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ED1F7" w14:textId="77777777" w:rsidR="006928ED" w:rsidRDefault="006928ED" w:rsidP="004715D9">
      <w:pPr>
        <w:pStyle w:val="Heading3"/>
        <w:jc w:val="center"/>
      </w:pPr>
      <w:r>
        <w:t>UNIVERSITY OF KENT</w:t>
      </w:r>
    </w:p>
    <w:p w14:paraId="4449D762" w14:textId="77777777" w:rsidR="006928ED" w:rsidRDefault="006928ED" w:rsidP="004715D9">
      <w:pPr>
        <w:pStyle w:val="Heading3"/>
        <w:jc w:val="center"/>
      </w:pPr>
      <w:r>
        <w:t>Programme Specification</w:t>
      </w:r>
    </w:p>
    <w:p w14:paraId="5FD89E98" w14:textId="77777777" w:rsidR="006928ED" w:rsidRDefault="006928ED" w:rsidP="009D23FB"/>
    <w:tbl>
      <w:tblPr>
        <w:tblW w:w="9236" w:type="dxa"/>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36"/>
      </w:tblGrid>
      <w:tr w:rsidR="006928ED" w14:paraId="49C349FE" w14:textId="77777777" w:rsidTr="00A870BF">
        <w:tc>
          <w:tcPr>
            <w:tcW w:w="9236" w:type="dxa"/>
            <w:tcBorders>
              <w:top w:val="single" w:sz="4" w:space="0" w:color="auto"/>
              <w:left w:val="single" w:sz="4" w:space="0" w:color="auto"/>
              <w:bottom w:val="single" w:sz="4" w:space="0" w:color="auto"/>
              <w:right w:val="single" w:sz="4" w:space="0" w:color="auto"/>
            </w:tcBorders>
            <w:shd w:val="pct5" w:color="auto" w:fill="FFFFFF"/>
          </w:tcPr>
          <w:p w14:paraId="14491ED0" w14:textId="77777777" w:rsidR="006928ED" w:rsidRDefault="006928ED" w:rsidP="009D23FB">
            <w:r>
              <w:rPr>
                <w:b/>
                <w:bCs/>
              </w:rPr>
              <w:t>Please note:</w:t>
            </w:r>
            <w:r>
              <w:t xml:space="preserve"> This specification provides a concise summary of the main features of the programme and the learning outcomes that a typical student might reasonably be expected to achieve and demonstrate if he/she passes the programme.</w:t>
            </w:r>
            <w:r>
              <w:rPr>
                <w:i/>
                <w:iCs/>
              </w:rPr>
              <w:t xml:space="preserve"> </w:t>
            </w:r>
            <w:r>
              <w:t xml:space="preserve">More detailed information on the learning outcomes, content and teaching, learning and assessment methods of each module can be found by following the links from: </w:t>
            </w:r>
            <w:hyperlink r:id="rId7" w:history="1">
              <w:r>
                <w:rPr>
                  <w:rStyle w:val="Hyperlink"/>
                </w:rPr>
                <w:t>http://www.cs.kent.ac.uk/teaching/</w:t>
              </w:r>
            </w:hyperlink>
            <w:r>
              <w:t xml:space="preserve">  </w:t>
            </w:r>
          </w:p>
          <w:p w14:paraId="542FD320" w14:textId="77777777" w:rsidR="006928ED" w:rsidRDefault="006928ED" w:rsidP="009D23FB">
            <w:r>
              <w:t>The accuracy of the information contained in this specification is reviewed by the University and may be checked by the Quality Assurance Agency for Higher Education.</w:t>
            </w:r>
          </w:p>
        </w:tc>
      </w:tr>
    </w:tbl>
    <w:p w14:paraId="63FA672B" w14:textId="77777777" w:rsidR="006928ED" w:rsidRDefault="006928ED" w:rsidP="009D23FB"/>
    <w:tbl>
      <w:tblPr>
        <w:tblW w:w="9236" w:type="dxa"/>
        <w:tblInd w:w="2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36"/>
      </w:tblGrid>
      <w:tr w:rsidR="006928ED" w14:paraId="74C7A3EF" w14:textId="77777777" w:rsidTr="00A870BF">
        <w:tc>
          <w:tcPr>
            <w:tcW w:w="9236" w:type="dxa"/>
            <w:tcBorders>
              <w:top w:val="single" w:sz="4" w:space="0" w:color="auto"/>
              <w:left w:val="single" w:sz="4" w:space="0" w:color="auto"/>
              <w:bottom w:val="single" w:sz="4" w:space="0" w:color="auto"/>
              <w:right w:val="single" w:sz="4" w:space="0" w:color="auto"/>
            </w:tcBorders>
            <w:shd w:val="pct5" w:color="auto" w:fill="FFFFFF"/>
          </w:tcPr>
          <w:p w14:paraId="3B0E3DB0" w14:textId="77777777" w:rsidR="00241463" w:rsidRDefault="00241463" w:rsidP="00241463">
            <w:pPr>
              <w:jc w:val="center"/>
              <w:rPr>
                <w:b/>
                <w:sz w:val="28"/>
                <w:szCs w:val="28"/>
              </w:rPr>
            </w:pPr>
          </w:p>
          <w:p w14:paraId="1854CAEB" w14:textId="6E2C7841" w:rsidR="006928ED" w:rsidRPr="00241463" w:rsidRDefault="006928ED" w:rsidP="00241463">
            <w:pPr>
              <w:jc w:val="center"/>
              <w:rPr>
                <w:b/>
                <w:sz w:val="28"/>
                <w:szCs w:val="28"/>
              </w:rPr>
            </w:pPr>
            <w:r w:rsidRPr="00241463">
              <w:rPr>
                <w:b/>
                <w:sz w:val="28"/>
                <w:szCs w:val="28"/>
              </w:rPr>
              <w:t>Degree and Programme Title</w:t>
            </w:r>
          </w:p>
          <w:p w14:paraId="07F95B3D" w14:textId="77777777" w:rsidR="006928ED" w:rsidRDefault="006928ED" w:rsidP="00241463">
            <w:pPr>
              <w:jc w:val="center"/>
            </w:pPr>
          </w:p>
          <w:p w14:paraId="042DD9AD" w14:textId="01FE2031" w:rsidR="00325987" w:rsidRPr="00241463" w:rsidRDefault="0008702A" w:rsidP="00241463">
            <w:pPr>
              <w:jc w:val="center"/>
              <w:rPr>
                <w:b/>
                <w:sz w:val="22"/>
                <w:szCs w:val="22"/>
              </w:rPr>
            </w:pPr>
            <w:r>
              <w:rPr>
                <w:b/>
                <w:sz w:val="22"/>
                <w:szCs w:val="22"/>
              </w:rPr>
              <w:t xml:space="preserve">BSc </w:t>
            </w:r>
            <w:r w:rsidR="00325987" w:rsidRPr="00241463">
              <w:rPr>
                <w:b/>
                <w:sz w:val="22"/>
                <w:szCs w:val="22"/>
              </w:rPr>
              <w:t>Computing</w:t>
            </w:r>
          </w:p>
          <w:p w14:paraId="6E048342" w14:textId="6A35E606" w:rsidR="00325987" w:rsidRPr="00241463" w:rsidRDefault="0008702A" w:rsidP="00241463">
            <w:pPr>
              <w:jc w:val="center"/>
              <w:rPr>
                <w:b/>
                <w:sz w:val="22"/>
                <w:szCs w:val="22"/>
              </w:rPr>
            </w:pPr>
            <w:r>
              <w:rPr>
                <w:b/>
                <w:sz w:val="22"/>
                <w:szCs w:val="22"/>
              </w:rPr>
              <w:t xml:space="preserve">BSc </w:t>
            </w:r>
            <w:r w:rsidR="00325987" w:rsidRPr="00241463">
              <w:rPr>
                <w:b/>
                <w:sz w:val="22"/>
                <w:szCs w:val="22"/>
              </w:rPr>
              <w:t>Computing (Consultancy)</w:t>
            </w:r>
          </w:p>
          <w:p w14:paraId="3E2C6AC5" w14:textId="73AD93E4" w:rsidR="00325987" w:rsidRPr="00241463" w:rsidRDefault="0008702A" w:rsidP="00241463">
            <w:pPr>
              <w:jc w:val="center"/>
              <w:rPr>
                <w:b/>
                <w:sz w:val="22"/>
                <w:szCs w:val="22"/>
              </w:rPr>
            </w:pPr>
            <w:r>
              <w:rPr>
                <w:b/>
                <w:sz w:val="22"/>
                <w:szCs w:val="22"/>
              </w:rPr>
              <w:t xml:space="preserve">BSc </w:t>
            </w:r>
            <w:r w:rsidR="00325987" w:rsidRPr="00241463">
              <w:rPr>
                <w:b/>
                <w:sz w:val="22"/>
                <w:szCs w:val="22"/>
              </w:rPr>
              <w:t>Computing with a year in industry</w:t>
            </w:r>
          </w:p>
          <w:p w14:paraId="042A8492" w14:textId="73EDB5D6" w:rsidR="00325987" w:rsidRDefault="0008702A" w:rsidP="00241463">
            <w:pPr>
              <w:jc w:val="center"/>
              <w:rPr>
                <w:b/>
                <w:sz w:val="22"/>
                <w:szCs w:val="22"/>
              </w:rPr>
            </w:pPr>
            <w:r>
              <w:rPr>
                <w:b/>
                <w:sz w:val="22"/>
                <w:szCs w:val="22"/>
              </w:rPr>
              <w:t xml:space="preserve">BSc </w:t>
            </w:r>
            <w:r w:rsidR="00325987" w:rsidRPr="00241463">
              <w:rPr>
                <w:b/>
                <w:sz w:val="22"/>
                <w:szCs w:val="22"/>
              </w:rPr>
              <w:t>Computing (Consultancy) with a year in industry</w:t>
            </w:r>
          </w:p>
          <w:p w14:paraId="28684AEA" w14:textId="77777777" w:rsidR="0008702A" w:rsidRDefault="0008702A" w:rsidP="0008702A">
            <w:pPr>
              <w:jc w:val="center"/>
              <w:rPr>
                <w:b/>
                <w:sz w:val="22"/>
                <w:szCs w:val="22"/>
              </w:rPr>
            </w:pPr>
            <w:r>
              <w:rPr>
                <w:b/>
                <w:sz w:val="22"/>
                <w:szCs w:val="22"/>
              </w:rPr>
              <w:t>One year ‘top up’ leading to BSc Computing</w:t>
            </w:r>
          </w:p>
          <w:p w14:paraId="4908E1B4" w14:textId="3B8F5130" w:rsidR="00241463" w:rsidRDefault="00241463" w:rsidP="0008702A"/>
        </w:tc>
      </w:tr>
    </w:tbl>
    <w:p w14:paraId="29E8F718" w14:textId="77777777" w:rsidR="006928ED" w:rsidRDefault="006928ED" w:rsidP="009D23FB"/>
    <w:tbl>
      <w:tblPr>
        <w:tblW w:w="923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720"/>
        <w:gridCol w:w="5396"/>
      </w:tblGrid>
      <w:tr w:rsidR="006928ED" w14:paraId="2CAC77CE" w14:textId="77777777" w:rsidTr="00A870BF">
        <w:tc>
          <w:tcPr>
            <w:tcW w:w="3120" w:type="dxa"/>
            <w:tcBorders>
              <w:top w:val="single" w:sz="4" w:space="0" w:color="auto"/>
              <w:left w:val="single" w:sz="4" w:space="0" w:color="auto"/>
              <w:bottom w:val="single" w:sz="4" w:space="0" w:color="auto"/>
              <w:right w:val="single" w:sz="4" w:space="0" w:color="auto"/>
            </w:tcBorders>
            <w:shd w:val="pct5" w:color="auto" w:fill="FFFFFF"/>
          </w:tcPr>
          <w:p w14:paraId="695C2384" w14:textId="77777777" w:rsidR="006928ED" w:rsidRDefault="0051619E" w:rsidP="009D23FB">
            <w:r>
              <w:t xml:space="preserve">1. </w:t>
            </w:r>
            <w:r w:rsidR="006928ED">
              <w:t>Awarding Institution/Body</w:t>
            </w:r>
          </w:p>
        </w:tc>
        <w:tc>
          <w:tcPr>
            <w:tcW w:w="6116" w:type="dxa"/>
            <w:gridSpan w:val="2"/>
            <w:tcBorders>
              <w:top w:val="single" w:sz="4" w:space="0" w:color="auto"/>
              <w:left w:val="single" w:sz="4" w:space="0" w:color="auto"/>
              <w:bottom w:val="single" w:sz="4" w:space="0" w:color="auto"/>
              <w:right w:val="single" w:sz="4" w:space="0" w:color="auto"/>
            </w:tcBorders>
          </w:tcPr>
          <w:p w14:paraId="0ECB69F4" w14:textId="77777777" w:rsidR="006928ED" w:rsidRDefault="006928ED" w:rsidP="009D23FB">
            <w:r>
              <w:t>University of Kent</w:t>
            </w:r>
          </w:p>
        </w:tc>
      </w:tr>
      <w:tr w:rsidR="006928ED" w14:paraId="79D22100" w14:textId="77777777" w:rsidTr="00A870BF">
        <w:tc>
          <w:tcPr>
            <w:tcW w:w="3120" w:type="dxa"/>
            <w:tcBorders>
              <w:top w:val="single" w:sz="4" w:space="0" w:color="auto"/>
              <w:left w:val="single" w:sz="4" w:space="0" w:color="auto"/>
              <w:bottom w:val="single" w:sz="4" w:space="0" w:color="auto"/>
              <w:right w:val="single" w:sz="4" w:space="0" w:color="auto"/>
            </w:tcBorders>
            <w:shd w:val="pct5" w:color="auto" w:fill="FFFFFF"/>
          </w:tcPr>
          <w:p w14:paraId="6F7CDC38" w14:textId="77777777" w:rsidR="006928ED" w:rsidRDefault="0051619E" w:rsidP="009D23FB">
            <w:r>
              <w:t xml:space="preserve">2. </w:t>
            </w:r>
            <w:r w:rsidR="006928ED">
              <w:t>Teaching Institution</w:t>
            </w:r>
          </w:p>
        </w:tc>
        <w:tc>
          <w:tcPr>
            <w:tcW w:w="6116" w:type="dxa"/>
            <w:gridSpan w:val="2"/>
            <w:tcBorders>
              <w:top w:val="single" w:sz="4" w:space="0" w:color="auto"/>
              <w:left w:val="single" w:sz="4" w:space="0" w:color="auto"/>
              <w:bottom w:val="single" w:sz="4" w:space="0" w:color="auto"/>
              <w:right w:val="single" w:sz="4" w:space="0" w:color="auto"/>
            </w:tcBorders>
          </w:tcPr>
          <w:p w14:paraId="24194E00" w14:textId="77777777" w:rsidR="006928ED" w:rsidRDefault="006928ED" w:rsidP="009D23FB">
            <w:r>
              <w:t xml:space="preserve">University of Kent </w:t>
            </w:r>
          </w:p>
        </w:tc>
      </w:tr>
      <w:tr w:rsidR="007212A6" w14:paraId="1ED54EFB" w14:textId="77777777" w:rsidTr="00A870BF">
        <w:tc>
          <w:tcPr>
            <w:tcW w:w="3120" w:type="dxa"/>
            <w:tcBorders>
              <w:top w:val="single" w:sz="4" w:space="0" w:color="auto"/>
              <w:left w:val="single" w:sz="4" w:space="0" w:color="auto"/>
              <w:bottom w:val="single" w:sz="4" w:space="0" w:color="auto"/>
              <w:right w:val="single" w:sz="4" w:space="0" w:color="auto"/>
            </w:tcBorders>
            <w:shd w:val="pct5" w:color="auto" w:fill="FFFFFF"/>
          </w:tcPr>
          <w:p w14:paraId="2399617A" w14:textId="214BC778" w:rsidR="007212A6" w:rsidRDefault="007212A6" w:rsidP="009D23FB">
            <w:r>
              <w:t xml:space="preserve">3. </w:t>
            </w:r>
            <w:r w:rsidRPr="007212A6">
              <w:t>School responsible for management of the programme</w:t>
            </w:r>
          </w:p>
        </w:tc>
        <w:tc>
          <w:tcPr>
            <w:tcW w:w="6116" w:type="dxa"/>
            <w:gridSpan w:val="2"/>
            <w:tcBorders>
              <w:top w:val="single" w:sz="4" w:space="0" w:color="auto"/>
              <w:left w:val="single" w:sz="4" w:space="0" w:color="auto"/>
              <w:bottom w:val="single" w:sz="4" w:space="0" w:color="auto"/>
              <w:right w:val="single" w:sz="4" w:space="0" w:color="auto"/>
            </w:tcBorders>
          </w:tcPr>
          <w:p w14:paraId="4E3D4037" w14:textId="1276D79C" w:rsidR="007212A6" w:rsidRDefault="007212A6" w:rsidP="009D23FB">
            <w:r w:rsidRPr="000D65A3">
              <w:t>School of Computing</w:t>
            </w:r>
          </w:p>
        </w:tc>
      </w:tr>
      <w:tr w:rsidR="006928ED" w14:paraId="61D71AA6" w14:textId="77777777" w:rsidTr="00A870BF">
        <w:tc>
          <w:tcPr>
            <w:tcW w:w="3120" w:type="dxa"/>
            <w:tcBorders>
              <w:top w:val="single" w:sz="4" w:space="0" w:color="auto"/>
              <w:left w:val="single" w:sz="4" w:space="0" w:color="auto"/>
              <w:bottom w:val="single" w:sz="4" w:space="0" w:color="auto"/>
              <w:right w:val="single" w:sz="4" w:space="0" w:color="auto"/>
            </w:tcBorders>
            <w:shd w:val="pct5" w:color="auto" w:fill="FFFFFF"/>
          </w:tcPr>
          <w:p w14:paraId="0D48F663" w14:textId="69B88077" w:rsidR="006928ED" w:rsidRDefault="007212A6" w:rsidP="009D23FB">
            <w:r>
              <w:t xml:space="preserve">4. </w:t>
            </w:r>
            <w:r w:rsidR="006928ED">
              <w:t>Teaching Site</w:t>
            </w:r>
          </w:p>
        </w:tc>
        <w:tc>
          <w:tcPr>
            <w:tcW w:w="6116" w:type="dxa"/>
            <w:gridSpan w:val="2"/>
            <w:tcBorders>
              <w:top w:val="single" w:sz="4" w:space="0" w:color="auto"/>
              <w:left w:val="single" w:sz="4" w:space="0" w:color="auto"/>
              <w:bottom w:val="single" w:sz="4" w:space="0" w:color="auto"/>
              <w:right w:val="single" w:sz="4" w:space="0" w:color="auto"/>
            </w:tcBorders>
          </w:tcPr>
          <w:p w14:paraId="4320F155" w14:textId="77777777" w:rsidR="006928ED" w:rsidRDefault="006928ED" w:rsidP="009D23FB">
            <w:r>
              <w:t>Medway Campus</w:t>
            </w:r>
          </w:p>
        </w:tc>
      </w:tr>
      <w:tr w:rsidR="007212A6" w14:paraId="08FC341D" w14:textId="77777777" w:rsidTr="00A870BF">
        <w:tc>
          <w:tcPr>
            <w:tcW w:w="3120" w:type="dxa"/>
            <w:tcBorders>
              <w:top w:val="single" w:sz="4" w:space="0" w:color="auto"/>
              <w:left w:val="single" w:sz="4" w:space="0" w:color="auto"/>
              <w:bottom w:val="single" w:sz="4" w:space="0" w:color="auto"/>
              <w:right w:val="single" w:sz="4" w:space="0" w:color="auto"/>
            </w:tcBorders>
            <w:shd w:val="pct5" w:color="auto" w:fill="FFFFFF"/>
          </w:tcPr>
          <w:p w14:paraId="3880F4B6" w14:textId="10650986" w:rsidR="007212A6" w:rsidRDefault="007212A6" w:rsidP="007212A6">
            <w:r>
              <w:t xml:space="preserve">5. </w:t>
            </w:r>
            <w:r w:rsidRPr="007212A6">
              <w:t>Mode of Deliver</w:t>
            </w:r>
            <w:r>
              <w:t>y</w:t>
            </w:r>
          </w:p>
        </w:tc>
        <w:tc>
          <w:tcPr>
            <w:tcW w:w="6116" w:type="dxa"/>
            <w:gridSpan w:val="2"/>
            <w:tcBorders>
              <w:top w:val="single" w:sz="4" w:space="0" w:color="auto"/>
              <w:left w:val="single" w:sz="4" w:space="0" w:color="auto"/>
              <w:bottom w:val="single" w:sz="4" w:space="0" w:color="auto"/>
              <w:right w:val="single" w:sz="4" w:space="0" w:color="auto"/>
            </w:tcBorders>
          </w:tcPr>
          <w:p w14:paraId="4638B81E" w14:textId="5EFC17B3" w:rsidR="007212A6" w:rsidRPr="000D65A3" w:rsidRDefault="007212A6" w:rsidP="00156587">
            <w:r w:rsidRPr="000D65A3">
              <w:t>Full time</w:t>
            </w:r>
          </w:p>
        </w:tc>
      </w:tr>
      <w:tr w:rsidR="006928ED" w14:paraId="1E333345" w14:textId="77777777" w:rsidTr="00A870BF">
        <w:tc>
          <w:tcPr>
            <w:tcW w:w="3120" w:type="dxa"/>
            <w:tcBorders>
              <w:top w:val="single" w:sz="4" w:space="0" w:color="auto"/>
              <w:left w:val="single" w:sz="4" w:space="0" w:color="auto"/>
              <w:bottom w:val="single" w:sz="4" w:space="0" w:color="auto"/>
              <w:right w:val="single" w:sz="4" w:space="0" w:color="auto"/>
            </w:tcBorders>
            <w:shd w:val="pct5" w:color="auto" w:fill="FFFFFF"/>
          </w:tcPr>
          <w:p w14:paraId="14264B2B" w14:textId="014E4D16" w:rsidR="006928ED" w:rsidRDefault="007212A6" w:rsidP="009D23FB">
            <w:r>
              <w:t>6</w:t>
            </w:r>
            <w:r w:rsidR="0051619E">
              <w:t xml:space="preserve">. </w:t>
            </w:r>
            <w:r w:rsidR="006928ED">
              <w:t>Programme accredited by:</w:t>
            </w:r>
          </w:p>
        </w:tc>
        <w:tc>
          <w:tcPr>
            <w:tcW w:w="6116" w:type="dxa"/>
            <w:gridSpan w:val="2"/>
            <w:tcBorders>
              <w:top w:val="single" w:sz="4" w:space="0" w:color="auto"/>
              <w:left w:val="single" w:sz="4" w:space="0" w:color="auto"/>
              <w:bottom w:val="single" w:sz="4" w:space="0" w:color="auto"/>
              <w:right w:val="single" w:sz="4" w:space="0" w:color="auto"/>
            </w:tcBorders>
          </w:tcPr>
          <w:p w14:paraId="54DEC5A9" w14:textId="77777777" w:rsidR="00156587" w:rsidRDefault="00156587" w:rsidP="00156587">
            <w:r>
              <w:t>British Computer Society (BCS):</w:t>
            </w:r>
          </w:p>
          <w:p w14:paraId="08A43288" w14:textId="781DAF63" w:rsidR="004342A2" w:rsidRDefault="00156587" w:rsidP="005E0F6A">
            <w:r>
              <w:rPr>
                <w:rFonts w:cs="Arial"/>
                <w:b/>
                <w:bCs/>
                <w:color w:val="000000"/>
                <w:szCs w:val="20"/>
                <w:shd w:val="clear" w:color="auto" w:fill="FFFFFF"/>
              </w:rPr>
              <w:t xml:space="preserve">Full </w:t>
            </w:r>
            <w:r w:rsidRPr="00A610EB">
              <w:rPr>
                <w:rFonts w:cs="Arial"/>
                <w:bCs/>
                <w:color w:val="000000"/>
                <w:szCs w:val="20"/>
                <w:shd w:val="clear" w:color="auto" w:fill="FFFFFF"/>
              </w:rPr>
              <w:t>Chartered IT Professional (CITP)</w:t>
            </w:r>
            <w:r w:rsidR="005E0F6A" w:rsidDel="005E0F6A">
              <w:rPr>
                <w:rFonts w:cs="Arial"/>
                <w:bCs/>
                <w:color w:val="000000"/>
                <w:szCs w:val="20"/>
                <w:shd w:val="clear" w:color="auto" w:fill="FFFFFF"/>
              </w:rPr>
              <w:t xml:space="preserve"> </w:t>
            </w:r>
          </w:p>
        </w:tc>
      </w:tr>
      <w:tr w:rsidR="006928ED" w14:paraId="635F7695" w14:textId="77777777" w:rsidTr="00A870BF">
        <w:tc>
          <w:tcPr>
            <w:tcW w:w="3120" w:type="dxa"/>
            <w:tcBorders>
              <w:top w:val="single" w:sz="4" w:space="0" w:color="auto"/>
              <w:left w:val="single" w:sz="4" w:space="0" w:color="auto"/>
              <w:bottom w:val="single" w:sz="4" w:space="0" w:color="auto"/>
              <w:right w:val="single" w:sz="4" w:space="0" w:color="auto"/>
            </w:tcBorders>
            <w:shd w:val="pct5" w:color="auto" w:fill="FFFFFF"/>
          </w:tcPr>
          <w:p w14:paraId="2D42A9D2" w14:textId="1952574D" w:rsidR="006928ED" w:rsidRDefault="007212A6" w:rsidP="009D23FB">
            <w:r>
              <w:t>7</w:t>
            </w:r>
            <w:r w:rsidR="0051619E">
              <w:t xml:space="preserve">. </w:t>
            </w:r>
            <w:r w:rsidR="006928ED">
              <w:t>Final Award</w:t>
            </w:r>
          </w:p>
        </w:tc>
        <w:tc>
          <w:tcPr>
            <w:tcW w:w="6116" w:type="dxa"/>
            <w:gridSpan w:val="2"/>
            <w:tcBorders>
              <w:top w:val="single" w:sz="4" w:space="0" w:color="auto"/>
              <w:left w:val="single" w:sz="4" w:space="0" w:color="auto"/>
              <w:bottom w:val="single" w:sz="4" w:space="0" w:color="auto"/>
              <w:right w:val="single" w:sz="4" w:space="0" w:color="auto"/>
            </w:tcBorders>
          </w:tcPr>
          <w:p w14:paraId="3AB09BC8" w14:textId="687D9BE6" w:rsidR="006928ED" w:rsidRDefault="006928ED" w:rsidP="009D23FB">
            <w:r>
              <w:t>BSc (Ho</w:t>
            </w:r>
            <w:r w:rsidR="003B053B">
              <w:t>ns)</w:t>
            </w:r>
            <w:r w:rsidR="00AC2E07">
              <w:t>Alternative exit awards:</w:t>
            </w:r>
            <w:r w:rsidR="003B053B">
              <w:t xml:space="preserve"> BSc, Diploma, Certificate.</w:t>
            </w:r>
          </w:p>
          <w:p w14:paraId="70A545C3" w14:textId="77777777" w:rsidR="0008702A" w:rsidRDefault="0008702A" w:rsidP="009D23FB"/>
          <w:p w14:paraId="7179A943" w14:textId="71000E73" w:rsidR="0008702A" w:rsidRDefault="0008702A" w:rsidP="009D23FB">
            <w:r>
              <w:t>Also available as a one year ‘top up’ leading to BSc Computing under an articulation agreement with Mid Kent College.</w:t>
            </w:r>
          </w:p>
        </w:tc>
      </w:tr>
      <w:tr w:rsidR="006928ED" w14:paraId="1C076DFD" w14:textId="77777777" w:rsidTr="00A870BF">
        <w:trPr>
          <w:cantSplit/>
        </w:trPr>
        <w:tc>
          <w:tcPr>
            <w:tcW w:w="3120" w:type="dxa"/>
            <w:vMerge w:val="restart"/>
            <w:tcBorders>
              <w:top w:val="single" w:sz="4" w:space="0" w:color="auto"/>
              <w:left w:val="single" w:sz="4" w:space="0" w:color="auto"/>
              <w:bottom w:val="single" w:sz="4" w:space="0" w:color="auto"/>
              <w:right w:val="single" w:sz="4" w:space="0" w:color="auto"/>
            </w:tcBorders>
            <w:shd w:val="pct5" w:color="auto" w:fill="FFFFFF"/>
          </w:tcPr>
          <w:p w14:paraId="60552D16" w14:textId="24CDE7FE" w:rsidR="006928ED" w:rsidRDefault="007212A6" w:rsidP="009D23FB">
            <w:r>
              <w:t>8</w:t>
            </w:r>
            <w:r w:rsidR="0051619E">
              <w:t xml:space="preserve">. </w:t>
            </w:r>
            <w:r w:rsidR="006928ED">
              <w:t>Programmes and</w:t>
            </w:r>
          </w:p>
          <w:p w14:paraId="3EAF819B" w14:textId="4BF36D1E" w:rsidR="006928ED" w:rsidRDefault="007212A6" w:rsidP="009D23FB">
            <w:r>
              <w:t>9</w:t>
            </w:r>
            <w:r w:rsidR="0051619E">
              <w:t xml:space="preserve">. </w:t>
            </w:r>
            <w:r w:rsidR="006928ED">
              <w:t>UCAS Codes</w:t>
            </w:r>
          </w:p>
        </w:tc>
        <w:tc>
          <w:tcPr>
            <w:tcW w:w="720" w:type="dxa"/>
            <w:tcBorders>
              <w:top w:val="single" w:sz="4" w:space="0" w:color="auto"/>
              <w:left w:val="single" w:sz="4" w:space="0" w:color="auto"/>
              <w:bottom w:val="single" w:sz="4" w:space="0" w:color="auto"/>
              <w:right w:val="single" w:sz="4" w:space="0" w:color="auto"/>
            </w:tcBorders>
          </w:tcPr>
          <w:p w14:paraId="4D9E5DAF" w14:textId="77777777" w:rsidR="006928ED" w:rsidRDefault="00AC2E07" w:rsidP="00AC2E07">
            <w:pPr>
              <w:pStyle w:val="HTMLPreformatted"/>
              <w:spacing w:after="60"/>
              <w:rPr>
                <w:rFonts w:ascii="Arial" w:hAnsi="Arial" w:cs="Arial"/>
              </w:rPr>
            </w:pPr>
            <w:r>
              <w:rPr>
                <w:rFonts w:ascii="Arial" w:hAnsi="Arial" w:cs="Arial"/>
              </w:rPr>
              <w:t>G503</w:t>
            </w:r>
          </w:p>
          <w:p w14:paraId="6E0BDE43" w14:textId="4CD4C1AC" w:rsidR="00AC2E07" w:rsidRPr="00CF01B6" w:rsidRDefault="00AC2E07" w:rsidP="00AC2E07">
            <w:pPr>
              <w:pStyle w:val="HTMLPreformatted"/>
              <w:spacing w:after="60"/>
              <w:rPr>
                <w:rFonts w:ascii="Arial" w:hAnsi="Arial" w:cs="Arial"/>
              </w:rPr>
            </w:pPr>
            <w:r>
              <w:rPr>
                <w:rFonts w:ascii="Arial" w:hAnsi="Arial" w:cs="Arial"/>
              </w:rPr>
              <w:t>G508</w:t>
            </w:r>
          </w:p>
        </w:tc>
        <w:tc>
          <w:tcPr>
            <w:tcW w:w="5396" w:type="dxa"/>
            <w:tcBorders>
              <w:top w:val="single" w:sz="4" w:space="0" w:color="auto"/>
              <w:left w:val="single" w:sz="4" w:space="0" w:color="auto"/>
              <w:bottom w:val="single" w:sz="4" w:space="0" w:color="auto"/>
              <w:right w:val="single" w:sz="4" w:space="0" w:color="auto"/>
            </w:tcBorders>
          </w:tcPr>
          <w:p w14:paraId="585AB111" w14:textId="77777777" w:rsidR="004342A2" w:rsidRDefault="004342A2" w:rsidP="00A34BDC">
            <w:r>
              <w:t>Computing</w:t>
            </w:r>
          </w:p>
          <w:p w14:paraId="2A47B56A" w14:textId="77777777" w:rsidR="004342A2" w:rsidRPr="00843F79" w:rsidRDefault="004342A2" w:rsidP="00A34BDC">
            <w:r>
              <w:t>Computing (Consultancy)</w:t>
            </w:r>
          </w:p>
        </w:tc>
      </w:tr>
      <w:tr w:rsidR="006928ED" w14:paraId="21F2C895" w14:textId="77777777" w:rsidTr="00A870BF">
        <w:trPr>
          <w:cantSplit/>
        </w:trPr>
        <w:tc>
          <w:tcPr>
            <w:tcW w:w="3120" w:type="dxa"/>
            <w:vMerge/>
            <w:tcBorders>
              <w:left w:val="single" w:sz="4" w:space="0" w:color="auto"/>
              <w:bottom w:val="single" w:sz="4" w:space="0" w:color="auto"/>
              <w:right w:val="single" w:sz="4" w:space="0" w:color="auto"/>
            </w:tcBorders>
            <w:shd w:val="pct5" w:color="auto" w:fill="FFFFFF"/>
          </w:tcPr>
          <w:p w14:paraId="64134B84" w14:textId="77777777" w:rsidR="006928ED" w:rsidRDefault="006928ED" w:rsidP="009D23FB"/>
        </w:tc>
        <w:tc>
          <w:tcPr>
            <w:tcW w:w="720" w:type="dxa"/>
            <w:tcBorders>
              <w:top w:val="single" w:sz="4" w:space="0" w:color="auto"/>
              <w:left w:val="single" w:sz="4" w:space="0" w:color="auto"/>
              <w:bottom w:val="single" w:sz="4" w:space="0" w:color="auto"/>
              <w:right w:val="single" w:sz="4" w:space="0" w:color="auto"/>
            </w:tcBorders>
          </w:tcPr>
          <w:p w14:paraId="54FE5456" w14:textId="77777777" w:rsidR="006928ED" w:rsidRDefault="00AC2E07" w:rsidP="009D23FB">
            <w:r>
              <w:t>G505</w:t>
            </w:r>
          </w:p>
          <w:p w14:paraId="5344E12A" w14:textId="450E4CD4" w:rsidR="00AC2E07" w:rsidRPr="00843F79" w:rsidRDefault="00AC2E07" w:rsidP="009D23FB">
            <w:r>
              <w:t>G509</w:t>
            </w:r>
          </w:p>
        </w:tc>
        <w:tc>
          <w:tcPr>
            <w:tcW w:w="5396" w:type="dxa"/>
            <w:tcBorders>
              <w:top w:val="single" w:sz="4" w:space="0" w:color="auto"/>
              <w:left w:val="single" w:sz="4" w:space="0" w:color="auto"/>
              <w:bottom w:val="single" w:sz="4" w:space="0" w:color="auto"/>
              <w:right w:val="single" w:sz="4" w:space="0" w:color="auto"/>
            </w:tcBorders>
          </w:tcPr>
          <w:p w14:paraId="147EFCC6" w14:textId="77777777" w:rsidR="004342A2" w:rsidRPr="00843F79" w:rsidRDefault="004342A2" w:rsidP="004342A2">
            <w:r>
              <w:t>Computing</w:t>
            </w:r>
            <w:r w:rsidRPr="00843F79">
              <w:t xml:space="preserve"> with a year in industry</w:t>
            </w:r>
          </w:p>
          <w:p w14:paraId="66B3FCB6" w14:textId="77777777" w:rsidR="004342A2" w:rsidRPr="00843F79" w:rsidRDefault="004342A2" w:rsidP="00A34BDC">
            <w:r>
              <w:t xml:space="preserve">Computing </w:t>
            </w:r>
            <w:r w:rsidRPr="00843F79">
              <w:t>(Consultancy) with a year in industry</w:t>
            </w:r>
          </w:p>
        </w:tc>
      </w:tr>
      <w:tr w:rsidR="007212A6" w14:paraId="292D9ACA" w14:textId="77777777" w:rsidTr="00A870BF">
        <w:trPr>
          <w:trHeight w:val="578"/>
        </w:trPr>
        <w:tc>
          <w:tcPr>
            <w:tcW w:w="3120" w:type="dxa"/>
            <w:tcBorders>
              <w:top w:val="single" w:sz="4" w:space="0" w:color="auto"/>
              <w:left w:val="single" w:sz="4" w:space="0" w:color="auto"/>
              <w:bottom w:val="single" w:sz="4" w:space="0" w:color="auto"/>
              <w:right w:val="single" w:sz="4" w:space="0" w:color="auto"/>
            </w:tcBorders>
            <w:shd w:val="pct5" w:color="auto" w:fill="FFFFFF"/>
          </w:tcPr>
          <w:p w14:paraId="0F76E1B5" w14:textId="77BEFA28" w:rsidR="007212A6" w:rsidRPr="007212A6" w:rsidRDefault="007212A6" w:rsidP="009D23FB">
            <w:r>
              <w:rPr>
                <w:rFonts w:cs="Arial"/>
                <w:sz w:val="22"/>
                <w:szCs w:val="22"/>
              </w:rPr>
              <w:t xml:space="preserve">10. </w:t>
            </w:r>
            <w:r w:rsidRPr="007212A6">
              <w:rPr>
                <w:rFonts w:cs="Arial"/>
                <w:sz w:val="22"/>
                <w:szCs w:val="22"/>
              </w:rPr>
              <w:t>Credits/ECTS Value</w:t>
            </w:r>
          </w:p>
        </w:tc>
        <w:tc>
          <w:tcPr>
            <w:tcW w:w="6116" w:type="dxa"/>
            <w:gridSpan w:val="2"/>
            <w:tcBorders>
              <w:top w:val="single" w:sz="4" w:space="0" w:color="auto"/>
              <w:left w:val="single" w:sz="4" w:space="0" w:color="auto"/>
              <w:bottom w:val="single" w:sz="4" w:space="0" w:color="auto"/>
              <w:right w:val="single" w:sz="4" w:space="0" w:color="auto"/>
            </w:tcBorders>
          </w:tcPr>
          <w:p w14:paraId="5EBD8F41" w14:textId="39775E4F" w:rsidR="007212A6" w:rsidRPr="000D65A3" w:rsidRDefault="007212A6" w:rsidP="009D23FB">
            <w:r w:rsidRPr="000D65A3">
              <w:t xml:space="preserve">360 (180 ECTS) for </w:t>
            </w:r>
            <w:r w:rsidR="002E50EA" w:rsidRPr="000D65A3">
              <w:t>3-year</w:t>
            </w:r>
            <w:r w:rsidRPr="000D65A3">
              <w:t xml:space="preserve"> programmes, 480 (240 ECTS) for the 4 year programmes that include a year in industry.</w:t>
            </w:r>
          </w:p>
        </w:tc>
      </w:tr>
      <w:tr w:rsidR="007212A6" w14:paraId="14D3DC12" w14:textId="77777777" w:rsidTr="00A870BF">
        <w:trPr>
          <w:trHeight w:val="578"/>
        </w:trPr>
        <w:tc>
          <w:tcPr>
            <w:tcW w:w="3120" w:type="dxa"/>
            <w:tcBorders>
              <w:top w:val="single" w:sz="4" w:space="0" w:color="auto"/>
              <w:left w:val="single" w:sz="4" w:space="0" w:color="auto"/>
              <w:bottom w:val="single" w:sz="4" w:space="0" w:color="auto"/>
              <w:right w:val="single" w:sz="4" w:space="0" w:color="auto"/>
            </w:tcBorders>
            <w:shd w:val="pct5" w:color="auto" w:fill="FFFFFF"/>
          </w:tcPr>
          <w:p w14:paraId="5597F99E" w14:textId="748FC232" w:rsidR="007212A6" w:rsidRPr="007212A6" w:rsidRDefault="007212A6" w:rsidP="009D23FB">
            <w:r>
              <w:t xml:space="preserve">11. </w:t>
            </w:r>
            <w:r w:rsidRPr="007212A6">
              <w:t>Study Level</w:t>
            </w:r>
          </w:p>
        </w:tc>
        <w:tc>
          <w:tcPr>
            <w:tcW w:w="6116" w:type="dxa"/>
            <w:gridSpan w:val="2"/>
            <w:tcBorders>
              <w:top w:val="single" w:sz="4" w:space="0" w:color="auto"/>
              <w:left w:val="single" w:sz="4" w:space="0" w:color="auto"/>
              <w:bottom w:val="single" w:sz="4" w:space="0" w:color="auto"/>
              <w:right w:val="single" w:sz="4" w:space="0" w:color="auto"/>
            </w:tcBorders>
          </w:tcPr>
          <w:p w14:paraId="4250121E" w14:textId="4D84B921" w:rsidR="007212A6" w:rsidRPr="000D65A3" w:rsidRDefault="007212A6" w:rsidP="009D23FB">
            <w:r w:rsidRPr="000D65A3">
              <w:t>Level 6</w:t>
            </w:r>
          </w:p>
        </w:tc>
      </w:tr>
      <w:tr w:rsidR="007212A6" w14:paraId="3910ACEB" w14:textId="77777777" w:rsidTr="00A870BF">
        <w:trPr>
          <w:trHeight w:val="578"/>
        </w:trPr>
        <w:tc>
          <w:tcPr>
            <w:tcW w:w="3120" w:type="dxa"/>
            <w:tcBorders>
              <w:top w:val="single" w:sz="4" w:space="0" w:color="auto"/>
              <w:left w:val="single" w:sz="4" w:space="0" w:color="auto"/>
              <w:bottom w:val="single" w:sz="4" w:space="0" w:color="auto"/>
              <w:right w:val="single" w:sz="4" w:space="0" w:color="auto"/>
            </w:tcBorders>
            <w:shd w:val="pct5" w:color="auto" w:fill="FFFFFF"/>
          </w:tcPr>
          <w:p w14:paraId="7A05B645" w14:textId="4177B1B2" w:rsidR="007212A6" w:rsidRDefault="007212A6" w:rsidP="009D23FB">
            <w:r>
              <w:t>12. Relevant QAA subject benchmarking group(s)</w:t>
            </w:r>
          </w:p>
        </w:tc>
        <w:tc>
          <w:tcPr>
            <w:tcW w:w="6116" w:type="dxa"/>
            <w:gridSpan w:val="2"/>
            <w:tcBorders>
              <w:top w:val="single" w:sz="4" w:space="0" w:color="auto"/>
              <w:left w:val="single" w:sz="4" w:space="0" w:color="auto"/>
              <w:bottom w:val="single" w:sz="4" w:space="0" w:color="auto"/>
              <w:right w:val="single" w:sz="4" w:space="0" w:color="auto"/>
            </w:tcBorders>
          </w:tcPr>
          <w:p w14:paraId="75F200C1" w14:textId="77777777" w:rsidR="007212A6" w:rsidRDefault="007212A6" w:rsidP="009D23FB">
            <w:r>
              <w:t>Computing 2016</w:t>
            </w:r>
          </w:p>
          <w:p w14:paraId="482E7378" w14:textId="32EF613D" w:rsidR="00EC58C8" w:rsidRDefault="00EC58C8" w:rsidP="009D23FB">
            <w:r>
              <w:t>Business and Manag</w:t>
            </w:r>
            <w:bookmarkStart w:id="0" w:name="_GoBack"/>
            <w:bookmarkEnd w:id="0"/>
            <w:r>
              <w:t>ement 2015</w:t>
            </w:r>
          </w:p>
        </w:tc>
      </w:tr>
      <w:tr w:rsidR="007212A6" w14:paraId="456DC37F" w14:textId="77777777" w:rsidTr="00A870BF">
        <w:tc>
          <w:tcPr>
            <w:tcW w:w="3120" w:type="dxa"/>
            <w:tcBorders>
              <w:top w:val="single" w:sz="4" w:space="0" w:color="auto"/>
              <w:left w:val="single" w:sz="4" w:space="0" w:color="auto"/>
              <w:bottom w:val="single" w:sz="4" w:space="0" w:color="auto"/>
              <w:right w:val="single" w:sz="4" w:space="0" w:color="auto"/>
            </w:tcBorders>
            <w:shd w:val="pct5" w:color="auto" w:fill="FFFFFF"/>
          </w:tcPr>
          <w:p w14:paraId="4FC6838B" w14:textId="4C26C72D" w:rsidR="007212A6" w:rsidRDefault="007212A6" w:rsidP="009D23FB">
            <w:r>
              <w:t>13. Date of production/revision</w:t>
            </w:r>
          </w:p>
        </w:tc>
        <w:tc>
          <w:tcPr>
            <w:tcW w:w="6116" w:type="dxa"/>
            <w:gridSpan w:val="2"/>
            <w:tcBorders>
              <w:top w:val="single" w:sz="4" w:space="0" w:color="auto"/>
              <w:left w:val="single" w:sz="4" w:space="0" w:color="auto"/>
              <w:bottom w:val="single" w:sz="4" w:space="0" w:color="auto"/>
              <w:right w:val="single" w:sz="4" w:space="0" w:color="auto"/>
            </w:tcBorders>
          </w:tcPr>
          <w:p w14:paraId="66C8EE60" w14:textId="070F82B9" w:rsidR="007212A6" w:rsidRDefault="007212A6" w:rsidP="00083BC5">
            <w:r>
              <w:t>March 2017</w:t>
            </w:r>
            <w:r w:rsidR="00BC346F">
              <w:t>/June 2017</w:t>
            </w:r>
            <w:r w:rsidR="002E50EA">
              <w:t>/August 2017</w:t>
            </w:r>
          </w:p>
        </w:tc>
      </w:tr>
      <w:tr w:rsidR="007212A6" w14:paraId="18E749C2" w14:textId="77777777" w:rsidTr="00A870BF">
        <w:tc>
          <w:tcPr>
            <w:tcW w:w="3120" w:type="dxa"/>
            <w:tcBorders>
              <w:top w:val="single" w:sz="4" w:space="0" w:color="auto"/>
              <w:left w:val="single" w:sz="4" w:space="0" w:color="auto"/>
              <w:bottom w:val="single" w:sz="4" w:space="0" w:color="auto"/>
              <w:right w:val="single" w:sz="4" w:space="0" w:color="auto"/>
            </w:tcBorders>
            <w:shd w:val="pct5" w:color="auto" w:fill="FFFFFF"/>
          </w:tcPr>
          <w:p w14:paraId="1EF1CB30" w14:textId="3E111AC2" w:rsidR="007212A6" w:rsidRDefault="007212A6" w:rsidP="007212A6">
            <w:pPr>
              <w:ind w:left="339" w:hanging="339"/>
            </w:pPr>
            <w:r w:rsidRPr="004568AD">
              <w:t>1</w:t>
            </w:r>
            <w:r>
              <w:t xml:space="preserve">4. </w:t>
            </w:r>
            <w:r w:rsidRPr="007212A6">
              <w:t xml:space="preserve">Intended Start Date of </w:t>
            </w:r>
            <w:r>
              <w:t>D</w:t>
            </w:r>
            <w:r w:rsidRPr="007212A6">
              <w:t>elivery of this Programme</w:t>
            </w:r>
          </w:p>
        </w:tc>
        <w:tc>
          <w:tcPr>
            <w:tcW w:w="6116" w:type="dxa"/>
            <w:gridSpan w:val="2"/>
            <w:tcBorders>
              <w:top w:val="single" w:sz="4" w:space="0" w:color="auto"/>
              <w:left w:val="single" w:sz="4" w:space="0" w:color="auto"/>
              <w:bottom w:val="single" w:sz="4" w:space="0" w:color="auto"/>
              <w:right w:val="single" w:sz="4" w:space="0" w:color="auto"/>
            </w:tcBorders>
          </w:tcPr>
          <w:p w14:paraId="288BDE99" w14:textId="313C4C1C" w:rsidR="007212A6" w:rsidRDefault="007212A6" w:rsidP="009D23FB">
            <w:r w:rsidRPr="002E50EA">
              <w:t xml:space="preserve">2017 </w:t>
            </w:r>
            <w:r>
              <w:t>entry</w:t>
            </w:r>
          </w:p>
        </w:tc>
      </w:tr>
    </w:tbl>
    <w:p w14:paraId="30D1EA0D" w14:textId="77777777" w:rsidR="004342A2" w:rsidRDefault="004342A2" w:rsidP="009D23FB"/>
    <w:tbl>
      <w:tblPr>
        <w:tblW w:w="923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6"/>
      </w:tblGrid>
      <w:tr w:rsidR="006928ED" w14:paraId="236DE85E" w14:textId="77777777" w:rsidTr="00A870BF">
        <w:tc>
          <w:tcPr>
            <w:tcW w:w="9236" w:type="dxa"/>
            <w:tcBorders>
              <w:top w:val="single" w:sz="4" w:space="0" w:color="auto"/>
              <w:left w:val="single" w:sz="4" w:space="0" w:color="auto"/>
              <w:bottom w:val="single" w:sz="4" w:space="0" w:color="auto"/>
              <w:right w:val="single" w:sz="4" w:space="0" w:color="auto"/>
            </w:tcBorders>
            <w:shd w:val="pct5" w:color="auto" w:fill="FFFFFF"/>
          </w:tcPr>
          <w:p w14:paraId="42BD842C" w14:textId="5C837729" w:rsidR="006928ED" w:rsidRDefault="0051619E" w:rsidP="009D23FB">
            <w:r>
              <w:lastRenderedPageBreak/>
              <w:t>1</w:t>
            </w:r>
            <w:r w:rsidR="007212A6">
              <w:t>5</w:t>
            </w:r>
            <w:r>
              <w:t xml:space="preserve">. </w:t>
            </w:r>
            <w:r w:rsidR="006928ED">
              <w:t>Educational Aims of the Programme</w:t>
            </w:r>
          </w:p>
          <w:p w14:paraId="7B847448" w14:textId="77777777" w:rsidR="006928ED" w:rsidRDefault="006928ED" w:rsidP="009D23FB">
            <w:r>
              <w:t>The programme aims to:</w:t>
            </w:r>
          </w:p>
        </w:tc>
      </w:tr>
      <w:tr w:rsidR="006928ED" w14:paraId="6B599A44" w14:textId="77777777" w:rsidTr="00A870BF">
        <w:tc>
          <w:tcPr>
            <w:tcW w:w="9236" w:type="dxa"/>
            <w:tcBorders>
              <w:top w:val="single" w:sz="4" w:space="0" w:color="auto"/>
              <w:left w:val="single" w:sz="4" w:space="0" w:color="auto"/>
              <w:bottom w:val="single" w:sz="4" w:space="0" w:color="auto"/>
              <w:right w:val="single" w:sz="4" w:space="0" w:color="auto"/>
            </w:tcBorders>
            <w:shd w:val="clear" w:color="auto" w:fill="auto"/>
          </w:tcPr>
          <w:p w14:paraId="4A781B84" w14:textId="77777777" w:rsidR="006928ED" w:rsidRDefault="006928ED" w:rsidP="009D23FB">
            <w:r>
              <w:t xml:space="preserve">To provide a programme which will attract and meet the needs of those contemplating a career involving a significant element of information technology and those motivated primarily by intellectual interests in applied computing </w:t>
            </w:r>
          </w:p>
          <w:p w14:paraId="7CC467B9" w14:textId="77777777" w:rsidR="006928ED" w:rsidRDefault="006928ED" w:rsidP="009D23FB">
            <w:r>
              <w:t>To provide a sound knowledge and systematic understanding of the principles of applied computing</w:t>
            </w:r>
          </w:p>
          <w:p w14:paraId="15CC1D12" w14:textId="77777777" w:rsidR="006928ED" w:rsidRDefault="006928ED" w:rsidP="009D23FB">
            <w:r>
              <w:t xml:space="preserve">To provide generally applicable skills </w:t>
            </w:r>
            <w:r w:rsidR="00FC55F2">
              <w:t>that</w:t>
            </w:r>
            <w:r>
              <w:t xml:space="preserve"> will be of lasting value in a constantly changing field.</w:t>
            </w:r>
          </w:p>
          <w:p w14:paraId="5283EE90" w14:textId="77777777" w:rsidR="006928ED" w:rsidRDefault="006928ED" w:rsidP="009D23FB">
            <w:r>
              <w:t>To offer a range of modules covering the foundations of information technology.</w:t>
            </w:r>
          </w:p>
          <w:p w14:paraId="2A63FEE7" w14:textId="77777777" w:rsidR="006928ED" w:rsidRDefault="006928ED" w:rsidP="009D23FB">
            <w:r>
              <w:t>To offer a range of options to enable students to study selected areas of information technology in depth.</w:t>
            </w:r>
          </w:p>
          <w:p w14:paraId="5936AFAB" w14:textId="77777777" w:rsidR="006928ED" w:rsidRDefault="006928ED" w:rsidP="009D23FB">
            <w:r>
              <w:t>To provide teaching which is informed by current research and scholarship and which requires students to engage with aspects of work at the frontiers of knowledge.</w:t>
            </w:r>
          </w:p>
          <w:p w14:paraId="21FE2577" w14:textId="7B056415" w:rsidR="006928ED" w:rsidRDefault="006928ED" w:rsidP="009D23FB">
            <w:r>
              <w:t xml:space="preserve">To develop general critical, analytical and </w:t>
            </w:r>
            <w:r w:rsidR="002E50EA">
              <w:t>problem-solving</w:t>
            </w:r>
            <w:r>
              <w:t xml:space="preserve"> skills </w:t>
            </w:r>
            <w:r w:rsidR="00FC55F2">
              <w:t>that</w:t>
            </w:r>
            <w:r>
              <w:t xml:space="preserve"> can be applied in a wide range of different applied computing settings.</w:t>
            </w:r>
          </w:p>
          <w:p w14:paraId="2DF000C0" w14:textId="77777777" w:rsidR="006928ED" w:rsidRDefault="006928ED" w:rsidP="009D23FB"/>
        </w:tc>
      </w:tr>
      <w:tr w:rsidR="007212A6" w14:paraId="5A3062B3" w14:textId="77777777" w:rsidTr="00A870BF">
        <w:tc>
          <w:tcPr>
            <w:tcW w:w="9236" w:type="dxa"/>
            <w:tcBorders>
              <w:top w:val="single" w:sz="4" w:space="0" w:color="auto"/>
              <w:left w:val="nil"/>
              <w:bottom w:val="single" w:sz="4" w:space="0" w:color="auto"/>
              <w:right w:val="nil"/>
            </w:tcBorders>
            <w:shd w:val="clear" w:color="auto" w:fill="auto"/>
          </w:tcPr>
          <w:p w14:paraId="4D914C7E" w14:textId="77777777" w:rsidR="007212A6" w:rsidRDefault="007212A6" w:rsidP="009D23FB"/>
        </w:tc>
      </w:tr>
      <w:tr w:rsidR="006928ED" w14:paraId="26E8F307" w14:textId="77777777" w:rsidTr="00A870BF">
        <w:tc>
          <w:tcPr>
            <w:tcW w:w="9236" w:type="dxa"/>
            <w:tcBorders>
              <w:top w:val="single" w:sz="4" w:space="0" w:color="auto"/>
              <w:left w:val="single" w:sz="4" w:space="0" w:color="auto"/>
              <w:bottom w:val="single" w:sz="4" w:space="0" w:color="auto"/>
              <w:right w:val="single" w:sz="4" w:space="0" w:color="auto"/>
            </w:tcBorders>
            <w:shd w:val="pct5" w:color="auto" w:fill="FFFFFF"/>
          </w:tcPr>
          <w:p w14:paraId="67801EB5" w14:textId="3EBCA8A0" w:rsidR="006928ED" w:rsidRDefault="0051619E" w:rsidP="009D23FB">
            <w:r>
              <w:t>1</w:t>
            </w:r>
            <w:r w:rsidR="007212A6">
              <w:t>6</w:t>
            </w:r>
            <w:r>
              <w:t xml:space="preserve">. </w:t>
            </w:r>
            <w:r w:rsidR="006928ED">
              <w:t>Programme Outcomes</w:t>
            </w:r>
          </w:p>
          <w:p w14:paraId="3926F745" w14:textId="35D2C20A" w:rsidR="006928ED" w:rsidRDefault="006928ED" w:rsidP="009D23FB">
            <w:r>
              <w:t>The programme provides opportunities for students to develop and demonstrate knowledge and understanding, qualities, skills and other attributes in the following areas. The programme outcomes have references to the subject benchmarking statements for Computing (</w:t>
            </w:r>
            <w:r>
              <w:rPr>
                <w:b/>
                <w:bCs/>
              </w:rPr>
              <w:t>CO-SB</w:t>
            </w:r>
            <w:r>
              <w:t xml:space="preserve">) </w:t>
            </w:r>
            <w:r>
              <w:rPr>
                <w:iCs/>
              </w:rPr>
              <w:t>and Business and Management</w:t>
            </w:r>
            <w:r>
              <w:rPr>
                <w:i/>
              </w:rPr>
              <w:t xml:space="preserve"> </w:t>
            </w:r>
            <w:r w:rsidRPr="00B16F9B">
              <w:t>(</w:t>
            </w:r>
            <w:r w:rsidRPr="00B16F9B">
              <w:rPr>
                <w:b/>
                <w:bCs/>
              </w:rPr>
              <w:t>BA-SB</w:t>
            </w:r>
            <w:r>
              <w:rPr>
                <w:i/>
              </w:rPr>
              <w:t>)</w:t>
            </w:r>
          </w:p>
        </w:tc>
      </w:tr>
    </w:tbl>
    <w:p w14:paraId="5446E8AC" w14:textId="468AABD1" w:rsidR="005D444A" w:rsidRDefault="005D444A"/>
    <w:p w14:paraId="50EE576D" w14:textId="36D7DC4A" w:rsidR="005D444A" w:rsidRPr="005D444A" w:rsidRDefault="005D444A" w:rsidP="005D444A">
      <w:pPr>
        <w:spacing w:before="120" w:after="0"/>
        <w:rPr>
          <w:rFonts w:cs="Arial"/>
          <w:b/>
          <w:szCs w:val="20"/>
        </w:rPr>
      </w:pPr>
      <w:r w:rsidRPr="005D444A">
        <w:rPr>
          <w:rFonts w:cs="Arial"/>
          <w:b/>
          <w:szCs w:val="20"/>
        </w:rPr>
        <w:t>A. Knowledge and Understanding of:</w:t>
      </w:r>
    </w:p>
    <w:p w14:paraId="353CAC83" w14:textId="28B0F0C4" w:rsidR="005D444A" w:rsidRPr="005D444A" w:rsidRDefault="005D444A" w:rsidP="00265ACD">
      <w:pPr>
        <w:pStyle w:val="PLO"/>
      </w:pPr>
      <w:r w:rsidRPr="005D444A">
        <w:t>1.</w:t>
      </w:r>
      <w:r>
        <w:tab/>
      </w:r>
      <w:r w:rsidRPr="005D444A">
        <w:t>Hardware: the major functional components of a computer system.  CO</w:t>
      </w:r>
      <w:r w:rsidRPr="005D444A">
        <w:noBreakHyphen/>
        <w:t>SB3.3(iii)</w:t>
      </w:r>
    </w:p>
    <w:p w14:paraId="73B2E405" w14:textId="56F679E7" w:rsidR="005D444A" w:rsidRPr="005D444A" w:rsidRDefault="005D444A" w:rsidP="00265ACD">
      <w:pPr>
        <w:pStyle w:val="PLO"/>
      </w:pPr>
      <w:r w:rsidRPr="005D444A">
        <w:t>2.</w:t>
      </w:r>
      <w:r>
        <w:tab/>
      </w:r>
      <w:r w:rsidRPr="005D444A">
        <w:t>Software: programming languages and practice; tools and packages; computer applications; structuring of data and information.  CO</w:t>
      </w:r>
      <w:r w:rsidRPr="005D444A">
        <w:noBreakHyphen/>
        <w:t>SB3.3(iii)</w:t>
      </w:r>
    </w:p>
    <w:p w14:paraId="30E28A21" w14:textId="246D68DE" w:rsidR="005D444A" w:rsidRPr="005D444A" w:rsidRDefault="005D444A" w:rsidP="00265ACD">
      <w:pPr>
        <w:pStyle w:val="PLO"/>
      </w:pPr>
      <w:r w:rsidRPr="005D444A">
        <w:t>3.</w:t>
      </w:r>
      <w:r>
        <w:tab/>
      </w:r>
      <w:r w:rsidRPr="005D444A">
        <w:t>Communications and interaction: basic computer communication network concepts; communication between computers and people; the control and operation of computers.  CO</w:t>
      </w:r>
      <w:r w:rsidRPr="005D444A">
        <w:noBreakHyphen/>
        <w:t>SB3.3(iii)</w:t>
      </w:r>
    </w:p>
    <w:p w14:paraId="7DD9E6A1" w14:textId="02B0E554" w:rsidR="005D444A" w:rsidRPr="005D444A" w:rsidRDefault="005D444A" w:rsidP="00265ACD">
      <w:pPr>
        <w:pStyle w:val="PLO"/>
      </w:pPr>
      <w:r w:rsidRPr="005D444A">
        <w:t>4.</w:t>
      </w:r>
      <w:r>
        <w:tab/>
      </w:r>
      <w:r w:rsidRPr="005D444A">
        <w:t>Practice: problem identification and analysis; design development, testing and evaluation.  CO</w:t>
      </w:r>
      <w:r w:rsidRPr="005D444A">
        <w:noBreakHyphen/>
        <w:t>SB3.3(iii)</w:t>
      </w:r>
    </w:p>
    <w:p w14:paraId="2B71BC1B" w14:textId="363DD573" w:rsidR="005D444A" w:rsidRPr="005D444A" w:rsidRDefault="005D444A" w:rsidP="00265ACD">
      <w:pPr>
        <w:pStyle w:val="PLO"/>
        <w:rPr>
          <w:highlight w:val="yellow"/>
        </w:rPr>
      </w:pPr>
      <w:r w:rsidRPr="005D444A">
        <w:t>6.</w:t>
      </w:r>
      <w:r>
        <w:tab/>
      </w:r>
      <w:r w:rsidRPr="005D444A">
        <w:t>An understanding of the scientific method and its applications to problem solving in this area. CO</w:t>
      </w:r>
      <w:r w:rsidRPr="005D444A">
        <w:noBreakHyphen/>
        <w:t>SB3.3(ii).</w:t>
      </w:r>
    </w:p>
    <w:p w14:paraId="454A16F9" w14:textId="4712FE17" w:rsidR="005D444A" w:rsidRPr="005D444A" w:rsidRDefault="005D444A" w:rsidP="00265ACD">
      <w:pPr>
        <w:pStyle w:val="PLO"/>
      </w:pPr>
      <w:r w:rsidRPr="005D444A">
        <w:t>10.</w:t>
      </w:r>
      <w:r>
        <w:tab/>
      </w:r>
      <w:r w:rsidRPr="005D444A">
        <w:t>Organisations, their environment and their management, including many or all of the following: the management of people, operations management, finance, marketing and organisational strategy. (</w:t>
      </w:r>
      <w:r w:rsidR="00EC58C8">
        <w:rPr>
          <w:b/>
          <w:bCs/>
        </w:rPr>
        <w:t xml:space="preserve"> </w:t>
      </w:r>
      <w:r w:rsidR="00EC58C8" w:rsidRPr="005D444A">
        <w:rPr>
          <w:b/>
          <w:bCs/>
        </w:rPr>
        <w:t>BA-SB</w:t>
      </w:r>
      <w:r w:rsidR="00EC58C8" w:rsidRPr="005D444A">
        <w:t>3.4-3.</w:t>
      </w:r>
      <w:r w:rsidR="00EC58C8">
        <w:t>6</w:t>
      </w:r>
      <w:r w:rsidRPr="005D444A">
        <w:t xml:space="preserve">) </w:t>
      </w:r>
    </w:p>
    <w:p w14:paraId="7B3E7EF7" w14:textId="77777777" w:rsidR="00265ACD" w:rsidRPr="00265ACD" w:rsidRDefault="00265ACD" w:rsidP="00265ACD">
      <w:pPr>
        <w:spacing w:before="120" w:after="0"/>
        <w:rPr>
          <w:rFonts w:cs="Arial"/>
          <w:i/>
          <w:iCs/>
          <w:szCs w:val="20"/>
        </w:rPr>
      </w:pPr>
      <w:r w:rsidRPr="00265ACD">
        <w:rPr>
          <w:rFonts w:cs="Arial"/>
          <w:i/>
          <w:iCs/>
          <w:szCs w:val="20"/>
        </w:rPr>
        <w:t>Outcomes specific to:</w:t>
      </w:r>
    </w:p>
    <w:p w14:paraId="2799C37E" w14:textId="77777777" w:rsidR="00265ACD" w:rsidRDefault="00265ACD" w:rsidP="00265ACD">
      <w:pPr>
        <w:spacing w:after="0"/>
        <w:rPr>
          <w:rFonts w:cs="Arial"/>
          <w:i/>
          <w:iCs/>
          <w:szCs w:val="20"/>
        </w:rPr>
      </w:pPr>
      <w:r w:rsidRPr="00265ACD">
        <w:rPr>
          <w:rFonts w:cs="Arial"/>
          <w:i/>
          <w:iCs/>
          <w:szCs w:val="20"/>
        </w:rPr>
        <w:t>BSc Computing (Consultancy)</w:t>
      </w:r>
    </w:p>
    <w:p w14:paraId="624BC0CA" w14:textId="5B7ED4F1" w:rsidR="00174F61" w:rsidRDefault="00174F61" w:rsidP="00265ACD">
      <w:pPr>
        <w:pStyle w:val="PLO"/>
      </w:pPr>
    </w:p>
    <w:p w14:paraId="07D2DF09" w14:textId="37405A29" w:rsidR="00174F61" w:rsidRDefault="00174F61" w:rsidP="00265ACD">
      <w:pPr>
        <w:pStyle w:val="PLO"/>
      </w:pPr>
      <w:r>
        <w:t>26.</w:t>
      </w:r>
      <w:r>
        <w:tab/>
      </w:r>
      <w:r w:rsidR="00CF03FF" w:rsidRPr="00CF03FF">
        <w:t>Computer consultancy organisations, including project planning and management, costing, marketing and strategic business development.</w:t>
      </w:r>
    </w:p>
    <w:p w14:paraId="005D704E" w14:textId="279C712A" w:rsidR="00265ACD" w:rsidRDefault="005D444A" w:rsidP="005D444A">
      <w:pPr>
        <w:spacing w:before="120" w:after="0"/>
        <w:rPr>
          <w:rFonts w:cs="Arial"/>
          <w:i/>
          <w:iCs/>
          <w:szCs w:val="20"/>
        </w:rPr>
      </w:pPr>
      <w:r w:rsidRPr="005D444A">
        <w:rPr>
          <w:rFonts w:cs="Arial"/>
          <w:i/>
          <w:iCs/>
          <w:szCs w:val="20"/>
        </w:rPr>
        <w:t>Outcomes specific to</w:t>
      </w:r>
      <w:r w:rsidR="00265ACD">
        <w:rPr>
          <w:rFonts w:cs="Arial"/>
          <w:i/>
          <w:iCs/>
          <w:szCs w:val="20"/>
        </w:rPr>
        <w:t>:</w:t>
      </w:r>
    </w:p>
    <w:p w14:paraId="451C5BA8" w14:textId="36845D87" w:rsidR="005D444A" w:rsidRPr="005D444A" w:rsidRDefault="005D444A" w:rsidP="00265ACD">
      <w:pPr>
        <w:spacing w:after="0"/>
        <w:rPr>
          <w:rFonts w:cs="Arial"/>
          <w:szCs w:val="20"/>
        </w:rPr>
      </w:pPr>
      <w:r w:rsidRPr="005D444A">
        <w:rPr>
          <w:rFonts w:cs="Arial"/>
          <w:i/>
          <w:iCs/>
          <w:szCs w:val="20"/>
        </w:rPr>
        <w:t>Year in Industry programmes</w:t>
      </w:r>
      <w:r>
        <w:rPr>
          <w:rFonts w:cs="Arial"/>
          <w:i/>
          <w:iCs/>
          <w:szCs w:val="20"/>
        </w:rPr>
        <w:t>:</w:t>
      </w:r>
    </w:p>
    <w:p w14:paraId="6BF521DB" w14:textId="4F03F452" w:rsidR="005D444A" w:rsidRDefault="005D444A" w:rsidP="00265ACD">
      <w:pPr>
        <w:pStyle w:val="PLO"/>
      </w:pPr>
      <w:r w:rsidRPr="005D444A">
        <w:t>13.</w:t>
      </w:r>
      <w:r>
        <w:tab/>
      </w:r>
      <w:r w:rsidRPr="005D444A">
        <w:t>Aspects of the core subject areas from the perspective of a commercial or industrial organisation.</w:t>
      </w:r>
    </w:p>
    <w:p w14:paraId="22CB8A9F" w14:textId="0B40B9F7" w:rsidR="005D444A" w:rsidRPr="005D444A" w:rsidRDefault="005D444A" w:rsidP="005D444A">
      <w:pPr>
        <w:spacing w:before="120" w:after="0"/>
        <w:rPr>
          <w:rFonts w:cs="Arial"/>
          <w:szCs w:val="20"/>
        </w:rPr>
      </w:pPr>
      <w:r w:rsidRPr="005D444A">
        <w:rPr>
          <w:rFonts w:cs="Arial"/>
          <w:szCs w:val="20"/>
        </w:rPr>
        <w:t xml:space="preserve">Note:  LOs numbered A5, A7-A9, </w:t>
      </w:r>
      <w:r w:rsidR="00174F61">
        <w:rPr>
          <w:rFonts w:cs="Arial"/>
          <w:szCs w:val="20"/>
        </w:rPr>
        <w:t xml:space="preserve">A11, </w:t>
      </w:r>
      <w:r w:rsidRPr="005D444A">
        <w:rPr>
          <w:rFonts w:cs="Arial"/>
          <w:szCs w:val="20"/>
        </w:rPr>
        <w:t>A12</w:t>
      </w:r>
      <w:r w:rsidR="00174F61">
        <w:rPr>
          <w:rFonts w:cs="Arial"/>
          <w:szCs w:val="20"/>
        </w:rPr>
        <w:t>, A14-A25</w:t>
      </w:r>
      <w:r w:rsidRPr="005D444A">
        <w:rPr>
          <w:rFonts w:cs="Arial"/>
          <w:szCs w:val="20"/>
        </w:rPr>
        <w:t xml:space="preserve"> are intentionally unused and relate to other current or former degree programmes belonging to the school.</w:t>
      </w:r>
    </w:p>
    <w:p w14:paraId="1AED816E" w14:textId="248B16DB" w:rsidR="005D444A" w:rsidRPr="005D444A" w:rsidRDefault="005D444A" w:rsidP="005D444A">
      <w:pPr>
        <w:spacing w:before="120" w:after="0"/>
        <w:ind w:left="634" w:hanging="634"/>
        <w:rPr>
          <w:rFonts w:cs="Arial"/>
          <w:szCs w:val="20"/>
        </w:rPr>
      </w:pPr>
    </w:p>
    <w:p w14:paraId="250CF23F" w14:textId="77777777" w:rsidR="005D444A" w:rsidRPr="005D444A" w:rsidRDefault="005D444A" w:rsidP="005D444A">
      <w:pPr>
        <w:pStyle w:val="Heading3"/>
        <w:spacing w:before="120" w:after="0"/>
        <w:rPr>
          <w:sz w:val="20"/>
          <w:szCs w:val="20"/>
        </w:rPr>
      </w:pPr>
      <w:r w:rsidRPr="005D444A">
        <w:rPr>
          <w:sz w:val="20"/>
          <w:szCs w:val="20"/>
        </w:rPr>
        <w:lastRenderedPageBreak/>
        <w:t xml:space="preserve">Teaching/learning and assessment methods and strategies used to enable outcomes to be achieved and demonstrated </w:t>
      </w:r>
    </w:p>
    <w:p w14:paraId="06FB7F9E" w14:textId="17A160D8" w:rsidR="005D444A" w:rsidRPr="005D444A" w:rsidRDefault="005D444A" w:rsidP="005D444A">
      <w:pPr>
        <w:pStyle w:val="Heading3"/>
        <w:spacing w:before="120" w:after="0"/>
        <w:rPr>
          <w:b w:val="0"/>
          <w:i/>
          <w:sz w:val="20"/>
          <w:szCs w:val="20"/>
        </w:rPr>
      </w:pPr>
      <w:r w:rsidRPr="005D444A">
        <w:rPr>
          <w:b w:val="0"/>
          <w:i/>
          <w:sz w:val="20"/>
          <w:szCs w:val="20"/>
        </w:rPr>
        <w:t>Teaching/Learning</w:t>
      </w:r>
    </w:p>
    <w:p w14:paraId="795B85F8" w14:textId="77777777" w:rsidR="005D444A" w:rsidRPr="005D444A" w:rsidRDefault="005D444A" w:rsidP="005D444A">
      <w:pPr>
        <w:spacing w:before="120" w:after="0"/>
        <w:rPr>
          <w:rFonts w:cs="Arial"/>
          <w:szCs w:val="20"/>
        </w:rPr>
      </w:pPr>
      <w:r w:rsidRPr="005D444A">
        <w:rPr>
          <w:rFonts w:cs="Arial"/>
          <w:szCs w:val="20"/>
        </w:rPr>
        <w:t>Acquisition is through lectures, supported in most modules by supervised classes and laboratory work. Self-directed learning is facilitated by study guides and web-based material.</w:t>
      </w:r>
    </w:p>
    <w:p w14:paraId="02DF0CD7" w14:textId="77777777" w:rsidR="005D444A" w:rsidRPr="005D444A" w:rsidRDefault="005D444A" w:rsidP="005D444A">
      <w:pPr>
        <w:pStyle w:val="Heading3"/>
        <w:spacing w:before="120" w:after="0"/>
        <w:rPr>
          <w:b w:val="0"/>
          <w:i/>
          <w:sz w:val="20"/>
          <w:szCs w:val="20"/>
        </w:rPr>
      </w:pPr>
      <w:r w:rsidRPr="005D444A">
        <w:rPr>
          <w:b w:val="0"/>
          <w:i/>
          <w:sz w:val="20"/>
          <w:szCs w:val="20"/>
        </w:rPr>
        <w:t>Assessment</w:t>
      </w:r>
    </w:p>
    <w:p w14:paraId="06F88463" w14:textId="083E7AB1" w:rsidR="005D444A" w:rsidRPr="005D444A" w:rsidRDefault="005D444A" w:rsidP="005D444A">
      <w:pPr>
        <w:spacing w:before="120" w:after="0"/>
        <w:rPr>
          <w:rFonts w:cs="Arial"/>
          <w:szCs w:val="20"/>
        </w:rPr>
      </w:pPr>
      <w:r w:rsidRPr="005D444A">
        <w:rPr>
          <w:rFonts w:cs="Arial"/>
          <w:szCs w:val="20"/>
        </w:rPr>
        <w:t>Assessment is through a combination of unseen written examinations, assessed coursework and both individual and group project work. Coursework consists of both written reports and practical assignments.</w:t>
      </w:r>
    </w:p>
    <w:p w14:paraId="5FF5942B" w14:textId="6B42147A" w:rsidR="005D444A" w:rsidRPr="005D444A" w:rsidRDefault="005D444A" w:rsidP="005D444A">
      <w:pPr>
        <w:spacing w:before="120" w:after="0"/>
        <w:ind w:left="634" w:hanging="634"/>
        <w:rPr>
          <w:rFonts w:cs="Arial"/>
          <w:szCs w:val="20"/>
        </w:rPr>
      </w:pPr>
    </w:p>
    <w:p w14:paraId="2063FF82" w14:textId="77777777" w:rsidR="005D444A" w:rsidRPr="005D444A" w:rsidRDefault="005D444A" w:rsidP="005D444A">
      <w:pPr>
        <w:spacing w:before="120" w:after="0"/>
        <w:rPr>
          <w:rFonts w:cs="Arial"/>
          <w:b/>
          <w:szCs w:val="20"/>
        </w:rPr>
      </w:pPr>
      <w:r w:rsidRPr="005D444A">
        <w:rPr>
          <w:rFonts w:cs="Arial"/>
          <w:b/>
          <w:szCs w:val="20"/>
        </w:rPr>
        <w:t>Skills and Other Attributes</w:t>
      </w:r>
    </w:p>
    <w:p w14:paraId="61188ADF" w14:textId="374DE376" w:rsidR="005D444A" w:rsidRPr="005D444A" w:rsidRDefault="005D444A" w:rsidP="005D444A">
      <w:pPr>
        <w:spacing w:before="120" w:after="0"/>
        <w:ind w:left="634" w:hanging="634"/>
        <w:rPr>
          <w:rFonts w:cs="Arial"/>
          <w:b/>
          <w:szCs w:val="20"/>
        </w:rPr>
      </w:pPr>
      <w:r w:rsidRPr="005D444A">
        <w:rPr>
          <w:rFonts w:cs="Arial"/>
          <w:b/>
          <w:szCs w:val="20"/>
        </w:rPr>
        <w:t>B. Intellectual Skills:</w:t>
      </w:r>
    </w:p>
    <w:p w14:paraId="2A37B336" w14:textId="260E13DC" w:rsidR="005D444A" w:rsidRPr="005D444A" w:rsidRDefault="005D444A" w:rsidP="00265ACD">
      <w:pPr>
        <w:pStyle w:val="PLO"/>
      </w:pPr>
      <w:r w:rsidRPr="005D444A">
        <w:t>1.</w:t>
      </w:r>
      <w:r>
        <w:tab/>
      </w:r>
      <w:r w:rsidRPr="005D444A">
        <w:t>Modelling: knowledge and understanding in the modelling and design of computer-based systems in a way that demonstrates comprehension of the trade-off involved in design choices.   CO</w:t>
      </w:r>
      <w:r w:rsidRPr="005D444A">
        <w:noBreakHyphen/>
        <w:t>SB3.3(iv)</w:t>
      </w:r>
    </w:p>
    <w:p w14:paraId="35E2F995" w14:textId="7D4C0A85" w:rsidR="005D444A" w:rsidRPr="005D444A" w:rsidRDefault="005D444A" w:rsidP="00265ACD">
      <w:pPr>
        <w:pStyle w:val="PLO"/>
      </w:pPr>
      <w:r w:rsidRPr="005D444A">
        <w:t>2.</w:t>
      </w:r>
      <w:r>
        <w:tab/>
      </w:r>
      <w:r w:rsidRPr="005D444A">
        <w:t>Reflection and communication: present succinctly to a range of audiences rational and reasoned arguments.  CO</w:t>
      </w:r>
      <w:r w:rsidRPr="005D444A">
        <w:noBreakHyphen/>
        <w:t>SB3.5(iv)</w:t>
      </w:r>
    </w:p>
    <w:p w14:paraId="5F8D903C" w14:textId="449F0CDC" w:rsidR="005D444A" w:rsidRPr="005D444A" w:rsidRDefault="005D444A" w:rsidP="00265ACD">
      <w:pPr>
        <w:pStyle w:val="PLO"/>
      </w:pPr>
      <w:r w:rsidRPr="005D444A">
        <w:t>3.</w:t>
      </w:r>
      <w:r>
        <w:tab/>
      </w:r>
      <w:r w:rsidRPr="005D444A">
        <w:t>Requirements: identify and analyse criteria and specifications appropriate to specific problems and plan strategies for their solution.  CO</w:t>
      </w:r>
      <w:r w:rsidRPr="005D444A">
        <w:noBreakHyphen/>
        <w:t>SB3.3(v)</w:t>
      </w:r>
    </w:p>
    <w:p w14:paraId="54E33619" w14:textId="2F616662" w:rsidR="005D444A" w:rsidRPr="005D444A" w:rsidRDefault="005D444A" w:rsidP="00265ACD">
      <w:pPr>
        <w:pStyle w:val="PLO"/>
      </w:pPr>
      <w:r w:rsidRPr="005D444A">
        <w:t>4.</w:t>
      </w:r>
      <w:r>
        <w:tab/>
      </w:r>
      <w:r w:rsidRPr="005D444A">
        <w:t>Criteria evaluation and testing: analyse the extent to which a computer-based system meets the criteria defined for its current use and future development.  CO</w:t>
      </w:r>
      <w:r w:rsidRPr="005D444A">
        <w:noBreakHyphen/>
        <w:t>SB3.3(vi)</w:t>
      </w:r>
    </w:p>
    <w:p w14:paraId="2B9F30EE" w14:textId="7FB95290" w:rsidR="005D444A" w:rsidRPr="005D444A" w:rsidRDefault="005D444A" w:rsidP="00265ACD">
      <w:pPr>
        <w:pStyle w:val="PLO"/>
      </w:pPr>
      <w:r w:rsidRPr="005D444A">
        <w:t>5.</w:t>
      </w:r>
      <w:r>
        <w:tab/>
      </w:r>
      <w:r w:rsidRPr="005D444A">
        <w:t>Methods and tools: deploy appropriate theory, practices and tools for the specification, design, implementation, and evaluation of computer-based systems.  CO</w:t>
      </w:r>
      <w:r w:rsidRPr="005D444A">
        <w:noBreakHyphen/>
        <w:t>SB3.3(vii)</w:t>
      </w:r>
    </w:p>
    <w:p w14:paraId="1524D7C1" w14:textId="67004E41" w:rsidR="005D444A" w:rsidRPr="005D444A" w:rsidRDefault="005D444A" w:rsidP="00265ACD">
      <w:pPr>
        <w:pStyle w:val="PLO"/>
      </w:pPr>
      <w:r w:rsidRPr="005D444A">
        <w:t>6.</w:t>
      </w:r>
      <w:r>
        <w:tab/>
      </w:r>
      <w:r w:rsidRPr="005D444A">
        <w:t>Professional responsibility: Recognize and be guided by the professional, economic, social, environmental, moral and ethical issues involved in the sustainable exploitation of computer technology.  CO</w:t>
      </w:r>
      <w:r w:rsidRPr="005D444A">
        <w:noBreakHyphen/>
        <w:t>SB3.3(viii)</w:t>
      </w:r>
    </w:p>
    <w:p w14:paraId="5FDC9DFD" w14:textId="2719A0EC" w:rsidR="005D444A" w:rsidRPr="005D444A" w:rsidRDefault="005D444A" w:rsidP="00265ACD">
      <w:pPr>
        <w:pStyle w:val="PLO"/>
      </w:pPr>
      <w:r w:rsidRPr="005D444A">
        <w:t>7.</w:t>
      </w:r>
      <w:r>
        <w:tab/>
      </w:r>
      <w:r w:rsidRPr="005D444A">
        <w:t>Computational thinking: demonstrate a basic analytical ability and its relevance to everyday life.  CO</w:t>
      </w:r>
      <w:r w:rsidRPr="005D444A">
        <w:noBreakHyphen/>
        <w:t>SB3.3(i)</w:t>
      </w:r>
      <w:r w:rsidRPr="005D444A" w:rsidDel="005E0F6A">
        <w:t xml:space="preserve"> </w:t>
      </w:r>
      <w:r w:rsidRPr="005D444A">
        <w:t>9.</w:t>
      </w:r>
      <w:r>
        <w:tab/>
      </w:r>
      <w:r w:rsidRPr="005D444A">
        <w:t>Critically evaluate arguments and evidence (</w:t>
      </w:r>
      <w:r w:rsidR="00EC58C8">
        <w:rPr>
          <w:b/>
          <w:bCs/>
        </w:rPr>
        <w:t xml:space="preserve"> </w:t>
      </w:r>
      <w:r w:rsidR="00EC58C8" w:rsidRPr="005D444A">
        <w:rPr>
          <w:b/>
          <w:bCs/>
        </w:rPr>
        <w:t>BA-SB</w:t>
      </w:r>
      <w:r w:rsidR="00EC58C8">
        <w:t>3.9(</w:t>
      </w:r>
      <w:r w:rsidR="00553C4F">
        <w:t>iii</w:t>
      </w:r>
      <w:r w:rsidR="00EC58C8">
        <w:t>)</w:t>
      </w:r>
      <w:r w:rsidRPr="005D444A">
        <w:t>).</w:t>
      </w:r>
    </w:p>
    <w:p w14:paraId="2DA5CBDA" w14:textId="1E551F03" w:rsidR="005D444A" w:rsidRPr="005D444A" w:rsidRDefault="005D444A" w:rsidP="00265ACD">
      <w:pPr>
        <w:pStyle w:val="PLO"/>
      </w:pPr>
      <w:r w:rsidRPr="005D444A">
        <w:t>10.</w:t>
      </w:r>
      <w:r>
        <w:tab/>
      </w:r>
      <w:r w:rsidRPr="005D444A">
        <w:t>Analyse and draw reasoned conclusions concerning structured and, to a more limited extent, unstructured problems (</w:t>
      </w:r>
      <w:r w:rsidR="00EC58C8">
        <w:rPr>
          <w:b/>
          <w:bCs/>
        </w:rPr>
        <w:t xml:space="preserve"> </w:t>
      </w:r>
      <w:r w:rsidR="00EC58C8" w:rsidRPr="005D444A">
        <w:rPr>
          <w:b/>
          <w:bCs/>
        </w:rPr>
        <w:t>BA-SB</w:t>
      </w:r>
      <w:r w:rsidR="00EC58C8">
        <w:t>3.9(</w:t>
      </w:r>
      <w:r w:rsidR="00553C4F">
        <w:t>ii</w:t>
      </w:r>
      <w:r w:rsidR="00EC58C8">
        <w:t>)</w:t>
      </w:r>
      <w:r w:rsidRPr="005D444A">
        <w:t>).</w:t>
      </w:r>
    </w:p>
    <w:p w14:paraId="6D1F18EF" w14:textId="77777777" w:rsidR="005D444A" w:rsidRPr="005D444A" w:rsidRDefault="005D444A" w:rsidP="005D444A">
      <w:pPr>
        <w:spacing w:before="120" w:after="0"/>
        <w:rPr>
          <w:rFonts w:cs="Arial"/>
          <w:szCs w:val="20"/>
        </w:rPr>
      </w:pPr>
      <w:r w:rsidRPr="005D444A">
        <w:rPr>
          <w:rFonts w:cs="Arial"/>
          <w:szCs w:val="20"/>
        </w:rPr>
        <w:t>Note:  The LO numbered B8 is intentionally unused and relates to other current or former degree programmes belonging to the school.</w:t>
      </w:r>
    </w:p>
    <w:p w14:paraId="122AC3B3" w14:textId="2D304967" w:rsidR="005D444A" w:rsidRPr="005D444A" w:rsidRDefault="005D444A" w:rsidP="005D444A">
      <w:pPr>
        <w:spacing w:before="120" w:after="0"/>
        <w:rPr>
          <w:rFonts w:cs="Arial"/>
          <w:szCs w:val="20"/>
        </w:rPr>
      </w:pPr>
    </w:p>
    <w:p w14:paraId="3B97B2F7" w14:textId="77777777" w:rsidR="005D444A" w:rsidRPr="005D444A" w:rsidRDefault="005D444A" w:rsidP="005D444A">
      <w:pPr>
        <w:pStyle w:val="Heading3"/>
        <w:spacing w:before="120" w:after="0"/>
        <w:rPr>
          <w:sz w:val="20"/>
          <w:szCs w:val="20"/>
        </w:rPr>
      </w:pPr>
      <w:r w:rsidRPr="005D444A">
        <w:rPr>
          <w:sz w:val="20"/>
          <w:szCs w:val="20"/>
        </w:rPr>
        <w:t xml:space="preserve">Teaching/learning and assessment methods and strategies used to enable outcomes to be achieved and demonstrated </w:t>
      </w:r>
    </w:p>
    <w:p w14:paraId="5797B8B8" w14:textId="77777777" w:rsidR="005D444A" w:rsidRPr="005D444A" w:rsidRDefault="005D444A" w:rsidP="005D444A">
      <w:pPr>
        <w:pStyle w:val="Heading3"/>
        <w:spacing w:before="120" w:after="0"/>
        <w:rPr>
          <w:b w:val="0"/>
          <w:i/>
          <w:sz w:val="20"/>
          <w:szCs w:val="20"/>
        </w:rPr>
      </w:pPr>
      <w:r w:rsidRPr="005D444A">
        <w:rPr>
          <w:b w:val="0"/>
          <w:i/>
          <w:sz w:val="20"/>
          <w:szCs w:val="20"/>
        </w:rPr>
        <w:t>Teaching/Learning</w:t>
      </w:r>
    </w:p>
    <w:p w14:paraId="72965983" w14:textId="77777777" w:rsidR="005D444A" w:rsidRPr="005D444A" w:rsidRDefault="005D444A" w:rsidP="005D444A">
      <w:pPr>
        <w:spacing w:before="120" w:after="0"/>
        <w:rPr>
          <w:rFonts w:cs="Arial"/>
          <w:szCs w:val="20"/>
        </w:rPr>
      </w:pPr>
      <w:r w:rsidRPr="005D444A">
        <w:rPr>
          <w:rFonts w:cs="Arial"/>
          <w:szCs w:val="20"/>
        </w:rPr>
        <w:t>Intellectual skills are developed through the teaching and learning programme outlined below. Students develop critical reflection by verbal and written discussion of key themes introduced in the core modules. Project work contributes to the development of these skills by providing the opportunity to consider larger practical problems.</w:t>
      </w:r>
    </w:p>
    <w:p w14:paraId="288DAAE2" w14:textId="77777777" w:rsidR="005D444A" w:rsidRPr="005D444A" w:rsidRDefault="005D444A" w:rsidP="005D444A">
      <w:pPr>
        <w:pStyle w:val="Heading3"/>
        <w:spacing w:before="120" w:after="0"/>
        <w:rPr>
          <w:b w:val="0"/>
          <w:i/>
          <w:sz w:val="20"/>
          <w:szCs w:val="20"/>
        </w:rPr>
      </w:pPr>
      <w:r w:rsidRPr="005D444A">
        <w:rPr>
          <w:b w:val="0"/>
          <w:i/>
          <w:sz w:val="20"/>
          <w:szCs w:val="20"/>
        </w:rPr>
        <w:t xml:space="preserve">Assessment </w:t>
      </w:r>
    </w:p>
    <w:p w14:paraId="0E6569F8" w14:textId="2AAEAB27" w:rsidR="005D444A" w:rsidRPr="005D444A" w:rsidRDefault="005D444A" w:rsidP="005D444A">
      <w:pPr>
        <w:spacing w:before="120" w:after="0"/>
        <w:rPr>
          <w:rFonts w:cs="Arial"/>
          <w:szCs w:val="20"/>
        </w:rPr>
      </w:pPr>
      <w:r w:rsidRPr="005D444A">
        <w:rPr>
          <w:rFonts w:cs="Arial"/>
          <w:szCs w:val="20"/>
        </w:rPr>
        <w:t>Assessment is through a combination of unseen written examinations, assessed coursework and both individual and group project work. Coursework consists of both written reports and practical assignments.</w:t>
      </w:r>
    </w:p>
    <w:p w14:paraId="09E8B703" w14:textId="3FC19846" w:rsidR="005D444A" w:rsidRPr="005D444A" w:rsidRDefault="005D444A" w:rsidP="005D444A">
      <w:pPr>
        <w:spacing w:before="120" w:after="0"/>
        <w:rPr>
          <w:rFonts w:cs="Arial"/>
          <w:szCs w:val="20"/>
        </w:rPr>
      </w:pPr>
    </w:p>
    <w:p w14:paraId="00FB9963" w14:textId="38F48B2F" w:rsidR="005D444A" w:rsidRPr="005D444A" w:rsidRDefault="005D444A" w:rsidP="00BC346F">
      <w:pPr>
        <w:keepNext/>
        <w:keepLines/>
        <w:spacing w:before="120" w:after="0"/>
        <w:rPr>
          <w:rFonts w:cs="Arial"/>
          <w:b/>
          <w:szCs w:val="20"/>
        </w:rPr>
      </w:pPr>
      <w:r w:rsidRPr="005D444A">
        <w:rPr>
          <w:rFonts w:cs="Arial"/>
          <w:b/>
          <w:szCs w:val="20"/>
        </w:rPr>
        <w:t>C. Subject-specific Skills:</w:t>
      </w:r>
    </w:p>
    <w:p w14:paraId="1B3BAAE9" w14:textId="688FA433" w:rsidR="005D444A" w:rsidRPr="005D444A" w:rsidRDefault="005D444A" w:rsidP="00BC346F">
      <w:pPr>
        <w:pStyle w:val="LO"/>
        <w:keepNext/>
        <w:keepLines/>
        <w:rPr>
          <w:rFonts w:ascii="Arial" w:hAnsi="Arial" w:cs="Arial"/>
          <w:sz w:val="20"/>
          <w:szCs w:val="20"/>
        </w:rPr>
      </w:pPr>
      <w:r w:rsidRPr="005D444A">
        <w:rPr>
          <w:rFonts w:ascii="Arial" w:hAnsi="Arial" w:cs="Arial"/>
          <w:sz w:val="20"/>
          <w:szCs w:val="20"/>
        </w:rPr>
        <w:t>1.</w:t>
      </w:r>
      <w:r>
        <w:rPr>
          <w:rFonts w:ascii="Arial" w:hAnsi="Arial" w:cs="Arial"/>
          <w:sz w:val="20"/>
          <w:szCs w:val="20"/>
        </w:rPr>
        <w:tab/>
      </w:r>
      <w:r w:rsidRPr="005D444A">
        <w:rPr>
          <w:rFonts w:ascii="Arial" w:hAnsi="Arial" w:cs="Arial"/>
          <w:sz w:val="20"/>
          <w:szCs w:val="20"/>
        </w:rPr>
        <w:t>Design and implementation: specify, design and implement computer-based systems.  CO-SB3.4(i)</w:t>
      </w:r>
    </w:p>
    <w:p w14:paraId="5B18765F" w14:textId="485476FE" w:rsidR="005D444A" w:rsidRPr="005D444A" w:rsidRDefault="005D444A" w:rsidP="005D444A">
      <w:pPr>
        <w:pStyle w:val="LO"/>
        <w:rPr>
          <w:rFonts w:ascii="Arial" w:hAnsi="Arial" w:cs="Arial"/>
          <w:sz w:val="20"/>
          <w:szCs w:val="20"/>
        </w:rPr>
      </w:pPr>
      <w:r w:rsidRPr="005D444A">
        <w:rPr>
          <w:rFonts w:ascii="Arial" w:hAnsi="Arial" w:cs="Arial"/>
          <w:sz w:val="20"/>
          <w:szCs w:val="20"/>
        </w:rPr>
        <w:t>2.</w:t>
      </w:r>
      <w:r>
        <w:rPr>
          <w:rFonts w:ascii="Arial" w:hAnsi="Arial" w:cs="Arial"/>
          <w:sz w:val="20"/>
          <w:szCs w:val="20"/>
        </w:rPr>
        <w:tab/>
      </w:r>
      <w:r w:rsidRPr="005D444A">
        <w:rPr>
          <w:rFonts w:ascii="Arial" w:hAnsi="Arial" w:cs="Arial"/>
          <w:sz w:val="20"/>
          <w:szCs w:val="20"/>
        </w:rPr>
        <w:t>Evaluation: evaluate systems in terms of general quality attributes and possible trade-offs presented within the given problem.  CO</w:t>
      </w:r>
      <w:r w:rsidRPr="005D444A">
        <w:rPr>
          <w:rFonts w:ascii="Arial" w:hAnsi="Arial" w:cs="Arial"/>
          <w:sz w:val="20"/>
          <w:szCs w:val="20"/>
        </w:rPr>
        <w:noBreakHyphen/>
        <w:t>SB3.4(ii)</w:t>
      </w:r>
    </w:p>
    <w:p w14:paraId="54821086" w14:textId="3CE1C976" w:rsidR="005D444A" w:rsidRPr="005D444A" w:rsidRDefault="005D444A" w:rsidP="005D444A">
      <w:pPr>
        <w:pStyle w:val="LO"/>
        <w:rPr>
          <w:rFonts w:ascii="Arial" w:hAnsi="Arial" w:cs="Arial"/>
          <w:sz w:val="20"/>
          <w:szCs w:val="20"/>
        </w:rPr>
      </w:pPr>
      <w:r>
        <w:rPr>
          <w:rFonts w:ascii="Arial" w:hAnsi="Arial" w:cs="Arial"/>
          <w:sz w:val="20"/>
          <w:szCs w:val="20"/>
        </w:rPr>
        <w:lastRenderedPageBreak/>
        <w:t>3.</w:t>
      </w:r>
      <w:r>
        <w:rPr>
          <w:rFonts w:ascii="Arial" w:hAnsi="Arial" w:cs="Arial"/>
          <w:sz w:val="20"/>
          <w:szCs w:val="20"/>
        </w:rPr>
        <w:tab/>
      </w:r>
      <w:r w:rsidRPr="005D444A">
        <w:rPr>
          <w:rFonts w:ascii="Arial" w:hAnsi="Arial" w:cs="Arial"/>
          <w:sz w:val="20"/>
          <w:szCs w:val="20"/>
        </w:rPr>
        <w:t xml:space="preserve">Information management: apply the principles of effective information management, information organisation, and information retrieval skills to information of various kinds. </w:t>
      </w:r>
    </w:p>
    <w:p w14:paraId="1CC0C1BE" w14:textId="2519F6C3" w:rsidR="005D444A" w:rsidRPr="005D444A" w:rsidRDefault="005D444A" w:rsidP="005D444A">
      <w:pPr>
        <w:pStyle w:val="LO"/>
        <w:rPr>
          <w:rFonts w:ascii="Arial" w:hAnsi="Arial" w:cs="Arial"/>
          <w:sz w:val="20"/>
          <w:szCs w:val="20"/>
        </w:rPr>
      </w:pPr>
      <w:r w:rsidRPr="005D444A">
        <w:rPr>
          <w:rFonts w:ascii="Arial" w:hAnsi="Arial" w:cs="Arial"/>
          <w:sz w:val="20"/>
          <w:szCs w:val="20"/>
        </w:rPr>
        <w:t>4.</w:t>
      </w:r>
      <w:r>
        <w:rPr>
          <w:rFonts w:ascii="Arial" w:hAnsi="Arial" w:cs="Arial"/>
          <w:sz w:val="20"/>
          <w:szCs w:val="20"/>
        </w:rPr>
        <w:tab/>
      </w:r>
      <w:r w:rsidRPr="005D444A">
        <w:rPr>
          <w:rFonts w:ascii="Arial" w:hAnsi="Arial" w:cs="Arial"/>
          <w:sz w:val="20"/>
          <w:szCs w:val="20"/>
        </w:rPr>
        <w:t>Tools: deploy effectively the tools used for the construction and documentation of software, with particular emphasis on understanding the whole process involved in using computers to solve practical problems.  CO</w:t>
      </w:r>
      <w:r w:rsidRPr="005D444A">
        <w:rPr>
          <w:rFonts w:ascii="Arial" w:hAnsi="Arial" w:cs="Arial"/>
          <w:sz w:val="20"/>
          <w:szCs w:val="20"/>
        </w:rPr>
        <w:noBreakHyphen/>
        <w:t>SB3.4(v)</w:t>
      </w:r>
    </w:p>
    <w:p w14:paraId="29D5606E" w14:textId="2FBA13F5" w:rsidR="005D444A" w:rsidRPr="005D444A" w:rsidRDefault="005D444A" w:rsidP="005D444A">
      <w:pPr>
        <w:spacing w:before="120" w:after="0"/>
        <w:ind w:left="426" w:hanging="426"/>
        <w:rPr>
          <w:rFonts w:cs="Arial"/>
          <w:iCs/>
          <w:szCs w:val="20"/>
        </w:rPr>
      </w:pPr>
      <w:r w:rsidRPr="005D444A">
        <w:rPr>
          <w:rFonts w:cs="Arial"/>
          <w:iCs/>
          <w:szCs w:val="20"/>
        </w:rPr>
        <w:t>5.</w:t>
      </w:r>
      <w:r>
        <w:rPr>
          <w:rFonts w:cs="Arial"/>
          <w:szCs w:val="20"/>
        </w:rPr>
        <w:tab/>
      </w:r>
      <w:r w:rsidRPr="005D444A">
        <w:rPr>
          <w:rFonts w:cs="Arial"/>
          <w:iCs/>
          <w:szCs w:val="20"/>
        </w:rPr>
        <w:t>The ability to plan and manage projects to deliver computing systems within the constraints of requirements, timescale and budget. CO-SB3.4(iii)</w:t>
      </w:r>
    </w:p>
    <w:p w14:paraId="79E11D98" w14:textId="045E75C4" w:rsidR="005D444A" w:rsidRPr="005D444A" w:rsidRDefault="005D444A" w:rsidP="005D444A">
      <w:pPr>
        <w:keepNext/>
        <w:keepLines/>
        <w:spacing w:before="120" w:after="0"/>
        <w:ind w:left="425" w:hanging="425"/>
        <w:rPr>
          <w:rFonts w:cs="Arial"/>
          <w:iCs/>
          <w:szCs w:val="20"/>
        </w:rPr>
      </w:pPr>
      <w:r w:rsidRPr="005D444A">
        <w:rPr>
          <w:rFonts w:cs="Arial"/>
          <w:iCs/>
          <w:szCs w:val="20"/>
        </w:rPr>
        <w:t>6.</w:t>
      </w:r>
      <w:r>
        <w:rPr>
          <w:rFonts w:cs="Arial"/>
          <w:szCs w:val="20"/>
        </w:rPr>
        <w:tab/>
      </w:r>
      <w:r w:rsidRPr="005D444A">
        <w:rPr>
          <w:rFonts w:cs="Arial"/>
          <w:iCs/>
          <w:szCs w:val="20"/>
        </w:rPr>
        <w:t>The ability to recognise any risks and safety aspects that may be involved in the deployment of computing systems within a given context. CO</w:t>
      </w:r>
      <w:r w:rsidRPr="005D444A">
        <w:rPr>
          <w:rFonts w:cs="Arial"/>
          <w:iCs/>
          <w:szCs w:val="20"/>
        </w:rPr>
        <w:noBreakHyphen/>
        <w:t>SB3.4(iv)</w:t>
      </w:r>
    </w:p>
    <w:p w14:paraId="4C3954EB" w14:textId="7EFC4763" w:rsidR="005D444A" w:rsidRPr="005D444A" w:rsidRDefault="005D444A" w:rsidP="005D444A">
      <w:pPr>
        <w:spacing w:before="120" w:after="0"/>
        <w:ind w:left="426" w:hanging="426"/>
        <w:rPr>
          <w:rFonts w:cs="Arial"/>
          <w:iCs/>
          <w:szCs w:val="20"/>
        </w:rPr>
      </w:pPr>
      <w:r w:rsidRPr="005D444A">
        <w:rPr>
          <w:rFonts w:cs="Arial"/>
          <w:iCs/>
          <w:szCs w:val="20"/>
        </w:rPr>
        <w:t>7.</w:t>
      </w:r>
      <w:r>
        <w:rPr>
          <w:rFonts w:cs="Arial"/>
          <w:szCs w:val="20"/>
        </w:rPr>
        <w:tab/>
      </w:r>
      <w:r w:rsidRPr="005D444A">
        <w:rPr>
          <w:rFonts w:cs="Arial"/>
          <w:iCs/>
          <w:szCs w:val="20"/>
        </w:rPr>
        <w:t>The ability to critically evaluate and analyse complex problems, argument and evidence, including those with incomplete information, and devise appropriate computing solutions, within the constraints of a budget. CO-SB3.4(vi)</w:t>
      </w:r>
    </w:p>
    <w:p w14:paraId="3B5388C0" w14:textId="77777777" w:rsidR="00265ACD" w:rsidRPr="00265ACD" w:rsidRDefault="00265ACD" w:rsidP="00265ACD">
      <w:pPr>
        <w:spacing w:before="120" w:after="0"/>
        <w:rPr>
          <w:rFonts w:cs="Arial"/>
          <w:i/>
          <w:iCs/>
          <w:szCs w:val="20"/>
        </w:rPr>
      </w:pPr>
      <w:r w:rsidRPr="00265ACD">
        <w:rPr>
          <w:rFonts w:cs="Arial"/>
          <w:i/>
          <w:iCs/>
          <w:szCs w:val="20"/>
        </w:rPr>
        <w:t>Outcomes specific to:</w:t>
      </w:r>
    </w:p>
    <w:p w14:paraId="0EB20EB6" w14:textId="77777777" w:rsidR="00265ACD" w:rsidRPr="00265ACD" w:rsidRDefault="00265ACD" w:rsidP="00265ACD">
      <w:pPr>
        <w:spacing w:after="0"/>
        <w:rPr>
          <w:rFonts w:cs="Arial"/>
          <w:szCs w:val="20"/>
        </w:rPr>
      </w:pPr>
      <w:r w:rsidRPr="00265ACD">
        <w:rPr>
          <w:rFonts w:cs="Arial"/>
          <w:i/>
          <w:iCs/>
          <w:szCs w:val="20"/>
        </w:rPr>
        <w:t>BSc Computing (Consultancy)</w:t>
      </w:r>
    </w:p>
    <w:p w14:paraId="578FDB7D" w14:textId="6942B37C" w:rsidR="00174F61" w:rsidRDefault="00174F61" w:rsidP="00265ACD">
      <w:pPr>
        <w:pStyle w:val="PLO"/>
        <w:rPr>
          <w:lang w:val="en-US"/>
        </w:rPr>
      </w:pPr>
    </w:p>
    <w:p w14:paraId="13D4D0C2" w14:textId="111FB061" w:rsidR="00174F61" w:rsidRDefault="00174F61" w:rsidP="00265ACD">
      <w:pPr>
        <w:pStyle w:val="PLO"/>
        <w:rPr>
          <w:b/>
          <w:lang w:val="en-US"/>
        </w:rPr>
      </w:pPr>
      <w:r>
        <w:rPr>
          <w:lang w:val="en-US"/>
        </w:rPr>
        <w:t>22</w:t>
      </w:r>
      <w:r w:rsidRPr="00174F61">
        <w:rPr>
          <w:b/>
          <w:lang w:val="en-US"/>
        </w:rPr>
        <w:t>.</w:t>
      </w:r>
      <w:r>
        <w:rPr>
          <w:b/>
          <w:lang w:val="en-US"/>
        </w:rPr>
        <w:tab/>
      </w:r>
      <w:r w:rsidR="00CF03FF" w:rsidRPr="00CF03FF">
        <w:rPr>
          <w:lang w:val="en-US"/>
        </w:rPr>
        <w:t>Communicate effectively, orally and in writing about business issues within a Computer Consultancy context.</w:t>
      </w:r>
    </w:p>
    <w:p w14:paraId="6DC443FF" w14:textId="618B1FAB" w:rsidR="00265ACD" w:rsidRDefault="00265ACD" w:rsidP="00265ACD">
      <w:pPr>
        <w:rPr>
          <w:lang w:val="en-US"/>
        </w:rPr>
      </w:pPr>
    </w:p>
    <w:p w14:paraId="1F170ED0" w14:textId="3EEC894B" w:rsidR="00C9182C" w:rsidRPr="005D444A" w:rsidRDefault="00C9182C" w:rsidP="00C9182C">
      <w:pPr>
        <w:spacing w:before="120" w:after="0"/>
        <w:rPr>
          <w:rFonts w:cs="Arial"/>
          <w:szCs w:val="20"/>
        </w:rPr>
      </w:pPr>
      <w:r w:rsidRPr="005D444A">
        <w:rPr>
          <w:rFonts w:cs="Arial"/>
          <w:szCs w:val="20"/>
        </w:rPr>
        <w:t xml:space="preserve">Note:  LOs numbered </w:t>
      </w:r>
      <w:r w:rsidR="00E14341">
        <w:rPr>
          <w:rFonts w:cs="Arial"/>
          <w:szCs w:val="20"/>
        </w:rPr>
        <w:t xml:space="preserve"> C8-C21</w:t>
      </w:r>
      <w:r w:rsidRPr="005D444A">
        <w:rPr>
          <w:rFonts w:cs="Arial"/>
          <w:szCs w:val="20"/>
        </w:rPr>
        <w:t xml:space="preserve"> are intentionally unused and relate to other current or former degree programmes belonging to the school.</w:t>
      </w:r>
    </w:p>
    <w:p w14:paraId="314AD696" w14:textId="77777777" w:rsidR="00C9182C" w:rsidRPr="00265ACD" w:rsidRDefault="00C9182C" w:rsidP="00265ACD">
      <w:pPr>
        <w:rPr>
          <w:lang w:val="en-US"/>
        </w:rPr>
      </w:pPr>
    </w:p>
    <w:p w14:paraId="67D68EC7" w14:textId="2E03C42C" w:rsidR="005D444A" w:rsidRPr="005D444A" w:rsidRDefault="005D444A" w:rsidP="005D444A">
      <w:pPr>
        <w:pStyle w:val="Heading3"/>
        <w:spacing w:before="120" w:after="0"/>
        <w:rPr>
          <w:sz w:val="20"/>
          <w:szCs w:val="20"/>
        </w:rPr>
      </w:pPr>
      <w:r w:rsidRPr="005D444A">
        <w:rPr>
          <w:sz w:val="20"/>
          <w:szCs w:val="20"/>
        </w:rPr>
        <w:t xml:space="preserve">Teaching/learning and assessment methods and strategies used to enable outcomes to be achieved and demonstrated </w:t>
      </w:r>
    </w:p>
    <w:p w14:paraId="07C5CEA5" w14:textId="77777777" w:rsidR="005D444A" w:rsidRPr="005D444A" w:rsidRDefault="005D444A" w:rsidP="005D444A">
      <w:pPr>
        <w:pStyle w:val="Heading3"/>
        <w:spacing w:before="120" w:after="0"/>
        <w:rPr>
          <w:b w:val="0"/>
          <w:i/>
          <w:sz w:val="20"/>
          <w:szCs w:val="20"/>
        </w:rPr>
      </w:pPr>
      <w:r w:rsidRPr="005D444A">
        <w:rPr>
          <w:b w:val="0"/>
          <w:i/>
          <w:sz w:val="20"/>
          <w:szCs w:val="20"/>
        </w:rPr>
        <w:t>Teaching/Learning</w:t>
      </w:r>
    </w:p>
    <w:p w14:paraId="4A953422" w14:textId="77777777" w:rsidR="005D444A" w:rsidRPr="005D444A" w:rsidRDefault="005D444A" w:rsidP="005D444A">
      <w:pPr>
        <w:spacing w:before="120" w:after="0"/>
        <w:rPr>
          <w:rFonts w:cs="Arial"/>
          <w:szCs w:val="20"/>
        </w:rPr>
      </w:pPr>
      <w:r w:rsidRPr="005D444A">
        <w:rPr>
          <w:rFonts w:cs="Arial"/>
          <w:szCs w:val="20"/>
        </w:rPr>
        <w:t>Acquisition of computing specific skills is through lectures, classes and directed study. From the start of the programme, students receive guidance and gain practical experience via supervised practical classes and directed study. As the programme progresses, these skills are further encouraged by the introduction of larger scale problems and project work.</w:t>
      </w:r>
    </w:p>
    <w:p w14:paraId="1B851931" w14:textId="77777777" w:rsidR="005D444A" w:rsidRPr="005D444A" w:rsidRDefault="005D444A" w:rsidP="005D444A">
      <w:pPr>
        <w:pStyle w:val="Heading3"/>
        <w:spacing w:before="120" w:after="0"/>
        <w:rPr>
          <w:b w:val="0"/>
          <w:i/>
          <w:sz w:val="20"/>
          <w:szCs w:val="20"/>
        </w:rPr>
      </w:pPr>
      <w:r w:rsidRPr="005D444A">
        <w:rPr>
          <w:b w:val="0"/>
          <w:i/>
          <w:sz w:val="20"/>
          <w:szCs w:val="20"/>
        </w:rPr>
        <w:t>Assessment</w:t>
      </w:r>
    </w:p>
    <w:p w14:paraId="38BAD24B" w14:textId="7504C6C6" w:rsidR="005D444A" w:rsidRPr="005D444A" w:rsidRDefault="005D444A" w:rsidP="005D444A">
      <w:pPr>
        <w:spacing w:before="120" w:after="0"/>
        <w:rPr>
          <w:rFonts w:cs="Arial"/>
          <w:szCs w:val="20"/>
        </w:rPr>
      </w:pPr>
      <w:r w:rsidRPr="005D444A">
        <w:rPr>
          <w:rFonts w:cs="Arial"/>
          <w:szCs w:val="20"/>
        </w:rPr>
        <w:t>Assessment is through a combination of unseen written examinations, assessed coursework and both individual and group project work. Coursework consists of both written reports and practical assignments.</w:t>
      </w:r>
    </w:p>
    <w:p w14:paraId="534AA226" w14:textId="75583715" w:rsidR="005D444A" w:rsidRPr="005D444A" w:rsidRDefault="005D444A" w:rsidP="005D444A">
      <w:pPr>
        <w:rPr>
          <w:rFonts w:cs="Arial"/>
          <w:szCs w:val="20"/>
        </w:rPr>
      </w:pPr>
    </w:p>
    <w:p w14:paraId="544617FD" w14:textId="1A9AA5E3" w:rsidR="005D444A" w:rsidRPr="005D444A" w:rsidRDefault="005D444A" w:rsidP="005D444A">
      <w:pPr>
        <w:spacing w:before="120" w:after="0"/>
        <w:rPr>
          <w:rFonts w:cs="Arial"/>
          <w:b/>
          <w:szCs w:val="20"/>
        </w:rPr>
      </w:pPr>
      <w:r w:rsidRPr="005D444A">
        <w:rPr>
          <w:rFonts w:cs="Arial"/>
          <w:b/>
          <w:szCs w:val="20"/>
        </w:rPr>
        <w:t>D. Transferable Skills:</w:t>
      </w:r>
    </w:p>
    <w:p w14:paraId="2D135C6D" w14:textId="38DD96A3" w:rsidR="005D444A" w:rsidRPr="005D444A" w:rsidRDefault="005D444A" w:rsidP="00265ACD">
      <w:pPr>
        <w:pStyle w:val="PLO"/>
      </w:pPr>
      <w:r w:rsidRPr="005D444A">
        <w:t>1.</w:t>
      </w:r>
      <w:r>
        <w:tab/>
      </w:r>
      <w:r w:rsidRPr="005D444A">
        <w:t>Teamwork: Be able to work effectively as a member of a development team.   CO</w:t>
      </w:r>
      <w:r w:rsidRPr="005D444A">
        <w:noBreakHyphen/>
        <w:t>SB3.5(v)</w:t>
      </w:r>
    </w:p>
    <w:p w14:paraId="5ACD8F72" w14:textId="45DB3F32" w:rsidR="005D444A" w:rsidRPr="005D444A" w:rsidRDefault="005D444A" w:rsidP="00265ACD">
      <w:pPr>
        <w:pStyle w:val="PLO"/>
      </w:pPr>
      <w:r w:rsidRPr="005D444A">
        <w:t>2.</w:t>
      </w:r>
      <w:r>
        <w:tab/>
      </w:r>
      <w:r w:rsidRPr="005D444A">
        <w:t>Communication: make succinct presentations to a range of audiences about technical problems and their solutions.  CO</w:t>
      </w:r>
      <w:r w:rsidRPr="005D444A">
        <w:noBreakHyphen/>
        <w:t>SB3.5(iv)</w:t>
      </w:r>
    </w:p>
    <w:p w14:paraId="1B04FE0E" w14:textId="10A2D214" w:rsidR="005D444A" w:rsidRPr="005D444A" w:rsidRDefault="005D444A" w:rsidP="00265ACD">
      <w:pPr>
        <w:pStyle w:val="PLO"/>
      </w:pPr>
      <w:r w:rsidRPr="005D444A">
        <w:t>3.</w:t>
      </w:r>
      <w:r>
        <w:tab/>
      </w:r>
      <w:r w:rsidRPr="005D444A">
        <w:t xml:space="preserve">Information Technology: effective information-retrieval skills (including the use of browsers, search engines and catalogues). Effective use of general IT facilities. </w:t>
      </w:r>
    </w:p>
    <w:p w14:paraId="2993194F" w14:textId="22DFCDD8" w:rsidR="005D444A" w:rsidRPr="005D444A" w:rsidRDefault="005D444A" w:rsidP="00265ACD">
      <w:pPr>
        <w:pStyle w:val="PLO"/>
      </w:pPr>
      <w:r w:rsidRPr="005D444A">
        <w:t>4.</w:t>
      </w:r>
      <w:r>
        <w:tab/>
      </w:r>
      <w:r w:rsidRPr="005D444A">
        <w:t>Intellectual skills: critical thinking; making a case; numeracy and literacy; information literacy. The ability to construct well-argued and grammatically correct documents. The ability to locate and retrieve relevant ideas, and ensure these are correctly and accurately referenced and attributed. CO SB3.5(ii)</w:t>
      </w:r>
    </w:p>
    <w:p w14:paraId="0B3EA459" w14:textId="2835BD1D" w:rsidR="005D444A" w:rsidRPr="005D444A" w:rsidRDefault="005D444A" w:rsidP="00265ACD">
      <w:pPr>
        <w:pStyle w:val="PLO"/>
      </w:pPr>
      <w:r w:rsidRPr="005D444A">
        <w:t>5.</w:t>
      </w:r>
      <w:r>
        <w:tab/>
      </w:r>
      <w:r w:rsidRPr="005D444A">
        <w:t>Self-management: managing one’s own learning and development including time management and organisational skills.  CO</w:t>
      </w:r>
      <w:r w:rsidRPr="005D444A">
        <w:noBreakHyphen/>
        <w:t>SB3.5(iii)</w:t>
      </w:r>
    </w:p>
    <w:p w14:paraId="7D33AA18" w14:textId="6E2E7237" w:rsidR="005D444A" w:rsidRPr="005D444A" w:rsidRDefault="005D444A" w:rsidP="00265ACD">
      <w:pPr>
        <w:pStyle w:val="PLO"/>
      </w:pPr>
      <w:r w:rsidRPr="005D444A">
        <w:t>6.</w:t>
      </w:r>
      <w:r>
        <w:tab/>
      </w:r>
      <w:r w:rsidRPr="005D444A">
        <w:t>Professional Development: Appreciating the need for continuing professional development in recognition of the need for lifelong learning. CO SB3.5(i)</w:t>
      </w:r>
    </w:p>
    <w:p w14:paraId="42114AA9" w14:textId="708D4841" w:rsidR="005D444A" w:rsidRPr="005D444A" w:rsidRDefault="005D444A" w:rsidP="00265ACD">
      <w:pPr>
        <w:pStyle w:val="PLO"/>
      </w:pPr>
      <w:r w:rsidRPr="005D444A">
        <w:t>7.</w:t>
      </w:r>
      <w:r>
        <w:tab/>
      </w:r>
      <w:r w:rsidRPr="005D444A">
        <w:t>Contextual awareness: the ability to understand and meet the needs of individuals, business and the community, and to understand how workplaces and organisations are governed. CO</w:t>
      </w:r>
      <w:r w:rsidRPr="005D444A">
        <w:noBreakHyphen/>
        <w:t>SB3.5(vi)</w:t>
      </w:r>
    </w:p>
    <w:p w14:paraId="2C6A1D9F" w14:textId="354ACEDA" w:rsidR="005D444A" w:rsidRPr="005D444A" w:rsidRDefault="005D444A" w:rsidP="00265ACD">
      <w:pPr>
        <w:pStyle w:val="PLO"/>
      </w:pPr>
      <w:r w:rsidRPr="005D444A">
        <w:t>8.</w:t>
      </w:r>
      <w:r>
        <w:tab/>
      </w:r>
      <w:r w:rsidRPr="005D444A">
        <w:t>Sustainability: recognising factors in environmental and societal contexts relating to the opportunities and challenges created by computing systems across a range of human activities. CO</w:t>
      </w:r>
      <w:r w:rsidRPr="005D444A">
        <w:noBreakHyphen/>
        <w:t>SB3.5(vii)</w:t>
      </w:r>
    </w:p>
    <w:p w14:paraId="7A15171F" w14:textId="45B979EF" w:rsidR="005D444A" w:rsidRPr="005D444A" w:rsidRDefault="005D444A" w:rsidP="005D444A">
      <w:pPr>
        <w:rPr>
          <w:rFonts w:cs="Arial"/>
          <w:szCs w:val="20"/>
        </w:rPr>
      </w:pPr>
    </w:p>
    <w:p w14:paraId="27758068" w14:textId="77777777" w:rsidR="005D444A" w:rsidRPr="005D444A" w:rsidRDefault="005D444A" w:rsidP="005D444A">
      <w:pPr>
        <w:pStyle w:val="Heading3"/>
        <w:spacing w:before="120" w:after="0"/>
        <w:rPr>
          <w:sz w:val="20"/>
          <w:szCs w:val="20"/>
        </w:rPr>
      </w:pPr>
      <w:r w:rsidRPr="005D444A">
        <w:rPr>
          <w:sz w:val="20"/>
          <w:szCs w:val="20"/>
        </w:rPr>
        <w:t xml:space="preserve">Teaching/learning and assessment methods and strategies used to enable outcomes to be achieved and demonstrated </w:t>
      </w:r>
    </w:p>
    <w:p w14:paraId="7787953F" w14:textId="567C8816" w:rsidR="005D444A" w:rsidRPr="005D444A" w:rsidRDefault="005D444A" w:rsidP="005D444A">
      <w:pPr>
        <w:spacing w:before="120" w:after="0"/>
        <w:rPr>
          <w:rFonts w:cs="Arial"/>
          <w:szCs w:val="20"/>
        </w:rPr>
      </w:pPr>
      <w:r w:rsidRPr="005D444A">
        <w:rPr>
          <w:rFonts w:cs="Arial"/>
          <w:szCs w:val="20"/>
        </w:rPr>
        <w:t>General IT facilities are used throughout the programme for the preparation of written work. Browsers, search engines and catalogues are used for research and self-study material. All students have the opportunity to work within teams and make presentations of their work to both their peers and academic staff.</w:t>
      </w:r>
    </w:p>
    <w:p w14:paraId="299947A6" w14:textId="77777777" w:rsidR="005D444A" w:rsidRDefault="005D444A"/>
    <w:tbl>
      <w:tblPr>
        <w:tblW w:w="923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6"/>
      </w:tblGrid>
      <w:tr w:rsidR="006928ED" w14:paraId="60874B70" w14:textId="77777777" w:rsidTr="00A870BF">
        <w:tc>
          <w:tcPr>
            <w:tcW w:w="9236" w:type="dxa"/>
            <w:tcBorders>
              <w:top w:val="single" w:sz="4" w:space="0" w:color="auto"/>
              <w:left w:val="single" w:sz="4" w:space="0" w:color="auto"/>
              <w:bottom w:val="single" w:sz="4" w:space="0" w:color="auto"/>
              <w:right w:val="single" w:sz="4" w:space="0" w:color="auto"/>
            </w:tcBorders>
            <w:shd w:val="clear" w:color="auto" w:fill="auto"/>
          </w:tcPr>
          <w:p w14:paraId="069D6DBB" w14:textId="77777777" w:rsidR="006928ED" w:rsidRDefault="006928ED" w:rsidP="009D23FB">
            <w:r>
              <w:t>For more information on the skills provided by the individual modules and on the specific learning outcomes associated with the Certificate, Diploma and non-honours degree awards, see the module mapping</w:t>
            </w:r>
          </w:p>
        </w:tc>
      </w:tr>
      <w:tr w:rsidR="007212A6" w14:paraId="01AAE42D" w14:textId="77777777" w:rsidTr="00A870BF">
        <w:tc>
          <w:tcPr>
            <w:tcW w:w="9236" w:type="dxa"/>
            <w:tcBorders>
              <w:top w:val="single" w:sz="4" w:space="0" w:color="auto"/>
              <w:left w:val="nil"/>
              <w:bottom w:val="single" w:sz="4" w:space="0" w:color="auto"/>
              <w:right w:val="nil"/>
            </w:tcBorders>
            <w:shd w:val="clear" w:color="auto" w:fill="auto"/>
          </w:tcPr>
          <w:p w14:paraId="68C72B5F" w14:textId="77777777" w:rsidR="007212A6" w:rsidRDefault="007212A6" w:rsidP="009D23FB"/>
          <w:p w14:paraId="26115306" w14:textId="77777777" w:rsidR="00B05A3D" w:rsidRDefault="00B05A3D" w:rsidP="009D23FB"/>
        </w:tc>
      </w:tr>
      <w:tr w:rsidR="006928ED" w14:paraId="01AE4E7D" w14:textId="77777777" w:rsidTr="00A870BF">
        <w:tc>
          <w:tcPr>
            <w:tcW w:w="9236" w:type="dxa"/>
            <w:tcBorders>
              <w:top w:val="single" w:sz="4" w:space="0" w:color="auto"/>
              <w:left w:val="single" w:sz="4" w:space="0" w:color="auto"/>
              <w:bottom w:val="single" w:sz="4" w:space="0" w:color="auto"/>
              <w:right w:val="single" w:sz="4" w:space="0" w:color="auto"/>
            </w:tcBorders>
            <w:shd w:val="clear" w:color="auto" w:fill="E6E6E6"/>
          </w:tcPr>
          <w:p w14:paraId="416603D8" w14:textId="584E4705" w:rsidR="006928ED" w:rsidRDefault="0051619E" w:rsidP="007212A6">
            <w:r>
              <w:t>1</w:t>
            </w:r>
            <w:r w:rsidR="007212A6">
              <w:t>7</w:t>
            </w:r>
            <w:r>
              <w:t xml:space="preserve">. </w:t>
            </w:r>
            <w:r w:rsidR="006928ED">
              <w:t>Programme Structures and Requirements, Levels, Modules, Credits and Awards</w:t>
            </w:r>
          </w:p>
        </w:tc>
      </w:tr>
      <w:tr w:rsidR="006928ED" w14:paraId="077E4BF0" w14:textId="77777777" w:rsidTr="00A870BF">
        <w:tc>
          <w:tcPr>
            <w:tcW w:w="9236" w:type="dxa"/>
            <w:tcBorders>
              <w:top w:val="single" w:sz="4" w:space="0" w:color="auto"/>
              <w:left w:val="single" w:sz="4" w:space="0" w:color="auto"/>
              <w:bottom w:val="nil"/>
              <w:right w:val="single" w:sz="4" w:space="0" w:color="auto"/>
            </w:tcBorders>
          </w:tcPr>
          <w:p w14:paraId="1705BCCC" w14:textId="77777777" w:rsidR="006928ED" w:rsidRDefault="006928ED" w:rsidP="009D23FB"/>
          <w:p w14:paraId="5228981B" w14:textId="77777777" w:rsidR="006928ED" w:rsidRDefault="006928ED" w:rsidP="009D23FB">
            <w:r>
              <w:t xml:space="preserve">The </w:t>
            </w:r>
            <w:r w:rsidR="00325987">
              <w:t>Computing</w:t>
            </w:r>
            <w:r>
              <w:t xml:space="preserve"> programme</w:t>
            </w:r>
            <w:r w:rsidR="00DA55A5">
              <w:t>s</w:t>
            </w:r>
            <w:r>
              <w:t xml:space="preserve"> </w:t>
            </w:r>
            <w:r w:rsidR="00DA55A5">
              <w:t>are</w:t>
            </w:r>
            <w:r>
              <w:t xml:space="preserve"> studied over three years full-time. </w:t>
            </w:r>
          </w:p>
          <w:p w14:paraId="7A6024EA" w14:textId="77777777" w:rsidR="006928ED" w:rsidRDefault="006928ED" w:rsidP="009D23FB">
            <w:r>
              <w:t xml:space="preserve">The </w:t>
            </w:r>
            <w:r w:rsidR="00325987">
              <w:t xml:space="preserve">Computing </w:t>
            </w:r>
            <w:r>
              <w:t>with a Year in Industry programme</w:t>
            </w:r>
            <w:r w:rsidR="00DA55A5">
              <w:t>s</w:t>
            </w:r>
            <w:r>
              <w:t xml:space="preserve"> </w:t>
            </w:r>
            <w:r w:rsidR="00DA55A5">
              <w:t>are</w:t>
            </w:r>
            <w:r>
              <w:t xml:space="preserve"> studied over four years full-time, with the industry year between the second and final years. The three taught years of the programme are each arranged in 2 x 12 week terms and a final 6-week term, 30 weeks in total. The programme is divided into study blocks called modules. Most modules have a credit value of 15 or 30 credits. Each 15-credit module represents approximately 150 hours of student learning, endeavour and assessment.  All students take required modules, and are advised to take, but need not take, recommended modules. In each taught year, all students must take modules amounting to 120 credits, making up their choices from the list of optional modules. Required modules must be passed before a student progresses to the next year of the programme. For the four-year programme, the Year in Industry is counted as 120 credits.</w:t>
            </w:r>
          </w:p>
          <w:p w14:paraId="06B781AF" w14:textId="30A4BBAE" w:rsidR="006928ED" w:rsidRDefault="0008702A" w:rsidP="009D23FB">
            <w:r>
              <w:t xml:space="preserve"> </w:t>
            </w:r>
          </w:p>
          <w:p w14:paraId="2FA48BA3" w14:textId="7909FD3D" w:rsidR="0008702A" w:rsidRDefault="0008702A" w:rsidP="009D23FB">
            <w:r>
              <w:t>Under an articulation agreement with Mid Kent College</w:t>
            </w:r>
            <w:r w:rsidR="000644A3">
              <w:t xml:space="preserve">, students gaining a Mid Kent College Foundation Degree in IT have direct entry to stage three of this programme via a one-year top variant of the final year.  Students gaining a Mid Kent College HND in IT can apply for and will be considered as candidates for entry to this one-year top up.  </w:t>
            </w:r>
          </w:p>
          <w:p w14:paraId="48F6C362" w14:textId="77777777" w:rsidR="006928ED" w:rsidRDefault="006928ED" w:rsidP="009D23FB"/>
          <w:p w14:paraId="4EBDF41C" w14:textId="3659E1BD" w:rsidR="006C749D" w:rsidRDefault="006928ED" w:rsidP="009D23FB">
            <w:pPr>
              <w:rPr>
                <w:rFonts w:cs="Arial"/>
                <w:sz w:val="22"/>
                <w:szCs w:val="22"/>
              </w:rPr>
            </w:pPr>
            <w:r>
              <w:t>Programmes are divided into three stages (four when a year in industry is included). Each taught stage comprising 120 credits represents an academic year of study and students must achieve specified requirements before being permitted to proceed to the next stage.   The University allows for narrow failure in a small proportion of modules to be compensated by good performance in other modules or, in cases of documented illness or other mitigating circumstances, condoned. Failure in certain modules, however, may not be compensated or condoned</w:t>
            </w:r>
            <w:r w:rsidR="006C749D" w:rsidRPr="006C749D">
              <w:rPr>
                <w:szCs w:val="20"/>
              </w:rPr>
              <w:t xml:space="preserve"> </w:t>
            </w:r>
            <w:r w:rsidR="006C749D" w:rsidRPr="006C749D">
              <w:rPr>
                <w:rFonts w:cs="Arial"/>
                <w:szCs w:val="20"/>
              </w:rPr>
              <w:t>as indicated by the symbol * below.</w:t>
            </w:r>
          </w:p>
          <w:p w14:paraId="7CFCF9CF" w14:textId="77777777" w:rsidR="006928ED" w:rsidRDefault="006928ED" w:rsidP="009D23FB"/>
          <w:p w14:paraId="100873D0" w14:textId="386B0227" w:rsidR="006928ED" w:rsidRDefault="006928ED" w:rsidP="009D23FB">
            <w:r>
              <w:t>Study is undertaken at three ascending levels</w:t>
            </w:r>
            <w:r w:rsidR="003E36C4">
              <w:t xml:space="preserve">: level 4, level 5 and level 6. </w:t>
            </w:r>
            <w:r>
              <w:t xml:space="preserve">To be eligible for the award of an honours degree, students normally have to obtain 360 credits (480 for the Year in Industry programme), at least 210 of which must be at level </w:t>
            </w:r>
            <w:r w:rsidR="003E36C4">
              <w:t xml:space="preserve">5 </w:t>
            </w:r>
            <w:r>
              <w:t xml:space="preserve">or above, and at least 90 of which must be at level </w:t>
            </w:r>
            <w:r w:rsidR="003E36C4">
              <w:t xml:space="preserve">6 </w:t>
            </w:r>
            <w:r>
              <w:t xml:space="preserve">or above. Where students join the programme at stage 3, to be eligible for the award of an honours degree, students have to obtain 135 credits, at least 90 of which must be at level </w:t>
            </w:r>
            <w:r w:rsidR="003E36C4">
              <w:t xml:space="preserve">6 </w:t>
            </w:r>
            <w:r>
              <w:t xml:space="preserve">or above and the remainder at level </w:t>
            </w:r>
            <w:r w:rsidR="003E36C4">
              <w:t>5</w:t>
            </w:r>
            <w:r>
              <w:t>.</w:t>
            </w:r>
          </w:p>
          <w:p w14:paraId="2F4F9E8C" w14:textId="77777777" w:rsidR="006928ED" w:rsidRDefault="006928ED" w:rsidP="009D23FB"/>
          <w:p w14:paraId="1C822C3D" w14:textId="77777777" w:rsidR="006928ED" w:rsidRDefault="006928ED" w:rsidP="009D23FB">
            <w:r>
              <w:t>Students successfully completing Stage 1 of the programme and meeting credit framework requirements who do not successfully complete Stage 2 will be eligible for the award of the Certificate. Students successfully completing Stage 1 and Stage 2 of the programme and meeting credit framework requirements who do not successfully complete Stage 3 will be eligible for the award of the Diploma.</w:t>
            </w:r>
          </w:p>
          <w:p w14:paraId="48E7EFA9" w14:textId="77777777" w:rsidR="006928ED" w:rsidRDefault="006928ED" w:rsidP="009D23FB"/>
          <w:p w14:paraId="04E1F586" w14:textId="65D27552" w:rsidR="006928ED" w:rsidRDefault="006928ED" w:rsidP="009D23FB">
            <w:r>
              <w:t xml:space="preserve">A degree without honours will be awarded where students achieve 300 credits with at least 150 credits at level </w:t>
            </w:r>
            <w:r w:rsidR="000C2AC0">
              <w:t xml:space="preserve">5 </w:t>
            </w:r>
            <w:r>
              <w:t xml:space="preserve">or above including at least 60 credits at level </w:t>
            </w:r>
            <w:r w:rsidR="000C2AC0">
              <w:t xml:space="preserve">6 </w:t>
            </w:r>
            <w:r>
              <w:t>or above. Students may not progress to the non-honours degree programme; the non-honours degree programme will be awarded as a fallback award only.</w:t>
            </w:r>
          </w:p>
          <w:p w14:paraId="6B94C1F6" w14:textId="77777777" w:rsidR="007426C1" w:rsidRDefault="007426C1" w:rsidP="009D23FB"/>
          <w:p w14:paraId="07189759" w14:textId="520552C5" w:rsidR="00ED2B88" w:rsidRDefault="00ED2B88" w:rsidP="00ED2B88"/>
          <w:p w14:paraId="31452A3B" w14:textId="77777777" w:rsidR="002E50EA" w:rsidRDefault="002E50EA" w:rsidP="00ED2B88">
            <w:pPr>
              <w:rPr>
                <w:rFonts w:cs="Arial"/>
              </w:rPr>
            </w:pPr>
          </w:p>
          <w:p w14:paraId="01C27AD2" w14:textId="58402DFD" w:rsidR="00ED2B88" w:rsidRPr="00976A8F" w:rsidRDefault="00ED2B88" w:rsidP="00ED2B88">
            <w:pPr>
              <w:rPr>
                <w:rFonts w:cs="Arial"/>
              </w:rPr>
            </w:pPr>
            <w:r>
              <w:rPr>
                <w:rFonts w:cs="Arial"/>
              </w:rPr>
              <w:t>F</w:t>
            </w:r>
            <w:r w:rsidRPr="00976A8F">
              <w:rPr>
                <w:rFonts w:cs="Arial"/>
              </w:rPr>
              <w:t>or the purposes of Honours classification, the weightings of the stages are:</w:t>
            </w:r>
          </w:p>
          <w:p w14:paraId="28994FEE" w14:textId="77777777" w:rsidR="007426C1" w:rsidRDefault="007426C1" w:rsidP="009D23FB"/>
          <w:p w14:paraId="1C9C15A9" w14:textId="77777777" w:rsidR="007426C1" w:rsidRDefault="007426C1" w:rsidP="009D23FB">
            <w:r>
              <w:t>Three stage programmes (including direct stage 2 entry):</w:t>
            </w:r>
          </w:p>
          <w:p w14:paraId="2AF7B0B7" w14:textId="77777777" w:rsidR="007426C1" w:rsidRDefault="007426C1" w:rsidP="004715D9">
            <w:pPr>
              <w:ind w:left="4320"/>
            </w:pPr>
            <w:r>
              <w:t>Stage 2</w:t>
            </w:r>
            <w:r>
              <w:tab/>
            </w:r>
            <w:r>
              <w:tab/>
            </w:r>
            <w:r>
              <w:tab/>
            </w:r>
            <w:r>
              <w:tab/>
              <w:t xml:space="preserve">40% </w:t>
            </w:r>
          </w:p>
          <w:p w14:paraId="7B43186B" w14:textId="77777777" w:rsidR="007426C1" w:rsidRDefault="007426C1" w:rsidP="009D23FB">
            <w:r>
              <w:tab/>
            </w:r>
            <w:r>
              <w:tab/>
            </w:r>
            <w:r>
              <w:tab/>
            </w:r>
            <w:r>
              <w:tab/>
            </w:r>
            <w:r>
              <w:tab/>
            </w:r>
            <w:r>
              <w:tab/>
              <w:t xml:space="preserve">Stage 3 </w:t>
            </w:r>
            <w:r>
              <w:tab/>
            </w:r>
            <w:r>
              <w:tab/>
            </w:r>
            <w:r>
              <w:tab/>
              <w:t xml:space="preserve">60% </w:t>
            </w:r>
          </w:p>
          <w:p w14:paraId="580CCD10" w14:textId="77777777" w:rsidR="007426C1" w:rsidRDefault="007426C1" w:rsidP="009D23FB">
            <w:r>
              <w:t xml:space="preserve">    </w:t>
            </w:r>
          </w:p>
          <w:p w14:paraId="7E23B2F4" w14:textId="1BBB689C" w:rsidR="007426C1" w:rsidRDefault="007426C1" w:rsidP="009D23FB">
            <w:r>
              <w:t xml:space="preserve">Year in Industry programmes: </w:t>
            </w:r>
            <w:r>
              <w:tab/>
            </w:r>
            <w:r>
              <w:tab/>
              <w:t xml:space="preserve">             Stage 2 </w:t>
            </w:r>
            <w:r>
              <w:tab/>
            </w:r>
            <w:r>
              <w:tab/>
            </w:r>
            <w:r>
              <w:tab/>
            </w:r>
            <w:r w:rsidR="00411F00">
              <w:t>35%</w:t>
            </w:r>
            <w:r>
              <w:t xml:space="preserve"> </w:t>
            </w:r>
          </w:p>
          <w:p w14:paraId="3A953A2B" w14:textId="77777777" w:rsidR="007426C1" w:rsidRDefault="007426C1" w:rsidP="009D23FB">
            <w:r>
              <w:t xml:space="preserve"> </w:t>
            </w:r>
            <w:r>
              <w:tab/>
            </w:r>
            <w:r>
              <w:tab/>
            </w:r>
            <w:r>
              <w:tab/>
            </w:r>
            <w:r>
              <w:tab/>
            </w:r>
            <w:r>
              <w:tab/>
            </w:r>
            <w:r>
              <w:tab/>
              <w:t>Stage S (Placement Year)</w:t>
            </w:r>
            <w:r>
              <w:tab/>
              <w:t xml:space="preserve">10% </w:t>
            </w:r>
          </w:p>
          <w:p w14:paraId="09E56375" w14:textId="0E8DB2E6" w:rsidR="007426C1" w:rsidRDefault="007426C1" w:rsidP="009D23FB">
            <w:r>
              <w:tab/>
            </w:r>
            <w:r>
              <w:tab/>
            </w:r>
            <w:r>
              <w:tab/>
            </w:r>
            <w:r>
              <w:tab/>
            </w:r>
            <w:r>
              <w:tab/>
            </w:r>
            <w:r>
              <w:tab/>
              <w:t xml:space="preserve">Stage 3 </w:t>
            </w:r>
            <w:r>
              <w:tab/>
            </w:r>
            <w:r>
              <w:tab/>
            </w:r>
            <w:r>
              <w:tab/>
            </w:r>
            <w:r w:rsidR="00411F00">
              <w:t>55%</w:t>
            </w:r>
            <w:r>
              <w:t xml:space="preserve"> </w:t>
            </w:r>
          </w:p>
          <w:p w14:paraId="40253F31" w14:textId="77777777" w:rsidR="006928ED" w:rsidRDefault="006928ED" w:rsidP="009D23FB"/>
          <w:p w14:paraId="6FF623C6" w14:textId="77777777" w:rsidR="006928ED" w:rsidRDefault="006928ED" w:rsidP="009D23FB">
            <w:r>
              <w:t xml:space="preserve">The structure of the joint programmes and the modules that make them up, their levels, credits and the terms in which they are taught, are shown below. </w:t>
            </w:r>
          </w:p>
          <w:p w14:paraId="50C74F20" w14:textId="77777777" w:rsidR="006928ED" w:rsidRDefault="006928ED" w:rsidP="009D23FB">
            <w:r>
              <w:t>Details of programme structure and requirements are subject to change without notice.</w:t>
            </w:r>
          </w:p>
          <w:p w14:paraId="0933638F" w14:textId="77777777" w:rsidR="006928ED" w:rsidRDefault="006928ED" w:rsidP="009D23FB"/>
          <w:p w14:paraId="61EE14F2" w14:textId="77777777" w:rsidR="00243677" w:rsidRDefault="006928ED" w:rsidP="009D23FB">
            <w:pPr>
              <w:rPr>
                <w:rStyle w:val="Hyperlink"/>
              </w:rPr>
            </w:pPr>
            <w:r>
              <w:t xml:space="preserve">Details of each module can be found at </w:t>
            </w:r>
            <w:hyperlink r:id="rId8" w:history="1">
              <w:r>
                <w:rPr>
                  <w:rStyle w:val="Hyperlink"/>
                </w:rPr>
                <w:t>http://www.cs.kent.ac.uk/teaching/</w:t>
              </w:r>
            </w:hyperlink>
          </w:p>
          <w:p w14:paraId="6036BEC7" w14:textId="77777777" w:rsidR="00243677" w:rsidRDefault="00243677" w:rsidP="009D23FB">
            <w:pPr>
              <w:rPr>
                <w:rStyle w:val="Hyperlink"/>
              </w:rPr>
            </w:pPr>
          </w:p>
          <w:p w14:paraId="0BF31521" w14:textId="77777777" w:rsidR="006928ED" w:rsidRDefault="006928ED" w:rsidP="009D23FB">
            <w:pPr>
              <w:pStyle w:val="HTMLPreformatted"/>
            </w:pPr>
          </w:p>
        </w:tc>
      </w:tr>
    </w:tbl>
    <w:p w14:paraId="1333EB77" w14:textId="15C0C641" w:rsidR="006928ED" w:rsidRDefault="006928ED" w:rsidP="009D23FB"/>
    <w:p w14:paraId="1B63F731" w14:textId="21764AA1" w:rsidR="000D65A3" w:rsidRDefault="000D65A3">
      <w:pPr>
        <w:spacing w:after="0"/>
        <w:rPr>
          <w:b/>
          <w:sz w:val="32"/>
          <w:szCs w:val="32"/>
        </w:rPr>
      </w:pPr>
      <w:r>
        <w:rPr>
          <w:b/>
          <w:sz w:val="32"/>
          <w:szCs w:val="32"/>
        </w:rPr>
        <w:br w:type="page"/>
      </w:r>
    </w:p>
    <w:p w14:paraId="69BA2DAD" w14:textId="7AF17009" w:rsidR="00AC2E07" w:rsidRPr="00AC2E07" w:rsidRDefault="00AC2E07" w:rsidP="002E3EA6">
      <w:pPr>
        <w:spacing w:after="240"/>
        <w:rPr>
          <w:b/>
          <w:sz w:val="32"/>
          <w:szCs w:val="32"/>
        </w:rPr>
      </w:pPr>
      <w:r w:rsidRPr="00AC2E07">
        <w:rPr>
          <w:b/>
          <w:sz w:val="32"/>
          <w:szCs w:val="32"/>
        </w:rPr>
        <w:t>BSc Computing</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458"/>
        <w:gridCol w:w="4281"/>
        <w:gridCol w:w="1389"/>
        <w:gridCol w:w="1275"/>
        <w:gridCol w:w="1418"/>
      </w:tblGrid>
      <w:tr w:rsidR="00963258" w:rsidRPr="007C62C1" w14:paraId="28CA37B4" w14:textId="77777777" w:rsidTr="002E3EA6">
        <w:trPr>
          <w:jc w:val="center"/>
        </w:trPr>
        <w:tc>
          <w:tcPr>
            <w:tcW w:w="1458" w:type="dxa"/>
            <w:tcBorders>
              <w:bottom w:val="single" w:sz="4" w:space="0" w:color="auto"/>
            </w:tcBorders>
            <w:shd w:val="pct5" w:color="auto" w:fill="FFFFFF"/>
          </w:tcPr>
          <w:p w14:paraId="34C7BBC6" w14:textId="77777777" w:rsidR="00963258" w:rsidRPr="007C62C1" w:rsidRDefault="00963258" w:rsidP="00EF14A0">
            <w:pPr>
              <w:rPr>
                <w:rFonts w:cs="Arial"/>
                <w:b/>
              </w:rPr>
            </w:pPr>
            <w:r w:rsidRPr="007C62C1">
              <w:rPr>
                <w:rFonts w:cs="Arial"/>
                <w:b/>
              </w:rPr>
              <w:t>Code</w:t>
            </w:r>
          </w:p>
        </w:tc>
        <w:tc>
          <w:tcPr>
            <w:tcW w:w="4281" w:type="dxa"/>
            <w:tcBorders>
              <w:bottom w:val="single" w:sz="4" w:space="0" w:color="auto"/>
            </w:tcBorders>
            <w:shd w:val="pct5" w:color="auto" w:fill="FFFFFF"/>
          </w:tcPr>
          <w:p w14:paraId="6D7B69AD" w14:textId="77777777" w:rsidR="00963258" w:rsidRPr="007C62C1" w:rsidRDefault="00963258" w:rsidP="00EF14A0">
            <w:pPr>
              <w:rPr>
                <w:rFonts w:cs="Arial"/>
                <w:b/>
              </w:rPr>
            </w:pPr>
            <w:r w:rsidRPr="007C62C1">
              <w:rPr>
                <w:rFonts w:cs="Arial"/>
                <w:b/>
              </w:rPr>
              <w:t>Title</w:t>
            </w:r>
          </w:p>
        </w:tc>
        <w:tc>
          <w:tcPr>
            <w:tcW w:w="1389" w:type="dxa"/>
            <w:tcBorders>
              <w:bottom w:val="single" w:sz="4" w:space="0" w:color="auto"/>
            </w:tcBorders>
            <w:shd w:val="pct5" w:color="auto" w:fill="FFFFFF"/>
          </w:tcPr>
          <w:p w14:paraId="32920E61" w14:textId="77777777" w:rsidR="00963258" w:rsidRPr="007C62C1" w:rsidRDefault="00963258" w:rsidP="00727D3A">
            <w:pPr>
              <w:jc w:val="center"/>
              <w:rPr>
                <w:rFonts w:cs="Arial"/>
                <w:b/>
              </w:rPr>
            </w:pPr>
            <w:r w:rsidRPr="007C62C1">
              <w:rPr>
                <w:rFonts w:cs="Arial"/>
                <w:b/>
              </w:rPr>
              <w:t>Level</w:t>
            </w:r>
          </w:p>
        </w:tc>
        <w:tc>
          <w:tcPr>
            <w:tcW w:w="1275" w:type="dxa"/>
            <w:tcBorders>
              <w:bottom w:val="single" w:sz="4" w:space="0" w:color="auto"/>
            </w:tcBorders>
            <w:shd w:val="pct5" w:color="auto" w:fill="FFFFFF"/>
          </w:tcPr>
          <w:p w14:paraId="283E74E2" w14:textId="77777777" w:rsidR="00963258" w:rsidRPr="007C62C1" w:rsidRDefault="00963258" w:rsidP="00727D3A">
            <w:pPr>
              <w:jc w:val="center"/>
              <w:rPr>
                <w:rFonts w:cs="Arial"/>
                <w:b/>
              </w:rPr>
            </w:pPr>
            <w:r w:rsidRPr="007C62C1">
              <w:rPr>
                <w:rFonts w:cs="Arial"/>
                <w:b/>
              </w:rPr>
              <w:t>Credits</w:t>
            </w:r>
          </w:p>
        </w:tc>
        <w:tc>
          <w:tcPr>
            <w:tcW w:w="1418" w:type="dxa"/>
            <w:tcBorders>
              <w:bottom w:val="single" w:sz="4" w:space="0" w:color="auto"/>
            </w:tcBorders>
            <w:shd w:val="pct5" w:color="auto" w:fill="FFFFFF"/>
          </w:tcPr>
          <w:p w14:paraId="7F16CD2D" w14:textId="77777777" w:rsidR="00963258" w:rsidRPr="007C62C1" w:rsidRDefault="00963258" w:rsidP="00727D3A">
            <w:pPr>
              <w:jc w:val="center"/>
              <w:rPr>
                <w:rFonts w:cs="Arial"/>
                <w:b/>
              </w:rPr>
            </w:pPr>
            <w:r w:rsidRPr="007C62C1">
              <w:rPr>
                <w:rFonts w:cs="Arial"/>
                <w:b/>
              </w:rPr>
              <w:t>Term(s)</w:t>
            </w:r>
          </w:p>
        </w:tc>
      </w:tr>
      <w:tr w:rsidR="00963258" w:rsidRPr="007C62C1" w14:paraId="375FF73C" w14:textId="77777777" w:rsidTr="002E3EA6">
        <w:trPr>
          <w:jc w:val="center"/>
        </w:trPr>
        <w:tc>
          <w:tcPr>
            <w:tcW w:w="9821" w:type="dxa"/>
            <w:gridSpan w:val="5"/>
            <w:tcBorders>
              <w:bottom w:val="single" w:sz="4" w:space="0" w:color="auto"/>
            </w:tcBorders>
            <w:shd w:val="clear" w:color="auto" w:fill="F2F2F2" w:themeFill="background1" w:themeFillShade="F2"/>
          </w:tcPr>
          <w:p w14:paraId="70C7ADB5" w14:textId="77777777" w:rsidR="00963258" w:rsidRPr="007C62C1" w:rsidRDefault="00963258" w:rsidP="00EF14A0">
            <w:pPr>
              <w:rPr>
                <w:rFonts w:cs="Arial"/>
              </w:rPr>
            </w:pPr>
            <w:r w:rsidRPr="007C62C1">
              <w:rPr>
                <w:rFonts w:cs="Arial"/>
                <w:b/>
              </w:rPr>
              <w:t>Stage 1</w:t>
            </w:r>
          </w:p>
        </w:tc>
      </w:tr>
      <w:tr w:rsidR="00963258" w:rsidRPr="007C62C1" w14:paraId="4A7362C0" w14:textId="77777777" w:rsidTr="002E3EA6">
        <w:trPr>
          <w:jc w:val="center"/>
        </w:trPr>
        <w:tc>
          <w:tcPr>
            <w:tcW w:w="9821" w:type="dxa"/>
            <w:gridSpan w:val="5"/>
            <w:shd w:val="clear" w:color="auto" w:fill="F2F2F2" w:themeFill="background1" w:themeFillShade="F2"/>
          </w:tcPr>
          <w:p w14:paraId="779C83A6" w14:textId="77777777" w:rsidR="00963258" w:rsidRPr="00963258" w:rsidRDefault="00963258" w:rsidP="00EF14A0">
            <w:pPr>
              <w:rPr>
                <w:rFonts w:cs="Arial"/>
                <w:sz w:val="22"/>
                <w:szCs w:val="22"/>
              </w:rPr>
            </w:pPr>
            <w:r w:rsidRPr="00963258">
              <w:rPr>
                <w:rFonts w:cs="Arial"/>
                <w:b/>
                <w:sz w:val="22"/>
                <w:szCs w:val="22"/>
              </w:rPr>
              <w:t>Compulsory Modules</w:t>
            </w:r>
          </w:p>
        </w:tc>
      </w:tr>
      <w:tr w:rsidR="00963258" w:rsidRPr="007C62C1" w14:paraId="425C58DC" w14:textId="77777777" w:rsidTr="002E3EA6">
        <w:trPr>
          <w:trHeight w:val="378"/>
          <w:jc w:val="center"/>
        </w:trPr>
        <w:tc>
          <w:tcPr>
            <w:tcW w:w="1458" w:type="dxa"/>
            <w:tcMar>
              <w:top w:w="57" w:type="dxa"/>
              <w:bottom w:w="57" w:type="dxa"/>
            </w:tcMar>
          </w:tcPr>
          <w:p w14:paraId="47A04BDF" w14:textId="77777777" w:rsidR="00963258" w:rsidRPr="00963258" w:rsidRDefault="00963258" w:rsidP="00EF14A0">
            <w:pPr>
              <w:autoSpaceDE w:val="0"/>
              <w:autoSpaceDN w:val="0"/>
              <w:adjustRightInd w:val="0"/>
              <w:rPr>
                <w:rFonts w:cs="Arial"/>
                <w:sz w:val="22"/>
                <w:szCs w:val="22"/>
              </w:rPr>
            </w:pPr>
            <w:r w:rsidRPr="00963258">
              <w:rPr>
                <w:rFonts w:cs="Arial"/>
                <w:sz w:val="22"/>
                <w:szCs w:val="22"/>
                <w:lang w:eastAsia="en-GB"/>
              </w:rPr>
              <w:t>CO320</w:t>
            </w:r>
          </w:p>
        </w:tc>
        <w:tc>
          <w:tcPr>
            <w:tcW w:w="4281" w:type="dxa"/>
          </w:tcPr>
          <w:p w14:paraId="6B8B87F8" w14:textId="300F4770" w:rsidR="00963258" w:rsidRPr="00963258" w:rsidRDefault="00963258" w:rsidP="00EF14A0">
            <w:pPr>
              <w:autoSpaceDE w:val="0"/>
              <w:autoSpaceDN w:val="0"/>
              <w:adjustRightInd w:val="0"/>
              <w:rPr>
                <w:rFonts w:cs="Arial"/>
                <w:sz w:val="22"/>
                <w:szCs w:val="22"/>
              </w:rPr>
            </w:pPr>
            <w:r w:rsidRPr="00963258">
              <w:rPr>
                <w:rFonts w:cs="Arial"/>
                <w:sz w:val="22"/>
                <w:szCs w:val="22"/>
                <w:lang w:eastAsia="en-GB"/>
              </w:rPr>
              <w:t>Introduction to object oriented programming</w:t>
            </w:r>
            <w:r w:rsidR="00FB2A2C">
              <w:rPr>
                <w:rFonts w:cs="Arial"/>
                <w:sz w:val="22"/>
                <w:szCs w:val="22"/>
                <w:lang w:eastAsia="en-GB"/>
              </w:rPr>
              <w:t>. *</w:t>
            </w:r>
          </w:p>
        </w:tc>
        <w:tc>
          <w:tcPr>
            <w:tcW w:w="1389" w:type="dxa"/>
            <w:tcMar>
              <w:top w:w="57" w:type="dxa"/>
              <w:bottom w:w="57" w:type="dxa"/>
            </w:tcMar>
          </w:tcPr>
          <w:p w14:paraId="62EC2CC1" w14:textId="77777777" w:rsidR="00963258" w:rsidRPr="00963258" w:rsidRDefault="00963258" w:rsidP="00EF14A0">
            <w:pPr>
              <w:pStyle w:val="Style1"/>
              <w:spacing w:before="0" w:after="0" w:line="240" w:lineRule="auto"/>
              <w:ind w:firstLine="0"/>
              <w:jc w:val="center"/>
              <w:rPr>
                <w:rFonts w:ascii="Arial" w:hAnsi="Arial" w:cs="Arial"/>
              </w:rPr>
            </w:pPr>
            <w:r w:rsidRPr="00963258">
              <w:rPr>
                <w:rFonts w:ascii="Arial" w:hAnsi="Arial" w:cs="Arial"/>
              </w:rPr>
              <w:t>4</w:t>
            </w:r>
          </w:p>
        </w:tc>
        <w:tc>
          <w:tcPr>
            <w:tcW w:w="1275" w:type="dxa"/>
            <w:tcMar>
              <w:top w:w="57" w:type="dxa"/>
              <w:bottom w:w="57" w:type="dxa"/>
            </w:tcMar>
          </w:tcPr>
          <w:p w14:paraId="197DC51A" w14:textId="77777777" w:rsidR="00963258" w:rsidRPr="00963258" w:rsidRDefault="00963258" w:rsidP="00EF14A0">
            <w:pPr>
              <w:jc w:val="center"/>
              <w:rPr>
                <w:rFonts w:cs="Arial"/>
                <w:sz w:val="22"/>
                <w:szCs w:val="22"/>
              </w:rPr>
            </w:pPr>
            <w:r w:rsidRPr="00963258">
              <w:rPr>
                <w:rFonts w:cs="Arial"/>
                <w:sz w:val="22"/>
                <w:szCs w:val="22"/>
              </w:rPr>
              <w:t>15</w:t>
            </w:r>
          </w:p>
        </w:tc>
        <w:tc>
          <w:tcPr>
            <w:tcW w:w="1418" w:type="dxa"/>
            <w:tcMar>
              <w:top w:w="57" w:type="dxa"/>
              <w:bottom w:w="57" w:type="dxa"/>
            </w:tcMar>
          </w:tcPr>
          <w:p w14:paraId="08FF39E2" w14:textId="77777777" w:rsidR="00963258" w:rsidRPr="00963258" w:rsidRDefault="00963258" w:rsidP="00EF14A0">
            <w:pPr>
              <w:pStyle w:val="Style1"/>
              <w:spacing w:before="0" w:after="0" w:line="240" w:lineRule="auto"/>
              <w:ind w:firstLine="0"/>
              <w:jc w:val="center"/>
              <w:rPr>
                <w:rFonts w:ascii="Arial" w:hAnsi="Arial" w:cs="Arial"/>
              </w:rPr>
            </w:pPr>
            <w:r w:rsidRPr="00963258">
              <w:rPr>
                <w:rFonts w:ascii="Arial" w:hAnsi="Arial" w:cs="Arial"/>
              </w:rPr>
              <w:t>1</w:t>
            </w:r>
          </w:p>
        </w:tc>
      </w:tr>
      <w:tr w:rsidR="00963258" w:rsidRPr="007C62C1" w14:paraId="0E25A298" w14:textId="77777777" w:rsidTr="002E3EA6">
        <w:trPr>
          <w:jc w:val="center"/>
        </w:trPr>
        <w:tc>
          <w:tcPr>
            <w:tcW w:w="1458" w:type="dxa"/>
            <w:tcBorders>
              <w:bottom w:val="single" w:sz="4" w:space="0" w:color="auto"/>
            </w:tcBorders>
            <w:tcMar>
              <w:top w:w="57" w:type="dxa"/>
            </w:tcMar>
          </w:tcPr>
          <w:p w14:paraId="6BC9CDE1" w14:textId="77777777" w:rsidR="00963258" w:rsidRPr="00963258" w:rsidRDefault="00963258" w:rsidP="00EF14A0">
            <w:pPr>
              <w:pStyle w:val="Style1"/>
              <w:spacing w:before="0" w:after="0" w:line="240" w:lineRule="auto"/>
              <w:ind w:firstLine="0"/>
              <w:rPr>
                <w:rFonts w:ascii="Arial" w:hAnsi="Arial" w:cs="Arial"/>
              </w:rPr>
            </w:pPr>
            <w:r w:rsidRPr="00963258">
              <w:rPr>
                <w:rFonts w:ascii="Arial" w:hAnsi="Arial" w:cs="Arial"/>
                <w:lang w:eastAsia="en-GB" w:bidi="ar-SA"/>
              </w:rPr>
              <w:t>CO322</w:t>
            </w:r>
          </w:p>
        </w:tc>
        <w:tc>
          <w:tcPr>
            <w:tcW w:w="4281" w:type="dxa"/>
            <w:tcBorders>
              <w:bottom w:val="single" w:sz="4" w:space="0" w:color="auto"/>
            </w:tcBorders>
            <w:tcMar>
              <w:top w:w="57" w:type="dxa"/>
            </w:tcMar>
          </w:tcPr>
          <w:p w14:paraId="37EC2866" w14:textId="77777777" w:rsidR="00963258" w:rsidRPr="00963258" w:rsidRDefault="00963258" w:rsidP="00EF14A0">
            <w:pPr>
              <w:pStyle w:val="Style1"/>
              <w:spacing w:before="0" w:after="0" w:line="240" w:lineRule="auto"/>
              <w:ind w:firstLine="0"/>
              <w:rPr>
                <w:rFonts w:ascii="Arial" w:hAnsi="Arial" w:cs="Arial"/>
              </w:rPr>
            </w:pPr>
            <w:r w:rsidRPr="00963258">
              <w:rPr>
                <w:rFonts w:ascii="Arial" w:hAnsi="Arial" w:cs="Arial"/>
                <w:lang w:eastAsia="en-GB" w:bidi="ar-SA"/>
              </w:rPr>
              <w:t>Foundations of computing I</w:t>
            </w:r>
          </w:p>
        </w:tc>
        <w:tc>
          <w:tcPr>
            <w:tcW w:w="1389" w:type="dxa"/>
            <w:tcBorders>
              <w:bottom w:val="single" w:sz="4" w:space="0" w:color="auto"/>
            </w:tcBorders>
            <w:tcMar>
              <w:top w:w="57" w:type="dxa"/>
            </w:tcMar>
          </w:tcPr>
          <w:p w14:paraId="79D6AE0A" w14:textId="77777777" w:rsidR="00963258" w:rsidRPr="00963258" w:rsidRDefault="00963258" w:rsidP="00EF14A0">
            <w:pPr>
              <w:pStyle w:val="Style1"/>
              <w:spacing w:before="0" w:after="0" w:line="240" w:lineRule="auto"/>
              <w:ind w:firstLine="0"/>
              <w:jc w:val="center"/>
              <w:rPr>
                <w:rFonts w:ascii="Arial" w:hAnsi="Arial" w:cs="Arial"/>
              </w:rPr>
            </w:pPr>
            <w:r w:rsidRPr="00963258">
              <w:rPr>
                <w:rFonts w:ascii="Arial" w:hAnsi="Arial" w:cs="Arial"/>
              </w:rPr>
              <w:t>4</w:t>
            </w:r>
          </w:p>
        </w:tc>
        <w:tc>
          <w:tcPr>
            <w:tcW w:w="1275" w:type="dxa"/>
            <w:tcBorders>
              <w:bottom w:val="single" w:sz="4" w:space="0" w:color="auto"/>
            </w:tcBorders>
            <w:tcMar>
              <w:top w:w="57" w:type="dxa"/>
            </w:tcMar>
          </w:tcPr>
          <w:p w14:paraId="3BDF9F6F" w14:textId="77777777" w:rsidR="00963258" w:rsidRPr="00963258" w:rsidRDefault="00963258" w:rsidP="00EF14A0">
            <w:pPr>
              <w:jc w:val="center"/>
              <w:rPr>
                <w:rFonts w:cs="Arial"/>
                <w:sz w:val="22"/>
                <w:szCs w:val="22"/>
              </w:rPr>
            </w:pPr>
            <w:r w:rsidRPr="00963258">
              <w:rPr>
                <w:rFonts w:cs="Arial"/>
                <w:sz w:val="22"/>
                <w:szCs w:val="22"/>
              </w:rPr>
              <w:t>15</w:t>
            </w:r>
          </w:p>
        </w:tc>
        <w:tc>
          <w:tcPr>
            <w:tcW w:w="1418" w:type="dxa"/>
            <w:tcBorders>
              <w:bottom w:val="single" w:sz="4" w:space="0" w:color="auto"/>
            </w:tcBorders>
            <w:tcMar>
              <w:top w:w="57" w:type="dxa"/>
            </w:tcMar>
          </w:tcPr>
          <w:p w14:paraId="0CF42B16" w14:textId="77777777" w:rsidR="00963258" w:rsidRPr="00963258" w:rsidRDefault="00963258" w:rsidP="00EF14A0">
            <w:pPr>
              <w:pStyle w:val="Style1"/>
              <w:spacing w:before="0" w:after="0" w:line="240" w:lineRule="auto"/>
              <w:ind w:firstLine="0"/>
              <w:jc w:val="center"/>
              <w:rPr>
                <w:rFonts w:ascii="Arial" w:hAnsi="Arial" w:cs="Arial"/>
              </w:rPr>
            </w:pPr>
            <w:r w:rsidRPr="00963258">
              <w:rPr>
                <w:rFonts w:ascii="Arial" w:hAnsi="Arial" w:cs="Arial"/>
              </w:rPr>
              <w:t>1</w:t>
            </w:r>
          </w:p>
        </w:tc>
      </w:tr>
      <w:tr w:rsidR="00963258" w:rsidRPr="007C62C1" w14:paraId="72579438" w14:textId="77777777" w:rsidTr="002E3EA6">
        <w:trPr>
          <w:jc w:val="center"/>
        </w:trPr>
        <w:tc>
          <w:tcPr>
            <w:tcW w:w="1458" w:type="dxa"/>
            <w:tcMar>
              <w:top w:w="57" w:type="dxa"/>
            </w:tcMar>
          </w:tcPr>
          <w:p w14:paraId="54DB4C27" w14:textId="77777777" w:rsidR="00963258" w:rsidRPr="00963258" w:rsidRDefault="00963258" w:rsidP="00EF14A0">
            <w:pPr>
              <w:pStyle w:val="Style1"/>
              <w:spacing w:before="0" w:after="0" w:line="240" w:lineRule="auto"/>
              <w:ind w:firstLine="0"/>
              <w:rPr>
                <w:rFonts w:ascii="Arial" w:hAnsi="Arial" w:cs="Arial"/>
              </w:rPr>
            </w:pPr>
            <w:r w:rsidRPr="00963258">
              <w:rPr>
                <w:rFonts w:ascii="Arial" w:hAnsi="Arial" w:cs="Arial"/>
              </w:rPr>
              <w:t>CO324</w:t>
            </w:r>
          </w:p>
        </w:tc>
        <w:tc>
          <w:tcPr>
            <w:tcW w:w="4281" w:type="dxa"/>
            <w:tcMar>
              <w:top w:w="57" w:type="dxa"/>
            </w:tcMar>
          </w:tcPr>
          <w:p w14:paraId="7C055113" w14:textId="77777777" w:rsidR="00963258" w:rsidRPr="00963258" w:rsidRDefault="00963258" w:rsidP="00EF14A0">
            <w:pPr>
              <w:pStyle w:val="Style1"/>
              <w:spacing w:before="0" w:after="0" w:line="240" w:lineRule="auto"/>
              <w:ind w:firstLine="0"/>
              <w:rPr>
                <w:rFonts w:ascii="Arial" w:hAnsi="Arial" w:cs="Arial"/>
              </w:rPr>
            </w:pPr>
            <w:r w:rsidRPr="00963258">
              <w:rPr>
                <w:rFonts w:ascii="Arial" w:hAnsi="Arial" w:cs="Arial"/>
              </w:rPr>
              <w:t>Computer Systems</w:t>
            </w:r>
          </w:p>
        </w:tc>
        <w:tc>
          <w:tcPr>
            <w:tcW w:w="1389" w:type="dxa"/>
            <w:tcMar>
              <w:top w:w="57" w:type="dxa"/>
            </w:tcMar>
          </w:tcPr>
          <w:p w14:paraId="73044F18" w14:textId="77777777" w:rsidR="00963258" w:rsidRPr="00963258" w:rsidRDefault="00963258" w:rsidP="00EF14A0">
            <w:pPr>
              <w:pStyle w:val="Style1"/>
              <w:spacing w:before="0" w:after="0" w:line="240" w:lineRule="auto"/>
              <w:ind w:firstLine="0"/>
              <w:jc w:val="center"/>
              <w:rPr>
                <w:rFonts w:ascii="Arial" w:hAnsi="Arial" w:cs="Arial"/>
              </w:rPr>
            </w:pPr>
            <w:r w:rsidRPr="00963258">
              <w:rPr>
                <w:rFonts w:ascii="Arial" w:hAnsi="Arial" w:cs="Arial"/>
              </w:rPr>
              <w:t>4</w:t>
            </w:r>
          </w:p>
        </w:tc>
        <w:tc>
          <w:tcPr>
            <w:tcW w:w="1275" w:type="dxa"/>
            <w:tcMar>
              <w:top w:w="57" w:type="dxa"/>
            </w:tcMar>
          </w:tcPr>
          <w:p w14:paraId="075B3C0A" w14:textId="77777777" w:rsidR="00963258" w:rsidRPr="00963258" w:rsidRDefault="00963258" w:rsidP="00EF14A0">
            <w:pPr>
              <w:jc w:val="center"/>
              <w:rPr>
                <w:rFonts w:cs="Arial"/>
                <w:sz w:val="22"/>
                <w:szCs w:val="22"/>
              </w:rPr>
            </w:pPr>
            <w:r w:rsidRPr="00963258">
              <w:rPr>
                <w:rFonts w:cs="Arial"/>
                <w:sz w:val="22"/>
                <w:szCs w:val="22"/>
              </w:rPr>
              <w:t>15</w:t>
            </w:r>
          </w:p>
        </w:tc>
        <w:tc>
          <w:tcPr>
            <w:tcW w:w="1418" w:type="dxa"/>
            <w:tcMar>
              <w:top w:w="57" w:type="dxa"/>
            </w:tcMar>
          </w:tcPr>
          <w:p w14:paraId="521B09E6" w14:textId="77777777" w:rsidR="00963258" w:rsidRPr="00963258" w:rsidRDefault="00963258" w:rsidP="00EF14A0">
            <w:pPr>
              <w:pStyle w:val="Style1"/>
              <w:spacing w:before="0" w:after="0" w:line="240" w:lineRule="auto"/>
              <w:ind w:firstLine="0"/>
              <w:jc w:val="center"/>
              <w:rPr>
                <w:rFonts w:ascii="Arial" w:hAnsi="Arial" w:cs="Arial"/>
              </w:rPr>
            </w:pPr>
            <w:r w:rsidRPr="00963258">
              <w:rPr>
                <w:rFonts w:ascii="Arial" w:hAnsi="Arial" w:cs="Arial"/>
              </w:rPr>
              <w:t>1</w:t>
            </w:r>
          </w:p>
        </w:tc>
      </w:tr>
      <w:tr w:rsidR="00963258" w:rsidRPr="007C62C1" w14:paraId="3452DB00" w14:textId="77777777" w:rsidTr="002E3EA6">
        <w:trPr>
          <w:jc w:val="center"/>
        </w:trPr>
        <w:tc>
          <w:tcPr>
            <w:tcW w:w="1458" w:type="dxa"/>
            <w:tcBorders>
              <w:bottom w:val="single" w:sz="4" w:space="0" w:color="auto"/>
            </w:tcBorders>
            <w:tcMar>
              <w:top w:w="57" w:type="dxa"/>
            </w:tcMar>
          </w:tcPr>
          <w:p w14:paraId="24DE161E" w14:textId="77777777" w:rsidR="00963258" w:rsidRPr="00963258" w:rsidRDefault="00963258" w:rsidP="00EF14A0">
            <w:pPr>
              <w:pStyle w:val="Style1"/>
              <w:spacing w:before="0" w:after="0" w:line="240" w:lineRule="auto"/>
              <w:ind w:firstLine="0"/>
              <w:rPr>
                <w:rFonts w:ascii="Arial" w:hAnsi="Arial" w:cs="Arial"/>
              </w:rPr>
            </w:pPr>
            <w:r w:rsidRPr="00963258">
              <w:rPr>
                <w:rFonts w:ascii="Arial" w:hAnsi="Arial" w:cs="Arial"/>
                <w:lang w:eastAsia="en-GB" w:bidi="ar-SA"/>
              </w:rPr>
              <w:t>CO328</w:t>
            </w:r>
          </w:p>
        </w:tc>
        <w:tc>
          <w:tcPr>
            <w:tcW w:w="4281" w:type="dxa"/>
            <w:tcBorders>
              <w:bottom w:val="single" w:sz="4" w:space="0" w:color="auto"/>
            </w:tcBorders>
            <w:tcMar>
              <w:top w:w="57" w:type="dxa"/>
            </w:tcMar>
          </w:tcPr>
          <w:p w14:paraId="7703346B" w14:textId="77777777" w:rsidR="00963258" w:rsidRPr="00963258" w:rsidRDefault="00963258" w:rsidP="00EF14A0">
            <w:pPr>
              <w:pStyle w:val="Style1"/>
              <w:spacing w:before="0" w:after="0" w:line="240" w:lineRule="auto"/>
              <w:ind w:firstLine="0"/>
              <w:rPr>
                <w:rFonts w:ascii="Arial" w:hAnsi="Arial" w:cs="Arial"/>
              </w:rPr>
            </w:pPr>
            <w:r w:rsidRPr="00963258">
              <w:rPr>
                <w:rFonts w:ascii="Arial" w:hAnsi="Arial" w:cs="Arial"/>
                <w:lang w:eastAsia="en-GB" w:bidi="ar-SA"/>
              </w:rPr>
              <w:t>Human computer interaction</w:t>
            </w:r>
          </w:p>
        </w:tc>
        <w:tc>
          <w:tcPr>
            <w:tcW w:w="1389" w:type="dxa"/>
            <w:tcBorders>
              <w:bottom w:val="single" w:sz="4" w:space="0" w:color="auto"/>
            </w:tcBorders>
            <w:tcMar>
              <w:top w:w="57" w:type="dxa"/>
            </w:tcMar>
          </w:tcPr>
          <w:p w14:paraId="50FEDD90" w14:textId="77777777" w:rsidR="00963258" w:rsidRPr="00963258" w:rsidRDefault="00963258" w:rsidP="00EF14A0">
            <w:pPr>
              <w:pStyle w:val="Style1"/>
              <w:spacing w:before="0" w:after="0" w:line="240" w:lineRule="auto"/>
              <w:ind w:firstLine="0"/>
              <w:jc w:val="center"/>
              <w:rPr>
                <w:rFonts w:ascii="Arial" w:hAnsi="Arial" w:cs="Arial"/>
              </w:rPr>
            </w:pPr>
            <w:r w:rsidRPr="00963258">
              <w:rPr>
                <w:rFonts w:ascii="Arial" w:hAnsi="Arial" w:cs="Arial"/>
              </w:rPr>
              <w:t>4</w:t>
            </w:r>
          </w:p>
        </w:tc>
        <w:tc>
          <w:tcPr>
            <w:tcW w:w="1275" w:type="dxa"/>
            <w:tcBorders>
              <w:bottom w:val="single" w:sz="4" w:space="0" w:color="auto"/>
            </w:tcBorders>
            <w:tcMar>
              <w:top w:w="57" w:type="dxa"/>
            </w:tcMar>
          </w:tcPr>
          <w:p w14:paraId="5C86BE58" w14:textId="77777777" w:rsidR="00963258" w:rsidRPr="00963258" w:rsidRDefault="00963258" w:rsidP="00EF14A0">
            <w:pPr>
              <w:jc w:val="center"/>
              <w:rPr>
                <w:rFonts w:cs="Arial"/>
                <w:sz w:val="22"/>
                <w:szCs w:val="22"/>
              </w:rPr>
            </w:pPr>
            <w:r w:rsidRPr="00963258">
              <w:rPr>
                <w:rFonts w:cs="Arial"/>
                <w:sz w:val="22"/>
                <w:szCs w:val="22"/>
              </w:rPr>
              <w:t>15</w:t>
            </w:r>
          </w:p>
        </w:tc>
        <w:tc>
          <w:tcPr>
            <w:tcW w:w="1418" w:type="dxa"/>
            <w:tcBorders>
              <w:bottom w:val="single" w:sz="4" w:space="0" w:color="auto"/>
            </w:tcBorders>
            <w:tcMar>
              <w:top w:w="57" w:type="dxa"/>
            </w:tcMar>
          </w:tcPr>
          <w:p w14:paraId="3841186D" w14:textId="77777777" w:rsidR="00963258" w:rsidRPr="00963258" w:rsidRDefault="00963258" w:rsidP="00EF14A0">
            <w:pPr>
              <w:pStyle w:val="Style1"/>
              <w:spacing w:before="0" w:after="0" w:line="240" w:lineRule="auto"/>
              <w:ind w:firstLine="0"/>
              <w:jc w:val="center"/>
              <w:rPr>
                <w:rFonts w:ascii="Arial" w:hAnsi="Arial" w:cs="Arial"/>
              </w:rPr>
            </w:pPr>
            <w:r w:rsidRPr="00963258">
              <w:rPr>
                <w:rFonts w:ascii="Arial" w:hAnsi="Arial" w:cs="Arial"/>
              </w:rPr>
              <w:t>1</w:t>
            </w:r>
          </w:p>
        </w:tc>
      </w:tr>
      <w:tr w:rsidR="00963258" w:rsidRPr="007C62C1" w14:paraId="2E41BC32" w14:textId="77777777" w:rsidTr="002E3EA6">
        <w:trPr>
          <w:jc w:val="center"/>
        </w:trPr>
        <w:tc>
          <w:tcPr>
            <w:tcW w:w="1458" w:type="dxa"/>
            <w:tcBorders>
              <w:bottom w:val="single" w:sz="4" w:space="0" w:color="auto"/>
            </w:tcBorders>
            <w:tcMar>
              <w:top w:w="57" w:type="dxa"/>
            </w:tcMar>
          </w:tcPr>
          <w:p w14:paraId="69A85AD3" w14:textId="77777777" w:rsidR="00963258" w:rsidRPr="00963258" w:rsidRDefault="00963258" w:rsidP="00EF14A0">
            <w:pPr>
              <w:pStyle w:val="Style1"/>
              <w:spacing w:before="0" w:after="0" w:line="240" w:lineRule="auto"/>
              <w:ind w:firstLine="0"/>
              <w:rPr>
                <w:rFonts w:ascii="Arial" w:hAnsi="Arial" w:cs="Arial"/>
              </w:rPr>
            </w:pPr>
            <w:r w:rsidRPr="00963258">
              <w:rPr>
                <w:rFonts w:ascii="Arial" w:hAnsi="Arial" w:cs="Arial"/>
                <w:lang w:eastAsia="en-GB" w:bidi="ar-SA"/>
              </w:rPr>
              <w:t>CO323</w:t>
            </w:r>
          </w:p>
        </w:tc>
        <w:tc>
          <w:tcPr>
            <w:tcW w:w="4281" w:type="dxa"/>
            <w:tcBorders>
              <w:bottom w:val="single" w:sz="4" w:space="0" w:color="auto"/>
            </w:tcBorders>
            <w:tcMar>
              <w:top w:w="57" w:type="dxa"/>
            </w:tcMar>
          </w:tcPr>
          <w:p w14:paraId="7AB149F5" w14:textId="77777777" w:rsidR="00963258" w:rsidRPr="00963258" w:rsidRDefault="00963258" w:rsidP="00EF14A0">
            <w:pPr>
              <w:pStyle w:val="Style1"/>
              <w:spacing w:before="0" w:after="0" w:line="240" w:lineRule="auto"/>
              <w:ind w:firstLine="0"/>
              <w:rPr>
                <w:rFonts w:ascii="Arial" w:hAnsi="Arial" w:cs="Arial"/>
              </w:rPr>
            </w:pPr>
            <w:r w:rsidRPr="00963258">
              <w:rPr>
                <w:rFonts w:ascii="Arial" w:hAnsi="Arial" w:cs="Arial"/>
                <w:lang w:eastAsia="en-GB" w:bidi="ar-SA"/>
              </w:rPr>
              <w:t>Databases and the web.</w:t>
            </w:r>
          </w:p>
        </w:tc>
        <w:tc>
          <w:tcPr>
            <w:tcW w:w="1389" w:type="dxa"/>
            <w:tcBorders>
              <w:bottom w:val="single" w:sz="4" w:space="0" w:color="auto"/>
            </w:tcBorders>
            <w:tcMar>
              <w:top w:w="57" w:type="dxa"/>
            </w:tcMar>
          </w:tcPr>
          <w:p w14:paraId="7E6F3F20" w14:textId="77777777" w:rsidR="00963258" w:rsidRPr="00963258" w:rsidRDefault="00963258" w:rsidP="00EF14A0">
            <w:pPr>
              <w:pStyle w:val="Style1"/>
              <w:spacing w:before="0" w:after="0" w:line="240" w:lineRule="auto"/>
              <w:ind w:firstLine="0"/>
              <w:jc w:val="center"/>
              <w:rPr>
                <w:rFonts w:ascii="Arial" w:hAnsi="Arial" w:cs="Arial"/>
              </w:rPr>
            </w:pPr>
            <w:r w:rsidRPr="00963258">
              <w:rPr>
                <w:rFonts w:ascii="Arial" w:hAnsi="Arial" w:cs="Arial"/>
              </w:rPr>
              <w:t>4</w:t>
            </w:r>
          </w:p>
        </w:tc>
        <w:tc>
          <w:tcPr>
            <w:tcW w:w="1275" w:type="dxa"/>
            <w:tcBorders>
              <w:bottom w:val="single" w:sz="4" w:space="0" w:color="auto"/>
            </w:tcBorders>
            <w:tcMar>
              <w:top w:w="57" w:type="dxa"/>
            </w:tcMar>
          </w:tcPr>
          <w:p w14:paraId="0CD5AA09" w14:textId="77777777" w:rsidR="00963258" w:rsidRPr="00963258" w:rsidRDefault="00963258" w:rsidP="00EF14A0">
            <w:pPr>
              <w:jc w:val="center"/>
              <w:rPr>
                <w:rFonts w:cs="Arial"/>
                <w:sz w:val="22"/>
                <w:szCs w:val="22"/>
              </w:rPr>
            </w:pPr>
            <w:r w:rsidRPr="00963258">
              <w:rPr>
                <w:rFonts w:cs="Arial"/>
                <w:sz w:val="22"/>
                <w:szCs w:val="22"/>
              </w:rPr>
              <w:t>15</w:t>
            </w:r>
          </w:p>
        </w:tc>
        <w:tc>
          <w:tcPr>
            <w:tcW w:w="1418" w:type="dxa"/>
            <w:tcBorders>
              <w:bottom w:val="single" w:sz="4" w:space="0" w:color="auto"/>
            </w:tcBorders>
            <w:tcMar>
              <w:top w:w="57" w:type="dxa"/>
            </w:tcMar>
          </w:tcPr>
          <w:p w14:paraId="7BE8D509" w14:textId="77777777" w:rsidR="00963258" w:rsidRPr="00963258" w:rsidRDefault="00963258" w:rsidP="00EF14A0">
            <w:pPr>
              <w:pStyle w:val="Style1"/>
              <w:spacing w:before="0" w:after="0" w:line="240" w:lineRule="auto"/>
              <w:ind w:firstLine="0"/>
              <w:jc w:val="center"/>
              <w:rPr>
                <w:rFonts w:ascii="Arial" w:hAnsi="Arial" w:cs="Arial"/>
              </w:rPr>
            </w:pPr>
            <w:r w:rsidRPr="00963258">
              <w:rPr>
                <w:rFonts w:ascii="Arial" w:hAnsi="Arial" w:cs="Arial"/>
              </w:rPr>
              <w:t>2</w:t>
            </w:r>
          </w:p>
        </w:tc>
      </w:tr>
      <w:tr w:rsidR="00963258" w:rsidRPr="007C62C1" w14:paraId="0447576E" w14:textId="77777777" w:rsidTr="002E3EA6">
        <w:trPr>
          <w:jc w:val="center"/>
        </w:trPr>
        <w:tc>
          <w:tcPr>
            <w:tcW w:w="1458" w:type="dxa"/>
            <w:tcBorders>
              <w:bottom w:val="single" w:sz="4" w:space="0" w:color="auto"/>
            </w:tcBorders>
            <w:tcMar>
              <w:top w:w="57" w:type="dxa"/>
            </w:tcMar>
          </w:tcPr>
          <w:p w14:paraId="2ADDA2CE" w14:textId="77777777" w:rsidR="00963258" w:rsidRPr="00963258" w:rsidRDefault="00963258" w:rsidP="00EF14A0">
            <w:pPr>
              <w:pStyle w:val="Style1"/>
              <w:spacing w:before="0" w:after="0" w:line="240" w:lineRule="auto"/>
              <w:ind w:firstLine="0"/>
              <w:rPr>
                <w:rFonts w:ascii="Arial" w:hAnsi="Arial" w:cs="Arial"/>
              </w:rPr>
            </w:pPr>
            <w:r w:rsidRPr="00963258">
              <w:rPr>
                <w:rFonts w:ascii="Arial" w:hAnsi="Arial" w:cs="Arial"/>
                <w:lang w:eastAsia="en-GB" w:bidi="ar-SA"/>
              </w:rPr>
              <w:t>CO329</w:t>
            </w:r>
          </w:p>
        </w:tc>
        <w:tc>
          <w:tcPr>
            <w:tcW w:w="4281" w:type="dxa"/>
            <w:tcBorders>
              <w:bottom w:val="single" w:sz="4" w:space="0" w:color="auto"/>
            </w:tcBorders>
            <w:tcMar>
              <w:top w:w="57" w:type="dxa"/>
            </w:tcMar>
          </w:tcPr>
          <w:p w14:paraId="13BB8E1B" w14:textId="77777777" w:rsidR="00963258" w:rsidRPr="00963258" w:rsidRDefault="00963258" w:rsidP="00EF14A0">
            <w:pPr>
              <w:pStyle w:val="Style1"/>
              <w:spacing w:before="0" w:after="0" w:line="240" w:lineRule="auto"/>
              <w:ind w:firstLine="0"/>
              <w:rPr>
                <w:rFonts w:ascii="Arial" w:hAnsi="Arial" w:cs="Arial"/>
              </w:rPr>
            </w:pPr>
            <w:r w:rsidRPr="00963258">
              <w:rPr>
                <w:rFonts w:ascii="Arial" w:hAnsi="Arial" w:cs="Arial"/>
              </w:rPr>
              <w:t>Computer applications</w:t>
            </w:r>
          </w:p>
        </w:tc>
        <w:tc>
          <w:tcPr>
            <w:tcW w:w="1389" w:type="dxa"/>
            <w:tcBorders>
              <w:bottom w:val="single" w:sz="4" w:space="0" w:color="auto"/>
            </w:tcBorders>
            <w:tcMar>
              <w:top w:w="57" w:type="dxa"/>
            </w:tcMar>
          </w:tcPr>
          <w:p w14:paraId="1D477069" w14:textId="77777777" w:rsidR="00963258" w:rsidRPr="00963258" w:rsidRDefault="00963258" w:rsidP="00EF14A0">
            <w:pPr>
              <w:pStyle w:val="Style1"/>
              <w:spacing w:before="0" w:after="0" w:line="240" w:lineRule="auto"/>
              <w:ind w:firstLine="0"/>
              <w:jc w:val="center"/>
              <w:rPr>
                <w:rFonts w:ascii="Arial" w:hAnsi="Arial" w:cs="Arial"/>
              </w:rPr>
            </w:pPr>
            <w:r w:rsidRPr="00963258">
              <w:rPr>
                <w:rFonts w:ascii="Arial" w:hAnsi="Arial" w:cs="Arial"/>
              </w:rPr>
              <w:t>4</w:t>
            </w:r>
          </w:p>
        </w:tc>
        <w:tc>
          <w:tcPr>
            <w:tcW w:w="1275" w:type="dxa"/>
            <w:tcBorders>
              <w:bottom w:val="single" w:sz="4" w:space="0" w:color="auto"/>
            </w:tcBorders>
            <w:tcMar>
              <w:top w:w="57" w:type="dxa"/>
            </w:tcMar>
          </w:tcPr>
          <w:p w14:paraId="58B03460" w14:textId="77777777" w:rsidR="00963258" w:rsidRPr="00963258" w:rsidRDefault="00963258" w:rsidP="00EF14A0">
            <w:pPr>
              <w:jc w:val="center"/>
              <w:rPr>
                <w:rFonts w:cs="Arial"/>
                <w:sz w:val="22"/>
                <w:szCs w:val="22"/>
              </w:rPr>
            </w:pPr>
            <w:r w:rsidRPr="00963258">
              <w:rPr>
                <w:rFonts w:cs="Arial"/>
                <w:sz w:val="22"/>
                <w:szCs w:val="22"/>
              </w:rPr>
              <w:t>15</w:t>
            </w:r>
          </w:p>
        </w:tc>
        <w:tc>
          <w:tcPr>
            <w:tcW w:w="1418" w:type="dxa"/>
            <w:tcBorders>
              <w:bottom w:val="single" w:sz="4" w:space="0" w:color="auto"/>
            </w:tcBorders>
            <w:tcMar>
              <w:top w:w="57" w:type="dxa"/>
            </w:tcMar>
          </w:tcPr>
          <w:p w14:paraId="7AD6249B" w14:textId="77777777" w:rsidR="00963258" w:rsidRPr="00963258" w:rsidRDefault="00963258" w:rsidP="00EF14A0">
            <w:pPr>
              <w:pStyle w:val="Style1"/>
              <w:spacing w:before="0" w:after="0" w:line="240" w:lineRule="auto"/>
              <w:ind w:firstLine="0"/>
              <w:jc w:val="center"/>
              <w:rPr>
                <w:rFonts w:ascii="Arial" w:hAnsi="Arial" w:cs="Arial"/>
              </w:rPr>
            </w:pPr>
            <w:r w:rsidRPr="00963258">
              <w:rPr>
                <w:rFonts w:ascii="Arial" w:hAnsi="Arial" w:cs="Arial"/>
              </w:rPr>
              <w:t>2</w:t>
            </w:r>
          </w:p>
        </w:tc>
      </w:tr>
      <w:tr w:rsidR="00963258" w:rsidRPr="007C62C1" w14:paraId="7C14FB3A" w14:textId="77777777" w:rsidTr="002E3EA6">
        <w:trPr>
          <w:jc w:val="center"/>
        </w:trPr>
        <w:tc>
          <w:tcPr>
            <w:tcW w:w="1458" w:type="dxa"/>
            <w:tcBorders>
              <w:bottom w:val="single" w:sz="4" w:space="0" w:color="auto"/>
            </w:tcBorders>
            <w:tcMar>
              <w:top w:w="57" w:type="dxa"/>
            </w:tcMar>
          </w:tcPr>
          <w:p w14:paraId="3FF1DA06" w14:textId="77777777" w:rsidR="00963258" w:rsidRPr="00963258" w:rsidRDefault="00963258" w:rsidP="00EF14A0">
            <w:pPr>
              <w:pStyle w:val="Style1"/>
              <w:spacing w:before="0" w:after="0" w:line="240" w:lineRule="auto"/>
              <w:ind w:firstLine="0"/>
              <w:rPr>
                <w:rFonts w:ascii="Arial" w:hAnsi="Arial" w:cs="Arial"/>
              </w:rPr>
            </w:pPr>
            <w:r w:rsidRPr="00963258">
              <w:rPr>
                <w:rFonts w:ascii="Arial" w:hAnsi="Arial" w:cs="Arial"/>
                <w:lang w:eastAsia="en-GB" w:bidi="ar-SA"/>
              </w:rPr>
              <w:t>CO334</w:t>
            </w:r>
          </w:p>
        </w:tc>
        <w:tc>
          <w:tcPr>
            <w:tcW w:w="4281" w:type="dxa"/>
            <w:tcBorders>
              <w:bottom w:val="single" w:sz="4" w:space="0" w:color="auto"/>
            </w:tcBorders>
            <w:tcMar>
              <w:top w:w="57" w:type="dxa"/>
            </w:tcMar>
          </w:tcPr>
          <w:p w14:paraId="3C45E176" w14:textId="77777777" w:rsidR="00963258" w:rsidRPr="00963258" w:rsidRDefault="00963258" w:rsidP="00EF14A0">
            <w:pPr>
              <w:pStyle w:val="Style1"/>
              <w:spacing w:before="0" w:after="0" w:line="240" w:lineRule="auto"/>
              <w:ind w:firstLine="0"/>
              <w:rPr>
                <w:rFonts w:ascii="Arial" w:hAnsi="Arial" w:cs="Arial"/>
              </w:rPr>
            </w:pPr>
            <w:r w:rsidRPr="00963258">
              <w:rPr>
                <w:rFonts w:ascii="Arial" w:hAnsi="Arial" w:cs="Arial"/>
                <w:lang w:eastAsia="en-GB" w:bidi="ar-SA"/>
              </w:rPr>
              <w:t>People and computing</w:t>
            </w:r>
          </w:p>
        </w:tc>
        <w:tc>
          <w:tcPr>
            <w:tcW w:w="1389" w:type="dxa"/>
            <w:tcBorders>
              <w:bottom w:val="single" w:sz="4" w:space="0" w:color="auto"/>
            </w:tcBorders>
            <w:tcMar>
              <w:top w:w="57" w:type="dxa"/>
            </w:tcMar>
          </w:tcPr>
          <w:p w14:paraId="5FE73811" w14:textId="77777777" w:rsidR="00963258" w:rsidRPr="00963258" w:rsidRDefault="00963258" w:rsidP="00EF14A0">
            <w:pPr>
              <w:pStyle w:val="Style1"/>
              <w:spacing w:before="0" w:after="0" w:line="240" w:lineRule="auto"/>
              <w:ind w:firstLine="0"/>
              <w:jc w:val="center"/>
              <w:rPr>
                <w:rFonts w:ascii="Arial" w:hAnsi="Arial" w:cs="Arial"/>
              </w:rPr>
            </w:pPr>
            <w:r w:rsidRPr="00963258">
              <w:rPr>
                <w:rFonts w:ascii="Arial" w:hAnsi="Arial" w:cs="Arial"/>
              </w:rPr>
              <w:t>4</w:t>
            </w:r>
          </w:p>
        </w:tc>
        <w:tc>
          <w:tcPr>
            <w:tcW w:w="1275" w:type="dxa"/>
            <w:tcBorders>
              <w:bottom w:val="single" w:sz="4" w:space="0" w:color="auto"/>
            </w:tcBorders>
            <w:tcMar>
              <w:top w:w="57" w:type="dxa"/>
            </w:tcMar>
          </w:tcPr>
          <w:p w14:paraId="445ED9F7" w14:textId="77777777" w:rsidR="00963258" w:rsidRPr="00963258" w:rsidRDefault="00963258" w:rsidP="00EF14A0">
            <w:pPr>
              <w:jc w:val="center"/>
              <w:rPr>
                <w:rFonts w:cs="Arial"/>
                <w:sz w:val="22"/>
                <w:szCs w:val="22"/>
              </w:rPr>
            </w:pPr>
            <w:r w:rsidRPr="00963258">
              <w:rPr>
                <w:rFonts w:cs="Arial"/>
                <w:sz w:val="22"/>
                <w:szCs w:val="22"/>
              </w:rPr>
              <w:t>15</w:t>
            </w:r>
          </w:p>
        </w:tc>
        <w:tc>
          <w:tcPr>
            <w:tcW w:w="1418" w:type="dxa"/>
            <w:tcBorders>
              <w:bottom w:val="single" w:sz="4" w:space="0" w:color="auto"/>
            </w:tcBorders>
            <w:tcMar>
              <w:top w:w="57" w:type="dxa"/>
            </w:tcMar>
          </w:tcPr>
          <w:p w14:paraId="05DCA0E4" w14:textId="77777777" w:rsidR="00963258" w:rsidRPr="00963258" w:rsidRDefault="00963258" w:rsidP="00EF14A0">
            <w:pPr>
              <w:pStyle w:val="Style1"/>
              <w:spacing w:before="0" w:after="0" w:line="240" w:lineRule="auto"/>
              <w:ind w:firstLine="0"/>
              <w:jc w:val="center"/>
              <w:rPr>
                <w:rFonts w:ascii="Arial" w:hAnsi="Arial" w:cs="Arial"/>
              </w:rPr>
            </w:pPr>
            <w:r w:rsidRPr="00963258">
              <w:rPr>
                <w:rFonts w:ascii="Arial" w:hAnsi="Arial" w:cs="Arial"/>
              </w:rPr>
              <w:t>2</w:t>
            </w:r>
          </w:p>
        </w:tc>
      </w:tr>
      <w:tr w:rsidR="00963258" w:rsidRPr="007C62C1" w14:paraId="6F534F0C" w14:textId="77777777" w:rsidTr="002E3EA6">
        <w:trPr>
          <w:jc w:val="center"/>
        </w:trPr>
        <w:tc>
          <w:tcPr>
            <w:tcW w:w="1458" w:type="dxa"/>
            <w:tcBorders>
              <w:bottom w:val="single" w:sz="4" w:space="0" w:color="auto"/>
            </w:tcBorders>
            <w:tcMar>
              <w:top w:w="57" w:type="dxa"/>
            </w:tcMar>
          </w:tcPr>
          <w:p w14:paraId="4BF6ED4F" w14:textId="77777777" w:rsidR="00963258" w:rsidRPr="00963258" w:rsidRDefault="00963258" w:rsidP="00EF14A0">
            <w:pPr>
              <w:pStyle w:val="Style1"/>
              <w:spacing w:before="0" w:after="0" w:line="240" w:lineRule="auto"/>
              <w:ind w:firstLine="0"/>
              <w:rPr>
                <w:rFonts w:ascii="Arial" w:hAnsi="Arial" w:cs="Arial"/>
              </w:rPr>
            </w:pPr>
            <w:r w:rsidRPr="00963258">
              <w:rPr>
                <w:rFonts w:ascii="Arial" w:hAnsi="Arial" w:cs="Arial"/>
                <w:lang w:eastAsia="en-GB" w:bidi="ar-SA"/>
              </w:rPr>
              <w:t>CO520</w:t>
            </w:r>
          </w:p>
        </w:tc>
        <w:tc>
          <w:tcPr>
            <w:tcW w:w="4281" w:type="dxa"/>
            <w:tcBorders>
              <w:bottom w:val="single" w:sz="4" w:space="0" w:color="auto"/>
            </w:tcBorders>
            <w:tcMar>
              <w:top w:w="57" w:type="dxa"/>
            </w:tcMar>
          </w:tcPr>
          <w:p w14:paraId="5AFAD8AC" w14:textId="77777777" w:rsidR="00963258" w:rsidRPr="00963258" w:rsidRDefault="00963258" w:rsidP="00EF14A0">
            <w:pPr>
              <w:pStyle w:val="Style1"/>
              <w:spacing w:before="0" w:after="0" w:line="240" w:lineRule="auto"/>
              <w:ind w:firstLine="0"/>
              <w:rPr>
                <w:rFonts w:ascii="Arial" w:hAnsi="Arial" w:cs="Arial"/>
              </w:rPr>
            </w:pPr>
            <w:r w:rsidRPr="00963258">
              <w:rPr>
                <w:rFonts w:ascii="Arial" w:hAnsi="Arial" w:cs="Arial"/>
                <w:lang w:eastAsia="en-GB" w:bidi="ar-SA"/>
              </w:rPr>
              <w:t>Further object-oriented programming</w:t>
            </w:r>
          </w:p>
        </w:tc>
        <w:tc>
          <w:tcPr>
            <w:tcW w:w="1389" w:type="dxa"/>
            <w:tcBorders>
              <w:bottom w:val="single" w:sz="4" w:space="0" w:color="auto"/>
            </w:tcBorders>
            <w:tcMar>
              <w:top w:w="57" w:type="dxa"/>
            </w:tcMar>
          </w:tcPr>
          <w:p w14:paraId="64572AAE" w14:textId="77777777" w:rsidR="00963258" w:rsidRPr="00963258" w:rsidRDefault="00963258" w:rsidP="00EF14A0">
            <w:pPr>
              <w:pStyle w:val="Style1"/>
              <w:spacing w:before="0" w:after="0" w:line="240" w:lineRule="auto"/>
              <w:ind w:firstLine="0"/>
              <w:jc w:val="center"/>
              <w:rPr>
                <w:rFonts w:ascii="Arial" w:hAnsi="Arial" w:cs="Arial"/>
              </w:rPr>
            </w:pPr>
            <w:r w:rsidRPr="00963258">
              <w:rPr>
                <w:rFonts w:ascii="Arial" w:hAnsi="Arial" w:cs="Arial"/>
              </w:rPr>
              <w:t>5</w:t>
            </w:r>
          </w:p>
        </w:tc>
        <w:tc>
          <w:tcPr>
            <w:tcW w:w="1275" w:type="dxa"/>
            <w:tcBorders>
              <w:bottom w:val="single" w:sz="4" w:space="0" w:color="auto"/>
            </w:tcBorders>
            <w:tcMar>
              <w:top w:w="57" w:type="dxa"/>
            </w:tcMar>
          </w:tcPr>
          <w:p w14:paraId="7F0D3A23" w14:textId="77777777" w:rsidR="00963258" w:rsidRPr="00963258" w:rsidRDefault="00963258" w:rsidP="00EF14A0">
            <w:pPr>
              <w:jc w:val="center"/>
              <w:rPr>
                <w:rFonts w:cs="Arial"/>
                <w:sz w:val="22"/>
                <w:szCs w:val="22"/>
              </w:rPr>
            </w:pPr>
            <w:r w:rsidRPr="00963258">
              <w:rPr>
                <w:rFonts w:cs="Arial"/>
                <w:sz w:val="22"/>
                <w:szCs w:val="22"/>
              </w:rPr>
              <w:t>15</w:t>
            </w:r>
          </w:p>
        </w:tc>
        <w:tc>
          <w:tcPr>
            <w:tcW w:w="1418" w:type="dxa"/>
            <w:tcBorders>
              <w:bottom w:val="single" w:sz="4" w:space="0" w:color="auto"/>
            </w:tcBorders>
            <w:tcMar>
              <w:top w:w="57" w:type="dxa"/>
            </w:tcMar>
          </w:tcPr>
          <w:p w14:paraId="397C4441" w14:textId="77777777" w:rsidR="00963258" w:rsidRPr="00963258" w:rsidRDefault="00963258" w:rsidP="00EF14A0">
            <w:pPr>
              <w:pStyle w:val="Style1"/>
              <w:spacing w:before="0" w:after="0" w:line="240" w:lineRule="auto"/>
              <w:ind w:firstLine="0"/>
              <w:jc w:val="center"/>
              <w:rPr>
                <w:rFonts w:ascii="Arial" w:hAnsi="Arial" w:cs="Arial"/>
              </w:rPr>
            </w:pPr>
            <w:r w:rsidRPr="00963258">
              <w:rPr>
                <w:rFonts w:ascii="Arial" w:hAnsi="Arial" w:cs="Arial"/>
              </w:rPr>
              <w:t>2</w:t>
            </w:r>
          </w:p>
        </w:tc>
      </w:tr>
      <w:tr w:rsidR="00963258" w:rsidRPr="007C62C1" w14:paraId="79AF49DA" w14:textId="77777777" w:rsidTr="002E3EA6">
        <w:trPr>
          <w:jc w:val="center"/>
        </w:trPr>
        <w:tc>
          <w:tcPr>
            <w:tcW w:w="9821" w:type="dxa"/>
            <w:gridSpan w:val="5"/>
            <w:shd w:val="pct5" w:color="auto" w:fill="FFFFFF"/>
          </w:tcPr>
          <w:p w14:paraId="6A0C6C9A" w14:textId="77777777" w:rsidR="00963258" w:rsidRPr="007C62C1" w:rsidRDefault="00963258" w:rsidP="00EF14A0">
            <w:pPr>
              <w:rPr>
                <w:rFonts w:cs="Arial"/>
                <w:b/>
              </w:rPr>
            </w:pPr>
            <w:r w:rsidRPr="007C62C1">
              <w:rPr>
                <w:rFonts w:cs="Arial"/>
                <w:b/>
              </w:rPr>
              <w:t>Stage 2</w:t>
            </w:r>
          </w:p>
        </w:tc>
      </w:tr>
      <w:tr w:rsidR="00963258" w:rsidRPr="007C62C1" w14:paraId="29E5CA0C" w14:textId="77777777" w:rsidTr="002E3EA6">
        <w:trPr>
          <w:jc w:val="center"/>
        </w:trPr>
        <w:tc>
          <w:tcPr>
            <w:tcW w:w="9821" w:type="dxa"/>
            <w:gridSpan w:val="5"/>
            <w:shd w:val="pct5" w:color="auto" w:fill="FFFFFF"/>
          </w:tcPr>
          <w:p w14:paraId="54B11E57" w14:textId="77777777" w:rsidR="00963258" w:rsidRPr="007C62C1" w:rsidRDefault="00963258" w:rsidP="00EF14A0">
            <w:pPr>
              <w:rPr>
                <w:rFonts w:cs="Arial"/>
                <w:b/>
              </w:rPr>
            </w:pPr>
            <w:r w:rsidRPr="007C62C1">
              <w:rPr>
                <w:rFonts w:cs="Arial"/>
                <w:b/>
              </w:rPr>
              <w:t>Compulsory Modules</w:t>
            </w:r>
          </w:p>
        </w:tc>
      </w:tr>
      <w:tr w:rsidR="003450AE" w:rsidRPr="007C62C1" w14:paraId="0D1220AA" w14:textId="77777777" w:rsidTr="002E3EA6">
        <w:trPr>
          <w:jc w:val="center"/>
        </w:trPr>
        <w:tc>
          <w:tcPr>
            <w:tcW w:w="1458" w:type="dxa"/>
          </w:tcPr>
          <w:p w14:paraId="593A3081" w14:textId="73DF753B" w:rsidR="003450AE" w:rsidRPr="003E0857" w:rsidRDefault="003450AE" w:rsidP="003450AE">
            <w:pPr>
              <w:rPr>
                <w:rFonts w:cs="Arial"/>
                <w:sz w:val="22"/>
                <w:szCs w:val="22"/>
                <w:lang w:eastAsia="en-GB"/>
              </w:rPr>
            </w:pPr>
            <w:r w:rsidRPr="003E0857">
              <w:rPr>
                <w:rFonts w:cs="Arial"/>
                <w:sz w:val="22"/>
                <w:szCs w:val="22"/>
                <w:lang w:eastAsia="en-GB"/>
              </w:rPr>
              <w:t>CO551</w:t>
            </w:r>
          </w:p>
        </w:tc>
        <w:tc>
          <w:tcPr>
            <w:tcW w:w="4281" w:type="dxa"/>
          </w:tcPr>
          <w:p w14:paraId="2863BC87" w14:textId="5EA160CD" w:rsidR="003450AE" w:rsidRPr="003E0857" w:rsidRDefault="003450AE" w:rsidP="003450AE">
            <w:pPr>
              <w:rPr>
                <w:rFonts w:cs="Arial"/>
                <w:sz w:val="22"/>
                <w:szCs w:val="22"/>
                <w:lang w:eastAsia="en-GB"/>
              </w:rPr>
            </w:pPr>
            <w:r w:rsidRPr="003E0857">
              <w:rPr>
                <w:rFonts w:cs="Arial"/>
                <w:sz w:val="22"/>
                <w:szCs w:val="22"/>
              </w:rPr>
              <w:t>Data Structures and Algorithms</w:t>
            </w:r>
          </w:p>
        </w:tc>
        <w:tc>
          <w:tcPr>
            <w:tcW w:w="1389" w:type="dxa"/>
          </w:tcPr>
          <w:p w14:paraId="15443D98" w14:textId="700B88CA" w:rsidR="003450AE" w:rsidRPr="003E0857" w:rsidRDefault="003450AE" w:rsidP="003450AE">
            <w:pPr>
              <w:jc w:val="center"/>
              <w:rPr>
                <w:rFonts w:cs="Arial"/>
                <w:sz w:val="22"/>
                <w:szCs w:val="22"/>
              </w:rPr>
            </w:pPr>
            <w:r w:rsidRPr="003E0857">
              <w:rPr>
                <w:rFonts w:cs="Arial"/>
                <w:sz w:val="22"/>
                <w:szCs w:val="22"/>
              </w:rPr>
              <w:t>5</w:t>
            </w:r>
          </w:p>
        </w:tc>
        <w:tc>
          <w:tcPr>
            <w:tcW w:w="1275" w:type="dxa"/>
          </w:tcPr>
          <w:p w14:paraId="75FBACAF" w14:textId="058B91F1" w:rsidR="003450AE" w:rsidRPr="003E0857" w:rsidRDefault="003450AE" w:rsidP="003450AE">
            <w:pPr>
              <w:jc w:val="center"/>
              <w:rPr>
                <w:rFonts w:cs="Arial"/>
                <w:sz w:val="22"/>
                <w:szCs w:val="22"/>
              </w:rPr>
            </w:pPr>
            <w:r w:rsidRPr="003E0857">
              <w:rPr>
                <w:rFonts w:cs="Arial"/>
                <w:sz w:val="22"/>
                <w:szCs w:val="22"/>
              </w:rPr>
              <w:t>15</w:t>
            </w:r>
          </w:p>
        </w:tc>
        <w:tc>
          <w:tcPr>
            <w:tcW w:w="1418" w:type="dxa"/>
          </w:tcPr>
          <w:p w14:paraId="531CA5D1" w14:textId="566A7509" w:rsidR="003450AE" w:rsidRPr="003E0857" w:rsidRDefault="003450AE" w:rsidP="003450AE">
            <w:pPr>
              <w:jc w:val="center"/>
              <w:rPr>
                <w:rFonts w:cs="Arial"/>
                <w:sz w:val="22"/>
                <w:szCs w:val="22"/>
              </w:rPr>
            </w:pPr>
            <w:r w:rsidRPr="003E0857">
              <w:rPr>
                <w:rFonts w:cs="Arial"/>
                <w:sz w:val="22"/>
                <w:szCs w:val="22"/>
              </w:rPr>
              <w:t>1</w:t>
            </w:r>
          </w:p>
        </w:tc>
      </w:tr>
      <w:tr w:rsidR="003450AE" w:rsidRPr="007C62C1" w14:paraId="4C021F6B" w14:textId="77777777" w:rsidTr="002E3EA6">
        <w:trPr>
          <w:jc w:val="center"/>
        </w:trPr>
        <w:tc>
          <w:tcPr>
            <w:tcW w:w="1458" w:type="dxa"/>
          </w:tcPr>
          <w:p w14:paraId="0B7BD627" w14:textId="77777777" w:rsidR="003450AE" w:rsidRPr="003E0857" w:rsidRDefault="003450AE" w:rsidP="003450AE">
            <w:pPr>
              <w:rPr>
                <w:rFonts w:cs="Arial"/>
                <w:sz w:val="22"/>
                <w:szCs w:val="22"/>
              </w:rPr>
            </w:pPr>
            <w:r w:rsidRPr="003E0857">
              <w:rPr>
                <w:rFonts w:cs="Arial"/>
                <w:sz w:val="22"/>
                <w:szCs w:val="22"/>
                <w:lang w:eastAsia="en-GB"/>
              </w:rPr>
              <w:t>CO539</w:t>
            </w:r>
          </w:p>
        </w:tc>
        <w:tc>
          <w:tcPr>
            <w:tcW w:w="4281" w:type="dxa"/>
          </w:tcPr>
          <w:p w14:paraId="28D35915" w14:textId="77777777" w:rsidR="003450AE" w:rsidRPr="003E0857" w:rsidRDefault="003450AE" w:rsidP="003450AE">
            <w:pPr>
              <w:rPr>
                <w:rFonts w:cs="Arial"/>
                <w:sz w:val="22"/>
                <w:szCs w:val="22"/>
              </w:rPr>
            </w:pPr>
            <w:r w:rsidRPr="003E0857">
              <w:rPr>
                <w:rFonts w:cs="Arial"/>
                <w:sz w:val="22"/>
                <w:szCs w:val="22"/>
                <w:lang w:eastAsia="en-GB"/>
              </w:rPr>
              <w:t>Web development</w:t>
            </w:r>
          </w:p>
        </w:tc>
        <w:tc>
          <w:tcPr>
            <w:tcW w:w="1389" w:type="dxa"/>
          </w:tcPr>
          <w:p w14:paraId="4F0D35F9" w14:textId="77777777" w:rsidR="003450AE" w:rsidRPr="003E0857" w:rsidRDefault="003450AE" w:rsidP="003450AE">
            <w:pPr>
              <w:jc w:val="center"/>
              <w:rPr>
                <w:rFonts w:cs="Arial"/>
                <w:sz w:val="22"/>
                <w:szCs w:val="22"/>
              </w:rPr>
            </w:pPr>
            <w:r w:rsidRPr="003E0857">
              <w:rPr>
                <w:rFonts w:cs="Arial"/>
                <w:sz w:val="22"/>
                <w:szCs w:val="22"/>
              </w:rPr>
              <w:t>5</w:t>
            </w:r>
          </w:p>
        </w:tc>
        <w:tc>
          <w:tcPr>
            <w:tcW w:w="1275" w:type="dxa"/>
          </w:tcPr>
          <w:p w14:paraId="48DC65E7" w14:textId="77777777" w:rsidR="003450AE" w:rsidRPr="003E0857" w:rsidRDefault="003450AE" w:rsidP="003450AE">
            <w:pPr>
              <w:jc w:val="center"/>
              <w:rPr>
                <w:rFonts w:cs="Arial"/>
                <w:sz w:val="22"/>
                <w:szCs w:val="22"/>
              </w:rPr>
            </w:pPr>
            <w:r w:rsidRPr="003E0857">
              <w:rPr>
                <w:rFonts w:cs="Arial"/>
                <w:sz w:val="22"/>
                <w:szCs w:val="22"/>
              </w:rPr>
              <w:t>15</w:t>
            </w:r>
          </w:p>
        </w:tc>
        <w:tc>
          <w:tcPr>
            <w:tcW w:w="1418" w:type="dxa"/>
          </w:tcPr>
          <w:p w14:paraId="4A3E1D98" w14:textId="77777777" w:rsidR="003450AE" w:rsidRPr="003E0857" w:rsidRDefault="003450AE" w:rsidP="003450AE">
            <w:pPr>
              <w:jc w:val="center"/>
              <w:rPr>
                <w:rFonts w:cs="Arial"/>
                <w:sz w:val="22"/>
                <w:szCs w:val="22"/>
              </w:rPr>
            </w:pPr>
            <w:r w:rsidRPr="003E0857">
              <w:rPr>
                <w:rFonts w:cs="Arial"/>
                <w:sz w:val="22"/>
                <w:szCs w:val="22"/>
              </w:rPr>
              <w:t>1</w:t>
            </w:r>
          </w:p>
        </w:tc>
      </w:tr>
      <w:tr w:rsidR="003450AE" w:rsidRPr="007C62C1" w14:paraId="627DBDC7" w14:textId="77777777" w:rsidTr="002E3EA6">
        <w:trPr>
          <w:jc w:val="center"/>
        </w:trPr>
        <w:tc>
          <w:tcPr>
            <w:tcW w:w="1458" w:type="dxa"/>
          </w:tcPr>
          <w:p w14:paraId="087C257D" w14:textId="1E1481B6" w:rsidR="003450AE" w:rsidRPr="003E0857" w:rsidRDefault="003450AE" w:rsidP="003450AE">
            <w:pPr>
              <w:rPr>
                <w:rFonts w:cs="Arial"/>
                <w:sz w:val="22"/>
                <w:szCs w:val="22"/>
              </w:rPr>
            </w:pPr>
            <w:r w:rsidRPr="003E0857">
              <w:rPr>
                <w:rFonts w:cs="Arial"/>
                <w:sz w:val="22"/>
                <w:szCs w:val="22"/>
              </w:rPr>
              <w:t>CO552</w:t>
            </w:r>
          </w:p>
        </w:tc>
        <w:tc>
          <w:tcPr>
            <w:tcW w:w="4281" w:type="dxa"/>
          </w:tcPr>
          <w:p w14:paraId="1DB6E92E" w14:textId="13C0E85B" w:rsidR="003450AE" w:rsidRPr="00963258" w:rsidRDefault="003450AE" w:rsidP="003450AE">
            <w:pPr>
              <w:rPr>
                <w:rFonts w:cs="Arial"/>
                <w:sz w:val="22"/>
                <w:szCs w:val="22"/>
              </w:rPr>
            </w:pPr>
            <w:r w:rsidRPr="00963258">
              <w:rPr>
                <w:rFonts w:cs="Arial"/>
                <w:sz w:val="22"/>
                <w:szCs w:val="22"/>
                <w:lang w:eastAsia="en-GB"/>
              </w:rPr>
              <w:t>Agile Development &amp; Software Security A</w:t>
            </w:r>
          </w:p>
        </w:tc>
        <w:tc>
          <w:tcPr>
            <w:tcW w:w="1389" w:type="dxa"/>
          </w:tcPr>
          <w:p w14:paraId="0D1C491B" w14:textId="6A9E983D" w:rsidR="003450AE" w:rsidRPr="003E0857" w:rsidRDefault="003450AE" w:rsidP="003450AE">
            <w:pPr>
              <w:jc w:val="center"/>
              <w:rPr>
                <w:rFonts w:cs="Arial"/>
                <w:sz w:val="22"/>
                <w:szCs w:val="22"/>
              </w:rPr>
            </w:pPr>
            <w:r w:rsidRPr="003E0857">
              <w:rPr>
                <w:rFonts w:cs="Arial"/>
                <w:sz w:val="22"/>
                <w:szCs w:val="22"/>
              </w:rPr>
              <w:t>5</w:t>
            </w:r>
          </w:p>
        </w:tc>
        <w:tc>
          <w:tcPr>
            <w:tcW w:w="1275" w:type="dxa"/>
          </w:tcPr>
          <w:p w14:paraId="112D378D" w14:textId="61434A4E" w:rsidR="003450AE" w:rsidRPr="003E0857" w:rsidRDefault="003450AE" w:rsidP="003450AE">
            <w:pPr>
              <w:jc w:val="center"/>
              <w:rPr>
                <w:rFonts w:cs="Arial"/>
                <w:sz w:val="22"/>
                <w:szCs w:val="22"/>
              </w:rPr>
            </w:pPr>
            <w:r w:rsidRPr="003E0857">
              <w:rPr>
                <w:rFonts w:cs="Arial"/>
                <w:sz w:val="22"/>
                <w:szCs w:val="22"/>
              </w:rPr>
              <w:t>15</w:t>
            </w:r>
          </w:p>
        </w:tc>
        <w:tc>
          <w:tcPr>
            <w:tcW w:w="1418" w:type="dxa"/>
          </w:tcPr>
          <w:p w14:paraId="0EB8CC2E" w14:textId="6D866C9F" w:rsidR="003450AE" w:rsidRPr="003E0857" w:rsidRDefault="003450AE" w:rsidP="003450AE">
            <w:pPr>
              <w:jc w:val="center"/>
              <w:rPr>
                <w:rFonts w:cs="Arial"/>
                <w:sz w:val="22"/>
                <w:szCs w:val="22"/>
              </w:rPr>
            </w:pPr>
            <w:r w:rsidRPr="003E0857">
              <w:rPr>
                <w:rFonts w:cs="Arial"/>
                <w:sz w:val="22"/>
                <w:szCs w:val="22"/>
              </w:rPr>
              <w:t>1</w:t>
            </w:r>
          </w:p>
        </w:tc>
      </w:tr>
      <w:tr w:rsidR="003450AE" w:rsidRPr="007C62C1" w14:paraId="53D0B4B4" w14:textId="77777777" w:rsidTr="002E3EA6">
        <w:trPr>
          <w:jc w:val="center"/>
        </w:trPr>
        <w:tc>
          <w:tcPr>
            <w:tcW w:w="1458" w:type="dxa"/>
          </w:tcPr>
          <w:p w14:paraId="0CE6568F" w14:textId="77777777" w:rsidR="003450AE" w:rsidRPr="003E0857" w:rsidRDefault="003450AE" w:rsidP="003450AE">
            <w:pPr>
              <w:rPr>
                <w:rFonts w:cs="Arial"/>
                <w:sz w:val="22"/>
                <w:szCs w:val="22"/>
              </w:rPr>
            </w:pPr>
            <w:r w:rsidRPr="003E0857">
              <w:rPr>
                <w:rFonts w:cs="Arial"/>
                <w:sz w:val="22"/>
                <w:szCs w:val="22"/>
              </w:rPr>
              <w:t>CO548</w:t>
            </w:r>
          </w:p>
        </w:tc>
        <w:tc>
          <w:tcPr>
            <w:tcW w:w="4281" w:type="dxa"/>
          </w:tcPr>
          <w:p w14:paraId="7B936890" w14:textId="77777777" w:rsidR="003450AE" w:rsidRPr="00963258" w:rsidRDefault="003450AE" w:rsidP="003450AE">
            <w:pPr>
              <w:rPr>
                <w:rFonts w:cs="Arial"/>
                <w:sz w:val="22"/>
                <w:szCs w:val="22"/>
              </w:rPr>
            </w:pPr>
            <w:r w:rsidRPr="00963258">
              <w:rPr>
                <w:rFonts w:cs="Arial"/>
                <w:sz w:val="22"/>
                <w:szCs w:val="22"/>
              </w:rPr>
              <w:t>Software Engineering Process</w:t>
            </w:r>
          </w:p>
        </w:tc>
        <w:tc>
          <w:tcPr>
            <w:tcW w:w="1389" w:type="dxa"/>
          </w:tcPr>
          <w:p w14:paraId="611F5A7D" w14:textId="77777777" w:rsidR="003450AE" w:rsidRPr="003E0857" w:rsidRDefault="003450AE" w:rsidP="003450AE">
            <w:pPr>
              <w:jc w:val="center"/>
              <w:rPr>
                <w:rFonts w:cs="Arial"/>
                <w:sz w:val="22"/>
                <w:szCs w:val="22"/>
              </w:rPr>
            </w:pPr>
            <w:r w:rsidRPr="003E0857">
              <w:rPr>
                <w:rFonts w:cs="Arial"/>
                <w:sz w:val="22"/>
                <w:szCs w:val="22"/>
              </w:rPr>
              <w:t>5</w:t>
            </w:r>
          </w:p>
        </w:tc>
        <w:tc>
          <w:tcPr>
            <w:tcW w:w="1275" w:type="dxa"/>
          </w:tcPr>
          <w:p w14:paraId="0ADF691F" w14:textId="77777777" w:rsidR="003450AE" w:rsidRPr="003E0857" w:rsidRDefault="003450AE" w:rsidP="003450AE">
            <w:pPr>
              <w:jc w:val="center"/>
              <w:rPr>
                <w:rFonts w:cs="Arial"/>
                <w:sz w:val="22"/>
                <w:szCs w:val="22"/>
              </w:rPr>
            </w:pPr>
            <w:r w:rsidRPr="003E0857">
              <w:rPr>
                <w:rFonts w:cs="Arial"/>
                <w:sz w:val="22"/>
                <w:szCs w:val="22"/>
              </w:rPr>
              <w:t>15</w:t>
            </w:r>
          </w:p>
        </w:tc>
        <w:tc>
          <w:tcPr>
            <w:tcW w:w="1418" w:type="dxa"/>
          </w:tcPr>
          <w:p w14:paraId="37D07978" w14:textId="4571EB08" w:rsidR="003450AE" w:rsidRPr="003E0857" w:rsidRDefault="00EE10F5" w:rsidP="003450AE">
            <w:pPr>
              <w:jc w:val="center"/>
              <w:rPr>
                <w:rFonts w:cs="Arial"/>
                <w:sz w:val="22"/>
                <w:szCs w:val="22"/>
              </w:rPr>
            </w:pPr>
            <w:r>
              <w:rPr>
                <w:rFonts w:cs="Arial"/>
                <w:sz w:val="22"/>
                <w:szCs w:val="22"/>
              </w:rPr>
              <w:t>1</w:t>
            </w:r>
          </w:p>
        </w:tc>
      </w:tr>
      <w:tr w:rsidR="003450AE" w:rsidRPr="007C62C1" w14:paraId="31DA504B" w14:textId="77777777" w:rsidTr="002E3EA6">
        <w:trPr>
          <w:jc w:val="center"/>
        </w:trPr>
        <w:tc>
          <w:tcPr>
            <w:tcW w:w="1458" w:type="dxa"/>
          </w:tcPr>
          <w:p w14:paraId="08B13B81" w14:textId="07700D52" w:rsidR="003450AE" w:rsidRPr="003E0857" w:rsidRDefault="003450AE" w:rsidP="003450AE">
            <w:pPr>
              <w:rPr>
                <w:rFonts w:cs="Arial"/>
                <w:sz w:val="22"/>
                <w:szCs w:val="22"/>
              </w:rPr>
            </w:pPr>
            <w:r w:rsidRPr="003E0857">
              <w:rPr>
                <w:rFonts w:cs="Arial"/>
                <w:sz w:val="22"/>
                <w:szCs w:val="22"/>
              </w:rPr>
              <w:t>CO553</w:t>
            </w:r>
          </w:p>
        </w:tc>
        <w:tc>
          <w:tcPr>
            <w:tcW w:w="4281" w:type="dxa"/>
          </w:tcPr>
          <w:p w14:paraId="12447CBD" w14:textId="70BBA7E0" w:rsidR="003450AE" w:rsidRPr="00963258" w:rsidRDefault="003450AE" w:rsidP="003450AE">
            <w:pPr>
              <w:rPr>
                <w:rFonts w:cs="Arial"/>
                <w:sz w:val="22"/>
                <w:szCs w:val="22"/>
              </w:rPr>
            </w:pPr>
            <w:r w:rsidRPr="00963258">
              <w:rPr>
                <w:rFonts w:cs="Arial"/>
                <w:sz w:val="22"/>
                <w:szCs w:val="22"/>
                <w:lang w:eastAsia="en-GB"/>
              </w:rPr>
              <w:t>Agile Development &amp; Software Security B</w:t>
            </w:r>
          </w:p>
        </w:tc>
        <w:tc>
          <w:tcPr>
            <w:tcW w:w="1389" w:type="dxa"/>
          </w:tcPr>
          <w:p w14:paraId="68720CF7" w14:textId="6A243934" w:rsidR="003450AE" w:rsidRPr="003E0857" w:rsidRDefault="003450AE" w:rsidP="003450AE">
            <w:pPr>
              <w:jc w:val="center"/>
              <w:rPr>
                <w:rFonts w:cs="Arial"/>
                <w:sz w:val="22"/>
                <w:szCs w:val="22"/>
              </w:rPr>
            </w:pPr>
            <w:r w:rsidRPr="003E0857">
              <w:rPr>
                <w:rFonts w:cs="Arial"/>
                <w:sz w:val="22"/>
                <w:szCs w:val="22"/>
              </w:rPr>
              <w:t>5</w:t>
            </w:r>
          </w:p>
        </w:tc>
        <w:tc>
          <w:tcPr>
            <w:tcW w:w="1275" w:type="dxa"/>
          </w:tcPr>
          <w:p w14:paraId="7A68434F" w14:textId="0AB37169" w:rsidR="003450AE" w:rsidRPr="003E0857" w:rsidRDefault="003450AE" w:rsidP="003450AE">
            <w:pPr>
              <w:jc w:val="center"/>
              <w:rPr>
                <w:rFonts w:cs="Arial"/>
                <w:sz w:val="22"/>
                <w:szCs w:val="22"/>
              </w:rPr>
            </w:pPr>
            <w:r w:rsidRPr="003E0857">
              <w:rPr>
                <w:rFonts w:cs="Arial"/>
                <w:sz w:val="22"/>
                <w:szCs w:val="22"/>
              </w:rPr>
              <w:t>15</w:t>
            </w:r>
          </w:p>
        </w:tc>
        <w:tc>
          <w:tcPr>
            <w:tcW w:w="1418" w:type="dxa"/>
          </w:tcPr>
          <w:p w14:paraId="0CEB16E7" w14:textId="211283BE" w:rsidR="003450AE" w:rsidRPr="003E0857" w:rsidRDefault="003450AE" w:rsidP="003450AE">
            <w:pPr>
              <w:jc w:val="center"/>
              <w:rPr>
                <w:rFonts w:cs="Arial"/>
                <w:sz w:val="22"/>
                <w:szCs w:val="22"/>
              </w:rPr>
            </w:pPr>
            <w:r w:rsidRPr="003E0857">
              <w:rPr>
                <w:rFonts w:cs="Arial"/>
                <w:sz w:val="22"/>
                <w:szCs w:val="22"/>
              </w:rPr>
              <w:t>2</w:t>
            </w:r>
          </w:p>
        </w:tc>
      </w:tr>
      <w:tr w:rsidR="003450AE" w:rsidRPr="007C62C1" w14:paraId="6B18DAF6" w14:textId="77777777" w:rsidTr="002E3EA6">
        <w:trPr>
          <w:jc w:val="center"/>
        </w:trPr>
        <w:tc>
          <w:tcPr>
            <w:tcW w:w="1458" w:type="dxa"/>
          </w:tcPr>
          <w:p w14:paraId="1F4725D0" w14:textId="77777777" w:rsidR="003450AE" w:rsidRPr="003E0857" w:rsidRDefault="003450AE" w:rsidP="003450AE">
            <w:pPr>
              <w:rPr>
                <w:rFonts w:cs="Arial"/>
                <w:sz w:val="22"/>
                <w:szCs w:val="22"/>
              </w:rPr>
            </w:pPr>
            <w:r w:rsidRPr="003E0857">
              <w:rPr>
                <w:rFonts w:cs="Arial"/>
                <w:sz w:val="22"/>
                <w:szCs w:val="22"/>
              </w:rPr>
              <w:t>CO655</w:t>
            </w:r>
          </w:p>
        </w:tc>
        <w:tc>
          <w:tcPr>
            <w:tcW w:w="4281" w:type="dxa"/>
          </w:tcPr>
          <w:p w14:paraId="07826ADE" w14:textId="77777777" w:rsidR="003450AE" w:rsidRPr="003E0857" w:rsidRDefault="003450AE" w:rsidP="003450AE">
            <w:pPr>
              <w:rPr>
                <w:rFonts w:cs="Arial"/>
                <w:sz w:val="22"/>
                <w:szCs w:val="22"/>
              </w:rPr>
            </w:pPr>
            <w:r w:rsidRPr="003E0857">
              <w:rPr>
                <w:rFonts w:cs="Arial"/>
                <w:sz w:val="22"/>
                <w:szCs w:val="22"/>
              </w:rPr>
              <w:t>Software Project</w:t>
            </w:r>
          </w:p>
        </w:tc>
        <w:tc>
          <w:tcPr>
            <w:tcW w:w="1389" w:type="dxa"/>
          </w:tcPr>
          <w:p w14:paraId="314A7302" w14:textId="77777777" w:rsidR="003450AE" w:rsidRPr="003E0857" w:rsidRDefault="003450AE" w:rsidP="003450AE">
            <w:pPr>
              <w:jc w:val="center"/>
              <w:rPr>
                <w:rFonts w:cs="Arial"/>
                <w:sz w:val="22"/>
                <w:szCs w:val="22"/>
              </w:rPr>
            </w:pPr>
            <w:r w:rsidRPr="003E0857">
              <w:rPr>
                <w:rFonts w:cs="Arial"/>
                <w:sz w:val="22"/>
                <w:szCs w:val="22"/>
              </w:rPr>
              <w:t>6</w:t>
            </w:r>
          </w:p>
        </w:tc>
        <w:tc>
          <w:tcPr>
            <w:tcW w:w="1275" w:type="dxa"/>
          </w:tcPr>
          <w:p w14:paraId="102ADB96" w14:textId="77777777" w:rsidR="003450AE" w:rsidRPr="003E0857" w:rsidRDefault="003450AE" w:rsidP="003450AE">
            <w:pPr>
              <w:jc w:val="center"/>
              <w:rPr>
                <w:rFonts w:cs="Arial"/>
                <w:sz w:val="22"/>
                <w:szCs w:val="22"/>
              </w:rPr>
            </w:pPr>
            <w:r w:rsidRPr="003E0857">
              <w:rPr>
                <w:rFonts w:cs="Arial"/>
                <w:sz w:val="22"/>
                <w:szCs w:val="22"/>
              </w:rPr>
              <w:t>15</w:t>
            </w:r>
          </w:p>
        </w:tc>
        <w:tc>
          <w:tcPr>
            <w:tcW w:w="1418" w:type="dxa"/>
          </w:tcPr>
          <w:p w14:paraId="5736C462" w14:textId="77777777" w:rsidR="003450AE" w:rsidRPr="003E0857" w:rsidRDefault="003450AE" w:rsidP="003450AE">
            <w:pPr>
              <w:jc w:val="center"/>
              <w:rPr>
                <w:rFonts w:cs="Arial"/>
                <w:sz w:val="22"/>
                <w:szCs w:val="22"/>
              </w:rPr>
            </w:pPr>
            <w:r w:rsidRPr="003E0857">
              <w:rPr>
                <w:rFonts w:cs="Arial"/>
                <w:sz w:val="22"/>
                <w:szCs w:val="22"/>
              </w:rPr>
              <w:t>2</w:t>
            </w:r>
          </w:p>
        </w:tc>
      </w:tr>
      <w:tr w:rsidR="003450AE" w:rsidRPr="007C62C1" w14:paraId="7D5AE8EA" w14:textId="77777777" w:rsidTr="002E3EA6">
        <w:trPr>
          <w:jc w:val="center"/>
        </w:trPr>
        <w:tc>
          <w:tcPr>
            <w:tcW w:w="1458" w:type="dxa"/>
          </w:tcPr>
          <w:p w14:paraId="3394F6C5" w14:textId="77777777" w:rsidR="003450AE" w:rsidRPr="003E0857" w:rsidRDefault="003450AE" w:rsidP="003450AE">
            <w:pPr>
              <w:rPr>
                <w:rFonts w:cs="Arial"/>
                <w:sz w:val="22"/>
                <w:szCs w:val="22"/>
              </w:rPr>
            </w:pPr>
            <w:r w:rsidRPr="003E0857">
              <w:rPr>
                <w:rFonts w:cs="Arial"/>
                <w:sz w:val="22"/>
                <w:szCs w:val="22"/>
              </w:rPr>
              <w:t>CO532</w:t>
            </w:r>
          </w:p>
        </w:tc>
        <w:tc>
          <w:tcPr>
            <w:tcW w:w="4281" w:type="dxa"/>
          </w:tcPr>
          <w:p w14:paraId="74CBB084" w14:textId="77777777" w:rsidR="003450AE" w:rsidRPr="003E0857" w:rsidRDefault="003450AE" w:rsidP="003450AE">
            <w:pPr>
              <w:rPr>
                <w:rFonts w:cs="Arial"/>
                <w:sz w:val="22"/>
                <w:szCs w:val="22"/>
              </w:rPr>
            </w:pPr>
            <w:r w:rsidRPr="003E0857">
              <w:rPr>
                <w:rFonts w:cs="Arial"/>
                <w:sz w:val="22"/>
                <w:szCs w:val="22"/>
              </w:rPr>
              <w:t>Database Systems</w:t>
            </w:r>
          </w:p>
        </w:tc>
        <w:tc>
          <w:tcPr>
            <w:tcW w:w="1389" w:type="dxa"/>
          </w:tcPr>
          <w:p w14:paraId="453FA6B2" w14:textId="77777777" w:rsidR="003450AE" w:rsidRPr="003E0857" w:rsidRDefault="003450AE" w:rsidP="003450AE">
            <w:pPr>
              <w:jc w:val="center"/>
              <w:rPr>
                <w:rFonts w:cs="Arial"/>
                <w:sz w:val="22"/>
                <w:szCs w:val="22"/>
              </w:rPr>
            </w:pPr>
            <w:r w:rsidRPr="003E0857">
              <w:rPr>
                <w:rFonts w:cs="Arial"/>
                <w:sz w:val="22"/>
                <w:szCs w:val="22"/>
              </w:rPr>
              <w:t>5</w:t>
            </w:r>
          </w:p>
        </w:tc>
        <w:tc>
          <w:tcPr>
            <w:tcW w:w="1275" w:type="dxa"/>
          </w:tcPr>
          <w:p w14:paraId="35EAE67D" w14:textId="77777777" w:rsidR="003450AE" w:rsidRPr="003E0857" w:rsidRDefault="003450AE" w:rsidP="003450AE">
            <w:pPr>
              <w:jc w:val="center"/>
              <w:rPr>
                <w:rFonts w:cs="Arial"/>
                <w:sz w:val="22"/>
                <w:szCs w:val="22"/>
              </w:rPr>
            </w:pPr>
            <w:r w:rsidRPr="003E0857">
              <w:rPr>
                <w:rFonts w:cs="Arial"/>
                <w:sz w:val="22"/>
                <w:szCs w:val="22"/>
              </w:rPr>
              <w:t>15</w:t>
            </w:r>
          </w:p>
        </w:tc>
        <w:tc>
          <w:tcPr>
            <w:tcW w:w="1418" w:type="dxa"/>
          </w:tcPr>
          <w:p w14:paraId="0F990B80" w14:textId="77777777" w:rsidR="003450AE" w:rsidRPr="003E0857" w:rsidRDefault="003450AE" w:rsidP="003450AE">
            <w:pPr>
              <w:jc w:val="center"/>
              <w:rPr>
                <w:rFonts w:cs="Arial"/>
                <w:sz w:val="22"/>
                <w:szCs w:val="22"/>
              </w:rPr>
            </w:pPr>
            <w:r w:rsidRPr="003E0857">
              <w:rPr>
                <w:rFonts w:cs="Arial"/>
                <w:sz w:val="22"/>
                <w:szCs w:val="22"/>
              </w:rPr>
              <w:t>2</w:t>
            </w:r>
          </w:p>
        </w:tc>
      </w:tr>
      <w:tr w:rsidR="003450AE" w:rsidRPr="007C62C1" w14:paraId="50F7B108" w14:textId="77777777" w:rsidTr="002E3EA6">
        <w:trPr>
          <w:jc w:val="center"/>
        </w:trPr>
        <w:tc>
          <w:tcPr>
            <w:tcW w:w="1458" w:type="dxa"/>
          </w:tcPr>
          <w:p w14:paraId="23A65AC9" w14:textId="77777777" w:rsidR="003450AE" w:rsidRPr="003E0857" w:rsidRDefault="003450AE" w:rsidP="003450AE">
            <w:pPr>
              <w:rPr>
                <w:rFonts w:cs="Arial"/>
                <w:sz w:val="22"/>
                <w:szCs w:val="22"/>
              </w:rPr>
            </w:pPr>
            <w:r w:rsidRPr="003E0857">
              <w:rPr>
                <w:rFonts w:cs="Arial"/>
                <w:sz w:val="22"/>
                <w:szCs w:val="22"/>
              </w:rPr>
              <w:t>CO544</w:t>
            </w:r>
          </w:p>
        </w:tc>
        <w:tc>
          <w:tcPr>
            <w:tcW w:w="4281" w:type="dxa"/>
          </w:tcPr>
          <w:p w14:paraId="3FF59B93" w14:textId="77777777" w:rsidR="003450AE" w:rsidRPr="003E0857" w:rsidRDefault="003450AE" w:rsidP="003450AE">
            <w:pPr>
              <w:rPr>
                <w:rFonts w:cs="Arial"/>
                <w:sz w:val="22"/>
                <w:szCs w:val="22"/>
              </w:rPr>
            </w:pPr>
            <w:r w:rsidRPr="003E0857">
              <w:rPr>
                <w:rFonts w:cs="Arial"/>
                <w:sz w:val="22"/>
                <w:szCs w:val="22"/>
              </w:rPr>
              <w:t>Networking</w:t>
            </w:r>
          </w:p>
        </w:tc>
        <w:tc>
          <w:tcPr>
            <w:tcW w:w="1389" w:type="dxa"/>
          </w:tcPr>
          <w:p w14:paraId="4C5E25FA" w14:textId="77777777" w:rsidR="003450AE" w:rsidRPr="003E0857" w:rsidRDefault="003450AE" w:rsidP="003450AE">
            <w:pPr>
              <w:jc w:val="center"/>
              <w:rPr>
                <w:rFonts w:cs="Arial"/>
                <w:sz w:val="22"/>
                <w:szCs w:val="22"/>
              </w:rPr>
            </w:pPr>
            <w:r w:rsidRPr="003E0857">
              <w:rPr>
                <w:rFonts w:cs="Arial"/>
                <w:sz w:val="22"/>
                <w:szCs w:val="22"/>
              </w:rPr>
              <w:t>5</w:t>
            </w:r>
          </w:p>
        </w:tc>
        <w:tc>
          <w:tcPr>
            <w:tcW w:w="1275" w:type="dxa"/>
          </w:tcPr>
          <w:p w14:paraId="52E3BDE9" w14:textId="77777777" w:rsidR="003450AE" w:rsidRPr="003E0857" w:rsidRDefault="003450AE" w:rsidP="003450AE">
            <w:pPr>
              <w:jc w:val="center"/>
              <w:rPr>
                <w:rFonts w:cs="Arial"/>
                <w:sz w:val="22"/>
                <w:szCs w:val="22"/>
              </w:rPr>
            </w:pPr>
            <w:r w:rsidRPr="003E0857">
              <w:rPr>
                <w:rFonts w:cs="Arial"/>
                <w:sz w:val="22"/>
                <w:szCs w:val="22"/>
              </w:rPr>
              <w:t>15</w:t>
            </w:r>
          </w:p>
        </w:tc>
        <w:tc>
          <w:tcPr>
            <w:tcW w:w="1418" w:type="dxa"/>
          </w:tcPr>
          <w:p w14:paraId="05F98889" w14:textId="77777777" w:rsidR="003450AE" w:rsidRPr="003E0857" w:rsidRDefault="003450AE" w:rsidP="003450AE">
            <w:pPr>
              <w:jc w:val="center"/>
              <w:rPr>
                <w:rFonts w:cs="Arial"/>
                <w:sz w:val="22"/>
                <w:szCs w:val="22"/>
              </w:rPr>
            </w:pPr>
            <w:r w:rsidRPr="003E0857">
              <w:rPr>
                <w:rFonts w:cs="Arial"/>
                <w:sz w:val="22"/>
                <w:szCs w:val="22"/>
              </w:rPr>
              <w:t>2</w:t>
            </w:r>
          </w:p>
        </w:tc>
      </w:tr>
      <w:tr w:rsidR="003450AE" w:rsidRPr="007C62C1" w14:paraId="05665839" w14:textId="77777777" w:rsidTr="002E3EA6">
        <w:trPr>
          <w:jc w:val="center"/>
        </w:trPr>
        <w:tc>
          <w:tcPr>
            <w:tcW w:w="9821" w:type="dxa"/>
            <w:gridSpan w:val="5"/>
            <w:shd w:val="pct5" w:color="auto" w:fill="FFFFFF"/>
          </w:tcPr>
          <w:p w14:paraId="494F61C3" w14:textId="553DCEC1" w:rsidR="003450AE" w:rsidRPr="007C62C1" w:rsidRDefault="003450AE" w:rsidP="003450AE">
            <w:pPr>
              <w:rPr>
                <w:rFonts w:cs="Arial"/>
                <w:b/>
              </w:rPr>
            </w:pPr>
            <w:r w:rsidRPr="007C62C1">
              <w:rPr>
                <w:rFonts w:cs="Arial"/>
                <w:b/>
              </w:rPr>
              <w:t>Stage S (</w:t>
            </w:r>
            <w:r w:rsidR="002E50EA" w:rsidRPr="007C62C1">
              <w:rPr>
                <w:rFonts w:cs="Arial"/>
                <w:b/>
              </w:rPr>
              <w:t>4-year</w:t>
            </w:r>
            <w:r w:rsidRPr="007C62C1">
              <w:rPr>
                <w:rFonts w:cs="Arial"/>
                <w:b/>
              </w:rPr>
              <w:t xml:space="preserve"> programmes only)</w:t>
            </w:r>
          </w:p>
        </w:tc>
      </w:tr>
      <w:tr w:rsidR="003450AE" w:rsidRPr="007C62C1" w14:paraId="1029BA08" w14:textId="77777777" w:rsidTr="002E3EA6">
        <w:trPr>
          <w:jc w:val="center"/>
        </w:trPr>
        <w:tc>
          <w:tcPr>
            <w:tcW w:w="9821" w:type="dxa"/>
            <w:gridSpan w:val="5"/>
            <w:shd w:val="pct5" w:color="auto" w:fill="FFFFFF"/>
          </w:tcPr>
          <w:p w14:paraId="42534924" w14:textId="77777777" w:rsidR="003450AE" w:rsidRPr="007C62C1" w:rsidRDefault="003450AE" w:rsidP="003450AE">
            <w:pPr>
              <w:rPr>
                <w:rFonts w:cs="Arial"/>
                <w:b/>
              </w:rPr>
            </w:pPr>
            <w:r w:rsidRPr="007C62C1">
              <w:rPr>
                <w:rFonts w:cs="Arial"/>
                <w:b/>
              </w:rPr>
              <w:t>Compulsory Modules</w:t>
            </w:r>
          </w:p>
        </w:tc>
      </w:tr>
      <w:tr w:rsidR="003450AE" w:rsidRPr="007C62C1" w14:paraId="457A05CE" w14:textId="77777777" w:rsidTr="002E3EA6">
        <w:trPr>
          <w:jc w:val="center"/>
        </w:trPr>
        <w:tc>
          <w:tcPr>
            <w:tcW w:w="1458" w:type="dxa"/>
            <w:tcBorders>
              <w:bottom w:val="single" w:sz="4" w:space="0" w:color="auto"/>
            </w:tcBorders>
          </w:tcPr>
          <w:p w14:paraId="2BD2711E" w14:textId="055BF996" w:rsidR="003450AE" w:rsidRPr="003E0857" w:rsidRDefault="003450AE" w:rsidP="003450AE">
            <w:pPr>
              <w:rPr>
                <w:rFonts w:cs="Arial"/>
                <w:sz w:val="22"/>
                <w:szCs w:val="22"/>
              </w:rPr>
            </w:pPr>
            <w:r w:rsidRPr="003E0857">
              <w:rPr>
                <w:rFonts w:cs="Arial"/>
                <w:sz w:val="22"/>
                <w:szCs w:val="22"/>
                <w:lang w:eastAsia="en-GB"/>
              </w:rPr>
              <w:t>CO792</w:t>
            </w:r>
          </w:p>
        </w:tc>
        <w:tc>
          <w:tcPr>
            <w:tcW w:w="4281" w:type="dxa"/>
            <w:tcBorders>
              <w:bottom w:val="single" w:sz="4" w:space="0" w:color="auto"/>
            </w:tcBorders>
          </w:tcPr>
          <w:p w14:paraId="434A45D1" w14:textId="3482A538" w:rsidR="003450AE" w:rsidRPr="003E0857" w:rsidRDefault="003450AE" w:rsidP="003450AE">
            <w:pPr>
              <w:pStyle w:val="Style1"/>
              <w:spacing w:before="0" w:after="0" w:line="240" w:lineRule="auto"/>
              <w:ind w:firstLine="0"/>
              <w:rPr>
                <w:rFonts w:ascii="Arial" w:hAnsi="Arial" w:cs="Arial"/>
                <w:lang w:eastAsia="en-GB" w:bidi="ar-SA"/>
              </w:rPr>
            </w:pPr>
            <w:r w:rsidRPr="003E0857">
              <w:rPr>
                <w:rFonts w:ascii="Arial" w:hAnsi="Arial" w:cs="Arial"/>
                <w:lang w:eastAsia="en-GB" w:bidi="ar-SA"/>
              </w:rPr>
              <w:t>Industrial Placement Experience *</w:t>
            </w:r>
          </w:p>
        </w:tc>
        <w:tc>
          <w:tcPr>
            <w:tcW w:w="1389" w:type="dxa"/>
            <w:tcBorders>
              <w:bottom w:val="single" w:sz="4" w:space="0" w:color="auto"/>
            </w:tcBorders>
          </w:tcPr>
          <w:p w14:paraId="13654C6E" w14:textId="130911E4" w:rsidR="003450AE" w:rsidRPr="003E0857" w:rsidRDefault="003450AE" w:rsidP="003450AE">
            <w:pPr>
              <w:jc w:val="center"/>
              <w:rPr>
                <w:rFonts w:cs="Arial"/>
                <w:sz w:val="22"/>
                <w:szCs w:val="22"/>
              </w:rPr>
            </w:pPr>
            <w:r w:rsidRPr="003E0857">
              <w:rPr>
                <w:rFonts w:cs="Arial"/>
                <w:sz w:val="22"/>
                <w:szCs w:val="22"/>
              </w:rPr>
              <w:t>5</w:t>
            </w:r>
          </w:p>
        </w:tc>
        <w:tc>
          <w:tcPr>
            <w:tcW w:w="1275" w:type="dxa"/>
            <w:tcBorders>
              <w:bottom w:val="single" w:sz="4" w:space="0" w:color="auto"/>
            </w:tcBorders>
          </w:tcPr>
          <w:p w14:paraId="3031C1D9" w14:textId="5E000250" w:rsidR="003450AE" w:rsidRPr="003E0857" w:rsidRDefault="003450AE" w:rsidP="003450AE">
            <w:pPr>
              <w:jc w:val="center"/>
              <w:rPr>
                <w:rFonts w:cs="Arial"/>
                <w:sz w:val="22"/>
                <w:szCs w:val="22"/>
              </w:rPr>
            </w:pPr>
            <w:r w:rsidRPr="003E0857">
              <w:rPr>
                <w:rFonts w:cs="Arial"/>
                <w:sz w:val="22"/>
                <w:szCs w:val="22"/>
              </w:rPr>
              <w:t>90</w:t>
            </w:r>
          </w:p>
        </w:tc>
        <w:tc>
          <w:tcPr>
            <w:tcW w:w="1418" w:type="dxa"/>
            <w:tcBorders>
              <w:bottom w:val="single" w:sz="4" w:space="0" w:color="auto"/>
            </w:tcBorders>
          </w:tcPr>
          <w:p w14:paraId="7FE669E9" w14:textId="41659087" w:rsidR="003450AE" w:rsidRPr="003E0857" w:rsidRDefault="003450AE" w:rsidP="003450AE">
            <w:pPr>
              <w:jc w:val="center"/>
              <w:rPr>
                <w:rFonts w:cs="Arial"/>
                <w:sz w:val="22"/>
                <w:szCs w:val="22"/>
              </w:rPr>
            </w:pPr>
            <w:r w:rsidRPr="003E0857">
              <w:rPr>
                <w:rFonts w:cs="Arial"/>
                <w:sz w:val="22"/>
                <w:szCs w:val="22"/>
              </w:rPr>
              <w:t>all year</w:t>
            </w:r>
          </w:p>
        </w:tc>
      </w:tr>
      <w:tr w:rsidR="003450AE" w:rsidRPr="007C62C1" w14:paraId="24EB5264" w14:textId="77777777" w:rsidTr="002E3EA6">
        <w:trPr>
          <w:jc w:val="center"/>
        </w:trPr>
        <w:tc>
          <w:tcPr>
            <w:tcW w:w="1458" w:type="dxa"/>
            <w:tcBorders>
              <w:bottom w:val="single" w:sz="4" w:space="0" w:color="auto"/>
            </w:tcBorders>
          </w:tcPr>
          <w:p w14:paraId="753D9AE8" w14:textId="7066603C" w:rsidR="003450AE" w:rsidRPr="003E0857" w:rsidRDefault="003450AE" w:rsidP="003450AE">
            <w:pPr>
              <w:rPr>
                <w:rFonts w:cs="Arial"/>
                <w:sz w:val="22"/>
                <w:szCs w:val="22"/>
              </w:rPr>
            </w:pPr>
            <w:r w:rsidRPr="003E0857">
              <w:rPr>
                <w:rFonts w:cs="Arial"/>
                <w:sz w:val="22"/>
                <w:szCs w:val="22"/>
                <w:lang w:eastAsia="en-GB"/>
              </w:rPr>
              <w:t>CO793</w:t>
            </w:r>
          </w:p>
        </w:tc>
        <w:tc>
          <w:tcPr>
            <w:tcW w:w="4281" w:type="dxa"/>
            <w:tcBorders>
              <w:bottom w:val="single" w:sz="4" w:space="0" w:color="auto"/>
            </w:tcBorders>
          </w:tcPr>
          <w:p w14:paraId="576CA5C6" w14:textId="2286CBCB" w:rsidR="003450AE" w:rsidRPr="003E0857" w:rsidRDefault="003450AE" w:rsidP="003450AE">
            <w:pPr>
              <w:pStyle w:val="Style1"/>
              <w:spacing w:before="0" w:after="0" w:line="240" w:lineRule="auto"/>
              <w:ind w:firstLine="0"/>
              <w:rPr>
                <w:rFonts w:ascii="Arial" w:hAnsi="Arial" w:cs="Arial"/>
                <w:lang w:eastAsia="en-GB" w:bidi="ar-SA"/>
              </w:rPr>
            </w:pPr>
            <w:r w:rsidRPr="003E0857">
              <w:rPr>
                <w:rFonts w:ascii="Arial" w:hAnsi="Arial" w:cs="Arial"/>
                <w:lang w:eastAsia="en-GB" w:bidi="ar-SA"/>
              </w:rPr>
              <w:t>Industrial Placement Report *</w:t>
            </w:r>
          </w:p>
        </w:tc>
        <w:tc>
          <w:tcPr>
            <w:tcW w:w="1389" w:type="dxa"/>
            <w:tcBorders>
              <w:bottom w:val="single" w:sz="4" w:space="0" w:color="auto"/>
            </w:tcBorders>
          </w:tcPr>
          <w:p w14:paraId="7E20818E" w14:textId="2844F71A" w:rsidR="003450AE" w:rsidRPr="003E0857" w:rsidRDefault="003450AE" w:rsidP="003450AE">
            <w:pPr>
              <w:jc w:val="center"/>
              <w:rPr>
                <w:rFonts w:cs="Arial"/>
                <w:sz w:val="22"/>
                <w:szCs w:val="22"/>
              </w:rPr>
            </w:pPr>
            <w:r w:rsidRPr="003E0857">
              <w:rPr>
                <w:rFonts w:cs="Arial"/>
                <w:sz w:val="22"/>
                <w:szCs w:val="22"/>
              </w:rPr>
              <w:t>5</w:t>
            </w:r>
          </w:p>
        </w:tc>
        <w:tc>
          <w:tcPr>
            <w:tcW w:w="1275" w:type="dxa"/>
            <w:tcBorders>
              <w:bottom w:val="single" w:sz="4" w:space="0" w:color="auto"/>
            </w:tcBorders>
          </w:tcPr>
          <w:p w14:paraId="4017229E" w14:textId="78C85771" w:rsidR="003450AE" w:rsidRPr="003E0857" w:rsidRDefault="003450AE" w:rsidP="003450AE">
            <w:pPr>
              <w:jc w:val="center"/>
              <w:rPr>
                <w:rFonts w:cs="Arial"/>
                <w:sz w:val="22"/>
                <w:szCs w:val="22"/>
              </w:rPr>
            </w:pPr>
            <w:r w:rsidRPr="003E0857">
              <w:rPr>
                <w:rFonts w:cs="Arial"/>
                <w:sz w:val="22"/>
                <w:szCs w:val="22"/>
              </w:rPr>
              <w:t>30</w:t>
            </w:r>
          </w:p>
        </w:tc>
        <w:tc>
          <w:tcPr>
            <w:tcW w:w="1418" w:type="dxa"/>
            <w:tcBorders>
              <w:bottom w:val="single" w:sz="4" w:space="0" w:color="auto"/>
            </w:tcBorders>
          </w:tcPr>
          <w:p w14:paraId="5297CEF4" w14:textId="38CF7054" w:rsidR="003450AE" w:rsidRPr="003E0857" w:rsidRDefault="003450AE" w:rsidP="003450AE">
            <w:pPr>
              <w:jc w:val="center"/>
              <w:rPr>
                <w:rFonts w:cs="Arial"/>
                <w:sz w:val="22"/>
                <w:szCs w:val="22"/>
              </w:rPr>
            </w:pPr>
            <w:r w:rsidRPr="003E0857">
              <w:rPr>
                <w:rFonts w:cs="Arial"/>
                <w:sz w:val="22"/>
                <w:szCs w:val="22"/>
              </w:rPr>
              <w:t>all year</w:t>
            </w:r>
          </w:p>
        </w:tc>
      </w:tr>
    </w:tbl>
    <w:p w14:paraId="63E6FEA8" w14:textId="77777777" w:rsidR="002E3EA6" w:rsidRDefault="002E3EA6" w:rsidP="002E3EA6">
      <w:pPr>
        <w:rPr>
          <w:b/>
          <w:sz w:val="32"/>
          <w:szCs w:val="32"/>
        </w:rPr>
      </w:pPr>
    </w:p>
    <w:p w14:paraId="37C2884A" w14:textId="0840A6A5" w:rsidR="002E3EA6" w:rsidRPr="00AC2E07" w:rsidRDefault="002E3EA6" w:rsidP="002E3EA6">
      <w:pPr>
        <w:spacing w:after="0"/>
        <w:rPr>
          <w:b/>
          <w:sz w:val="32"/>
          <w:szCs w:val="32"/>
        </w:rPr>
      </w:pPr>
      <w:r>
        <w:rPr>
          <w:b/>
          <w:sz w:val="32"/>
          <w:szCs w:val="32"/>
        </w:rPr>
        <w:br w:type="page"/>
      </w:r>
      <w:r w:rsidRPr="00AC2E07">
        <w:rPr>
          <w:b/>
          <w:sz w:val="32"/>
          <w:szCs w:val="32"/>
        </w:rPr>
        <w:t>BSc Computing</w:t>
      </w:r>
    </w:p>
    <w:p w14:paraId="67C2D06B" w14:textId="77777777" w:rsidR="002E3EA6" w:rsidRDefault="002E3EA6"/>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468"/>
        <w:gridCol w:w="4252"/>
        <w:gridCol w:w="1418"/>
        <w:gridCol w:w="1275"/>
        <w:gridCol w:w="1283"/>
        <w:gridCol w:w="22"/>
      </w:tblGrid>
      <w:tr w:rsidR="003450AE" w:rsidRPr="007C62C1" w14:paraId="3D07BCDD" w14:textId="77777777" w:rsidTr="002E3EA6">
        <w:trPr>
          <w:jc w:val="center"/>
        </w:trPr>
        <w:tc>
          <w:tcPr>
            <w:tcW w:w="9718" w:type="dxa"/>
            <w:gridSpan w:val="6"/>
            <w:tcBorders>
              <w:top w:val="single" w:sz="4" w:space="0" w:color="auto"/>
              <w:left w:val="single" w:sz="4" w:space="0" w:color="auto"/>
              <w:bottom w:val="single" w:sz="4" w:space="0" w:color="auto"/>
              <w:right w:val="single" w:sz="4" w:space="0" w:color="auto"/>
            </w:tcBorders>
            <w:shd w:val="pct5" w:color="auto" w:fill="FFFFFF"/>
          </w:tcPr>
          <w:p w14:paraId="14027323" w14:textId="77777777" w:rsidR="003450AE" w:rsidRPr="003450AE" w:rsidRDefault="003450AE" w:rsidP="00EF14A0">
            <w:pPr>
              <w:rPr>
                <w:rFonts w:cs="Arial"/>
                <w:b/>
              </w:rPr>
            </w:pPr>
            <w:r w:rsidRPr="003450AE">
              <w:rPr>
                <w:rFonts w:cs="Arial"/>
                <w:b/>
              </w:rPr>
              <w:t>Stage 3</w:t>
            </w:r>
          </w:p>
        </w:tc>
      </w:tr>
      <w:tr w:rsidR="003450AE" w:rsidRPr="007C62C1" w14:paraId="30A765FE" w14:textId="77777777" w:rsidTr="002E3EA6">
        <w:trPr>
          <w:jc w:val="center"/>
        </w:trPr>
        <w:tc>
          <w:tcPr>
            <w:tcW w:w="9718" w:type="dxa"/>
            <w:gridSpan w:val="6"/>
            <w:tcBorders>
              <w:top w:val="single" w:sz="4" w:space="0" w:color="auto"/>
              <w:left w:val="single" w:sz="4" w:space="0" w:color="auto"/>
              <w:bottom w:val="single" w:sz="4" w:space="0" w:color="auto"/>
              <w:right w:val="single" w:sz="4" w:space="0" w:color="auto"/>
            </w:tcBorders>
            <w:shd w:val="pct5" w:color="auto" w:fill="FFFFFF"/>
          </w:tcPr>
          <w:p w14:paraId="6CE53822" w14:textId="77777777" w:rsidR="003450AE" w:rsidRPr="003450AE" w:rsidRDefault="003450AE" w:rsidP="00EF14A0">
            <w:pPr>
              <w:rPr>
                <w:rFonts w:cs="Arial"/>
                <w:b/>
              </w:rPr>
            </w:pPr>
            <w:r w:rsidRPr="003450AE">
              <w:rPr>
                <w:rFonts w:cs="Arial"/>
                <w:b/>
              </w:rPr>
              <w:t>Compulsory Modules, one or both of the following projects:</w:t>
            </w:r>
          </w:p>
        </w:tc>
      </w:tr>
      <w:tr w:rsidR="002E3EA6" w:rsidRPr="007C62C1" w14:paraId="5FC51625" w14:textId="77777777" w:rsidTr="002E3EA6">
        <w:trPr>
          <w:gridAfter w:val="1"/>
          <w:wAfter w:w="22" w:type="dxa"/>
          <w:jc w:val="center"/>
        </w:trPr>
        <w:tc>
          <w:tcPr>
            <w:tcW w:w="1468" w:type="dxa"/>
            <w:tcBorders>
              <w:top w:val="single" w:sz="4" w:space="0" w:color="auto"/>
              <w:left w:val="single" w:sz="4" w:space="0" w:color="auto"/>
              <w:bottom w:val="single" w:sz="4" w:space="0" w:color="auto"/>
            </w:tcBorders>
          </w:tcPr>
          <w:p w14:paraId="21007BA5" w14:textId="77777777" w:rsidR="003450AE" w:rsidRPr="003E0857" w:rsidRDefault="003450AE" w:rsidP="00EF14A0">
            <w:pPr>
              <w:rPr>
                <w:rFonts w:cs="Arial"/>
                <w:sz w:val="22"/>
                <w:szCs w:val="22"/>
              </w:rPr>
            </w:pPr>
            <w:r w:rsidRPr="003E0857">
              <w:rPr>
                <w:rFonts w:cs="Arial"/>
                <w:sz w:val="22"/>
                <w:szCs w:val="22"/>
              </w:rPr>
              <w:t>CO600</w:t>
            </w:r>
          </w:p>
        </w:tc>
        <w:tc>
          <w:tcPr>
            <w:tcW w:w="4252" w:type="dxa"/>
            <w:tcBorders>
              <w:top w:val="single" w:sz="4" w:space="0" w:color="auto"/>
              <w:bottom w:val="single" w:sz="4" w:space="0" w:color="auto"/>
            </w:tcBorders>
          </w:tcPr>
          <w:p w14:paraId="2A942F87" w14:textId="77777777" w:rsidR="003450AE" w:rsidRPr="003E0857" w:rsidRDefault="003450AE" w:rsidP="00EF14A0">
            <w:pPr>
              <w:rPr>
                <w:rFonts w:cs="Arial"/>
                <w:sz w:val="22"/>
                <w:szCs w:val="22"/>
              </w:rPr>
            </w:pPr>
            <w:r w:rsidRPr="003E0857">
              <w:rPr>
                <w:rFonts w:cs="Arial"/>
                <w:sz w:val="22"/>
                <w:szCs w:val="22"/>
              </w:rPr>
              <w:t>Project *</w:t>
            </w:r>
          </w:p>
        </w:tc>
        <w:tc>
          <w:tcPr>
            <w:tcW w:w="1418" w:type="dxa"/>
            <w:tcBorders>
              <w:top w:val="single" w:sz="4" w:space="0" w:color="auto"/>
              <w:bottom w:val="single" w:sz="4" w:space="0" w:color="auto"/>
            </w:tcBorders>
          </w:tcPr>
          <w:p w14:paraId="11F00591" w14:textId="77777777" w:rsidR="003450AE" w:rsidRPr="003E0857" w:rsidRDefault="003450AE" w:rsidP="00EF14A0">
            <w:pPr>
              <w:jc w:val="center"/>
              <w:rPr>
                <w:rFonts w:cs="Arial"/>
                <w:sz w:val="22"/>
                <w:szCs w:val="22"/>
              </w:rPr>
            </w:pPr>
            <w:r w:rsidRPr="003E0857">
              <w:rPr>
                <w:rFonts w:cs="Arial"/>
                <w:sz w:val="22"/>
                <w:szCs w:val="22"/>
              </w:rPr>
              <w:t>6</w:t>
            </w:r>
          </w:p>
        </w:tc>
        <w:tc>
          <w:tcPr>
            <w:tcW w:w="1275" w:type="dxa"/>
            <w:tcBorders>
              <w:top w:val="single" w:sz="4" w:space="0" w:color="auto"/>
              <w:bottom w:val="single" w:sz="4" w:space="0" w:color="auto"/>
            </w:tcBorders>
          </w:tcPr>
          <w:p w14:paraId="40125601" w14:textId="77777777" w:rsidR="003450AE" w:rsidRPr="003E0857" w:rsidRDefault="003450AE" w:rsidP="00EF14A0">
            <w:pPr>
              <w:jc w:val="center"/>
              <w:rPr>
                <w:rFonts w:cs="Arial"/>
                <w:sz w:val="22"/>
                <w:szCs w:val="22"/>
              </w:rPr>
            </w:pPr>
            <w:r w:rsidRPr="003E0857">
              <w:rPr>
                <w:rFonts w:cs="Arial"/>
                <w:sz w:val="22"/>
                <w:szCs w:val="22"/>
              </w:rPr>
              <w:t>30</w:t>
            </w:r>
          </w:p>
        </w:tc>
        <w:tc>
          <w:tcPr>
            <w:tcW w:w="1283" w:type="dxa"/>
            <w:tcBorders>
              <w:top w:val="single" w:sz="4" w:space="0" w:color="auto"/>
              <w:bottom w:val="single" w:sz="4" w:space="0" w:color="auto"/>
            </w:tcBorders>
          </w:tcPr>
          <w:p w14:paraId="1A7A4566" w14:textId="77777777" w:rsidR="003450AE" w:rsidRPr="003E0857" w:rsidRDefault="003450AE" w:rsidP="00EF14A0">
            <w:pPr>
              <w:jc w:val="center"/>
              <w:rPr>
                <w:rFonts w:cs="Arial"/>
                <w:sz w:val="22"/>
                <w:szCs w:val="22"/>
              </w:rPr>
            </w:pPr>
            <w:r w:rsidRPr="003E0857">
              <w:rPr>
                <w:rFonts w:cs="Arial"/>
                <w:sz w:val="22"/>
                <w:szCs w:val="22"/>
              </w:rPr>
              <w:t>1&amp;2</w:t>
            </w:r>
          </w:p>
        </w:tc>
      </w:tr>
      <w:tr w:rsidR="003450AE" w:rsidRPr="007C62C1" w14:paraId="530A2C4A" w14:textId="77777777" w:rsidTr="002E3EA6">
        <w:trPr>
          <w:gridAfter w:val="1"/>
          <w:wAfter w:w="22" w:type="dxa"/>
          <w:jc w:val="center"/>
        </w:trPr>
        <w:tc>
          <w:tcPr>
            <w:tcW w:w="1468" w:type="dxa"/>
            <w:tcBorders>
              <w:left w:val="single" w:sz="4" w:space="0" w:color="auto"/>
              <w:bottom w:val="single" w:sz="4" w:space="0" w:color="auto"/>
            </w:tcBorders>
          </w:tcPr>
          <w:p w14:paraId="26EF7D35" w14:textId="77777777" w:rsidR="003450AE" w:rsidRPr="003E0857" w:rsidRDefault="003450AE" w:rsidP="00EF14A0">
            <w:pPr>
              <w:rPr>
                <w:rFonts w:cs="Arial"/>
                <w:sz w:val="22"/>
                <w:szCs w:val="22"/>
              </w:rPr>
            </w:pPr>
            <w:r w:rsidRPr="003E0857">
              <w:rPr>
                <w:rFonts w:cs="Arial"/>
                <w:sz w:val="22"/>
                <w:szCs w:val="22"/>
              </w:rPr>
              <w:t>CO650</w:t>
            </w:r>
          </w:p>
        </w:tc>
        <w:tc>
          <w:tcPr>
            <w:tcW w:w="4252" w:type="dxa"/>
            <w:tcBorders>
              <w:bottom w:val="single" w:sz="4" w:space="0" w:color="auto"/>
            </w:tcBorders>
          </w:tcPr>
          <w:p w14:paraId="4CA32615" w14:textId="77777777" w:rsidR="003450AE" w:rsidRPr="003E0857" w:rsidRDefault="003450AE" w:rsidP="00EF14A0">
            <w:pPr>
              <w:rPr>
                <w:rFonts w:cs="Arial"/>
                <w:sz w:val="22"/>
                <w:szCs w:val="22"/>
              </w:rPr>
            </w:pPr>
            <w:r w:rsidRPr="003E0857">
              <w:rPr>
                <w:rFonts w:cs="Arial"/>
                <w:sz w:val="22"/>
                <w:szCs w:val="22"/>
              </w:rPr>
              <w:t>IT Consultancy Project *</w:t>
            </w:r>
          </w:p>
        </w:tc>
        <w:tc>
          <w:tcPr>
            <w:tcW w:w="1418" w:type="dxa"/>
            <w:tcBorders>
              <w:bottom w:val="single" w:sz="4" w:space="0" w:color="auto"/>
            </w:tcBorders>
          </w:tcPr>
          <w:p w14:paraId="29F8C694" w14:textId="77777777" w:rsidR="003450AE" w:rsidRPr="003E0857" w:rsidRDefault="003450AE" w:rsidP="00EF14A0">
            <w:pPr>
              <w:jc w:val="center"/>
              <w:rPr>
                <w:rFonts w:cs="Arial"/>
                <w:sz w:val="22"/>
                <w:szCs w:val="22"/>
              </w:rPr>
            </w:pPr>
            <w:r w:rsidRPr="003E0857">
              <w:rPr>
                <w:rFonts w:cs="Arial"/>
                <w:sz w:val="22"/>
                <w:szCs w:val="22"/>
              </w:rPr>
              <w:t>6</w:t>
            </w:r>
          </w:p>
        </w:tc>
        <w:tc>
          <w:tcPr>
            <w:tcW w:w="1275" w:type="dxa"/>
            <w:tcBorders>
              <w:bottom w:val="single" w:sz="4" w:space="0" w:color="auto"/>
            </w:tcBorders>
          </w:tcPr>
          <w:p w14:paraId="47E6D22A" w14:textId="77777777" w:rsidR="003450AE" w:rsidRPr="003E0857" w:rsidRDefault="003450AE" w:rsidP="00EF14A0">
            <w:pPr>
              <w:jc w:val="center"/>
              <w:rPr>
                <w:rFonts w:cs="Arial"/>
                <w:sz w:val="22"/>
                <w:szCs w:val="22"/>
              </w:rPr>
            </w:pPr>
            <w:r w:rsidRPr="003E0857">
              <w:rPr>
                <w:rFonts w:cs="Arial"/>
                <w:sz w:val="22"/>
                <w:szCs w:val="22"/>
              </w:rPr>
              <w:t>30</w:t>
            </w:r>
          </w:p>
        </w:tc>
        <w:tc>
          <w:tcPr>
            <w:tcW w:w="1283" w:type="dxa"/>
            <w:tcBorders>
              <w:bottom w:val="single" w:sz="4" w:space="0" w:color="auto"/>
            </w:tcBorders>
          </w:tcPr>
          <w:p w14:paraId="7D196A26" w14:textId="77777777" w:rsidR="003450AE" w:rsidRPr="003E0857" w:rsidRDefault="003450AE" w:rsidP="00EF14A0">
            <w:pPr>
              <w:jc w:val="center"/>
              <w:rPr>
                <w:rFonts w:cs="Arial"/>
                <w:sz w:val="22"/>
                <w:szCs w:val="22"/>
              </w:rPr>
            </w:pPr>
            <w:r w:rsidRPr="003E0857">
              <w:rPr>
                <w:rFonts w:cs="Arial"/>
                <w:sz w:val="22"/>
                <w:szCs w:val="22"/>
              </w:rPr>
              <w:t>1&amp;2</w:t>
            </w:r>
          </w:p>
        </w:tc>
      </w:tr>
      <w:tr w:rsidR="003450AE" w:rsidRPr="007C62C1" w14:paraId="0A6641B6" w14:textId="77777777" w:rsidTr="002E3EA6">
        <w:trPr>
          <w:gridAfter w:val="1"/>
          <w:wAfter w:w="22" w:type="dxa"/>
          <w:jc w:val="center"/>
        </w:trPr>
        <w:tc>
          <w:tcPr>
            <w:tcW w:w="9696" w:type="dxa"/>
            <w:gridSpan w:val="5"/>
            <w:shd w:val="pct5" w:color="auto" w:fill="FFFFFF"/>
          </w:tcPr>
          <w:p w14:paraId="4851EFB8" w14:textId="77777777" w:rsidR="003450AE" w:rsidRPr="003E0857" w:rsidRDefault="003450AE" w:rsidP="00EF14A0">
            <w:pPr>
              <w:rPr>
                <w:rFonts w:cs="Arial"/>
                <w:b/>
                <w:sz w:val="22"/>
                <w:szCs w:val="22"/>
              </w:rPr>
            </w:pPr>
            <w:r w:rsidRPr="003E0857">
              <w:rPr>
                <w:rFonts w:cs="Arial"/>
                <w:b/>
                <w:sz w:val="22"/>
                <w:szCs w:val="22"/>
              </w:rPr>
              <w:t>Optional Modules (indicative)</w:t>
            </w:r>
            <w:r>
              <w:rPr>
                <w:rFonts w:cs="Arial"/>
                <w:b/>
                <w:sz w:val="22"/>
                <w:szCs w:val="22"/>
              </w:rPr>
              <w:t xml:space="preserve"> </w:t>
            </w:r>
          </w:p>
        </w:tc>
      </w:tr>
      <w:tr w:rsidR="003450AE" w:rsidRPr="007C62C1" w14:paraId="48AE743F" w14:textId="77777777" w:rsidTr="002E3EA6">
        <w:trPr>
          <w:gridAfter w:val="1"/>
          <w:wAfter w:w="22" w:type="dxa"/>
          <w:jc w:val="center"/>
        </w:trPr>
        <w:tc>
          <w:tcPr>
            <w:tcW w:w="1468" w:type="dxa"/>
            <w:tcBorders>
              <w:left w:val="single" w:sz="4" w:space="0" w:color="auto"/>
              <w:bottom w:val="single" w:sz="4" w:space="0" w:color="auto"/>
            </w:tcBorders>
          </w:tcPr>
          <w:p w14:paraId="0FF38AC2" w14:textId="77777777" w:rsidR="003450AE" w:rsidRPr="003E0857" w:rsidRDefault="003450AE" w:rsidP="00EF14A0">
            <w:pPr>
              <w:rPr>
                <w:rFonts w:cs="Arial"/>
                <w:sz w:val="22"/>
                <w:szCs w:val="22"/>
              </w:rPr>
            </w:pPr>
            <w:r w:rsidRPr="003E0857">
              <w:rPr>
                <w:rFonts w:cs="Arial"/>
                <w:sz w:val="22"/>
                <w:szCs w:val="22"/>
              </w:rPr>
              <w:t>CO634</w:t>
            </w:r>
          </w:p>
        </w:tc>
        <w:tc>
          <w:tcPr>
            <w:tcW w:w="4252" w:type="dxa"/>
            <w:tcBorders>
              <w:bottom w:val="single" w:sz="4" w:space="0" w:color="auto"/>
            </w:tcBorders>
          </w:tcPr>
          <w:p w14:paraId="0D1EEB54" w14:textId="77777777" w:rsidR="003450AE" w:rsidRPr="003E0857" w:rsidRDefault="003450AE" w:rsidP="00EF14A0">
            <w:pPr>
              <w:rPr>
                <w:rFonts w:cs="Arial"/>
                <w:sz w:val="22"/>
                <w:szCs w:val="22"/>
              </w:rPr>
            </w:pPr>
            <w:r w:rsidRPr="003E0857">
              <w:rPr>
                <w:rFonts w:cs="Arial"/>
                <w:sz w:val="22"/>
                <w:szCs w:val="22"/>
              </w:rPr>
              <w:t>Computer Security and Cryptography</w:t>
            </w:r>
          </w:p>
        </w:tc>
        <w:tc>
          <w:tcPr>
            <w:tcW w:w="1418" w:type="dxa"/>
            <w:tcBorders>
              <w:bottom w:val="single" w:sz="4" w:space="0" w:color="auto"/>
            </w:tcBorders>
          </w:tcPr>
          <w:p w14:paraId="7636A77D" w14:textId="77777777" w:rsidR="003450AE" w:rsidRPr="003E0857" w:rsidRDefault="003450AE" w:rsidP="00EF14A0">
            <w:pPr>
              <w:jc w:val="center"/>
              <w:rPr>
                <w:rFonts w:cs="Arial"/>
                <w:sz w:val="22"/>
                <w:szCs w:val="22"/>
              </w:rPr>
            </w:pPr>
            <w:r w:rsidRPr="003E0857">
              <w:rPr>
                <w:rFonts w:cs="Arial"/>
                <w:sz w:val="22"/>
                <w:szCs w:val="22"/>
              </w:rPr>
              <w:t>6</w:t>
            </w:r>
          </w:p>
        </w:tc>
        <w:tc>
          <w:tcPr>
            <w:tcW w:w="1275" w:type="dxa"/>
            <w:tcBorders>
              <w:bottom w:val="single" w:sz="4" w:space="0" w:color="auto"/>
            </w:tcBorders>
          </w:tcPr>
          <w:p w14:paraId="29C46C89" w14:textId="77777777" w:rsidR="003450AE" w:rsidRPr="003E0857" w:rsidRDefault="003450AE" w:rsidP="00EF14A0">
            <w:pPr>
              <w:jc w:val="center"/>
              <w:rPr>
                <w:rFonts w:cs="Arial"/>
                <w:sz w:val="22"/>
                <w:szCs w:val="22"/>
              </w:rPr>
            </w:pPr>
            <w:r w:rsidRPr="003E0857">
              <w:rPr>
                <w:rFonts w:cs="Arial"/>
                <w:sz w:val="22"/>
                <w:szCs w:val="22"/>
              </w:rPr>
              <w:t>15</w:t>
            </w:r>
          </w:p>
        </w:tc>
        <w:tc>
          <w:tcPr>
            <w:tcW w:w="1283" w:type="dxa"/>
            <w:tcBorders>
              <w:bottom w:val="single" w:sz="4" w:space="0" w:color="auto"/>
            </w:tcBorders>
          </w:tcPr>
          <w:p w14:paraId="6F847CA3" w14:textId="77777777" w:rsidR="003450AE" w:rsidRPr="003E0857" w:rsidRDefault="003450AE" w:rsidP="00EF14A0">
            <w:pPr>
              <w:jc w:val="center"/>
              <w:rPr>
                <w:rFonts w:cs="Arial"/>
                <w:sz w:val="22"/>
                <w:szCs w:val="22"/>
              </w:rPr>
            </w:pPr>
            <w:r w:rsidRPr="003E0857">
              <w:rPr>
                <w:rFonts w:cs="Arial"/>
                <w:sz w:val="22"/>
                <w:szCs w:val="22"/>
              </w:rPr>
              <w:t>1</w:t>
            </w:r>
          </w:p>
        </w:tc>
      </w:tr>
      <w:tr w:rsidR="003450AE" w:rsidRPr="007C62C1" w14:paraId="444F8EDA" w14:textId="77777777" w:rsidTr="002E3EA6">
        <w:trPr>
          <w:gridAfter w:val="1"/>
          <w:wAfter w:w="22" w:type="dxa"/>
          <w:jc w:val="center"/>
        </w:trPr>
        <w:tc>
          <w:tcPr>
            <w:tcW w:w="1468" w:type="dxa"/>
            <w:tcBorders>
              <w:left w:val="single" w:sz="4" w:space="0" w:color="auto"/>
              <w:bottom w:val="single" w:sz="4" w:space="0" w:color="auto"/>
            </w:tcBorders>
          </w:tcPr>
          <w:p w14:paraId="67AE789D" w14:textId="77777777" w:rsidR="003450AE" w:rsidRPr="003E0857" w:rsidRDefault="003450AE" w:rsidP="00EF14A0">
            <w:pPr>
              <w:rPr>
                <w:rFonts w:cs="Arial"/>
                <w:sz w:val="22"/>
                <w:szCs w:val="22"/>
              </w:rPr>
            </w:pPr>
            <w:r w:rsidRPr="003E0857">
              <w:rPr>
                <w:rFonts w:cs="Arial"/>
                <w:sz w:val="22"/>
                <w:szCs w:val="22"/>
              </w:rPr>
              <w:t>CO639</w:t>
            </w:r>
          </w:p>
        </w:tc>
        <w:tc>
          <w:tcPr>
            <w:tcW w:w="4252" w:type="dxa"/>
            <w:tcBorders>
              <w:bottom w:val="single" w:sz="4" w:space="0" w:color="auto"/>
            </w:tcBorders>
          </w:tcPr>
          <w:p w14:paraId="2B56162C" w14:textId="1EC24ECD" w:rsidR="003450AE" w:rsidRPr="003E0857" w:rsidRDefault="003450AE" w:rsidP="00EF14A0">
            <w:pPr>
              <w:rPr>
                <w:rFonts w:cs="Arial"/>
                <w:sz w:val="22"/>
                <w:szCs w:val="22"/>
              </w:rPr>
            </w:pPr>
            <w:r w:rsidRPr="003E0857">
              <w:rPr>
                <w:rFonts w:cs="Arial"/>
                <w:sz w:val="22"/>
                <w:szCs w:val="22"/>
              </w:rPr>
              <w:t>Electronic-Commerce</w:t>
            </w:r>
          </w:p>
        </w:tc>
        <w:tc>
          <w:tcPr>
            <w:tcW w:w="1418" w:type="dxa"/>
            <w:tcBorders>
              <w:bottom w:val="single" w:sz="4" w:space="0" w:color="auto"/>
            </w:tcBorders>
          </w:tcPr>
          <w:p w14:paraId="209D687C" w14:textId="77777777" w:rsidR="003450AE" w:rsidRPr="003E0857" w:rsidRDefault="003450AE" w:rsidP="00EF14A0">
            <w:pPr>
              <w:jc w:val="center"/>
              <w:rPr>
                <w:rFonts w:cs="Arial"/>
                <w:sz w:val="22"/>
                <w:szCs w:val="22"/>
              </w:rPr>
            </w:pPr>
            <w:r w:rsidRPr="003E0857">
              <w:rPr>
                <w:rFonts w:cs="Arial"/>
                <w:sz w:val="22"/>
                <w:szCs w:val="22"/>
              </w:rPr>
              <w:t>6</w:t>
            </w:r>
          </w:p>
        </w:tc>
        <w:tc>
          <w:tcPr>
            <w:tcW w:w="1275" w:type="dxa"/>
            <w:tcBorders>
              <w:bottom w:val="single" w:sz="4" w:space="0" w:color="auto"/>
            </w:tcBorders>
          </w:tcPr>
          <w:p w14:paraId="51BE0FFF" w14:textId="77777777" w:rsidR="003450AE" w:rsidRPr="003E0857" w:rsidRDefault="003450AE" w:rsidP="00EF14A0">
            <w:pPr>
              <w:jc w:val="center"/>
              <w:rPr>
                <w:rFonts w:cs="Arial"/>
                <w:sz w:val="22"/>
                <w:szCs w:val="22"/>
              </w:rPr>
            </w:pPr>
            <w:r w:rsidRPr="003E0857">
              <w:rPr>
                <w:rFonts w:cs="Arial"/>
                <w:sz w:val="22"/>
                <w:szCs w:val="22"/>
              </w:rPr>
              <w:t>15</w:t>
            </w:r>
          </w:p>
        </w:tc>
        <w:tc>
          <w:tcPr>
            <w:tcW w:w="1283" w:type="dxa"/>
            <w:tcBorders>
              <w:bottom w:val="single" w:sz="4" w:space="0" w:color="auto"/>
            </w:tcBorders>
          </w:tcPr>
          <w:p w14:paraId="03789743" w14:textId="77777777" w:rsidR="003450AE" w:rsidRPr="003E0857" w:rsidRDefault="003450AE" w:rsidP="00EF14A0">
            <w:pPr>
              <w:jc w:val="center"/>
              <w:rPr>
                <w:rFonts w:cs="Arial"/>
                <w:sz w:val="22"/>
                <w:szCs w:val="22"/>
              </w:rPr>
            </w:pPr>
            <w:r w:rsidRPr="003E0857">
              <w:rPr>
                <w:rFonts w:cs="Arial"/>
                <w:sz w:val="22"/>
                <w:szCs w:val="22"/>
              </w:rPr>
              <w:t>2</w:t>
            </w:r>
          </w:p>
        </w:tc>
      </w:tr>
      <w:tr w:rsidR="003450AE" w:rsidRPr="007C62C1" w14:paraId="028FF01E" w14:textId="77777777" w:rsidTr="002E3EA6">
        <w:trPr>
          <w:gridAfter w:val="1"/>
          <w:wAfter w:w="22" w:type="dxa"/>
          <w:jc w:val="center"/>
        </w:trPr>
        <w:tc>
          <w:tcPr>
            <w:tcW w:w="1468" w:type="dxa"/>
            <w:tcBorders>
              <w:left w:val="single" w:sz="4" w:space="0" w:color="auto"/>
              <w:bottom w:val="single" w:sz="4" w:space="0" w:color="auto"/>
            </w:tcBorders>
          </w:tcPr>
          <w:p w14:paraId="3B280CCC" w14:textId="5DA24FB6" w:rsidR="003450AE" w:rsidRPr="003E0857" w:rsidRDefault="003450AE" w:rsidP="003450AE">
            <w:pPr>
              <w:rPr>
                <w:rFonts w:cs="Arial"/>
                <w:sz w:val="22"/>
                <w:szCs w:val="22"/>
              </w:rPr>
            </w:pPr>
            <w:r w:rsidRPr="003E0857">
              <w:rPr>
                <w:rFonts w:cs="Arial"/>
                <w:sz w:val="22"/>
                <w:szCs w:val="22"/>
              </w:rPr>
              <w:t>CO644</w:t>
            </w:r>
          </w:p>
        </w:tc>
        <w:tc>
          <w:tcPr>
            <w:tcW w:w="4252" w:type="dxa"/>
            <w:tcBorders>
              <w:bottom w:val="single" w:sz="4" w:space="0" w:color="auto"/>
            </w:tcBorders>
          </w:tcPr>
          <w:p w14:paraId="0A7FD284" w14:textId="36D8F054" w:rsidR="003450AE" w:rsidRPr="003E0857" w:rsidRDefault="003450AE" w:rsidP="003450AE">
            <w:pPr>
              <w:rPr>
                <w:rFonts w:cs="Arial"/>
                <w:sz w:val="22"/>
                <w:szCs w:val="22"/>
              </w:rPr>
            </w:pPr>
            <w:r w:rsidRPr="003E0857">
              <w:rPr>
                <w:rFonts w:cs="Arial"/>
                <w:sz w:val="22"/>
                <w:szCs w:val="22"/>
              </w:rPr>
              <w:t>Semantic Web</w:t>
            </w:r>
          </w:p>
        </w:tc>
        <w:tc>
          <w:tcPr>
            <w:tcW w:w="1418" w:type="dxa"/>
            <w:tcBorders>
              <w:bottom w:val="single" w:sz="4" w:space="0" w:color="auto"/>
            </w:tcBorders>
          </w:tcPr>
          <w:p w14:paraId="64BBD4B6" w14:textId="3B889FFB" w:rsidR="003450AE" w:rsidRPr="003E0857" w:rsidRDefault="003450AE" w:rsidP="003450AE">
            <w:pPr>
              <w:jc w:val="center"/>
              <w:rPr>
                <w:rFonts w:cs="Arial"/>
                <w:sz w:val="22"/>
                <w:szCs w:val="22"/>
              </w:rPr>
            </w:pPr>
            <w:r w:rsidRPr="003E0857">
              <w:rPr>
                <w:rFonts w:cs="Arial"/>
                <w:sz w:val="22"/>
                <w:szCs w:val="22"/>
              </w:rPr>
              <w:t>6</w:t>
            </w:r>
          </w:p>
        </w:tc>
        <w:tc>
          <w:tcPr>
            <w:tcW w:w="1275" w:type="dxa"/>
            <w:tcBorders>
              <w:bottom w:val="single" w:sz="4" w:space="0" w:color="auto"/>
            </w:tcBorders>
          </w:tcPr>
          <w:p w14:paraId="14DC4441" w14:textId="036E3562" w:rsidR="003450AE" w:rsidRPr="003E0857" w:rsidRDefault="003450AE" w:rsidP="003450AE">
            <w:pPr>
              <w:jc w:val="center"/>
              <w:rPr>
                <w:rFonts w:cs="Arial"/>
                <w:sz w:val="22"/>
                <w:szCs w:val="22"/>
              </w:rPr>
            </w:pPr>
            <w:r w:rsidRPr="003E0857">
              <w:rPr>
                <w:rFonts w:cs="Arial"/>
                <w:sz w:val="22"/>
                <w:szCs w:val="22"/>
              </w:rPr>
              <w:t>15</w:t>
            </w:r>
          </w:p>
        </w:tc>
        <w:tc>
          <w:tcPr>
            <w:tcW w:w="1283" w:type="dxa"/>
            <w:tcBorders>
              <w:bottom w:val="single" w:sz="4" w:space="0" w:color="auto"/>
            </w:tcBorders>
          </w:tcPr>
          <w:p w14:paraId="613327EF" w14:textId="360291DF" w:rsidR="003450AE" w:rsidRPr="003E0857" w:rsidRDefault="003450AE" w:rsidP="003450AE">
            <w:pPr>
              <w:jc w:val="center"/>
              <w:rPr>
                <w:rFonts w:cs="Arial"/>
                <w:sz w:val="22"/>
                <w:szCs w:val="22"/>
              </w:rPr>
            </w:pPr>
            <w:r w:rsidRPr="003E0857">
              <w:rPr>
                <w:rFonts w:cs="Arial"/>
                <w:sz w:val="22"/>
                <w:szCs w:val="22"/>
              </w:rPr>
              <w:t>2</w:t>
            </w:r>
          </w:p>
        </w:tc>
      </w:tr>
      <w:tr w:rsidR="003450AE" w:rsidRPr="007C62C1" w14:paraId="6EEC2A9E" w14:textId="77777777" w:rsidTr="002E3EA6">
        <w:trPr>
          <w:gridAfter w:val="1"/>
          <w:wAfter w:w="22" w:type="dxa"/>
          <w:jc w:val="center"/>
        </w:trPr>
        <w:tc>
          <w:tcPr>
            <w:tcW w:w="1468" w:type="dxa"/>
            <w:tcBorders>
              <w:left w:val="single" w:sz="4" w:space="0" w:color="auto"/>
              <w:bottom w:val="single" w:sz="4" w:space="0" w:color="auto"/>
            </w:tcBorders>
          </w:tcPr>
          <w:p w14:paraId="66FB5EC7" w14:textId="77777777" w:rsidR="003450AE" w:rsidRPr="003E0857" w:rsidRDefault="003450AE" w:rsidP="003450AE">
            <w:pPr>
              <w:rPr>
                <w:rFonts w:cs="Arial"/>
                <w:sz w:val="22"/>
                <w:szCs w:val="22"/>
              </w:rPr>
            </w:pPr>
            <w:r w:rsidRPr="003E0857">
              <w:rPr>
                <w:rFonts w:cs="Arial"/>
                <w:sz w:val="22"/>
                <w:szCs w:val="22"/>
              </w:rPr>
              <w:t>CO645</w:t>
            </w:r>
          </w:p>
        </w:tc>
        <w:tc>
          <w:tcPr>
            <w:tcW w:w="4252" w:type="dxa"/>
            <w:tcBorders>
              <w:bottom w:val="single" w:sz="4" w:space="0" w:color="auto"/>
            </w:tcBorders>
          </w:tcPr>
          <w:p w14:paraId="546FD4C2" w14:textId="77777777" w:rsidR="003450AE" w:rsidRPr="003E0857" w:rsidRDefault="003450AE" w:rsidP="003450AE">
            <w:pPr>
              <w:rPr>
                <w:rFonts w:cs="Arial"/>
                <w:sz w:val="22"/>
                <w:szCs w:val="22"/>
              </w:rPr>
            </w:pPr>
            <w:r w:rsidRPr="003E0857">
              <w:rPr>
                <w:rFonts w:cs="Arial"/>
                <w:sz w:val="22"/>
                <w:szCs w:val="22"/>
              </w:rPr>
              <w:t>IT Consultancy Practice 2</w:t>
            </w:r>
          </w:p>
        </w:tc>
        <w:tc>
          <w:tcPr>
            <w:tcW w:w="1418" w:type="dxa"/>
            <w:tcBorders>
              <w:bottom w:val="single" w:sz="4" w:space="0" w:color="auto"/>
            </w:tcBorders>
          </w:tcPr>
          <w:p w14:paraId="6141E680" w14:textId="77777777" w:rsidR="003450AE" w:rsidRPr="003E0857" w:rsidRDefault="003450AE" w:rsidP="003450AE">
            <w:pPr>
              <w:jc w:val="center"/>
              <w:rPr>
                <w:rFonts w:cs="Arial"/>
                <w:sz w:val="22"/>
                <w:szCs w:val="22"/>
              </w:rPr>
            </w:pPr>
            <w:r w:rsidRPr="003E0857">
              <w:rPr>
                <w:rFonts w:cs="Arial"/>
                <w:sz w:val="22"/>
                <w:szCs w:val="22"/>
              </w:rPr>
              <w:t>6</w:t>
            </w:r>
          </w:p>
        </w:tc>
        <w:tc>
          <w:tcPr>
            <w:tcW w:w="1275" w:type="dxa"/>
            <w:tcBorders>
              <w:bottom w:val="single" w:sz="4" w:space="0" w:color="auto"/>
            </w:tcBorders>
          </w:tcPr>
          <w:p w14:paraId="3834960A" w14:textId="77777777" w:rsidR="003450AE" w:rsidRPr="003E0857" w:rsidRDefault="003450AE" w:rsidP="003450AE">
            <w:pPr>
              <w:jc w:val="center"/>
              <w:rPr>
                <w:rFonts w:cs="Arial"/>
                <w:sz w:val="22"/>
                <w:szCs w:val="22"/>
              </w:rPr>
            </w:pPr>
            <w:r w:rsidRPr="003E0857">
              <w:rPr>
                <w:rFonts w:cs="Arial"/>
                <w:sz w:val="22"/>
                <w:szCs w:val="22"/>
              </w:rPr>
              <w:t>15</w:t>
            </w:r>
          </w:p>
        </w:tc>
        <w:tc>
          <w:tcPr>
            <w:tcW w:w="1283" w:type="dxa"/>
            <w:tcBorders>
              <w:bottom w:val="single" w:sz="4" w:space="0" w:color="auto"/>
            </w:tcBorders>
            <w:vAlign w:val="center"/>
          </w:tcPr>
          <w:p w14:paraId="546CD9CB" w14:textId="77777777" w:rsidR="003450AE" w:rsidRPr="003E0857" w:rsidRDefault="003450AE" w:rsidP="003450AE">
            <w:pPr>
              <w:jc w:val="center"/>
              <w:rPr>
                <w:rFonts w:cs="Arial"/>
                <w:sz w:val="22"/>
                <w:szCs w:val="22"/>
              </w:rPr>
            </w:pPr>
            <w:r w:rsidRPr="003E0857">
              <w:rPr>
                <w:rFonts w:cs="Arial"/>
                <w:sz w:val="22"/>
                <w:szCs w:val="22"/>
              </w:rPr>
              <w:t>1</w:t>
            </w:r>
            <w:r>
              <w:rPr>
                <w:rFonts w:cs="Arial"/>
                <w:sz w:val="22"/>
                <w:szCs w:val="22"/>
              </w:rPr>
              <w:t xml:space="preserve"> </w:t>
            </w:r>
            <w:r w:rsidRPr="003E0857">
              <w:rPr>
                <w:rFonts w:cs="Arial"/>
                <w:sz w:val="22"/>
                <w:szCs w:val="22"/>
              </w:rPr>
              <w:t>or</w:t>
            </w:r>
            <w:r>
              <w:rPr>
                <w:rFonts w:cs="Arial"/>
                <w:sz w:val="22"/>
                <w:szCs w:val="22"/>
              </w:rPr>
              <w:t xml:space="preserve"> </w:t>
            </w:r>
            <w:r w:rsidRPr="003E0857">
              <w:rPr>
                <w:rFonts w:cs="Arial"/>
                <w:sz w:val="22"/>
                <w:szCs w:val="22"/>
              </w:rPr>
              <w:t>2</w:t>
            </w:r>
          </w:p>
        </w:tc>
      </w:tr>
      <w:tr w:rsidR="003450AE" w:rsidRPr="007C62C1" w14:paraId="150E7227" w14:textId="77777777" w:rsidTr="002E3EA6">
        <w:trPr>
          <w:gridAfter w:val="1"/>
          <w:wAfter w:w="22" w:type="dxa"/>
          <w:jc w:val="center"/>
        </w:trPr>
        <w:tc>
          <w:tcPr>
            <w:tcW w:w="1468" w:type="dxa"/>
            <w:tcBorders>
              <w:left w:val="single" w:sz="4" w:space="0" w:color="auto"/>
              <w:bottom w:val="single" w:sz="4" w:space="0" w:color="auto"/>
            </w:tcBorders>
          </w:tcPr>
          <w:p w14:paraId="752BE27C" w14:textId="77777777" w:rsidR="003450AE" w:rsidRPr="003E0857" w:rsidRDefault="003450AE" w:rsidP="003450AE">
            <w:pPr>
              <w:rPr>
                <w:rFonts w:cs="Arial"/>
                <w:sz w:val="22"/>
                <w:szCs w:val="22"/>
                <w:highlight w:val="yellow"/>
              </w:rPr>
            </w:pPr>
            <w:r w:rsidRPr="003E0857">
              <w:rPr>
                <w:rFonts w:cs="Arial"/>
                <w:sz w:val="22"/>
                <w:szCs w:val="22"/>
              </w:rPr>
              <w:t>CO649</w:t>
            </w:r>
          </w:p>
        </w:tc>
        <w:tc>
          <w:tcPr>
            <w:tcW w:w="4252" w:type="dxa"/>
            <w:tcBorders>
              <w:bottom w:val="single" w:sz="4" w:space="0" w:color="auto"/>
            </w:tcBorders>
          </w:tcPr>
          <w:p w14:paraId="2F9CAF40" w14:textId="77777777" w:rsidR="003450AE" w:rsidRPr="003E0857" w:rsidRDefault="003450AE" w:rsidP="003450AE">
            <w:pPr>
              <w:rPr>
                <w:rFonts w:cs="Arial"/>
                <w:sz w:val="22"/>
                <w:szCs w:val="22"/>
                <w:highlight w:val="yellow"/>
              </w:rPr>
            </w:pPr>
            <w:r w:rsidRPr="003E0857">
              <w:rPr>
                <w:rFonts w:cs="Arial"/>
                <w:sz w:val="22"/>
                <w:szCs w:val="22"/>
              </w:rPr>
              <w:t xml:space="preserve">Data Mining </w:t>
            </w:r>
          </w:p>
        </w:tc>
        <w:tc>
          <w:tcPr>
            <w:tcW w:w="1418" w:type="dxa"/>
            <w:tcBorders>
              <w:bottom w:val="single" w:sz="4" w:space="0" w:color="auto"/>
            </w:tcBorders>
          </w:tcPr>
          <w:p w14:paraId="28FBFC00" w14:textId="77777777" w:rsidR="003450AE" w:rsidRPr="003E0857" w:rsidRDefault="003450AE" w:rsidP="003450AE">
            <w:pPr>
              <w:jc w:val="center"/>
              <w:rPr>
                <w:rFonts w:cs="Arial"/>
                <w:sz w:val="22"/>
                <w:szCs w:val="22"/>
                <w:highlight w:val="yellow"/>
              </w:rPr>
            </w:pPr>
            <w:r w:rsidRPr="003E0857">
              <w:rPr>
                <w:rFonts w:cs="Arial"/>
                <w:sz w:val="22"/>
                <w:szCs w:val="22"/>
              </w:rPr>
              <w:t>6</w:t>
            </w:r>
          </w:p>
        </w:tc>
        <w:tc>
          <w:tcPr>
            <w:tcW w:w="1275" w:type="dxa"/>
            <w:tcBorders>
              <w:bottom w:val="single" w:sz="4" w:space="0" w:color="auto"/>
            </w:tcBorders>
          </w:tcPr>
          <w:p w14:paraId="65FF45FE" w14:textId="77777777" w:rsidR="003450AE" w:rsidRPr="003E0857" w:rsidRDefault="003450AE" w:rsidP="003450AE">
            <w:pPr>
              <w:jc w:val="center"/>
              <w:rPr>
                <w:rFonts w:cs="Arial"/>
                <w:sz w:val="22"/>
                <w:szCs w:val="22"/>
                <w:highlight w:val="yellow"/>
              </w:rPr>
            </w:pPr>
            <w:r w:rsidRPr="003E0857">
              <w:rPr>
                <w:rFonts w:cs="Arial"/>
                <w:sz w:val="22"/>
                <w:szCs w:val="22"/>
              </w:rPr>
              <w:t>15</w:t>
            </w:r>
          </w:p>
        </w:tc>
        <w:tc>
          <w:tcPr>
            <w:tcW w:w="1283" w:type="dxa"/>
            <w:tcBorders>
              <w:bottom w:val="single" w:sz="4" w:space="0" w:color="auto"/>
            </w:tcBorders>
          </w:tcPr>
          <w:p w14:paraId="0D2D11BF" w14:textId="77777777" w:rsidR="003450AE" w:rsidRPr="003E0857" w:rsidRDefault="003450AE" w:rsidP="003450AE">
            <w:pPr>
              <w:jc w:val="center"/>
              <w:rPr>
                <w:rFonts w:cs="Arial"/>
                <w:sz w:val="22"/>
                <w:szCs w:val="22"/>
                <w:highlight w:val="yellow"/>
              </w:rPr>
            </w:pPr>
            <w:r w:rsidRPr="003E0857">
              <w:rPr>
                <w:rFonts w:cs="Arial"/>
                <w:sz w:val="22"/>
                <w:szCs w:val="22"/>
              </w:rPr>
              <w:t>2</w:t>
            </w:r>
          </w:p>
        </w:tc>
      </w:tr>
      <w:tr w:rsidR="003450AE" w:rsidRPr="007C62C1" w14:paraId="7E660252" w14:textId="77777777" w:rsidTr="002E3EA6">
        <w:trPr>
          <w:gridAfter w:val="1"/>
          <w:wAfter w:w="22" w:type="dxa"/>
          <w:jc w:val="center"/>
        </w:trPr>
        <w:tc>
          <w:tcPr>
            <w:tcW w:w="1468" w:type="dxa"/>
            <w:tcBorders>
              <w:left w:val="single" w:sz="4" w:space="0" w:color="auto"/>
              <w:bottom w:val="single" w:sz="4" w:space="0" w:color="auto"/>
            </w:tcBorders>
          </w:tcPr>
          <w:p w14:paraId="663E0A9F" w14:textId="034426F2" w:rsidR="003450AE" w:rsidRPr="003E0857" w:rsidRDefault="003450AE" w:rsidP="003450AE">
            <w:pPr>
              <w:rPr>
                <w:rFonts w:cs="Arial"/>
                <w:sz w:val="22"/>
                <w:szCs w:val="22"/>
              </w:rPr>
            </w:pPr>
            <w:r w:rsidRPr="003E0857">
              <w:rPr>
                <w:rFonts w:cs="Arial"/>
                <w:sz w:val="22"/>
                <w:szCs w:val="22"/>
              </w:rPr>
              <w:t>CO656</w:t>
            </w:r>
          </w:p>
        </w:tc>
        <w:tc>
          <w:tcPr>
            <w:tcW w:w="4252" w:type="dxa"/>
            <w:tcBorders>
              <w:bottom w:val="single" w:sz="4" w:space="0" w:color="auto"/>
            </w:tcBorders>
          </w:tcPr>
          <w:p w14:paraId="752A6866" w14:textId="6896C995" w:rsidR="003450AE" w:rsidRPr="003E0857" w:rsidRDefault="003450AE" w:rsidP="003450AE">
            <w:pPr>
              <w:rPr>
                <w:rFonts w:cs="Arial"/>
                <w:sz w:val="22"/>
                <w:szCs w:val="22"/>
              </w:rPr>
            </w:pPr>
            <w:r w:rsidRPr="003E0857">
              <w:rPr>
                <w:rFonts w:cs="Arial"/>
                <w:sz w:val="22"/>
                <w:szCs w:val="22"/>
              </w:rPr>
              <w:t>Computational Intelligence in Business, Economics &amp; Finance</w:t>
            </w:r>
          </w:p>
        </w:tc>
        <w:tc>
          <w:tcPr>
            <w:tcW w:w="1418" w:type="dxa"/>
            <w:tcBorders>
              <w:bottom w:val="single" w:sz="4" w:space="0" w:color="auto"/>
            </w:tcBorders>
          </w:tcPr>
          <w:p w14:paraId="76F40DCF" w14:textId="7BC057C2" w:rsidR="003450AE" w:rsidRPr="003E0857" w:rsidRDefault="003450AE" w:rsidP="003450AE">
            <w:pPr>
              <w:jc w:val="center"/>
              <w:rPr>
                <w:rFonts w:cs="Arial"/>
                <w:sz w:val="22"/>
                <w:szCs w:val="22"/>
              </w:rPr>
            </w:pPr>
            <w:r w:rsidRPr="003E0857">
              <w:rPr>
                <w:rFonts w:cs="Arial"/>
                <w:sz w:val="22"/>
                <w:szCs w:val="22"/>
              </w:rPr>
              <w:t>6</w:t>
            </w:r>
          </w:p>
        </w:tc>
        <w:tc>
          <w:tcPr>
            <w:tcW w:w="1275" w:type="dxa"/>
            <w:tcBorders>
              <w:bottom w:val="single" w:sz="4" w:space="0" w:color="auto"/>
            </w:tcBorders>
          </w:tcPr>
          <w:p w14:paraId="0BC2A8AD" w14:textId="1CF39D46" w:rsidR="003450AE" w:rsidRPr="003E0857" w:rsidRDefault="003450AE" w:rsidP="003450AE">
            <w:pPr>
              <w:jc w:val="center"/>
              <w:rPr>
                <w:rFonts w:cs="Arial"/>
                <w:sz w:val="22"/>
                <w:szCs w:val="22"/>
              </w:rPr>
            </w:pPr>
            <w:r w:rsidRPr="003E0857">
              <w:rPr>
                <w:rFonts w:cs="Arial"/>
                <w:sz w:val="22"/>
                <w:szCs w:val="22"/>
              </w:rPr>
              <w:t>15</w:t>
            </w:r>
          </w:p>
        </w:tc>
        <w:tc>
          <w:tcPr>
            <w:tcW w:w="1283" w:type="dxa"/>
            <w:tcBorders>
              <w:bottom w:val="single" w:sz="4" w:space="0" w:color="auto"/>
            </w:tcBorders>
          </w:tcPr>
          <w:p w14:paraId="45CDACAB" w14:textId="48E53A34" w:rsidR="003450AE" w:rsidRPr="003E0857" w:rsidRDefault="003450AE" w:rsidP="003450AE">
            <w:pPr>
              <w:jc w:val="center"/>
              <w:rPr>
                <w:rFonts w:cs="Arial"/>
                <w:sz w:val="22"/>
                <w:szCs w:val="22"/>
              </w:rPr>
            </w:pPr>
            <w:r w:rsidRPr="003E0857">
              <w:rPr>
                <w:rFonts w:cs="Arial"/>
                <w:sz w:val="22"/>
                <w:szCs w:val="22"/>
              </w:rPr>
              <w:t>1</w:t>
            </w:r>
          </w:p>
        </w:tc>
      </w:tr>
      <w:tr w:rsidR="003450AE" w:rsidRPr="007C62C1" w14:paraId="076E9E21" w14:textId="77777777" w:rsidTr="002E3EA6">
        <w:trPr>
          <w:gridAfter w:val="1"/>
          <w:wAfter w:w="22" w:type="dxa"/>
          <w:jc w:val="center"/>
        </w:trPr>
        <w:tc>
          <w:tcPr>
            <w:tcW w:w="1468" w:type="dxa"/>
            <w:tcBorders>
              <w:left w:val="single" w:sz="4" w:space="0" w:color="auto"/>
              <w:bottom w:val="single" w:sz="4" w:space="0" w:color="auto"/>
            </w:tcBorders>
          </w:tcPr>
          <w:p w14:paraId="2A73FAB4" w14:textId="1CF6CA70" w:rsidR="003450AE" w:rsidRPr="003E0857" w:rsidRDefault="003450AE" w:rsidP="003450AE">
            <w:pPr>
              <w:rPr>
                <w:rFonts w:cs="Arial"/>
                <w:sz w:val="22"/>
                <w:szCs w:val="22"/>
              </w:rPr>
            </w:pPr>
            <w:r w:rsidRPr="003E0857">
              <w:rPr>
                <w:rFonts w:cs="Arial"/>
                <w:sz w:val="22"/>
                <w:szCs w:val="22"/>
              </w:rPr>
              <w:t>CO659</w:t>
            </w:r>
          </w:p>
        </w:tc>
        <w:tc>
          <w:tcPr>
            <w:tcW w:w="4252" w:type="dxa"/>
            <w:tcBorders>
              <w:bottom w:val="single" w:sz="4" w:space="0" w:color="auto"/>
            </w:tcBorders>
          </w:tcPr>
          <w:p w14:paraId="3E65890F" w14:textId="42C0F398" w:rsidR="003450AE" w:rsidRPr="003E0857" w:rsidRDefault="003450AE" w:rsidP="003450AE">
            <w:pPr>
              <w:rPr>
                <w:rFonts w:cs="Arial"/>
                <w:sz w:val="22"/>
                <w:szCs w:val="22"/>
              </w:rPr>
            </w:pPr>
            <w:r w:rsidRPr="003E0857">
              <w:rPr>
                <w:rFonts w:cs="Arial"/>
                <w:sz w:val="22"/>
                <w:szCs w:val="22"/>
              </w:rPr>
              <w:t>Computational Creativity</w:t>
            </w:r>
          </w:p>
        </w:tc>
        <w:tc>
          <w:tcPr>
            <w:tcW w:w="1418" w:type="dxa"/>
            <w:tcBorders>
              <w:bottom w:val="single" w:sz="4" w:space="0" w:color="auto"/>
            </w:tcBorders>
          </w:tcPr>
          <w:p w14:paraId="5847CABB" w14:textId="7F4DDDF0" w:rsidR="003450AE" w:rsidRPr="003E0857" w:rsidRDefault="003450AE" w:rsidP="003450AE">
            <w:pPr>
              <w:jc w:val="center"/>
              <w:rPr>
                <w:rFonts w:cs="Arial"/>
                <w:sz w:val="22"/>
                <w:szCs w:val="22"/>
              </w:rPr>
            </w:pPr>
            <w:r w:rsidRPr="003E0857">
              <w:rPr>
                <w:rFonts w:cs="Arial"/>
                <w:sz w:val="22"/>
                <w:szCs w:val="22"/>
              </w:rPr>
              <w:t>6</w:t>
            </w:r>
          </w:p>
        </w:tc>
        <w:tc>
          <w:tcPr>
            <w:tcW w:w="1275" w:type="dxa"/>
            <w:tcBorders>
              <w:bottom w:val="single" w:sz="4" w:space="0" w:color="auto"/>
            </w:tcBorders>
          </w:tcPr>
          <w:p w14:paraId="5539504F" w14:textId="69484A94" w:rsidR="003450AE" w:rsidRPr="003E0857" w:rsidRDefault="003450AE" w:rsidP="003450AE">
            <w:pPr>
              <w:jc w:val="center"/>
              <w:rPr>
                <w:rFonts w:cs="Arial"/>
                <w:sz w:val="22"/>
                <w:szCs w:val="22"/>
              </w:rPr>
            </w:pPr>
            <w:r w:rsidRPr="003E0857">
              <w:rPr>
                <w:rFonts w:cs="Arial"/>
                <w:sz w:val="22"/>
                <w:szCs w:val="22"/>
              </w:rPr>
              <w:t>15</w:t>
            </w:r>
          </w:p>
        </w:tc>
        <w:tc>
          <w:tcPr>
            <w:tcW w:w="1283" w:type="dxa"/>
            <w:tcBorders>
              <w:bottom w:val="single" w:sz="4" w:space="0" w:color="auto"/>
            </w:tcBorders>
          </w:tcPr>
          <w:p w14:paraId="12CAC184" w14:textId="1561FC7D" w:rsidR="003450AE" w:rsidRPr="003E0857" w:rsidRDefault="003450AE" w:rsidP="003450AE">
            <w:pPr>
              <w:jc w:val="center"/>
              <w:rPr>
                <w:rFonts w:cs="Arial"/>
                <w:sz w:val="22"/>
                <w:szCs w:val="22"/>
              </w:rPr>
            </w:pPr>
            <w:r w:rsidRPr="003E0857">
              <w:rPr>
                <w:rFonts w:cs="Arial"/>
                <w:sz w:val="22"/>
                <w:szCs w:val="22"/>
              </w:rPr>
              <w:t>2</w:t>
            </w:r>
          </w:p>
        </w:tc>
      </w:tr>
      <w:tr w:rsidR="003450AE" w:rsidRPr="007C62C1" w14:paraId="24C856BA" w14:textId="77777777" w:rsidTr="002E3EA6">
        <w:trPr>
          <w:gridAfter w:val="1"/>
          <w:wAfter w:w="22" w:type="dxa"/>
          <w:jc w:val="center"/>
        </w:trPr>
        <w:tc>
          <w:tcPr>
            <w:tcW w:w="1468" w:type="dxa"/>
            <w:tcBorders>
              <w:left w:val="single" w:sz="4" w:space="0" w:color="auto"/>
              <w:bottom w:val="single" w:sz="4" w:space="0" w:color="auto"/>
            </w:tcBorders>
          </w:tcPr>
          <w:p w14:paraId="39B4FBCE" w14:textId="6B201063" w:rsidR="003450AE" w:rsidRPr="003E0857" w:rsidRDefault="003450AE" w:rsidP="003450AE">
            <w:pPr>
              <w:rPr>
                <w:rFonts w:cs="Arial"/>
                <w:sz w:val="22"/>
                <w:szCs w:val="22"/>
              </w:rPr>
            </w:pPr>
            <w:r w:rsidRPr="003E0857">
              <w:rPr>
                <w:rFonts w:cs="Arial"/>
                <w:sz w:val="22"/>
                <w:szCs w:val="22"/>
              </w:rPr>
              <w:t>CO662</w:t>
            </w:r>
          </w:p>
        </w:tc>
        <w:tc>
          <w:tcPr>
            <w:tcW w:w="4252" w:type="dxa"/>
            <w:tcBorders>
              <w:bottom w:val="single" w:sz="4" w:space="0" w:color="auto"/>
            </w:tcBorders>
          </w:tcPr>
          <w:p w14:paraId="6F2CE0EE" w14:textId="4821A305" w:rsidR="003450AE" w:rsidRPr="003E0857" w:rsidRDefault="003450AE" w:rsidP="003450AE">
            <w:pPr>
              <w:rPr>
                <w:rFonts w:cs="Arial"/>
                <w:sz w:val="22"/>
                <w:szCs w:val="22"/>
              </w:rPr>
            </w:pPr>
            <w:r w:rsidRPr="003E0857">
              <w:rPr>
                <w:rFonts w:cs="Arial"/>
                <w:sz w:val="22"/>
                <w:szCs w:val="22"/>
              </w:rPr>
              <w:t>Signal Analysis for Computing</w:t>
            </w:r>
          </w:p>
        </w:tc>
        <w:tc>
          <w:tcPr>
            <w:tcW w:w="1418" w:type="dxa"/>
            <w:tcBorders>
              <w:bottom w:val="single" w:sz="4" w:space="0" w:color="auto"/>
            </w:tcBorders>
          </w:tcPr>
          <w:p w14:paraId="27BDF529" w14:textId="4D77D6CD" w:rsidR="003450AE" w:rsidRPr="003E0857" w:rsidRDefault="003450AE" w:rsidP="003450AE">
            <w:pPr>
              <w:jc w:val="center"/>
              <w:rPr>
                <w:rFonts w:cs="Arial"/>
                <w:sz w:val="22"/>
                <w:szCs w:val="22"/>
              </w:rPr>
            </w:pPr>
            <w:r w:rsidRPr="003E0857">
              <w:rPr>
                <w:rFonts w:cs="Arial"/>
                <w:sz w:val="22"/>
                <w:szCs w:val="22"/>
              </w:rPr>
              <w:t>6</w:t>
            </w:r>
          </w:p>
        </w:tc>
        <w:tc>
          <w:tcPr>
            <w:tcW w:w="1275" w:type="dxa"/>
            <w:tcBorders>
              <w:bottom w:val="single" w:sz="4" w:space="0" w:color="auto"/>
            </w:tcBorders>
          </w:tcPr>
          <w:p w14:paraId="3D72F28C" w14:textId="0978441A" w:rsidR="003450AE" w:rsidRPr="003E0857" w:rsidRDefault="003450AE" w:rsidP="003450AE">
            <w:pPr>
              <w:jc w:val="center"/>
              <w:rPr>
                <w:rFonts w:cs="Arial"/>
                <w:sz w:val="22"/>
                <w:szCs w:val="22"/>
              </w:rPr>
            </w:pPr>
            <w:r w:rsidRPr="003E0857">
              <w:rPr>
                <w:rFonts w:cs="Arial"/>
                <w:sz w:val="22"/>
                <w:szCs w:val="22"/>
              </w:rPr>
              <w:t>15</w:t>
            </w:r>
          </w:p>
        </w:tc>
        <w:tc>
          <w:tcPr>
            <w:tcW w:w="1283" w:type="dxa"/>
            <w:tcBorders>
              <w:bottom w:val="single" w:sz="4" w:space="0" w:color="auto"/>
            </w:tcBorders>
          </w:tcPr>
          <w:p w14:paraId="7DCFB7BA" w14:textId="65D953D0" w:rsidR="003450AE" w:rsidRPr="003E0857" w:rsidRDefault="003450AE" w:rsidP="003450AE">
            <w:pPr>
              <w:jc w:val="center"/>
              <w:rPr>
                <w:rFonts w:cs="Arial"/>
                <w:sz w:val="22"/>
                <w:szCs w:val="22"/>
              </w:rPr>
            </w:pPr>
            <w:r w:rsidRPr="003E0857">
              <w:rPr>
                <w:rFonts w:cs="Arial"/>
                <w:sz w:val="22"/>
                <w:szCs w:val="22"/>
              </w:rPr>
              <w:t>2</w:t>
            </w:r>
          </w:p>
        </w:tc>
      </w:tr>
      <w:tr w:rsidR="003450AE" w:rsidRPr="007C62C1" w14:paraId="3E4EEA0A" w14:textId="77777777" w:rsidTr="002E3EA6">
        <w:trPr>
          <w:gridAfter w:val="1"/>
          <w:wAfter w:w="22" w:type="dxa"/>
          <w:jc w:val="center"/>
        </w:trPr>
        <w:tc>
          <w:tcPr>
            <w:tcW w:w="1468" w:type="dxa"/>
            <w:tcBorders>
              <w:left w:val="single" w:sz="4" w:space="0" w:color="auto"/>
              <w:bottom w:val="single" w:sz="4" w:space="0" w:color="auto"/>
            </w:tcBorders>
          </w:tcPr>
          <w:p w14:paraId="34B3F6A9" w14:textId="5D713F82" w:rsidR="003450AE" w:rsidRPr="003E0857" w:rsidRDefault="003450AE" w:rsidP="003450AE">
            <w:pPr>
              <w:rPr>
                <w:rFonts w:cs="Arial"/>
                <w:sz w:val="22"/>
                <w:szCs w:val="22"/>
              </w:rPr>
            </w:pPr>
            <w:r w:rsidRPr="003E0857">
              <w:rPr>
                <w:rFonts w:cs="Arial"/>
                <w:sz w:val="22"/>
                <w:szCs w:val="22"/>
              </w:rPr>
              <w:t>CO816</w:t>
            </w:r>
          </w:p>
        </w:tc>
        <w:tc>
          <w:tcPr>
            <w:tcW w:w="4252" w:type="dxa"/>
            <w:tcBorders>
              <w:bottom w:val="single" w:sz="4" w:space="0" w:color="auto"/>
            </w:tcBorders>
          </w:tcPr>
          <w:p w14:paraId="770A8A1B" w14:textId="5C9E3C1C" w:rsidR="003450AE" w:rsidRPr="003E0857" w:rsidRDefault="003450AE" w:rsidP="003450AE">
            <w:pPr>
              <w:rPr>
                <w:rFonts w:cs="Arial"/>
                <w:sz w:val="22"/>
                <w:szCs w:val="22"/>
              </w:rPr>
            </w:pPr>
            <w:r w:rsidRPr="003E0857">
              <w:rPr>
                <w:rFonts w:cs="Arial"/>
                <w:sz w:val="22"/>
                <w:szCs w:val="22"/>
              </w:rPr>
              <w:t>eHealth</w:t>
            </w:r>
          </w:p>
        </w:tc>
        <w:tc>
          <w:tcPr>
            <w:tcW w:w="1418" w:type="dxa"/>
            <w:tcBorders>
              <w:bottom w:val="single" w:sz="4" w:space="0" w:color="auto"/>
            </w:tcBorders>
          </w:tcPr>
          <w:p w14:paraId="6A613068" w14:textId="3D74EEDD" w:rsidR="003450AE" w:rsidRPr="003E0857" w:rsidRDefault="003450AE" w:rsidP="003450AE">
            <w:pPr>
              <w:jc w:val="center"/>
              <w:rPr>
                <w:rFonts w:cs="Arial"/>
                <w:sz w:val="22"/>
                <w:szCs w:val="22"/>
              </w:rPr>
            </w:pPr>
            <w:r w:rsidRPr="003E0857">
              <w:rPr>
                <w:rFonts w:cs="Arial"/>
                <w:sz w:val="22"/>
                <w:szCs w:val="22"/>
              </w:rPr>
              <w:t>7</w:t>
            </w:r>
          </w:p>
        </w:tc>
        <w:tc>
          <w:tcPr>
            <w:tcW w:w="1275" w:type="dxa"/>
            <w:tcBorders>
              <w:bottom w:val="single" w:sz="4" w:space="0" w:color="auto"/>
            </w:tcBorders>
          </w:tcPr>
          <w:p w14:paraId="2D8AF6B3" w14:textId="49FC7551" w:rsidR="003450AE" w:rsidRPr="003E0857" w:rsidRDefault="003450AE" w:rsidP="003450AE">
            <w:pPr>
              <w:jc w:val="center"/>
              <w:rPr>
                <w:rFonts w:cs="Arial"/>
                <w:sz w:val="22"/>
                <w:szCs w:val="22"/>
              </w:rPr>
            </w:pPr>
            <w:r w:rsidRPr="003E0857">
              <w:rPr>
                <w:rFonts w:cs="Arial"/>
                <w:sz w:val="22"/>
                <w:szCs w:val="22"/>
              </w:rPr>
              <w:t>15</w:t>
            </w:r>
          </w:p>
        </w:tc>
        <w:tc>
          <w:tcPr>
            <w:tcW w:w="1283" w:type="dxa"/>
            <w:tcBorders>
              <w:bottom w:val="single" w:sz="4" w:space="0" w:color="auto"/>
            </w:tcBorders>
          </w:tcPr>
          <w:p w14:paraId="4727009A" w14:textId="752D86E1" w:rsidR="003450AE" w:rsidRPr="003E0857" w:rsidRDefault="003450AE" w:rsidP="003450AE">
            <w:pPr>
              <w:jc w:val="center"/>
              <w:rPr>
                <w:rFonts w:cs="Arial"/>
                <w:sz w:val="22"/>
                <w:szCs w:val="22"/>
              </w:rPr>
            </w:pPr>
            <w:r w:rsidRPr="003E0857">
              <w:rPr>
                <w:rFonts w:cs="Arial"/>
                <w:sz w:val="22"/>
                <w:szCs w:val="22"/>
              </w:rPr>
              <w:t>1</w:t>
            </w:r>
          </w:p>
        </w:tc>
      </w:tr>
      <w:tr w:rsidR="003450AE" w:rsidRPr="007C62C1" w14:paraId="116D1919" w14:textId="77777777" w:rsidTr="002E3EA6">
        <w:trPr>
          <w:gridAfter w:val="1"/>
          <w:wAfter w:w="22" w:type="dxa"/>
          <w:jc w:val="center"/>
        </w:trPr>
        <w:tc>
          <w:tcPr>
            <w:tcW w:w="1468" w:type="dxa"/>
            <w:tcBorders>
              <w:left w:val="single" w:sz="4" w:space="0" w:color="auto"/>
              <w:bottom w:val="single" w:sz="4" w:space="0" w:color="auto"/>
            </w:tcBorders>
          </w:tcPr>
          <w:p w14:paraId="74755028" w14:textId="6E9C5980" w:rsidR="003450AE" w:rsidRPr="003E0857" w:rsidRDefault="003450AE" w:rsidP="003450AE">
            <w:pPr>
              <w:rPr>
                <w:rFonts w:cs="Arial"/>
                <w:sz w:val="22"/>
                <w:szCs w:val="22"/>
              </w:rPr>
            </w:pPr>
            <w:r w:rsidRPr="003E0857">
              <w:rPr>
                <w:rFonts w:cs="Arial"/>
                <w:sz w:val="22"/>
                <w:szCs w:val="22"/>
              </w:rPr>
              <w:t>CB729</w:t>
            </w:r>
          </w:p>
        </w:tc>
        <w:tc>
          <w:tcPr>
            <w:tcW w:w="4252" w:type="dxa"/>
            <w:tcBorders>
              <w:bottom w:val="single" w:sz="4" w:space="0" w:color="auto"/>
            </w:tcBorders>
          </w:tcPr>
          <w:p w14:paraId="5390F628" w14:textId="7F2275C3" w:rsidR="003450AE" w:rsidRPr="003E0857" w:rsidRDefault="003450AE" w:rsidP="003450AE">
            <w:pPr>
              <w:rPr>
                <w:rFonts w:cs="Arial"/>
                <w:sz w:val="22"/>
                <w:szCs w:val="22"/>
              </w:rPr>
            </w:pPr>
            <w:r w:rsidRPr="003E0857">
              <w:rPr>
                <w:rFonts w:cs="Arial"/>
                <w:sz w:val="22"/>
                <w:szCs w:val="22"/>
              </w:rPr>
              <w:t>Enterprise and Entrepreneurship §</w:t>
            </w:r>
          </w:p>
        </w:tc>
        <w:tc>
          <w:tcPr>
            <w:tcW w:w="1418" w:type="dxa"/>
            <w:tcBorders>
              <w:bottom w:val="single" w:sz="4" w:space="0" w:color="auto"/>
            </w:tcBorders>
          </w:tcPr>
          <w:p w14:paraId="7B403E76" w14:textId="680CBA31" w:rsidR="003450AE" w:rsidRPr="003E0857" w:rsidRDefault="003450AE" w:rsidP="003450AE">
            <w:pPr>
              <w:jc w:val="center"/>
              <w:rPr>
                <w:rFonts w:cs="Arial"/>
                <w:sz w:val="22"/>
                <w:szCs w:val="22"/>
              </w:rPr>
            </w:pPr>
            <w:r w:rsidRPr="003E0857">
              <w:rPr>
                <w:rFonts w:cs="Arial"/>
                <w:sz w:val="22"/>
                <w:szCs w:val="22"/>
              </w:rPr>
              <w:t>5</w:t>
            </w:r>
          </w:p>
        </w:tc>
        <w:tc>
          <w:tcPr>
            <w:tcW w:w="1275" w:type="dxa"/>
            <w:tcBorders>
              <w:bottom w:val="single" w:sz="4" w:space="0" w:color="auto"/>
            </w:tcBorders>
          </w:tcPr>
          <w:p w14:paraId="6AA91E37" w14:textId="4B4FC97C" w:rsidR="003450AE" w:rsidRPr="003E0857" w:rsidRDefault="003450AE" w:rsidP="003450AE">
            <w:pPr>
              <w:jc w:val="center"/>
              <w:rPr>
                <w:rFonts w:cs="Arial"/>
                <w:sz w:val="22"/>
                <w:szCs w:val="22"/>
              </w:rPr>
            </w:pPr>
            <w:r w:rsidRPr="003E0857">
              <w:rPr>
                <w:rFonts w:cs="Arial"/>
                <w:sz w:val="22"/>
                <w:szCs w:val="22"/>
              </w:rPr>
              <w:t>15</w:t>
            </w:r>
          </w:p>
        </w:tc>
        <w:tc>
          <w:tcPr>
            <w:tcW w:w="1283" w:type="dxa"/>
            <w:tcBorders>
              <w:bottom w:val="single" w:sz="4" w:space="0" w:color="auto"/>
            </w:tcBorders>
          </w:tcPr>
          <w:p w14:paraId="74F90CCD" w14:textId="4EF17229" w:rsidR="003450AE" w:rsidRPr="003E0857" w:rsidRDefault="003450AE" w:rsidP="003450AE">
            <w:pPr>
              <w:jc w:val="center"/>
              <w:rPr>
                <w:rFonts w:cs="Arial"/>
                <w:sz w:val="22"/>
                <w:szCs w:val="22"/>
              </w:rPr>
            </w:pPr>
            <w:r w:rsidRPr="003E0857">
              <w:rPr>
                <w:rFonts w:cs="Arial"/>
                <w:sz w:val="22"/>
                <w:szCs w:val="22"/>
              </w:rPr>
              <w:t>2</w:t>
            </w:r>
          </w:p>
        </w:tc>
      </w:tr>
      <w:tr w:rsidR="003450AE" w:rsidRPr="007C62C1" w14:paraId="08BC6C25" w14:textId="77777777" w:rsidTr="002E3EA6">
        <w:trPr>
          <w:gridAfter w:val="1"/>
          <w:wAfter w:w="22" w:type="dxa"/>
          <w:jc w:val="center"/>
        </w:trPr>
        <w:tc>
          <w:tcPr>
            <w:tcW w:w="1468" w:type="dxa"/>
            <w:tcBorders>
              <w:left w:val="single" w:sz="4" w:space="0" w:color="auto"/>
              <w:bottom w:val="single" w:sz="4" w:space="0" w:color="auto"/>
            </w:tcBorders>
          </w:tcPr>
          <w:p w14:paraId="21689B0B" w14:textId="1FB5801D" w:rsidR="003450AE" w:rsidRPr="003E0857" w:rsidRDefault="003450AE" w:rsidP="003450AE">
            <w:pPr>
              <w:rPr>
                <w:rFonts w:cs="Arial"/>
                <w:sz w:val="22"/>
                <w:szCs w:val="22"/>
              </w:rPr>
            </w:pPr>
            <w:r w:rsidRPr="003E0857">
              <w:rPr>
                <w:rFonts w:cs="Arial"/>
                <w:sz w:val="22"/>
                <w:szCs w:val="22"/>
              </w:rPr>
              <w:t>CB742</w:t>
            </w:r>
          </w:p>
        </w:tc>
        <w:tc>
          <w:tcPr>
            <w:tcW w:w="4252" w:type="dxa"/>
            <w:tcBorders>
              <w:bottom w:val="single" w:sz="4" w:space="0" w:color="auto"/>
            </w:tcBorders>
          </w:tcPr>
          <w:p w14:paraId="4510A8FF" w14:textId="11009D9F" w:rsidR="003450AE" w:rsidRPr="003E0857" w:rsidRDefault="003450AE" w:rsidP="003450AE">
            <w:pPr>
              <w:rPr>
                <w:rFonts w:cs="Arial"/>
                <w:sz w:val="22"/>
                <w:szCs w:val="22"/>
              </w:rPr>
            </w:pPr>
            <w:r w:rsidRPr="003E0857">
              <w:rPr>
                <w:rFonts w:cs="Arial"/>
                <w:sz w:val="22"/>
                <w:szCs w:val="22"/>
              </w:rPr>
              <w:t>Creating your own Enterprise §</w:t>
            </w:r>
          </w:p>
        </w:tc>
        <w:tc>
          <w:tcPr>
            <w:tcW w:w="1418" w:type="dxa"/>
            <w:tcBorders>
              <w:bottom w:val="single" w:sz="4" w:space="0" w:color="auto"/>
            </w:tcBorders>
          </w:tcPr>
          <w:p w14:paraId="2B301ABA" w14:textId="5FABA25E" w:rsidR="003450AE" w:rsidRPr="003E0857" w:rsidRDefault="003450AE" w:rsidP="003450AE">
            <w:pPr>
              <w:jc w:val="center"/>
              <w:rPr>
                <w:rFonts w:cs="Arial"/>
                <w:sz w:val="22"/>
                <w:szCs w:val="22"/>
              </w:rPr>
            </w:pPr>
            <w:r w:rsidRPr="003E0857">
              <w:rPr>
                <w:rFonts w:cs="Arial"/>
                <w:sz w:val="22"/>
                <w:szCs w:val="22"/>
              </w:rPr>
              <w:t>6</w:t>
            </w:r>
          </w:p>
        </w:tc>
        <w:tc>
          <w:tcPr>
            <w:tcW w:w="1275" w:type="dxa"/>
            <w:tcBorders>
              <w:bottom w:val="single" w:sz="4" w:space="0" w:color="auto"/>
            </w:tcBorders>
          </w:tcPr>
          <w:p w14:paraId="6F7E0E1C" w14:textId="5680E689" w:rsidR="003450AE" w:rsidRPr="003E0857" w:rsidRDefault="003450AE" w:rsidP="003450AE">
            <w:pPr>
              <w:jc w:val="center"/>
              <w:rPr>
                <w:rFonts w:cs="Arial"/>
                <w:sz w:val="22"/>
                <w:szCs w:val="22"/>
              </w:rPr>
            </w:pPr>
            <w:r w:rsidRPr="003E0857">
              <w:rPr>
                <w:rFonts w:cs="Arial"/>
                <w:sz w:val="22"/>
                <w:szCs w:val="22"/>
              </w:rPr>
              <w:t>15</w:t>
            </w:r>
          </w:p>
        </w:tc>
        <w:tc>
          <w:tcPr>
            <w:tcW w:w="1283" w:type="dxa"/>
            <w:tcBorders>
              <w:bottom w:val="single" w:sz="4" w:space="0" w:color="auto"/>
            </w:tcBorders>
          </w:tcPr>
          <w:p w14:paraId="51F03F62" w14:textId="2A18EF4F" w:rsidR="003450AE" w:rsidRPr="003E0857" w:rsidRDefault="003450AE" w:rsidP="003450AE">
            <w:pPr>
              <w:jc w:val="center"/>
              <w:rPr>
                <w:rFonts w:cs="Arial"/>
                <w:sz w:val="22"/>
                <w:szCs w:val="22"/>
              </w:rPr>
            </w:pPr>
            <w:r w:rsidRPr="003E0857">
              <w:rPr>
                <w:rFonts w:cs="Arial"/>
                <w:sz w:val="22"/>
                <w:szCs w:val="22"/>
              </w:rPr>
              <w:t>1</w:t>
            </w:r>
          </w:p>
        </w:tc>
      </w:tr>
      <w:tr w:rsidR="003450AE" w:rsidRPr="007C62C1" w14:paraId="14B76EAA" w14:textId="77777777" w:rsidTr="002E3EA6">
        <w:trPr>
          <w:gridAfter w:val="1"/>
          <w:wAfter w:w="22" w:type="dxa"/>
          <w:jc w:val="center"/>
        </w:trPr>
        <w:tc>
          <w:tcPr>
            <w:tcW w:w="1468" w:type="dxa"/>
            <w:tcBorders>
              <w:left w:val="single" w:sz="4" w:space="0" w:color="auto"/>
              <w:bottom w:val="single" w:sz="4" w:space="0" w:color="auto"/>
            </w:tcBorders>
          </w:tcPr>
          <w:p w14:paraId="3F8D7D3E" w14:textId="77777777" w:rsidR="003450AE" w:rsidRPr="003E0857" w:rsidRDefault="003450AE" w:rsidP="003450AE">
            <w:pPr>
              <w:rPr>
                <w:rFonts w:cs="Arial"/>
                <w:sz w:val="22"/>
                <w:szCs w:val="22"/>
              </w:rPr>
            </w:pPr>
          </w:p>
        </w:tc>
        <w:tc>
          <w:tcPr>
            <w:tcW w:w="4252" w:type="dxa"/>
            <w:tcBorders>
              <w:bottom w:val="single" w:sz="4" w:space="0" w:color="auto"/>
            </w:tcBorders>
          </w:tcPr>
          <w:p w14:paraId="320A7709" w14:textId="77777777" w:rsidR="003450AE" w:rsidRPr="003E0857" w:rsidRDefault="003450AE" w:rsidP="003450AE">
            <w:pPr>
              <w:rPr>
                <w:rFonts w:cs="Arial"/>
                <w:sz w:val="22"/>
                <w:szCs w:val="22"/>
              </w:rPr>
            </w:pPr>
            <w:r w:rsidRPr="003E0857">
              <w:rPr>
                <w:rFonts w:cs="Arial"/>
                <w:sz w:val="22"/>
                <w:szCs w:val="22"/>
              </w:rPr>
              <w:t>Other Computing options as available</w:t>
            </w:r>
          </w:p>
        </w:tc>
        <w:tc>
          <w:tcPr>
            <w:tcW w:w="1418" w:type="dxa"/>
            <w:tcBorders>
              <w:bottom w:val="single" w:sz="4" w:space="0" w:color="auto"/>
            </w:tcBorders>
          </w:tcPr>
          <w:p w14:paraId="568560FF" w14:textId="77777777" w:rsidR="003450AE" w:rsidRPr="003E0857" w:rsidRDefault="003450AE" w:rsidP="003450AE">
            <w:pPr>
              <w:jc w:val="center"/>
              <w:rPr>
                <w:rFonts w:cs="Arial"/>
                <w:sz w:val="22"/>
                <w:szCs w:val="22"/>
              </w:rPr>
            </w:pPr>
          </w:p>
        </w:tc>
        <w:tc>
          <w:tcPr>
            <w:tcW w:w="1275" w:type="dxa"/>
            <w:tcBorders>
              <w:bottom w:val="single" w:sz="4" w:space="0" w:color="auto"/>
            </w:tcBorders>
          </w:tcPr>
          <w:p w14:paraId="55E6F07A" w14:textId="77777777" w:rsidR="003450AE" w:rsidRPr="003E0857" w:rsidRDefault="003450AE" w:rsidP="003450AE">
            <w:pPr>
              <w:jc w:val="center"/>
              <w:rPr>
                <w:rFonts w:cs="Arial"/>
                <w:sz w:val="22"/>
                <w:szCs w:val="22"/>
              </w:rPr>
            </w:pPr>
          </w:p>
        </w:tc>
        <w:tc>
          <w:tcPr>
            <w:tcW w:w="1283" w:type="dxa"/>
            <w:tcBorders>
              <w:bottom w:val="single" w:sz="4" w:space="0" w:color="auto"/>
            </w:tcBorders>
          </w:tcPr>
          <w:p w14:paraId="17A449FF" w14:textId="77777777" w:rsidR="003450AE" w:rsidRPr="003E0857" w:rsidRDefault="003450AE" w:rsidP="003450AE">
            <w:pPr>
              <w:jc w:val="center"/>
              <w:rPr>
                <w:rFonts w:cs="Arial"/>
                <w:sz w:val="22"/>
                <w:szCs w:val="22"/>
              </w:rPr>
            </w:pPr>
          </w:p>
        </w:tc>
      </w:tr>
    </w:tbl>
    <w:p w14:paraId="4C85C65F" w14:textId="5144A5F8" w:rsidR="003450AE" w:rsidRDefault="003450AE" w:rsidP="00E2580E">
      <w:pPr>
        <w:rPr>
          <w:b/>
          <w:sz w:val="32"/>
          <w:szCs w:val="32"/>
        </w:rPr>
      </w:pPr>
    </w:p>
    <w:p w14:paraId="026FA3B2" w14:textId="77777777" w:rsidR="00727D3A" w:rsidRPr="00380011" w:rsidRDefault="00727D3A" w:rsidP="00727D3A">
      <w:pPr>
        <w:spacing w:after="120"/>
        <w:rPr>
          <w:b/>
          <w:sz w:val="18"/>
          <w:szCs w:val="18"/>
        </w:rPr>
      </w:pPr>
      <w:r w:rsidRPr="00380011">
        <w:rPr>
          <w:rFonts w:cs="Arial"/>
          <w:b/>
        </w:rPr>
        <w:t>§</w:t>
      </w:r>
      <w:r w:rsidRPr="00380011">
        <w:rPr>
          <w:b/>
          <w:sz w:val="18"/>
          <w:szCs w:val="18"/>
        </w:rPr>
        <w:t xml:space="preserve"> Computing students cannot choose both CB729 and CB742</w:t>
      </w:r>
    </w:p>
    <w:p w14:paraId="519FF1A3" w14:textId="77777777" w:rsidR="003450AE" w:rsidRDefault="003450AE">
      <w:pPr>
        <w:spacing w:after="0"/>
        <w:rPr>
          <w:b/>
          <w:sz w:val="32"/>
          <w:szCs w:val="32"/>
        </w:rPr>
      </w:pPr>
      <w:r>
        <w:rPr>
          <w:b/>
          <w:sz w:val="32"/>
          <w:szCs w:val="32"/>
        </w:rPr>
        <w:br w:type="page"/>
      </w:r>
    </w:p>
    <w:p w14:paraId="751C1453" w14:textId="421AEA7F" w:rsidR="00380011" w:rsidRDefault="002E3EA6" w:rsidP="00580D80">
      <w:pPr>
        <w:spacing w:after="240"/>
        <w:rPr>
          <w:b/>
          <w:sz w:val="32"/>
          <w:szCs w:val="32"/>
        </w:rPr>
      </w:pPr>
      <w:r>
        <w:rPr>
          <w:b/>
          <w:sz w:val="32"/>
          <w:szCs w:val="32"/>
        </w:rPr>
        <w:t>BSc Computing (consultancy)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60"/>
        <w:gridCol w:w="4281"/>
        <w:gridCol w:w="1389"/>
        <w:gridCol w:w="1275"/>
        <w:gridCol w:w="1418"/>
      </w:tblGrid>
      <w:tr w:rsidR="002E3EA6" w:rsidRPr="007C62C1" w14:paraId="1AAA7EDC" w14:textId="77777777" w:rsidTr="002E3EA6">
        <w:trPr>
          <w:jc w:val="center"/>
        </w:trPr>
        <w:tc>
          <w:tcPr>
            <w:tcW w:w="1560" w:type="dxa"/>
            <w:tcBorders>
              <w:bottom w:val="single" w:sz="4" w:space="0" w:color="auto"/>
            </w:tcBorders>
            <w:shd w:val="pct5" w:color="auto" w:fill="FFFFFF"/>
          </w:tcPr>
          <w:p w14:paraId="7F5D14BA" w14:textId="77777777" w:rsidR="002E3EA6" w:rsidRPr="007C62C1" w:rsidRDefault="002E3EA6" w:rsidP="00EF14A0">
            <w:pPr>
              <w:rPr>
                <w:rFonts w:cs="Arial"/>
                <w:b/>
              </w:rPr>
            </w:pPr>
            <w:r w:rsidRPr="007C62C1">
              <w:rPr>
                <w:rFonts w:cs="Arial"/>
                <w:b/>
              </w:rPr>
              <w:t>Code</w:t>
            </w:r>
          </w:p>
        </w:tc>
        <w:tc>
          <w:tcPr>
            <w:tcW w:w="4281" w:type="dxa"/>
            <w:tcBorders>
              <w:bottom w:val="single" w:sz="4" w:space="0" w:color="auto"/>
            </w:tcBorders>
            <w:shd w:val="pct5" w:color="auto" w:fill="FFFFFF"/>
          </w:tcPr>
          <w:p w14:paraId="30F12858" w14:textId="77777777" w:rsidR="002E3EA6" w:rsidRPr="007C62C1" w:rsidRDefault="002E3EA6" w:rsidP="00EF14A0">
            <w:pPr>
              <w:rPr>
                <w:rFonts w:cs="Arial"/>
                <w:b/>
              </w:rPr>
            </w:pPr>
            <w:r w:rsidRPr="007C62C1">
              <w:rPr>
                <w:rFonts w:cs="Arial"/>
                <w:b/>
              </w:rPr>
              <w:t>Title</w:t>
            </w:r>
          </w:p>
        </w:tc>
        <w:tc>
          <w:tcPr>
            <w:tcW w:w="1389" w:type="dxa"/>
            <w:tcBorders>
              <w:bottom w:val="single" w:sz="4" w:space="0" w:color="auto"/>
            </w:tcBorders>
            <w:shd w:val="pct5" w:color="auto" w:fill="FFFFFF"/>
          </w:tcPr>
          <w:p w14:paraId="2EA58CB7" w14:textId="77777777" w:rsidR="002E3EA6" w:rsidRPr="007C62C1" w:rsidRDefault="002E3EA6" w:rsidP="00727D3A">
            <w:pPr>
              <w:jc w:val="center"/>
              <w:rPr>
                <w:rFonts w:cs="Arial"/>
                <w:b/>
              </w:rPr>
            </w:pPr>
            <w:r w:rsidRPr="007C62C1">
              <w:rPr>
                <w:rFonts w:cs="Arial"/>
                <w:b/>
              </w:rPr>
              <w:t>Level</w:t>
            </w:r>
          </w:p>
        </w:tc>
        <w:tc>
          <w:tcPr>
            <w:tcW w:w="1275" w:type="dxa"/>
            <w:tcBorders>
              <w:bottom w:val="single" w:sz="4" w:space="0" w:color="auto"/>
            </w:tcBorders>
            <w:shd w:val="pct5" w:color="auto" w:fill="FFFFFF"/>
          </w:tcPr>
          <w:p w14:paraId="20140CAB" w14:textId="77777777" w:rsidR="002E3EA6" w:rsidRPr="007C62C1" w:rsidRDefault="002E3EA6" w:rsidP="00727D3A">
            <w:pPr>
              <w:jc w:val="center"/>
              <w:rPr>
                <w:rFonts w:cs="Arial"/>
                <w:b/>
              </w:rPr>
            </w:pPr>
            <w:r w:rsidRPr="007C62C1">
              <w:rPr>
                <w:rFonts w:cs="Arial"/>
                <w:b/>
              </w:rPr>
              <w:t>Credits</w:t>
            </w:r>
          </w:p>
        </w:tc>
        <w:tc>
          <w:tcPr>
            <w:tcW w:w="1418" w:type="dxa"/>
            <w:tcBorders>
              <w:bottom w:val="single" w:sz="4" w:space="0" w:color="auto"/>
            </w:tcBorders>
            <w:shd w:val="pct5" w:color="auto" w:fill="FFFFFF"/>
          </w:tcPr>
          <w:p w14:paraId="3C36BAD6" w14:textId="77777777" w:rsidR="002E3EA6" w:rsidRPr="007C62C1" w:rsidRDefault="002E3EA6" w:rsidP="00727D3A">
            <w:pPr>
              <w:jc w:val="center"/>
              <w:rPr>
                <w:rFonts w:cs="Arial"/>
                <w:b/>
              </w:rPr>
            </w:pPr>
            <w:r w:rsidRPr="007C62C1">
              <w:rPr>
                <w:rFonts w:cs="Arial"/>
                <w:b/>
              </w:rPr>
              <w:t>Term(s)</w:t>
            </w:r>
          </w:p>
        </w:tc>
      </w:tr>
      <w:tr w:rsidR="002E3EA6" w:rsidRPr="007C62C1" w14:paraId="12403002" w14:textId="77777777" w:rsidTr="002E3EA6">
        <w:trPr>
          <w:jc w:val="center"/>
        </w:trPr>
        <w:tc>
          <w:tcPr>
            <w:tcW w:w="9923" w:type="dxa"/>
            <w:gridSpan w:val="5"/>
            <w:tcBorders>
              <w:bottom w:val="single" w:sz="4" w:space="0" w:color="auto"/>
            </w:tcBorders>
            <w:shd w:val="clear" w:color="auto" w:fill="F2F2F2" w:themeFill="background1" w:themeFillShade="F2"/>
          </w:tcPr>
          <w:p w14:paraId="19D16C9B" w14:textId="77777777" w:rsidR="002E3EA6" w:rsidRPr="007C62C1" w:rsidRDefault="002E3EA6" w:rsidP="00EF14A0">
            <w:pPr>
              <w:rPr>
                <w:rFonts w:cs="Arial"/>
              </w:rPr>
            </w:pPr>
            <w:r w:rsidRPr="007C62C1">
              <w:rPr>
                <w:rFonts w:cs="Arial"/>
                <w:b/>
              </w:rPr>
              <w:t>Stage 1</w:t>
            </w:r>
          </w:p>
        </w:tc>
      </w:tr>
      <w:tr w:rsidR="002E3EA6" w:rsidRPr="007C62C1" w14:paraId="63DA159D" w14:textId="77777777" w:rsidTr="002E3EA6">
        <w:trPr>
          <w:jc w:val="center"/>
        </w:trPr>
        <w:tc>
          <w:tcPr>
            <w:tcW w:w="9923" w:type="dxa"/>
            <w:gridSpan w:val="5"/>
            <w:shd w:val="clear" w:color="auto" w:fill="F2F2F2" w:themeFill="background1" w:themeFillShade="F2"/>
          </w:tcPr>
          <w:p w14:paraId="437E6AF5" w14:textId="77777777" w:rsidR="002E3EA6" w:rsidRPr="007C62C1" w:rsidRDefault="002E3EA6" w:rsidP="00EF14A0">
            <w:pPr>
              <w:rPr>
                <w:rFonts w:cs="Arial"/>
              </w:rPr>
            </w:pPr>
            <w:r w:rsidRPr="007C62C1">
              <w:rPr>
                <w:rFonts w:cs="Arial"/>
                <w:b/>
              </w:rPr>
              <w:t>Compulsory Modules</w:t>
            </w:r>
          </w:p>
        </w:tc>
      </w:tr>
      <w:tr w:rsidR="002E3EA6" w:rsidRPr="007C62C1" w14:paraId="3DEC8EF2" w14:textId="77777777" w:rsidTr="002E3EA6">
        <w:trPr>
          <w:trHeight w:val="564"/>
          <w:jc w:val="center"/>
        </w:trPr>
        <w:tc>
          <w:tcPr>
            <w:tcW w:w="1560" w:type="dxa"/>
            <w:tcMar>
              <w:top w:w="57" w:type="dxa"/>
              <w:bottom w:w="57" w:type="dxa"/>
            </w:tcMar>
          </w:tcPr>
          <w:p w14:paraId="407C155B" w14:textId="77777777" w:rsidR="002E3EA6" w:rsidRPr="002E3EA6" w:rsidRDefault="002E3EA6" w:rsidP="00EF14A0">
            <w:pPr>
              <w:autoSpaceDE w:val="0"/>
              <w:autoSpaceDN w:val="0"/>
              <w:adjustRightInd w:val="0"/>
              <w:rPr>
                <w:rFonts w:cs="Arial"/>
                <w:sz w:val="22"/>
                <w:szCs w:val="22"/>
              </w:rPr>
            </w:pPr>
            <w:r w:rsidRPr="002E3EA6">
              <w:rPr>
                <w:rFonts w:cs="Arial"/>
                <w:sz w:val="22"/>
                <w:szCs w:val="22"/>
                <w:lang w:eastAsia="en-GB"/>
              </w:rPr>
              <w:t>CO320</w:t>
            </w:r>
          </w:p>
        </w:tc>
        <w:tc>
          <w:tcPr>
            <w:tcW w:w="4281" w:type="dxa"/>
          </w:tcPr>
          <w:p w14:paraId="734C1E6B" w14:textId="44E57722" w:rsidR="002E3EA6" w:rsidRPr="002E3EA6" w:rsidRDefault="002E3EA6" w:rsidP="00EF14A0">
            <w:pPr>
              <w:autoSpaceDE w:val="0"/>
              <w:autoSpaceDN w:val="0"/>
              <w:adjustRightInd w:val="0"/>
              <w:rPr>
                <w:rFonts w:cs="Arial"/>
                <w:sz w:val="22"/>
                <w:szCs w:val="22"/>
              </w:rPr>
            </w:pPr>
            <w:r w:rsidRPr="002E3EA6">
              <w:rPr>
                <w:rFonts w:cs="Arial"/>
                <w:sz w:val="22"/>
                <w:szCs w:val="22"/>
                <w:lang w:eastAsia="en-GB"/>
              </w:rPr>
              <w:t>Introduction to object oriented programming</w:t>
            </w:r>
            <w:r w:rsidR="00FB7AF2">
              <w:rPr>
                <w:rFonts w:cs="Arial"/>
                <w:sz w:val="22"/>
                <w:szCs w:val="22"/>
                <w:lang w:eastAsia="en-GB"/>
              </w:rPr>
              <w:t>. *</w:t>
            </w:r>
          </w:p>
        </w:tc>
        <w:tc>
          <w:tcPr>
            <w:tcW w:w="1389" w:type="dxa"/>
            <w:tcMar>
              <w:top w:w="57" w:type="dxa"/>
              <w:bottom w:w="57" w:type="dxa"/>
            </w:tcMar>
          </w:tcPr>
          <w:p w14:paraId="4A37F152" w14:textId="77777777" w:rsidR="002E3EA6" w:rsidRPr="002E3EA6" w:rsidRDefault="002E3EA6" w:rsidP="00EF14A0">
            <w:pPr>
              <w:pStyle w:val="Style1"/>
              <w:spacing w:before="0" w:after="0" w:line="240" w:lineRule="auto"/>
              <w:ind w:firstLine="0"/>
              <w:jc w:val="center"/>
              <w:rPr>
                <w:rFonts w:ascii="Arial" w:hAnsi="Arial" w:cs="Arial"/>
              </w:rPr>
            </w:pPr>
            <w:r w:rsidRPr="002E3EA6">
              <w:rPr>
                <w:rFonts w:ascii="Arial" w:hAnsi="Arial" w:cs="Arial"/>
              </w:rPr>
              <w:t>4</w:t>
            </w:r>
          </w:p>
        </w:tc>
        <w:tc>
          <w:tcPr>
            <w:tcW w:w="1275" w:type="dxa"/>
            <w:tcMar>
              <w:top w:w="57" w:type="dxa"/>
              <w:bottom w:w="57" w:type="dxa"/>
            </w:tcMar>
          </w:tcPr>
          <w:p w14:paraId="5F31B9C5" w14:textId="77777777" w:rsidR="002E3EA6" w:rsidRPr="002E3EA6" w:rsidRDefault="002E3EA6" w:rsidP="00EF14A0">
            <w:pPr>
              <w:jc w:val="center"/>
              <w:rPr>
                <w:rFonts w:cs="Arial"/>
                <w:sz w:val="22"/>
                <w:szCs w:val="22"/>
              </w:rPr>
            </w:pPr>
            <w:r w:rsidRPr="002E3EA6">
              <w:rPr>
                <w:rFonts w:cs="Arial"/>
                <w:sz w:val="22"/>
                <w:szCs w:val="22"/>
              </w:rPr>
              <w:t>15</w:t>
            </w:r>
          </w:p>
        </w:tc>
        <w:tc>
          <w:tcPr>
            <w:tcW w:w="1418" w:type="dxa"/>
            <w:tcMar>
              <w:top w:w="57" w:type="dxa"/>
              <w:bottom w:w="57" w:type="dxa"/>
            </w:tcMar>
          </w:tcPr>
          <w:p w14:paraId="11B09263" w14:textId="77777777" w:rsidR="002E3EA6" w:rsidRPr="002E3EA6" w:rsidRDefault="002E3EA6" w:rsidP="00EF14A0">
            <w:pPr>
              <w:pStyle w:val="Style1"/>
              <w:spacing w:before="0" w:after="0" w:line="240" w:lineRule="auto"/>
              <w:ind w:firstLine="0"/>
              <w:jc w:val="center"/>
              <w:rPr>
                <w:rFonts w:ascii="Arial" w:hAnsi="Arial" w:cs="Arial"/>
              </w:rPr>
            </w:pPr>
            <w:r w:rsidRPr="002E3EA6">
              <w:rPr>
                <w:rFonts w:ascii="Arial" w:hAnsi="Arial" w:cs="Arial"/>
              </w:rPr>
              <w:t>1</w:t>
            </w:r>
          </w:p>
        </w:tc>
      </w:tr>
      <w:tr w:rsidR="002E3EA6" w:rsidRPr="007C62C1" w14:paraId="3C9414E2" w14:textId="77777777" w:rsidTr="002E3EA6">
        <w:trPr>
          <w:jc w:val="center"/>
        </w:trPr>
        <w:tc>
          <w:tcPr>
            <w:tcW w:w="1560" w:type="dxa"/>
            <w:tcBorders>
              <w:bottom w:val="single" w:sz="4" w:space="0" w:color="auto"/>
            </w:tcBorders>
            <w:tcMar>
              <w:top w:w="57" w:type="dxa"/>
            </w:tcMar>
          </w:tcPr>
          <w:p w14:paraId="3734AF7C" w14:textId="77777777" w:rsidR="002E3EA6" w:rsidRPr="007C62C1" w:rsidRDefault="002E3EA6" w:rsidP="00EF14A0">
            <w:pPr>
              <w:pStyle w:val="Style1"/>
              <w:spacing w:before="0" w:after="0" w:line="240" w:lineRule="auto"/>
              <w:ind w:firstLine="0"/>
              <w:rPr>
                <w:rFonts w:ascii="Arial" w:hAnsi="Arial" w:cs="Arial"/>
              </w:rPr>
            </w:pPr>
            <w:r w:rsidRPr="007C62C1">
              <w:rPr>
                <w:rFonts w:ascii="Arial" w:hAnsi="Arial" w:cs="Arial"/>
                <w:lang w:eastAsia="en-GB" w:bidi="ar-SA"/>
              </w:rPr>
              <w:t>CO322</w:t>
            </w:r>
          </w:p>
        </w:tc>
        <w:tc>
          <w:tcPr>
            <w:tcW w:w="4281" w:type="dxa"/>
            <w:tcBorders>
              <w:bottom w:val="single" w:sz="4" w:space="0" w:color="auto"/>
            </w:tcBorders>
            <w:tcMar>
              <w:top w:w="57" w:type="dxa"/>
            </w:tcMar>
          </w:tcPr>
          <w:p w14:paraId="7B3CEC27" w14:textId="77777777" w:rsidR="002E3EA6" w:rsidRPr="007C62C1" w:rsidRDefault="002E3EA6" w:rsidP="00EF14A0">
            <w:pPr>
              <w:pStyle w:val="Style1"/>
              <w:spacing w:before="0" w:after="0" w:line="240" w:lineRule="auto"/>
              <w:ind w:firstLine="0"/>
              <w:rPr>
                <w:rFonts w:ascii="Arial" w:hAnsi="Arial" w:cs="Arial"/>
              </w:rPr>
            </w:pPr>
            <w:r w:rsidRPr="007C62C1">
              <w:rPr>
                <w:rFonts w:ascii="Arial" w:hAnsi="Arial" w:cs="Arial"/>
                <w:lang w:eastAsia="en-GB" w:bidi="ar-SA"/>
              </w:rPr>
              <w:t>Foundations of computing I</w:t>
            </w:r>
          </w:p>
        </w:tc>
        <w:tc>
          <w:tcPr>
            <w:tcW w:w="1389" w:type="dxa"/>
            <w:tcBorders>
              <w:bottom w:val="single" w:sz="4" w:space="0" w:color="auto"/>
            </w:tcBorders>
            <w:tcMar>
              <w:top w:w="57" w:type="dxa"/>
            </w:tcMar>
          </w:tcPr>
          <w:p w14:paraId="6B3C98A4" w14:textId="77777777" w:rsidR="002E3EA6" w:rsidRPr="007C62C1" w:rsidRDefault="002E3EA6" w:rsidP="00EF14A0">
            <w:pPr>
              <w:pStyle w:val="Style1"/>
              <w:spacing w:before="0" w:after="0" w:line="240" w:lineRule="auto"/>
              <w:ind w:firstLine="0"/>
              <w:jc w:val="center"/>
              <w:rPr>
                <w:rFonts w:ascii="Arial" w:hAnsi="Arial" w:cs="Arial"/>
              </w:rPr>
            </w:pPr>
            <w:r w:rsidRPr="007C62C1">
              <w:rPr>
                <w:rFonts w:ascii="Arial" w:hAnsi="Arial" w:cs="Arial"/>
              </w:rPr>
              <w:t>4</w:t>
            </w:r>
          </w:p>
        </w:tc>
        <w:tc>
          <w:tcPr>
            <w:tcW w:w="1275" w:type="dxa"/>
            <w:tcBorders>
              <w:bottom w:val="single" w:sz="4" w:space="0" w:color="auto"/>
            </w:tcBorders>
            <w:tcMar>
              <w:top w:w="57" w:type="dxa"/>
            </w:tcMar>
          </w:tcPr>
          <w:p w14:paraId="0EB8AAD1" w14:textId="77777777" w:rsidR="002E3EA6" w:rsidRPr="007C62C1" w:rsidRDefault="002E3EA6" w:rsidP="00EF14A0">
            <w:pPr>
              <w:jc w:val="center"/>
              <w:rPr>
                <w:rFonts w:cs="Arial"/>
              </w:rPr>
            </w:pPr>
            <w:r w:rsidRPr="007C62C1">
              <w:rPr>
                <w:rFonts w:cs="Arial"/>
              </w:rPr>
              <w:t>15</w:t>
            </w:r>
          </w:p>
        </w:tc>
        <w:tc>
          <w:tcPr>
            <w:tcW w:w="1418" w:type="dxa"/>
            <w:tcBorders>
              <w:bottom w:val="single" w:sz="4" w:space="0" w:color="auto"/>
            </w:tcBorders>
            <w:tcMar>
              <w:top w:w="57" w:type="dxa"/>
            </w:tcMar>
          </w:tcPr>
          <w:p w14:paraId="5D7DC24E" w14:textId="77777777" w:rsidR="002E3EA6" w:rsidRPr="007C62C1" w:rsidRDefault="002E3EA6" w:rsidP="00EF14A0">
            <w:pPr>
              <w:pStyle w:val="Style1"/>
              <w:spacing w:before="0" w:after="0" w:line="240" w:lineRule="auto"/>
              <w:ind w:firstLine="0"/>
              <w:jc w:val="center"/>
              <w:rPr>
                <w:rFonts w:ascii="Arial" w:hAnsi="Arial" w:cs="Arial"/>
              </w:rPr>
            </w:pPr>
            <w:r>
              <w:rPr>
                <w:rFonts w:ascii="Arial" w:hAnsi="Arial" w:cs="Arial"/>
              </w:rPr>
              <w:t>1</w:t>
            </w:r>
          </w:p>
        </w:tc>
      </w:tr>
      <w:tr w:rsidR="002E3EA6" w:rsidRPr="007C62C1" w14:paraId="18206316" w14:textId="77777777" w:rsidTr="002E3EA6">
        <w:trPr>
          <w:jc w:val="center"/>
        </w:trPr>
        <w:tc>
          <w:tcPr>
            <w:tcW w:w="1560" w:type="dxa"/>
            <w:tcMar>
              <w:top w:w="57" w:type="dxa"/>
            </w:tcMar>
          </w:tcPr>
          <w:p w14:paraId="17F2072F" w14:textId="77777777" w:rsidR="002E3EA6" w:rsidRPr="007C62C1" w:rsidRDefault="002E3EA6" w:rsidP="00EF14A0">
            <w:pPr>
              <w:pStyle w:val="Style1"/>
              <w:spacing w:before="0" w:after="0" w:line="240" w:lineRule="auto"/>
              <w:ind w:firstLine="0"/>
              <w:rPr>
                <w:rFonts w:ascii="Arial" w:hAnsi="Arial" w:cs="Arial"/>
              </w:rPr>
            </w:pPr>
            <w:r w:rsidRPr="007C62C1">
              <w:rPr>
                <w:rFonts w:ascii="Arial" w:hAnsi="Arial" w:cs="Arial"/>
              </w:rPr>
              <w:t>CO324</w:t>
            </w:r>
          </w:p>
        </w:tc>
        <w:tc>
          <w:tcPr>
            <w:tcW w:w="4281" w:type="dxa"/>
            <w:tcMar>
              <w:top w:w="57" w:type="dxa"/>
            </w:tcMar>
          </w:tcPr>
          <w:p w14:paraId="3B0A4AD3" w14:textId="77777777" w:rsidR="002E3EA6" w:rsidRPr="007C62C1" w:rsidRDefault="002E3EA6" w:rsidP="00EF14A0">
            <w:pPr>
              <w:pStyle w:val="Style1"/>
              <w:spacing w:before="0" w:after="0" w:line="240" w:lineRule="auto"/>
              <w:ind w:firstLine="0"/>
              <w:rPr>
                <w:rFonts w:ascii="Arial" w:hAnsi="Arial" w:cs="Arial"/>
              </w:rPr>
            </w:pPr>
            <w:r w:rsidRPr="007C62C1">
              <w:rPr>
                <w:rFonts w:ascii="Arial" w:hAnsi="Arial" w:cs="Arial"/>
              </w:rPr>
              <w:t>Computer Systems</w:t>
            </w:r>
          </w:p>
        </w:tc>
        <w:tc>
          <w:tcPr>
            <w:tcW w:w="1389" w:type="dxa"/>
            <w:tcMar>
              <w:top w:w="57" w:type="dxa"/>
            </w:tcMar>
          </w:tcPr>
          <w:p w14:paraId="14E555B3" w14:textId="77777777" w:rsidR="002E3EA6" w:rsidRPr="007C62C1" w:rsidRDefault="002E3EA6" w:rsidP="00EF14A0">
            <w:pPr>
              <w:pStyle w:val="Style1"/>
              <w:spacing w:before="0" w:after="0" w:line="240" w:lineRule="auto"/>
              <w:ind w:firstLine="0"/>
              <w:jc w:val="center"/>
              <w:rPr>
                <w:rFonts w:ascii="Arial" w:hAnsi="Arial" w:cs="Arial"/>
              </w:rPr>
            </w:pPr>
            <w:r w:rsidRPr="007C62C1">
              <w:rPr>
                <w:rFonts w:ascii="Arial" w:hAnsi="Arial" w:cs="Arial"/>
              </w:rPr>
              <w:t>4</w:t>
            </w:r>
          </w:p>
        </w:tc>
        <w:tc>
          <w:tcPr>
            <w:tcW w:w="1275" w:type="dxa"/>
            <w:tcMar>
              <w:top w:w="57" w:type="dxa"/>
            </w:tcMar>
          </w:tcPr>
          <w:p w14:paraId="3D156DB9" w14:textId="77777777" w:rsidR="002E3EA6" w:rsidRPr="007C62C1" w:rsidRDefault="002E3EA6" w:rsidP="00EF14A0">
            <w:pPr>
              <w:jc w:val="center"/>
              <w:rPr>
                <w:rFonts w:cs="Arial"/>
              </w:rPr>
            </w:pPr>
            <w:r w:rsidRPr="007C62C1">
              <w:rPr>
                <w:rFonts w:cs="Arial"/>
              </w:rPr>
              <w:t>15</w:t>
            </w:r>
          </w:p>
        </w:tc>
        <w:tc>
          <w:tcPr>
            <w:tcW w:w="1418" w:type="dxa"/>
            <w:tcMar>
              <w:top w:w="57" w:type="dxa"/>
            </w:tcMar>
          </w:tcPr>
          <w:p w14:paraId="7A1F26CC" w14:textId="77777777" w:rsidR="002E3EA6" w:rsidRPr="007C62C1" w:rsidRDefault="002E3EA6" w:rsidP="00EF14A0">
            <w:pPr>
              <w:pStyle w:val="Style1"/>
              <w:spacing w:before="0" w:after="0" w:line="240" w:lineRule="auto"/>
              <w:ind w:firstLine="0"/>
              <w:jc w:val="center"/>
              <w:rPr>
                <w:rFonts w:ascii="Arial" w:hAnsi="Arial" w:cs="Arial"/>
              </w:rPr>
            </w:pPr>
            <w:r>
              <w:rPr>
                <w:rFonts w:ascii="Arial" w:hAnsi="Arial" w:cs="Arial"/>
              </w:rPr>
              <w:t>1</w:t>
            </w:r>
          </w:p>
        </w:tc>
      </w:tr>
      <w:tr w:rsidR="002E3EA6" w:rsidRPr="007C62C1" w14:paraId="68CD35C6" w14:textId="77777777" w:rsidTr="002E3EA6">
        <w:trPr>
          <w:jc w:val="center"/>
        </w:trPr>
        <w:tc>
          <w:tcPr>
            <w:tcW w:w="1560" w:type="dxa"/>
            <w:tcBorders>
              <w:bottom w:val="single" w:sz="4" w:space="0" w:color="auto"/>
            </w:tcBorders>
            <w:tcMar>
              <w:top w:w="57" w:type="dxa"/>
            </w:tcMar>
          </w:tcPr>
          <w:p w14:paraId="2D8609F3" w14:textId="77777777" w:rsidR="002E3EA6" w:rsidRPr="007C62C1" w:rsidRDefault="002E3EA6" w:rsidP="00EF14A0">
            <w:pPr>
              <w:pStyle w:val="Style1"/>
              <w:spacing w:before="0" w:after="0" w:line="240" w:lineRule="auto"/>
              <w:ind w:firstLine="0"/>
              <w:rPr>
                <w:rFonts w:ascii="Arial" w:hAnsi="Arial" w:cs="Arial"/>
              </w:rPr>
            </w:pPr>
            <w:r w:rsidRPr="007C62C1">
              <w:rPr>
                <w:rFonts w:ascii="Arial" w:hAnsi="Arial" w:cs="Arial"/>
                <w:lang w:eastAsia="en-GB" w:bidi="ar-SA"/>
              </w:rPr>
              <w:t>CO328</w:t>
            </w:r>
          </w:p>
        </w:tc>
        <w:tc>
          <w:tcPr>
            <w:tcW w:w="4281" w:type="dxa"/>
            <w:tcBorders>
              <w:bottom w:val="single" w:sz="4" w:space="0" w:color="auto"/>
            </w:tcBorders>
            <w:tcMar>
              <w:top w:w="57" w:type="dxa"/>
            </w:tcMar>
          </w:tcPr>
          <w:p w14:paraId="0A3889A5" w14:textId="77777777" w:rsidR="002E3EA6" w:rsidRPr="007C62C1" w:rsidRDefault="002E3EA6" w:rsidP="00EF14A0">
            <w:pPr>
              <w:pStyle w:val="Style1"/>
              <w:spacing w:before="0" w:after="0" w:line="240" w:lineRule="auto"/>
              <w:ind w:firstLine="0"/>
              <w:rPr>
                <w:rFonts w:ascii="Arial" w:hAnsi="Arial" w:cs="Arial"/>
              </w:rPr>
            </w:pPr>
            <w:r w:rsidRPr="007C62C1">
              <w:rPr>
                <w:rFonts w:ascii="Arial" w:hAnsi="Arial" w:cs="Arial"/>
                <w:lang w:eastAsia="en-GB" w:bidi="ar-SA"/>
              </w:rPr>
              <w:t>Human computer interaction</w:t>
            </w:r>
          </w:p>
        </w:tc>
        <w:tc>
          <w:tcPr>
            <w:tcW w:w="1389" w:type="dxa"/>
            <w:tcBorders>
              <w:bottom w:val="single" w:sz="4" w:space="0" w:color="auto"/>
            </w:tcBorders>
            <w:tcMar>
              <w:top w:w="57" w:type="dxa"/>
            </w:tcMar>
          </w:tcPr>
          <w:p w14:paraId="360534AA" w14:textId="77777777" w:rsidR="002E3EA6" w:rsidRPr="007C62C1" w:rsidRDefault="002E3EA6" w:rsidP="00EF14A0">
            <w:pPr>
              <w:pStyle w:val="Style1"/>
              <w:spacing w:before="0" w:after="0" w:line="240" w:lineRule="auto"/>
              <w:ind w:firstLine="0"/>
              <w:jc w:val="center"/>
              <w:rPr>
                <w:rFonts w:ascii="Arial" w:hAnsi="Arial" w:cs="Arial"/>
              </w:rPr>
            </w:pPr>
            <w:r w:rsidRPr="007C62C1">
              <w:rPr>
                <w:rFonts w:ascii="Arial" w:hAnsi="Arial" w:cs="Arial"/>
              </w:rPr>
              <w:t>4</w:t>
            </w:r>
          </w:p>
        </w:tc>
        <w:tc>
          <w:tcPr>
            <w:tcW w:w="1275" w:type="dxa"/>
            <w:tcBorders>
              <w:bottom w:val="single" w:sz="4" w:space="0" w:color="auto"/>
            </w:tcBorders>
            <w:tcMar>
              <w:top w:w="57" w:type="dxa"/>
            </w:tcMar>
          </w:tcPr>
          <w:p w14:paraId="00C240AB" w14:textId="77777777" w:rsidR="002E3EA6" w:rsidRPr="007C62C1" w:rsidRDefault="002E3EA6" w:rsidP="00EF14A0">
            <w:pPr>
              <w:jc w:val="center"/>
              <w:rPr>
                <w:rFonts w:cs="Arial"/>
              </w:rPr>
            </w:pPr>
            <w:r w:rsidRPr="007C62C1">
              <w:rPr>
                <w:rFonts w:cs="Arial"/>
              </w:rPr>
              <w:t>15</w:t>
            </w:r>
          </w:p>
        </w:tc>
        <w:tc>
          <w:tcPr>
            <w:tcW w:w="1418" w:type="dxa"/>
            <w:tcBorders>
              <w:bottom w:val="single" w:sz="4" w:space="0" w:color="auto"/>
            </w:tcBorders>
            <w:tcMar>
              <w:top w:w="57" w:type="dxa"/>
            </w:tcMar>
          </w:tcPr>
          <w:p w14:paraId="37378A9B" w14:textId="77777777" w:rsidR="002E3EA6" w:rsidRPr="007C62C1" w:rsidRDefault="002E3EA6" w:rsidP="00EF14A0">
            <w:pPr>
              <w:pStyle w:val="Style1"/>
              <w:spacing w:before="0" w:after="0" w:line="240" w:lineRule="auto"/>
              <w:ind w:firstLine="0"/>
              <w:jc w:val="center"/>
              <w:rPr>
                <w:rFonts w:ascii="Arial" w:hAnsi="Arial" w:cs="Arial"/>
              </w:rPr>
            </w:pPr>
            <w:r>
              <w:rPr>
                <w:rFonts w:ascii="Arial" w:hAnsi="Arial" w:cs="Arial"/>
              </w:rPr>
              <w:t>1</w:t>
            </w:r>
          </w:p>
        </w:tc>
      </w:tr>
      <w:tr w:rsidR="002E3EA6" w:rsidRPr="007C62C1" w14:paraId="6B534DD0" w14:textId="77777777" w:rsidTr="002E3EA6">
        <w:trPr>
          <w:jc w:val="center"/>
        </w:trPr>
        <w:tc>
          <w:tcPr>
            <w:tcW w:w="1560" w:type="dxa"/>
            <w:tcBorders>
              <w:bottom w:val="single" w:sz="4" w:space="0" w:color="auto"/>
            </w:tcBorders>
            <w:tcMar>
              <w:top w:w="57" w:type="dxa"/>
            </w:tcMar>
          </w:tcPr>
          <w:p w14:paraId="2394CD97" w14:textId="77777777" w:rsidR="002E3EA6" w:rsidRPr="007C62C1" w:rsidRDefault="002E3EA6" w:rsidP="00EF14A0">
            <w:pPr>
              <w:pStyle w:val="Style1"/>
              <w:spacing w:before="0" w:after="0" w:line="240" w:lineRule="auto"/>
              <w:ind w:firstLine="0"/>
              <w:rPr>
                <w:rFonts w:ascii="Arial" w:hAnsi="Arial" w:cs="Arial"/>
              </w:rPr>
            </w:pPr>
            <w:r w:rsidRPr="007C62C1">
              <w:rPr>
                <w:rFonts w:ascii="Arial" w:hAnsi="Arial" w:cs="Arial"/>
                <w:lang w:eastAsia="en-GB" w:bidi="ar-SA"/>
              </w:rPr>
              <w:t>CO323</w:t>
            </w:r>
          </w:p>
        </w:tc>
        <w:tc>
          <w:tcPr>
            <w:tcW w:w="4281" w:type="dxa"/>
            <w:tcBorders>
              <w:bottom w:val="single" w:sz="4" w:space="0" w:color="auto"/>
            </w:tcBorders>
            <w:tcMar>
              <w:top w:w="57" w:type="dxa"/>
            </w:tcMar>
          </w:tcPr>
          <w:p w14:paraId="1E9FD979" w14:textId="77777777" w:rsidR="002E3EA6" w:rsidRPr="007C62C1" w:rsidRDefault="002E3EA6" w:rsidP="00EF14A0">
            <w:pPr>
              <w:pStyle w:val="Style1"/>
              <w:spacing w:before="0" w:after="0" w:line="240" w:lineRule="auto"/>
              <w:ind w:firstLine="0"/>
              <w:rPr>
                <w:rFonts w:ascii="Arial" w:hAnsi="Arial" w:cs="Arial"/>
              </w:rPr>
            </w:pPr>
            <w:r w:rsidRPr="007C62C1">
              <w:rPr>
                <w:rFonts w:ascii="Arial" w:hAnsi="Arial" w:cs="Arial"/>
                <w:lang w:eastAsia="en-GB" w:bidi="ar-SA"/>
              </w:rPr>
              <w:t>Databases and the web.</w:t>
            </w:r>
          </w:p>
        </w:tc>
        <w:tc>
          <w:tcPr>
            <w:tcW w:w="1389" w:type="dxa"/>
            <w:tcBorders>
              <w:bottom w:val="single" w:sz="4" w:space="0" w:color="auto"/>
            </w:tcBorders>
            <w:tcMar>
              <w:top w:w="57" w:type="dxa"/>
            </w:tcMar>
          </w:tcPr>
          <w:p w14:paraId="7566B299" w14:textId="77777777" w:rsidR="002E3EA6" w:rsidRPr="007C62C1" w:rsidRDefault="002E3EA6" w:rsidP="00EF14A0">
            <w:pPr>
              <w:pStyle w:val="Style1"/>
              <w:spacing w:before="0" w:after="0" w:line="240" w:lineRule="auto"/>
              <w:ind w:firstLine="0"/>
              <w:jc w:val="center"/>
              <w:rPr>
                <w:rFonts w:ascii="Arial" w:hAnsi="Arial" w:cs="Arial"/>
              </w:rPr>
            </w:pPr>
            <w:r w:rsidRPr="007C62C1">
              <w:rPr>
                <w:rFonts w:ascii="Arial" w:hAnsi="Arial" w:cs="Arial"/>
              </w:rPr>
              <w:t>4</w:t>
            </w:r>
          </w:p>
        </w:tc>
        <w:tc>
          <w:tcPr>
            <w:tcW w:w="1275" w:type="dxa"/>
            <w:tcBorders>
              <w:bottom w:val="single" w:sz="4" w:space="0" w:color="auto"/>
            </w:tcBorders>
            <w:tcMar>
              <w:top w:w="57" w:type="dxa"/>
            </w:tcMar>
          </w:tcPr>
          <w:p w14:paraId="7FDE87E5" w14:textId="77777777" w:rsidR="002E3EA6" w:rsidRPr="007C62C1" w:rsidRDefault="002E3EA6" w:rsidP="00EF14A0">
            <w:pPr>
              <w:jc w:val="center"/>
              <w:rPr>
                <w:rFonts w:cs="Arial"/>
              </w:rPr>
            </w:pPr>
            <w:r w:rsidRPr="007C62C1">
              <w:rPr>
                <w:rFonts w:cs="Arial"/>
              </w:rPr>
              <w:t>15</w:t>
            </w:r>
          </w:p>
        </w:tc>
        <w:tc>
          <w:tcPr>
            <w:tcW w:w="1418" w:type="dxa"/>
            <w:tcBorders>
              <w:bottom w:val="single" w:sz="4" w:space="0" w:color="auto"/>
            </w:tcBorders>
            <w:tcMar>
              <w:top w:w="57" w:type="dxa"/>
            </w:tcMar>
          </w:tcPr>
          <w:p w14:paraId="17106730" w14:textId="77777777" w:rsidR="002E3EA6" w:rsidRPr="007C62C1" w:rsidRDefault="002E3EA6" w:rsidP="00EF14A0">
            <w:pPr>
              <w:pStyle w:val="Style1"/>
              <w:spacing w:before="0" w:after="0" w:line="240" w:lineRule="auto"/>
              <w:ind w:firstLine="0"/>
              <w:jc w:val="center"/>
              <w:rPr>
                <w:rFonts w:ascii="Arial" w:hAnsi="Arial" w:cs="Arial"/>
              </w:rPr>
            </w:pPr>
            <w:r>
              <w:rPr>
                <w:rFonts w:ascii="Arial" w:hAnsi="Arial" w:cs="Arial"/>
              </w:rPr>
              <w:t>2</w:t>
            </w:r>
          </w:p>
        </w:tc>
      </w:tr>
      <w:tr w:rsidR="002E3EA6" w:rsidRPr="007C62C1" w14:paraId="6EC4B074" w14:textId="77777777" w:rsidTr="002E3EA6">
        <w:trPr>
          <w:jc w:val="center"/>
        </w:trPr>
        <w:tc>
          <w:tcPr>
            <w:tcW w:w="1560" w:type="dxa"/>
            <w:tcBorders>
              <w:bottom w:val="single" w:sz="4" w:space="0" w:color="auto"/>
            </w:tcBorders>
            <w:tcMar>
              <w:top w:w="57" w:type="dxa"/>
            </w:tcMar>
          </w:tcPr>
          <w:p w14:paraId="75DD194C" w14:textId="77777777" w:rsidR="002E3EA6" w:rsidRPr="007C62C1" w:rsidRDefault="002E3EA6" w:rsidP="00EF14A0">
            <w:pPr>
              <w:pStyle w:val="Style1"/>
              <w:spacing w:before="0" w:after="0" w:line="240" w:lineRule="auto"/>
              <w:ind w:firstLine="0"/>
              <w:rPr>
                <w:rFonts w:ascii="Arial" w:hAnsi="Arial" w:cs="Arial"/>
              </w:rPr>
            </w:pPr>
            <w:r>
              <w:rPr>
                <w:rFonts w:ascii="Arial" w:hAnsi="Arial" w:cs="Arial"/>
                <w:lang w:eastAsia="en-GB" w:bidi="ar-SA"/>
              </w:rPr>
              <w:t>CO329</w:t>
            </w:r>
          </w:p>
        </w:tc>
        <w:tc>
          <w:tcPr>
            <w:tcW w:w="4281" w:type="dxa"/>
            <w:tcBorders>
              <w:bottom w:val="single" w:sz="4" w:space="0" w:color="auto"/>
            </w:tcBorders>
            <w:tcMar>
              <w:top w:w="57" w:type="dxa"/>
            </w:tcMar>
          </w:tcPr>
          <w:p w14:paraId="3E2078D0" w14:textId="77777777" w:rsidR="002E3EA6" w:rsidRPr="003E0857" w:rsidRDefault="002E3EA6" w:rsidP="00EF14A0">
            <w:pPr>
              <w:pStyle w:val="Style1"/>
              <w:spacing w:before="0" w:after="0" w:line="240" w:lineRule="auto"/>
              <w:ind w:firstLine="0"/>
              <w:rPr>
                <w:rFonts w:ascii="Arial" w:hAnsi="Arial" w:cs="Arial"/>
              </w:rPr>
            </w:pPr>
            <w:r w:rsidRPr="003E0857">
              <w:rPr>
                <w:rFonts w:ascii="Arial" w:hAnsi="Arial" w:cs="Arial"/>
                <w:szCs w:val="20"/>
              </w:rPr>
              <w:t>Computer applications</w:t>
            </w:r>
          </w:p>
        </w:tc>
        <w:tc>
          <w:tcPr>
            <w:tcW w:w="1389" w:type="dxa"/>
            <w:tcBorders>
              <w:bottom w:val="single" w:sz="4" w:space="0" w:color="auto"/>
            </w:tcBorders>
            <w:tcMar>
              <w:top w:w="57" w:type="dxa"/>
            </w:tcMar>
          </w:tcPr>
          <w:p w14:paraId="7EC7954E" w14:textId="77777777" w:rsidR="002E3EA6" w:rsidRPr="007C62C1" w:rsidRDefault="002E3EA6" w:rsidP="00EF14A0">
            <w:pPr>
              <w:pStyle w:val="Style1"/>
              <w:spacing w:before="0" w:after="0" w:line="240" w:lineRule="auto"/>
              <w:ind w:firstLine="0"/>
              <w:jc w:val="center"/>
              <w:rPr>
                <w:rFonts w:ascii="Arial" w:hAnsi="Arial" w:cs="Arial"/>
              </w:rPr>
            </w:pPr>
            <w:r w:rsidRPr="007C62C1">
              <w:rPr>
                <w:rFonts w:ascii="Arial" w:hAnsi="Arial" w:cs="Arial"/>
              </w:rPr>
              <w:t>4</w:t>
            </w:r>
          </w:p>
        </w:tc>
        <w:tc>
          <w:tcPr>
            <w:tcW w:w="1275" w:type="dxa"/>
            <w:tcBorders>
              <w:bottom w:val="single" w:sz="4" w:space="0" w:color="auto"/>
            </w:tcBorders>
            <w:tcMar>
              <w:top w:w="57" w:type="dxa"/>
            </w:tcMar>
          </w:tcPr>
          <w:p w14:paraId="49B7D80F" w14:textId="77777777" w:rsidR="002E3EA6" w:rsidRPr="007C62C1" w:rsidRDefault="002E3EA6" w:rsidP="00EF14A0">
            <w:pPr>
              <w:jc w:val="center"/>
              <w:rPr>
                <w:rFonts w:cs="Arial"/>
              </w:rPr>
            </w:pPr>
            <w:r w:rsidRPr="007C62C1">
              <w:rPr>
                <w:rFonts w:cs="Arial"/>
              </w:rPr>
              <w:t>15</w:t>
            </w:r>
          </w:p>
        </w:tc>
        <w:tc>
          <w:tcPr>
            <w:tcW w:w="1418" w:type="dxa"/>
            <w:tcBorders>
              <w:bottom w:val="single" w:sz="4" w:space="0" w:color="auto"/>
            </w:tcBorders>
            <w:tcMar>
              <w:top w:w="57" w:type="dxa"/>
            </w:tcMar>
          </w:tcPr>
          <w:p w14:paraId="2CE881B4" w14:textId="77777777" w:rsidR="002E3EA6" w:rsidRPr="007C62C1" w:rsidRDefault="002E3EA6" w:rsidP="00EF14A0">
            <w:pPr>
              <w:pStyle w:val="Style1"/>
              <w:spacing w:before="0" w:after="0" w:line="240" w:lineRule="auto"/>
              <w:ind w:firstLine="0"/>
              <w:jc w:val="center"/>
              <w:rPr>
                <w:rFonts w:ascii="Arial" w:hAnsi="Arial" w:cs="Arial"/>
              </w:rPr>
            </w:pPr>
            <w:r>
              <w:rPr>
                <w:rFonts w:ascii="Arial" w:hAnsi="Arial" w:cs="Arial"/>
              </w:rPr>
              <w:t>2</w:t>
            </w:r>
          </w:p>
        </w:tc>
      </w:tr>
      <w:tr w:rsidR="002E3EA6" w:rsidRPr="007C62C1" w14:paraId="56BE45D7" w14:textId="77777777" w:rsidTr="002E3EA6">
        <w:trPr>
          <w:jc w:val="center"/>
        </w:trPr>
        <w:tc>
          <w:tcPr>
            <w:tcW w:w="1560" w:type="dxa"/>
            <w:tcBorders>
              <w:bottom w:val="single" w:sz="4" w:space="0" w:color="auto"/>
            </w:tcBorders>
            <w:tcMar>
              <w:top w:w="57" w:type="dxa"/>
            </w:tcMar>
          </w:tcPr>
          <w:p w14:paraId="0AB238B9" w14:textId="77777777" w:rsidR="002E3EA6" w:rsidRPr="007C62C1" w:rsidRDefault="002E3EA6" w:rsidP="00EF14A0">
            <w:pPr>
              <w:pStyle w:val="Style1"/>
              <w:spacing w:before="0" w:after="0" w:line="240" w:lineRule="auto"/>
              <w:ind w:firstLine="0"/>
              <w:rPr>
                <w:rFonts w:ascii="Arial" w:hAnsi="Arial" w:cs="Arial"/>
              </w:rPr>
            </w:pPr>
            <w:r w:rsidRPr="007C62C1">
              <w:rPr>
                <w:rFonts w:ascii="Arial" w:hAnsi="Arial" w:cs="Arial"/>
                <w:lang w:eastAsia="en-GB" w:bidi="ar-SA"/>
              </w:rPr>
              <w:t>CO334</w:t>
            </w:r>
          </w:p>
        </w:tc>
        <w:tc>
          <w:tcPr>
            <w:tcW w:w="4281" w:type="dxa"/>
            <w:tcBorders>
              <w:bottom w:val="single" w:sz="4" w:space="0" w:color="auto"/>
            </w:tcBorders>
            <w:tcMar>
              <w:top w:w="57" w:type="dxa"/>
            </w:tcMar>
          </w:tcPr>
          <w:p w14:paraId="7236B7F1" w14:textId="77777777" w:rsidR="002E3EA6" w:rsidRPr="007C62C1" w:rsidRDefault="002E3EA6" w:rsidP="00EF14A0">
            <w:pPr>
              <w:pStyle w:val="Style1"/>
              <w:spacing w:before="0" w:after="0" w:line="240" w:lineRule="auto"/>
              <w:ind w:firstLine="0"/>
              <w:rPr>
                <w:rFonts w:ascii="Arial" w:hAnsi="Arial" w:cs="Arial"/>
              </w:rPr>
            </w:pPr>
            <w:r w:rsidRPr="007C62C1">
              <w:rPr>
                <w:rFonts w:ascii="Arial" w:hAnsi="Arial" w:cs="Arial"/>
                <w:lang w:eastAsia="en-GB" w:bidi="ar-SA"/>
              </w:rPr>
              <w:t>People and computing</w:t>
            </w:r>
          </w:p>
        </w:tc>
        <w:tc>
          <w:tcPr>
            <w:tcW w:w="1389" w:type="dxa"/>
            <w:tcBorders>
              <w:bottom w:val="single" w:sz="4" w:space="0" w:color="auto"/>
            </w:tcBorders>
            <w:tcMar>
              <w:top w:w="57" w:type="dxa"/>
            </w:tcMar>
          </w:tcPr>
          <w:p w14:paraId="383B953B" w14:textId="77777777" w:rsidR="002E3EA6" w:rsidRPr="007C62C1" w:rsidRDefault="002E3EA6" w:rsidP="00EF14A0">
            <w:pPr>
              <w:pStyle w:val="Style1"/>
              <w:spacing w:before="0" w:after="0" w:line="240" w:lineRule="auto"/>
              <w:ind w:firstLine="0"/>
              <w:jc w:val="center"/>
              <w:rPr>
                <w:rFonts w:ascii="Arial" w:hAnsi="Arial" w:cs="Arial"/>
              </w:rPr>
            </w:pPr>
            <w:r w:rsidRPr="007C62C1">
              <w:rPr>
                <w:rFonts w:ascii="Arial" w:hAnsi="Arial" w:cs="Arial"/>
              </w:rPr>
              <w:t>4</w:t>
            </w:r>
          </w:p>
        </w:tc>
        <w:tc>
          <w:tcPr>
            <w:tcW w:w="1275" w:type="dxa"/>
            <w:tcBorders>
              <w:bottom w:val="single" w:sz="4" w:space="0" w:color="auto"/>
            </w:tcBorders>
            <w:tcMar>
              <w:top w:w="57" w:type="dxa"/>
            </w:tcMar>
          </w:tcPr>
          <w:p w14:paraId="60D8DBDD" w14:textId="77777777" w:rsidR="002E3EA6" w:rsidRPr="007C62C1" w:rsidRDefault="002E3EA6" w:rsidP="00EF14A0">
            <w:pPr>
              <w:jc w:val="center"/>
              <w:rPr>
                <w:rFonts w:cs="Arial"/>
              </w:rPr>
            </w:pPr>
            <w:r w:rsidRPr="007C62C1">
              <w:rPr>
                <w:rFonts w:cs="Arial"/>
              </w:rPr>
              <w:t>15</w:t>
            </w:r>
          </w:p>
        </w:tc>
        <w:tc>
          <w:tcPr>
            <w:tcW w:w="1418" w:type="dxa"/>
            <w:tcBorders>
              <w:bottom w:val="single" w:sz="4" w:space="0" w:color="auto"/>
            </w:tcBorders>
            <w:tcMar>
              <w:top w:w="57" w:type="dxa"/>
            </w:tcMar>
          </w:tcPr>
          <w:p w14:paraId="7A77888B" w14:textId="77777777" w:rsidR="002E3EA6" w:rsidRPr="007C62C1" w:rsidRDefault="002E3EA6" w:rsidP="00EF14A0">
            <w:pPr>
              <w:pStyle w:val="Style1"/>
              <w:spacing w:before="0" w:after="0" w:line="240" w:lineRule="auto"/>
              <w:ind w:firstLine="0"/>
              <w:jc w:val="center"/>
              <w:rPr>
                <w:rFonts w:ascii="Arial" w:hAnsi="Arial" w:cs="Arial"/>
              </w:rPr>
            </w:pPr>
            <w:r>
              <w:rPr>
                <w:rFonts w:ascii="Arial" w:hAnsi="Arial" w:cs="Arial"/>
              </w:rPr>
              <w:t>2</w:t>
            </w:r>
          </w:p>
        </w:tc>
      </w:tr>
      <w:tr w:rsidR="002E3EA6" w:rsidRPr="007C62C1" w14:paraId="53013B7A" w14:textId="77777777" w:rsidTr="002E3EA6">
        <w:trPr>
          <w:jc w:val="center"/>
        </w:trPr>
        <w:tc>
          <w:tcPr>
            <w:tcW w:w="1560" w:type="dxa"/>
            <w:tcBorders>
              <w:bottom w:val="single" w:sz="4" w:space="0" w:color="auto"/>
            </w:tcBorders>
            <w:tcMar>
              <w:top w:w="57" w:type="dxa"/>
            </w:tcMar>
          </w:tcPr>
          <w:p w14:paraId="5C8A20FF" w14:textId="77777777" w:rsidR="002E3EA6" w:rsidRPr="007C62C1" w:rsidRDefault="002E3EA6" w:rsidP="00EF14A0">
            <w:pPr>
              <w:pStyle w:val="Style1"/>
              <w:spacing w:before="0" w:after="0" w:line="240" w:lineRule="auto"/>
              <w:ind w:firstLine="0"/>
              <w:rPr>
                <w:rFonts w:ascii="Arial" w:hAnsi="Arial" w:cs="Arial"/>
              </w:rPr>
            </w:pPr>
            <w:r w:rsidRPr="007C62C1">
              <w:rPr>
                <w:rFonts w:ascii="Arial" w:hAnsi="Arial" w:cs="Arial"/>
                <w:lang w:eastAsia="en-GB" w:bidi="ar-SA"/>
              </w:rPr>
              <w:t>CO520</w:t>
            </w:r>
          </w:p>
        </w:tc>
        <w:tc>
          <w:tcPr>
            <w:tcW w:w="4281" w:type="dxa"/>
            <w:tcBorders>
              <w:bottom w:val="single" w:sz="4" w:space="0" w:color="auto"/>
            </w:tcBorders>
            <w:tcMar>
              <w:top w:w="57" w:type="dxa"/>
            </w:tcMar>
          </w:tcPr>
          <w:p w14:paraId="3A20B2F3" w14:textId="77777777" w:rsidR="002E3EA6" w:rsidRPr="007C62C1" w:rsidRDefault="002E3EA6" w:rsidP="00EF14A0">
            <w:pPr>
              <w:pStyle w:val="Style1"/>
              <w:spacing w:before="0" w:after="0" w:line="240" w:lineRule="auto"/>
              <w:ind w:firstLine="0"/>
              <w:rPr>
                <w:rFonts w:ascii="Arial" w:hAnsi="Arial" w:cs="Arial"/>
              </w:rPr>
            </w:pPr>
            <w:r w:rsidRPr="007C62C1">
              <w:rPr>
                <w:rFonts w:ascii="Arial" w:hAnsi="Arial" w:cs="Arial"/>
                <w:lang w:eastAsia="en-GB" w:bidi="ar-SA"/>
              </w:rPr>
              <w:t>Further object-oriented programming</w:t>
            </w:r>
          </w:p>
        </w:tc>
        <w:tc>
          <w:tcPr>
            <w:tcW w:w="1389" w:type="dxa"/>
            <w:tcBorders>
              <w:bottom w:val="single" w:sz="4" w:space="0" w:color="auto"/>
            </w:tcBorders>
            <w:tcMar>
              <w:top w:w="57" w:type="dxa"/>
            </w:tcMar>
          </w:tcPr>
          <w:p w14:paraId="137DE5BA" w14:textId="77777777" w:rsidR="002E3EA6" w:rsidRPr="007C62C1" w:rsidRDefault="002E3EA6" w:rsidP="00EF14A0">
            <w:pPr>
              <w:pStyle w:val="Style1"/>
              <w:spacing w:before="0" w:after="0" w:line="240" w:lineRule="auto"/>
              <w:ind w:firstLine="0"/>
              <w:jc w:val="center"/>
              <w:rPr>
                <w:rFonts w:ascii="Arial" w:hAnsi="Arial" w:cs="Arial"/>
              </w:rPr>
            </w:pPr>
            <w:r w:rsidRPr="007C62C1">
              <w:rPr>
                <w:rFonts w:ascii="Arial" w:hAnsi="Arial" w:cs="Arial"/>
              </w:rPr>
              <w:t>5</w:t>
            </w:r>
          </w:p>
        </w:tc>
        <w:tc>
          <w:tcPr>
            <w:tcW w:w="1275" w:type="dxa"/>
            <w:tcBorders>
              <w:bottom w:val="single" w:sz="4" w:space="0" w:color="auto"/>
            </w:tcBorders>
            <w:tcMar>
              <w:top w:w="57" w:type="dxa"/>
            </w:tcMar>
          </w:tcPr>
          <w:p w14:paraId="5FE2D50E" w14:textId="77777777" w:rsidR="002E3EA6" w:rsidRPr="007C62C1" w:rsidRDefault="002E3EA6" w:rsidP="00EF14A0">
            <w:pPr>
              <w:jc w:val="center"/>
              <w:rPr>
                <w:rFonts w:cs="Arial"/>
              </w:rPr>
            </w:pPr>
            <w:r w:rsidRPr="007C62C1">
              <w:rPr>
                <w:rFonts w:cs="Arial"/>
              </w:rPr>
              <w:t>15</w:t>
            </w:r>
          </w:p>
        </w:tc>
        <w:tc>
          <w:tcPr>
            <w:tcW w:w="1418" w:type="dxa"/>
            <w:tcBorders>
              <w:bottom w:val="single" w:sz="4" w:space="0" w:color="auto"/>
            </w:tcBorders>
            <w:tcMar>
              <w:top w:w="57" w:type="dxa"/>
            </w:tcMar>
          </w:tcPr>
          <w:p w14:paraId="1C1454AD" w14:textId="77777777" w:rsidR="002E3EA6" w:rsidRPr="007C62C1" w:rsidRDefault="002E3EA6" w:rsidP="00EF14A0">
            <w:pPr>
              <w:pStyle w:val="Style1"/>
              <w:spacing w:before="0" w:after="0" w:line="240" w:lineRule="auto"/>
              <w:ind w:firstLine="0"/>
              <w:jc w:val="center"/>
              <w:rPr>
                <w:rFonts w:ascii="Arial" w:hAnsi="Arial" w:cs="Arial"/>
              </w:rPr>
            </w:pPr>
            <w:r>
              <w:rPr>
                <w:rFonts w:ascii="Arial" w:hAnsi="Arial" w:cs="Arial"/>
              </w:rPr>
              <w:t>2</w:t>
            </w:r>
          </w:p>
        </w:tc>
      </w:tr>
      <w:tr w:rsidR="002E3EA6" w:rsidRPr="007C62C1" w14:paraId="2D762942" w14:textId="77777777" w:rsidTr="002E3EA6">
        <w:trPr>
          <w:jc w:val="center"/>
        </w:trPr>
        <w:tc>
          <w:tcPr>
            <w:tcW w:w="9923" w:type="dxa"/>
            <w:gridSpan w:val="5"/>
            <w:shd w:val="pct5" w:color="auto" w:fill="FFFFFF"/>
          </w:tcPr>
          <w:p w14:paraId="71538DDC" w14:textId="77777777" w:rsidR="002E3EA6" w:rsidRPr="007C62C1" w:rsidRDefault="002E3EA6" w:rsidP="00EF14A0">
            <w:pPr>
              <w:rPr>
                <w:rFonts w:cs="Arial"/>
                <w:b/>
              </w:rPr>
            </w:pPr>
            <w:r w:rsidRPr="007C62C1">
              <w:rPr>
                <w:rFonts w:cs="Arial"/>
                <w:b/>
              </w:rPr>
              <w:t>Stage 2</w:t>
            </w:r>
          </w:p>
        </w:tc>
      </w:tr>
      <w:tr w:rsidR="002E3EA6" w:rsidRPr="007C62C1" w14:paraId="55EA1038" w14:textId="77777777" w:rsidTr="002E3EA6">
        <w:trPr>
          <w:jc w:val="center"/>
        </w:trPr>
        <w:tc>
          <w:tcPr>
            <w:tcW w:w="9923" w:type="dxa"/>
            <w:gridSpan w:val="5"/>
            <w:shd w:val="pct5" w:color="auto" w:fill="FFFFFF"/>
          </w:tcPr>
          <w:p w14:paraId="29199807" w14:textId="77777777" w:rsidR="002E3EA6" w:rsidRPr="0089653E" w:rsidRDefault="002E3EA6" w:rsidP="00EF14A0">
            <w:pPr>
              <w:rPr>
                <w:rFonts w:cs="Arial"/>
                <w:b/>
                <w:sz w:val="22"/>
                <w:szCs w:val="22"/>
              </w:rPr>
            </w:pPr>
            <w:r w:rsidRPr="0089653E">
              <w:rPr>
                <w:rFonts w:cs="Arial"/>
                <w:b/>
                <w:sz w:val="22"/>
                <w:szCs w:val="22"/>
              </w:rPr>
              <w:t>Compulsory Modules</w:t>
            </w:r>
          </w:p>
        </w:tc>
      </w:tr>
      <w:tr w:rsidR="00EE10F5" w:rsidRPr="007C62C1" w14:paraId="1DF23EFB" w14:textId="77777777" w:rsidTr="002E3EA6">
        <w:trPr>
          <w:jc w:val="center"/>
        </w:trPr>
        <w:tc>
          <w:tcPr>
            <w:tcW w:w="1560" w:type="dxa"/>
            <w:tcBorders>
              <w:top w:val="single" w:sz="4" w:space="0" w:color="auto"/>
              <w:left w:val="single" w:sz="4" w:space="0" w:color="auto"/>
              <w:bottom w:val="single" w:sz="4" w:space="0" w:color="auto"/>
              <w:right w:val="single" w:sz="4" w:space="0" w:color="auto"/>
            </w:tcBorders>
          </w:tcPr>
          <w:p w14:paraId="4E36947C" w14:textId="749C222D" w:rsidR="00EE10F5" w:rsidRPr="0089653E" w:rsidRDefault="00EE10F5" w:rsidP="00EE10F5">
            <w:pPr>
              <w:rPr>
                <w:rFonts w:cs="Arial"/>
                <w:sz w:val="22"/>
                <w:szCs w:val="22"/>
                <w:lang w:eastAsia="en-GB"/>
              </w:rPr>
            </w:pPr>
            <w:r w:rsidRPr="0089653E">
              <w:rPr>
                <w:rFonts w:cs="Arial"/>
                <w:sz w:val="22"/>
                <w:szCs w:val="22"/>
                <w:lang w:eastAsia="en-GB"/>
              </w:rPr>
              <w:t>CO551</w:t>
            </w:r>
          </w:p>
        </w:tc>
        <w:tc>
          <w:tcPr>
            <w:tcW w:w="4281" w:type="dxa"/>
            <w:tcBorders>
              <w:top w:val="single" w:sz="4" w:space="0" w:color="auto"/>
              <w:left w:val="single" w:sz="4" w:space="0" w:color="auto"/>
              <w:bottom w:val="single" w:sz="4" w:space="0" w:color="auto"/>
              <w:right w:val="single" w:sz="4" w:space="0" w:color="auto"/>
            </w:tcBorders>
          </w:tcPr>
          <w:p w14:paraId="1EEB2D32" w14:textId="24D80692" w:rsidR="00EE10F5" w:rsidRPr="0089653E" w:rsidRDefault="00EE10F5" w:rsidP="00EE10F5">
            <w:pPr>
              <w:rPr>
                <w:rFonts w:cs="Arial"/>
                <w:sz w:val="22"/>
                <w:szCs w:val="22"/>
                <w:lang w:eastAsia="en-GB"/>
              </w:rPr>
            </w:pPr>
            <w:r w:rsidRPr="0089653E">
              <w:rPr>
                <w:rFonts w:cs="Arial"/>
                <w:sz w:val="22"/>
                <w:szCs w:val="22"/>
              </w:rPr>
              <w:t>Data Structures and Algorithms</w:t>
            </w:r>
          </w:p>
        </w:tc>
        <w:tc>
          <w:tcPr>
            <w:tcW w:w="1389" w:type="dxa"/>
            <w:tcBorders>
              <w:top w:val="single" w:sz="4" w:space="0" w:color="auto"/>
              <w:left w:val="single" w:sz="4" w:space="0" w:color="auto"/>
              <w:bottom w:val="single" w:sz="4" w:space="0" w:color="auto"/>
              <w:right w:val="single" w:sz="4" w:space="0" w:color="auto"/>
            </w:tcBorders>
          </w:tcPr>
          <w:p w14:paraId="3F3189F7" w14:textId="0E80CA03" w:rsidR="00EE10F5" w:rsidRPr="0089653E" w:rsidRDefault="00EE10F5" w:rsidP="00EE10F5">
            <w:pPr>
              <w:jc w:val="center"/>
              <w:rPr>
                <w:rFonts w:cs="Arial"/>
                <w:sz w:val="22"/>
                <w:szCs w:val="22"/>
              </w:rPr>
            </w:pPr>
            <w:r w:rsidRPr="0089653E">
              <w:rPr>
                <w:rFonts w:cs="Arial"/>
                <w:sz w:val="22"/>
                <w:szCs w:val="22"/>
              </w:rPr>
              <w:t>5</w:t>
            </w:r>
          </w:p>
        </w:tc>
        <w:tc>
          <w:tcPr>
            <w:tcW w:w="1275" w:type="dxa"/>
            <w:tcBorders>
              <w:top w:val="single" w:sz="4" w:space="0" w:color="auto"/>
              <w:left w:val="single" w:sz="4" w:space="0" w:color="auto"/>
              <w:bottom w:val="single" w:sz="4" w:space="0" w:color="auto"/>
              <w:right w:val="single" w:sz="4" w:space="0" w:color="auto"/>
            </w:tcBorders>
          </w:tcPr>
          <w:p w14:paraId="6A86A869" w14:textId="7DD286B0" w:rsidR="00EE10F5" w:rsidRPr="0089653E" w:rsidRDefault="00EE10F5" w:rsidP="00EE10F5">
            <w:pPr>
              <w:jc w:val="center"/>
              <w:rPr>
                <w:rFonts w:cs="Arial"/>
                <w:sz w:val="22"/>
                <w:szCs w:val="22"/>
              </w:rPr>
            </w:pPr>
            <w:r w:rsidRPr="0089653E">
              <w:rPr>
                <w:rFonts w:cs="Arial"/>
                <w:sz w:val="22"/>
                <w:szCs w:val="22"/>
              </w:rPr>
              <w:t>15</w:t>
            </w:r>
          </w:p>
        </w:tc>
        <w:tc>
          <w:tcPr>
            <w:tcW w:w="1418" w:type="dxa"/>
            <w:tcBorders>
              <w:top w:val="single" w:sz="4" w:space="0" w:color="auto"/>
              <w:left w:val="single" w:sz="4" w:space="0" w:color="auto"/>
              <w:bottom w:val="single" w:sz="4" w:space="0" w:color="auto"/>
              <w:right w:val="single" w:sz="4" w:space="0" w:color="auto"/>
            </w:tcBorders>
          </w:tcPr>
          <w:p w14:paraId="4AF7C2A0" w14:textId="10861796" w:rsidR="00EE10F5" w:rsidRPr="0089653E" w:rsidRDefault="00EE10F5" w:rsidP="00EE10F5">
            <w:pPr>
              <w:jc w:val="center"/>
              <w:rPr>
                <w:rFonts w:cs="Arial"/>
                <w:sz w:val="22"/>
                <w:szCs w:val="22"/>
              </w:rPr>
            </w:pPr>
            <w:r w:rsidRPr="0089653E">
              <w:rPr>
                <w:rFonts w:cs="Arial"/>
                <w:sz w:val="22"/>
                <w:szCs w:val="22"/>
              </w:rPr>
              <w:t>1</w:t>
            </w:r>
          </w:p>
        </w:tc>
      </w:tr>
      <w:tr w:rsidR="00EE10F5" w:rsidRPr="007C62C1" w14:paraId="283E86AE" w14:textId="77777777" w:rsidTr="002E3EA6">
        <w:trPr>
          <w:jc w:val="center"/>
        </w:trPr>
        <w:tc>
          <w:tcPr>
            <w:tcW w:w="1560" w:type="dxa"/>
            <w:tcBorders>
              <w:top w:val="single" w:sz="4" w:space="0" w:color="auto"/>
              <w:left w:val="single" w:sz="4" w:space="0" w:color="auto"/>
              <w:bottom w:val="single" w:sz="4" w:space="0" w:color="auto"/>
              <w:right w:val="single" w:sz="4" w:space="0" w:color="auto"/>
            </w:tcBorders>
          </w:tcPr>
          <w:p w14:paraId="7166E844" w14:textId="77777777" w:rsidR="00EE10F5" w:rsidRPr="0089653E" w:rsidRDefault="00EE10F5" w:rsidP="00EE10F5">
            <w:pPr>
              <w:rPr>
                <w:rFonts w:cs="Arial"/>
                <w:sz w:val="22"/>
                <w:szCs w:val="22"/>
              </w:rPr>
            </w:pPr>
            <w:r w:rsidRPr="0089653E">
              <w:rPr>
                <w:rFonts w:cs="Arial"/>
                <w:sz w:val="22"/>
                <w:szCs w:val="22"/>
                <w:lang w:eastAsia="en-GB"/>
              </w:rPr>
              <w:t>CO539</w:t>
            </w:r>
          </w:p>
        </w:tc>
        <w:tc>
          <w:tcPr>
            <w:tcW w:w="4281" w:type="dxa"/>
            <w:tcBorders>
              <w:top w:val="single" w:sz="4" w:space="0" w:color="auto"/>
              <w:left w:val="single" w:sz="4" w:space="0" w:color="auto"/>
              <w:bottom w:val="single" w:sz="4" w:space="0" w:color="auto"/>
              <w:right w:val="single" w:sz="4" w:space="0" w:color="auto"/>
            </w:tcBorders>
          </w:tcPr>
          <w:p w14:paraId="13E964AE" w14:textId="77777777" w:rsidR="00EE10F5" w:rsidRPr="0089653E" w:rsidRDefault="00EE10F5" w:rsidP="00EE10F5">
            <w:pPr>
              <w:rPr>
                <w:rFonts w:cs="Arial"/>
                <w:sz w:val="22"/>
                <w:szCs w:val="22"/>
              </w:rPr>
            </w:pPr>
            <w:r w:rsidRPr="0089653E">
              <w:rPr>
                <w:rFonts w:cs="Arial"/>
                <w:sz w:val="22"/>
                <w:szCs w:val="22"/>
                <w:lang w:eastAsia="en-GB"/>
              </w:rPr>
              <w:t>Web development</w:t>
            </w:r>
          </w:p>
        </w:tc>
        <w:tc>
          <w:tcPr>
            <w:tcW w:w="1389" w:type="dxa"/>
            <w:tcBorders>
              <w:top w:val="single" w:sz="4" w:space="0" w:color="auto"/>
              <w:left w:val="single" w:sz="4" w:space="0" w:color="auto"/>
              <w:bottom w:val="single" w:sz="4" w:space="0" w:color="auto"/>
              <w:right w:val="single" w:sz="4" w:space="0" w:color="auto"/>
            </w:tcBorders>
          </w:tcPr>
          <w:p w14:paraId="7BC810F1" w14:textId="77777777" w:rsidR="00EE10F5" w:rsidRPr="0089653E" w:rsidRDefault="00EE10F5" w:rsidP="00EE10F5">
            <w:pPr>
              <w:jc w:val="center"/>
              <w:rPr>
                <w:rFonts w:cs="Arial"/>
                <w:sz w:val="22"/>
                <w:szCs w:val="22"/>
              </w:rPr>
            </w:pPr>
            <w:r w:rsidRPr="0089653E">
              <w:rPr>
                <w:rFonts w:cs="Arial"/>
                <w:sz w:val="22"/>
                <w:szCs w:val="22"/>
              </w:rPr>
              <w:t>5</w:t>
            </w:r>
          </w:p>
        </w:tc>
        <w:tc>
          <w:tcPr>
            <w:tcW w:w="1275" w:type="dxa"/>
            <w:tcBorders>
              <w:top w:val="single" w:sz="4" w:space="0" w:color="auto"/>
              <w:left w:val="single" w:sz="4" w:space="0" w:color="auto"/>
              <w:bottom w:val="single" w:sz="4" w:space="0" w:color="auto"/>
              <w:right w:val="single" w:sz="4" w:space="0" w:color="auto"/>
            </w:tcBorders>
          </w:tcPr>
          <w:p w14:paraId="453EF46C" w14:textId="77777777" w:rsidR="00EE10F5" w:rsidRPr="0089653E" w:rsidRDefault="00EE10F5" w:rsidP="00EE10F5">
            <w:pPr>
              <w:jc w:val="center"/>
              <w:rPr>
                <w:rFonts w:cs="Arial"/>
                <w:sz w:val="22"/>
                <w:szCs w:val="22"/>
              </w:rPr>
            </w:pPr>
            <w:r w:rsidRPr="0089653E">
              <w:rPr>
                <w:rFonts w:cs="Arial"/>
                <w:sz w:val="22"/>
                <w:szCs w:val="22"/>
              </w:rPr>
              <w:t>15</w:t>
            </w:r>
          </w:p>
        </w:tc>
        <w:tc>
          <w:tcPr>
            <w:tcW w:w="1418" w:type="dxa"/>
            <w:tcBorders>
              <w:top w:val="single" w:sz="4" w:space="0" w:color="auto"/>
              <w:left w:val="single" w:sz="4" w:space="0" w:color="auto"/>
              <w:bottom w:val="single" w:sz="4" w:space="0" w:color="auto"/>
              <w:right w:val="single" w:sz="4" w:space="0" w:color="auto"/>
            </w:tcBorders>
          </w:tcPr>
          <w:p w14:paraId="1B33AB47" w14:textId="77777777" w:rsidR="00EE10F5" w:rsidRPr="0089653E" w:rsidRDefault="00EE10F5" w:rsidP="00EE10F5">
            <w:pPr>
              <w:jc w:val="center"/>
              <w:rPr>
                <w:rFonts w:cs="Arial"/>
                <w:sz w:val="22"/>
                <w:szCs w:val="22"/>
              </w:rPr>
            </w:pPr>
            <w:r w:rsidRPr="0089653E">
              <w:rPr>
                <w:rFonts w:cs="Arial"/>
                <w:sz w:val="22"/>
                <w:szCs w:val="22"/>
              </w:rPr>
              <w:t>1</w:t>
            </w:r>
          </w:p>
        </w:tc>
      </w:tr>
      <w:tr w:rsidR="00EE10F5" w:rsidRPr="007C62C1" w14:paraId="5111E31D" w14:textId="77777777" w:rsidTr="002E3EA6">
        <w:trPr>
          <w:jc w:val="center"/>
        </w:trPr>
        <w:tc>
          <w:tcPr>
            <w:tcW w:w="1560" w:type="dxa"/>
            <w:tcBorders>
              <w:top w:val="single" w:sz="4" w:space="0" w:color="auto"/>
              <w:left w:val="single" w:sz="4" w:space="0" w:color="auto"/>
              <w:bottom w:val="single" w:sz="4" w:space="0" w:color="auto"/>
              <w:right w:val="single" w:sz="4" w:space="0" w:color="auto"/>
            </w:tcBorders>
          </w:tcPr>
          <w:p w14:paraId="01C18A6C" w14:textId="5B6706F3" w:rsidR="00EE10F5" w:rsidRPr="0089653E" w:rsidRDefault="00EE10F5" w:rsidP="00EE10F5">
            <w:pPr>
              <w:rPr>
                <w:rFonts w:cs="Arial"/>
                <w:sz w:val="22"/>
                <w:szCs w:val="22"/>
              </w:rPr>
            </w:pPr>
            <w:r w:rsidRPr="0089653E">
              <w:rPr>
                <w:rFonts w:cs="Arial"/>
                <w:sz w:val="22"/>
                <w:szCs w:val="22"/>
              </w:rPr>
              <w:t>CO552</w:t>
            </w:r>
          </w:p>
        </w:tc>
        <w:tc>
          <w:tcPr>
            <w:tcW w:w="4281" w:type="dxa"/>
            <w:tcBorders>
              <w:top w:val="single" w:sz="4" w:space="0" w:color="auto"/>
              <w:left w:val="single" w:sz="4" w:space="0" w:color="auto"/>
              <w:bottom w:val="single" w:sz="4" w:space="0" w:color="auto"/>
              <w:right w:val="single" w:sz="4" w:space="0" w:color="auto"/>
            </w:tcBorders>
          </w:tcPr>
          <w:p w14:paraId="78E7F01A" w14:textId="1A826D2C" w:rsidR="00EE10F5" w:rsidRPr="002E3EA6" w:rsidRDefault="00EE10F5" w:rsidP="00EE10F5">
            <w:pPr>
              <w:rPr>
                <w:rFonts w:cs="Arial"/>
                <w:sz w:val="22"/>
                <w:szCs w:val="22"/>
              </w:rPr>
            </w:pPr>
            <w:r w:rsidRPr="002E3EA6">
              <w:rPr>
                <w:rFonts w:cs="Arial"/>
                <w:sz w:val="22"/>
                <w:szCs w:val="22"/>
                <w:lang w:eastAsia="en-GB"/>
              </w:rPr>
              <w:t>Agile Development &amp; Software Security A</w:t>
            </w:r>
          </w:p>
        </w:tc>
        <w:tc>
          <w:tcPr>
            <w:tcW w:w="1389" w:type="dxa"/>
            <w:tcBorders>
              <w:top w:val="single" w:sz="4" w:space="0" w:color="auto"/>
              <w:left w:val="single" w:sz="4" w:space="0" w:color="auto"/>
              <w:bottom w:val="single" w:sz="4" w:space="0" w:color="auto"/>
              <w:right w:val="single" w:sz="4" w:space="0" w:color="auto"/>
            </w:tcBorders>
          </w:tcPr>
          <w:p w14:paraId="74F30F5A" w14:textId="18A3031C" w:rsidR="00EE10F5" w:rsidRPr="0089653E" w:rsidRDefault="00EE10F5" w:rsidP="00EE10F5">
            <w:pPr>
              <w:jc w:val="center"/>
              <w:rPr>
                <w:rFonts w:cs="Arial"/>
                <w:sz w:val="22"/>
                <w:szCs w:val="22"/>
              </w:rPr>
            </w:pPr>
            <w:r w:rsidRPr="0089653E">
              <w:rPr>
                <w:rFonts w:cs="Arial"/>
                <w:sz w:val="22"/>
                <w:szCs w:val="22"/>
              </w:rPr>
              <w:t>5</w:t>
            </w:r>
          </w:p>
        </w:tc>
        <w:tc>
          <w:tcPr>
            <w:tcW w:w="1275" w:type="dxa"/>
            <w:tcBorders>
              <w:top w:val="single" w:sz="4" w:space="0" w:color="auto"/>
              <w:left w:val="single" w:sz="4" w:space="0" w:color="auto"/>
              <w:bottom w:val="single" w:sz="4" w:space="0" w:color="auto"/>
              <w:right w:val="single" w:sz="4" w:space="0" w:color="auto"/>
            </w:tcBorders>
          </w:tcPr>
          <w:p w14:paraId="2BA0F4D8" w14:textId="40BAFFA5" w:rsidR="00EE10F5" w:rsidRPr="0089653E" w:rsidRDefault="00EE10F5" w:rsidP="00EE10F5">
            <w:pPr>
              <w:jc w:val="center"/>
              <w:rPr>
                <w:rFonts w:cs="Arial"/>
                <w:sz w:val="22"/>
                <w:szCs w:val="22"/>
              </w:rPr>
            </w:pPr>
            <w:r w:rsidRPr="0089653E">
              <w:rPr>
                <w:rFonts w:cs="Arial"/>
                <w:sz w:val="22"/>
                <w:szCs w:val="22"/>
              </w:rPr>
              <w:t>15</w:t>
            </w:r>
          </w:p>
        </w:tc>
        <w:tc>
          <w:tcPr>
            <w:tcW w:w="1418" w:type="dxa"/>
            <w:tcBorders>
              <w:top w:val="single" w:sz="4" w:space="0" w:color="auto"/>
              <w:left w:val="single" w:sz="4" w:space="0" w:color="auto"/>
              <w:bottom w:val="single" w:sz="4" w:space="0" w:color="auto"/>
              <w:right w:val="single" w:sz="4" w:space="0" w:color="auto"/>
            </w:tcBorders>
          </w:tcPr>
          <w:p w14:paraId="58DDD3C4" w14:textId="60EE38CD" w:rsidR="00EE10F5" w:rsidRPr="0089653E" w:rsidRDefault="00EE10F5" w:rsidP="00EE10F5">
            <w:pPr>
              <w:jc w:val="center"/>
              <w:rPr>
                <w:rFonts w:cs="Arial"/>
                <w:sz w:val="22"/>
                <w:szCs w:val="22"/>
              </w:rPr>
            </w:pPr>
            <w:r w:rsidRPr="0089653E">
              <w:rPr>
                <w:rFonts w:cs="Arial"/>
                <w:sz w:val="22"/>
                <w:szCs w:val="22"/>
              </w:rPr>
              <w:t>1</w:t>
            </w:r>
          </w:p>
        </w:tc>
      </w:tr>
      <w:tr w:rsidR="00EE10F5" w:rsidRPr="007C62C1" w14:paraId="78402B83" w14:textId="77777777" w:rsidTr="002E3EA6">
        <w:trPr>
          <w:jc w:val="center"/>
        </w:trPr>
        <w:tc>
          <w:tcPr>
            <w:tcW w:w="1560" w:type="dxa"/>
            <w:tcBorders>
              <w:top w:val="single" w:sz="4" w:space="0" w:color="auto"/>
              <w:left w:val="single" w:sz="4" w:space="0" w:color="auto"/>
              <w:bottom w:val="single" w:sz="4" w:space="0" w:color="auto"/>
              <w:right w:val="single" w:sz="4" w:space="0" w:color="auto"/>
            </w:tcBorders>
          </w:tcPr>
          <w:p w14:paraId="7DCC1783" w14:textId="540418EB" w:rsidR="00EE10F5" w:rsidRPr="0089653E" w:rsidRDefault="00EE10F5" w:rsidP="00EE10F5">
            <w:pPr>
              <w:rPr>
                <w:rFonts w:cs="Arial"/>
                <w:sz w:val="22"/>
                <w:szCs w:val="22"/>
              </w:rPr>
            </w:pPr>
            <w:r w:rsidRPr="0089653E">
              <w:rPr>
                <w:rFonts w:cs="Arial"/>
                <w:sz w:val="22"/>
                <w:szCs w:val="22"/>
              </w:rPr>
              <w:t>CO548</w:t>
            </w:r>
          </w:p>
        </w:tc>
        <w:tc>
          <w:tcPr>
            <w:tcW w:w="4281" w:type="dxa"/>
            <w:tcBorders>
              <w:top w:val="single" w:sz="4" w:space="0" w:color="auto"/>
              <w:left w:val="single" w:sz="4" w:space="0" w:color="auto"/>
              <w:bottom w:val="single" w:sz="4" w:space="0" w:color="auto"/>
              <w:right w:val="single" w:sz="4" w:space="0" w:color="auto"/>
            </w:tcBorders>
          </w:tcPr>
          <w:p w14:paraId="19AEFB25" w14:textId="3C3CC936" w:rsidR="00EE10F5" w:rsidRPr="002E3EA6" w:rsidRDefault="00EE10F5" w:rsidP="00EE10F5">
            <w:pPr>
              <w:rPr>
                <w:rFonts w:cs="Arial"/>
                <w:sz w:val="22"/>
                <w:szCs w:val="22"/>
                <w:lang w:eastAsia="en-GB"/>
              </w:rPr>
            </w:pPr>
            <w:r w:rsidRPr="0089653E">
              <w:rPr>
                <w:rFonts w:cs="Arial"/>
                <w:sz w:val="22"/>
                <w:szCs w:val="22"/>
              </w:rPr>
              <w:t>Software Engineering Process</w:t>
            </w:r>
          </w:p>
        </w:tc>
        <w:tc>
          <w:tcPr>
            <w:tcW w:w="1389" w:type="dxa"/>
            <w:tcBorders>
              <w:top w:val="single" w:sz="4" w:space="0" w:color="auto"/>
              <w:left w:val="single" w:sz="4" w:space="0" w:color="auto"/>
              <w:bottom w:val="single" w:sz="4" w:space="0" w:color="auto"/>
              <w:right w:val="single" w:sz="4" w:space="0" w:color="auto"/>
            </w:tcBorders>
          </w:tcPr>
          <w:p w14:paraId="68E58C56" w14:textId="02FFEE4B" w:rsidR="00EE10F5" w:rsidRPr="0089653E" w:rsidRDefault="00EE10F5" w:rsidP="00EE10F5">
            <w:pPr>
              <w:jc w:val="center"/>
              <w:rPr>
                <w:rFonts w:cs="Arial"/>
                <w:sz w:val="22"/>
                <w:szCs w:val="22"/>
              </w:rPr>
            </w:pPr>
            <w:r w:rsidRPr="0089653E">
              <w:rPr>
                <w:rFonts w:cs="Arial"/>
                <w:sz w:val="22"/>
                <w:szCs w:val="22"/>
              </w:rPr>
              <w:t>5</w:t>
            </w:r>
          </w:p>
        </w:tc>
        <w:tc>
          <w:tcPr>
            <w:tcW w:w="1275" w:type="dxa"/>
            <w:tcBorders>
              <w:top w:val="single" w:sz="4" w:space="0" w:color="auto"/>
              <w:left w:val="single" w:sz="4" w:space="0" w:color="auto"/>
              <w:bottom w:val="single" w:sz="4" w:space="0" w:color="auto"/>
              <w:right w:val="single" w:sz="4" w:space="0" w:color="auto"/>
            </w:tcBorders>
          </w:tcPr>
          <w:p w14:paraId="4945AD89" w14:textId="2F656646" w:rsidR="00EE10F5" w:rsidRPr="0089653E" w:rsidRDefault="00EE10F5" w:rsidP="00EE10F5">
            <w:pPr>
              <w:jc w:val="center"/>
              <w:rPr>
                <w:rFonts w:cs="Arial"/>
                <w:sz w:val="22"/>
                <w:szCs w:val="22"/>
              </w:rPr>
            </w:pPr>
            <w:r w:rsidRPr="0089653E">
              <w:rPr>
                <w:rFonts w:cs="Arial"/>
                <w:sz w:val="22"/>
                <w:szCs w:val="22"/>
              </w:rPr>
              <w:t>15</w:t>
            </w:r>
          </w:p>
        </w:tc>
        <w:tc>
          <w:tcPr>
            <w:tcW w:w="1418" w:type="dxa"/>
            <w:tcBorders>
              <w:top w:val="single" w:sz="4" w:space="0" w:color="auto"/>
              <w:left w:val="single" w:sz="4" w:space="0" w:color="auto"/>
              <w:bottom w:val="single" w:sz="4" w:space="0" w:color="auto"/>
              <w:right w:val="single" w:sz="4" w:space="0" w:color="auto"/>
            </w:tcBorders>
          </w:tcPr>
          <w:p w14:paraId="111F48FF" w14:textId="11B38CE2" w:rsidR="00EE10F5" w:rsidRPr="0089653E" w:rsidRDefault="00EE10F5" w:rsidP="00EE10F5">
            <w:pPr>
              <w:jc w:val="center"/>
              <w:rPr>
                <w:rFonts w:cs="Arial"/>
                <w:sz w:val="22"/>
                <w:szCs w:val="22"/>
              </w:rPr>
            </w:pPr>
            <w:r>
              <w:rPr>
                <w:rFonts w:cs="Arial"/>
                <w:sz w:val="22"/>
                <w:szCs w:val="22"/>
              </w:rPr>
              <w:t xml:space="preserve"> 1</w:t>
            </w:r>
          </w:p>
        </w:tc>
      </w:tr>
      <w:tr w:rsidR="00EE10F5" w:rsidRPr="007C62C1" w14:paraId="7CA49FA6" w14:textId="77777777" w:rsidTr="002E3EA6">
        <w:trPr>
          <w:jc w:val="center"/>
        </w:trPr>
        <w:tc>
          <w:tcPr>
            <w:tcW w:w="1560" w:type="dxa"/>
            <w:tcBorders>
              <w:top w:val="single" w:sz="4" w:space="0" w:color="auto"/>
              <w:left w:val="single" w:sz="4" w:space="0" w:color="auto"/>
              <w:bottom w:val="single" w:sz="4" w:space="0" w:color="auto"/>
              <w:right w:val="single" w:sz="4" w:space="0" w:color="auto"/>
            </w:tcBorders>
          </w:tcPr>
          <w:p w14:paraId="3642B25E" w14:textId="7A48CBA2" w:rsidR="00EE10F5" w:rsidRPr="0089653E" w:rsidRDefault="00EE10F5" w:rsidP="00EE10F5">
            <w:pPr>
              <w:rPr>
                <w:rFonts w:cs="Arial"/>
                <w:sz w:val="22"/>
                <w:szCs w:val="22"/>
              </w:rPr>
            </w:pPr>
            <w:r w:rsidRPr="0089653E">
              <w:rPr>
                <w:rFonts w:cs="Arial"/>
                <w:sz w:val="22"/>
                <w:szCs w:val="22"/>
              </w:rPr>
              <w:t>CO553</w:t>
            </w:r>
          </w:p>
        </w:tc>
        <w:tc>
          <w:tcPr>
            <w:tcW w:w="4281" w:type="dxa"/>
            <w:tcBorders>
              <w:top w:val="single" w:sz="4" w:space="0" w:color="auto"/>
              <w:left w:val="single" w:sz="4" w:space="0" w:color="auto"/>
              <w:bottom w:val="single" w:sz="4" w:space="0" w:color="auto"/>
              <w:right w:val="single" w:sz="4" w:space="0" w:color="auto"/>
            </w:tcBorders>
          </w:tcPr>
          <w:p w14:paraId="37C18A07" w14:textId="55B90813" w:rsidR="00EE10F5" w:rsidRPr="002E3EA6" w:rsidRDefault="00EE10F5" w:rsidP="00EE10F5">
            <w:pPr>
              <w:rPr>
                <w:rFonts w:cs="Arial"/>
                <w:sz w:val="22"/>
                <w:szCs w:val="22"/>
              </w:rPr>
            </w:pPr>
            <w:r w:rsidRPr="002E3EA6">
              <w:rPr>
                <w:rFonts w:cs="Arial"/>
                <w:sz w:val="22"/>
                <w:szCs w:val="22"/>
                <w:lang w:eastAsia="en-GB"/>
              </w:rPr>
              <w:t>Agile Development &amp; Software Security B</w:t>
            </w:r>
          </w:p>
        </w:tc>
        <w:tc>
          <w:tcPr>
            <w:tcW w:w="1389" w:type="dxa"/>
            <w:tcBorders>
              <w:top w:val="single" w:sz="4" w:space="0" w:color="auto"/>
              <w:left w:val="single" w:sz="4" w:space="0" w:color="auto"/>
              <w:bottom w:val="single" w:sz="4" w:space="0" w:color="auto"/>
              <w:right w:val="single" w:sz="4" w:space="0" w:color="auto"/>
            </w:tcBorders>
          </w:tcPr>
          <w:p w14:paraId="16D90C22" w14:textId="3677B56B" w:rsidR="00EE10F5" w:rsidRPr="0089653E" w:rsidRDefault="00EE10F5" w:rsidP="00EE10F5">
            <w:pPr>
              <w:jc w:val="center"/>
              <w:rPr>
                <w:rFonts w:cs="Arial"/>
                <w:sz w:val="22"/>
                <w:szCs w:val="22"/>
              </w:rPr>
            </w:pPr>
            <w:r w:rsidRPr="0089653E">
              <w:rPr>
                <w:rFonts w:cs="Arial"/>
                <w:sz w:val="22"/>
                <w:szCs w:val="22"/>
              </w:rPr>
              <w:t>5</w:t>
            </w:r>
          </w:p>
        </w:tc>
        <w:tc>
          <w:tcPr>
            <w:tcW w:w="1275" w:type="dxa"/>
            <w:tcBorders>
              <w:top w:val="single" w:sz="4" w:space="0" w:color="auto"/>
              <w:left w:val="single" w:sz="4" w:space="0" w:color="auto"/>
              <w:bottom w:val="single" w:sz="4" w:space="0" w:color="auto"/>
              <w:right w:val="single" w:sz="4" w:space="0" w:color="auto"/>
            </w:tcBorders>
          </w:tcPr>
          <w:p w14:paraId="1FB322CF" w14:textId="29778EA8" w:rsidR="00EE10F5" w:rsidRPr="0089653E" w:rsidRDefault="00EE10F5" w:rsidP="00EE10F5">
            <w:pPr>
              <w:jc w:val="center"/>
              <w:rPr>
                <w:rFonts w:cs="Arial"/>
                <w:sz w:val="22"/>
                <w:szCs w:val="22"/>
              </w:rPr>
            </w:pPr>
            <w:r w:rsidRPr="0089653E">
              <w:rPr>
                <w:rFonts w:cs="Arial"/>
                <w:sz w:val="22"/>
                <w:szCs w:val="22"/>
              </w:rPr>
              <w:t>15</w:t>
            </w:r>
          </w:p>
        </w:tc>
        <w:tc>
          <w:tcPr>
            <w:tcW w:w="1418" w:type="dxa"/>
            <w:tcBorders>
              <w:top w:val="single" w:sz="4" w:space="0" w:color="auto"/>
              <w:left w:val="single" w:sz="4" w:space="0" w:color="auto"/>
              <w:bottom w:val="single" w:sz="4" w:space="0" w:color="auto"/>
              <w:right w:val="single" w:sz="4" w:space="0" w:color="auto"/>
            </w:tcBorders>
          </w:tcPr>
          <w:p w14:paraId="364B2A5A" w14:textId="6AA89321" w:rsidR="00EE10F5" w:rsidRPr="0089653E" w:rsidRDefault="00EE10F5" w:rsidP="00EE10F5">
            <w:pPr>
              <w:jc w:val="center"/>
              <w:rPr>
                <w:rFonts w:cs="Arial"/>
                <w:sz w:val="22"/>
                <w:szCs w:val="22"/>
              </w:rPr>
            </w:pPr>
            <w:r w:rsidRPr="0089653E">
              <w:rPr>
                <w:rFonts w:cs="Arial"/>
                <w:sz w:val="22"/>
                <w:szCs w:val="22"/>
              </w:rPr>
              <w:t>2</w:t>
            </w:r>
          </w:p>
        </w:tc>
      </w:tr>
      <w:tr w:rsidR="00EE10F5" w:rsidRPr="007C62C1" w14:paraId="7DE61407" w14:textId="77777777" w:rsidTr="002E3EA6">
        <w:trPr>
          <w:jc w:val="center"/>
        </w:trPr>
        <w:tc>
          <w:tcPr>
            <w:tcW w:w="1560" w:type="dxa"/>
            <w:tcBorders>
              <w:top w:val="single" w:sz="4" w:space="0" w:color="auto"/>
              <w:left w:val="single" w:sz="4" w:space="0" w:color="auto"/>
              <w:bottom w:val="single" w:sz="4" w:space="0" w:color="auto"/>
              <w:right w:val="single" w:sz="4" w:space="0" w:color="auto"/>
            </w:tcBorders>
          </w:tcPr>
          <w:p w14:paraId="373A6652" w14:textId="77777777" w:rsidR="00EE10F5" w:rsidRPr="0089653E" w:rsidRDefault="00EE10F5" w:rsidP="00EE10F5">
            <w:pPr>
              <w:rPr>
                <w:rFonts w:cs="Arial"/>
                <w:sz w:val="22"/>
                <w:szCs w:val="22"/>
              </w:rPr>
            </w:pPr>
            <w:r w:rsidRPr="0089653E">
              <w:rPr>
                <w:rFonts w:cs="Arial"/>
                <w:sz w:val="22"/>
                <w:szCs w:val="22"/>
              </w:rPr>
              <w:t>CO655</w:t>
            </w:r>
          </w:p>
        </w:tc>
        <w:tc>
          <w:tcPr>
            <w:tcW w:w="4281" w:type="dxa"/>
            <w:tcBorders>
              <w:top w:val="single" w:sz="4" w:space="0" w:color="auto"/>
              <w:left w:val="single" w:sz="4" w:space="0" w:color="auto"/>
              <w:bottom w:val="single" w:sz="4" w:space="0" w:color="auto"/>
              <w:right w:val="single" w:sz="4" w:space="0" w:color="auto"/>
            </w:tcBorders>
          </w:tcPr>
          <w:p w14:paraId="56743167" w14:textId="77777777" w:rsidR="00EE10F5" w:rsidRPr="0089653E" w:rsidRDefault="00EE10F5" w:rsidP="00EE10F5">
            <w:pPr>
              <w:rPr>
                <w:rFonts w:cs="Arial"/>
                <w:sz w:val="22"/>
                <w:szCs w:val="22"/>
              </w:rPr>
            </w:pPr>
            <w:r w:rsidRPr="0089653E">
              <w:rPr>
                <w:rFonts w:cs="Arial"/>
                <w:sz w:val="22"/>
                <w:szCs w:val="22"/>
              </w:rPr>
              <w:t>Software Project</w:t>
            </w:r>
          </w:p>
        </w:tc>
        <w:tc>
          <w:tcPr>
            <w:tcW w:w="1389" w:type="dxa"/>
            <w:tcBorders>
              <w:top w:val="single" w:sz="4" w:space="0" w:color="auto"/>
              <w:left w:val="single" w:sz="4" w:space="0" w:color="auto"/>
              <w:bottom w:val="single" w:sz="4" w:space="0" w:color="auto"/>
              <w:right w:val="single" w:sz="4" w:space="0" w:color="auto"/>
            </w:tcBorders>
          </w:tcPr>
          <w:p w14:paraId="42981F8C" w14:textId="77777777" w:rsidR="00EE10F5" w:rsidRPr="0089653E" w:rsidRDefault="00EE10F5" w:rsidP="00EE10F5">
            <w:pPr>
              <w:jc w:val="center"/>
              <w:rPr>
                <w:rFonts w:cs="Arial"/>
                <w:sz w:val="22"/>
                <w:szCs w:val="22"/>
              </w:rPr>
            </w:pPr>
            <w:r w:rsidRPr="0089653E">
              <w:rPr>
                <w:rFonts w:cs="Arial"/>
                <w:sz w:val="22"/>
                <w:szCs w:val="22"/>
              </w:rPr>
              <w:t>6</w:t>
            </w:r>
          </w:p>
        </w:tc>
        <w:tc>
          <w:tcPr>
            <w:tcW w:w="1275" w:type="dxa"/>
            <w:tcBorders>
              <w:top w:val="single" w:sz="4" w:space="0" w:color="auto"/>
              <w:left w:val="single" w:sz="4" w:space="0" w:color="auto"/>
              <w:bottom w:val="single" w:sz="4" w:space="0" w:color="auto"/>
              <w:right w:val="single" w:sz="4" w:space="0" w:color="auto"/>
            </w:tcBorders>
          </w:tcPr>
          <w:p w14:paraId="60FF239C" w14:textId="77777777" w:rsidR="00EE10F5" w:rsidRPr="0089653E" w:rsidRDefault="00EE10F5" w:rsidP="00EE10F5">
            <w:pPr>
              <w:jc w:val="center"/>
              <w:rPr>
                <w:rFonts w:cs="Arial"/>
                <w:sz w:val="22"/>
                <w:szCs w:val="22"/>
              </w:rPr>
            </w:pPr>
            <w:r w:rsidRPr="0089653E">
              <w:rPr>
                <w:rFonts w:cs="Arial"/>
                <w:sz w:val="22"/>
                <w:szCs w:val="22"/>
              </w:rPr>
              <w:t>15</w:t>
            </w:r>
          </w:p>
        </w:tc>
        <w:tc>
          <w:tcPr>
            <w:tcW w:w="1418" w:type="dxa"/>
            <w:tcBorders>
              <w:top w:val="single" w:sz="4" w:space="0" w:color="auto"/>
              <w:left w:val="single" w:sz="4" w:space="0" w:color="auto"/>
              <w:bottom w:val="single" w:sz="4" w:space="0" w:color="auto"/>
              <w:right w:val="single" w:sz="4" w:space="0" w:color="auto"/>
            </w:tcBorders>
          </w:tcPr>
          <w:p w14:paraId="37060B23" w14:textId="77777777" w:rsidR="00EE10F5" w:rsidRPr="0089653E" w:rsidRDefault="00EE10F5" w:rsidP="00EE10F5">
            <w:pPr>
              <w:jc w:val="center"/>
              <w:rPr>
                <w:rFonts w:cs="Arial"/>
                <w:sz w:val="22"/>
                <w:szCs w:val="22"/>
              </w:rPr>
            </w:pPr>
            <w:r w:rsidRPr="0089653E">
              <w:rPr>
                <w:rFonts w:cs="Arial"/>
                <w:sz w:val="22"/>
                <w:szCs w:val="22"/>
              </w:rPr>
              <w:t>2</w:t>
            </w:r>
          </w:p>
        </w:tc>
      </w:tr>
      <w:tr w:rsidR="00EE10F5" w:rsidRPr="007C62C1" w14:paraId="4052956D" w14:textId="77777777" w:rsidTr="002E3EA6">
        <w:trPr>
          <w:jc w:val="center"/>
        </w:trPr>
        <w:tc>
          <w:tcPr>
            <w:tcW w:w="1560" w:type="dxa"/>
            <w:tcBorders>
              <w:top w:val="single" w:sz="4" w:space="0" w:color="auto"/>
              <w:left w:val="single" w:sz="4" w:space="0" w:color="auto"/>
              <w:bottom w:val="single" w:sz="4" w:space="0" w:color="auto"/>
              <w:right w:val="single" w:sz="4" w:space="0" w:color="auto"/>
            </w:tcBorders>
          </w:tcPr>
          <w:p w14:paraId="7E9B5A55" w14:textId="77777777" w:rsidR="00EE10F5" w:rsidRPr="0089653E" w:rsidRDefault="00EE10F5" w:rsidP="00EE10F5">
            <w:pPr>
              <w:rPr>
                <w:rFonts w:cs="Arial"/>
                <w:sz w:val="22"/>
                <w:szCs w:val="22"/>
              </w:rPr>
            </w:pPr>
            <w:r w:rsidRPr="0089653E">
              <w:rPr>
                <w:rFonts w:cs="Arial"/>
                <w:sz w:val="22"/>
                <w:szCs w:val="22"/>
              </w:rPr>
              <w:t>CO532</w:t>
            </w:r>
          </w:p>
        </w:tc>
        <w:tc>
          <w:tcPr>
            <w:tcW w:w="4281" w:type="dxa"/>
            <w:tcBorders>
              <w:top w:val="single" w:sz="4" w:space="0" w:color="auto"/>
              <w:left w:val="single" w:sz="4" w:space="0" w:color="auto"/>
              <w:bottom w:val="single" w:sz="4" w:space="0" w:color="auto"/>
              <w:right w:val="single" w:sz="4" w:space="0" w:color="auto"/>
            </w:tcBorders>
          </w:tcPr>
          <w:p w14:paraId="28E57095" w14:textId="77777777" w:rsidR="00EE10F5" w:rsidRPr="0089653E" w:rsidRDefault="00EE10F5" w:rsidP="00EE10F5">
            <w:pPr>
              <w:rPr>
                <w:rFonts w:cs="Arial"/>
                <w:sz w:val="22"/>
                <w:szCs w:val="22"/>
              </w:rPr>
            </w:pPr>
            <w:r w:rsidRPr="0089653E">
              <w:rPr>
                <w:rFonts w:cs="Arial"/>
                <w:sz w:val="22"/>
                <w:szCs w:val="22"/>
              </w:rPr>
              <w:t>Database Systems</w:t>
            </w:r>
          </w:p>
        </w:tc>
        <w:tc>
          <w:tcPr>
            <w:tcW w:w="1389" w:type="dxa"/>
            <w:tcBorders>
              <w:top w:val="single" w:sz="4" w:space="0" w:color="auto"/>
              <w:left w:val="single" w:sz="4" w:space="0" w:color="auto"/>
              <w:bottom w:val="single" w:sz="4" w:space="0" w:color="auto"/>
              <w:right w:val="single" w:sz="4" w:space="0" w:color="auto"/>
            </w:tcBorders>
          </w:tcPr>
          <w:p w14:paraId="051CC7CB" w14:textId="77777777" w:rsidR="00EE10F5" w:rsidRPr="0089653E" w:rsidRDefault="00EE10F5" w:rsidP="00EE10F5">
            <w:pPr>
              <w:jc w:val="center"/>
              <w:rPr>
                <w:rFonts w:cs="Arial"/>
                <w:sz w:val="22"/>
                <w:szCs w:val="22"/>
              </w:rPr>
            </w:pPr>
            <w:r w:rsidRPr="0089653E">
              <w:rPr>
                <w:rFonts w:cs="Arial"/>
                <w:sz w:val="22"/>
                <w:szCs w:val="22"/>
              </w:rPr>
              <w:t>5</w:t>
            </w:r>
          </w:p>
        </w:tc>
        <w:tc>
          <w:tcPr>
            <w:tcW w:w="1275" w:type="dxa"/>
            <w:tcBorders>
              <w:top w:val="single" w:sz="4" w:space="0" w:color="auto"/>
              <w:left w:val="single" w:sz="4" w:space="0" w:color="auto"/>
              <w:bottom w:val="single" w:sz="4" w:space="0" w:color="auto"/>
              <w:right w:val="single" w:sz="4" w:space="0" w:color="auto"/>
            </w:tcBorders>
          </w:tcPr>
          <w:p w14:paraId="3C296B0C" w14:textId="77777777" w:rsidR="00EE10F5" w:rsidRPr="0089653E" w:rsidRDefault="00EE10F5" w:rsidP="00EE10F5">
            <w:pPr>
              <w:jc w:val="center"/>
              <w:rPr>
                <w:rFonts w:cs="Arial"/>
                <w:sz w:val="22"/>
                <w:szCs w:val="22"/>
              </w:rPr>
            </w:pPr>
            <w:r w:rsidRPr="0089653E">
              <w:rPr>
                <w:rFonts w:cs="Arial"/>
                <w:sz w:val="22"/>
                <w:szCs w:val="22"/>
              </w:rPr>
              <w:t>15</w:t>
            </w:r>
          </w:p>
        </w:tc>
        <w:tc>
          <w:tcPr>
            <w:tcW w:w="1418" w:type="dxa"/>
            <w:tcBorders>
              <w:top w:val="single" w:sz="4" w:space="0" w:color="auto"/>
              <w:left w:val="single" w:sz="4" w:space="0" w:color="auto"/>
              <w:bottom w:val="single" w:sz="4" w:space="0" w:color="auto"/>
              <w:right w:val="single" w:sz="4" w:space="0" w:color="auto"/>
            </w:tcBorders>
          </w:tcPr>
          <w:p w14:paraId="1BFC7CF5" w14:textId="77777777" w:rsidR="00EE10F5" w:rsidRPr="0089653E" w:rsidRDefault="00EE10F5" w:rsidP="00EE10F5">
            <w:pPr>
              <w:jc w:val="center"/>
              <w:rPr>
                <w:rFonts w:cs="Arial"/>
                <w:sz w:val="22"/>
                <w:szCs w:val="22"/>
              </w:rPr>
            </w:pPr>
            <w:r w:rsidRPr="0089653E">
              <w:rPr>
                <w:rFonts w:cs="Arial"/>
                <w:sz w:val="22"/>
                <w:szCs w:val="22"/>
              </w:rPr>
              <w:t>2</w:t>
            </w:r>
          </w:p>
        </w:tc>
      </w:tr>
      <w:tr w:rsidR="00EE10F5" w:rsidRPr="007C62C1" w14:paraId="04CBF3F1" w14:textId="77777777" w:rsidTr="002E3EA6">
        <w:trPr>
          <w:jc w:val="center"/>
        </w:trPr>
        <w:tc>
          <w:tcPr>
            <w:tcW w:w="1560" w:type="dxa"/>
            <w:tcBorders>
              <w:top w:val="single" w:sz="4" w:space="0" w:color="auto"/>
              <w:left w:val="single" w:sz="4" w:space="0" w:color="auto"/>
              <w:bottom w:val="single" w:sz="4" w:space="0" w:color="auto"/>
              <w:right w:val="single" w:sz="4" w:space="0" w:color="auto"/>
            </w:tcBorders>
          </w:tcPr>
          <w:p w14:paraId="3B3B48F2" w14:textId="5FDA1E16" w:rsidR="00EE10F5" w:rsidRPr="0089653E" w:rsidDel="001D76C4" w:rsidRDefault="00EE10F5" w:rsidP="002E50EA">
            <w:pPr>
              <w:rPr>
                <w:rFonts w:cs="Arial"/>
                <w:sz w:val="22"/>
                <w:szCs w:val="22"/>
              </w:rPr>
            </w:pPr>
            <w:r w:rsidRPr="0089653E">
              <w:rPr>
                <w:rFonts w:cs="Arial"/>
                <w:sz w:val="22"/>
                <w:szCs w:val="22"/>
                <w:lang w:val="it-IT"/>
              </w:rPr>
              <w:t>CB</w:t>
            </w:r>
            <w:r w:rsidR="002E50EA">
              <w:rPr>
                <w:rFonts w:cs="Arial"/>
                <w:sz w:val="22"/>
                <w:szCs w:val="22"/>
                <w:lang w:val="it-IT"/>
              </w:rPr>
              <w:t>371</w:t>
            </w:r>
          </w:p>
        </w:tc>
        <w:tc>
          <w:tcPr>
            <w:tcW w:w="4281" w:type="dxa"/>
            <w:tcBorders>
              <w:top w:val="single" w:sz="4" w:space="0" w:color="auto"/>
              <w:left w:val="single" w:sz="4" w:space="0" w:color="auto"/>
              <w:bottom w:val="single" w:sz="4" w:space="0" w:color="auto"/>
              <w:right w:val="single" w:sz="4" w:space="0" w:color="auto"/>
            </w:tcBorders>
          </w:tcPr>
          <w:p w14:paraId="6C6A374A" w14:textId="77777777" w:rsidR="00EE10F5" w:rsidRPr="0089653E" w:rsidDel="001D76C4" w:rsidRDefault="00EE10F5" w:rsidP="00EE10F5">
            <w:pPr>
              <w:rPr>
                <w:rFonts w:cs="Arial"/>
                <w:sz w:val="22"/>
                <w:szCs w:val="22"/>
              </w:rPr>
            </w:pPr>
            <w:r w:rsidRPr="0089653E">
              <w:rPr>
                <w:rFonts w:cs="Arial"/>
                <w:sz w:val="22"/>
                <w:szCs w:val="22"/>
                <w:lang w:val="it-IT"/>
              </w:rPr>
              <w:t>Marketing Principles</w:t>
            </w:r>
          </w:p>
        </w:tc>
        <w:tc>
          <w:tcPr>
            <w:tcW w:w="1389" w:type="dxa"/>
            <w:tcBorders>
              <w:top w:val="single" w:sz="4" w:space="0" w:color="auto"/>
              <w:left w:val="single" w:sz="4" w:space="0" w:color="auto"/>
              <w:bottom w:val="single" w:sz="4" w:space="0" w:color="auto"/>
              <w:right w:val="single" w:sz="4" w:space="0" w:color="auto"/>
            </w:tcBorders>
          </w:tcPr>
          <w:p w14:paraId="41D807BF" w14:textId="1FB14C6C" w:rsidR="00EE10F5" w:rsidRPr="0089653E" w:rsidDel="001D76C4" w:rsidRDefault="00EE10F5" w:rsidP="00EE10F5">
            <w:pPr>
              <w:jc w:val="center"/>
              <w:rPr>
                <w:rFonts w:cs="Arial"/>
                <w:sz w:val="22"/>
                <w:szCs w:val="22"/>
              </w:rPr>
            </w:pPr>
            <w:r>
              <w:rPr>
                <w:rFonts w:cs="Arial"/>
                <w:sz w:val="22"/>
                <w:szCs w:val="22"/>
              </w:rPr>
              <w:t>4</w:t>
            </w:r>
          </w:p>
        </w:tc>
        <w:tc>
          <w:tcPr>
            <w:tcW w:w="1275" w:type="dxa"/>
            <w:tcBorders>
              <w:top w:val="single" w:sz="4" w:space="0" w:color="auto"/>
              <w:left w:val="single" w:sz="4" w:space="0" w:color="auto"/>
              <w:bottom w:val="single" w:sz="4" w:space="0" w:color="auto"/>
              <w:right w:val="single" w:sz="4" w:space="0" w:color="auto"/>
            </w:tcBorders>
          </w:tcPr>
          <w:p w14:paraId="17ADF997" w14:textId="77777777" w:rsidR="00EE10F5" w:rsidRPr="0089653E" w:rsidDel="001D76C4" w:rsidRDefault="00EE10F5" w:rsidP="00EE10F5">
            <w:pPr>
              <w:jc w:val="center"/>
              <w:rPr>
                <w:rFonts w:cs="Arial"/>
                <w:sz w:val="22"/>
                <w:szCs w:val="22"/>
              </w:rPr>
            </w:pPr>
            <w:r w:rsidRPr="0089653E">
              <w:rPr>
                <w:rFonts w:cs="Arial"/>
                <w:sz w:val="22"/>
                <w:szCs w:val="22"/>
              </w:rPr>
              <w:t>15</w:t>
            </w:r>
          </w:p>
        </w:tc>
        <w:tc>
          <w:tcPr>
            <w:tcW w:w="1418" w:type="dxa"/>
            <w:tcBorders>
              <w:top w:val="single" w:sz="4" w:space="0" w:color="auto"/>
              <w:left w:val="single" w:sz="4" w:space="0" w:color="auto"/>
              <w:bottom w:val="single" w:sz="4" w:space="0" w:color="auto"/>
              <w:right w:val="single" w:sz="4" w:space="0" w:color="auto"/>
            </w:tcBorders>
          </w:tcPr>
          <w:p w14:paraId="084CC91C" w14:textId="77777777" w:rsidR="00EE10F5" w:rsidRPr="0089653E" w:rsidDel="001D76C4" w:rsidRDefault="00EE10F5" w:rsidP="00EE10F5">
            <w:pPr>
              <w:jc w:val="center"/>
              <w:rPr>
                <w:rFonts w:cs="Arial"/>
                <w:sz w:val="22"/>
                <w:szCs w:val="22"/>
              </w:rPr>
            </w:pPr>
            <w:r w:rsidRPr="0089653E">
              <w:rPr>
                <w:rFonts w:cs="Arial"/>
                <w:sz w:val="22"/>
                <w:szCs w:val="22"/>
              </w:rPr>
              <w:t>2</w:t>
            </w:r>
          </w:p>
        </w:tc>
      </w:tr>
      <w:tr w:rsidR="00EE10F5" w:rsidRPr="007C62C1" w14:paraId="6021A1A6" w14:textId="77777777" w:rsidTr="002E3EA6">
        <w:trPr>
          <w:jc w:val="center"/>
        </w:trPr>
        <w:tc>
          <w:tcPr>
            <w:tcW w:w="9923" w:type="dxa"/>
            <w:gridSpan w:val="5"/>
            <w:shd w:val="pct5" w:color="auto" w:fill="FFFFFF"/>
          </w:tcPr>
          <w:p w14:paraId="1F5A23F1" w14:textId="04933DAA" w:rsidR="00EE10F5" w:rsidRPr="007C62C1" w:rsidRDefault="00EE10F5" w:rsidP="00EE10F5">
            <w:pPr>
              <w:rPr>
                <w:rFonts w:cs="Arial"/>
                <w:b/>
              </w:rPr>
            </w:pPr>
            <w:r w:rsidRPr="007C62C1">
              <w:rPr>
                <w:rFonts w:cs="Arial"/>
                <w:b/>
              </w:rPr>
              <w:t>Stage S (</w:t>
            </w:r>
            <w:r w:rsidR="002E50EA" w:rsidRPr="007C62C1">
              <w:rPr>
                <w:rFonts w:cs="Arial"/>
                <w:b/>
              </w:rPr>
              <w:t>4-year</w:t>
            </w:r>
            <w:r w:rsidRPr="007C62C1">
              <w:rPr>
                <w:rFonts w:cs="Arial"/>
                <w:b/>
              </w:rPr>
              <w:t xml:space="preserve"> programmes only)</w:t>
            </w:r>
          </w:p>
        </w:tc>
      </w:tr>
      <w:tr w:rsidR="00EE10F5" w:rsidRPr="007C62C1" w14:paraId="03DFFBFB" w14:textId="77777777" w:rsidTr="002E3EA6">
        <w:trPr>
          <w:jc w:val="center"/>
        </w:trPr>
        <w:tc>
          <w:tcPr>
            <w:tcW w:w="9923" w:type="dxa"/>
            <w:gridSpan w:val="5"/>
            <w:shd w:val="pct5" w:color="auto" w:fill="FFFFFF"/>
          </w:tcPr>
          <w:p w14:paraId="054359FD" w14:textId="77777777" w:rsidR="00EE10F5" w:rsidRPr="007C62C1" w:rsidRDefault="00EE10F5" w:rsidP="00EE10F5">
            <w:pPr>
              <w:rPr>
                <w:rFonts w:cs="Arial"/>
                <w:b/>
              </w:rPr>
            </w:pPr>
            <w:r w:rsidRPr="007C62C1">
              <w:rPr>
                <w:rFonts w:cs="Arial"/>
                <w:b/>
              </w:rPr>
              <w:t>Compulsory Modules</w:t>
            </w:r>
          </w:p>
        </w:tc>
      </w:tr>
      <w:tr w:rsidR="00EE10F5" w:rsidRPr="007C62C1" w14:paraId="5D7417A1" w14:textId="77777777" w:rsidTr="002E3EA6">
        <w:trPr>
          <w:jc w:val="center"/>
        </w:trPr>
        <w:tc>
          <w:tcPr>
            <w:tcW w:w="1560" w:type="dxa"/>
          </w:tcPr>
          <w:p w14:paraId="42D28115" w14:textId="235ACA5C" w:rsidR="00EE10F5" w:rsidRPr="003E0857" w:rsidRDefault="00EE10F5" w:rsidP="00EE10F5">
            <w:pPr>
              <w:rPr>
                <w:rFonts w:cs="Arial"/>
                <w:sz w:val="22"/>
                <w:szCs w:val="22"/>
              </w:rPr>
            </w:pPr>
            <w:r w:rsidRPr="003E0857">
              <w:rPr>
                <w:rFonts w:cs="Arial"/>
                <w:sz w:val="22"/>
                <w:szCs w:val="22"/>
                <w:lang w:eastAsia="en-GB"/>
              </w:rPr>
              <w:t>CO792</w:t>
            </w:r>
          </w:p>
        </w:tc>
        <w:tc>
          <w:tcPr>
            <w:tcW w:w="4281" w:type="dxa"/>
          </w:tcPr>
          <w:p w14:paraId="20AEE59D" w14:textId="6D11FB5E" w:rsidR="00EE10F5" w:rsidRPr="003E0857" w:rsidRDefault="00EE10F5" w:rsidP="00EE10F5">
            <w:pPr>
              <w:pStyle w:val="Style1"/>
              <w:spacing w:before="0" w:after="0" w:line="240" w:lineRule="auto"/>
              <w:ind w:firstLine="0"/>
              <w:rPr>
                <w:rFonts w:ascii="Arial" w:hAnsi="Arial" w:cs="Arial"/>
                <w:lang w:eastAsia="en-GB" w:bidi="ar-SA"/>
              </w:rPr>
            </w:pPr>
            <w:r w:rsidRPr="003E0857">
              <w:rPr>
                <w:rFonts w:ascii="Arial" w:hAnsi="Arial" w:cs="Arial"/>
                <w:lang w:eastAsia="en-GB" w:bidi="ar-SA"/>
              </w:rPr>
              <w:t>Industrial Placement Experience *</w:t>
            </w:r>
          </w:p>
        </w:tc>
        <w:tc>
          <w:tcPr>
            <w:tcW w:w="1389" w:type="dxa"/>
          </w:tcPr>
          <w:p w14:paraId="70AB697C" w14:textId="65E53E15" w:rsidR="00EE10F5" w:rsidRPr="003E0857" w:rsidRDefault="00EE10F5" w:rsidP="00EE10F5">
            <w:pPr>
              <w:jc w:val="center"/>
              <w:rPr>
                <w:rFonts w:cs="Arial"/>
                <w:sz w:val="22"/>
                <w:szCs w:val="22"/>
              </w:rPr>
            </w:pPr>
            <w:r w:rsidRPr="003E0857">
              <w:rPr>
                <w:rFonts w:cs="Arial"/>
                <w:sz w:val="22"/>
                <w:szCs w:val="22"/>
              </w:rPr>
              <w:t>5</w:t>
            </w:r>
          </w:p>
        </w:tc>
        <w:tc>
          <w:tcPr>
            <w:tcW w:w="1275" w:type="dxa"/>
          </w:tcPr>
          <w:p w14:paraId="7AFAB5C0" w14:textId="268B8C10" w:rsidR="00EE10F5" w:rsidRPr="003E0857" w:rsidRDefault="00EE10F5" w:rsidP="00EE10F5">
            <w:pPr>
              <w:jc w:val="center"/>
              <w:rPr>
                <w:rFonts w:cs="Arial"/>
                <w:sz w:val="22"/>
                <w:szCs w:val="22"/>
              </w:rPr>
            </w:pPr>
            <w:r w:rsidRPr="003E0857">
              <w:rPr>
                <w:rFonts w:cs="Arial"/>
                <w:sz w:val="22"/>
                <w:szCs w:val="22"/>
              </w:rPr>
              <w:t>90</w:t>
            </w:r>
          </w:p>
        </w:tc>
        <w:tc>
          <w:tcPr>
            <w:tcW w:w="1418" w:type="dxa"/>
          </w:tcPr>
          <w:p w14:paraId="7F1B82C1" w14:textId="528912E2" w:rsidR="00EE10F5" w:rsidRPr="003E0857" w:rsidRDefault="00EE10F5" w:rsidP="00EE10F5">
            <w:pPr>
              <w:jc w:val="center"/>
              <w:rPr>
                <w:rFonts w:cs="Arial"/>
                <w:sz w:val="22"/>
                <w:szCs w:val="22"/>
              </w:rPr>
            </w:pPr>
            <w:r w:rsidRPr="003E0857">
              <w:rPr>
                <w:rFonts w:cs="Arial"/>
                <w:sz w:val="22"/>
                <w:szCs w:val="22"/>
              </w:rPr>
              <w:t>all year</w:t>
            </w:r>
          </w:p>
        </w:tc>
      </w:tr>
      <w:tr w:rsidR="00EE10F5" w:rsidRPr="007C62C1" w14:paraId="2BE4BACA" w14:textId="77777777" w:rsidTr="002E3EA6">
        <w:trPr>
          <w:jc w:val="center"/>
        </w:trPr>
        <w:tc>
          <w:tcPr>
            <w:tcW w:w="1560" w:type="dxa"/>
            <w:tcBorders>
              <w:bottom w:val="nil"/>
            </w:tcBorders>
          </w:tcPr>
          <w:p w14:paraId="49BB5C85" w14:textId="6FA65678" w:rsidR="00EE10F5" w:rsidRPr="003E0857" w:rsidRDefault="00EE10F5" w:rsidP="00EE10F5">
            <w:pPr>
              <w:rPr>
                <w:rFonts w:cs="Arial"/>
                <w:sz w:val="22"/>
                <w:szCs w:val="22"/>
              </w:rPr>
            </w:pPr>
            <w:r w:rsidRPr="003E0857">
              <w:rPr>
                <w:rFonts w:cs="Arial"/>
                <w:sz w:val="22"/>
                <w:szCs w:val="22"/>
                <w:lang w:eastAsia="en-GB"/>
              </w:rPr>
              <w:t>CO793</w:t>
            </w:r>
          </w:p>
        </w:tc>
        <w:tc>
          <w:tcPr>
            <w:tcW w:w="4281" w:type="dxa"/>
            <w:tcBorders>
              <w:bottom w:val="nil"/>
            </w:tcBorders>
          </w:tcPr>
          <w:p w14:paraId="33D93CC6" w14:textId="5B5028C9" w:rsidR="00EE10F5" w:rsidRPr="003E0857" w:rsidRDefault="00EE10F5" w:rsidP="00EE10F5">
            <w:pPr>
              <w:pStyle w:val="Style1"/>
              <w:spacing w:before="0" w:after="0" w:line="240" w:lineRule="auto"/>
              <w:ind w:firstLine="0"/>
              <w:rPr>
                <w:rFonts w:ascii="Arial" w:hAnsi="Arial" w:cs="Arial"/>
                <w:lang w:eastAsia="en-GB" w:bidi="ar-SA"/>
              </w:rPr>
            </w:pPr>
            <w:r w:rsidRPr="003E0857">
              <w:rPr>
                <w:rFonts w:ascii="Arial" w:hAnsi="Arial" w:cs="Arial"/>
                <w:lang w:eastAsia="en-GB" w:bidi="ar-SA"/>
              </w:rPr>
              <w:t>Industrial Placement Report *</w:t>
            </w:r>
          </w:p>
        </w:tc>
        <w:tc>
          <w:tcPr>
            <w:tcW w:w="1389" w:type="dxa"/>
            <w:tcBorders>
              <w:bottom w:val="nil"/>
            </w:tcBorders>
          </w:tcPr>
          <w:p w14:paraId="2FFD4555" w14:textId="2D399624" w:rsidR="00EE10F5" w:rsidRPr="003E0857" w:rsidRDefault="00EE10F5" w:rsidP="00EE10F5">
            <w:pPr>
              <w:jc w:val="center"/>
              <w:rPr>
                <w:rFonts w:cs="Arial"/>
                <w:sz w:val="22"/>
                <w:szCs w:val="22"/>
              </w:rPr>
            </w:pPr>
            <w:r w:rsidRPr="003E0857">
              <w:rPr>
                <w:rFonts w:cs="Arial"/>
                <w:sz w:val="22"/>
                <w:szCs w:val="22"/>
              </w:rPr>
              <w:t>5</w:t>
            </w:r>
          </w:p>
        </w:tc>
        <w:tc>
          <w:tcPr>
            <w:tcW w:w="1275" w:type="dxa"/>
            <w:tcBorders>
              <w:bottom w:val="nil"/>
            </w:tcBorders>
          </w:tcPr>
          <w:p w14:paraId="225999B5" w14:textId="1541A4DE" w:rsidR="00EE10F5" w:rsidRPr="003E0857" w:rsidRDefault="00EE10F5" w:rsidP="00EE10F5">
            <w:pPr>
              <w:jc w:val="center"/>
              <w:rPr>
                <w:rFonts w:cs="Arial"/>
                <w:sz w:val="22"/>
                <w:szCs w:val="22"/>
              </w:rPr>
            </w:pPr>
            <w:r w:rsidRPr="003E0857">
              <w:rPr>
                <w:rFonts w:cs="Arial"/>
                <w:sz w:val="22"/>
                <w:szCs w:val="22"/>
              </w:rPr>
              <w:t>30</w:t>
            </w:r>
          </w:p>
        </w:tc>
        <w:tc>
          <w:tcPr>
            <w:tcW w:w="1418" w:type="dxa"/>
            <w:tcBorders>
              <w:bottom w:val="nil"/>
            </w:tcBorders>
          </w:tcPr>
          <w:p w14:paraId="626A87B3" w14:textId="125E9E8F" w:rsidR="00EE10F5" w:rsidRPr="003E0857" w:rsidRDefault="00EE10F5" w:rsidP="00EE10F5">
            <w:pPr>
              <w:jc w:val="center"/>
              <w:rPr>
                <w:rFonts w:cs="Arial"/>
                <w:sz w:val="22"/>
                <w:szCs w:val="22"/>
              </w:rPr>
            </w:pPr>
            <w:r w:rsidRPr="003E0857">
              <w:rPr>
                <w:rFonts w:cs="Arial"/>
                <w:sz w:val="22"/>
                <w:szCs w:val="22"/>
              </w:rPr>
              <w:t>all year</w:t>
            </w:r>
          </w:p>
        </w:tc>
      </w:tr>
      <w:tr w:rsidR="00EE10F5" w:rsidRPr="007C62C1" w14:paraId="7983F1E9" w14:textId="77777777" w:rsidTr="002E3EA6">
        <w:trPr>
          <w:jc w:val="center"/>
        </w:trPr>
        <w:tc>
          <w:tcPr>
            <w:tcW w:w="9923" w:type="dxa"/>
            <w:gridSpan w:val="5"/>
            <w:shd w:val="pct5" w:color="auto" w:fill="FFFFFF"/>
          </w:tcPr>
          <w:p w14:paraId="00DEAC48" w14:textId="77777777" w:rsidR="00EE10F5" w:rsidRPr="007C62C1" w:rsidRDefault="00EE10F5" w:rsidP="00EE10F5">
            <w:pPr>
              <w:rPr>
                <w:rFonts w:cs="Arial"/>
                <w:b/>
              </w:rPr>
            </w:pPr>
          </w:p>
        </w:tc>
      </w:tr>
    </w:tbl>
    <w:p w14:paraId="49D68BAD" w14:textId="77777777" w:rsidR="00580D80" w:rsidRDefault="00580D80">
      <w:pPr>
        <w:spacing w:after="0"/>
      </w:pPr>
    </w:p>
    <w:p w14:paraId="79DFBCDC" w14:textId="77777777" w:rsidR="002E50EA" w:rsidRDefault="002E50EA">
      <w:pPr>
        <w:spacing w:after="0"/>
        <w:rPr>
          <w:b/>
          <w:sz w:val="32"/>
          <w:szCs w:val="32"/>
        </w:rPr>
      </w:pPr>
      <w:r>
        <w:rPr>
          <w:b/>
          <w:sz w:val="32"/>
          <w:szCs w:val="32"/>
        </w:rPr>
        <w:br w:type="page"/>
      </w:r>
    </w:p>
    <w:p w14:paraId="5FB08362" w14:textId="3E526454" w:rsidR="00580D80" w:rsidRPr="00580D80" w:rsidRDefault="00580D80" w:rsidP="00580D80">
      <w:pPr>
        <w:spacing w:after="240"/>
        <w:rPr>
          <w:b/>
          <w:sz w:val="32"/>
          <w:szCs w:val="32"/>
        </w:rPr>
      </w:pPr>
      <w:r w:rsidRPr="00580D80">
        <w:rPr>
          <w:b/>
          <w:sz w:val="32"/>
          <w:szCs w:val="32"/>
        </w:rPr>
        <w:t>BSc Computing (consultancy)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560"/>
        <w:gridCol w:w="4252"/>
        <w:gridCol w:w="1418"/>
        <w:gridCol w:w="1275"/>
        <w:gridCol w:w="1418"/>
      </w:tblGrid>
      <w:tr w:rsidR="00580D80" w:rsidRPr="007C62C1" w14:paraId="3C77218E" w14:textId="77777777" w:rsidTr="00580D80">
        <w:trPr>
          <w:jc w:val="center"/>
        </w:trPr>
        <w:tc>
          <w:tcPr>
            <w:tcW w:w="9923" w:type="dxa"/>
            <w:gridSpan w:val="5"/>
            <w:shd w:val="pct5" w:color="auto" w:fill="FFFFFF"/>
          </w:tcPr>
          <w:p w14:paraId="11AD3280" w14:textId="77777777" w:rsidR="00580D80" w:rsidRPr="003E0857" w:rsidRDefault="00580D80" w:rsidP="00EF14A0">
            <w:pPr>
              <w:rPr>
                <w:rFonts w:cs="Arial"/>
                <w:b/>
                <w:sz w:val="22"/>
                <w:szCs w:val="22"/>
              </w:rPr>
            </w:pPr>
            <w:r w:rsidRPr="003E0857">
              <w:rPr>
                <w:rFonts w:cs="Arial"/>
                <w:b/>
                <w:sz w:val="22"/>
                <w:szCs w:val="22"/>
              </w:rPr>
              <w:t>Stage 3</w:t>
            </w:r>
          </w:p>
        </w:tc>
      </w:tr>
      <w:tr w:rsidR="00580D80" w:rsidRPr="007C62C1" w14:paraId="13E1A6AD" w14:textId="77777777" w:rsidTr="00580D80">
        <w:trPr>
          <w:jc w:val="center"/>
        </w:trPr>
        <w:tc>
          <w:tcPr>
            <w:tcW w:w="9923" w:type="dxa"/>
            <w:gridSpan w:val="5"/>
            <w:shd w:val="pct5" w:color="auto" w:fill="FFFFFF"/>
          </w:tcPr>
          <w:p w14:paraId="414F223F" w14:textId="77777777" w:rsidR="00580D80" w:rsidRPr="003E0857" w:rsidRDefault="00580D80" w:rsidP="00EF14A0">
            <w:pPr>
              <w:rPr>
                <w:rFonts w:cs="Arial"/>
                <w:b/>
                <w:sz w:val="22"/>
                <w:szCs w:val="22"/>
              </w:rPr>
            </w:pPr>
            <w:r w:rsidRPr="003E0857">
              <w:rPr>
                <w:rFonts w:cs="Arial"/>
                <w:b/>
                <w:sz w:val="22"/>
                <w:szCs w:val="22"/>
              </w:rPr>
              <w:t>Compulsory Modules</w:t>
            </w:r>
          </w:p>
        </w:tc>
      </w:tr>
      <w:tr w:rsidR="00580D80" w:rsidRPr="007C62C1" w14:paraId="3F70C26D" w14:textId="77777777" w:rsidTr="00580D80">
        <w:trPr>
          <w:jc w:val="center"/>
        </w:trPr>
        <w:tc>
          <w:tcPr>
            <w:tcW w:w="1560" w:type="dxa"/>
            <w:tcBorders>
              <w:top w:val="single" w:sz="4" w:space="0" w:color="auto"/>
              <w:left w:val="single" w:sz="4" w:space="0" w:color="auto"/>
              <w:bottom w:val="single" w:sz="4" w:space="0" w:color="auto"/>
            </w:tcBorders>
          </w:tcPr>
          <w:p w14:paraId="52C401E1" w14:textId="77777777" w:rsidR="00580D80" w:rsidRPr="003E0857" w:rsidRDefault="00580D80" w:rsidP="00EF14A0">
            <w:pPr>
              <w:rPr>
                <w:rFonts w:cs="Arial"/>
                <w:sz w:val="22"/>
                <w:szCs w:val="22"/>
              </w:rPr>
            </w:pPr>
            <w:r w:rsidRPr="003E0857">
              <w:rPr>
                <w:rFonts w:cs="Arial"/>
                <w:sz w:val="22"/>
                <w:szCs w:val="22"/>
              </w:rPr>
              <w:t>CO650</w:t>
            </w:r>
          </w:p>
        </w:tc>
        <w:tc>
          <w:tcPr>
            <w:tcW w:w="4252" w:type="dxa"/>
            <w:tcBorders>
              <w:top w:val="single" w:sz="4" w:space="0" w:color="auto"/>
              <w:bottom w:val="single" w:sz="4" w:space="0" w:color="auto"/>
            </w:tcBorders>
          </w:tcPr>
          <w:p w14:paraId="4488F612" w14:textId="40613330" w:rsidR="00580D80" w:rsidRPr="003E0857" w:rsidRDefault="00580D80" w:rsidP="00EF14A0">
            <w:pPr>
              <w:rPr>
                <w:rFonts w:cs="Arial"/>
                <w:sz w:val="22"/>
                <w:szCs w:val="22"/>
              </w:rPr>
            </w:pPr>
            <w:r w:rsidRPr="003E0857">
              <w:rPr>
                <w:rFonts w:cs="Arial"/>
                <w:sz w:val="22"/>
                <w:szCs w:val="22"/>
              </w:rPr>
              <w:t>IT Consultancy Project *</w:t>
            </w:r>
          </w:p>
        </w:tc>
        <w:tc>
          <w:tcPr>
            <w:tcW w:w="1418" w:type="dxa"/>
            <w:tcBorders>
              <w:top w:val="single" w:sz="4" w:space="0" w:color="auto"/>
              <w:bottom w:val="single" w:sz="4" w:space="0" w:color="auto"/>
            </w:tcBorders>
          </w:tcPr>
          <w:p w14:paraId="5554E881" w14:textId="77777777" w:rsidR="00580D80" w:rsidRPr="003E0857" w:rsidRDefault="00580D80" w:rsidP="00EF14A0">
            <w:pPr>
              <w:jc w:val="center"/>
              <w:rPr>
                <w:rFonts w:cs="Arial"/>
                <w:sz w:val="22"/>
                <w:szCs w:val="22"/>
              </w:rPr>
            </w:pPr>
            <w:r w:rsidRPr="003E0857">
              <w:rPr>
                <w:rFonts w:cs="Arial"/>
                <w:sz w:val="22"/>
                <w:szCs w:val="22"/>
              </w:rPr>
              <w:t>6</w:t>
            </w:r>
          </w:p>
        </w:tc>
        <w:tc>
          <w:tcPr>
            <w:tcW w:w="1275" w:type="dxa"/>
            <w:tcBorders>
              <w:top w:val="single" w:sz="4" w:space="0" w:color="auto"/>
              <w:bottom w:val="single" w:sz="4" w:space="0" w:color="auto"/>
            </w:tcBorders>
          </w:tcPr>
          <w:p w14:paraId="35688025" w14:textId="77777777" w:rsidR="00580D80" w:rsidRPr="003E0857" w:rsidRDefault="00580D80" w:rsidP="00EF14A0">
            <w:pPr>
              <w:jc w:val="center"/>
              <w:rPr>
                <w:rFonts w:cs="Arial"/>
                <w:sz w:val="22"/>
                <w:szCs w:val="22"/>
              </w:rPr>
            </w:pPr>
            <w:r w:rsidRPr="003E0857">
              <w:rPr>
                <w:rFonts w:cs="Arial"/>
                <w:sz w:val="22"/>
                <w:szCs w:val="22"/>
              </w:rPr>
              <w:t>30</w:t>
            </w:r>
          </w:p>
        </w:tc>
        <w:tc>
          <w:tcPr>
            <w:tcW w:w="1418" w:type="dxa"/>
            <w:tcBorders>
              <w:top w:val="single" w:sz="4" w:space="0" w:color="auto"/>
              <w:bottom w:val="single" w:sz="4" w:space="0" w:color="auto"/>
            </w:tcBorders>
          </w:tcPr>
          <w:p w14:paraId="0508D8C5" w14:textId="77777777" w:rsidR="00580D80" w:rsidRPr="003E0857" w:rsidRDefault="00580D80" w:rsidP="00EF14A0">
            <w:pPr>
              <w:jc w:val="center"/>
              <w:rPr>
                <w:rFonts w:cs="Arial"/>
                <w:sz w:val="22"/>
                <w:szCs w:val="22"/>
              </w:rPr>
            </w:pPr>
            <w:r w:rsidRPr="003E0857">
              <w:rPr>
                <w:rFonts w:cs="Arial"/>
                <w:sz w:val="22"/>
                <w:szCs w:val="22"/>
              </w:rPr>
              <w:t>1&amp;2</w:t>
            </w:r>
          </w:p>
        </w:tc>
      </w:tr>
      <w:tr w:rsidR="00580D80" w:rsidRPr="007C62C1" w14:paraId="3732664E" w14:textId="77777777" w:rsidTr="00580D80">
        <w:trPr>
          <w:jc w:val="center"/>
        </w:trPr>
        <w:tc>
          <w:tcPr>
            <w:tcW w:w="1560" w:type="dxa"/>
            <w:tcBorders>
              <w:left w:val="single" w:sz="4" w:space="0" w:color="auto"/>
              <w:bottom w:val="single" w:sz="4" w:space="0" w:color="auto"/>
            </w:tcBorders>
          </w:tcPr>
          <w:p w14:paraId="63DFA6AA" w14:textId="77777777" w:rsidR="00580D80" w:rsidRPr="003E0857" w:rsidRDefault="00580D80" w:rsidP="00EF14A0">
            <w:pPr>
              <w:rPr>
                <w:rFonts w:cs="Arial"/>
                <w:sz w:val="22"/>
                <w:szCs w:val="22"/>
              </w:rPr>
            </w:pPr>
            <w:r w:rsidRPr="003E0857">
              <w:rPr>
                <w:rFonts w:cs="Arial"/>
                <w:sz w:val="22"/>
                <w:szCs w:val="22"/>
              </w:rPr>
              <w:t>CO544</w:t>
            </w:r>
          </w:p>
        </w:tc>
        <w:tc>
          <w:tcPr>
            <w:tcW w:w="4252" w:type="dxa"/>
            <w:tcBorders>
              <w:bottom w:val="single" w:sz="4" w:space="0" w:color="auto"/>
            </w:tcBorders>
          </w:tcPr>
          <w:p w14:paraId="1609A426" w14:textId="77777777" w:rsidR="00580D80" w:rsidRPr="003E0857" w:rsidRDefault="00580D80" w:rsidP="00EF14A0">
            <w:pPr>
              <w:rPr>
                <w:rFonts w:cs="Arial"/>
                <w:sz w:val="22"/>
                <w:szCs w:val="22"/>
              </w:rPr>
            </w:pPr>
            <w:r w:rsidRPr="003E0857">
              <w:rPr>
                <w:rFonts w:cs="Arial"/>
                <w:sz w:val="22"/>
                <w:szCs w:val="22"/>
              </w:rPr>
              <w:t>Networking</w:t>
            </w:r>
          </w:p>
        </w:tc>
        <w:tc>
          <w:tcPr>
            <w:tcW w:w="1418" w:type="dxa"/>
            <w:tcBorders>
              <w:bottom w:val="single" w:sz="4" w:space="0" w:color="auto"/>
            </w:tcBorders>
          </w:tcPr>
          <w:p w14:paraId="0AEAF7DC" w14:textId="77777777" w:rsidR="00580D80" w:rsidRPr="003E0857" w:rsidRDefault="00580D80" w:rsidP="00EF14A0">
            <w:pPr>
              <w:jc w:val="center"/>
              <w:rPr>
                <w:rFonts w:cs="Arial"/>
                <w:sz w:val="22"/>
                <w:szCs w:val="22"/>
              </w:rPr>
            </w:pPr>
            <w:r w:rsidRPr="003E0857">
              <w:rPr>
                <w:rFonts w:cs="Arial"/>
                <w:sz w:val="22"/>
                <w:szCs w:val="22"/>
              </w:rPr>
              <w:t>5</w:t>
            </w:r>
          </w:p>
        </w:tc>
        <w:tc>
          <w:tcPr>
            <w:tcW w:w="1275" w:type="dxa"/>
            <w:tcBorders>
              <w:bottom w:val="single" w:sz="4" w:space="0" w:color="auto"/>
            </w:tcBorders>
          </w:tcPr>
          <w:p w14:paraId="73337348" w14:textId="77777777" w:rsidR="00580D80" w:rsidRPr="003E0857" w:rsidRDefault="00580D80" w:rsidP="00EF14A0">
            <w:pPr>
              <w:jc w:val="center"/>
              <w:rPr>
                <w:rFonts w:cs="Arial"/>
                <w:sz w:val="22"/>
                <w:szCs w:val="22"/>
              </w:rPr>
            </w:pPr>
            <w:r w:rsidRPr="003E0857">
              <w:rPr>
                <w:rFonts w:cs="Arial"/>
                <w:sz w:val="22"/>
                <w:szCs w:val="22"/>
              </w:rPr>
              <w:t>15</w:t>
            </w:r>
          </w:p>
        </w:tc>
        <w:tc>
          <w:tcPr>
            <w:tcW w:w="1418" w:type="dxa"/>
            <w:tcBorders>
              <w:bottom w:val="single" w:sz="4" w:space="0" w:color="auto"/>
            </w:tcBorders>
          </w:tcPr>
          <w:p w14:paraId="17DA927C" w14:textId="77777777" w:rsidR="00580D80" w:rsidRPr="003E0857" w:rsidRDefault="00580D80" w:rsidP="00EF14A0">
            <w:pPr>
              <w:jc w:val="center"/>
              <w:rPr>
                <w:rFonts w:cs="Arial"/>
                <w:sz w:val="22"/>
                <w:szCs w:val="22"/>
              </w:rPr>
            </w:pPr>
            <w:r w:rsidRPr="003E0857">
              <w:rPr>
                <w:rFonts w:cs="Arial"/>
                <w:sz w:val="22"/>
                <w:szCs w:val="22"/>
              </w:rPr>
              <w:t>2</w:t>
            </w:r>
          </w:p>
        </w:tc>
      </w:tr>
      <w:tr w:rsidR="00580D80" w:rsidRPr="007C62C1" w14:paraId="3BDB7938" w14:textId="77777777" w:rsidTr="00580D80">
        <w:trPr>
          <w:jc w:val="center"/>
        </w:trPr>
        <w:tc>
          <w:tcPr>
            <w:tcW w:w="9923" w:type="dxa"/>
            <w:gridSpan w:val="5"/>
            <w:shd w:val="pct5" w:color="auto" w:fill="FFFFFF"/>
          </w:tcPr>
          <w:p w14:paraId="238B8E36" w14:textId="77777777" w:rsidR="00580D80" w:rsidRPr="003E0857" w:rsidRDefault="00580D80" w:rsidP="00EF14A0">
            <w:pPr>
              <w:rPr>
                <w:rFonts w:cs="Arial"/>
                <w:b/>
                <w:sz w:val="22"/>
                <w:szCs w:val="22"/>
              </w:rPr>
            </w:pPr>
            <w:r w:rsidRPr="003E0857">
              <w:rPr>
                <w:rFonts w:cs="Arial"/>
                <w:b/>
                <w:sz w:val="22"/>
                <w:szCs w:val="22"/>
              </w:rPr>
              <w:t>Optional Modules (indicative)</w:t>
            </w:r>
            <w:r>
              <w:rPr>
                <w:rFonts w:cs="Arial"/>
                <w:b/>
                <w:sz w:val="22"/>
                <w:szCs w:val="22"/>
              </w:rPr>
              <w:t xml:space="preserve"> </w:t>
            </w:r>
          </w:p>
        </w:tc>
      </w:tr>
      <w:tr w:rsidR="00580D80" w:rsidRPr="007C62C1" w14:paraId="28010587" w14:textId="77777777" w:rsidTr="00580D80">
        <w:trPr>
          <w:jc w:val="center"/>
        </w:trPr>
        <w:tc>
          <w:tcPr>
            <w:tcW w:w="1560" w:type="dxa"/>
            <w:tcBorders>
              <w:left w:val="single" w:sz="4" w:space="0" w:color="auto"/>
              <w:bottom w:val="single" w:sz="4" w:space="0" w:color="auto"/>
            </w:tcBorders>
          </w:tcPr>
          <w:p w14:paraId="6DC63DBF" w14:textId="77777777" w:rsidR="00580D80" w:rsidRPr="003E0857" w:rsidRDefault="00580D80" w:rsidP="00EF14A0">
            <w:pPr>
              <w:rPr>
                <w:rFonts w:cs="Arial"/>
                <w:sz w:val="22"/>
                <w:szCs w:val="22"/>
              </w:rPr>
            </w:pPr>
            <w:r w:rsidRPr="003E0857">
              <w:rPr>
                <w:rFonts w:cs="Arial"/>
                <w:sz w:val="22"/>
                <w:szCs w:val="22"/>
              </w:rPr>
              <w:t>CO600</w:t>
            </w:r>
          </w:p>
        </w:tc>
        <w:tc>
          <w:tcPr>
            <w:tcW w:w="4252" w:type="dxa"/>
            <w:tcBorders>
              <w:bottom w:val="single" w:sz="4" w:space="0" w:color="auto"/>
            </w:tcBorders>
          </w:tcPr>
          <w:p w14:paraId="693BB182" w14:textId="1DD80B27" w:rsidR="00580D80" w:rsidRPr="003E0857" w:rsidRDefault="00580D80" w:rsidP="00EF14A0">
            <w:pPr>
              <w:rPr>
                <w:rFonts w:cs="Arial"/>
                <w:sz w:val="22"/>
                <w:szCs w:val="22"/>
              </w:rPr>
            </w:pPr>
            <w:r w:rsidRPr="003E0857">
              <w:rPr>
                <w:rFonts w:cs="Arial"/>
                <w:sz w:val="22"/>
                <w:szCs w:val="22"/>
              </w:rPr>
              <w:t>Project *</w:t>
            </w:r>
          </w:p>
        </w:tc>
        <w:tc>
          <w:tcPr>
            <w:tcW w:w="1418" w:type="dxa"/>
            <w:tcBorders>
              <w:bottom w:val="single" w:sz="4" w:space="0" w:color="auto"/>
            </w:tcBorders>
          </w:tcPr>
          <w:p w14:paraId="3215C270" w14:textId="77777777" w:rsidR="00580D80" w:rsidRPr="003E0857" w:rsidRDefault="00580D80" w:rsidP="00EF14A0">
            <w:pPr>
              <w:jc w:val="center"/>
              <w:rPr>
                <w:rFonts w:cs="Arial"/>
                <w:sz w:val="22"/>
                <w:szCs w:val="22"/>
              </w:rPr>
            </w:pPr>
            <w:r w:rsidRPr="003E0857">
              <w:rPr>
                <w:rFonts w:cs="Arial"/>
                <w:sz w:val="22"/>
                <w:szCs w:val="22"/>
              </w:rPr>
              <w:t>6</w:t>
            </w:r>
          </w:p>
        </w:tc>
        <w:tc>
          <w:tcPr>
            <w:tcW w:w="1275" w:type="dxa"/>
            <w:tcBorders>
              <w:bottom w:val="single" w:sz="4" w:space="0" w:color="auto"/>
            </w:tcBorders>
          </w:tcPr>
          <w:p w14:paraId="07D0FFFC" w14:textId="77777777" w:rsidR="00580D80" w:rsidRPr="003E0857" w:rsidRDefault="00580D80" w:rsidP="00EF14A0">
            <w:pPr>
              <w:jc w:val="center"/>
              <w:rPr>
                <w:rFonts w:cs="Arial"/>
                <w:sz w:val="22"/>
                <w:szCs w:val="22"/>
              </w:rPr>
            </w:pPr>
            <w:r w:rsidRPr="003E0857">
              <w:rPr>
                <w:rFonts w:cs="Arial"/>
                <w:sz w:val="22"/>
                <w:szCs w:val="22"/>
              </w:rPr>
              <w:t>30</w:t>
            </w:r>
          </w:p>
        </w:tc>
        <w:tc>
          <w:tcPr>
            <w:tcW w:w="1418" w:type="dxa"/>
            <w:tcBorders>
              <w:bottom w:val="single" w:sz="4" w:space="0" w:color="auto"/>
            </w:tcBorders>
          </w:tcPr>
          <w:p w14:paraId="77F909FC" w14:textId="77777777" w:rsidR="00580D80" w:rsidRPr="003E0857" w:rsidRDefault="00580D80" w:rsidP="00EF14A0">
            <w:pPr>
              <w:jc w:val="center"/>
              <w:rPr>
                <w:rFonts w:cs="Arial"/>
                <w:sz w:val="22"/>
                <w:szCs w:val="22"/>
              </w:rPr>
            </w:pPr>
            <w:r w:rsidRPr="003E0857">
              <w:rPr>
                <w:rFonts w:cs="Arial"/>
                <w:sz w:val="22"/>
                <w:szCs w:val="22"/>
              </w:rPr>
              <w:t>1&amp;2</w:t>
            </w:r>
          </w:p>
        </w:tc>
      </w:tr>
      <w:tr w:rsidR="00580D80" w:rsidRPr="007C62C1" w14:paraId="4A4C9C5B" w14:textId="77777777" w:rsidTr="00580D80">
        <w:trPr>
          <w:jc w:val="center"/>
        </w:trPr>
        <w:tc>
          <w:tcPr>
            <w:tcW w:w="1560" w:type="dxa"/>
            <w:tcBorders>
              <w:left w:val="single" w:sz="4" w:space="0" w:color="auto"/>
              <w:bottom w:val="single" w:sz="4" w:space="0" w:color="auto"/>
            </w:tcBorders>
          </w:tcPr>
          <w:p w14:paraId="4A3DE4FC" w14:textId="77777777" w:rsidR="00580D80" w:rsidRPr="003E0857" w:rsidRDefault="00580D80" w:rsidP="00EF14A0">
            <w:pPr>
              <w:rPr>
                <w:rFonts w:cs="Arial"/>
                <w:sz w:val="22"/>
                <w:szCs w:val="22"/>
              </w:rPr>
            </w:pPr>
            <w:r w:rsidRPr="003E0857">
              <w:rPr>
                <w:rFonts w:cs="Arial"/>
                <w:sz w:val="22"/>
                <w:szCs w:val="22"/>
              </w:rPr>
              <w:t>CO634</w:t>
            </w:r>
          </w:p>
        </w:tc>
        <w:tc>
          <w:tcPr>
            <w:tcW w:w="4252" w:type="dxa"/>
            <w:tcBorders>
              <w:bottom w:val="single" w:sz="4" w:space="0" w:color="auto"/>
            </w:tcBorders>
          </w:tcPr>
          <w:p w14:paraId="43866253" w14:textId="77777777" w:rsidR="00580D80" w:rsidRPr="003E0857" w:rsidRDefault="00580D80" w:rsidP="00EF14A0">
            <w:pPr>
              <w:rPr>
                <w:rFonts w:cs="Arial"/>
                <w:sz w:val="22"/>
                <w:szCs w:val="22"/>
              </w:rPr>
            </w:pPr>
            <w:r w:rsidRPr="003E0857">
              <w:rPr>
                <w:rFonts w:cs="Arial"/>
                <w:sz w:val="22"/>
                <w:szCs w:val="22"/>
              </w:rPr>
              <w:t>Computer Security and Cryptography</w:t>
            </w:r>
          </w:p>
        </w:tc>
        <w:tc>
          <w:tcPr>
            <w:tcW w:w="1418" w:type="dxa"/>
            <w:tcBorders>
              <w:bottom w:val="single" w:sz="4" w:space="0" w:color="auto"/>
            </w:tcBorders>
          </w:tcPr>
          <w:p w14:paraId="1576EEA2" w14:textId="77777777" w:rsidR="00580D80" w:rsidRPr="003E0857" w:rsidRDefault="00580D80" w:rsidP="00EF14A0">
            <w:pPr>
              <w:jc w:val="center"/>
              <w:rPr>
                <w:rFonts w:cs="Arial"/>
                <w:sz w:val="22"/>
                <w:szCs w:val="22"/>
              </w:rPr>
            </w:pPr>
            <w:r w:rsidRPr="003E0857">
              <w:rPr>
                <w:rFonts w:cs="Arial"/>
                <w:sz w:val="22"/>
                <w:szCs w:val="22"/>
              </w:rPr>
              <w:t>6</w:t>
            </w:r>
          </w:p>
        </w:tc>
        <w:tc>
          <w:tcPr>
            <w:tcW w:w="1275" w:type="dxa"/>
            <w:tcBorders>
              <w:bottom w:val="single" w:sz="4" w:space="0" w:color="auto"/>
            </w:tcBorders>
          </w:tcPr>
          <w:p w14:paraId="0EAD8696" w14:textId="77777777" w:rsidR="00580D80" w:rsidRPr="003E0857" w:rsidRDefault="00580D80" w:rsidP="00EF14A0">
            <w:pPr>
              <w:jc w:val="center"/>
              <w:rPr>
                <w:rFonts w:cs="Arial"/>
                <w:sz w:val="22"/>
                <w:szCs w:val="22"/>
              </w:rPr>
            </w:pPr>
            <w:r w:rsidRPr="003E0857">
              <w:rPr>
                <w:rFonts w:cs="Arial"/>
                <w:sz w:val="22"/>
                <w:szCs w:val="22"/>
              </w:rPr>
              <w:t>15</w:t>
            </w:r>
          </w:p>
        </w:tc>
        <w:tc>
          <w:tcPr>
            <w:tcW w:w="1418" w:type="dxa"/>
            <w:tcBorders>
              <w:bottom w:val="single" w:sz="4" w:space="0" w:color="auto"/>
            </w:tcBorders>
          </w:tcPr>
          <w:p w14:paraId="3210D1C7" w14:textId="77777777" w:rsidR="00580D80" w:rsidRPr="003E0857" w:rsidRDefault="00580D80" w:rsidP="00EF14A0">
            <w:pPr>
              <w:jc w:val="center"/>
              <w:rPr>
                <w:rFonts w:cs="Arial"/>
                <w:sz w:val="22"/>
                <w:szCs w:val="22"/>
              </w:rPr>
            </w:pPr>
            <w:r w:rsidRPr="003E0857">
              <w:rPr>
                <w:rFonts w:cs="Arial"/>
                <w:sz w:val="22"/>
                <w:szCs w:val="22"/>
              </w:rPr>
              <w:t>1</w:t>
            </w:r>
          </w:p>
        </w:tc>
      </w:tr>
      <w:tr w:rsidR="00580D80" w:rsidRPr="007C62C1" w14:paraId="7CE5A2F2" w14:textId="77777777" w:rsidTr="00580D80">
        <w:trPr>
          <w:jc w:val="center"/>
        </w:trPr>
        <w:tc>
          <w:tcPr>
            <w:tcW w:w="1560" w:type="dxa"/>
            <w:tcBorders>
              <w:left w:val="single" w:sz="4" w:space="0" w:color="auto"/>
              <w:bottom w:val="single" w:sz="4" w:space="0" w:color="auto"/>
            </w:tcBorders>
          </w:tcPr>
          <w:p w14:paraId="78171976" w14:textId="77777777" w:rsidR="00580D80" w:rsidRPr="003E0857" w:rsidRDefault="00580D80" w:rsidP="00EF14A0">
            <w:pPr>
              <w:rPr>
                <w:rFonts w:cs="Arial"/>
                <w:sz w:val="22"/>
                <w:szCs w:val="22"/>
              </w:rPr>
            </w:pPr>
            <w:r w:rsidRPr="003E0857">
              <w:rPr>
                <w:rFonts w:cs="Arial"/>
                <w:sz w:val="22"/>
                <w:szCs w:val="22"/>
              </w:rPr>
              <w:t>CO639</w:t>
            </w:r>
          </w:p>
        </w:tc>
        <w:tc>
          <w:tcPr>
            <w:tcW w:w="4252" w:type="dxa"/>
            <w:tcBorders>
              <w:bottom w:val="single" w:sz="4" w:space="0" w:color="auto"/>
            </w:tcBorders>
          </w:tcPr>
          <w:p w14:paraId="2938ABDF" w14:textId="1A25AD11" w:rsidR="00580D80" w:rsidRPr="003E0857" w:rsidRDefault="00580D80" w:rsidP="00EF14A0">
            <w:pPr>
              <w:rPr>
                <w:rFonts w:cs="Arial"/>
                <w:sz w:val="22"/>
                <w:szCs w:val="22"/>
              </w:rPr>
            </w:pPr>
            <w:r w:rsidRPr="003E0857">
              <w:rPr>
                <w:rFonts w:cs="Arial"/>
                <w:sz w:val="22"/>
                <w:szCs w:val="22"/>
              </w:rPr>
              <w:t>Electronic-Commerce</w:t>
            </w:r>
          </w:p>
        </w:tc>
        <w:tc>
          <w:tcPr>
            <w:tcW w:w="1418" w:type="dxa"/>
            <w:tcBorders>
              <w:bottom w:val="single" w:sz="4" w:space="0" w:color="auto"/>
            </w:tcBorders>
          </w:tcPr>
          <w:p w14:paraId="7E2641FB" w14:textId="77777777" w:rsidR="00580D80" w:rsidRPr="003E0857" w:rsidRDefault="00580D80" w:rsidP="00EF14A0">
            <w:pPr>
              <w:jc w:val="center"/>
              <w:rPr>
                <w:rFonts w:cs="Arial"/>
                <w:sz w:val="22"/>
                <w:szCs w:val="22"/>
              </w:rPr>
            </w:pPr>
            <w:r w:rsidRPr="003E0857">
              <w:rPr>
                <w:rFonts w:cs="Arial"/>
                <w:sz w:val="22"/>
                <w:szCs w:val="22"/>
              </w:rPr>
              <w:t>6</w:t>
            </w:r>
          </w:p>
        </w:tc>
        <w:tc>
          <w:tcPr>
            <w:tcW w:w="1275" w:type="dxa"/>
            <w:tcBorders>
              <w:bottom w:val="single" w:sz="4" w:space="0" w:color="auto"/>
            </w:tcBorders>
          </w:tcPr>
          <w:p w14:paraId="1CBE2E53" w14:textId="77777777" w:rsidR="00580D80" w:rsidRPr="003E0857" w:rsidRDefault="00580D80" w:rsidP="00EF14A0">
            <w:pPr>
              <w:jc w:val="center"/>
              <w:rPr>
                <w:rFonts w:cs="Arial"/>
                <w:sz w:val="22"/>
                <w:szCs w:val="22"/>
              </w:rPr>
            </w:pPr>
            <w:r w:rsidRPr="003E0857">
              <w:rPr>
                <w:rFonts w:cs="Arial"/>
                <w:sz w:val="22"/>
                <w:szCs w:val="22"/>
              </w:rPr>
              <w:t>15</w:t>
            </w:r>
          </w:p>
        </w:tc>
        <w:tc>
          <w:tcPr>
            <w:tcW w:w="1418" w:type="dxa"/>
            <w:tcBorders>
              <w:bottom w:val="single" w:sz="4" w:space="0" w:color="auto"/>
            </w:tcBorders>
          </w:tcPr>
          <w:p w14:paraId="4703EE9C" w14:textId="77777777" w:rsidR="00580D80" w:rsidRPr="003E0857" w:rsidRDefault="00580D80" w:rsidP="00EF14A0">
            <w:pPr>
              <w:jc w:val="center"/>
              <w:rPr>
                <w:rFonts w:cs="Arial"/>
                <w:sz w:val="22"/>
                <w:szCs w:val="22"/>
              </w:rPr>
            </w:pPr>
            <w:r w:rsidRPr="003E0857">
              <w:rPr>
                <w:rFonts w:cs="Arial"/>
                <w:sz w:val="22"/>
                <w:szCs w:val="22"/>
              </w:rPr>
              <w:t>2</w:t>
            </w:r>
          </w:p>
        </w:tc>
      </w:tr>
      <w:tr w:rsidR="00580D80" w:rsidRPr="007C62C1" w14:paraId="16AFB074" w14:textId="77777777" w:rsidTr="00580D80">
        <w:trPr>
          <w:jc w:val="center"/>
        </w:trPr>
        <w:tc>
          <w:tcPr>
            <w:tcW w:w="1560" w:type="dxa"/>
            <w:tcBorders>
              <w:left w:val="single" w:sz="4" w:space="0" w:color="auto"/>
              <w:bottom w:val="single" w:sz="4" w:space="0" w:color="auto"/>
            </w:tcBorders>
          </w:tcPr>
          <w:p w14:paraId="10A91AAC" w14:textId="4DCB9AAC" w:rsidR="00580D80" w:rsidRPr="003E0857" w:rsidRDefault="00580D80" w:rsidP="00580D80">
            <w:pPr>
              <w:rPr>
                <w:rFonts w:cs="Arial"/>
                <w:sz w:val="22"/>
                <w:szCs w:val="22"/>
              </w:rPr>
            </w:pPr>
            <w:r w:rsidRPr="003E0857">
              <w:rPr>
                <w:rFonts w:cs="Arial"/>
                <w:sz w:val="22"/>
                <w:szCs w:val="22"/>
              </w:rPr>
              <w:t>CO644</w:t>
            </w:r>
          </w:p>
        </w:tc>
        <w:tc>
          <w:tcPr>
            <w:tcW w:w="4252" w:type="dxa"/>
            <w:tcBorders>
              <w:bottom w:val="single" w:sz="4" w:space="0" w:color="auto"/>
            </w:tcBorders>
          </w:tcPr>
          <w:p w14:paraId="4270FC98" w14:textId="16F9976C" w:rsidR="00580D80" w:rsidRPr="003E0857" w:rsidRDefault="00580D80" w:rsidP="00580D80">
            <w:pPr>
              <w:rPr>
                <w:rFonts w:cs="Arial"/>
                <w:sz w:val="22"/>
                <w:szCs w:val="22"/>
              </w:rPr>
            </w:pPr>
            <w:r w:rsidRPr="003E0857">
              <w:rPr>
                <w:rFonts w:cs="Arial"/>
                <w:sz w:val="22"/>
                <w:szCs w:val="22"/>
              </w:rPr>
              <w:t>Semantic Web</w:t>
            </w:r>
          </w:p>
        </w:tc>
        <w:tc>
          <w:tcPr>
            <w:tcW w:w="1418" w:type="dxa"/>
            <w:tcBorders>
              <w:bottom w:val="single" w:sz="4" w:space="0" w:color="auto"/>
            </w:tcBorders>
          </w:tcPr>
          <w:p w14:paraId="03973155" w14:textId="0032C309" w:rsidR="00580D80" w:rsidRPr="003E0857" w:rsidRDefault="00580D80" w:rsidP="00580D80">
            <w:pPr>
              <w:jc w:val="center"/>
              <w:rPr>
                <w:rFonts w:cs="Arial"/>
                <w:sz w:val="22"/>
                <w:szCs w:val="22"/>
              </w:rPr>
            </w:pPr>
            <w:r w:rsidRPr="003E0857">
              <w:rPr>
                <w:rFonts w:cs="Arial"/>
                <w:sz w:val="22"/>
                <w:szCs w:val="22"/>
              </w:rPr>
              <w:t>6</w:t>
            </w:r>
          </w:p>
        </w:tc>
        <w:tc>
          <w:tcPr>
            <w:tcW w:w="1275" w:type="dxa"/>
            <w:tcBorders>
              <w:bottom w:val="single" w:sz="4" w:space="0" w:color="auto"/>
            </w:tcBorders>
          </w:tcPr>
          <w:p w14:paraId="5A4C42C0" w14:textId="3670D79C" w:rsidR="00580D80" w:rsidRPr="003E0857" w:rsidRDefault="00580D80" w:rsidP="00580D80">
            <w:pPr>
              <w:jc w:val="center"/>
              <w:rPr>
                <w:rFonts w:cs="Arial"/>
                <w:sz w:val="22"/>
                <w:szCs w:val="22"/>
              </w:rPr>
            </w:pPr>
            <w:r w:rsidRPr="003E0857">
              <w:rPr>
                <w:rFonts w:cs="Arial"/>
                <w:sz w:val="22"/>
                <w:szCs w:val="22"/>
              </w:rPr>
              <w:t>15</w:t>
            </w:r>
          </w:p>
        </w:tc>
        <w:tc>
          <w:tcPr>
            <w:tcW w:w="1418" w:type="dxa"/>
            <w:tcBorders>
              <w:bottom w:val="single" w:sz="4" w:space="0" w:color="auto"/>
            </w:tcBorders>
          </w:tcPr>
          <w:p w14:paraId="3AA9946B" w14:textId="220C3D03" w:rsidR="00580D80" w:rsidRPr="003E0857" w:rsidRDefault="00580D80" w:rsidP="00580D80">
            <w:pPr>
              <w:jc w:val="center"/>
              <w:rPr>
                <w:rFonts w:cs="Arial"/>
                <w:sz w:val="22"/>
                <w:szCs w:val="22"/>
              </w:rPr>
            </w:pPr>
            <w:r w:rsidRPr="003E0857">
              <w:rPr>
                <w:rFonts w:cs="Arial"/>
                <w:sz w:val="22"/>
                <w:szCs w:val="22"/>
              </w:rPr>
              <w:t>2</w:t>
            </w:r>
          </w:p>
        </w:tc>
      </w:tr>
      <w:tr w:rsidR="00580D80" w:rsidRPr="007C62C1" w14:paraId="42D21460" w14:textId="77777777" w:rsidTr="00580D80">
        <w:trPr>
          <w:jc w:val="center"/>
        </w:trPr>
        <w:tc>
          <w:tcPr>
            <w:tcW w:w="1560" w:type="dxa"/>
            <w:tcBorders>
              <w:left w:val="single" w:sz="4" w:space="0" w:color="auto"/>
              <w:bottom w:val="single" w:sz="4" w:space="0" w:color="auto"/>
            </w:tcBorders>
          </w:tcPr>
          <w:p w14:paraId="6D1114F9" w14:textId="77777777" w:rsidR="00580D80" w:rsidRPr="003E0857" w:rsidRDefault="00580D80" w:rsidP="00580D80">
            <w:pPr>
              <w:rPr>
                <w:rFonts w:cs="Arial"/>
                <w:sz w:val="22"/>
                <w:szCs w:val="22"/>
                <w:highlight w:val="yellow"/>
              </w:rPr>
            </w:pPr>
            <w:r w:rsidRPr="003E0857">
              <w:rPr>
                <w:rFonts w:cs="Arial"/>
                <w:sz w:val="22"/>
                <w:szCs w:val="22"/>
              </w:rPr>
              <w:t>CO649</w:t>
            </w:r>
          </w:p>
        </w:tc>
        <w:tc>
          <w:tcPr>
            <w:tcW w:w="4252" w:type="dxa"/>
            <w:tcBorders>
              <w:bottom w:val="single" w:sz="4" w:space="0" w:color="auto"/>
            </w:tcBorders>
          </w:tcPr>
          <w:p w14:paraId="435E958F" w14:textId="77777777" w:rsidR="00580D80" w:rsidRPr="003E0857" w:rsidRDefault="00580D80" w:rsidP="00580D80">
            <w:pPr>
              <w:rPr>
                <w:rFonts w:cs="Arial"/>
                <w:sz w:val="22"/>
                <w:szCs w:val="22"/>
                <w:highlight w:val="yellow"/>
              </w:rPr>
            </w:pPr>
            <w:r w:rsidRPr="003E0857">
              <w:rPr>
                <w:rFonts w:cs="Arial"/>
                <w:sz w:val="22"/>
                <w:szCs w:val="22"/>
              </w:rPr>
              <w:t xml:space="preserve">Data Mining </w:t>
            </w:r>
          </w:p>
        </w:tc>
        <w:tc>
          <w:tcPr>
            <w:tcW w:w="1418" w:type="dxa"/>
            <w:tcBorders>
              <w:bottom w:val="single" w:sz="4" w:space="0" w:color="auto"/>
            </w:tcBorders>
          </w:tcPr>
          <w:p w14:paraId="1E9C6797" w14:textId="77777777" w:rsidR="00580D80" w:rsidRPr="003E0857" w:rsidRDefault="00580D80" w:rsidP="00580D80">
            <w:pPr>
              <w:jc w:val="center"/>
              <w:rPr>
                <w:rFonts w:cs="Arial"/>
                <w:sz w:val="22"/>
                <w:szCs w:val="22"/>
                <w:highlight w:val="yellow"/>
              </w:rPr>
            </w:pPr>
            <w:r w:rsidRPr="003E0857">
              <w:rPr>
                <w:rFonts w:cs="Arial"/>
                <w:sz w:val="22"/>
                <w:szCs w:val="22"/>
              </w:rPr>
              <w:t>6</w:t>
            </w:r>
          </w:p>
        </w:tc>
        <w:tc>
          <w:tcPr>
            <w:tcW w:w="1275" w:type="dxa"/>
            <w:tcBorders>
              <w:bottom w:val="single" w:sz="4" w:space="0" w:color="auto"/>
            </w:tcBorders>
          </w:tcPr>
          <w:p w14:paraId="713EE11F" w14:textId="77777777" w:rsidR="00580D80" w:rsidRPr="003E0857" w:rsidRDefault="00580D80" w:rsidP="00580D80">
            <w:pPr>
              <w:jc w:val="center"/>
              <w:rPr>
                <w:rFonts w:cs="Arial"/>
                <w:sz w:val="22"/>
                <w:szCs w:val="22"/>
                <w:highlight w:val="yellow"/>
              </w:rPr>
            </w:pPr>
            <w:r w:rsidRPr="003E0857">
              <w:rPr>
                <w:rFonts w:cs="Arial"/>
                <w:sz w:val="22"/>
                <w:szCs w:val="22"/>
              </w:rPr>
              <w:t>15</w:t>
            </w:r>
          </w:p>
        </w:tc>
        <w:tc>
          <w:tcPr>
            <w:tcW w:w="1418" w:type="dxa"/>
            <w:tcBorders>
              <w:bottom w:val="single" w:sz="4" w:space="0" w:color="auto"/>
            </w:tcBorders>
          </w:tcPr>
          <w:p w14:paraId="144F573A" w14:textId="77777777" w:rsidR="00580D80" w:rsidRPr="003E0857" w:rsidRDefault="00580D80" w:rsidP="00580D80">
            <w:pPr>
              <w:jc w:val="center"/>
              <w:rPr>
                <w:rFonts w:cs="Arial"/>
                <w:sz w:val="22"/>
                <w:szCs w:val="22"/>
                <w:highlight w:val="yellow"/>
              </w:rPr>
            </w:pPr>
            <w:r w:rsidRPr="003E0857">
              <w:rPr>
                <w:rFonts w:cs="Arial"/>
                <w:sz w:val="22"/>
                <w:szCs w:val="22"/>
              </w:rPr>
              <w:t>2</w:t>
            </w:r>
          </w:p>
        </w:tc>
      </w:tr>
      <w:tr w:rsidR="00580D80" w:rsidRPr="007C62C1" w14:paraId="2ACB1B83" w14:textId="77777777" w:rsidTr="00580D80">
        <w:trPr>
          <w:jc w:val="center"/>
        </w:trPr>
        <w:tc>
          <w:tcPr>
            <w:tcW w:w="1560" w:type="dxa"/>
            <w:tcBorders>
              <w:left w:val="single" w:sz="4" w:space="0" w:color="auto"/>
              <w:bottom w:val="single" w:sz="4" w:space="0" w:color="auto"/>
            </w:tcBorders>
          </w:tcPr>
          <w:p w14:paraId="10648B95" w14:textId="3C6A89D1" w:rsidR="00580D80" w:rsidRPr="003E0857" w:rsidRDefault="00580D80" w:rsidP="00580D80">
            <w:pPr>
              <w:rPr>
                <w:rFonts w:cs="Arial"/>
                <w:sz w:val="22"/>
                <w:szCs w:val="22"/>
              </w:rPr>
            </w:pPr>
            <w:r w:rsidRPr="003E0857">
              <w:rPr>
                <w:rFonts w:cs="Arial"/>
                <w:sz w:val="22"/>
                <w:szCs w:val="22"/>
              </w:rPr>
              <w:t>CO656</w:t>
            </w:r>
          </w:p>
        </w:tc>
        <w:tc>
          <w:tcPr>
            <w:tcW w:w="4252" w:type="dxa"/>
            <w:tcBorders>
              <w:bottom w:val="single" w:sz="4" w:space="0" w:color="auto"/>
            </w:tcBorders>
          </w:tcPr>
          <w:p w14:paraId="7C4B8B66" w14:textId="5E35FC14" w:rsidR="00580D80" w:rsidRPr="003E0857" w:rsidRDefault="00580D80" w:rsidP="00580D80">
            <w:pPr>
              <w:rPr>
                <w:rFonts w:cs="Arial"/>
                <w:sz w:val="22"/>
                <w:szCs w:val="22"/>
              </w:rPr>
            </w:pPr>
            <w:r w:rsidRPr="003E0857">
              <w:rPr>
                <w:rFonts w:cs="Arial"/>
                <w:sz w:val="22"/>
                <w:szCs w:val="22"/>
              </w:rPr>
              <w:t>Computational Intelligence in Business, Economics &amp; Finance</w:t>
            </w:r>
          </w:p>
        </w:tc>
        <w:tc>
          <w:tcPr>
            <w:tcW w:w="1418" w:type="dxa"/>
            <w:tcBorders>
              <w:bottom w:val="single" w:sz="4" w:space="0" w:color="auto"/>
            </w:tcBorders>
          </w:tcPr>
          <w:p w14:paraId="792FB1B3" w14:textId="58146D58" w:rsidR="00580D80" w:rsidRPr="003E0857" w:rsidRDefault="00580D80" w:rsidP="00580D80">
            <w:pPr>
              <w:jc w:val="center"/>
              <w:rPr>
                <w:rFonts w:cs="Arial"/>
                <w:sz w:val="22"/>
                <w:szCs w:val="22"/>
              </w:rPr>
            </w:pPr>
            <w:r w:rsidRPr="003E0857">
              <w:rPr>
                <w:rFonts w:cs="Arial"/>
                <w:sz w:val="22"/>
                <w:szCs w:val="22"/>
              </w:rPr>
              <w:t>6</w:t>
            </w:r>
          </w:p>
        </w:tc>
        <w:tc>
          <w:tcPr>
            <w:tcW w:w="1275" w:type="dxa"/>
            <w:tcBorders>
              <w:bottom w:val="single" w:sz="4" w:space="0" w:color="auto"/>
            </w:tcBorders>
          </w:tcPr>
          <w:p w14:paraId="35C124BA" w14:textId="22B3C042" w:rsidR="00580D80" w:rsidRPr="003E0857" w:rsidRDefault="00580D80" w:rsidP="00580D80">
            <w:pPr>
              <w:jc w:val="center"/>
              <w:rPr>
                <w:rFonts w:cs="Arial"/>
                <w:sz w:val="22"/>
                <w:szCs w:val="22"/>
              </w:rPr>
            </w:pPr>
            <w:r w:rsidRPr="003E0857">
              <w:rPr>
                <w:rFonts w:cs="Arial"/>
                <w:sz w:val="22"/>
                <w:szCs w:val="22"/>
              </w:rPr>
              <w:t>15</w:t>
            </w:r>
          </w:p>
        </w:tc>
        <w:tc>
          <w:tcPr>
            <w:tcW w:w="1418" w:type="dxa"/>
            <w:tcBorders>
              <w:bottom w:val="single" w:sz="4" w:space="0" w:color="auto"/>
            </w:tcBorders>
          </w:tcPr>
          <w:p w14:paraId="4DAAC16C" w14:textId="64E35E0B" w:rsidR="00580D80" w:rsidRPr="003E0857" w:rsidRDefault="00580D80" w:rsidP="00580D80">
            <w:pPr>
              <w:jc w:val="center"/>
              <w:rPr>
                <w:rFonts w:cs="Arial"/>
                <w:sz w:val="22"/>
                <w:szCs w:val="22"/>
              </w:rPr>
            </w:pPr>
            <w:r w:rsidRPr="003E0857">
              <w:rPr>
                <w:rFonts w:cs="Arial"/>
                <w:sz w:val="22"/>
                <w:szCs w:val="22"/>
              </w:rPr>
              <w:t>1</w:t>
            </w:r>
          </w:p>
        </w:tc>
      </w:tr>
      <w:tr w:rsidR="00580D80" w:rsidRPr="007C62C1" w14:paraId="7850C436" w14:textId="77777777" w:rsidTr="00580D80">
        <w:trPr>
          <w:jc w:val="center"/>
        </w:trPr>
        <w:tc>
          <w:tcPr>
            <w:tcW w:w="1560" w:type="dxa"/>
            <w:tcBorders>
              <w:left w:val="single" w:sz="4" w:space="0" w:color="auto"/>
              <w:bottom w:val="single" w:sz="4" w:space="0" w:color="auto"/>
            </w:tcBorders>
          </w:tcPr>
          <w:p w14:paraId="4CEB2ACF" w14:textId="019BC370" w:rsidR="00580D80" w:rsidRPr="003E0857" w:rsidRDefault="00580D80" w:rsidP="00580D80">
            <w:pPr>
              <w:rPr>
                <w:rFonts w:cs="Arial"/>
                <w:sz w:val="22"/>
                <w:szCs w:val="22"/>
              </w:rPr>
            </w:pPr>
            <w:r w:rsidRPr="003E0857">
              <w:rPr>
                <w:rFonts w:cs="Arial"/>
                <w:sz w:val="22"/>
                <w:szCs w:val="22"/>
              </w:rPr>
              <w:t>CO659</w:t>
            </w:r>
          </w:p>
        </w:tc>
        <w:tc>
          <w:tcPr>
            <w:tcW w:w="4252" w:type="dxa"/>
            <w:tcBorders>
              <w:bottom w:val="single" w:sz="4" w:space="0" w:color="auto"/>
            </w:tcBorders>
          </w:tcPr>
          <w:p w14:paraId="74D62635" w14:textId="4FA54154" w:rsidR="00580D80" w:rsidRPr="003E0857" w:rsidRDefault="00580D80" w:rsidP="00580D80">
            <w:pPr>
              <w:rPr>
                <w:rFonts w:cs="Arial"/>
                <w:sz w:val="22"/>
                <w:szCs w:val="22"/>
              </w:rPr>
            </w:pPr>
            <w:r w:rsidRPr="003E0857">
              <w:rPr>
                <w:rFonts w:cs="Arial"/>
                <w:sz w:val="22"/>
                <w:szCs w:val="22"/>
              </w:rPr>
              <w:t>Computational Creativity</w:t>
            </w:r>
          </w:p>
        </w:tc>
        <w:tc>
          <w:tcPr>
            <w:tcW w:w="1418" w:type="dxa"/>
            <w:tcBorders>
              <w:bottom w:val="single" w:sz="4" w:space="0" w:color="auto"/>
            </w:tcBorders>
          </w:tcPr>
          <w:p w14:paraId="5684A561" w14:textId="11C822B7" w:rsidR="00580D80" w:rsidRPr="003E0857" w:rsidRDefault="00580D80" w:rsidP="00580D80">
            <w:pPr>
              <w:jc w:val="center"/>
              <w:rPr>
                <w:rFonts w:cs="Arial"/>
                <w:sz w:val="22"/>
                <w:szCs w:val="22"/>
              </w:rPr>
            </w:pPr>
            <w:r w:rsidRPr="003E0857">
              <w:rPr>
                <w:rFonts w:cs="Arial"/>
                <w:sz w:val="22"/>
                <w:szCs w:val="22"/>
              </w:rPr>
              <w:t>6</w:t>
            </w:r>
          </w:p>
        </w:tc>
        <w:tc>
          <w:tcPr>
            <w:tcW w:w="1275" w:type="dxa"/>
            <w:tcBorders>
              <w:bottom w:val="single" w:sz="4" w:space="0" w:color="auto"/>
            </w:tcBorders>
          </w:tcPr>
          <w:p w14:paraId="39C96A42" w14:textId="45E87456" w:rsidR="00580D80" w:rsidRPr="003E0857" w:rsidRDefault="00580D80" w:rsidP="00580D80">
            <w:pPr>
              <w:jc w:val="center"/>
              <w:rPr>
                <w:rFonts w:cs="Arial"/>
                <w:sz w:val="22"/>
                <w:szCs w:val="22"/>
              </w:rPr>
            </w:pPr>
            <w:r w:rsidRPr="003E0857">
              <w:rPr>
                <w:rFonts w:cs="Arial"/>
                <w:sz w:val="22"/>
                <w:szCs w:val="22"/>
              </w:rPr>
              <w:t>15</w:t>
            </w:r>
          </w:p>
        </w:tc>
        <w:tc>
          <w:tcPr>
            <w:tcW w:w="1418" w:type="dxa"/>
            <w:tcBorders>
              <w:bottom w:val="single" w:sz="4" w:space="0" w:color="auto"/>
            </w:tcBorders>
          </w:tcPr>
          <w:p w14:paraId="7EFE2EA7" w14:textId="01C3E761" w:rsidR="00580D80" w:rsidRPr="003E0857" w:rsidRDefault="00580D80" w:rsidP="00580D80">
            <w:pPr>
              <w:jc w:val="center"/>
              <w:rPr>
                <w:rFonts w:cs="Arial"/>
                <w:sz w:val="22"/>
                <w:szCs w:val="22"/>
              </w:rPr>
            </w:pPr>
            <w:r w:rsidRPr="003E0857">
              <w:rPr>
                <w:rFonts w:cs="Arial"/>
                <w:sz w:val="22"/>
                <w:szCs w:val="22"/>
              </w:rPr>
              <w:t>2</w:t>
            </w:r>
          </w:p>
        </w:tc>
      </w:tr>
      <w:tr w:rsidR="00580D80" w:rsidRPr="007C62C1" w14:paraId="45FE536F" w14:textId="77777777" w:rsidTr="00580D80">
        <w:trPr>
          <w:jc w:val="center"/>
        </w:trPr>
        <w:tc>
          <w:tcPr>
            <w:tcW w:w="1560" w:type="dxa"/>
            <w:tcBorders>
              <w:left w:val="single" w:sz="4" w:space="0" w:color="auto"/>
              <w:bottom w:val="single" w:sz="4" w:space="0" w:color="auto"/>
            </w:tcBorders>
          </w:tcPr>
          <w:p w14:paraId="4D843C16" w14:textId="53902970" w:rsidR="00580D80" w:rsidRPr="003E0857" w:rsidRDefault="00580D80" w:rsidP="00580D80">
            <w:pPr>
              <w:rPr>
                <w:rFonts w:cs="Arial"/>
                <w:sz w:val="22"/>
                <w:szCs w:val="22"/>
              </w:rPr>
            </w:pPr>
            <w:r w:rsidRPr="003E0857">
              <w:rPr>
                <w:rFonts w:cs="Arial"/>
                <w:sz w:val="22"/>
                <w:szCs w:val="22"/>
              </w:rPr>
              <w:t>CO662</w:t>
            </w:r>
          </w:p>
        </w:tc>
        <w:tc>
          <w:tcPr>
            <w:tcW w:w="4252" w:type="dxa"/>
            <w:tcBorders>
              <w:bottom w:val="single" w:sz="4" w:space="0" w:color="auto"/>
            </w:tcBorders>
          </w:tcPr>
          <w:p w14:paraId="6501E431" w14:textId="5C92862E" w:rsidR="00580D80" w:rsidRPr="003E0857" w:rsidRDefault="00580D80" w:rsidP="00580D80">
            <w:pPr>
              <w:rPr>
                <w:rFonts w:cs="Arial"/>
                <w:sz w:val="22"/>
                <w:szCs w:val="22"/>
              </w:rPr>
            </w:pPr>
            <w:r w:rsidRPr="003E0857">
              <w:rPr>
                <w:rFonts w:cs="Arial"/>
                <w:sz w:val="22"/>
                <w:szCs w:val="22"/>
              </w:rPr>
              <w:t>Signal Analysis for Computing</w:t>
            </w:r>
          </w:p>
        </w:tc>
        <w:tc>
          <w:tcPr>
            <w:tcW w:w="1418" w:type="dxa"/>
            <w:tcBorders>
              <w:bottom w:val="single" w:sz="4" w:space="0" w:color="auto"/>
            </w:tcBorders>
          </w:tcPr>
          <w:p w14:paraId="149C2197" w14:textId="7C32710B" w:rsidR="00580D80" w:rsidRPr="003E0857" w:rsidRDefault="00580D80" w:rsidP="00580D80">
            <w:pPr>
              <w:jc w:val="center"/>
              <w:rPr>
                <w:rFonts w:cs="Arial"/>
                <w:sz w:val="22"/>
                <w:szCs w:val="22"/>
              </w:rPr>
            </w:pPr>
            <w:r w:rsidRPr="003E0857">
              <w:rPr>
                <w:rFonts w:cs="Arial"/>
                <w:sz w:val="22"/>
                <w:szCs w:val="22"/>
              </w:rPr>
              <w:t>6</w:t>
            </w:r>
          </w:p>
        </w:tc>
        <w:tc>
          <w:tcPr>
            <w:tcW w:w="1275" w:type="dxa"/>
            <w:tcBorders>
              <w:bottom w:val="single" w:sz="4" w:space="0" w:color="auto"/>
            </w:tcBorders>
          </w:tcPr>
          <w:p w14:paraId="44C16603" w14:textId="3627A723" w:rsidR="00580D80" w:rsidRPr="003E0857" w:rsidRDefault="00580D80" w:rsidP="00580D80">
            <w:pPr>
              <w:jc w:val="center"/>
              <w:rPr>
                <w:rFonts w:cs="Arial"/>
                <w:sz w:val="22"/>
                <w:szCs w:val="22"/>
              </w:rPr>
            </w:pPr>
            <w:r w:rsidRPr="003E0857">
              <w:rPr>
                <w:rFonts w:cs="Arial"/>
                <w:sz w:val="22"/>
                <w:szCs w:val="22"/>
              </w:rPr>
              <w:t>15</w:t>
            </w:r>
          </w:p>
        </w:tc>
        <w:tc>
          <w:tcPr>
            <w:tcW w:w="1418" w:type="dxa"/>
            <w:tcBorders>
              <w:bottom w:val="single" w:sz="4" w:space="0" w:color="auto"/>
            </w:tcBorders>
          </w:tcPr>
          <w:p w14:paraId="4A7357DB" w14:textId="2A43B22C" w:rsidR="00580D80" w:rsidRPr="003E0857" w:rsidRDefault="00580D80" w:rsidP="00580D80">
            <w:pPr>
              <w:jc w:val="center"/>
              <w:rPr>
                <w:rFonts w:cs="Arial"/>
                <w:sz w:val="22"/>
                <w:szCs w:val="22"/>
              </w:rPr>
            </w:pPr>
            <w:r w:rsidRPr="003E0857">
              <w:rPr>
                <w:rFonts w:cs="Arial"/>
                <w:sz w:val="22"/>
                <w:szCs w:val="22"/>
              </w:rPr>
              <w:t>2</w:t>
            </w:r>
          </w:p>
        </w:tc>
      </w:tr>
      <w:tr w:rsidR="00580D80" w:rsidRPr="007C62C1" w14:paraId="7A8036DC" w14:textId="77777777" w:rsidTr="00580D80">
        <w:trPr>
          <w:jc w:val="center"/>
        </w:trPr>
        <w:tc>
          <w:tcPr>
            <w:tcW w:w="1560" w:type="dxa"/>
            <w:tcBorders>
              <w:left w:val="single" w:sz="4" w:space="0" w:color="auto"/>
              <w:bottom w:val="single" w:sz="4" w:space="0" w:color="auto"/>
            </w:tcBorders>
          </w:tcPr>
          <w:p w14:paraId="48D3B239" w14:textId="02170E44" w:rsidR="00580D80" w:rsidRPr="003E0857" w:rsidRDefault="00580D80" w:rsidP="00580D80">
            <w:pPr>
              <w:rPr>
                <w:rFonts w:cs="Arial"/>
                <w:sz w:val="22"/>
                <w:szCs w:val="22"/>
              </w:rPr>
            </w:pPr>
            <w:r w:rsidRPr="003E0857">
              <w:rPr>
                <w:rFonts w:cs="Arial"/>
                <w:sz w:val="22"/>
                <w:szCs w:val="22"/>
              </w:rPr>
              <w:t>CO816</w:t>
            </w:r>
          </w:p>
        </w:tc>
        <w:tc>
          <w:tcPr>
            <w:tcW w:w="4252" w:type="dxa"/>
            <w:tcBorders>
              <w:bottom w:val="single" w:sz="4" w:space="0" w:color="auto"/>
            </w:tcBorders>
          </w:tcPr>
          <w:p w14:paraId="7C6919EF" w14:textId="498AF6BB" w:rsidR="00580D80" w:rsidRPr="003E0857" w:rsidRDefault="00580D80" w:rsidP="00580D80">
            <w:pPr>
              <w:rPr>
                <w:rFonts w:cs="Arial"/>
                <w:sz w:val="22"/>
                <w:szCs w:val="22"/>
              </w:rPr>
            </w:pPr>
            <w:r w:rsidRPr="003E0857">
              <w:rPr>
                <w:rFonts w:cs="Arial"/>
                <w:sz w:val="22"/>
                <w:szCs w:val="22"/>
              </w:rPr>
              <w:t>eHealth</w:t>
            </w:r>
          </w:p>
        </w:tc>
        <w:tc>
          <w:tcPr>
            <w:tcW w:w="1418" w:type="dxa"/>
            <w:tcBorders>
              <w:bottom w:val="single" w:sz="4" w:space="0" w:color="auto"/>
            </w:tcBorders>
          </w:tcPr>
          <w:p w14:paraId="6714CEDF" w14:textId="73284E55" w:rsidR="00580D80" w:rsidRPr="003E0857" w:rsidRDefault="00580D80" w:rsidP="00580D80">
            <w:pPr>
              <w:jc w:val="center"/>
              <w:rPr>
                <w:rFonts w:cs="Arial"/>
                <w:sz w:val="22"/>
                <w:szCs w:val="22"/>
              </w:rPr>
            </w:pPr>
            <w:r w:rsidRPr="003E0857">
              <w:rPr>
                <w:rFonts w:cs="Arial"/>
                <w:sz w:val="22"/>
                <w:szCs w:val="22"/>
              </w:rPr>
              <w:t>7</w:t>
            </w:r>
          </w:p>
        </w:tc>
        <w:tc>
          <w:tcPr>
            <w:tcW w:w="1275" w:type="dxa"/>
            <w:tcBorders>
              <w:bottom w:val="single" w:sz="4" w:space="0" w:color="auto"/>
            </w:tcBorders>
          </w:tcPr>
          <w:p w14:paraId="24513454" w14:textId="6C520105" w:rsidR="00580D80" w:rsidRPr="003E0857" w:rsidRDefault="00580D80" w:rsidP="00580D80">
            <w:pPr>
              <w:jc w:val="center"/>
              <w:rPr>
                <w:rFonts w:cs="Arial"/>
                <w:sz w:val="22"/>
                <w:szCs w:val="22"/>
              </w:rPr>
            </w:pPr>
            <w:r w:rsidRPr="003E0857">
              <w:rPr>
                <w:rFonts w:cs="Arial"/>
                <w:sz w:val="22"/>
                <w:szCs w:val="22"/>
              </w:rPr>
              <w:t>15</w:t>
            </w:r>
          </w:p>
        </w:tc>
        <w:tc>
          <w:tcPr>
            <w:tcW w:w="1418" w:type="dxa"/>
            <w:tcBorders>
              <w:bottom w:val="single" w:sz="4" w:space="0" w:color="auto"/>
            </w:tcBorders>
          </w:tcPr>
          <w:p w14:paraId="5A5142E5" w14:textId="20FE1D9F" w:rsidR="00580D80" w:rsidRPr="003E0857" w:rsidRDefault="00580D80" w:rsidP="00580D80">
            <w:pPr>
              <w:jc w:val="center"/>
              <w:rPr>
                <w:rFonts w:cs="Arial"/>
                <w:sz w:val="22"/>
                <w:szCs w:val="22"/>
              </w:rPr>
            </w:pPr>
            <w:r w:rsidRPr="003E0857">
              <w:rPr>
                <w:rFonts w:cs="Arial"/>
                <w:sz w:val="22"/>
                <w:szCs w:val="22"/>
              </w:rPr>
              <w:t>1</w:t>
            </w:r>
          </w:p>
        </w:tc>
      </w:tr>
      <w:tr w:rsidR="00580D80" w:rsidRPr="007C62C1" w14:paraId="276C9E92" w14:textId="77777777" w:rsidTr="00580D80">
        <w:trPr>
          <w:jc w:val="center"/>
        </w:trPr>
        <w:tc>
          <w:tcPr>
            <w:tcW w:w="1560" w:type="dxa"/>
            <w:tcBorders>
              <w:left w:val="single" w:sz="4" w:space="0" w:color="auto"/>
              <w:bottom w:val="single" w:sz="4" w:space="0" w:color="auto"/>
            </w:tcBorders>
          </w:tcPr>
          <w:p w14:paraId="23C596CD" w14:textId="4FC31987" w:rsidR="00580D80" w:rsidRPr="003E0857" w:rsidRDefault="00580D80" w:rsidP="00580D80">
            <w:pPr>
              <w:rPr>
                <w:rFonts w:cs="Arial"/>
                <w:sz w:val="22"/>
                <w:szCs w:val="22"/>
              </w:rPr>
            </w:pPr>
            <w:r w:rsidRPr="003E0857">
              <w:rPr>
                <w:rFonts w:cs="Arial"/>
                <w:sz w:val="22"/>
                <w:szCs w:val="22"/>
              </w:rPr>
              <w:t>CB729</w:t>
            </w:r>
          </w:p>
        </w:tc>
        <w:tc>
          <w:tcPr>
            <w:tcW w:w="4252" w:type="dxa"/>
            <w:tcBorders>
              <w:bottom w:val="single" w:sz="4" w:space="0" w:color="auto"/>
            </w:tcBorders>
          </w:tcPr>
          <w:p w14:paraId="6E36FA21" w14:textId="0AB735CD" w:rsidR="00580D80" w:rsidRPr="003E0857" w:rsidRDefault="00580D80" w:rsidP="00580D80">
            <w:pPr>
              <w:rPr>
                <w:rFonts w:cs="Arial"/>
                <w:sz w:val="22"/>
                <w:szCs w:val="22"/>
              </w:rPr>
            </w:pPr>
            <w:r w:rsidRPr="003E0857">
              <w:rPr>
                <w:rFonts w:cs="Arial"/>
                <w:sz w:val="22"/>
                <w:szCs w:val="22"/>
              </w:rPr>
              <w:t>Enterprise and Entrepreneurship §</w:t>
            </w:r>
          </w:p>
        </w:tc>
        <w:tc>
          <w:tcPr>
            <w:tcW w:w="1418" w:type="dxa"/>
            <w:tcBorders>
              <w:bottom w:val="single" w:sz="4" w:space="0" w:color="auto"/>
            </w:tcBorders>
          </w:tcPr>
          <w:p w14:paraId="4E26C504" w14:textId="3197A036" w:rsidR="00580D80" w:rsidRPr="003E0857" w:rsidRDefault="00580D80" w:rsidP="00580D80">
            <w:pPr>
              <w:jc w:val="center"/>
              <w:rPr>
                <w:rFonts w:cs="Arial"/>
                <w:sz w:val="22"/>
                <w:szCs w:val="22"/>
              </w:rPr>
            </w:pPr>
            <w:r w:rsidRPr="003E0857">
              <w:rPr>
                <w:rFonts w:cs="Arial"/>
                <w:sz w:val="22"/>
                <w:szCs w:val="22"/>
              </w:rPr>
              <w:t>5</w:t>
            </w:r>
          </w:p>
        </w:tc>
        <w:tc>
          <w:tcPr>
            <w:tcW w:w="1275" w:type="dxa"/>
            <w:tcBorders>
              <w:bottom w:val="single" w:sz="4" w:space="0" w:color="auto"/>
            </w:tcBorders>
          </w:tcPr>
          <w:p w14:paraId="4060FC33" w14:textId="20EA0DF0" w:rsidR="00580D80" w:rsidRPr="003E0857" w:rsidRDefault="00580D80" w:rsidP="00580D80">
            <w:pPr>
              <w:jc w:val="center"/>
              <w:rPr>
                <w:rFonts w:cs="Arial"/>
                <w:sz w:val="22"/>
                <w:szCs w:val="22"/>
              </w:rPr>
            </w:pPr>
            <w:r w:rsidRPr="003E0857">
              <w:rPr>
                <w:rFonts w:cs="Arial"/>
                <w:sz w:val="22"/>
                <w:szCs w:val="22"/>
              </w:rPr>
              <w:t>15</w:t>
            </w:r>
          </w:p>
        </w:tc>
        <w:tc>
          <w:tcPr>
            <w:tcW w:w="1418" w:type="dxa"/>
            <w:tcBorders>
              <w:bottom w:val="single" w:sz="4" w:space="0" w:color="auto"/>
            </w:tcBorders>
          </w:tcPr>
          <w:p w14:paraId="63B810E2" w14:textId="4E256D41" w:rsidR="00580D80" w:rsidRPr="003E0857" w:rsidRDefault="00580D80" w:rsidP="00580D80">
            <w:pPr>
              <w:jc w:val="center"/>
              <w:rPr>
                <w:rFonts w:cs="Arial"/>
                <w:sz w:val="22"/>
                <w:szCs w:val="22"/>
              </w:rPr>
            </w:pPr>
            <w:r w:rsidRPr="003E0857">
              <w:rPr>
                <w:rFonts w:cs="Arial"/>
                <w:sz w:val="22"/>
                <w:szCs w:val="22"/>
              </w:rPr>
              <w:t>2</w:t>
            </w:r>
          </w:p>
        </w:tc>
      </w:tr>
      <w:tr w:rsidR="00580D80" w:rsidRPr="007C62C1" w14:paraId="128FCD6E" w14:textId="77777777" w:rsidTr="00580D80">
        <w:trPr>
          <w:jc w:val="center"/>
        </w:trPr>
        <w:tc>
          <w:tcPr>
            <w:tcW w:w="1560" w:type="dxa"/>
            <w:tcBorders>
              <w:left w:val="single" w:sz="4" w:space="0" w:color="auto"/>
              <w:bottom w:val="single" w:sz="4" w:space="0" w:color="auto"/>
            </w:tcBorders>
          </w:tcPr>
          <w:p w14:paraId="0D0C132B" w14:textId="0CDD31E1" w:rsidR="00580D80" w:rsidRPr="003E0857" w:rsidRDefault="00580D80" w:rsidP="00580D80">
            <w:pPr>
              <w:rPr>
                <w:rFonts w:cs="Arial"/>
                <w:sz w:val="22"/>
                <w:szCs w:val="22"/>
              </w:rPr>
            </w:pPr>
            <w:r w:rsidRPr="003E0857">
              <w:rPr>
                <w:rFonts w:cs="Arial"/>
                <w:sz w:val="22"/>
                <w:szCs w:val="22"/>
              </w:rPr>
              <w:t>CB742</w:t>
            </w:r>
          </w:p>
        </w:tc>
        <w:tc>
          <w:tcPr>
            <w:tcW w:w="4252" w:type="dxa"/>
            <w:tcBorders>
              <w:bottom w:val="single" w:sz="4" w:space="0" w:color="auto"/>
            </w:tcBorders>
          </w:tcPr>
          <w:p w14:paraId="23482114" w14:textId="1CCF415C" w:rsidR="00580D80" w:rsidRPr="003E0857" w:rsidRDefault="00580D80" w:rsidP="00580D80">
            <w:pPr>
              <w:rPr>
                <w:rFonts w:cs="Arial"/>
                <w:sz w:val="22"/>
                <w:szCs w:val="22"/>
              </w:rPr>
            </w:pPr>
            <w:r w:rsidRPr="003E0857">
              <w:rPr>
                <w:rFonts w:cs="Arial"/>
                <w:sz w:val="22"/>
                <w:szCs w:val="22"/>
              </w:rPr>
              <w:t>Creating your own Enterprise §</w:t>
            </w:r>
          </w:p>
        </w:tc>
        <w:tc>
          <w:tcPr>
            <w:tcW w:w="1418" w:type="dxa"/>
            <w:tcBorders>
              <w:bottom w:val="single" w:sz="4" w:space="0" w:color="auto"/>
            </w:tcBorders>
          </w:tcPr>
          <w:p w14:paraId="2129C88B" w14:textId="560B17E0" w:rsidR="00580D80" w:rsidRPr="003E0857" w:rsidRDefault="00580D80" w:rsidP="00580D80">
            <w:pPr>
              <w:jc w:val="center"/>
              <w:rPr>
                <w:rFonts w:cs="Arial"/>
                <w:sz w:val="22"/>
                <w:szCs w:val="22"/>
              </w:rPr>
            </w:pPr>
            <w:r w:rsidRPr="003E0857">
              <w:rPr>
                <w:rFonts w:cs="Arial"/>
                <w:sz w:val="22"/>
                <w:szCs w:val="22"/>
              </w:rPr>
              <w:t>6</w:t>
            </w:r>
          </w:p>
        </w:tc>
        <w:tc>
          <w:tcPr>
            <w:tcW w:w="1275" w:type="dxa"/>
            <w:tcBorders>
              <w:bottom w:val="single" w:sz="4" w:space="0" w:color="auto"/>
            </w:tcBorders>
          </w:tcPr>
          <w:p w14:paraId="5AFF52E3" w14:textId="029FC1B9" w:rsidR="00580D80" w:rsidRPr="003E0857" w:rsidRDefault="00580D80" w:rsidP="00580D80">
            <w:pPr>
              <w:jc w:val="center"/>
              <w:rPr>
                <w:rFonts w:cs="Arial"/>
                <w:sz w:val="22"/>
                <w:szCs w:val="22"/>
              </w:rPr>
            </w:pPr>
            <w:r w:rsidRPr="003E0857">
              <w:rPr>
                <w:rFonts w:cs="Arial"/>
                <w:sz w:val="22"/>
                <w:szCs w:val="22"/>
              </w:rPr>
              <w:t>15</w:t>
            </w:r>
          </w:p>
        </w:tc>
        <w:tc>
          <w:tcPr>
            <w:tcW w:w="1418" w:type="dxa"/>
            <w:tcBorders>
              <w:bottom w:val="single" w:sz="4" w:space="0" w:color="auto"/>
            </w:tcBorders>
          </w:tcPr>
          <w:p w14:paraId="101BB8DE" w14:textId="45D78569" w:rsidR="00580D80" w:rsidRPr="003E0857" w:rsidRDefault="00580D80" w:rsidP="00580D80">
            <w:pPr>
              <w:jc w:val="center"/>
              <w:rPr>
                <w:rFonts w:cs="Arial"/>
                <w:sz w:val="22"/>
                <w:szCs w:val="22"/>
              </w:rPr>
            </w:pPr>
            <w:r w:rsidRPr="003E0857">
              <w:rPr>
                <w:rFonts w:cs="Arial"/>
                <w:sz w:val="22"/>
                <w:szCs w:val="22"/>
              </w:rPr>
              <w:t>1</w:t>
            </w:r>
          </w:p>
        </w:tc>
      </w:tr>
      <w:tr w:rsidR="00580D80" w:rsidRPr="007C62C1" w14:paraId="26AD55D0" w14:textId="77777777" w:rsidTr="00580D80">
        <w:trPr>
          <w:jc w:val="center"/>
        </w:trPr>
        <w:tc>
          <w:tcPr>
            <w:tcW w:w="1560" w:type="dxa"/>
            <w:tcBorders>
              <w:left w:val="single" w:sz="4" w:space="0" w:color="auto"/>
              <w:bottom w:val="single" w:sz="4" w:space="0" w:color="auto"/>
            </w:tcBorders>
          </w:tcPr>
          <w:p w14:paraId="31C8B1F4" w14:textId="77777777" w:rsidR="00580D80" w:rsidRPr="003E0857" w:rsidRDefault="00580D80" w:rsidP="00580D80">
            <w:pPr>
              <w:rPr>
                <w:rFonts w:cs="Arial"/>
                <w:sz w:val="22"/>
                <w:szCs w:val="22"/>
              </w:rPr>
            </w:pPr>
          </w:p>
        </w:tc>
        <w:tc>
          <w:tcPr>
            <w:tcW w:w="4252" w:type="dxa"/>
            <w:tcBorders>
              <w:bottom w:val="single" w:sz="4" w:space="0" w:color="auto"/>
            </w:tcBorders>
          </w:tcPr>
          <w:p w14:paraId="7B5FB1EF" w14:textId="77777777" w:rsidR="00580D80" w:rsidRPr="003E0857" w:rsidRDefault="00580D80" w:rsidP="00580D80">
            <w:pPr>
              <w:rPr>
                <w:rFonts w:cs="Arial"/>
                <w:sz w:val="22"/>
                <w:szCs w:val="22"/>
              </w:rPr>
            </w:pPr>
            <w:r w:rsidRPr="003E0857">
              <w:rPr>
                <w:rFonts w:cs="Arial"/>
                <w:sz w:val="22"/>
                <w:szCs w:val="22"/>
              </w:rPr>
              <w:t>Other Computing options as available</w:t>
            </w:r>
          </w:p>
        </w:tc>
        <w:tc>
          <w:tcPr>
            <w:tcW w:w="1418" w:type="dxa"/>
            <w:tcBorders>
              <w:bottom w:val="single" w:sz="4" w:space="0" w:color="auto"/>
            </w:tcBorders>
          </w:tcPr>
          <w:p w14:paraId="213A04EE" w14:textId="77777777" w:rsidR="00580D80" w:rsidRPr="003E0857" w:rsidRDefault="00580D80" w:rsidP="00580D80">
            <w:pPr>
              <w:jc w:val="center"/>
              <w:rPr>
                <w:rFonts w:cs="Arial"/>
                <w:sz w:val="22"/>
                <w:szCs w:val="22"/>
              </w:rPr>
            </w:pPr>
          </w:p>
        </w:tc>
        <w:tc>
          <w:tcPr>
            <w:tcW w:w="1275" w:type="dxa"/>
            <w:tcBorders>
              <w:bottom w:val="single" w:sz="4" w:space="0" w:color="auto"/>
            </w:tcBorders>
          </w:tcPr>
          <w:p w14:paraId="49DBCF8A" w14:textId="77777777" w:rsidR="00580D80" w:rsidRPr="003E0857" w:rsidRDefault="00580D80" w:rsidP="00580D80">
            <w:pPr>
              <w:jc w:val="center"/>
              <w:rPr>
                <w:rFonts w:cs="Arial"/>
                <w:sz w:val="22"/>
                <w:szCs w:val="22"/>
              </w:rPr>
            </w:pPr>
          </w:p>
        </w:tc>
        <w:tc>
          <w:tcPr>
            <w:tcW w:w="1418" w:type="dxa"/>
            <w:tcBorders>
              <w:bottom w:val="single" w:sz="4" w:space="0" w:color="auto"/>
            </w:tcBorders>
          </w:tcPr>
          <w:p w14:paraId="10B5BA00" w14:textId="77777777" w:rsidR="00580D80" w:rsidRPr="003E0857" w:rsidRDefault="00580D80" w:rsidP="00580D80">
            <w:pPr>
              <w:jc w:val="center"/>
              <w:rPr>
                <w:rFonts w:cs="Arial"/>
                <w:sz w:val="22"/>
                <w:szCs w:val="22"/>
              </w:rPr>
            </w:pPr>
          </w:p>
        </w:tc>
      </w:tr>
    </w:tbl>
    <w:p w14:paraId="1F826DC7" w14:textId="2180A7C2" w:rsidR="00580D80" w:rsidRDefault="00580D80">
      <w:pPr>
        <w:spacing w:after="0"/>
      </w:pPr>
    </w:p>
    <w:p w14:paraId="2D9C8C2A" w14:textId="70CE1373" w:rsidR="000D65A3" w:rsidRPr="00727D3A" w:rsidRDefault="00161037" w:rsidP="00727D3A">
      <w:pPr>
        <w:spacing w:after="120"/>
        <w:rPr>
          <w:b/>
          <w:sz w:val="18"/>
          <w:szCs w:val="18"/>
        </w:rPr>
      </w:pPr>
      <w:bookmarkStart w:id="1" w:name="_Hlk485732427"/>
      <w:r w:rsidRPr="00380011">
        <w:rPr>
          <w:rFonts w:cs="Arial"/>
          <w:b/>
        </w:rPr>
        <w:t>§</w:t>
      </w:r>
      <w:r w:rsidR="008C7ABE" w:rsidRPr="00380011">
        <w:rPr>
          <w:b/>
          <w:sz w:val="18"/>
          <w:szCs w:val="18"/>
        </w:rPr>
        <w:t xml:space="preserve"> Computing</w:t>
      </w:r>
      <w:r w:rsidR="00727D3A">
        <w:rPr>
          <w:b/>
          <w:sz w:val="18"/>
          <w:szCs w:val="18"/>
        </w:rPr>
        <w:t xml:space="preserve"> (consultancy)</w:t>
      </w:r>
      <w:r w:rsidR="008C7ABE" w:rsidRPr="00380011">
        <w:rPr>
          <w:b/>
          <w:sz w:val="18"/>
          <w:szCs w:val="18"/>
        </w:rPr>
        <w:t xml:space="preserve"> students cannot choose both CB729 and CB742</w:t>
      </w:r>
      <w:bookmarkEnd w:id="1"/>
      <w:r w:rsidR="000D65A3" w:rsidRPr="00380011">
        <w:rPr>
          <w:b/>
          <w:sz w:val="32"/>
          <w:szCs w:val="32"/>
        </w:rPr>
        <w:br w:type="page"/>
      </w:r>
    </w:p>
    <w:p w14:paraId="3B095291" w14:textId="788E492A" w:rsidR="00E2580E" w:rsidRPr="00EE392F" w:rsidRDefault="00E2580E" w:rsidP="00E2580E">
      <w:pPr>
        <w:spacing w:after="120"/>
        <w:rPr>
          <w:b/>
          <w:sz w:val="32"/>
          <w:szCs w:val="32"/>
        </w:rPr>
      </w:pPr>
      <w:r w:rsidRPr="00EE392F">
        <w:rPr>
          <w:b/>
          <w:sz w:val="32"/>
          <w:szCs w:val="32"/>
        </w:rPr>
        <w:t xml:space="preserve">BSc Computing stage 3 direct entry as a </w:t>
      </w:r>
      <w:r w:rsidR="0008702A" w:rsidRPr="00EE392F">
        <w:rPr>
          <w:b/>
          <w:sz w:val="32"/>
          <w:szCs w:val="32"/>
        </w:rPr>
        <w:t xml:space="preserve">one-year </w:t>
      </w:r>
      <w:r w:rsidRPr="00EE392F">
        <w:rPr>
          <w:b/>
          <w:sz w:val="32"/>
          <w:szCs w:val="32"/>
        </w:rPr>
        <w:t xml:space="preserve">top up to </w:t>
      </w:r>
      <w:r w:rsidR="008C7ABE" w:rsidRPr="00EE392F">
        <w:rPr>
          <w:b/>
          <w:sz w:val="32"/>
          <w:szCs w:val="32"/>
        </w:rPr>
        <w:t xml:space="preserve">a </w:t>
      </w:r>
      <w:r w:rsidRPr="00EE392F">
        <w:rPr>
          <w:b/>
          <w:sz w:val="32"/>
          <w:szCs w:val="32"/>
        </w:rPr>
        <w:t>Mid Kent College Foundation Degree or HND</w:t>
      </w:r>
      <w:r w:rsidR="000D65A3" w:rsidRPr="00EE392F">
        <w:rPr>
          <w:b/>
          <w:sz w:val="32"/>
          <w:szCs w:val="32"/>
        </w:rPr>
        <w:t xml:space="preserve"> in IT</w:t>
      </w:r>
      <w:r w:rsidRPr="00EE392F">
        <w:rPr>
          <w:b/>
          <w:sz w:val="32"/>
          <w:szCs w:val="32"/>
        </w:rPr>
        <w:t>.</w:t>
      </w:r>
    </w:p>
    <w:tbl>
      <w:tblPr>
        <w:tblpPr w:leftFromText="180" w:rightFromText="180" w:vertAnchor="text" w:horzAnchor="margin"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58"/>
        <w:gridCol w:w="9"/>
        <w:gridCol w:w="4286"/>
        <w:gridCol w:w="1276"/>
        <w:gridCol w:w="1345"/>
        <w:gridCol w:w="1574"/>
      </w:tblGrid>
      <w:tr w:rsidR="00727D3A" w14:paraId="38C38C07" w14:textId="77777777" w:rsidTr="00A62951">
        <w:tc>
          <w:tcPr>
            <w:tcW w:w="1067" w:type="dxa"/>
            <w:gridSpan w:val="2"/>
            <w:tcBorders>
              <w:bottom w:val="single" w:sz="4" w:space="0" w:color="auto"/>
            </w:tcBorders>
            <w:shd w:val="pct5" w:color="auto" w:fill="FFFFFF"/>
          </w:tcPr>
          <w:p w14:paraId="17796F66" w14:textId="1F4FFD08" w:rsidR="00727D3A" w:rsidRPr="00A62951" w:rsidRDefault="00727D3A" w:rsidP="00727D3A">
            <w:pPr>
              <w:rPr>
                <w:rFonts w:cs="Arial"/>
                <w:b/>
                <w:sz w:val="22"/>
                <w:szCs w:val="22"/>
              </w:rPr>
            </w:pPr>
            <w:r w:rsidRPr="00A62951">
              <w:rPr>
                <w:rFonts w:cs="Arial"/>
                <w:b/>
                <w:sz w:val="22"/>
                <w:szCs w:val="22"/>
              </w:rPr>
              <w:t>Code</w:t>
            </w:r>
          </w:p>
        </w:tc>
        <w:tc>
          <w:tcPr>
            <w:tcW w:w="4286" w:type="dxa"/>
            <w:tcBorders>
              <w:bottom w:val="single" w:sz="4" w:space="0" w:color="auto"/>
            </w:tcBorders>
            <w:shd w:val="pct5" w:color="auto" w:fill="FFFFFF"/>
          </w:tcPr>
          <w:p w14:paraId="28B361AA" w14:textId="5AAAD261" w:rsidR="00727D3A" w:rsidRPr="00A62951" w:rsidRDefault="00727D3A" w:rsidP="00727D3A">
            <w:pPr>
              <w:rPr>
                <w:rFonts w:cs="Arial"/>
                <w:b/>
                <w:sz w:val="22"/>
                <w:szCs w:val="22"/>
              </w:rPr>
            </w:pPr>
            <w:r w:rsidRPr="00A62951">
              <w:rPr>
                <w:rFonts w:cs="Arial"/>
                <w:b/>
                <w:sz w:val="22"/>
                <w:szCs w:val="22"/>
              </w:rPr>
              <w:t>Title</w:t>
            </w:r>
          </w:p>
        </w:tc>
        <w:tc>
          <w:tcPr>
            <w:tcW w:w="1276" w:type="dxa"/>
            <w:tcBorders>
              <w:bottom w:val="single" w:sz="4" w:space="0" w:color="auto"/>
            </w:tcBorders>
            <w:shd w:val="pct5" w:color="auto" w:fill="FFFFFF"/>
          </w:tcPr>
          <w:p w14:paraId="04B686C9" w14:textId="6655AF19" w:rsidR="00727D3A" w:rsidRPr="00A62951" w:rsidRDefault="00727D3A" w:rsidP="00727D3A">
            <w:pPr>
              <w:rPr>
                <w:rFonts w:cs="Arial"/>
                <w:b/>
                <w:sz w:val="22"/>
                <w:szCs w:val="22"/>
              </w:rPr>
            </w:pPr>
            <w:r w:rsidRPr="00A62951">
              <w:rPr>
                <w:rFonts w:cs="Arial"/>
                <w:b/>
                <w:sz w:val="22"/>
                <w:szCs w:val="22"/>
              </w:rPr>
              <w:t>Level</w:t>
            </w:r>
          </w:p>
        </w:tc>
        <w:tc>
          <w:tcPr>
            <w:tcW w:w="1345" w:type="dxa"/>
            <w:tcBorders>
              <w:bottom w:val="single" w:sz="4" w:space="0" w:color="auto"/>
            </w:tcBorders>
            <w:shd w:val="pct5" w:color="auto" w:fill="FFFFFF"/>
          </w:tcPr>
          <w:p w14:paraId="695D8032" w14:textId="002B4673" w:rsidR="00727D3A" w:rsidRPr="00A62951" w:rsidRDefault="00727D3A" w:rsidP="00727D3A">
            <w:pPr>
              <w:rPr>
                <w:rFonts w:cs="Arial"/>
                <w:b/>
                <w:sz w:val="22"/>
                <w:szCs w:val="22"/>
              </w:rPr>
            </w:pPr>
            <w:r w:rsidRPr="00A62951">
              <w:rPr>
                <w:rFonts w:cs="Arial"/>
                <w:b/>
                <w:sz w:val="22"/>
                <w:szCs w:val="22"/>
              </w:rPr>
              <w:t>Credits</w:t>
            </w:r>
          </w:p>
        </w:tc>
        <w:tc>
          <w:tcPr>
            <w:tcW w:w="1574" w:type="dxa"/>
            <w:tcBorders>
              <w:bottom w:val="single" w:sz="4" w:space="0" w:color="auto"/>
            </w:tcBorders>
            <w:shd w:val="pct5" w:color="auto" w:fill="FFFFFF"/>
          </w:tcPr>
          <w:p w14:paraId="430BDA53" w14:textId="173A60A1" w:rsidR="00727D3A" w:rsidRPr="00A62951" w:rsidRDefault="00727D3A" w:rsidP="00727D3A">
            <w:pPr>
              <w:rPr>
                <w:rFonts w:cs="Arial"/>
                <w:b/>
                <w:sz w:val="22"/>
                <w:szCs w:val="22"/>
              </w:rPr>
            </w:pPr>
            <w:r w:rsidRPr="00A62951">
              <w:rPr>
                <w:rFonts w:cs="Arial"/>
                <w:b/>
                <w:sz w:val="22"/>
                <w:szCs w:val="22"/>
              </w:rPr>
              <w:t>Term(s)</w:t>
            </w:r>
          </w:p>
        </w:tc>
      </w:tr>
      <w:tr w:rsidR="00727D3A" w14:paraId="3856749F" w14:textId="77777777" w:rsidTr="00A62951">
        <w:tc>
          <w:tcPr>
            <w:tcW w:w="9548" w:type="dxa"/>
            <w:gridSpan w:val="6"/>
            <w:tcBorders>
              <w:top w:val="single" w:sz="4" w:space="0" w:color="auto"/>
              <w:left w:val="single" w:sz="4" w:space="0" w:color="auto"/>
              <w:bottom w:val="single" w:sz="4" w:space="0" w:color="auto"/>
              <w:right w:val="single" w:sz="4" w:space="0" w:color="auto"/>
            </w:tcBorders>
            <w:shd w:val="clear" w:color="auto" w:fill="F3F3F3"/>
          </w:tcPr>
          <w:p w14:paraId="29C928E4" w14:textId="77777777" w:rsidR="00727D3A" w:rsidRPr="00EE392F" w:rsidRDefault="00727D3A" w:rsidP="00727D3A">
            <w:pPr>
              <w:rPr>
                <w:rFonts w:cs="Arial"/>
                <w:b/>
                <w:sz w:val="22"/>
                <w:szCs w:val="22"/>
              </w:rPr>
            </w:pPr>
            <w:r w:rsidRPr="00EE392F">
              <w:rPr>
                <w:rFonts w:cs="Arial"/>
                <w:b/>
                <w:sz w:val="22"/>
                <w:szCs w:val="22"/>
              </w:rPr>
              <w:t>Stage 3 for entry from HND and FD</w:t>
            </w:r>
          </w:p>
        </w:tc>
      </w:tr>
      <w:tr w:rsidR="00727D3A" w14:paraId="05EBC423" w14:textId="77777777" w:rsidTr="00A62951">
        <w:tc>
          <w:tcPr>
            <w:tcW w:w="9548" w:type="dxa"/>
            <w:gridSpan w:val="6"/>
            <w:tcBorders>
              <w:top w:val="single" w:sz="4" w:space="0" w:color="auto"/>
              <w:left w:val="single" w:sz="4" w:space="0" w:color="auto"/>
              <w:bottom w:val="single" w:sz="4" w:space="0" w:color="auto"/>
              <w:right w:val="single" w:sz="4" w:space="0" w:color="auto"/>
            </w:tcBorders>
            <w:shd w:val="clear" w:color="auto" w:fill="F3F3F3"/>
          </w:tcPr>
          <w:p w14:paraId="1C1E172C" w14:textId="77777777" w:rsidR="00727D3A" w:rsidRPr="00A62951" w:rsidRDefault="00727D3A" w:rsidP="00727D3A">
            <w:pPr>
              <w:rPr>
                <w:rFonts w:cs="Arial"/>
                <w:b/>
                <w:sz w:val="22"/>
                <w:szCs w:val="22"/>
              </w:rPr>
            </w:pPr>
            <w:r w:rsidRPr="00A62951">
              <w:rPr>
                <w:rFonts w:cs="Arial"/>
                <w:b/>
                <w:sz w:val="22"/>
                <w:szCs w:val="22"/>
              </w:rPr>
              <w:t>Compulsory Modules</w:t>
            </w:r>
          </w:p>
        </w:tc>
      </w:tr>
      <w:tr w:rsidR="00727D3A" w14:paraId="076B3FE3" w14:textId="77777777" w:rsidTr="00A62951">
        <w:tc>
          <w:tcPr>
            <w:tcW w:w="1058" w:type="dxa"/>
            <w:tcBorders>
              <w:top w:val="single" w:sz="4" w:space="0" w:color="auto"/>
              <w:left w:val="single" w:sz="4" w:space="0" w:color="auto"/>
              <w:bottom w:val="single" w:sz="4" w:space="0" w:color="auto"/>
              <w:right w:val="single" w:sz="4" w:space="0" w:color="auto"/>
            </w:tcBorders>
          </w:tcPr>
          <w:p w14:paraId="40D0248B" w14:textId="77777777" w:rsidR="00727D3A" w:rsidRPr="00A62951" w:rsidRDefault="00727D3A" w:rsidP="00727D3A">
            <w:pPr>
              <w:rPr>
                <w:rFonts w:cs="Arial"/>
                <w:sz w:val="22"/>
                <w:szCs w:val="22"/>
              </w:rPr>
            </w:pPr>
            <w:r w:rsidRPr="00A62951">
              <w:rPr>
                <w:rFonts w:cs="Arial"/>
                <w:sz w:val="22"/>
                <w:szCs w:val="22"/>
              </w:rPr>
              <w:t>CO542</w:t>
            </w:r>
          </w:p>
        </w:tc>
        <w:tc>
          <w:tcPr>
            <w:tcW w:w="4295" w:type="dxa"/>
            <w:gridSpan w:val="2"/>
            <w:tcBorders>
              <w:top w:val="single" w:sz="4" w:space="0" w:color="auto"/>
              <w:left w:val="single" w:sz="4" w:space="0" w:color="auto"/>
              <w:bottom w:val="single" w:sz="4" w:space="0" w:color="auto"/>
              <w:right w:val="single" w:sz="4" w:space="0" w:color="auto"/>
            </w:tcBorders>
          </w:tcPr>
          <w:p w14:paraId="0C16BA52" w14:textId="35076B2A" w:rsidR="00727D3A" w:rsidRPr="00A62951" w:rsidRDefault="00727D3A" w:rsidP="00727D3A">
            <w:pPr>
              <w:rPr>
                <w:rFonts w:cs="Arial"/>
                <w:sz w:val="22"/>
                <w:szCs w:val="22"/>
              </w:rPr>
            </w:pPr>
            <w:r w:rsidRPr="00A62951">
              <w:rPr>
                <w:rFonts w:cs="Arial"/>
                <w:sz w:val="22"/>
                <w:szCs w:val="22"/>
              </w:rPr>
              <w:t>Foundations of Information Technology and Computing *</w:t>
            </w:r>
          </w:p>
        </w:tc>
        <w:tc>
          <w:tcPr>
            <w:tcW w:w="1276" w:type="dxa"/>
            <w:tcBorders>
              <w:top w:val="single" w:sz="4" w:space="0" w:color="auto"/>
              <w:left w:val="single" w:sz="4" w:space="0" w:color="auto"/>
              <w:bottom w:val="single" w:sz="4" w:space="0" w:color="auto"/>
              <w:right w:val="single" w:sz="4" w:space="0" w:color="auto"/>
            </w:tcBorders>
          </w:tcPr>
          <w:p w14:paraId="5EF69CC0" w14:textId="77777777" w:rsidR="00727D3A" w:rsidRPr="00A62951" w:rsidRDefault="00727D3A" w:rsidP="00727D3A">
            <w:pPr>
              <w:jc w:val="center"/>
              <w:rPr>
                <w:rFonts w:cs="Arial"/>
                <w:sz w:val="22"/>
                <w:szCs w:val="22"/>
              </w:rPr>
            </w:pPr>
            <w:r w:rsidRPr="00A62951">
              <w:rPr>
                <w:rFonts w:cs="Arial"/>
                <w:sz w:val="22"/>
                <w:szCs w:val="22"/>
              </w:rPr>
              <w:t>5</w:t>
            </w:r>
          </w:p>
        </w:tc>
        <w:tc>
          <w:tcPr>
            <w:tcW w:w="1345" w:type="dxa"/>
            <w:tcBorders>
              <w:top w:val="single" w:sz="4" w:space="0" w:color="auto"/>
              <w:left w:val="single" w:sz="4" w:space="0" w:color="auto"/>
              <w:bottom w:val="single" w:sz="4" w:space="0" w:color="auto"/>
              <w:right w:val="single" w:sz="4" w:space="0" w:color="auto"/>
            </w:tcBorders>
          </w:tcPr>
          <w:p w14:paraId="35E85E19" w14:textId="77777777" w:rsidR="00727D3A" w:rsidRPr="00A62951" w:rsidRDefault="00727D3A" w:rsidP="00727D3A">
            <w:pPr>
              <w:jc w:val="center"/>
              <w:rPr>
                <w:rFonts w:cs="Arial"/>
                <w:sz w:val="22"/>
                <w:szCs w:val="22"/>
              </w:rPr>
            </w:pPr>
            <w:r w:rsidRPr="00A62951">
              <w:rPr>
                <w:rFonts w:cs="Arial"/>
                <w:sz w:val="22"/>
                <w:szCs w:val="22"/>
              </w:rPr>
              <w:t>15</w:t>
            </w:r>
          </w:p>
        </w:tc>
        <w:tc>
          <w:tcPr>
            <w:tcW w:w="1574" w:type="dxa"/>
            <w:tcBorders>
              <w:top w:val="single" w:sz="4" w:space="0" w:color="auto"/>
              <w:left w:val="single" w:sz="4" w:space="0" w:color="auto"/>
              <w:bottom w:val="single" w:sz="4" w:space="0" w:color="auto"/>
              <w:right w:val="single" w:sz="4" w:space="0" w:color="auto"/>
            </w:tcBorders>
          </w:tcPr>
          <w:p w14:paraId="2E6EB196" w14:textId="30F3BD38" w:rsidR="00727D3A" w:rsidRPr="00A62951" w:rsidRDefault="00727D3A" w:rsidP="00727D3A">
            <w:pPr>
              <w:jc w:val="center"/>
              <w:rPr>
                <w:rFonts w:cs="Arial"/>
                <w:sz w:val="22"/>
                <w:szCs w:val="22"/>
              </w:rPr>
            </w:pPr>
            <w:r w:rsidRPr="00A62951">
              <w:rPr>
                <w:rFonts w:cs="Arial"/>
                <w:sz w:val="22"/>
                <w:szCs w:val="22"/>
              </w:rPr>
              <w:br/>
              <w:t>pre-term</w:t>
            </w:r>
          </w:p>
        </w:tc>
      </w:tr>
      <w:tr w:rsidR="00727D3A" w14:paraId="531AF61F" w14:textId="77777777" w:rsidTr="00A62951">
        <w:tc>
          <w:tcPr>
            <w:tcW w:w="1058" w:type="dxa"/>
            <w:tcBorders>
              <w:top w:val="single" w:sz="4" w:space="0" w:color="auto"/>
              <w:left w:val="single" w:sz="4" w:space="0" w:color="auto"/>
              <w:bottom w:val="single" w:sz="4" w:space="0" w:color="auto"/>
              <w:right w:val="single" w:sz="4" w:space="0" w:color="auto"/>
            </w:tcBorders>
          </w:tcPr>
          <w:p w14:paraId="387EA5BB" w14:textId="77777777" w:rsidR="00727D3A" w:rsidRPr="00A62951" w:rsidRDefault="00727D3A" w:rsidP="00727D3A">
            <w:pPr>
              <w:rPr>
                <w:rFonts w:cs="Arial"/>
                <w:sz w:val="22"/>
                <w:szCs w:val="22"/>
              </w:rPr>
            </w:pPr>
            <w:r w:rsidRPr="00A62951">
              <w:rPr>
                <w:rFonts w:cs="Arial"/>
                <w:sz w:val="22"/>
                <w:szCs w:val="22"/>
              </w:rPr>
              <w:t>CO600</w:t>
            </w:r>
          </w:p>
        </w:tc>
        <w:tc>
          <w:tcPr>
            <w:tcW w:w="4295" w:type="dxa"/>
            <w:gridSpan w:val="2"/>
            <w:tcBorders>
              <w:top w:val="single" w:sz="4" w:space="0" w:color="auto"/>
              <w:left w:val="single" w:sz="4" w:space="0" w:color="auto"/>
              <w:bottom w:val="single" w:sz="4" w:space="0" w:color="auto"/>
              <w:right w:val="single" w:sz="4" w:space="0" w:color="auto"/>
            </w:tcBorders>
          </w:tcPr>
          <w:p w14:paraId="6DA8CE99" w14:textId="389498EE" w:rsidR="00727D3A" w:rsidRPr="00A62951" w:rsidRDefault="00727D3A" w:rsidP="00727D3A">
            <w:pPr>
              <w:rPr>
                <w:rFonts w:cs="Arial"/>
                <w:sz w:val="22"/>
                <w:szCs w:val="22"/>
              </w:rPr>
            </w:pPr>
            <w:r w:rsidRPr="00A62951">
              <w:rPr>
                <w:rFonts w:cs="Arial"/>
                <w:sz w:val="22"/>
                <w:szCs w:val="22"/>
              </w:rPr>
              <w:t>Project *</w:t>
            </w:r>
          </w:p>
        </w:tc>
        <w:tc>
          <w:tcPr>
            <w:tcW w:w="1276" w:type="dxa"/>
            <w:tcBorders>
              <w:top w:val="single" w:sz="4" w:space="0" w:color="auto"/>
              <w:left w:val="single" w:sz="4" w:space="0" w:color="auto"/>
              <w:bottom w:val="single" w:sz="4" w:space="0" w:color="auto"/>
              <w:right w:val="single" w:sz="4" w:space="0" w:color="auto"/>
            </w:tcBorders>
          </w:tcPr>
          <w:p w14:paraId="000AB15B" w14:textId="77777777" w:rsidR="00727D3A" w:rsidRPr="00A62951" w:rsidRDefault="00727D3A" w:rsidP="00727D3A">
            <w:pPr>
              <w:jc w:val="center"/>
              <w:rPr>
                <w:rFonts w:cs="Arial"/>
                <w:sz w:val="22"/>
                <w:szCs w:val="22"/>
              </w:rPr>
            </w:pPr>
            <w:r w:rsidRPr="00A62951">
              <w:rPr>
                <w:rFonts w:cs="Arial"/>
                <w:sz w:val="22"/>
                <w:szCs w:val="22"/>
              </w:rPr>
              <w:t>6</w:t>
            </w:r>
          </w:p>
        </w:tc>
        <w:tc>
          <w:tcPr>
            <w:tcW w:w="1345" w:type="dxa"/>
            <w:tcBorders>
              <w:top w:val="single" w:sz="4" w:space="0" w:color="auto"/>
              <w:left w:val="single" w:sz="4" w:space="0" w:color="auto"/>
              <w:bottom w:val="single" w:sz="4" w:space="0" w:color="auto"/>
              <w:right w:val="single" w:sz="4" w:space="0" w:color="auto"/>
            </w:tcBorders>
          </w:tcPr>
          <w:p w14:paraId="3542A795" w14:textId="77777777" w:rsidR="00727D3A" w:rsidRPr="00A62951" w:rsidRDefault="00727D3A" w:rsidP="00727D3A">
            <w:pPr>
              <w:jc w:val="center"/>
              <w:rPr>
                <w:rFonts w:cs="Arial"/>
                <w:sz w:val="22"/>
                <w:szCs w:val="22"/>
              </w:rPr>
            </w:pPr>
            <w:r w:rsidRPr="00A62951">
              <w:rPr>
                <w:rFonts w:cs="Arial"/>
                <w:sz w:val="22"/>
                <w:szCs w:val="22"/>
              </w:rPr>
              <w:t>30</w:t>
            </w:r>
          </w:p>
        </w:tc>
        <w:tc>
          <w:tcPr>
            <w:tcW w:w="1574" w:type="dxa"/>
            <w:tcBorders>
              <w:top w:val="single" w:sz="4" w:space="0" w:color="auto"/>
              <w:left w:val="single" w:sz="4" w:space="0" w:color="auto"/>
              <w:bottom w:val="single" w:sz="4" w:space="0" w:color="auto"/>
              <w:right w:val="single" w:sz="4" w:space="0" w:color="auto"/>
            </w:tcBorders>
          </w:tcPr>
          <w:p w14:paraId="5923C975" w14:textId="77777777" w:rsidR="00727D3A" w:rsidRPr="00A62951" w:rsidRDefault="00727D3A" w:rsidP="00727D3A">
            <w:pPr>
              <w:jc w:val="center"/>
              <w:rPr>
                <w:rFonts w:cs="Arial"/>
                <w:sz w:val="22"/>
                <w:szCs w:val="22"/>
              </w:rPr>
            </w:pPr>
            <w:r w:rsidRPr="00A62951">
              <w:rPr>
                <w:rFonts w:cs="Arial"/>
                <w:sz w:val="22"/>
                <w:szCs w:val="22"/>
              </w:rPr>
              <w:t>1&amp;2</w:t>
            </w:r>
          </w:p>
        </w:tc>
      </w:tr>
      <w:tr w:rsidR="00727D3A" w14:paraId="36FA84D1" w14:textId="77777777" w:rsidTr="00A62951">
        <w:tc>
          <w:tcPr>
            <w:tcW w:w="1058" w:type="dxa"/>
            <w:tcBorders>
              <w:top w:val="single" w:sz="4" w:space="0" w:color="auto"/>
              <w:left w:val="single" w:sz="4" w:space="0" w:color="auto"/>
              <w:bottom w:val="single" w:sz="4" w:space="0" w:color="auto"/>
              <w:right w:val="single" w:sz="4" w:space="0" w:color="auto"/>
            </w:tcBorders>
          </w:tcPr>
          <w:p w14:paraId="4C60E977" w14:textId="77777777" w:rsidR="00727D3A" w:rsidRPr="00A62951" w:rsidRDefault="00727D3A" w:rsidP="00727D3A">
            <w:pPr>
              <w:rPr>
                <w:rFonts w:cs="Arial"/>
                <w:sz w:val="22"/>
                <w:szCs w:val="22"/>
              </w:rPr>
            </w:pPr>
            <w:r w:rsidRPr="00A62951">
              <w:rPr>
                <w:rFonts w:cs="Arial"/>
                <w:sz w:val="22"/>
                <w:szCs w:val="22"/>
              </w:rPr>
              <w:t>CO544</w:t>
            </w:r>
          </w:p>
        </w:tc>
        <w:tc>
          <w:tcPr>
            <w:tcW w:w="4295" w:type="dxa"/>
            <w:gridSpan w:val="2"/>
            <w:tcBorders>
              <w:top w:val="single" w:sz="4" w:space="0" w:color="auto"/>
              <w:left w:val="single" w:sz="4" w:space="0" w:color="auto"/>
              <w:bottom w:val="single" w:sz="4" w:space="0" w:color="auto"/>
              <w:right w:val="single" w:sz="4" w:space="0" w:color="auto"/>
            </w:tcBorders>
          </w:tcPr>
          <w:p w14:paraId="3CE94AC7" w14:textId="77777777" w:rsidR="00727D3A" w:rsidRPr="00A62951" w:rsidRDefault="00727D3A" w:rsidP="00727D3A">
            <w:pPr>
              <w:rPr>
                <w:rFonts w:cs="Arial"/>
                <w:sz w:val="22"/>
                <w:szCs w:val="22"/>
              </w:rPr>
            </w:pPr>
            <w:r w:rsidRPr="00A62951">
              <w:rPr>
                <w:rFonts w:cs="Arial"/>
                <w:sz w:val="22"/>
                <w:szCs w:val="22"/>
              </w:rPr>
              <w:t>Networking</w:t>
            </w:r>
          </w:p>
        </w:tc>
        <w:tc>
          <w:tcPr>
            <w:tcW w:w="1276" w:type="dxa"/>
            <w:tcBorders>
              <w:top w:val="single" w:sz="4" w:space="0" w:color="auto"/>
              <w:left w:val="single" w:sz="4" w:space="0" w:color="auto"/>
              <w:bottom w:val="single" w:sz="4" w:space="0" w:color="auto"/>
              <w:right w:val="single" w:sz="4" w:space="0" w:color="auto"/>
            </w:tcBorders>
          </w:tcPr>
          <w:p w14:paraId="5CE6983F" w14:textId="77777777" w:rsidR="00727D3A" w:rsidRPr="00A62951" w:rsidRDefault="00727D3A" w:rsidP="00727D3A">
            <w:pPr>
              <w:jc w:val="center"/>
              <w:rPr>
                <w:rFonts w:cs="Arial"/>
                <w:sz w:val="22"/>
                <w:szCs w:val="22"/>
              </w:rPr>
            </w:pPr>
            <w:r w:rsidRPr="00A62951">
              <w:rPr>
                <w:rFonts w:cs="Arial"/>
                <w:sz w:val="22"/>
                <w:szCs w:val="22"/>
              </w:rPr>
              <w:t>5</w:t>
            </w:r>
          </w:p>
        </w:tc>
        <w:tc>
          <w:tcPr>
            <w:tcW w:w="1345" w:type="dxa"/>
            <w:tcBorders>
              <w:top w:val="single" w:sz="4" w:space="0" w:color="auto"/>
              <w:left w:val="single" w:sz="4" w:space="0" w:color="auto"/>
              <w:bottom w:val="single" w:sz="4" w:space="0" w:color="auto"/>
              <w:right w:val="single" w:sz="4" w:space="0" w:color="auto"/>
            </w:tcBorders>
          </w:tcPr>
          <w:p w14:paraId="156B8E91" w14:textId="77777777" w:rsidR="00727D3A" w:rsidRPr="00A62951" w:rsidRDefault="00727D3A" w:rsidP="00727D3A">
            <w:pPr>
              <w:jc w:val="center"/>
              <w:rPr>
                <w:rFonts w:cs="Arial"/>
                <w:sz w:val="22"/>
                <w:szCs w:val="22"/>
              </w:rPr>
            </w:pPr>
            <w:r w:rsidRPr="00A62951">
              <w:rPr>
                <w:rFonts w:cs="Arial"/>
                <w:sz w:val="22"/>
                <w:szCs w:val="22"/>
              </w:rPr>
              <w:t>15</w:t>
            </w:r>
          </w:p>
        </w:tc>
        <w:tc>
          <w:tcPr>
            <w:tcW w:w="1574" w:type="dxa"/>
            <w:tcBorders>
              <w:top w:val="single" w:sz="4" w:space="0" w:color="auto"/>
              <w:left w:val="single" w:sz="4" w:space="0" w:color="auto"/>
              <w:bottom w:val="single" w:sz="4" w:space="0" w:color="auto"/>
              <w:right w:val="single" w:sz="4" w:space="0" w:color="auto"/>
            </w:tcBorders>
          </w:tcPr>
          <w:p w14:paraId="5A4916CF" w14:textId="11AED474" w:rsidR="00727D3A" w:rsidRPr="00A62951" w:rsidRDefault="00CD7824" w:rsidP="00727D3A">
            <w:pPr>
              <w:jc w:val="center"/>
              <w:rPr>
                <w:rFonts w:cs="Arial"/>
                <w:sz w:val="22"/>
                <w:szCs w:val="22"/>
              </w:rPr>
            </w:pPr>
            <w:r>
              <w:rPr>
                <w:rFonts w:cs="Arial"/>
                <w:sz w:val="22"/>
                <w:szCs w:val="22"/>
              </w:rPr>
              <w:t xml:space="preserve"> 2</w:t>
            </w:r>
          </w:p>
        </w:tc>
      </w:tr>
      <w:tr w:rsidR="00727D3A" w14:paraId="161099C7" w14:textId="77777777" w:rsidTr="00A62951">
        <w:tc>
          <w:tcPr>
            <w:tcW w:w="1058" w:type="dxa"/>
            <w:tcBorders>
              <w:top w:val="single" w:sz="4" w:space="0" w:color="auto"/>
              <w:left w:val="single" w:sz="4" w:space="0" w:color="auto"/>
              <w:bottom w:val="single" w:sz="4" w:space="0" w:color="auto"/>
              <w:right w:val="single" w:sz="4" w:space="0" w:color="auto"/>
            </w:tcBorders>
          </w:tcPr>
          <w:p w14:paraId="43C60684" w14:textId="77777777" w:rsidR="00727D3A" w:rsidRPr="00A62951" w:rsidRDefault="00727D3A" w:rsidP="00727D3A">
            <w:pPr>
              <w:pStyle w:val="HTMLPreformatted"/>
              <w:rPr>
                <w:rFonts w:ascii="Arial" w:hAnsi="Arial" w:cs="Arial"/>
                <w:sz w:val="22"/>
                <w:szCs w:val="22"/>
              </w:rPr>
            </w:pPr>
            <w:r w:rsidRPr="00A62951">
              <w:rPr>
                <w:rFonts w:ascii="Arial" w:hAnsi="Arial" w:cs="Arial"/>
                <w:sz w:val="22"/>
                <w:szCs w:val="22"/>
              </w:rPr>
              <w:t>CO547</w:t>
            </w:r>
          </w:p>
        </w:tc>
        <w:tc>
          <w:tcPr>
            <w:tcW w:w="4295" w:type="dxa"/>
            <w:gridSpan w:val="2"/>
            <w:tcBorders>
              <w:top w:val="single" w:sz="4" w:space="0" w:color="auto"/>
              <w:left w:val="single" w:sz="4" w:space="0" w:color="auto"/>
              <w:bottom w:val="single" w:sz="4" w:space="0" w:color="auto"/>
              <w:right w:val="single" w:sz="4" w:space="0" w:color="auto"/>
            </w:tcBorders>
          </w:tcPr>
          <w:p w14:paraId="1EF4BF76" w14:textId="77777777" w:rsidR="00727D3A" w:rsidRPr="00A62951" w:rsidRDefault="00727D3A" w:rsidP="00727D3A">
            <w:pPr>
              <w:rPr>
                <w:rFonts w:cs="Arial"/>
                <w:sz w:val="22"/>
                <w:szCs w:val="22"/>
              </w:rPr>
            </w:pPr>
            <w:r w:rsidRPr="00A62951">
              <w:rPr>
                <w:rFonts w:cs="Arial"/>
                <w:sz w:val="22"/>
                <w:szCs w:val="22"/>
              </w:rPr>
              <w:t>Systems Engineering 1</w:t>
            </w:r>
          </w:p>
        </w:tc>
        <w:tc>
          <w:tcPr>
            <w:tcW w:w="1276" w:type="dxa"/>
            <w:tcBorders>
              <w:top w:val="single" w:sz="4" w:space="0" w:color="auto"/>
              <w:left w:val="single" w:sz="4" w:space="0" w:color="auto"/>
              <w:bottom w:val="single" w:sz="4" w:space="0" w:color="auto"/>
              <w:right w:val="single" w:sz="4" w:space="0" w:color="auto"/>
            </w:tcBorders>
          </w:tcPr>
          <w:p w14:paraId="2E61CC9D" w14:textId="77777777" w:rsidR="00727D3A" w:rsidRPr="00A62951" w:rsidRDefault="00727D3A" w:rsidP="00727D3A">
            <w:pPr>
              <w:jc w:val="center"/>
              <w:rPr>
                <w:rFonts w:cs="Arial"/>
                <w:sz w:val="22"/>
                <w:szCs w:val="22"/>
              </w:rPr>
            </w:pPr>
            <w:r w:rsidRPr="00A62951">
              <w:rPr>
                <w:rFonts w:cs="Arial"/>
                <w:sz w:val="22"/>
                <w:szCs w:val="22"/>
              </w:rPr>
              <w:t>5</w:t>
            </w:r>
          </w:p>
        </w:tc>
        <w:tc>
          <w:tcPr>
            <w:tcW w:w="1345" w:type="dxa"/>
            <w:tcBorders>
              <w:top w:val="single" w:sz="4" w:space="0" w:color="auto"/>
              <w:left w:val="single" w:sz="4" w:space="0" w:color="auto"/>
              <w:bottom w:val="single" w:sz="4" w:space="0" w:color="auto"/>
              <w:right w:val="single" w:sz="4" w:space="0" w:color="auto"/>
            </w:tcBorders>
          </w:tcPr>
          <w:p w14:paraId="78F36618" w14:textId="77777777" w:rsidR="00727D3A" w:rsidRPr="00A62951" w:rsidRDefault="00727D3A" w:rsidP="00727D3A">
            <w:pPr>
              <w:jc w:val="center"/>
              <w:rPr>
                <w:rFonts w:cs="Arial"/>
                <w:sz w:val="22"/>
                <w:szCs w:val="22"/>
              </w:rPr>
            </w:pPr>
            <w:r w:rsidRPr="00A62951">
              <w:rPr>
                <w:rFonts w:cs="Arial"/>
                <w:sz w:val="22"/>
                <w:szCs w:val="22"/>
              </w:rPr>
              <w:t>15</w:t>
            </w:r>
          </w:p>
        </w:tc>
        <w:tc>
          <w:tcPr>
            <w:tcW w:w="1574" w:type="dxa"/>
            <w:tcBorders>
              <w:top w:val="single" w:sz="4" w:space="0" w:color="auto"/>
              <w:left w:val="single" w:sz="4" w:space="0" w:color="auto"/>
              <w:bottom w:val="single" w:sz="4" w:space="0" w:color="auto"/>
              <w:right w:val="single" w:sz="4" w:space="0" w:color="auto"/>
            </w:tcBorders>
          </w:tcPr>
          <w:p w14:paraId="2CA0965D" w14:textId="77777777" w:rsidR="00727D3A" w:rsidRPr="00A62951" w:rsidRDefault="00727D3A" w:rsidP="00727D3A">
            <w:pPr>
              <w:jc w:val="center"/>
              <w:rPr>
                <w:rFonts w:cs="Arial"/>
                <w:sz w:val="22"/>
                <w:szCs w:val="22"/>
              </w:rPr>
            </w:pPr>
            <w:r w:rsidRPr="00A62951">
              <w:rPr>
                <w:rFonts w:cs="Arial"/>
                <w:sz w:val="22"/>
                <w:szCs w:val="22"/>
              </w:rPr>
              <w:t>1</w:t>
            </w:r>
          </w:p>
        </w:tc>
      </w:tr>
      <w:tr w:rsidR="00727D3A" w14:paraId="224D53E9" w14:textId="77777777" w:rsidTr="00A62951">
        <w:tc>
          <w:tcPr>
            <w:tcW w:w="9548" w:type="dxa"/>
            <w:gridSpan w:val="6"/>
            <w:tcBorders>
              <w:top w:val="single" w:sz="4" w:space="0" w:color="auto"/>
              <w:left w:val="single" w:sz="4" w:space="0" w:color="auto"/>
              <w:bottom w:val="single" w:sz="4" w:space="0" w:color="auto"/>
              <w:right w:val="single" w:sz="4" w:space="0" w:color="auto"/>
            </w:tcBorders>
            <w:shd w:val="clear" w:color="auto" w:fill="F3F3F3"/>
          </w:tcPr>
          <w:p w14:paraId="3F0C00E1" w14:textId="0F235B1D" w:rsidR="00727D3A" w:rsidRPr="00A62951" w:rsidRDefault="00727D3A" w:rsidP="00727D3A">
            <w:pPr>
              <w:pStyle w:val="Heading4"/>
              <w:rPr>
                <w:rFonts w:ascii="Arial" w:hAnsi="Arial" w:cs="Arial"/>
                <w:sz w:val="22"/>
                <w:szCs w:val="22"/>
              </w:rPr>
            </w:pPr>
            <w:r w:rsidRPr="00A62951">
              <w:rPr>
                <w:rFonts w:ascii="Arial" w:hAnsi="Arial" w:cs="Arial"/>
                <w:sz w:val="22"/>
                <w:szCs w:val="22"/>
              </w:rPr>
              <w:t xml:space="preserve">Option Modules (indicative) 60 credits at level </w:t>
            </w:r>
            <w:r>
              <w:rPr>
                <w:rFonts w:ascii="Arial" w:hAnsi="Arial" w:cs="Arial"/>
                <w:sz w:val="22"/>
                <w:szCs w:val="22"/>
              </w:rPr>
              <w:t>6</w:t>
            </w:r>
            <w:r w:rsidRPr="00A62951">
              <w:rPr>
                <w:rFonts w:ascii="Arial" w:hAnsi="Arial" w:cs="Arial"/>
                <w:sz w:val="22"/>
                <w:szCs w:val="22"/>
              </w:rPr>
              <w:t xml:space="preserve"> or above:</w:t>
            </w:r>
          </w:p>
        </w:tc>
      </w:tr>
      <w:tr w:rsidR="00727D3A" w14:paraId="320BD706" w14:textId="77777777" w:rsidTr="00A62951">
        <w:tc>
          <w:tcPr>
            <w:tcW w:w="1058" w:type="dxa"/>
            <w:tcBorders>
              <w:top w:val="single" w:sz="4" w:space="0" w:color="auto"/>
              <w:left w:val="single" w:sz="4" w:space="0" w:color="auto"/>
              <w:bottom w:val="single" w:sz="4" w:space="0" w:color="auto"/>
              <w:right w:val="single" w:sz="4" w:space="0" w:color="auto"/>
            </w:tcBorders>
          </w:tcPr>
          <w:p w14:paraId="0B98D396" w14:textId="77777777" w:rsidR="00727D3A" w:rsidRPr="00A62951" w:rsidRDefault="00727D3A" w:rsidP="00727D3A">
            <w:pPr>
              <w:rPr>
                <w:rFonts w:cs="Arial"/>
                <w:sz w:val="22"/>
                <w:szCs w:val="22"/>
              </w:rPr>
            </w:pPr>
            <w:r w:rsidRPr="00A62951">
              <w:rPr>
                <w:rFonts w:cs="Arial"/>
                <w:sz w:val="22"/>
                <w:szCs w:val="22"/>
              </w:rPr>
              <w:t>CO634</w:t>
            </w:r>
          </w:p>
        </w:tc>
        <w:tc>
          <w:tcPr>
            <w:tcW w:w="4295" w:type="dxa"/>
            <w:gridSpan w:val="2"/>
            <w:tcBorders>
              <w:top w:val="single" w:sz="4" w:space="0" w:color="auto"/>
              <w:left w:val="single" w:sz="4" w:space="0" w:color="auto"/>
              <w:bottom w:val="single" w:sz="4" w:space="0" w:color="auto"/>
              <w:right w:val="single" w:sz="4" w:space="0" w:color="auto"/>
            </w:tcBorders>
          </w:tcPr>
          <w:p w14:paraId="00F9CEFA" w14:textId="77777777" w:rsidR="00727D3A" w:rsidRPr="00A62951" w:rsidRDefault="00727D3A" w:rsidP="00727D3A">
            <w:pPr>
              <w:rPr>
                <w:rFonts w:cs="Arial"/>
                <w:sz w:val="22"/>
                <w:szCs w:val="22"/>
              </w:rPr>
            </w:pPr>
            <w:r w:rsidRPr="00A62951">
              <w:rPr>
                <w:rFonts w:cs="Arial"/>
                <w:sz w:val="22"/>
                <w:szCs w:val="22"/>
              </w:rPr>
              <w:t>Computer Security and Cryptography</w:t>
            </w:r>
          </w:p>
        </w:tc>
        <w:tc>
          <w:tcPr>
            <w:tcW w:w="1276" w:type="dxa"/>
            <w:tcBorders>
              <w:top w:val="single" w:sz="4" w:space="0" w:color="auto"/>
              <w:left w:val="single" w:sz="4" w:space="0" w:color="auto"/>
              <w:bottom w:val="single" w:sz="4" w:space="0" w:color="auto"/>
              <w:right w:val="single" w:sz="4" w:space="0" w:color="auto"/>
            </w:tcBorders>
          </w:tcPr>
          <w:p w14:paraId="0A860A1E" w14:textId="77777777" w:rsidR="00727D3A" w:rsidRPr="00A62951" w:rsidRDefault="00727D3A" w:rsidP="00727D3A">
            <w:pPr>
              <w:jc w:val="center"/>
              <w:rPr>
                <w:rFonts w:cs="Arial"/>
                <w:sz w:val="22"/>
                <w:szCs w:val="22"/>
              </w:rPr>
            </w:pPr>
            <w:r w:rsidRPr="00A62951">
              <w:rPr>
                <w:rFonts w:cs="Arial"/>
                <w:sz w:val="22"/>
                <w:szCs w:val="22"/>
              </w:rPr>
              <w:t>6</w:t>
            </w:r>
          </w:p>
        </w:tc>
        <w:tc>
          <w:tcPr>
            <w:tcW w:w="1345" w:type="dxa"/>
            <w:tcBorders>
              <w:top w:val="single" w:sz="4" w:space="0" w:color="auto"/>
              <w:left w:val="single" w:sz="4" w:space="0" w:color="auto"/>
              <w:bottom w:val="single" w:sz="4" w:space="0" w:color="auto"/>
              <w:right w:val="single" w:sz="4" w:space="0" w:color="auto"/>
            </w:tcBorders>
          </w:tcPr>
          <w:p w14:paraId="533EC457" w14:textId="77777777" w:rsidR="00727D3A" w:rsidRPr="00A62951" w:rsidRDefault="00727D3A" w:rsidP="00727D3A">
            <w:pPr>
              <w:jc w:val="center"/>
              <w:rPr>
                <w:rFonts w:cs="Arial"/>
                <w:sz w:val="22"/>
                <w:szCs w:val="22"/>
              </w:rPr>
            </w:pPr>
            <w:r w:rsidRPr="00A62951">
              <w:rPr>
                <w:rFonts w:cs="Arial"/>
                <w:sz w:val="22"/>
                <w:szCs w:val="22"/>
              </w:rPr>
              <w:t>15</w:t>
            </w:r>
          </w:p>
        </w:tc>
        <w:tc>
          <w:tcPr>
            <w:tcW w:w="1574" w:type="dxa"/>
            <w:tcBorders>
              <w:top w:val="single" w:sz="4" w:space="0" w:color="auto"/>
              <w:left w:val="single" w:sz="4" w:space="0" w:color="auto"/>
              <w:bottom w:val="single" w:sz="4" w:space="0" w:color="auto"/>
              <w:right w:val="single" w:sz="4" w:space="0" w:color="auto"/>
            </w:tcBorders>
          </w:tcPr>
          <w:p w14:paraId="29FF1FBA" w14:textId="77777777" w:rsidR="00727D3A" w:rsidRPr="00A62951" w:rsidRDefault="00727D3A" w:rsidP="00727D3A">
            <w:pPr>
              <w:jc w:val="center"/>
              <w:rPr>
                <w:rFonts w:cs="Arial"/>
                <w:sz w:val="22"/>
                <w:szCs w:val="22"/>
              </w:rPr>
            </w:pPr>
            <w:r w:rsidRPr="00A62951">
              <w:rPr>
                <w:rFonts w:cs="Arial"/>
                <w:sz w:val="22"/>
                <w:szCs w:val="22"/>
              </w:rPr>
              <w:t>1</w:t>
            </w:r>
          </w:p>
        </w:tc>
      </w:tr>
      <w:tr w:rsidR="00727D3A" w14:paraId="4C945690" w14:textId="77777777" w:rsidTr="00A62951">
        <w:tc>
          <w:tcPr>
            <w:tcW w:w="1058" w:type="dxa"/>
            <w:tcBorders>
              <w:top w:val="single" w:sz="4" w:space="0" w:color="auto"/>
              <w:left w:val="single" w:sz="4" w:space="0" w:color="auto"/>
              <w:bottom w:val="single" w:sz="4" w:space="0" w:color="auto"/>
              <w:right w:val="single" w:sz="4" w:space="0" w:color="auto"/>
            </w:tcBorders>
          </w:tcPr>
          <w:p w14:paraId="0B44C225" w14:textId="77777777" w:rsidR="00727D3A" w:rsidRPr="00A62951" w:rsidRDefault="00727D3A" w:rsidP="00727D3A">
            <w:pPr>
              <w:rPr>
                <w:rFonts w:cs="Arial"/>
                <w:sz w:val="22"/>
                <w:szCs w:val="22"/>
              </w:rPr>
            </w:pPr>
            <w:r w:rsidRPr="00A62951">
              <w:rPr>
                <w:rFonts w:cs="Arial"/>
                <w:sz w:val="22"/>
                <w:szCs w:val="22"/>
              </w:rPr>
              <w:t>CO639</w:t>
            </w:r>
          </w:p>
        </w:tc>
        <w:tc>
          <w:tcPr>
            <w:tcW w:w="4295" w:type="dxa"/>
            <w:gridSpan w:val="2"/>
            <w:tcBorders>
              <w:top w:val="single" w:sz="4" w:space="0" w:color="auto"/>
              <w:left w:val="single" w:sz="4" w:space="0" w:color="auto"/>
              <w:bottom w:val="single" w:sz="4" w:space="0" w:color="auto"/>
              <w:right w:val="single" w:sz="4" w:space="0" w:color="auto"/>
            </w:tcBorders>
          </w:tcPr>
          <w:p w14:paraId="67D8CB6C" w14:textId="77777777" w:rsidR="00727D3A" w:rsidRPr="00A62951" w:rsidRDefault="00727D3A" w:rsidP="00727D3A">
            <w:pPr>
              <w:rPr>
                <w:rFonts w:cs="Arial"/>
                <w:sz w:val="22"/>
                <w:szCs w:val="22"/>
              </w:rPr>
            </w:pPr>
            <w:r w:rsidRPr="00A62951">
              <w:rPr>
                <w:rFonts w:cs="Arial"/>
                <w:sz w:val="22"/>
                <w:szCs w:val="22"/>
              </w:rPr>
              <w:t>Electronic-Commerce</w:t>
            </w:r>
          </w:p>
        </w:tc>
        <w:tc>
          <w:tcPr>
            <w:tcW w:w="1276" w:type="dxa"/>
            <w:tcBorders>
              <w:top w:val="single" w:sz="4" w:space="0" w:color="auto"/>
              <w:left w:val="single" w:sz="4" w:space="0" w:color="auto"/>
              <w:bottom w:val="single" w:sz="4" w:space="0" w:color="auto"/>
              <w:right w:val="single" w:sz="4" w:space="0" w:color="auto"/>
            </w:tcBorders>
          </w:tcPr>
          <w:p w14:paraId="0300E11A" w14:textId="77777777" w:rsidR="00727D3A" w:rsidRPr="00A62951" w:rsidRDefault="00727D3A" w:rsidP="00727D3A">
            <w:pPr>
              <w:jc w:val="center"/>
              <w:rPr>
                <w:rFonts w:cs="Arial"/>
                <w:sz w:val="22"/>
                <w:szCs w:val="22"/>
              </w:rPr>
            </w:pPr>
            <w:r w:rsidRPr="00A62951">
              <w:rPr>
                <w:rFonts w:cs="Arial"/>
                <w:sz w:val="22"/>
                <w:szCs w:val="22"/>
              </w:rPr>
              <w:t>6</w:t>
            </w:r>
          </w:p>
        </w:tc>
        <w:tc>
          <w:tcPr>
            <w:tcW w:w="1345" w:type="dxa"/>
            <w:tcBorders>
              <w:top w:val="single" w:sz="4" w:space="0" w:color="auto"/>
              <w:left w:val="single" w:sz="4" w:space="0" w:color="auto"/>
              <w:bottom w:val="single" w:sz="4" w:space="0" w:color="auto"/>
              <w:right w:val="single" w:sz="4" w:space="0" w:color="auto"/>
            </w:tcBorders>
          </w:tcPr>
          <w:p w14:paraId="53C86761" w14:textId="77777777" w:rsidR="00727D3A" w:rsidRPr="00A62951" w:rsidRDefault="00727D3A" w:rsidP="00727D3A">
            <w:pPr>
              <w:jc w:val="center"/>
              <w:rPr>
                <w:rFonts w:cs="Arial"/>
                <w:sz w:val="22"/>
                <w:szCs w:val="22"/>
              </w:rPr>
            </w:pPr>
            <w:r w:rsidRPr="00A62951">
              <w:rPr>
                <w:rFonts w:cs="Arial"/>
                <w:sz w:val="22"/>
                <w:szCs w:val="22"/>
              </w:rPr>
              <w:t>15</w:t>
            </w:r>
          </w:p>
        </w:tc>
        <w:tc>
          <w:tcPr>
            <w:tcW w:w="1574" w:type="dxa"/>
            <w:tcBorders>
              <w:top w:val="single" w:sz="4" w:space="0" w:color="auto"/>
              <w:left w:val="single" w:sz="4" w:space="0" w:color="auto"/>
              <w:bottom w:val="single" w:sz="4" w:space="0" w:color="auto"/>
              <w:right w:val="single" w:sz="4" w:space="0" w:color="auto"/>
            </w:tcBorders>
          </w:tcPr>
          <w:p w14:paraId="4A32D246" w14:textId="77777777" w:rsidR="00727D3A" w:rsidRPr="00A62951" w:rsidRDefault="00727D3A" w:rsidP="00727D3A">
            <w:pPr>
              <w:jc w:val="center"/>
              <w:rPr>
                <w:rFonts w:cs="Arial"/>
                <w:sz w:val="22"/>
                <w:szCs w:val="22"/>
              </w:rPr>
            </w:pPr>
            <w:r w:rsidRPr="00A62951">
              <w:rPr>
                <w:rFonts w:cs="Arial"/>
                <w:sz w:val="22"/>
                <w:szCs w:val="22"/>
              </w:rPr>
              <w:t>2</w:t>
            </w:r>
          </w:p>
        </w:tc>
      </w:tr>
      <w:tr w:rsidR="00727D3A" w14:paraId="18858DCB" w14:textId="77777777" w:rsidTr="00A62951">
        <w:tc>
          <w:tcPr>
            <w:tcW w:w="1058" w:type="dxa"/>
            <w:tcBorders>
              <w:top w:val="single" w:sz="4" w:space="0" w:color="auto"/>
              <w:left w:val="single" w:sz="4" w:space="0" w:color="auto"/>
              <w:bottom w:val="single" w:sz="4" w:space="0" w:color="auto"/>
              <w:right w:val="single" w:sz="4" w:space="0" w:color="auto"/>
            </w:tcBorders>
          </w:tcPr>
          <w:p w14:paraId="3C8875BC" w14:textId="77777777" w:rsidR="00727D3A" w:rsidRPr="00A62951" w:rsidRDefault="00727D3A" w:rsidP="00727D3A">
            <w:pPr>
              <w:rPr>
                <w:rFonts w:cs="Arial"/>
                <w:sz w:val="22"/>
                <w:szCs w:val="22"/>
              </w:rPr>
            </w:pPr>
            <w:r w:rsidRPr="00A62951">
              <w:rPr>
                <w:rFonts w:cs="Arial"/>
                <w:sz w:val="22"/>
                <w:szCs w:val="22"/>
              </w:rPr>
              <w:t>CO644</w:t>
            </w:r>
          </w:p>
        </w:tc>
        <w:tc>
          <w:tcPr>
            <w:tcW w:w="4295" w:type="dxa"/>
            <w:gridSpan w:val="2"/>
            <w:tcBorders>
              <w:top w:val="single" w:sz="4" w:space="0" w:color="auto"/>
              <w:left w:val="single" w:sz="4" w:space="0" w:color="auto"/>
              <w:bottom w:val="single" w:sz="4" w:space="0" w:color="auto"/>
              <w:right w:val="single" w:sz="4" w:space="0" w:color="auto"/>
            </w:tcBorders>
          </w:tcPr>
          <w:p w14:paraId="5A1981D1" w14:textId="77777777" w:rsidR="00727D3A" w:rsidRPr="00A62951" w:rsidRDefault="00727D3A" w:rsidP="00727D3A">
            <w:pPr>
              <w:rPr>
                <w:rFonts w:cs="Arial"/>
                <w:sz w:val="22"/>
                <w:szCs w:val="22"/>
              </w:rPr>
            </w:pPr>
            <w:r w:rsidRPr="00A62951">
              <w:rPr>
                <w:rFonts w:cs="Arial"/>
                <w:sz w:val="22"/>
                <w:szCs w:val="22"/>
              </w:rPr>
              <w:t>Semantic Web</w:t>
            </w:r>
          </w:p>
        </w:tc>
        <w:tc>
          <w:tcPr>
            <w:tcW w:w="1276" w:type="dxa"/>
            <w:tcBorders>
              <w:top w:val="single" w:sz="4" w:space="0" w:color="auto"/>
              <w:left w:val="single" w:sz="4" w:space="0" w:color="auto"/>
              <w:bottom w:val="single" w:sz="4" w:space="0" w:color="auto"/>
              <w:right w:val="single" w:sz="4" w:space="0" w:color="auto"/>
            </w:tcBorders>
          </w:tcPr>
          <w:p w14:paraId="1F960492" w14:textId="77777777" w:rsidR="00727D3A" w:rsidRPr="00A62951" w:rsidRDefault="00727D3A" w:rsidP="00727D3A">
            <w:pPr>
              <w:jc w:val="center"/>
              <w:rPr>
                <w:rFonts w:cs="Arial"/>
                <w:sz w:val="22"/>
                <w:szCs w:val="22"/>
              </w:rPr>
            </w:pPr>
            <w:r w:rsidRPr="00A62951">
              <w:rPr>
                <w:rFonts w:cs="Arial"/>
                <w:sz w:val="22"/>
                <w:szCs w:val="22"/>
              </w:rPr>
              <w:t>6</w:t>
            </w:r>
          </w:p>
        </w:tc>
        <w:tc>
          <w:tcPr>
            <w:tcW w:w="1345" w:type="dxa"/>
            <w:tcBorders>
              <w:top w:val="single" w:sz="4" w:space="0" w:color="auto"/>
              <w:left w:val="single" w:sz="4" w:space="0" w:color="auto"/>
              <w:bottom w:val="single" w:sz="4" w:space="0" w:color="auto"/>
              <w:right w:val="single" w:sz="4" w:space="0" w:color="auto"/>
            </w:tcBorders>
          </w:tcPr>
          <w:p w14:paraId="593A201E" w14:textId="77777777" w:rsidR="00727D3A" w:rsidRPr="00A62951" w:rsidRDefault="00727D3A" w:rsidP="00727D3A">
            <w:pPr>
              <w:jc w:val="center"/>
              <w:rPr>
                <w:rFonts w:cs="Arial"/>
                <w:sz w:val="22"/>
                <w:szCs w:val="22"/>
              </w:rPr>
            </w:pPr>
            <w:r w:rsidRPr="00A62951">
              <w:rPr>
                <w:rFonts w:cs="Arial"/>
                <w:sz w:val="22"/>
                <w:szCs w:val="22"/>
              </w:rPr>
              <w:t>15</w:t>
            </w:r>
          </w:p>
        </w:tc>
        <w:tc>
          <w:tcPr>
            <w:tcW w:w="1574" w:type="dxa"/>
            <w:tcBorders>
              <w:top w:val="single" w:sz="4" w:space="0" w:color="auto"/>
              <w:left w:val="single" w:sz="4" w:space="0" w:color="auto"/>
              <w:bottom w:val="single" w:sz="4" w:space="0" w:color="auto"/>
              <w:right w:val="single" w:sz="4" w:space="0" w:color="auto"/>
            </w:tcBorders>
          </w:tcPr>
          <w:p w14:paraId="25EEF8E4" w14:textId="77777777" w:rsidR="00727D3A" w:rsidRPr="00A62951" w:rsidRDefault="00727D3A" w:rsidP="00727D3A">
            <w:pPr>
              <w:jc w:val="center"/>
              <w:rPr>
                <w:rFonts w:cs="Arial"/>
                <w:sz w:val="22"/>
                <w:szCs w:val="22"/>
              </w:rPr>
            </w:pPr>
            <w:r w:rsidRPr="00A62951">
              <w:rPr>
                <w:rFonts w:cs="Arial"/>
                <w:sz w:val="22"/>
                <w:szCs w:val="22"/>
              </w:rPr>
              <w:t>2</w:t>
            </w:r>
          </w:p>
        </w:tc>
      </w:tr>
      <w:tr w:rsidR="00727D3A" w14:paraId="7AA54807" w14:textId="77777777" w:rsidTr="00A62951">
        <w:tc>
          <w:tcPr>
            <w:tcW w:w="1058" w:type="dxa"/>
            <w:tcBorders>
              <w:top w:val="single" w:sz="4" w:space="0" w:color="auto"/>
              <w:left w:val="single" w:sz="4" w:space="0" w:color="auto"/>
              <w:bottom w:val="single" w:sz="4" w:space="0" w:color="auto"/>
              <w:right w:val="single" w:sz="4" w:space="0" w:color="auto"/>
            </w:tcBorders>
          </w:tcPr>
          <w:p w14:paraId="569D6303" w14:textId="77777777" w:rsidR="00727D3A" w:rsidRPr="00A62951" w:rsidRDefault="00727D3A" w:rsidP="00727D3A">
            <w:pPr>
              <w:rPr>
                <w:rFonts w:cs="Arial"/>
                <w:sz w:val="22"/>
                <w:szCs w:val="22"/>
              </w:rPr>
            </w:pPr>
            <w:r w:rsidRPr="00A62951">
              <w:rPr>
                <w:rFonts w:cs="Arial"/>
                <w:sz w:val="22"/>
                <w:szCs w:val="22"/>
              </w:rPr>
              <w:t>CO645</w:t>
            </w:r>
          </w:p>
        </w:tc>
        <w:tc>
          <w:tcPr>
            <w:tcW w:w="4295" w:type="dxa"/>
            <w:gridSpan w:val="2"/>
            <w:tcBorders>
              <w:top w:val="single" w:sz="4" w:space="0" w:color="auto"/>
              <w:left w:val="single" w:sz="4" w:space="0" w:color="auto"/>
              <w:bottom w:val="single" w:sz="4" w:space="0" w:color="auto"/>
              <w:right w:val="single" w:sz="4" w:space="0" w:color="auto"/>
            </w:tcBorders>
          </w:tcPr>
          <w:p w14:paraId="6EEC41C1" w14:textId="77777777" w:rsidR="00727D3A" w:rsidRPr="00A62951" w:rsidRDefault="00727D3A" w:rsidP="00727D3A">
            <w:pPr>
              <w:rPr>
                <w:rFonts w:cs="Arial"/>
                <w:sz w:val="22"/>
                <w:szCs w:val="22"/>
              </w:rPr>
            </w:pPr>
            <w:r w:rsidRPr="00A62951">
              <w:rPr>
                <w:rFonts w:cs="Arial"/>
                <w:sz w:val="22"/>
                <w:szCs w:val="22"/>
              </w:rPr>
              <w:t>IT Consultancy Practice 2</w:t>
            </w:r>
          </w:p>
        </w:tc>
        <w:tc>
          <w:tcPr>
            <w:tcW w:w="1276" w:type="dxa"/>
            <w:tcBorders>
              <w:top w:val="single" w:sz="4" w:space="0" w:color="auto"/>
              <w:left w:val="single" w:sz="4" w:space="0" w:color="auto"/>
              <w:bottom w:val="single" w:sz="4" w:space="0" w:color="auto"/>
              <w:right w:val="single" w:sz="4" w:space="0" w:color="auto"/>
            </w:tcBorders>
          </w:tcPr>
          <w:p w14:paraId="78A376E1" w14:textId="77777777" w:rsidR="00727D3A" w:rsidRPr="00A62951" w:rsidRDefault="00727D3A" w:rsidP="00727D3A">
            <w:pPr>
              <w:jc w:val="center"/>
              <w:rPr>
                <w:rFonts w:cs="Arial"/>
                <w:sz w:val="22"/>
                <w:szCs w:val="22"/>
              </w:rPr>
            </w:pPr>
            <w:r w:rsidRPr="00A62951">
              <w:rPr>
                <w:rFonts w:cs="Arial"/>
                <w:sz w:val="22"/>
                <w:szCs w:val="22"/>
              </w:rPr>
              <w:t>6</w:t>
            </w:r>
          </w:p>
        </w:tc>
        <w:tc>
          <w:tcPr>
            <w:tcW w:w="1345" w:type="dxa"/>
            <w:tcBorders>
              <w:top w:val="single" w:sz="4" w:space="0" w:color="auto"/>
              <w:left w:val="single" w:sz="4" w:space="0" w:color="auto"/>
              <w:bottom w:val="single" w:sz="4" w:space="0" w:color="auto"/>
              <w:right w:val="single" w:sz="4" w:space="0" w:color="auto"/>
            </w:tcBorders>
          </w:tcPr>
          <w:p w14:paraId="321499FD" w14:textId="77777777" w:rsidR="00727D3A" w:rsidRPr="00A62951" w:rsidRDefault="00727D3A" w:rsidP="00727D3A">
            <w:pPr>
              <w:jc w:val="center"/>
              <w:rPr>
                <w:rFonts w:cs="Arial"/>
                <w:sz w:val="22"/>
                <w:szCs w:val="22"/>
              </w:rPr>
            </w:pPr>
            <w:r w:rsidRPr="00A62951">
              <w:rPr>
                <w:rFonts w:cs="Arial"/>
                <w:sz w:val="22"/>
                <w:szCs w:val="22"/>
              </w:rPr>
              <w:t>15</w:t>
            </w:r>
          </w:p>
        </w:tc>
        <w:tc>
          <w:tcPr>
            <w:tcW w:w="1574" w:type="dxa"/>
            <w:tcBorders>
              <w:top w:val="single" w:sz="4" w:space="0" w:color="auto"/>
              <w:left w:val="single" w:sz="4" w:space="0" w:color="auto"/>
              <w:bottom w:val="single" w:sz="4" w:space="0" w:color="auto"/>
              <w:right w:val="single" w:sz="4" w:space="0" w:color="auto"/>
            </w:tcBorders>
          </w:tcPr>
          <w:p w14:paraId="5B644950" w14:textId="77777777" w:rsidR="00727D3A" w:rsidRPr="00A62951" w:rsidRDefault="00727D3A" w:rsidP="00727D3A">
            <w:pPr>
              <w:jc w:val="center"/>
              <w:rPr>
                <w:rFonts w:cs="Arial"/>
                <w:sz w:val="22"/>
                <w:szCs w:val="22"/>
              </w:rPr>
            </w:pPr>
            <w:r w:rsidRPr="00A62951">
              <w:rPr>
                <w:rFonts w:cs="Arial"/>
                <w:sz w:val="22"/>
                <w:szCs w:val="22"/>
              </w:rPr>
              <w:t>2</w:t>
            </w:r>
          </w:p>
        </w:tc>
      </w:tr>
      <w:tr w:rsidR="00727D3A" w14:paraId="4319FAB4" w14:textId="77777777" w:rsidTr="00A62951">
        <w:tc>
          <w:tcPr>
            <w:tcW w:w="1058" w:type="dxa"/>
            <w:tcBorders>
              <w:top w:val="single" w:sz="4" w:space="0" w:color="auto"/>
              <w:left w:val="single" w:sz="4" w:space="0" w:color="auto"/>
              <w:bottom w:val="single" w:sz="4" w:space="0" w:color="auto"/>
              <w:right w:val="single" w:sz="4" w:space="0" w:color="auto"/>
            </w:tcBorders>
          </w:tcPr>
          <w:p w14:paraId="31C92A2E" w14:textId="77777777" w:rsidR="00727D3A" w:rsidRPr="00A62951" w:rsidRDefault="00727D3A" w:rsidP="00727D3A">
            <w:pPr>
              <w:rPr>
                <w:rFonts w:cs="Arial"/>
                <w:sz w:val="22"/>
                <w:szCs w:val="22"/>
              </w:rPr>
            </w:pPr>
            <w:r w:rsidRPr="00A62951">
              <w:rPr>
                <w:rFonts w:cs="Arial"/>
                <w:sz w:val="22"/>
                <w:szCs w:val="22"/>
              </w:rPr>
              <w:t>CO649</w:t>
            </w:r>
          </w:p>
        </w:tc>
        <w:tc>
          <w:tcPr>
            <w:tcW w:w="4295" w:type="dxa"/>
            <w:gridSpan w:val="2"/>
            <w:tcBorders>
              <w:top w:val="single" w:sz="4" w:space="0" w:color="auto"/>
              <w:left w:val="single" w:sz="4" w:space="0" w:color="auto"/>
              <w:bottom w:val="single" w:sz="4" w:space="0" w:color="auto"/>
              <w:right w:val="single" w:sz="4" w:space="0" w:color="auto"/>
            </w:tcBorders>
          </w:tcPr>
          <w:p w14:paraId="0D640772" w14:textId="77777777" w:rsidR="00727D3A" w:rsidRPr="00A62951" w:rsidRDefault="00727D3A" w:rsidP="00727D3A">
            <w:pPr>
              <w:rPr>
                <w:rFonts w:cs="Arial"/>
                <w:sz w:val="22"/>
                <w:szCs w:val="22"/>
              </w:rPr>
            </w:pPr>
            <w:r w:rsidRPr="00A62951">
              <w:rPr>
                <w:rFonts w:cs="Arial"/>
                <w:sz w:val="22"/>
                <w:szCs w:val="22"/>
              </w:rPr>
              <w:t xml:space="preserve">Data Mining </w:t>
            </w:r>
          </w:p>
        </w:tc>
        <w:tc>
          <w:tcPr>
            <w:tcW w:w="1276" w:type="dxa"/>
            <w:tcBorders>
              <w:top w:val="single" w:sz="4" w:space="0" w:color="auto"/>
              <w:left w:val="single" w:sz="4" w:space="0" w:color="auto"/>
              <w:bottom w:val="single" w:sz="4" w:space="0" w:color="auto"/>
              <w:right w:val="single" w:sz="4" w:space="0" w:color="auto"/>
            </w:tcBorders>
          </w:tcPr>
          <w:p w14:paraId="517E66FF" w14:textId="77777777" w:rsidR="00727D3A" w:rsidRPr="00A62951" w:rsidRDefault="00727D3A" w:rsidP="00727D3A">
            <w:pPr>
              <w:jc w:val="center"/>
              <w:rPr>
                <w:rFonts w:cs="Arial"/>
                <w:sz w:val="22"/>
                <w:szCs w:val="22"/>
              </w:rPr>
            </w:pPr>
            <w:r w:rsidRPr="00A62951">
              <w:rPr>
                <w:rFonts w:cs="Arial"/>
                <w:sz w:val="22"/>
                <w:szCs w:val="22"/>
              </w:rPr>
              <w:t>6</w:t>
            </w:r>
          </w:p>
        </w:tc>
        <w:tc>
          <w:tcPr>
            <w:tcW w:w="1345" w:type="dxa"/>
            <w:tcBorders>
              <w:top w:val="single" w:sz="4" w:space="0" w:color="auto"/>
              <w:left w:val="single" w:sz="4" w:space="0" w:color="auto"/>
              <w:bottom w:val="single" w:sz="4" w:space="0" w:color="auto"/>
              <w:right w:val="single" w:sz="4" w:space="0" w:color="auto"/>
            </w:tcBorders>
          </w:tcPr>
          <w:p w14:paraId="79422285" w14:textId="77777777" w:rsidR="00727D3A" w:rsidRPr="00A62951" w:rsidRDefault="00727D3A" w:rsidP="00727D3A">
            <w:pPr>
              <w:jc w:val="center"/>
              <w:rPr>
                <w:rFonts w:cs="Arial"/>
                <w:sz w:val="22"/>
                <w:szCs w:val="22"/>
              </w:rPr>
            </w:pPr>
            <w:r w:rsidRPr="00A62951">
              <w:rPr>
                <w:rFonts w:cs="Arial"/>
                <w:sz w:val="22"/>
                <w:szCs w:val="22"/>
              </w:rPr>
              <w:t>15</w:t>
            </w:r>
          </w:p>
        </w:tc>
        <w:tc>
          <w:tcPr>
            <w:tcW w:w="1574" w:type="dxa"/>
            <w:tcBorders>
              <w:top w:val="single" w:sz="4" w:space="0" w:color="auto"/>
              <w:left w:val="single" w:sz="4" w:space="0" w:color="auto"/>
              <w:bottom w:val="single" w:sz="4" w:space="0" w:color="auto"/>
              <w:right w:val="single" w:sz="4" w:space="0" w:color="auto"/>
            </w:tcBorders>
          </w:tcPr>
          <w:p w14:paraId="79333901" w14:textId="77777777" w:rsidR="00727D3A" w:rsidRPr="00A62951" w:rsidRDefault="00727D3A" w:rsidP="00727D3A">
            <w:pPr>
              <w:jc w:val="center"/>
              <w:rPr>
                <w:rFonts w:cs="Arial"/>
                <w:sz w:val="22"/>
                <w:szCs w:val="22"/>
              </w:rPr>
            </w:pPr>
            <w:r w:rsidRPr="00A62951">
              <w:rPr>
                <w:rFonts w:cs="Arial"/>
                <w:sz w:val="22"/>
                <w:szCs w:val="22"/>
              </w:rPr>
              <w:t>2</w:t>
            </w:r>
          </w:p>
        </w:tc>
      </w:tr>
      <w:tr w:rsidR="00727D3A" w14:paraId="37DBA6AF" w14:textId="77777777" w:rsidTr="00A62951">
        <w:tc>
          <w:tcPr>
            <w:tcW w:w="1058" w:type="dxa"/>
            <w:tcBorders>
              <w:top w:val="single" w:sz="4" w:space="0" w:color="auto"/>
              <w:left w:val="single" w:sz="4" w:space="0" w:color="auto"/>
              <w:bottom w:val="single" w:sz="4" w:space="0" w:color="auto"/>
              <w:right w:val="single" w:sz="4" w:space="0" w:color="auto"/>
            </w:tcBorders>
          </w:tcPr>
          <w:p w14:paraId="56B3A4A1" w14:textId="77777777" w:rsidR="00727D3A" w:rsidRPr="00A62951" w:rsidRDefault="00727D3A" w:rsidP="00727D3A">
            <w:pPr>
              <w:rPr>
                <w:rFonts w:cs="Arial"/>
                <w:sz w:val="22"/>
                <w:szCs w:val="22"/>
              </w:rPr>
            </w:pPr>
            <w:r w:rsidRPr="00A62951">
              <w:rPr>
                <w:rFonts w:cs="Arial"/>
                <w:sz w:val="22"/>
                <w:szCs w:val="22"/>
              </w:rPr>
              <w:t>CO656</w:t>
            </w:r>
          </w:p>
        </w:tc>
        <w:tc>
          <w:tcPr>
            <w:tcW w:w="4295" w:type="dxa"/>
            <w:gridSpan w:val="2"/>
            <w:tcBorders>
              <w:top w:val="single" w:sz="4" w:space="0" w:color="auto"/>
              <w:left w:val="single" w:sz="4" w:space="0" w:color="auto"/>
              <w:bottom w:val="single" w:sz="4" w:space="0" w:color="auto"/>
              <w:right w:val="single" w:sz="4" w:space="0" w:color="auto"/>
            </w:tcBorders>
          </w:tcPr>
          <w:p w14:paraId="44BF9B24" w14:textId="77777777" w:rsidR="00727D3A" w:rsidRPr="00A62951" w:rsidRDefault="00727D3A" w:rsidP="00727D3A">
            <w:pPr>
              <w:rPr>
                <w:rFonts w:cs="Arial"/>
                <w:sz w:val="22"/>
                <w:szCs w:val="22"/>
              </w:rPr>
            </w:pPr>
            <w:r w:rsidRPr="00A62951">
              <w:rPr>
                <w:rFonts w:cs="Arial"/>
                <w:sz w:val="22"/>
                <w:szCs w:val="22"/>
              </w:rPr>
              <w:t>Computational Intelligence in Business, Economics &amp; Finance</w:t>
            </w:r>
          </w:p>
        </w:tc>
        <w:tc>
          <w:tcPr>
            <w:tcW w:w="1276" w:type="dxa"/>
            <w:tcBorders>
              <w:top w:val="single" w:sz="4" w:space="0" w:color="auto"/>
              <w:left w:val="single" w:sz="4" w:space="0" w:color="auto"/>
              <w:bottom w:val="single" w:sz="4" w:space="0" w:color="auto"/>
              <w:right w:val="single" w:sz="4" w:space="0" w:color="auto"/>
            </w:tcBorders>
          </w:tcPr>
          <w:p w14:paraId="05AF8814" w14:textId="77777777" w:rsidR="00727D3A" w:rsidRPr="00A62951" w:rsidRDefault="00727D3A" w:rsidP="00727D3A">
            <w:pPr>
              <w:jc w:val="center"/>
              <w:rPr>
                <w:rFonts w:cs="Arial"/>
                <w:sz w:val="22"/>
                <w:szCs w:val="22"/>
              </w:rPr>
            </w:pPr>
            <w:r w:rsidRPr="00A62951">
              <w:rPr>
                <w:rFonts w:cs="Arial"/>
                <w:sz w:val="22"/>
                <w:szCs w:val="22"/>
              </w:rPr>
              <w:t>6</w:t>
            </w:r>
          </w:p>
        </w:tc>
        <w:tc>
          <w:tcPr>
            <w:tcW w:w="1345" w:type="dxa"/>
            <w:tcBorders>
              <w:top w:val="single" w:sz="4" w:space="0" w:color="auto"/>
              <w:left w:val="single" w:sz="4" w:space="0" w:color="auto"/>
              <w:bottom w:val="single" w:sz="4" w:space="0" w:color="auto"/>
              <w:right w:val="single" w:sz="4" w:space="0" w:color="auto"/>
            </w:tcBorders>
          </w:tcPr>
          <w:p w14:paraId="3A040C22" w14:textId="77777777" w:rsidR="00727D3A" w:rsidRPr="00A62951" w:rsidRDefault="00727D3A" w:rsidP="00727D3A">
            <w:pPr>
              <w:jc w:val="center"/>
              <w:rPr>
                <w:rFonts w:cs="Arial"/>
                <w:sz w:val="22"/>
                <w:szCs w:val="22"/>
              </w:rPr>
            </w:pPr>
            <w:r w:rsidRPr="00A62951">
              <w:rPr>
                <w:rFonts w:cs="Arial"/>
                <w:sz w:val="22"/>
                <w:szCs w:val="22"/>
              </w:rPr>
              <w:t>15</w:t>
            </w:r>
          </w:p>
        </w:tc>
        <w:tc>
          <w:tcPr>
            <w:tcW w:w="1574" w:type="dxa"/>
            <w:tcBorders>
              <w:top w:val="single" w:sz="4" w:space="0" w:color="auto"/>
              <w:left w:val="single" w:sz="4" w:space="0" w:color="auto"/>
              <w:bottom w:val="single" w:sz="4" w:space="0" w:color="auto"/>
              <w:right w:val="single" w:sz="4" w:space="0" w:color="auto"/>
            </w:tcBorders>
          </w:tcPr>
          <w:p w14:paraId="485235EA" w14:textId="77777777" w:rsidR="00727D3A" w:rsidRPr="00A62951" w:rsidRDefault="00727D3A" w:rsidP="00727D3A">
            <w:pPr>
              <w:jc w:val="center"/>
              <w:rPr>
                <w:rFonts w:cs="Arial"/>
                <w:sz w:val="22"/>
                <w:szCs w:val="22"/>
              </w:rPr>
            </w:pPr>
            <w:r w:rsidRPr="00A62951">
              <w:rPr>
                <w:rFonts w:cs="Arial"/>
                <w:sz w:val="22"/>
                <w:szCs w:val="22"/>
              </w:rPr>
              <w:t>1</w:t>
            </w:r>
          </w:p>
        </w:tc>
      </w:tr>
      <w:tr w:rsidR="00727D3A" w14:paraId="476A75FD" w14:textId="77777777" w:rsidTr="00A62951">
        <w:tc>
          <w:tcPr>
            <w:tcW w:w="1058" w:type="dxa"/>
            <w:tcBorders>
              <w:top w:val="single" w:sz="4" w:space="0" w:color="auto"/>
              <w:left w:val="single" w:sz="4" w:space="0" w:color="auto"/>
              <w:bottom w:val="single" w:sz="4" w:space="0" w:color="auto"/>
              <w:right w:val="single" w:sz="4" w:space="0" w:color="auto"/>
            </w:tcBorders>
          </w:tcPr>
          <w:p w14:paraId="009648FE" w14:textId="77777777" w:rsidR="00727D3A" w:rsidRPr="00A62951" w:rsidRDefault="00727D3A" w:rsidP="00727D3A">
            <w:pPr>
              <w:rPr>
                <w:rFonts w:cs="Arial"/>
                <w:sz w:val="22"/>
                <w:szCs w:val="22"/>
              </w:rPr>
            </w:pPr>
            <w:r w:rsidRPr="00A62951">
              <w:rPr>
                <w:rFonts w:cs="Arial"/>
                <w:sz w:val="22"/>
                <w:szCs w:val="22"/>
              </w:rPr>
              <w:t>CO659</w:t>
            </w:r>
          </w:p>
        </w:tc>
        <w:tc>
          <w:tcPr>
            <w:tcW w:w="4295" w:type="dxa"/>
            <w:gridSpan w:val="2"/>
            <w:tcBorders>
              <w:top w:val="single" w:sz="4" w:space="0" w:color="auto"/>
              <w:left w:val="single" w:sz="4" w:space="0" w:color="auto"/>
              <w:bottom w:val="single" w:sz="4" w:space="0" w:color="auto"/>
              <w:right w:val="single" w:sz="4" w:space="0" w:color="auto"/>
            </w:tcBorders>
          </w:tcPr>
          <w:p w14:paraId="207ADB58" w14:textId="77777777" w:rsidR="00727D3A" w:rsidRPr="00A62951" w:rsidRDefault="00727D3A" w:rsidP="00727D3A">
            <w:pPr>
              <w:rPr>
                <w:rFonts w:cs="Arial"/>
                <w:sz w:val="22"/>
                <w:szCs w:val="22"/>
              </w:rPr>
            </w:pPr>
            <w:r w:rsidRPr="00A62951">
              <w:rPr>
                <w:rFonts w:cs="Arial"/>
                <w:sz w:val="22"/>
                <w:szCs w:val="22"/>
              </w:rPr>
              <w:t>Computational Creativity</w:t>
            </w:r>
          </w:p>
        </w:tc>
        <w:tc>
          <w:tcPr>
            <w:tcW w:w="1276" w:type="dxa"/>
            <w:tcBorders>
              <w:top w:val="single" w:sz="4" w:space="0" w:color="auto"/>
              <w:left w:val="single" w:sz="4" w:space="0" w:color="auto"/>
              <w:bottom w:val="single" w:sz="4" w:space="0" w:color="auto"/>
              <w:right w:val="single" w:sz="4" w:space="0" w:color="auto"/>
            </w:tcBorders>
          </w:tcPr>
          <w:p w14:paraId="243D72BF" w14:textId="77777777" w:rsidR="00727D3A" w:rsidRPr="00A62951" w:rsidRDefault="00727D3A" w:rsidP="00727D3A">
            <w:pPr>
              <w:jc w:val="center"/>
              <w:rPr>
                <w:rFonts w:cs="Arial"/>
                <w:sz w:val="22"/>
                <w:szCs w:val="22"/>
              </w:rPr>
            </w:pPr>
            <w:r w:rsidRPr="00A62951">
              <w:rPr>
                <w:rFonts w:cs="Arial"/>
                <w:sz w:val="22"/>
                <w:szCs w:val="22"/>
              </w:rPr>
              <w:t>6</w:t>
            </w:r>
          </w:p>
        </w:tc>
        <w:tc>
          <w:tcPr>
            <w:tcW w:w="1345" w:type="dxa"/>
            <w:tcBorders>
              <w:top w:val="single" w:sz="4" w:space="0" w:color="auto"/>
              <w:left w:val="single" w:sz="4" w:space="0" w:color="auto"/>
              <w:bottom w:val="single" w:sz="4" w:space="0" w:color="auto"/>
              <w:right w:val="single" w:sz="4" w:space="0" w:color="auto"/>
            </w:tcBorders>
          </w:tcPr>
          <w:p w14:paraId="6467DC11" w14:textId="77777777" w:rsidR="00727D3A" w:rsidRPr="00A62951" w:rsidRDefault="00727D3A" w:rsidP="00727D3A">
            <w:pPr>
              <w:jc w:val="center"/>
              <w:rPr>
                <w:rFonts w:cs="Arial"/>
                <w:sz w:val="22"/>
                <w:szCs w:val="22"/>
              </w:rPr>
            </w:pPr>
            <w:r w:rsidRPr="00A62951">
              <w:rPr>
                <w:rFonts w:cs="Arial"/>
                <w:sz w:val="22"/>
                <w:szCs w:val="22"/>
              </w:rPr>
              <w:t>15</w:t>
            </w:r>
          </w:p>
        </w:tc>
        <w:tc>
          <w:tcPr>
            <w:tcW w:w="1574" w:type="dxa"/>
            <w:tcBorders>
              <w:top w:val="single" w:sz="4" w:space="0" w:color="auto"/>
              <w:left w:val="single" w:sz="4" w:space="0" w:color="auto"/>
              <w:bottom w:val="single" w:sz="4" w:space="0" w:color="auto"/>
              <w:right w:val="single" w:sz="4" w:space="0" w:color="auto"/>
            </w:tcBorders>
          </w:tcPr>
          <w:p w14:paraId="7F727617" w14:textId="77777777" w:rsidR="00727D3A" w:rsidRPr="00A62951" w:rsidRDefault="00727D3A" w:rsidP="00727D3A">
            <w:pPr>
              <w:jc w:val="center"/>
              <w:rPr>
                <w:rFonts w:cs="Arial"/>
                <w:sz w:val="22"/>
                <w:szCs w:val="22"/>
              </w:rPr>
            </w:pPr>
            <w:r w:rsidRPr="00A62951">
              <w:rPr>
                <w:rFonts w:cs="Arial"/>
                <w:sz w:val="22"/>
                <w:szCs w:val="22"/>
              </w:rPr>
              <w:t>2</w:t>
            </w:r>
          </w:p>
        </w:tc>
      </w:tr>
      <w:tr w:rsidR="00727D3A" w14:paraId="30014F18" w14:textId="77777777" w:rsidTr="00A62951">
        <w:tc>
          <w:tcPr>
            <w:tcW w:w="1058" w:type="dxa"/>
            <w:tcBorders>
              <w:top w:val="single" w:sz="4" w:space="0" w:color="auto"/>
              <w:left w:val="single" w:sz="4" w:space="0" w:color="auto"/>
              <w:bottom w:val="single" w:sz="4" w:space="0" w:color="auto"/>
              <w:right w:val="single" w:sz="4" w:space="0" w:color="auto"/>
            </w:tcBorders>
          </w:tcPr>
          <w:p w14:paraId="5A3D58FB" w14:textId="77777777" w:rsidR="00727D3A" w:rsidRPr="00A62951" w:rsidRDefault="00727D3A" w:rsidP="00727D3A">
            <w:pPr>
              <w:rPr>
                <w:rFonts w:cs="Arial"/>
                <w:sz w:val="22"/>
                <w:szCs w:val="22"/>
              </w:rPr>
            </w:pPr>
            <w:r w:rsidRPr="00A62951">
              <w:rPr>
                <w:rFonts w:cs="Arial"/>
                <w:sz w:val="22"/>
                <w:szCs w:val="22"/>
              </w:rPr>
              <w:t>CO662</w:t>
            </w:r>
          </w:p>
        </w:tc>
        <w:tc>
          <w:tcPr>
            <w:tcW w:w="4295" w:type="dxa"/>
            <w:gridSpan w:val="2"/>
            <w:tcBorders>
              <w:top w:val="single" w:sz="4" w:space="0" w:color="auto"/>
              <w:left w:val="single" w:sz="4" w:space="0" w:color="auto"/>
              <w:bottom w:val="single" w:sz="4" w:space="0" w:color="auto"/>
              <w:right w:val="single" w:sz="4" w:space="0" w:color="auto"/>
            </w:tcBorders>
          </w:tcPr>
          <w:p w14:paraId="7E8B6880" w14:textId="77777777" w:rsidR="00727D3A" w:rsidRPr="00A62951" w:rsidRDefault="00727D3A" w:rsidP="00727D3A">
            <w:pPr>
              <w:rPr>
                <w:rFonts w:cs="Arial"/>
                <w:sz w:val="22"/>
                <w:szCs w:val="22"/>
              </w:rPr>
            </w:pPr>
            <w:r w:rsidRPr="00A62951">
              <w:rPr>
                <w:rFonts w:cs="Arial"/>
                <w:sz w:val="22"/>
                <w:szCs w:val="22"/>
              </w:rPr>
              <w:t>Signal Analysis for Computing</w:t>
            </w:r>
          </w:p>
        </w:tc>
        <w:tc>
          <w:tcPr>
            <w:tcW w:w="1276" w:type="dxa"/>
            <w:tcBorders>
              <w:top w:val="single" w:sz="4" w:space="0" w:color="auto"/>
              <w:left w:val="single" w:sz="4" w:space="0" w:color="auto"/>
              <w:bottom w:val="single" w:sz="4" w:space="0" w:color="auto"/>
              <w:right w:val="single" w:sz="4" w:space="0" w:color="auto"/>
            </w:tcBorders>
          </w:tcPr>
          <w:p w14:paraId="4534F61A" w14:textId="77777777" w:rsidR="00727D3A" w:rsidRPr="00A62951" w:rsidRDefault="00727D3A" w:rsidP="00727D3A">
            <w:pPr>
              <w:jc w:val="center"/>
              <w:rPr>
                <w:rFonts w:cs="Arial"/>
                <w:sz w:val="22"/>
                <w:szCs w:val="22"/>
              </w:rPr>
            </w:pPr>
            <w:r w:rsidRPr="00A62951">
              <w:rPr>
                <w:rFonts w:cs="Arial"/>
                <w:sz w:val="22"/>
                <w:szCs w:val="22"/>
              </w:rPr>
              <w:t>6</w:t>
            </w:r>
          </w:p>
        </w:tc>
        <w:tc>
          <w:tcPr>
            <w:tcW w:w="1345" w:type="dxa"/>
            <w:tcBorders>
              <w:top w:val="single" w:sz="4" w:space="0" w:color="auto"/>
              <w:left w:val="single" w:sz="4" w:space="0" w:color="auto"/>
              <w:bottom w:val="single" w:sz="4" w:space="0" w:color="auto"/>
              <w:right w:val="single" w:sz="4" w:space="0" w:color="auto"/>
            </w:tcBorders>
          </w:tcPr>
          <w:p w14:paraId="1BD22A2D" w14:textId="77777777" w:rsidR="00727D3A" w:rsidRPr="00A62951" w:rsidRDefault="00727D3A" w:rsidP="00727D3A">
            <w:pPr>
              <w:jc w:val="center"/>
              <w:rPr>
                <w:rFonts w:cs="Arial"/>
                <w:sz w:val="22"/>
                <w:szCs w:val="22"/>
              </w:rPr>
            </w:pPr>
            <w:r w:rsidRPr="00A62951">
              <w:rPr>
                <w:rFonts w:cs="Arial"/>
                <w:sz w:val="22"/>
                <w:szCs w:val="22"/>
              </w:rPr>
              <w:t>15</w:t>
            </w:r>
          </w:p>
        </w:tc>
        <w:tc>
          <w:tcPr>
            <w:tcW w:w="1574" w:type="dxa"/>
            <w:tcBorders>
              <w:top w:val="single" w:sz="4" w:space="0" w:color="auto"/>
              <w:left w:val="single" w:sz="4" w:space="0" w:color="auto"/>
              <w:bottom w:val="single" w:sz="4" w:space="0" w:color="auto"/>
              <w:right w:val="single" w:sz="4" w:space="0" w:color="auto"/>
            </w:tcBorders>
          </w:tcPr>
          <w:p w14:paraId="68A8B4F2" w14:textId="77777777" w:rsidR="00727D3A" w:rsidRPr="00A62951" w:rsidRDefault="00727D3A" w:rsidP="00727D3A">
            <w:pPr>
              <w:jc w:val="center"/>
              <w:rPr>
                <w:rFonts w:cs="Arial"/>
                <w:sz w:val="22"/>
                <w:szCs w:val="22"/>
              </w:rPr>
            </w:pPr>
            <w:r w:rsidRPr="00A62951">
              <w:rPr>
                <w:rFonts w:cs="Arial"/>
                <w:sz w:val="22"/>
                <w:szCs w:val="22"/>
              </w:rPr>
              <w:t>2</w:t>
            </w:r>
          </w:p>
        </w:tc>
      </w:tr>
      <w:tr w:rsidR="00727D3A" w14:paraId="1A8FAEAF" w14:textId="77777777" w:rsidTr="00A62951">
        <w:tc>
          <w:tcPr>
            <w:tcW w:w="1058" w:type="dxa"/>
            <w:tcBorders>
              <w:top w:val="single" w:sz="4" w:space="0" w:color="auto"/>
              <w:left w:val="single" w:sz="4" w:space="0" w:color="auto"/>
              <w:bottom w:val="single" w:sz="4" w:space="0" w:color="auto"/>
              <w:right w:val="single" w:sz="4" w:space="0" w:color="auto"/>
            </w:tcBorders>
          </w:tcPr>
          <w:p w14:paraId="3D4409E9" w14:textId="77777777" w:rsidR="00727D3A" w:rsidRPr="00A62951" w:rsidRDefault="00727D3A" w:rsidP="00727D3A">
            <w:pPr>
              <w:rPr>
                <w:rFonts w:cs="Arial"/>
                <w:sz w:val="22"/>
                <w:szCs w:val="22"/>
              </w:rPr>
            </w:pPr>
            <w:r w:rsidRPr="00A62951">
              <w:rPr>
                <w:rFonts w:cs="Arial"/>
                <w:sz w:val="22"/>
                <w:szCs w:val="22"/>
              </w:rPr>
              <w:t>CO816</w:t>
            </w:r>
          </w:p>
        </w:tc>
        <w:tc>
          <w:tcPr>
            <w:tcW w:w="4295" w:type="dxa"/>
            <w:gridSpan w:val="2"/>
            <w:tcBorders>
              <w:top w:val="single" w:sz="4" w:space="0" w:color="auto"/>
              <w:left w:val="single" w:sz="4" w:space="0" w:color="auto"/>
              <w:bottom w:val="single" w:sz="4" w:space="0" w:color="auto"/>
              <w:right w:val="single" w:sz="4" w:space="0" w:color="auto"/>
            </w:tcBorders>
          </w:tcPr>
          <w:p w14:paraId="763D1758" w14:textId="77777777" w:rsidR="00727D3A" w:rsidRPr="00A62951" w:rsidRDefault="00727D3A" w:rsidP="00727D3A">
            <w:pPr>
              <w:rPr>
                <w:rFonts w:cs="Arial"/>
                <w:sz w:val="22"/>
                <w:szCs w:val="22"/>
              </w:rPr>
            </w:pPr>
            <w:r w:rsidRPr="00A62951">
              <w:rPr>
                <w:rFonts w:cs="Arial"/>
                <w:sz w:val="22"/>
                <w:szCs w:val="22"/>
              </w:rPr>
              <w:t>eHealth</w:t>
            </w:r>
          </w:p>
        </w:tc>
        <w:tc>
          <w:tcPr>
            <w:tcW w:w="1276" w:type="dxa"/>
            <w:tcBorders>
              <w:top w:val="single" w:sz="4" w:space="0" w:color="auto"/>
              <w:left w:val="single" w:sz="4" w:space="0" w:color="auto"/>
              <w:bottom w:val="single" w:sz="4" w:space="0" w:color="auto"/>
              <w:right w:val="single" w:sz="4" w:space="0" w:color="auto"/>
            </w:tcBorders>
          </w:tcPr>
          <w:p w14:paraId="20B573CC" w14:textId="77777777" w:rsidR="00727D3A" w:rsidRPr="00A62951" w:rsidRDefault="00727D3A" w:rsidP="00727D3A">
            <w:pPr>
              <w:jc w:val="center"/>
              <w:rPr>
                <w:rFonts w:cs="Arial"/>
                <w:sz w:val="22"/>
                <w:szCs w:val="22"/>
              </w:rPr>
            </w:pPr>
            <w:r w:rsidRPr="00A62951">
              <w:rPr>
                <w:rFonts w:cs="Arial"/>
                <w:sz w:val="22"/>
                <w:szCs w:val="22"/>
              </w:rPr>
              <w:t>7</w:t>
            </w:r>
          </w:p>
        </w:tc>
        <w:tc>
          <w:tcPr>
            <w:tcW w:w="1345" w:type="dxa"/>
            <w:tcBorders>
              <w:top w:val="single" w:sz="4" w:space="0" w:color="auto"/>
              <w:left w:val="single" w:sz="4" w:space="0" w:color="auto"/>
              <w:bottom w:val="single" w:sz="4" w:space="0" w:color="auto"/>
              <w:right w:val="single" w:sz="4" w:space="0" w:color="auto"/>
            </w:tcBorders>
          </w:tcPr>
          <w:p w14:paraId="6C281114" w14:textId="77777777" w:rsidR="00727D3A" w:rsidRPr="00A62951" w:rsidRDefault="00727D3A" w:rsidP="00727D3A">
            <w:pPr>
              <w:jc w:val="center"/>
              <w:rPr>
                <w:rFonts w:cs="Arial"/>
                <w:sz w:val="22"/>
                <w:szCs w:val="22"/>
              </w:rPr>
            </w:pPr>
            <w:r w:rsidRPr="00A62951">
              <w:rPr>
                <w:rFonts w:cs="Arial"/>
                <w:sz w:val="22"/>
                <w:szCs w:val="22"/>
              </w:rPr>
              <w:t>15</w:t>
            </w:r>
          </w:p>
        </w:tc>
        <w:tc>
          <w:tcPr>
            <w:tcW w:w="1574" w:type="dxa"/>
            <w:tcBorders>
              <w:top w:val="single" w:sz="4" w:space="0" w:color="auto"/>
              <w:left w:val="single" w:sz="4" w:space="0" w:color="auto"/>
              <w:bottom w:val="single" w:sz="4" w:space="0" w:color="auto"/>
              <w:right w:val="single" w:sz="4" w:space="0" w:color="auto"/>
            </w:tcBorders>
          </w:tcPr>
          <w:p w14:paraId="58242067" w14:textId="77777777" w:rsidR="00727D3A" w:rsidRPr="00A62951" w:rsidRDefault="00727D3A" w:rsidP="00727D3A">
            <w:pPr>
              <w:jc w:val="center"/>
              <w:rPr>
                <w:rFonts w:cs="Arial"/>
                <w:sz w:val="22"/>
                <w:szCs w:val="22"/>
              </w:rPr>
            </w:pPr>
            <w:r w:rsidRPr="00A62951">
              <w:rPr>
                <w:rFonts w:cs="Arial"/>
                <w:sz w:val="22"/>
                <w:szCs w:val="22"/>
              </w:rPr>
              <w:t>1</w:t>
            </w:r>
          </w:p>
        </w:tc>
      </w:tr>
      <w:tr w:rsidR="00727D3A" w14:paraId="5FA07C6E" w14:textId="77777777" w:rsidTr="00A62951">
        <w:tc>
          <w:tcPr>
            <w:tcW w:w="1058" w:type="dxa"/>
            <w:tcBorders>
              <w:top w:val="single" w:sz="4" w:space="0" w:color="auto"/>
              <w:left w:val="single" w:sz="4" w:space="0" w:color="auto"/>
              <w:bottom w:val="single" w:sz="4" w:space="0" w:color="auto"/>
              <w:right w:val="single" w:sz="4" w:space="0" w:color="auto"/>
            </w:tcBorders>
          </w:tcPr>
          <w:p w14:paraId="4E7A18C0" w14:textId="77777777" w:rsidR="00727D3A" w:rsidRPr="00A62951" w:rsidRDefault="00727D3A" w:rsidP="00727D3A">
            <w:pPr>
              <w:rPr>
                <w:rFonts w:cs="Arial"/>
                <w:sz w:val="22"/>
                <w:szCs w:val="22"/>
              </w:rPr>
            </w:pPr>
          </w:p>
        </w:tc>
        <w:tc>
          <w:tcPr>
            <w:tcW w:w="4295" w:type="dxa"/>
            <w:gridSpan w:val="2"/>
            <w:tcBorders>
              <w:top w:val="single" w:sz="4" w:space="0" w:color="auto"/>
              <w:left w:val="single" w:sz="4" w:space="0" w:color="auto"/>
              <w:bottom w:val="single" w:sz="4" w:space="0" w:color="auto"/>
              <w:right w:val="single" w:sz="4" w:space="0" w:color="auto"/>
            </w:tcBorders>
          </w:tcPr>
          <w:p w14:paraId="3D14671A" w14:textId="77777777" w:rsidR="00727D3A" w:rsidRPr="00A62951" w:rsidRDefault="00727D3A" w:rsidP="00727D3A">
            <w:pPr>
              <w:rPr>
                <w:rFonts w:cs="Arial"/>
                <w:sz w:val="22"/>
                <w:szCs w:val="22"/>
              </w:rPr>
            </w:pPr>
            <w:r w:rsidRPr="00A62951">
              <w:rPr>
                <w:rFonts w:cs="Arial"/>
                <w:sz w:val="22"/>
                <w:szCs w:val="22"/>
              </w:rPr>
              <w:t>Other CO options, as available</w:t>
            </w:r>
          </w:p>
        </w:tc>
        <w:tc>
          <w:tcPr>
            <w:tcW w:w="1276" w:type="dxa"/>
            <w:tcBorders>
              <w:top w:val="single" w:sz="4" w:space="0" w:color="auto"/>
              <w:left w:val="single" w:sz="4" w:space="0" w:color="auto"/>
              <w:bottom w:val="single" w:sz="4" w:space="0" w:color="auto"/>
              <w:right w:val="single" w:sz="4" w:space="0" w:color="auto"/>
            </w:tcBorders>
          </w:tcPr>
          <w:p w14:paraId="52C412C2" w14:textId="77777777" w:rsidR="00727D3A" w:rsidRPr="00A62951" w:rsidRDefault="00727D3A" w:rsidP="00727D3A">
            <w:pPr>
              <w:jc w:val="center"/>
              <w:rPr>
                <w:rFonts w:cs="Arial"/>
                <w:sz w:val="22"/>
                <w:szCs w:val="22"/>
              </w:rPr>
            </w:pPr>
            <w:r w:rsidRPr="00A62951">
              <w:rPr>
                <w:rFonts w:cs="Arial"/>
                <w:sz w:val="22"/>
                <w:szCs w:val="22"/>
              </w:rPr>
              <w:t>6</w:t>
            </w:r>
          </w:p>
        </w:tc>
        <w:tc>
          <w:tcPr>
            <w:tcW w:w="1345" w:type="dxa"/>
            <w:tcBorders>
              <w:top w:val="single" w:sz="4" w:space="0" w:color="auto"/>
              <w:left w:val="single" w:sz="4" w:space="0" w:color="auto"/>
              <w:bottom w:val="single" w:sz="4" w:space="0" w:color="auto"/>
              <w:right w:val="single" w:sz="4" w:space="0" w:color="auto"/>
            </w:tcBorders>
          </w:tcPr>
          <w:p w14:paraId="47106CCD" w14:textId="77777777" w:rsidR="00727D3A" w:rsidRPr="00A62951" w:rsidRDefault="00727D3A" w:rsidP="00727D3A">
            <w:pPr>
              <w:jc w:val="center"/>
              <w:rPr>
                <w:rFonts w:cs="Arial"/>
                <w:sz w:val="22"/>
                <w:szCs w:val="22"/>
              </w:rPr>
            </w:pPr>
            <w:r w:rsidRPr="00A62951">
              <w:rPr>
                <w:rFonts w:cs="Arial"/>
                <w:sz w:val="22"/>
                <w:szCs w:val="22"/>
              </w:rPr>
              <w:t>15</w:t>
            </w:r>
          </w:p>
        </w:tc>
        <w:tc>
          <w:tcPr>
            <w:tcW w:w="1574" w:type="dxa"/>
            <w:tcBorders>
              <w:top w:val="single" w:sz="4" w:space="0" w:color="auto"/>
              <w:left w:val="single" w:sz="4" w:space="0" w:color="auto"/>
              <w:bottom w:val="single" w:sz="4" w:space="0" w:color="auto"/>
              <w:right w:val="single" w:sz="4" w:space="0" w:color="auto"/>
            </w:tcBorders>
          </w:tcPr>
          <w:p w14:paraId="5C2AC385" w14:textId="77777777" w:rsidR="00727D3A" w:rsidRPr="00A62951" w:rsidRDefault="00727D3A" w:rsidP="00727D3A">
            <w:pPr>
              <w:jc w:val="center"/>
              <w:rPr>
                <w:rFonts w:cs="Arial"/>
                <w:sz w:val="22"/>
                <w:szCs w:val="22"/>
              </w:rPr>
            </w:pPr>
          </w:p>
        </w:tc>
      </w:tr>
    </w:tbl>
    <w:p w14:paraId="7D8C088D" w14:textId="77777777" w:rsidR="00E2580E" w:rsidRDefault="00E2580E" w:rsidP="009D23FB"/>
    <w:p w14:paraId="20F543BA" w14:textId="5A6B24E6" w:rsidR="008C7ABE" w:rsidRDefault="00EE10F5">
      <w:r>
        <w:t>Note: the above top-up programme has a total of 135 credits.</w:t>
      </w:r>
      <w:r w:rsidR="008C7ABE">
        <w:br w:type="page"/>
      </w:r>
    </w:p>
    <w:tbl>
      <w:tblPr>
        <w:tblStyle w:val="TableGrid"/>
        <w:tblW w:w="9498" w:type="dxa"/>
        <w:tblInd w:w="108" w:type="dxa"/>
        <w:tblLook w:val="01E0" w:firstRow="1" w:lastRow="1" w:firstColumn="1" w:lastColumn="1" w:noHBand="0" w:noVBand="0"/>
      </w:tblPr>
      <w:tblGrid>
        <w:gridCol w:w="9498"/>
      </w:tblGrid>
      <w:tr w:rsidR="007212A6" w:rsidRPr="00C46253" w14:paraId="58971F7E" w14:textId="77777777" w:rsidTr="007212A6">
        <w:tc>
          <w:tcPr>
            <w:tcW w:w="9498" w:type="dxa"/>
          </w:tcPr>
          <w:p w14:paraId="0F3AA882" w14:textId="1EBF037B" w:rsidR="007212A6" w:rsidRPr="003702BD" w:rsidRDefault="007212A6" w:rsidP="007212A6">
            <w:pPr>
              <w:spacing w:before="60"/>
              <w:rPr>
                <w:rFonts w:cs="Arial"/>
                <w:b/>
                <w:szCs w:val="20"/>
              </w:rPr>
            </w:pPr>
            <w:r w:rsidRPr="003702BD">
              <w:rPr>
                <w:rFonts w:cs="Arial"/>
                <w:szCs w:val="20"/>
              </w:rPr>
              <w:t>18</w:t>
            </w:r>
            <w:r w:rsidRPr="003702BD">
              <w:rPr>
                <w:rFonts w:cs="Arial"/>
                <w:b/>
                <w:szCs w:val="20"/>
              </w:rPr>
              <w:t xml:space="preserve"> Work-Based Learning</w:t>
            </w:r>
          </w:p>
          <w:p w14:paraId="585F3C3F" w14:textId="77777777" w:rsidR="007212A6" w:rsidRPr="003702BD" w:rsidRDefault="007212A6" w:rsidP="007212A6">
            <w:pPr>
              <w:spacing w:before="60"/>
              <w:jc w:val="both"/>
              <w:rPr>
                <w:rFonts w:cs="Arial"/>
                <w:szCs w:val="20"/>
              </w:rPr>
            </w:pPr>
            <w:r w:rsidRPr="003702BD">
              <w:rPr>
                <w:rFonts w:cs="Arial"/>
                <w:szCs w:val="20"/>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7212A6" w:rsidRPr="00C46253" w14:paraId="6D311C1E" w14:textId="77777777" w:rsidTr="007212A6">
        <w:tc>
          <w:tcPr>
            <w:tcW w:w="9498" w:type="dxa"/>
          </w:tcPr>
          <w:p w14:paraId="38A0001D" w14:textId="77777777" w:rsidR="007212A6" w:rsidRPr="003702BD" w:rsidRDefault="007212A6" w:rsidP="007212A6">
            <w:pPr>
              <w:spacing w:before="60"/>
              <w:jc w:val="both"/>
              <w:rPr>
                <w:rFonts w:cs="Arial"/>
                <w:i/>
                <w:szCs w:val="20"/>
              </w:rPr>
            </w:pPr>
            <w:r w:rsidRPr="003702BD">
              <w:rPr>
                <w:rFonts w:cs="Arial"/>
                <w:szCs w:val="20"/>
              </w:rPr>
              <w:t>Where relevant to the programme of study, provide details of any work-based learning element, inclusive of employer details, delivery, assessment and support for students:</w:t>
            </w:r>
          </w:p>
        </w:tc>
      </w:tr>
      <w:tr w:rsidR="007212A6" w:rsidRPr="00C46253" w14:paraId="40BB9407" w14:textId="77777777" w:rsidTr="007212A6">
        <w:tc>
          <w:tcPr>
            <w:tcW w:w="9498" w:type="dxa"/>
          </w:tcPr>
          <w:p w14:paraId="1010A4F6" w14:textId="77777777" w:rsidR="007212A6" w:rsidRPr="003702BD" w:rsidRDefault="007212A6" w:rsidP="003702BD">
            <w:pPr>
              <w:numPr>
                <w:ilvl w:val="0"/>
                <w:numId w:val="9"/>
              </w:numPr>
              <w:spacing w:before="60"/>
              <w:rPr>
                <w:rFonts w:cs="Arial"/>
                <w:szCs w:val="20"/>
              </w:rPr>
            </w:pPr>
            <w:r w:rsidRPr="003702BD">
              <w:rPr>
                <w:rFonts w:cs="Arial"/>
                <w:szCs w:val="20"/>
              </w:rPr>
              <w:t>Industrial placement consists of Modules CO792 (90 credits) and CO793 (30 credits)</w:t>
            </w:r>
          </w:p>
          <w:p w14:paraId="699520CB" w14:textId="77777777" w:rsidR="007212A6" w:rsidRPr="003702BD" w:rsidRDefault="007212A6" w:rsidP="003702BD">
            <w:pPr>
              <w:numPr>
                <w:ilvl w:val="0"/>
                <w:numId w:val="9"/>
              </w:numPr>
              <w:spacing w:after="0"/>
              <w:rPr>
                <w:rFonts w:cs="Arial"/>
                <w:szCs w:val="20"/>
              </w:rPr>
            </w:pPr>
            <w:r w:rsidRPr="003702BD">
              <w:rPr>
                <w:rFonts w:cs="Arial"/>
                <w:szCs w:val="20"/>
              </w:rPr>
              <w:t>The onus is on student to secure placement, with assistance from the School</w:t>
            </w:r>
          </w:p>
          <w:p w14:paraId="19180B20" w14:textId="77777777" w:rsidR="007212A6" w:rsidRPr="003702BD" w:rsidRDefault="007212A6" w:rsidP="003702BD">
            <w:pPr>
              <w:numPr>
                <w:ilvl w:val="0"/>
                <w:numId w:val="9"/>
              </w:numPr>
              <w:spacing w:before="60"/>
              <w:rPr>
                <w:rFonts w:cs="Arial"/>
                <w:szCs w:val="20"/>
              </w:rPr>
            </w:pPr>
            <w:r w:rsidRPr="003702BD">
              <w:rPr>
                <w:rFonts w:cs="Arial"/>
                <w:szCs w:val="20"/>
              </w:rPr>
              <w:t>The School Industrial Placement Office oversees the placements and one of the placement officers will typically visit the students during their placement.</w:t>
            </w:r>
          </w:p>
          <w:p w14:paraId="4A6F9C5F" w14:textId="77777777" w:rsidR="007212A6" w:rsidRPr="003702BD" w:rsidRDefault="007212A6" w:rsidP="003702BD">
            <w:pPr>
              <w:numPr>
                <w:ilvl w:val="0"/>
                <w:numId w:val="9"/>
              </w:numPr>
              <w:spacing w:after="0"/>
              <w:rPr>
                <w:rFonts w:cs="Arial"/>
                <w:szCs w:val="20"/>
              </w:rPr>
            </w:pPr>
            <w:r w:rsidRPr="003702BD">
              <w:rPr>
                <w:rFonts w:cs="Arial"/>
                <w:szCs w:val="20"/>
              </w:rPr>
              <w:t>If for any reason the industrial placement cannot be undertaken the student can transfer to   the three year version of their programme.</w:t>
            </w:r>
          </w:p>
          <w:p w14:paraId="36CEC8DF" w14:textId="796992CB" w:rsidR="007212A6" w:rsidRPr="003702BD" w:rsidRDefault="007212A6" w:rsidP="003702BD">
            <w:pPr>
              <w:numPr>
                <w:ilvl w:val="0"/>
                <w:numId w:val="9"/>
              </w:numPr>
              <w:spacing w:before="60"/>
              <w:rPr>
                <w:rFonts w:cs="Arial"/>
                <w:szCs w:val="20"/>
              </w:rPr>
            </w:pPr>
            <w:r w:rsidRPr="003702BD">
              <w:rPr>
                <w:rFonts w:cs="Arial"/>
                <w:szCs w:val="20"/>
              </w:rPr>
              <w:t xml:space="preserve">The placement is assessment via </w:t>
            </w:r>
            <w:r w:rsidR="000C2AC0" w:rsidRPr="003702BD">
              <w:rPr>
                <w:rFonts w:cs="Arial"/>
                <w:szCs w:val="20"/>
              </w:rPr>
              <w:t>C</w:t>
            </w:r>
            <w:r w:rsidR="009342A2" w:rsidRPr="003702BD">
              <w:rPr>
                <w:rFonts w:cs="Arial"/>
                <w:szCs w:val="20"/>
              </w:rPr>
              <w:t>O</w:t>
            </w:r>
            <w:r w:rsidR="000C2AC0" w:rsidRPr="003702BD">
              <w:rPr>
                <w:rFonts w:cs="Arial"/>
                <w:szCs w:val="20"/>
              </w:rPr>
              <w:t xml:space="preserve">792 </w:t>
            </w:r>
            <w:r w:rsidRPr="003702BD">
              <w:rPr>
                <w:rFonts w:cs="Arial"/>
                <w:szCs w:val="20"/>
              </w:rPr>
              <w:t xml:space="preserve">(which is pass/fail) by way of a portfolio and log book plus a performance evaluation by the industrial supervisor.  The assessment is also assessed via </w:t>
            </w:r>
            <w:r w:rsidR="000C2AC0" w:rsidRPr="003702BD">
              <w:rPr>
                <w:rFonts w:cs="Arial"/>
                <w:szCs w:val="20"/>
              </w:rPr>
              <w:t xml:space="preserve">CO793 </w:t>
            </w:r>
            <w:r w:rsidRPr="003702BD">
              <w:rPr>
                <w:rFonts w:cs="Arial"/>
                <w:szCs w:val="20"/>
              </w:rPr>
              <w:t xml:space="preserve">by way of a placement report. </w:t>
            </w:r>
          </w:p>
          <w:p w14:paraId="35FCDD1E" w14:textId="77777777" w:rsidR="007212A6" w:rsidRPr="003702BD" w:rsidRDefault="007212A6" w:rsidP="007212A6">
            <w:pPr>
              <w:spacing w:before="60"/>
              <w:ind w:left="360"/>
              <w:rPr>
                <w:rFonts w:cs="Arial"/>
                <w:i/>
                <w:szCs w:val="20"/>
              </w:rPr>
            </w:pPr>
          </w:p>
        </w:tc>
      </w:tr>
    </w:tbl>
    <w:p w14:paraId="6F6389B0" w14:textId="77777777" w:rsidR="009801DA" w:rsidRDefault="009801DA" w:rsidP="009D23FB"/>
    <w:p w14:paraId="58A616D4" w14:textId="77777777" w:rsidR="009801DA" w:rsidRDefault="009801DA" w:rsidP="009D23FB"/>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6928ED" w14:paraId="3D064906" w14:textId="77777777" w:rsidTr="00A870BF">
        <w:tc>
          <w:tcPr>
            <w:tcW w:w="9498" w:type="dxa"/>
            <w:tcBorders>
              <w:top w:val="single" w:sz="4" w:space="0" w:color="auto"/>
              <w:left w:val="single" w:sz="4" w:space="0" w:color="auto"/>
              <w:bottom w:val="single" w:sz="4" w:space="0" w:color="auto"/>
              <w:right w:val="single" w:sz="4" w:space="0" w:color="auto"/>
            </w:tcBorders>
            <w:shd w:val="pct5" w:color="auto" w:fill="FFFFFF"/>
          </w:tcPr>
          <w:p w14:paraId="76C6A073" w14:textId="0CF52F79" w:rsidR="006928ED" w:rsidRDefault="0051619E" w:rsidP="007212A6">
            <w:r>
              <w:t>1</w:t>
            </w:r>
            <w:r w:rsidR="007212A6">
              <w:t>9</w:t>
            </w:r>
            <w:r>
              <w:t xml:space="preserve">.  </w:t>
            </w:r>
            <w:r w:rsidR="006928ED">
              <w:t>Support for Students and their Learning</w:t>
            </w:r>
          </w:p>
        </w:tc>
      </w:tr>
      <w:tr w:rsidR="006928ED" w14:paraId="2E192582" w14:textId="77777777" w:rsidTr="00A870BF">
        <w:tc>
          <w:tcPr>
            <w:tcW w:w="9498" w:type="dxa"/>
            <w:tcBorders>
              <w:top w:val="single" w:sz="4" w:space="0" w:color="auto"/>
              <w:left w:val="single" w:sz="4" w:space="0" w:color="auto"/>
              <w:bottom w:val="single" w:sz="4" w:space="0" w:color="auto"/>
              <w:right w:val="single" w:sz="4" w:space="0" w:color="auto"/>
            </w:tcBorders>
          </w:tcPr>
          <w:p w14:paraId="6F3E38B6" w14:textId="77777777" w:rsidR="005D444A" w:rsidRPr="005D444A" w:rsidRDefault="005D444A" w:rsidP="003702BD">
            <w:pPr>
              <w:numPr>
                <w:ilvl w:val="0"/>
                <w:numId w:val="9"/>
              </w:numPr>
              <w:spacing w:before="60"/>
              <w:rPr>
                <w:rFonts w:cs="Arial"/>
                <w:szCs w:val="20"/>
              </w:rPr>
            </w:pPr>
            <w:r w:rsidRPr="005D444A">
              <w:rPr>
                <w:rFonts w:cs="Arial"/>
                <w:szCs w:val="20"/>
              </w:rPr>
              <w:t>School and University induction programme</w:t>
            </w:r>
          </w:p>
          <w:p w14:paraId="411286A4" w14:textId="77777777" w:rsidR="005D444A" w:rsidRPr="005D444A" w:rsidRDefault="005D444A" w:rsidP="003702BD">
            <w:pPr>
              <w:numPr>
                <w:ilvl w:val="0"/>
                <w:numId w:val="9"/>
              </w:numPr>
              <w:spacing w:before="60"/>
              <w:rPr>
                <w:rFonts w:cs="Arial"/>
                <w:szCs w:val="20"/>
              </w:rPr>
            </w:pPr>
            <w:r w:rsidRPr="005D444A">
              <w:rPr>
                <w:rFonts w:cs="Arial"/>
                <w:szCs w:val="20"/>
              </w:rPr>
              <w:t>Programme/module handbooks</w:t>
            </w:r>
          </w:p>
          <w:p w14:paraId="7EC42A66" w14:textId="77777777" w:rsidR="005D444A" w:rsidRPr="005D444A" w:rsidRDefault="005D444A" w:rsidP="003702BD">
            <w:pPr>
              <w:numPr>
                <w:ilvl w:val="0"/>
                <w:numId w:val="9"/>
              </w:numPr>
              <w:spacing w:before="60"/>
              <w:rPr>
                <w:rFonts w:cs="Arial"/>
                <w:szCs w:val="20"/>
              </w:rPr>
            </w:pPr>
            <w:r w:rsidRPr="005D444A">
              <w:rPr>
                <w:rFonts w:cs="Arial"/>
                <w:szCs w:val="20"/>
              </w:rPr>
              <w:t xml:space="preserve">Library services </w:t>
            </w:r>
            <w:hyperlink r:id="rId9" w:history="1">
              <w:r w:rsidRPr="005D444A">
                <w:rPr>
                  <w:rStyle w:val="Hyperlink"/>
                  <w:rFonts w:cs="Arial"/>
                  <w:szCs w:val="20"/>
                </w:rPr>
                <w:t>http://www.kent.ac.uk/library/</w:t>
              </w:r>
            </w:hyperlink>
            <w:r w:rsidRPr="005D444A">
              <w:rPr>
                <w:rFonts w:cs="Arial"/>
                <w:szCs w:val="20"/>
              </w:rPr>
              <w:t xml:space="preserve"> </w:t>
            </w:r>
          </w:p>
          <w:p w14:paraId="469B8FAD" w14:textId="77777777" w:rsidR="005D444A" w:rsidRPr="005D444A" w:rsidRDefault="005D444A" w:rsidP="003702BD">
            <w:pPr>
              <w:numPr>
                <w:ilvl w:val="0"/>
                <w:numId w:val="9"/>
              </w:numPr>
              <w:spacing w:before="60"/>
              <w:rPr>
                <w:rFonts w:cs="Arial"/>
                <w:szCs w:val="20"/>
              </w:rPr>
            </w:pPr>
            <w:r w:rsidRPr="005D444A">
              <w:rPr>
                <w:rFonts w:cs="Arial"/>
                <w:szCs w:val="20"/>
              </w:rPr>
              <w:t xml:space="preserve">Student Support </w:t>
            </w:r>
            <w:hyperlink r:id="rId10" w:history="1">
              <w:r w:rsidRPr="005D444A">
                <w:rPr>
                  <w:rStyle w:val="Hyperlink"/>
                  <w:rFonts w:cs="Arial"/>
                  <w:szCs w:val="20"/>
                </w:rPr>
                <w:t>http://www.kent.ac.uk/studentsupport/</w:t>
              </w:r>
            </w:hyperlink>
            <w:r w:rsidRPr="005D444A">
              <w:rPr>
                <w:rFonts w:cs="Arial"/>
                <w:szCs w:val="20"/>
              </w:rPr>
              <w:t xml:space="preserve">                    </w:t>
            </w:r>
          </w:p>
          <w:p w14:paraId="58E3CD2B" w14:textId="77777777" w:rsidR="005D444A" w:rsidRPr="005D444A" w:rsidRDefault="005D444A" w:rsidP="003702BD">
            <w:pPr>
              <w:numPr>
                <w:ilvl w:val="0"/>
                <w:numId w:val="9"/>
              </w:numPr>
              <w:spacing w:before="60"/>
              <w:rPr>
                <w:rFonts w:cs="Arial"/>
                <w:szCs w:val="20"/>
              </w:rPr>
            </w:pPr>
            <w:r w:rsidRPr="005D444A">
              <w:rPr>
                <w:rFonts w:cs="Arial"/>
                <w:szCs w:val="20"/>
              </w:rPr>
              <w:t xml:space="preserve">Student Wellbeing </w:t>
            </w:r>
            <w:hyperlink r:id="rId11" w:history="1">
              <w:r w:rsidRPr="005D444A">
                <w:rPr>
                  <w:rStyle w:val="Hyperlink"/>
                  <w:rFonts w:cs="Arial"/>
                  <w:szCs w:val="20"/>
                </w:rPr>
                <w:t>www.kent.ac.uk/studentwellbeing/</w:t>
              </w:r>
            </w:hyperlink>
            <w:r w:rsidRPr="005D444A">
              <w:rPr>
                <w:rFonts w:cs="Arial"/>
                <w:szCs w:val="20"/>
              </w:rPr>
              <w:t xml:space="preserve"> </w:t>
            </w:r>
          </w:p>
          <w:p w14:paraId="3642C4FC" w14:textId="77777777" w:rsidR="005D444A" w:rsidRPr="005D444A" w:rsidRDefault="005D444A" w:rsidP="003702BD">
            <w:pPr>
              <w:numPr>
                <w:ilvl w:val="0"/>
                <w:numId w:val="9"/>
              </w:numPr>
              <w:spacing w:before="60"/>
              <w:rPr>
                <w:rFonts w:cs="Arial"/>
                <w:szCs w:val="20"/>
              </w:rPr>
            </w:pPr>
            <w:r w:rsidRPr="005D444A">
              <w:rPr>
                <w:rFonts w:cs="Arial"/>
                <w:szCs w:val="20"/>
              </w:rPr>
              <w:t xml:space="preserve">Centre for English and World Languages </w:t>
            </w:r>
            <w:hyperlink r:id="rId12" w:history="1">
              <w:r w:rsidRPr="005D444A">
                <w:rPr>
                  <w:rStyle w:val="Hyperlink"/>
                  <w:rFonts w:cs="Arial"/>
                  <w:szCs w:val="20"/>
                </w:rPr>
                <w:t>http://www.kent.ac.uk/cewl/index.html</w:t>
              </w:r>
            </w:hyperlink>
            <w:r w:rsidRPr="005D444A">
              <w:rPr>
                <w:rFonts w:cs="Arial"/>
                <w:szCs w:val="20"/>
              </w:rPr>
              <w:t xml:space="preserve"> </w:t>
            </w:r>
          </w:p>
          <w:p w14:paraId="3A8BD3A2" w14:textId="77777777" w:rsidR="005D444A" w:rsidRPr="005D444A" w:rsidRDefault="005D444A" w:rsidP="003702BD">
            <w:pPr>
              <w:numPr>
                <w:ilvl w:val="0"/>
                <w:numId w:val="9"/>
              </w:numPr>
              <w:spacing w:before="60"/>
              <w:rPr>
                <w:rFonts w:cs="Arial"/>
                <w:szCs w:val="20"/>
              </w:rPr>
            </w:pPr>
            <w:r w:rsidRPr="005D444A">
              <w:rPr>
                <w:rFonts w:cs="Arial"/>
                <w:szCs w:val="20"/>
              </w:rPr>
              <w:t xml:space="preserve">Student Learning Advisory Service </w:t>
            </w:r>
            <w:hyperlink r:id="rId13" w:history="1">
              <w:r w:rsidRPr="005D444A">
                <w:rPr>
                  <w:rStyle w:val="Hyperlink"/>
                  <w:rFonts w:cs="Arial"/>
                  <w:szCs w:val="20"/>
                </w:rPr>
                <w:t>http://www.kent.ac.uk/uelt/about/slas.html</w:t>
              </w:r>
            </w:hyperlink>
            <w:r w:rsidRPr="005D444A">
              <w:rPr>
                <w:rFonts w:cs="Arial"/>
                <w:szCs w:val="20"/>
              </w:rPr>
              <w:t xml:space="preserve"> </w:t>
            </w:r>
          </w:p>
          <w:p w14:paraId="2142D0C2" w14:textId="77777777" w:rsidR="005D444A" w:rsidRPr="005D444A" w:rsidRDefault="005D444A" w:rsidP="003702BD">
            <w:pPr>
              <w:numPr>
                <w:ilvl w:val="0"/>
                <w:numId w:val="9"/>
              </w:numPr>
              <w:spacing w:before="60"/>
              <w:rPr>
                <w:rFonts w:cs="Arial"/>
                <w:szCs w:val="20"/>
                <w:lang w:val="sv-SE"/>
              </w:rPr>
            </w:pPr>
            <w:r w:rsidRPr="005D444A">
              <w:rPr>
                <w:rFonts w:cs="Arial"/>
                <w:szCs w:val="20"/>
                <w:lang w:val="sv-SE"/>
              </w:rPr>
              <w:t xml:space="preserve">PASS system </w:t>
            </w:r>
            <w:hyperlink r:id="rId14" w:history="1">
              <w:r w:rsidRPr="005D444A">
                <w:rPr>
                  <w:rStyle w:val="Hyperlink"/>
                  <w:rFonts w:cs="Arial"/>
                  <w:szCs w:val="20"/>
                  <w:lang w:val="sv-SE"/>
                </w:rPr>
                <w:t>https://www.kent.ac.uk/teaching/qa/codes/taught/annexg.html</w:t>
              </w:r>
            </w:hyperlink>
            <w:r w:rsidRPr="005D444A">
              <w:rPr>
                <w:rFonts w:cs="Arial"/>
                <w:szCs w:val="20"/>
                <w:lang w:val="sv-SE"/>
              </w:rPr>
              <w:t xml:space="preserve"> </w:t>
            </w:r>
          </w:p>
          <w:p w14:paraId="1B4F7354" w14:textId="77777777" w:rsidR="005D444A" w:rsidRPr="005D444A" w:rsidRDefault="005D444A" w:rsidP="003702BD">
            <w:pPr>
              <w:numPr>
                <w:ilvl w:val="0"/>
                <w:numId w:val="9"/>
              </w:numPr>
              <w:spacing w:before="60"/>
              <w:rPr>
                <w:rFonts w:cs="Arial"/>
                <w:szCs w:val="20"/>
              </w:rPr>
            </w:pPr>
            <w:r w:rsidRPr="005D444A">
              <w:rPr>
                <w:rFonts w:cs="Arial"/>
                <w:szCs w:val="20"/>
              </w:rPr>
              <w:t xml:space="preserve">Academic Adviser system </w:t>
            </w:r>
            <w:hyperlink r:id="rId15" w:history="1">
              <w:r w:rsidRPr="005D444A">
                <w:rPr>
                  <w:rStyle w:val="Hyperlink"/>
                  <w:rFonts w:cs="Arial"/>
                  <w:szCs w:val="20"/>
                </w:rPr>
                <w:t>https://www.kent.ac.uk/teaching/advisers/index.html</w:t>
              </w:r>
            </w:hyperlink>
            <w:r w:rsidRPr="005D444A">
              <w:rPr>
                <w:rFonts w:cs="Arial"/>
                <w:szCs w:val="20"/>
              </w:rPr>
              <w:t xml:space="preserve"> </w:t>
            </w:r>
          </w:p>
          <w:p w14:paraId="5208109E" w14:textId="77777777" w:rsidR="005D444A" w:rsidRPr="005D444A" w:rsidRDefault="005D444A" w:rsidP="003702BD">
            <w:pPr>
              <w:numPr>
                <w:ilvl w:val="0"/>
                <w:numId w:val="9"/>
              </w:numPr>
              <w:spacing w:before="60"/>
              <w:rPr>
                <w:rFonts w:cs="Arial"/>
                <w:szCs w:val="20"/>
              </w:rPr>
            </w:pPr>
            <w:r w:rsidRPr="005D444A">
              <w:rPr>
                <w:rFonts w:cs="Arial"/>
                <w:szCs w:val="20"/>
              </w:rPr>
              <w:t xml:space="preserve">Kent Union </w:t>
            </w:r>
            <w:hyperlink r:id="rId16" w:history="1">
              <w:r w:rsidRPr="005D444A">
                <w:rPr>
                  <w:rStyle w:val="Hyperlink"/>
                  <w:rFonts w:cs="Arial"/>
                  <w:szCs w:val="20"/>
                </w:rPr>
                <w:t>www.kentunion.co.uk/</w:t>
              </w:r>
            </w:hyperlink>
            <w:r w:rsidRPr="005D444A">
              <w:rPr>
                <w:rFonts w:cs="Arial"/>
                <w:szCs w:val="20"/>
              </w:rPr>
              <w:t xml:space="preserve"> </w:t>
            </w:r>
          </w:p>
          <w:p w14:paraId="1A725298" w14:textId="77777777" w:rsidR="005D444A" w:rsidRPr="005D444A" w:rsidRDefault="005D444A" w:rsidP="003702BD">
            <w:pPr>
              <w:numPr>
                <w:ilvl w:val="0"/>
                <w:numId w:val="9"/>
              </w:numPr>
              <w:spacing w:before="60"/>
              <w:rPr>
                <w:rFonts w:cs="Arial"/>
                <w:szCs w:val="20"/>
              </w:rPr>
            </w:pPr>
            <w:r w:rsidRPr="005D444A">
              <w:rPr>
                <w:rFonts w:cs="Arial"/>
                <w:szCs w:val="20"/>
              </w:rPr>
              <w:t xml:space="preserve">Careers and Employability Services </w:t>
            </w:r>
            <w:hyperlink r:id="rId17" w:history="1">
              <w:r w:rsidRPr="005D444A">
                <w:rPr>
                  <w:rStyle w:val="Hyperlink"/>
                  <w:rFonts w:cs="Arial"/>
                  <w:szCs w:val="20"/>
                </w:rPr>
                <w:t>www.kent.ac.uk/ces/</w:t>
              </w:r>
            </w:hyperlink>
            <w:r w:rsidRPr="005D444A">
              <w:rPr>
                <w:rFonts w:cs="Arial"/>
                <w:i/>
                <w:szCs w:val="20"/>
              </w:rPr>
              <w:t xml:space="preserve"> </w:t>
            </w:r>
          </w:p>
          <w:p w14:paraId="2ED758DA" w14:textId="77777777" w:rsidR="005D444A" w:rsidRPr="005D444A" w:rsidRDefault="005D444A" w:rsidP="003702BD">
            <w:pPr>
              <w:numPr>
                <w:ilvl w:val="0"/>
                <w:numId w:val="8"/>
              </w:numPr>
              <w:spacing w:before="60"/>
              <w:rPr>
                <w:rFonts w:cs="Arial"/>
                <w:szCs w:val="20"/>
              </w:rPr>
            </w:pPr>
            <w:r w:rsidRPr="005D444A">
              <w:rPr>
                <w:rFonts w:cs="Arial"/>
                <w:szCs w:val="20"/>
              </w:rPr>
              <w:t xml:space="preserve">Counselling Service </w:t>
            </w:r>
            <w:hyperlink r:id="rId18" w:history="1">
              <w:r w:rsidRPr="005D444A">
                <w:rPr>
                  <w:rStyle w:val="Hyperlink"/>
                  <w:rFonts w:cs="Arial"/>
                  <w:szCs w:val="20"/>
                </w:rPr>
                <w:t>www.kent.ac.uk/counselling/</w:t>
              </w:r>
            </w:hyperlink>
            <w:r w:rsidRPr="005D444A">
              <w:rPr>
                <w:rFonts w:cs="Arial"/>
                <w:szCs w:val="20"/>
              </w:rPr>
              <w:t xml:space="preserve"> </w:t>
            </w:r>
          </w:p>
          <w:p w14:paraId="16786F8D" w14:textId="77777777" w:rsidR="005D444A" w:rsidRPr="005D444A" w:rsidRDefault="005D444A" w:rsidP="003702BD">
            <w:pPr>
              <w:numPr>
                <w:ilvl w:val="0"/>
                <w:numId w:val="8"/>
              </w:numPr>
              <w:spacing w:before="60"/>
              <w:rPr>
                <w:rFonts w:cs="Arial"/>
                <w:szCs w:val="20"/>
              </w:rPr>
            </w:pPr>
            <w:r w:rsidRPr="005D444A">
              <w:rPr>
                <w:rFonts w:cs="Arial"/>
                <w:szCs w:val="20"/>
              </w:rPr>
              <w:t xml:space="preserve">Information Services (computing and library services) </w:t>
            </w:r>
            <w:hyperlink r:id="rId19" w:history="1">
              <w:r w:rsidRPr="005D444A">
                <w:rPr>
                  <w:rStyle w:val="Hyperlink"/>
                  <w:rFonts w:cs="Arial"/>
                  <w:szCs w:val="20"/>
                </w:rPr>
                <w:t>www.kent.ac.uk/is/</w:t>
              </w:r>
            </w:hyperlink>
            <w:r w:rsidRPr="005D444A">
              <w:rPr>
                <w:rFonts w:cs="Arial"/>
                <w:szCs w:val="20"/>
              </w:rPr>
              <w:t xml:space="preserve"> </w:t>
            </w:r>
          </w:p>
          <w:p w14:paraId="255C2B39" w14:textId="77777777" w:rsidR="005D444A" w:rsidRPr="005D444A" w:rsidRDefault="005D444A" w:rsidP="003702BD">
            <w:pPr>
              <w:numPr>
                <w:ilvl w:val="0"/>
                <w:numId w:val="8"/>
              </w:numPr>
              <w:spacing w:before="60"/>
              <w:rPr>
                <w:rFonts w:cs="Arial"/>
                <w:szCs w:val="20"/>
              </w:rPr>
            </w:pPr>
            <w:r w:rsidRPr="005D444A">
              <w:rPr>
                <w:rFonts w:cs="Arial"/>
                <w:szCs w:val="20"/>
              </w:rPr>
              <w:t>Undergraduate student representation at School, Faculty and Institutional levels</w:t>
            </w:r>
          </w:p>
          <w:p w14:paraId="5BF2E99F" w14:textId="77777777" w:rsidR="005D444A" w:rsidRPr="005D444A" w:rsidRDefault="005D444A" w:rsidP="003702BD">
            <w:pPr>
              <w:numPr>
                <w:ilvl w:val="0"/>
                <w:numId w:val="8"/>
              </w:numPr>
              <w:spacing w:before="60"/>
              <w:rPr>
                <w:rFonts w:cs="Arial"/>
                <w:szCs w:val="20"/>
              </w:rPr>
            </w:pPr>
            <w:r w:rsidRPr="005D444A">
              <w:rPr>
                <w:rFonts w:cs="Arial"/>
                <w:szCs w:val="20"/>
              </w:rPr>
              <w:t xml:space="preserve">International Recruitment Office </w:t>
            </w:r>
            <w:hyperlink r:id="rId20" w:history="1">
              <w:r w:rsidRPr="005D444A">
                <w:rPr>
                  <w:rStyle w:val="Hyperlink"/>
                  <w:rFonts w:cs="Arial"/>
                  <w:szCs w:val="20"/>
                </w:rPr>
                <w:t>https://www.kent.ac.uk/internationalstudent/</w:t>
              </w:r>
            </w:hyperlink>
            <w:r w:rsidRPr="005D444A">
              <w:rPr>
                <w:rFonts w:cs="Arial"/>
                <w:szCs w:val="20"/>
              </w:rPr>
              <w:t xml:space="preserve">; International Partnerships Office </w:t>
            </w:r>
            <w:hyperlink r:id="rId21" w:history="1">
              <w:r w:rsidRPr="005D444A">
                <w:rPr>
                  <w:rStyle w:val="Hyperlink"/>
                  <w:rFonts w:cs="Arial"/>
                  <w:szCs w:val="20"/>
                </w:rPr>
                <w:t>https://www.kent.ac.uk/global/partnerships/</w:t>
              </w:r>
            </w:hyperlink>
            <w:r w:rsidRPr="005D444A">
              <w:rPr>
                <w:rFonts w:cs="Arial"/>
                <w:szCs w:val="20"/>
              </w:rPr>
              <w:t xml:space="preserve"> </w:t>
            </w:r>
          </w:p>
          <w:p w14:paraId="10F95048" w14:textId="77777777" w:rsidR="005D444A" w:rsidRPr="005D444A" w:rsidRDefault="005D444A" w:rsidP="003702BD">
            <w:pPr>
              <w:numPr>
                <w:ilvl w:val="0"/>
                <w:numId w:val="8"/>
              </w:numPr>
              <w:spacing w:before="60"/>
              <w:rPr>
                <w:rFonts w:cs="Arial"/>
                <w:szCs w:val="20"/>
              </w:rPr>
            </w:pPr>
            <w:r w:rsidRPr="005D444A">
              <w:rPr>
                <w:rFonts w:cs="Arial"/>
                <w:szCs w:val="20"/>
              </w:rPr>
              <w:t xml:space="preserve">Medical Centre </w:t>
            </w:r>
            <w:hyperlink r:id="rId22" w:history="1">
              <w:r w:rsidRPr="005D444A">
                <w:rPr>
                  <w:rStyle w:val="Hyperlink"/>
                  <w:rFonts w:cs="Arial"/>
                  <w:szCs w:val="20"/>
                </w:rPr>
                <w:t>https://www.kent.ac.uk/studentwellbeing/medicalcentre.html</w:t>
              </w:r>
            </w:hyperlink>
            <w:r w:rsidRPr="005D444A">
              <w:rPr>
                <w:rFonts w:cs="Arial"/>
                <w:szCs w:val="20"/>
              </w:rPr>
              <w:t xml:space="preserve"> </w:t>
            </w:r>
          </w:p>
          <w:p w14:paraId="478993A0" w14:textId="77777777" w:rsidR="005D444A" w:rsidRPr="005D444A" w:rsidRDefault="005D444A" w:rsidP="005D444A">
            <w:pPr>
              <w:spacing w:before="120"/>
              <w:rPr>
                <w:rFonts w:cs="Arial"/>
                <w:szCs w:val="20"/>
              </w:rPr>
            </w:pPr>
            <w:r w:rsidRPr="005D444A">
              <w:rPr>
                <w:rFonts w:cs="Arial"/>
                <w:i/>
                <w:szCs w:val="20"/>
              </w:rPr>
              <w:t>School-specific information about the support available</w:t>
            </w:r>
          </w:p>
          <w:p w14:paraId="2D2BAFFC" w14:textId="77777777" w:rsidR="006928ED" w:rsidRPr="00115F23" w:rsidRDefault="006928ED" w:rsidP="003702BD">
            <w:pPr>
              <w:pStyle w:val="HTMLPreformatted"/>
              <w:numPr>
                <w:ilvl w:val="0"/>
                <w:numId w:val="10"/>
              </w:numPr>
              <w:ind w:left="321"/>
              <w:rPr>
                <w:rFonts w:ascii="Arial" w:hAnsi="Arial" w:cs="Arial"/>
              </w:rPr>
            </w:pPr>
            <w:r w:rsidRPr="00115F23">
              <w:rPr>
                <w:rFonts w:ascii="Arial" w:hAnsi="Arial" w:cs="Arial"/>
              </w:rPr>
              <w:t>On-line Student Data System</w:t>
            </w:r>
          </w:p>
          <w:p w14:paraId="000B2BBF" w14:textId="77777777" w:rsidR="006928ED" w:rsidRPr="00843F79" w:rsidRDefault="006928ED" w:rsidP="003702BD">
            <w:pPr>
              <w:pStyle w:val="ListParagraph"/>
              <w:numPr>
                <w:ilvl w:val="0"/>
                <w:numId w:val="10"/>
              </w:numPr>
              <w:ind w:left="321"/>
            </w:pPr>
            <w:r w:rsidRPr="00843F79">
              <w:t xml:space="preserve">An extensive Computing Laboratory website containing </w:t>
            </w:r>
          </w:p>
          <w:p w14:paraId="4799DFA8" w14:textId="77777777" w:rsidR="006928ED" w:rsidRPr="00843F79" w:rsidRDefault="006928ED" w:rsidP="001F664E">
            <w:pPr>
              <w:pStyle w:val="ListBullet"/>
              <w:ind w:left="782" w:hanging="357"/>
            </w:pPr>
            <w:r w:rsidRPr="00843F79">
              <w:t>information on all Computing modules including where appropriate</w:t>
            </w:r>
          </w:p>
          <w:p w14:paraId="7525FC62" w14:textId="77777777" w:rsidR="006928ED" w:rsidRPr="00843F79" w:rsidRDefault="006928ED" w:rsidP="001F664E">
            <w:pPr>
              <w:pStyle w:val="ListBullet"/>
              <w:numPr>
                <w:ilvl w:val="0"/>
                <w:numId w:val="0"/>
              </w:numPr>
              <w:ind w:left="1440"/>
            </w:pPr>
            <w:r w:rsidRPr="00843F79">
              <w:t>module specification</w:t>
            </w:r>
          </w:p>
          <w:p w14:paraId="4D502699" w14:textId="77777777" w:rsidR="006928ED" w:rsidRPr="00843F79" w:rsidRDefault="006928ED" w:rsidP="001F664E">
            <w:pPr>
              <w:pStyle w:val="ListBullet"/>
              <w:numPr>
                <w:ilvl w:val="0"/>
                <w:numId w:val="0"/>
              </w:numPr>
              <w:ind w:left="1440"/>
            </w:pPr>
            <w:r w:rsidRPr="00843F79">
              <w:t>details of any classes</w:t>
            </w:r>
          </w:p>
          <w:p w14:paraId="16E5A41C" w14:textId="77777777" w:rsidR="006928ED" w:rsidRPr="00843F79" w:rsidRDefault="006928ED" w:rsidP="001F664E">
            <w:pPr>
              <w:pStyle w:val="ListBullet"/>
              <w:numPr>
                <w:ilvl w:val="0"/>
                <w:numId w:val="0"/>
              </w:numPr>
              <w:ind w:left="1440"/>
            </w:pPr>
            <w:r w:rsidRPr="00843F79">
              <w:t>module assessment</w:t>
            </w:r>
          </w:p>
          <w:p w14:paraId="02D58890" w14:textId="77777777" w:rsidR="006928ED" w:rsidRPr="00843F79" w:rsidRDefault="006928ED" w:rsidP="001F664E">
            <w:pPr>
              <w:pStyle w:val="ListBullet"/>
              <w:numPr>
                <w:ilvl w:val="0"/>
                <w:numId w:val="0"/>
              </w:numPr>
              <w:ind w:left="1440"/>
            </w:pPr>
            <w:r w:rsidRPr="00843F79">
              <w:t>course material</w:t>
            </w:r>
          </w:p>
          <w:p w14:paraId="54E4AD3D" w14:textId="77777777" w:rsidR="006928ED" w:rsidRPr="00843F79" w:rsidRDefault="006928ED" w:rsidP="001F664E">
            <w:pPr>
              <w:pStyle w:val="ListBullet"/>
              <w:numPr>
                <w:ilvl w:val="0"/>
                <w:numId w:val="0"/>
              </w:numPr>
              <w:ind w:left="1440"/>
            </w:pPr>
            <w:r w:rsidRPr="00843F79">
              <w:t>anonymous question pages</w:t>
            </w:r>
          </w:p>
          <w:p w14:paraId="4786BB32" w14:textId="77777777" w:rsidR="006928ED" w:rsidRPr="00843F79" w:rsidRDefault="006928ED" w:rsidP="001F664E">
            <w:pPr>
              <w:pStyle w:val="ListBullet"/>
              <w:tabs>
                <w:tab w:val="num" w:pos="2977"/>
              </w:tabs>
              <w:ind w:left="785"/>
            </w:pPr>
            <w:r w:rsidRPr="00843F79">
              <w:t>past examination papers</w:t>
            </w:r>
          </w:p>
          <w:p w14:paraId="16C84BF4" w14:textId="77777777" w:rsidR="006928ED" w:rsidRPr="00843F79" w:rsidRDefault="006928ED" w:rsidP="001F664E">
            <w:pPr>
              <w:pStyle w:val="ListBullet"/>
              <w:ind w:left="782" w:hanging="357"/>
            </w:pPr>
            <w:r w:rsidRPr="00843F79">
              <w:t>staff/student liaison information including</w:t>
            </w:r>
          </w:p>
          <w:p w14:paraId="1D167A81" w14:textId="77777777" w:rsidR="006928ED" w:rsidRPr="00843F79" w:rsidRDefault="006928ED" w:rsidP="001F664E">
            <w:pPr>
              <w:pStyle w:val="ListBullet"/>
              <w:numPr>
                <w:ilvl w:val="0"/>
                <w:numId w:val="0"/>
              </w:numPr>
              <w:ind w:left="1440"/>
            </w:pPr>
            <w:r w:rsidRPr="00843F79">
              <w:t>details of student representatives</w:t>
            </w:r>
          </w:p>
          <w:p w14:paraId="02665672" w14:textId="77777777" w:rsidR="006928ED" w:rsidRPr="00843F79" w:rsidRDefault="006928ED" w:rsidP="001F664E">
            <w:pPr>
              <w:pStyle w:val="ListBullet"/>
              <w:numPr>
                <w:ilvl w:val="0"/>
                <w:numId w:val="0"/>
              </w:numPr>
              <w:ind w:left="1440"/>
            </w:pPr>
            <w:r w:rsidRPr="00843F79">
              <w:t>minutes of meetings</w:t>
            </w:r>
          </w:p>
          <w:p w14:paraId="0304B785" w14:textId="77777777" w:rsidR="001F664E" w:rsidRPr="00843F79" w:rsidRDefault="001F664E" w:rsidP="001F664E">
            <w:pPr>
              <w:pStyle w:val="ListBullet"/>
            </w:pPr>
            <w:r w:rsidRPr="00843F79">
              <w:t xml:space="preserve">Administrative support via the Course Administration Office </w:t>
            </w:r>
          </w:p>
          <w:p w14:paraId="3C74AF2B" w14:textId="77777777" w:rsidR="001F664E" w:rsidRPr="00843F79" w:rsidRDefault="001F664E" w:rsidP="001F664E">
            <w:pPr>
              <w:pStyle w:val="ListBullet"/>
            </w:pPr>
            <w:r w:rsidRPr="00843F79">
              <w:t>Placement Co-ordinator and Industrial Liaison staff provide support for the Year in Industry</w:t>
            </w:r>
          </w:p>
          <w:p w14:paraId="3836EC6F" w14:textId="77777777" w:rsidR="007A103F" w:rsidRPr="00843F79" w:rsidRDefault="007A103F" w:rsidP="001F664E">
            <w:pPr>
              <w:spacing w:after="0"/>
            </w:pPr>
          </w:p>
        </w:tc>
      </w:tr>
    </w:tbl>
    <w:p w14:paraId="15C0B522" w14:textId="77777777" w:rsidR="006928ED" w:rsidRDefault="006928ED" w:rsidP="009D23FB"/>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6928ED" w14:paraId="7DF021EE" w14:textId="77777777" w:rsidTr="00A870BF">
        <w:tc>
          <w:tcPr>
            <w:tcW w:w="9498" w:type="dxa"/>
            <w:tcBorders>
              <w:top w:val="single" w:sz="4" w:space="0" w:color="auto"/>
              <w:left w:val="single" w:sz="4" w:space="0" w:color="auto"/>
              <w:bottom w:val="single" w:sz="4" w:space="0" w:color="auto"/>
              <w:right w:val="single" w:sz="4" w:space="0" w:color="auto"/>
            </w:tcBorders>
            <w:shd w:val="pct5" w:color="auto" w:fill="FFFFFF"/>
          </w:tcPr>
          <w:p w14:paraId="1CF1A914" w14:textId="7F6CB72F" w:rsidR="006928ED" w:rsidRDefault="007212A6" w:rsidP="009D23FB">
            <w:r>
              <w:t>20</w:t>
            </w:r>
            <w:r w:rsidR="0051619E">
              <w:t>.</w:t>
            </w:r>
            <w:r w:rsidR="006928ED">
              <w:t>Entry Profile</w:t>
            </w:r>
          </w:p>
        </w:tc>
      </w:tr>
      <w:tr w:rsidR="006928ED" w14:paraId="18947DA2" w14:textId="77777777" w:rsidTr="00A870BF">
        <w:tc>
          <w:tcPr>
            <w:tcW w:w="9498" w:type="dxa"/>
            <w:tcBorders>
              <w:top w:val="single" w:sz="4" w:space="0" w:color="auto"/>
              <w:left w:val="single" w:sz="4" w:space="0" w:color="auto"/>
              <w:bottom w:val="single" w:sz="4" w:space="0" w:color="auto"/>
              <w:right w:val="single" w:sz="4" w:space="0" w:color="auto"/>
            </w:tcBorders>
            <w:shd w:val="pct5" w:color="auto" w:fill="FFFFFF"/>
          </w:tcPr>
          <w:p w14:paraId="0052941C" w14:textId="08BC707A" w:rsidR="006928ED" w:rsidRDefault="007212A6" w:rsidP="009D23FB">
            <w:r>
              <w:t xml:space="preserve">20.1 </w:t>
            </w:r>
            <w:r w:rsidR="006928ED">
              <w:t>Entry Route</w:t>
            </w:r>
          </w:p>
          <w:p w14:paraId="7B08B855" w14:textId="77777777" w:rsidR="006928ED" w:rsidRDefault="006928ED" w:rsidP="009D23FB">
            <w:r>
              <w:t>For fuller information, please refer to the University prospectus</w:t>
            </w:r>
          </w:p>
        </w:tc>
      </w:tr>
      <w:tr w:rsidR="006928ED" w14:paraId="3115882F" w14:textId="77777777" w:rsidTr="00A870BF">
        <w:tc>
          <w:tcPr>
            <w:tcW w:w="9498" w:type="dxa"/>
            <w:tcBorders>
              <w:top w:val="single" w:sz="4" w:space="0" w:color="auto"/>
              <w:left w:val="single" w:sz="4" w:space="0" w:color="auto"/>
              <w:bottom w:val="single" w:sz="4" w:space="0" w:color="auto"/>
              <w:right w:val="single" w:sz="4" w:space="0" w:color="auto"/>
            </w:tcBorders>
          </w:tcPr>
          <w:p w14:paraId="13A46F2B" w14:textId="5273DFC4" w:rsidR="006928ED" w:rsidRPr="000C2AC0" w:rsidRDefault="006928ED" w:rsidP="00252641">
            <w:pPr>
              <w:spacing w:before="120"/>
              <w:rPr>
                <w:rFonts w:cs="Arial"/>
              </w:rPr>
            </w:pPr>
            <w:r w:rsidRPr="000C2AC0">
              <w:rPr>
                <w:rFonts w:cs="Arial"/>
              </w:rPr>
              <w:t>Candidates for the programmes</w:t>
            </w:r>
            <w:r w:rsidR="00252641">
              <w:rPr>
                <w:rFonts w:cs="Arial"/>
              </w:rPr>
              <w:t>:</w:t>
            </w:r>
          </w:p>
          <w:p w14:paraId="26498AC2" w14:textId="77777777" w:rsidR="00DE0C94" w:rsidRPr="000C2AC0" w:rsidRDefault="006928ED" w:rsidP="00252641">
            <w:pPr>
              <w:ind w:left="720"/>
              <w:rPr>
                <w:rFonts w:cs="Arial"/>
                <w:i/>
                <w:szCs w:val="20"/>
              </w:rPr>
            </w:pPr>
            <w:r w:rsidRPr="000C2AC0">
              <w:rPr>
                <w:rFonts w:cs="Arial"/>
                <w:i/>
                <w:szCs w:val="20"/>
              </w:rPr>
              <w:t xml:space="preserve">BSc (Hons) </w:t>
            </w:r>
            <w:r w:rsidR="00F1582A" w:rsidRPr="000C2AC0">
              <w:rPr>
                <w:rFonts w:cs="Arial"/>
                <w:i/>
                <w:szCs w:val="20"/>
              </w:rPr>
              <w:t xml:space="preserve">Computing </w:t>
            </w:r>
          </w:p>
          <w:p w14:paraId="6E5CE88D" w14:textId="77777777" w:rsidR="00DE0C94" w:rsidRPr="000C2AC0" w:rsidRDefault="00DE0C94" w:rsidP="00252641">
            <w:pPr>
              <w:ind w:left="720"/>
              <w:rPr>
                <w:rFonts w:cs="Arial"/>
                <w:i/>
                <w:szCs w:val="20"/>
              </w:rPr>
            </w:pPr>
            <w:r w:rsidRPr="000C2AC0">
              <w:rPr>
                <w:rFonts w:cs="Arial"/>
                <w:i/>
                <w:szCs w:val="20"/>
              </w:rPr>
              <w:t xml:space="preserve">BSc (Hons) </w:t>
            </w:r>
            <w:r w:rsidR="00F1582A" w:rsidRPr="000C2AC0">
              <w:rPr>
                <w:rFonts w:cs="Arial"/>
                <w:i/>
                <w:szCs w:val="20"/>
              </w:rPr>
              <w:t>Computing</w:t>
            </w:r>
            <w:r w:rsidR="00F1582A" w:rsidRPr="000C2AC0" w:rsidDel="00F1582A">
              <w:rPr>
                <w:rFonts w:cs="Arial"/>
                <w:i/>
                <w:szCs w:val="20"/>
              </w:rPr>
              <w:t xml:space="preserve"> </w:t>
            </w:r>
            <w:r w:rsidRPr="000C2AC0">
              <w:rPr>
                <w:rFonts w:cs="Arial"/>
                <w:i/>
                <w:szCs w:val="20"/>
              </w:rPr>
              <w:t>(Consultancy)</w:t>
            </w:r>
          </w:p>
          <w:p w14:paraId="7D524C46" w14:textId="77777777" w:rsidR="00DE0C94" w:rsidRPr="000C2AC0" w:rsidRDefault="00DE0C94" w:rsidP="00252641">
            <w:pPr>
              <w:ind w:left="720"/>
              <w:rPr>
                <w:rFonts w:cs="Arial"/>
                <w:i/>
                <w:szCs w:val="20"/>
              </w:rPr>
            </w:pPr>
            <w:r w:rsidRPr="000C2AC0">
              <w:rPr>
                <w:rFonts w:cs="Arial"/>
                <w:i/>
                <w:szCs w:val="20"/>
              </w:rPr>
              <w:t xml:space="preserve">BSc (Hons) </w:t>
            </w:r>
            <w:r w:rsidR="00F1582A" w:rsidRPr="000C2AC0">
              <w:rPr>
                <w:rFonts w:cs="Arial"/>
                <w:i/>
                <w:szCs w:val="20"/>
              </w:rPr>
              <w:t xml:space="preserve">Computing </w:t>
            </w:r>
            <w:r w:rsidRPr="000C2AC0">
              <w:rPr>
                <w:rFonts w:cs="Arial"/>
                <w:i/>
                <w:szCs w:val="20"/>
              </w:rPr>
              <w:t>with a year in industry</w:t>
            </w:r>
          </w:p>
          <w:p w14:paraId="59451EBA" w14:textId="77777777" w:rsidR="00DE0C94" w:rsidRPr="000C2AC0" w:rsidRDefault="00DE0C94" w:rsidP="00252641">
            <w:pPr>
              <w:ind w:left="720"/>
              <w:rPr>
                <w:rFonts w:cs="Arial"/>
                <w:i/>
                <w:szCs w:val="20"/>
              </w:rPr>
            </w:pPr>
            <w:r w:rsidRPr="000C2AC0">
              <w:rPr>
                <w:rFonts w:cs="Arial"/>
                <w:i/>
                <w:szCs w:val="20"/>
              </w:rPr>
              <w:t xml:space="preserve">BSc (Hons) </w:t>
            </w:r>
            <w:r w:rsidR="00F1582A" w:rsidRPr="000C2AC0">
              <w:rPr>
                <w:rFonts w:cs="Arial"/>
                <w:i/>
                <w:szCs w:val="20"/>
              </w:rPr>
              <w:t>Computing</w:t>
            </w:r>
            <w:r w:rsidR="00F1582A" w:rsidRPr="000C2AC0" w:rsidDel="00F1582A">
              <w:rPr>
                <w:rFonts w:cs="Arial"/>
                <w:i/>
                <w:szCs w:val="20"/>
              </w:rPr>
              <w:t xml:space="preserve"> </w:t>
            </w:r>
            <w:r w:rsidRPr="000C2AC0">
              <w:rPr>
                <w:rFonts w:cs="Arial"/>
                <w:i/>
                <w:szCs w:val="20"/>
              </w:rPr>
              <w:t>(Consultancy) with a year in industry</w:t>
            </w:r>
          </w:p>
          <w:p w14:paraId="05974782" w14:textId="5E5FD8B4" w:rsidR="006928ED" w:rsidRPr="000C2AC0" w:rsidRDefault="003702BD" w:rsidP="003702BD">
            <w:pPr>
              <w:spacing w:before="120" w:after="0"/>
              <w:rPr>
                <w:rFonts w:cs="Arial"/>
              </w:rPr>
            </w:pPr>
            <w:r>
              <w:rPr>
                <w:rFonts w:cs="Arial"/>
              </w:rPr>
              <w:t>m</w:t>
            </w:r>
            <w:r w:rsidR="006928ED" w:rsidRPr="000C2AC0">
              <w:rPr>
                <w:rFonts w:cs="Arial"/>
              </w:rPr>
              <w:t>ust be able to satisfy the general admission requirements of the University and the subject-specific requirements of the Computing Laboratory. Please refer to the appropriate sections of the University prospectus for full details.</w:t>
            </w:r>
          </w:p>
          <w:p w14:paraId="4A53EF40" w14:textId="2004D3BF" w:rsidR="007A103F" w:rsidRDefault="007A103F" w:rsidP="003702BD">
            <w:pPr>
              <w:spacing w:before="120" w:after="0"/>
              <w:rPr>
                <w:rFonts w:cs="Arial"/>
              </w:rPr>
            </w:pPr>
            <w:r w:rsidRPr="000C2AC0">
              <w:rPr>
                <w:rFonts w:cs="Arial"/>
              </w:rPr>
              <w:t>Note: for students who are not native speakers of English the standard IELTS requirements will apply.</w:t>
            </w:r>
          </w:p>
          <w:p w14:paraId="110E44FE" w14:textId="77777777" w:rsidR="006928ED" w:rsidRPr="0016051B" w:rsidRDefault="006928ED" w:rsidP="003702BD">
            <w:pPr>
              <w:spacing w:before="120" w:after="0"/>
              <w:rPr>
                <w:rFonts w:cs="Arial"/>
              </w:rPr>
            </w:pPr>
            <w:r w:rsidRPr="0016051B">
              <w:rPr>
                <w:rFonts w:cs="Arial"/>
              </w:rPr>
              <w:t>General Minimum requirements:</w:t>
            </w:r>
          </w:p>
          <w:p w14:paraId="6B797679" w14:textId="77777777" w:rsidR="006928ED" w:rsidRPr="003702BD" w:rsidRDefault="006928ED" w:rsidP="003702BD">
            <w:pPr>
              <w:pStyle w:val="ListParagraph"/>
              <w:numPr>
                <w:ilvl w:val="0"/>
                <w:numId w:val="20"/>
              </w:numPr>
              <w:spacing w:before="60" w:after="0"/>
              <w:contextualSpacing w:val="0"/>
              <w:rPr>
                <w:rFonts w:cs="Arial"/>
              </w:rPr>
            </w:pPr>
            <w:r w:rsidRPr="003702BD">
              <w:rPr>
                <w:rFonts w:cs="Arial"/>
              </w:rPr>
              <w:t>You must be at least 17 years old by 20</w:t>
            </w:r>
            <w:r w:rsidRPr="003702BD">
              <w:rPr>
                <w:rFonts w:cs="Arial"/>
                <w:vertAlign w:val="superscript"/>
              </w:rPr>
              <w:t>th</w:t>
            </w:r>
            <w:r w:rsidRPr="003702BD">
              <w:rPr>
                <w:rFonts w:cs="Arial"/>
              </w:rPr>
              <w:t xml:space="preserve"> September in the year you begin your programme. There is no upper age limit to studying.</w:t>
            </w:r>
          </w:p>
          <w:p w14:paraId="2DC2F49F" w14:textId="77777777" w:rsidR="006928ED" w:rsidRPr="003702BD" w:rsidRDefault="006928ED" w:rsidP="003702BD">
            <w:pPr>
              <w:pStyle w:val="ListParagraph"/>
              <w:numPr>
                <w:ilvl w:val="0"/>
                <w:numId w:val="20"/>
              </w:numPr>
              <w:spacing w:before="60" w:after="0"/>
              <w:contextualSpacing w:val="0"/>
              <w:rPr>
                <w:rFonts w:cs="Arial"/>
              </w:rPr>
            </w:pPr>
            <w:r w:rsidRPr="003702BD">
              <w:rPr>
                <w:rFonts w:cs="Arial"/>
              </w:rPr>
              <w:t>Five GCSE passes, including English Language or Use of English</w:t>
            </w:r>
            <w:r w:rsidR="002013FB" w:rsidRPr="003702BD">
              <w:rPr>
                <w:rFonts w:cs="Arial"/>
              </w:rPr>
              <w:t xml:space="preserve"> and Mathematics</w:t>
            </w:r>
            <w:r w:rsidRPr="003702BD">
              <w:rPr>
                <w:rFonts w:cs="Arial"/>
              </w:rPr>
              <w:t>, and at least two subjects at A level. See Curriculum 2000 for details of our minimum requirements for the new AS level tariff.</w:t>
            </w:r>
          </w:p>
          <w:p w14:paraId="2B2F4A8F" w14:textId="77777777" w:rsidR="006928ED" w:rsidRPr="00645994" w:rsidRDefault="006928ED" w:rsidP="003702BD">
            <w:pPr>
              <w:spacing w:before="120" w:after="0"/>
              <w:rPr>
                <w:rFonts w:cs="Arial"/>
                <w:szCs w:val="20"/>
              </w:rPr>
            </w:pPr>
            <w:r w:rsidRPr="00645994">
              <w:rPr>
                <w:rFonts w:cs="Arial"/>
                <w:szCs w:val="20"/>
              </w:rPr>
              <w:t>A levels and AS levels:</w:t>
            </w:r>
          </w:p>
          <w:p w14:paraId="504C1EC6" w14:textId="77777777" w:rsidR="001901A3" w:rsidRPr="009953C8" w:rsidRDefault="003D7D0B" w:rsidP="003702BD">
            <w:pPr>
              <w:pStyle w:val="ListParagraph"/>
              <w:numPr>
                <w:ilvl w:val="0"/>
                <w:numId w:val="7"/>
              </w:numPr>
              <w:spacing w:before="60" w:after="0"/>
              <w:contextualSpacing w:val="0"/>
              <w:rPr>
                <w:rFonts w:cs="Arial"/>
                <w:szCs w:val="20"/>
              </w:rPr>
            </w:pPr>
            <w:r w:rsidRPr="00645994">
              <w:rPr>
                <w:rFonts w:cs="Arial"/>
                <w:szCs w:val="20"/>
              </w:rPr>
              <w:t xml:space="preserve">300 </w:t>
            </w:r>
            <w:r w:rsidR="006928ED" w:rsidRPr="00645994">
              <w:rPr>
                <w:rFonts w:cs="Arial"/>
                <w:szCs w:val="20"/>
              </w:rPr>
              <w:t xml:space="preserve">points (21 units) including </w:t>
            </w:r>
            <w:r w:rsidR="004C546C" w:rsidRPr="009953C8">
              <w:rPr>
                <w:rFonts w:cs="Arial"/>
                <w:szCs w:val="20"/>
              </w:rPr>
              <w:t xml:space="preserve">18 </w:t>
            </w:r>
            <w:r w:rsidR="006928ED" w:rsidRPr="009953C8">
              <w:rPr>
                <w:rFonts w:cs="Arial"/>
                <w:szCs w:val="20"/>
              </w:rPr>
              <w:t>units at GCE A level</w:t>
            </w:r>
          </w:p>
          <w:p w14:paraId="69C2B08C" w14:textId="632BDA1B" w:rsidR="001901A3" w:rsidRPr="003702BD" w:rsidRDefault="006928ED" w:rsidP="003702BD">
            <w:pPr>
              <w:pStyle w:val="ListParagraph"/>
              <w:numPr>
                <w:ilvl w:val="0"/>
                <w:numId w:val="7"/>
              </w:numPr>
              <w:spacing w:before="60" w:after="0"/>
              <w:contextualSpacing w:val="0"/>
              <w:rPr>
                <w:rFonts w:cs="Arial"/>
                <w:szCs w:val="20"/>
                <w:lang w:val="fr-FR"/>
              </w:rPr>
            </w:pPr>
            <w:r w:rsidRPr="009953C8">
              <w:rPr>
                <w:rFonts w:cs="Arial"/>
                <w:szCs w:val="20"/>
                <w:lang w:val="fr-FR"/>
              </w:rPr>
              <w:t>International Baccalaureate:</w:t>
            </w:r>
            <w:r w:rsidR="005B344A" w:rsidRPr="009953C8" w:rsidDel="005B344A">
              <w:rPr>
                <w:rFonts w:cs="Arial"/>
                <w:szCs w:val="20"/>
                <w:lang w:val="fr-FR"/>
              </w:rPr>
              <w:t xml:space="preserve"> </w:t>
            </w:r>
            <w:r w:rsidR="003D7D0B" w:rsidRPr="009953C8">
              <w:rPr>
                <w:rFonts w:cs="Arial"/>
                <w:szCs w:val="20"/>
                <w:lang w:val="fr-FR"/>
              </w:rPr>
              <w:t xml:space="preserve">27 </w:t>
            </w:r>
            <w:r w:rsidRPr="009953C8">
              <w:rPr>
                <w:rFonts w:cs="Arial"/>
                <w:szCs w:val="20"/>
                <w:lang w:val="fr-FR"/>
              </w:rPr>
              <w:t>points</w:t>
            </w:r>
          </w:p>
          <w:p w14:paraId="20FFABBD" w14:textId="77777777" w:rsidR="009342A2" w:rsidRPr="009342A2" w:rsidRDefault="006928ED" w:rsidP="003702BD">
            <w:pPr>
              <w:spacing w:before="120" w:after="0"/>
              <w:rPr>
                <w:rFonts w:cs="Arial"/>
                <w:szCs w:val="20"/>
                <w:lang w:val="fr-FR"/>
              </w:rPr>
            </w:pPr>
            <w:r w:rsidRPr="009342A2">
              <w:rPr>
                <w:rFonts w:cs="Arial"/>
                <w:szCs w:val="20"/>
                <w:lang w:val="fr-FR"/>
              </w:rPr>
              <w:t xml:space="preserve">BTEC National </w:t>
            </w:r>
            <w:r w:rsidR="001901A3" w:rsidRPr="009342A2">
              <w:rPr>
                <w:rFonts w:cs="Arial"/>
                <w:szCs w:val="20"/>
                <w:lang w:val="fr-FR"/>
              </w:rPr>
              <w:t>Certificates/</w:t>
            </w:r>
            <w:r w:rsidRPr="009342A2">
              <w:rPr>
                <w:rFonts w:cs="Arial"/>
                <w:szCs w:val="20"/>
                <w:lang w:val="fr-FR"/>
              </w:rPr>
              <w:t>Diplomas</w:t>
            </w:r>
          </w:p>
          <w:p w14:paraId="6CFBCEBD" w14:textId="27A32CD2" w:rsidR="006928ED" w:rsidRPr="009953C8" w:rsidRDefault="001901A3" w:rsidP="003702BD">
            <w:pPr>
              <w:pStyle w:val="ListParagraph"/>
              <w:numPr>
                <w:ilvl w:val="0"/>
                <w:numId w:val="6"/>
              </w:numPr>
              <w:spacing w:before="60" w:after="0"/>
              <w:ind w:left="720"/>
              <w:contextualSpacing w:val="0"/>
              <w:rPr>
                <w:rFonts w:cs="Arial"/>
                <w:szCs w:val="20"/>
                <w:lang w:val="fr-FR"/>
              </w:rPr>
            </w:pPr>
            <w:r w:rsidRPr="009953C8">
              <w:rPr>
                <w:rFonts w:cs="Arial"/>
                <w:szCs w:val="20"/>
                <w:lang w:val="fr-FR"/>
              </w:rPr>
              <w:t xml:space="preserve">Diploma: </w:t>
            </w:r>
            <w:r w:rsidR="006928ED" w:rsidRPr="009953C8">
              <w:rPr>
                <w:rFonts w:cs="Arial"/>
                <w:szCs w:val="20"/>
                <w:lang w:val="fr-FR"/>
              </w:rPr>
              <w:t>Distinction,</w:t>
            </w:r>
            <w:r w:rsidR="0078716B" w:rsidRPr="009953C8">
              <w:rPr>
                <w:rFonts w:cs="Arial"/>
                <w:szCs w:val="20"/>
                <w:lang w:val="fr-FR"/>
              </w:rPr>
              <w:t xml:space="preserve"> Distinction</w:t>
            </w:r>
            <w:r w:rsidR="006928ED" w:rsidRPr="009953C8">
              <w:rPr>
                <w:rFonts w:cs="Arial"/>
                <w:szCs w:val="20"/>
                <w:lang w:val="fr-FR"/>
              </w:rPr>
              <w:t>, Merit</w:t>
            </w:r>
          </w:p>
          <w:p w14:paraId="1337075F" w14:textId="77777777" w:rsidR="001901A3" w:rsidRPr="000C2AC0" w:rsidRDefault="001901A3" w:rsidP="003702BD">
            <w:pPr>
              <w:pStyle w:val="PlainText"/>
              <w:numPr>
                <w:ilvl w:val="0"/>
                <w:numId w:val="5"/>
              </w:numPr>
              <w:spacing w:before="60"/>
              <w:ind w:left="720"/>
              <w:rPr>
                <w:rFonts w:ascii="Arial" w:hAnsi="Arial" w:cs="Arial"/>
                <w:sz w:val="20"/>
                <w:szCs w:val="20"/>
              </w:rPr>
            </w:pPr>
            <w:r w:rsidRPr="000C2AC0">
              <w:rPr>
                <w:rFonts w:ascii="Arial" w:hAnsi="Arial" w:cs="Arial"/>
                <w:sz w:val="20"/>
                <w:szCs w:val="20"/>
              </w:rPr>
              <w:t>Certificate: counts as double A level (e.g. DD is 240 points)</w:t>
            </w:r>
          </w:p>
          <w:p w14:paraId="412291C4" w14:textId="47D84C8E" w:rsidR="001901A3" w:rsidRDefault="001901A3" w:rsidP="003702BD">
            <w:pPr>
              <w:pStyle w:val="PlainText"/>
              <w:numPr>
                <w:ilvl w:val="0"/>
                <w:numId w:val="5"/>
              </w:numPr>
              <w:spacing w:before="60"/>
              <w:ind w:left="714" w:hanging="357"/>
              <w:rPr>
                <w:rFonts w:ascii="Arial" w:hAnsi="Arial" w:cs="Arial"/>
                <w:sz w:val="20"/>
                <w:szCs w:val="20"/>
              </w:rPr>
            </w:pPr>
            <w:r w:rsidRPr="000C2AC0">
              <w:rPr>
                <w:rFonts w:ascii="Arial" w:hAnsi="Arial" w:cs="Arial"/>
                <w:sz w:val="20"/>
                <w:szCs w:val="20"/>
              </w:rPr>
              <w:t>BTEC QCF Extended Diploma: DDM overall</w:t>
            </w:r>
          </w:p>
          <w:p w14:paraId="4FFDC01F" w14:textId="54C04B9D" w:rsidR="0008702A" w:rsidRDefault="0008702A" w:rsidP="0008702A">
            <w:pPr>
              <w:pStyle w:val="PlainText"/>
              <w:spacing w:before="60"/>
              <w:ind w:left="714"/>
              <w:rPr>
                <w:rFonts w:ascii="Arial" w:hAnsi="Arial" w:cs="Arial"/>
                <w:sz w:val="20"/>
                <w:szCs w:val="20"/>
              </w:rPr>
            </w:pPr>
          </w:p>
          <w:p w14:paraId="0B589F1B" w14:textId="77777777" w:rsidR="0008702A" w:rsidRPr="000C2AC0" w:rsidRDefault="0008702A" w:rsidP="0008702A">
            <w:pPr>
              <w:spacing w:before="120"/>
              <w:rPr>
                <w:rFonts w:cs="Arial"/>
              </w:rPr>
            </w:pPr>
            <w:r>
              <w:rPr>
                <w:rFonts w:cs="Arial"/>
              </w:rPr>
              <w:t>Candidates for:</w:t>
            </w:r>
          </w:p>
          <w:p w14:paraId="61DC85A8" w14:textId="3139D541" w:rsidR="0008702A" w:rsidRPr="000C2AC0" w:rsidRDefault="0008702A" w:rsidP="0008702A">
            <w:pPr>
              <w:ind w:left="720"/>
              <w:rPr>
                <w:rFonts w:cs="Arial"/>
                <w:i/>
                <w:szCs w:val="20"/>
              </w:rPr>
            </w:pPr>
            <w:r>
              <w:rPr>
                <w:rFonts w:cs="Arial"/>
                <w:i/>
                <w:szCs w:val="20"/>
              </w:rPr>
              <w:t xml:space="preserve">The one year top up leading to: </w:t>
            </w:r>
            <w:r w:rsidRPr="000C2AC0">
              <w:rPr>
                <w:rFonts w:cs="Arial"/>
                <w:i/>
                <w:szCs w:val="20"/>
              </w:rPr>
              <w:t xml:space="preserve">BSc (Hons) </w:t>
            </w:r>
            <w:r>
              <w:rPr>
                <w:rFonts w:cs="Arial"/>
                <w:i/>
                <w:szCs w:val="20"/>
              </w:rPr>
              <w:t>Computing</w:t>
            </w:r>
          </w:p>
          <w:p w14:paraId="6400565F" w14:textId="2DABE6FA" w:rsidR="0008702A" w:rsidRPr="000C2AC0" w:rsidRDefault="0008702A" w:rsidP="0008702A">
            <w:pPr>
              <w:pStyle w:val="PlainText"/>
              <w:numPr>
                <w:ilvl w:val="1"/>
                <w:numId w:val="6"/>
              </w:numPr>
              <w:spacing w:before="60"/>
              <w:rPr>
                <w:rFonts w:ascii="Arial" w:hAnsi="Arial" w:cs="Arial"/>
                <w:sz w:val="20"/>
                <w:szCs w:val="20"/>
              </w:rPr>
            </w:pPr>
            <w:r>
              <w:rPr>
                <w:rFonts w:ascii="Arial" w:hAnsi="Arial" w:cs="Arial"/>
                <w:sz w:val="20"/>
                <w:szCs w:val="20"/>
              </w:rPr>
              <w:t>Must have as a minimum a Foundation Degree or an HND in IT from Mid Kent College.</w:t>
            </w:r>
          </w:p>
          <w:p w14:paraId="1614A548" w14:textId="5CAFEC82" w:rsidR="00990566" w:rsidRDefault="00990566" w:rsidP="0008702A">
            <w:pPr>
              <w:pStyle w:val="PlainText"/>
              <w:spacing w:before="60"/>
              <w:rPr>
                <w:highlight w:val="yellow"/>
              </w:rPr>
            </w:pPr>
          </w:p>
        </w:tc>
      </w:tr>
      <w:tr w:rsidR="006928ED" w14:paraId="4AFF10C9" w14:textId="77777777" w:rsidTr="00A870BF">
        <w:tc>
          <w:tcPr>
            <w:tcW w:w="9498" w:type="dxa"/>
            <w:tcBorders>
              <w:top w:val="single" w:sz="4" w:space="0" w:color="auto"/>
              <w:left w:val="single" w:sz="4" w:space="0" w:color="auto"/>
              <w:bottom w:val="single" w:sz="4" w:space="0" w:color="auto"/>
              <w:right w:val="single" w:sz="4" w:space="0" w:color="auto"/>
            </w:tcBorders>
            <w:shd w:val="pct5" w:color="auto" w:fill="FFFFFF"/>
          </w:tcPr>
          <w:p w14:paraId="2216426D" w14:textId="4033A919" w:rsidR="006928ED" w:rsidRDefault="007212A6" w:rsidP="009D23FB">
            <w:r>
              <w:t xml:space="preserve">20.2 </w:t>
            </w:r>
            <w:r w:rsidR="006928ED">
              <w:t>What does this programme have to offer?</w:t>
            </w:r>
          </w:p>
        </w:tc>
      </w:tr>
      <w:tr w:rsidR="006928ED" w14:paraId="72CF3818" w14:textId="77777777" w:rsidTr="00A870BF">
        <w:tc>
          <w:tcPr>
            <w:tcW w:w="9498" w:type="dxa"/>
            <w:tcBorders>
              <w:top w:val="single" w:sz="4" w:space="0" w:color="auto"/>
              <w:left w:val="single" w:sz="4" w:space="0" w:color="auto"/>
              <w:bottom w:val="single" w:sz="4" w:space="0" w:color="auto"/>
              <w:right w:val="single" w:sz="4" w:space="0" w:color="auto"/>
            </w:tcBorders>
          </w:tcPr>
          <w:p w14:paraId="3633C9E9" w14:textId="77777777" w:rsidR="006928ED" w:rsidRDefault="006928ED" w:rsidP="008C7ABE">
            <w:pPr>
              <w:pStyle w:val="ListParagraph"/>
              <w:numPr>
                <w:ilvl w:val="0"/>
                <w:numId w:val="6"/>
              </w:numPr>
              <w:spacing w:before="60" w:after="0"/>
              <w:ind w:left="357" w:hanging="357"/>
              <w:contextualSpacing w:val="0"/>
            </w:pPr>
            <w:r>
              <w:t>High quality teaching that was rated “Excellent” after a visit by independent assessors from the Higher Education Funding Council</w:t>
            </w:r>
          </w:p>
          <w:p w14:paraId="7BD5AFC8" w14:textId="77777777" w:rsidR="006928ED" w:rsidRDefault="006928ED" w:rsidP="008C7ABE">
            <w:pPr>
              <w:pStyle w:val="ListParagraph"/>
              <w:numPr>
                <w:ilvl w:val="0"/>
                <w:numId w:val="6"/>
              </w:numPr>
              <w:spacing w:before="60" w:after="0"/>
              <w:ind w:left="357" w:hanging="357"/>
              <w:contextualSpacing w:val="0"/>
            </w:pPr>
            <w:r>
              <w:t>Teaching that is informed by research activity, using research-led teaching whenever possible</w:t>
            </w:r>
          </w:p>
          <w:p w14:paraId="4FC57814" w14:textId="77777777" w:rsidR="006928ED" w:rsidRDefault="006928ED" w:rsidP="008C7ABE">
            <w:pPr>
              <w:pStyle w:val="ListParagraph"/>
              <w:numPr>
                <w:ilvl w:val="0"/>
                <w:numId w:val="6"/>
              </w:numPr>
              <w:spacing w:before="60" w:after="0"/>
              <w:ind w:left="357" w:hanging="357"/>
              <w:contextualSpacing w:val="0"/>
            </w:pPr>
            <w:r>
              <w:t>The development of a range of skills that are highly sought after by employers and which open up a wide range of careers to graduates</w:t>
            </w:r>
          </w:p>
          <w:p w14:paraId="659C6ACF" w14:textId="77777777" w:rsidR="006928ED" w:rsidRDefault="006928ED" w:rsidP="008C7ABE">
            <w:pPr>
              <w:pStyle w:val="ListParagraph"/>
              <w:numPr>
                <w:ilvl w:val="0"/>
                <w:numId w:val="6"/>
              </w:numPr>
              <w:spacing w:before="60" w:after="0"/>
              <w:ind w:left="357" w:hanging="357"/>
              <w:contextualSpacing w:val="0"/>
            </w:pPr>
            <w:r>
              <w:t>Programming, modelling and design skills you can use throughout your career</w:t>
            </w:r>
          </w:p>
          <w:p w14:paraId="3CBA7558" w14:textId="77777777" w:rsidR="006928ED" w:rsidRDefault="006928ED" w:rsidP="008C7ABE">
            <w:pPr>
              <w:pStyle w:val="ListParagraph"/>
              <w:numPr>
                <w:ilvl w:val="0"/>
                <w:numId w:val="6"/>
              </w:numPr>
              <w:spacing w:before="60" w:after="0"/>
              <w:ind w:left="357" w:hanging="357"/>
              <w:contextualSpacing w:val="0"/>
            </w:pPr>
            <w:r>
              <w:t>Strong links with industry that are maintained by an “Industrial Panel” and which result in industrial placements and joint research projects</w:t>
            </w:r>
          </w:p>
          <w:p w14:paraId="58348B42" w14:textId="77777777" w:rsidR="006928ED" w:rsidRDefault="006928ED" w:rsidP="008C7ABE">
            <w:pPr>
              <w:pStyle w:val="ListParagraph"/>
              <w:numPr>
                <w:ilvl w:val="0"/>
                <w:numId w:val="6"/>
              </w:numPr>
              <w:spacing w:before="60" w:after="120"/>
              <w:ind w:left="357" w:hanging="357"/>
              <w:contextualSpacing w:val="0"/>
            </w:pPr>
            <w:r>
              <w:t>An optional year in industry that provides valuable experience</w:t>
            </w:r>
          </w:p>
        </w:tc>
      </w:tr>
      <w:tr w:rsidR="006928ED" w14:paraId="4C0C8AEF" w14:textId="77777777" w:rsidTr="00A870BF">
        <w:tc>
          <w:tcPr>
            <w:tcW w:w="9498" w:type="dxa"/>
            <w:tcBorders>
              <w:top w:val="single" w:sz="4" w:space="0" w:color="auto"/>
              <w:left w:val="single" w:sz="4" w:space="0" w:color="auto"/>
              <w:bottom w:val="single" w:sz="4" w:space="0" w:color="auto"/>
              <w:right w:val="single" w:sz="4" w:space="0" w:color="auto"/>
            </w:tcBorders>
            <w:shd w:val="pct5" w:color="auto" w:fill="FFFFFF"/>
          </w:tcPr>
          <w:p w14:paraId="12A7D7C0" w14:textId="18EB0771" w:rsidR="006928ED" w:rsidRDefault="007212A6" w:rsidP="009D23FB">
            <w:r>
              <w:t xml:space="preserve">20.3 </w:t>
            </w:r>
            <w:r w:rsidR="006928ED">
              <w:t>Personal Profile</w:t>
            </w:r>
          </w:p>
        </w:tc>
      </w:tr>
      <w:tr w:rsidR="006928ED" w14:paraId="7264E396" w14:textId="77777777" w:rsidTr="00A870BF">
        <w:tc>
          <w:tcPr>
            <w:tcW w:w="9498" w:type="dxa"/>
            <w:tcBorders>
              <w:top w:val="single" w:sz="4" w:space="0" w:color="auto"/>
              <w:left w:val="single" w:sz="4" w:space="0" w:color="auto"/>
              <w:bottom w:val="single" w:sz="4" w:space="0" w:color="auto"/>
              <w:right w:val="single" w:sz="4" w:space="0" w:color="auto"/>
            </w:tcBorders>
          </w:tcPr>
          <w:p w14:paraId="183AD6C8" w14:textId="77777777" w:rsidR="006928ED" w:rsidRDefault="006928ED" w:rsidP="009D23FB">
            <w:r>
              <w:t>Desirable qualities include:</w:t>
            </w:r>
          </w:p>
          <w:p w14:paraId="244E75F9" w14:textId="77777777" w:rsidR="006928ED" w:rsidRDefault="006928ED" w:rsidP="003702BD">
            <w:pPr>
              <w:numPr>
                <w:ilvl w:val="0"/>
                <w:numId w:val="4"/>
              </w:numPr>
            </w:pPr>
            <w:r>
              <w:t>an enthusiasm about computing and related subjects</w:t>
            </w:r>
          </w:p>
          <w:p w14:paraId="71109796" w14:textId="77777777" w:rsidR="006928ED" w:rsidRDefault="006928ED" w:rsidP="003702BD">
            <w:pPr>
              <w:numPr>
                <w:ilvl w:val="0"/>
                <w:numId w:val="4"/>
              </w:numPr>
            </w:pPr>
            <w:r>
              <w:t>a willingness to accept new ideas and be flexible in your thinking</w:t>
            </w:r>
          </w:p>
          <w:p w14:paraId="2494564C" w14:textId="77777777" w:rsidR="006928ED" w:rsidRDefault="006928ED" w:rsidP="003702BD">
            <w:pPr>
              <w:numPr>
                <w:ilvl w:val="0"/>
                <w:numId w:val="4"/>
              </w:numPr>
            </w:pPr>
            <w:r>
              <w:t>a willingness to work with others</w:t>
            </w:r>
          </w:p>
          <w:p w14:paraId="69BF5E60" w14:textId="77777777" w:rsidR="006928ED" w:rsidRDefault="006928ED" w:rsidP="003702BD">
            <w:pPr>
              <w:numPr>
                <w:ilvl w:val="0"/>
                <w:numId w:val="4"/>
              </w:numPr>
            </w:pPr>
            <w:r>
              <w:t>good oral and written communication skills</w:t>
            </w:r>
          </w:p>
          <w:p w14:paraId="6D946EA0" w14:textId="77777777" w:rsidR="006928ED" w:rsidRDefault="006928ED" w:rsidP="008C7ABE">
            <w:pPr>
              <w:numPr>
                <w:ilvl w:val="0"/>
                <w:numId w:val="4"/>
              </w:numPr>
              <w:spacing w:after="120"/>
              <w:ind w:left="714" w:hanging="357"/>
            </w:pPr>
            <w:r>
              <w:t>an interest in developing a career in a computing related area</w:t>
            </w:r>
          </w:p>
        </w:tc>
      </w:tr>
    </w:tbl>
    <w:p w14:paraId="237BEE40" w14:textId="77777777" w:rsidR="006928ED" w:rsidRDefault="006928ED" w:rsidP="009D23FB"/>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6928ED" w14:paraId="30BF9488" w14:textId="77777777" w:rsidTr="00A870BF">
        <w:tc>
          <w:tcPr>
            <w:tcW w:w="9498" w:type="dxa"/>
            <w:tcBorders>
              <w:top w:val="single" w:sz="4" w:space="0" w:color="auto"/>
              <w:left w:val="single" w:sz="4" w:space="0" w:color="auto"/>
              <w:bottom w:val="single" w:sz="4" w:space="0" w:color="auto"/>
              <w:right w:val="single" w:sz="4" w:space="0" w:color="auto"/>
            </w:tcBorders>
            <w:shd w:val="pct5" w:color="auto" w:fill="FFFFFF"/>
          </w:tcPr>
          <w:p w14:paraId="646FD15C" w14:textId="65845AF5" w:rsidR="006928ED" w:rsidRDefault="007212A6" w:rsidP="009D23FB">
            <w:r>
              <w:t>21</w:t>
            </w:r>
            <w:r w:rsidR="00F86F20">
              <w:t>.</w:t>
            </w:r>
            <w:r w:rsidR="006928ED">
              <w:t>Methods for Evaluating and Enhancing the Quality and Standards of Teaching and Learning</w:t>
            </w:r>
          </w:p>
        </w:tc>
      </w:tr>
      <w:tr w:rsidR="006928ED" w14:paraId="0868DC40" w14:textId="77777777" w:rsidTr="00A870BF">
        <w:tc>
          <w:tcPr>
            <w:tcW w:w="9498" w:type="dxa"/>
            <w:tcBorders>
              <w:top w:val="single" w:sz="4" w:space="0" w:color="auto"/>
              <w:left w:val="single" w:sz="4" w:space="0" w:color="auto"/>
              <w:bottom w:val="single" w:sz="4" w:space="0" w:color="auto"/>
              <w:right w:val="single" w:sz="4" w:space="0" w:color="auto"/>
            </w:tcBorders>
            <w:shd w:val="pct5" w:color="auto" w:fill="FFFFFF"/>
          </w:tcPr>
          <w:p w14:paraId="40B204A4" w14:textId="21A2683C" w:rsidR="006928ED" w:rsidRDefault="007212A6" w:rsidP="009D23FB">
            <w:r>
              <w:t xml:space="preserve">21.1 </w:t>
            </w:r>
            <w:r w:rsidR="006928ED">
              <w:t>Mechanisms for review and evaluation of teaching, learning, assessment, the curriculum and outcome standards</w:t>
            </w:r>
          </w:p>
        </w:tc>
      </w:tr>
      <w:tr w:rsidR="006928ED" w14:paraId="780BF2F4" w14:textId="77777777" w:rsidTr="00A870BF">
        <w:tc>
          <w:tcPr>
            <w:tcW w:w="9498" w:type="dxa"/>
            <w:tcBorders>
              <w:top w:val="single" w:sz="4" w:space="0" w:color="auto"/>
              <w:left w:val="single" w:sz="4" w:space="0" w:color="auto"/>
              <w:bottom w:val="single" w:sz="4" w:space="0" w:color="auto"/>
              <w:right w:val="single" w:sz="4" w:space="0" w:color="auto"/>
            </w:tcBorders>
          </w:tcPr>
          <w:p w14:paraId="7A5BE087" w14:textId="77777777" w:rsidR="001F664E" w:rsidRPr="001F664E" w:rsidRDefault="001F664E" w:rsidP="003702BD">
            <w:pPr>
              <w:numPr>
                <w:ilvl w:val="0"/>
                <w:numId w:val="11"/>
              </w:numPr>
              <w:spacing w:before="60"/>
              <w:rPr>
                <w:rFonts w:cs="Arial"/>
                <w:b/>
                <w:szCs w:val="20"/>
              </w:rPr>
            </w:pPr>
            <w:r w:rsidRPr="001F664E">
              <w:rPr>
                <w:rFonts w:cs="Arial"/>
                <w:szCs w:val="20"/>
              </w:rPr>
              <w:t xml:space="preserve">Student module evaluations  </w:t>
            </w:r>
          </w:p>
          <w:p w14:paraId="31C1A49D" w14:textId="77777777" w:rsidR="001F664E" w:rsidRPr="001F664E" w:rsidRDefault="001F664E" w:rsidP="003702BD">
            <w:pPr>
              <w:numPr>
                <w:ilvl w:val="0"/>
                <w:numId w:val="11"/>
              </w:numPr>
              <w:spacing w:before="60"/>
              <w:rPr>
                <w:rFonts w:cs="Arial"/>
                <w:b/>
                <w:szCs w:val="20"/>
              </w:rPr>
            </w:pPr>
            <w:r w:rsidRPr="001F664E">
              <w:rPr>
                <w:rFonts w:cs="Arial"/>
                <w:szCs w:val="20"/>
              </w:rPr>
              <w:t xml:space="preserve">Annual programme and module monitoring reports </w:t>
            </w:r>
            <w:hyperlink r:id="rId23" w:history="1">
              <w:r w:rsidRPr="001F664E">
                <w:rPr>
                  <w:rStyle w:val="Hyperlink"/>
                  <w:rFonts w:cs="Arial"/>
                  <w:szCs w:val="20"/>
                </w:rPr>
                <w:t>http://www.kent.ac.uk/teaching/qa/codes/taught/annexe.html</w:t>
              </w:r>
            </w:hyperlink>
            <w:r w:rsidRPr="001F664E">
              <w:rPr>
                <w:rFonts w:cs="Arial"/>
                <w:szCs w:val="20"/>
              </w:rPr>
              <w:t xml:space="preserve"> </w:t>
            </w:r>
          </w:p>
          <w:p w14:paraId="6CD4E164" w14:textId="77777777" w:rsidR="001F664E" w:rsidRPr="001F664E" w:rsidRDefault="001F664E" w:rsidP="003702BD">
            <w:pPr>
              <w:numPr>
                <w:ilvl w:val="0"/>
                <w:numId w:val="11"/>
              </w:numPr>
              <w:spacing w:before="60"/>
              <w:rPr>
                <w:rFonts w:cs="Arial"/>
                <w:b/>
                <w:szCs w:val="20"/>
                <w:lang w:val="sv-SE"/>
              </w:rPr>
            </w:pPr>
            <w:r w:rsidRPr="001F664E">
              <w:rPr>
                <w:rFonts w:cs="Arial"/>
                <w:szCs w:val="20"/>
                <w:lang w:val="sv-SE"/>
              </w:rPr>
              <w:t xml:space="preserve">External Examiners system </w:t>
            </w:r>
            <w:hyperlink r:id="rId24" w:history="1">
              <w:r w:rsidRPr="001F664E">
                <w:rPr>
                  <w:rStyle w:val="Hyperlink"/>
                  <w:rFonts w:cs="Arial"/>
                  <w:szCs w:val="20"/>
                  <w:lang w:val="sv-SE"/>
                </w:rPr>
                <w:t>http://www.kent.ac.uk/teaching/qa/codes/taught/annexk.html</w:t>
              </w:r>
            </w:hyperlink>
            <w:r w:rsidRPr="001F664E">
              <w:rPr>
                <w:rFonts w:cs="Arial"/>
                <w:szCs w:val="20"/>
                <w:lang w:val="sv-SE"/>
              </w:rPr>
              <w:t xml:space="preserve"> </w:t>
            </w:r>
          </w:p>
          <w:p w14:paraId="3DD7A8AC" w14:textId="77777777" w:rsidR="001F664E" w:rsidRPr="001F664E" w:rsidRDefault="001F664E" w:rsidP="003702BD">
            <w:pPr>
              <w:numPr>
                <w:ilvl w:val="0"/>
                <w:numId w:val="11"/>
              </w:numPr>
              <w:spacing w:before="60"/>
              <w:rPr>
                <w:rFonts w:cs="Arial"/>
                <w:b/>
                <w:szCs w:val="20"/>
              </w:rPr>
            </w:pPr>
            <w:r w:rsidRPr="001F664E">
              <w:rPr>
                <w:rFonts w:cs="Arial"/>
                <w:szCs w:val="20"/>
              </w:rPr>
              <w:t xml:space="preserve">Periodic programme review </w:t>
            </w:r>
            <w:hyperlink r:id="rId25" w:history="1">
              <w:r w:rsidRPr="001F664E">
                <w:rPr>
                  <w:rStyle w:val="Hyperlink"/>
                  <w:rFonts w:cs="Arial"/>
                  <w:szCs w:val="20"/>
                </w:rPr>
                <w:t>http://www.kent.ac.uk/teaching/qa/codes/taught/annexf.html</w:t>
              </w:r>
            </w:hyperlink>
            <w:r w:rsidRPr="001F664E">
              <w:rPr>
                <w:rFonts w:cs="Arial"/>
                <w:szCs w:val="20"/>
              </w:rPr>
              <w:t xml:space="preserve"> </w:t>
            </w:r>
          </w:p>
          <w:p w14:paraId="156EA554" w14:textId="77777777" w:rsidR="001F664E" w:rsidRPr="001F664E" w:rsidRDefault="001F664E" w:rsidP="003702BD">
            <w:pPr>
              <w:numPr>
                <w:ilvl w:val="0"/>
                <w:numId w:val="11"/>
              </w:numPr>
              <w:spacing w:before="60"/>
              <w:rPr>
                <w:rFonts w:cs="Arial"/>
                <w:b/>
                <w:szCs w:val="20"/>
              </w:rPr>
            </w:pPr>
            <w:r w:rsidRPr="001F664E">
              <w:rPr>
                <w:rFonts w:cs="Arial"/>
                <w:szCs w:val="20"/>
              </w:rPr>
              <w:t>Annual staff appraisal</w:t>
            </w:r>
          </w:p>
          <w:p w14:paraId="50C94EFF" w14:textId="77777777" w:rsidR="001F664E" w:rsidRPr="001F664E" w:rsidRDefault="001F664E" w:rsidP="003702BD">
            <w:pPr>
              <w:numPr>
                <w:ilvl w:val="0"/>
                <w:numId w:val="11"/>
              </w:numPr>
              <w:spacing w:before="60"/>
              <w:rPr>
                <w:rFonts w:cs="Arial"/>
                <w:b/>
                <w:szCs w:val="20"/>
              </w:rPr>
            </w:pPr>
            <w:r w:rsidRPr="001F664E">
              <w:rPr>
                <w:rFonts w:cs="Arial"/>
                <w:szCs w:val="20"/>
              </w:rPr>
              <w:t>Peer observation</w:t>
            </w:r>
          </w:p>
          <w:p w14:paraId="55E8716A" w14:textId="77777777" w:rsidR="001F664E" w:rsidRPr="001F664E" w:rsidRDefault="001F664E" w:rsidP="003702BD">
            <w:pPr>
              <w:numPr>
                <w:ilvl w:val="0"/>
                <w:numId w:val="11"/>
              </w:numPr>
              <w:spacing w:before="60"/>
              <w:rPr>
                <w:rFonts w:cs="Arial"/>
                <w:b/>
                <w:szCs w:val="20"/>
              </w:rPr>
            </w:pPr>
            <w:r w:rsidRPr="001F664E">
              <w:rPr>
                <w:rFonts w:cs="Arial"/>
                <w:szCs w:val="20"/>
              </w:rPr>
              <w:t xml:space="preserve">Quality Assurance Framework </w:t>
            </w:r>
            <w:hyperlink r:id="rId26" w:history="1">
              <w:r w:rsidRPr="001F664E">
                <w:rPr>
                  <w:rStyle w:val="Hyperlink"/>
                  <w:rFonts w:cs="Arial"/>
                  <w:szCs w:val="20"/>
                </w:rPr>
                <w:t>http://www.kent.ac.uk/teaching/qa/codes/index.html</w:t>
              </w:r>
            </w:hyperlink>
            <w:r w:rsidRPr="001F664E">
              <w:rPr>
                <w:rFonts w:cs="Arial"/>
                <w:szCs w:val="20"/>
              </w:rPr>
              <w:t xml:space="preserve"> </w:t>
            </w:r>
          </w:p>
          <w:p w14:paraId="5153D51C" w14:textId="77777777" w:rsidR="001F664E" w:rsidRPr="001F664E" w:rsidRDefault="001F664E" w:rsidP="003702BD">
            <w:pPr>
              <w:numPr>
                <w:ilvl w:val="0"/>
                <w:numId w:val="11"/>
              </w:numPr>
              <w:spacing w:before="60"/>
              <w:rPr>
                <w:rFonts w:cs="Arial"/>
                <w:b/>
                <w:szCs w:val="20"/>
              </w:rPr>
            </w:pPr>
            <w:r w:rsidRPr="001F664E">
              <w:rPr>
                <w:rFonts w:cs="Arial"/>
                <w:szCs w:val="20"/>
              </w:rPr>
              <w:t xml:space="preserve">QAA Higher Education Review </w:t>
            </w:r>
            <w:hyperlink r:id="rId27" w:history="1">
              <w:r w:rsidRPr="001F664E">
                <w:rPr>
                  <w:rStyle w:val="Hyperlink"/>
                  <w:rFonts w:cs="Arial"/>
                  <w:szCs w:val="20"/>
                </w:rPr>
                <w:t>http://www.qaa.ac.uk/InstitutionReports/types-of-review/higher-education-review/Pages/default.aspx</w:t>
              </w:r>
            </w:hyperlink>
            <w:r w:rsidRPr="001F664E">
              <w:rPr>
                <w:rFonts w:cs="Arial"/>
                <w:szCs w:val="20"/>
              </w:rPr>
              <w:t xml:space="preserve">  </w:t>
            </w:r>
          </w:p>
          <w:p w14:paraId="182378B4" w14:textId="77777777" w:rsidR="001F664E" w:rsidRPr="001F664E" w:rsidRDefault="001F664E" w:rsidP="001F664E">
            <w:pPr>
              <w:spacing w:before="60"/>
              <w:rPr>
                <w:rFonts w:cs="Arial"/>
                <w:b/>
                <w:szCs w:val="20"/>
              </w:rPr>
            </w:pPr>
            <w:r w:rsidRPr="001F664E">
              <w:rPr>
                <w:rFonts w:cs="Arial"/>
                <w:i/>
                <w:szCs w:val="20"/>
              </w:rPr>
              <w:t xml:space="preserve">School-specific information: </w:t>
            </w:r>
          </w:p>
          <w:p w14:paraId="6B73FE6D" w14:textId="77777777" w:rsidR="006928ED" w:rsidRDefault="006928ED" w:rsidP="001F664E">
            <w:pPr>
              <w:pStyle w:val="ListBullet"/>
            </w:pPr>
            <w:r>
              <w:t>Student representation on key committees</w:t>
            </w:r>
          </w:p>
          <w:p w14:paraId="5BF49CB3" w14:textId="77777777" w:rsidR="006928ED" w:rsidRDefault="006928ED" w:rsidP="001F664E">
            <w:pPr>
              <w:pStyle w:val="ListBullet"/>
            </w:pPr>
            <w:r>
              <w:t>External accreditation of programmes</w:t>
            </w:r>
          </w:p>
          <w:p w14:paraId="7EFCB808" w14:textId="77777777" w:rsidR="006928ED" w:rsidRDefault="006928ED" w:rsidP="001F664E">
            <w:pPr>
              <w:pStyle w:val="ListBullet"/>
            </w:pPr>
            <w:r>
              <w:t>Departmental staff acting as external examiners at other institutions</w:t>
            </w:r>
          </w:p>
          <w:p w14:paraId="402D1406" w14:textId="77777777" w:rsidR="006928ED" w:rsidRDefault="006928ED" w:rsidP="001F664E">
            <w:pPr>
              <w:pStyle w:val="ListBullet"/>
            </w:pPr>
            <w:r>
              <w:t>Double marking and/or moderation of examinations and some assessed coursework</w:t>
            </w:r>
          </w:p>
          <w:p w14:paraId="1C66139B" w14:textId="77777777" w:rsidR="006928ED" w:rsidRDefault="006928ED" w:rsidP="001F664E">
            <w:pPr>
              <w:pStyle w:val="ListBullet"/>
            </w:pPr>
            <w:r>
              <w:t>Industrial links</w:t>
            </w:r>
          </w:p>
          <w:p w14:paraId="130AEA97" w14:textId="77777777" w:rsidR="006928ED" w:rsidRDefault="006928ED" w:rsidP="001F664E">
            <w:pPr>
              <w:pStyle w:val="ListBullet"/>
            </w:pPr>
            <w:r>
              <w:t>Evaluation of graduate destination statistics</w:t>
            </w:r>
          </w:p>
          <w:p w14:paraId="24D66F0F" w14:textId="54BD5D57" w:rsidR="006928ED" w:rsidRDefault="006928ED" w:rsidP="001F664E">
            <w:pPr>
              <w:pStyle w:val="ListBullet"/>
            </w:pPr>
            <w:r>
              <w:t xml:space="preserve">Departmental Director of </w:t>
            </w:r>
            <w:r w:rsidR="001F664E">
              <w:t>Education</w:t>
            </w:r>
          </w:p>
          <w:p w14:paraId="516F61DF" w14:textId="77777777" w:rsidR="006928ED" w:rsidRDefault="006928ED" w:rsidP="001F664E">
            <w:pPr>
              <w:pStyle w:val="ListBullet"/>
            </w:pPr>
            <w:r>
              <w:t>Active staff development programme</w:t>
            </w:r>
          </w:p>
          <w:p w14:paraId="663DB62C" w14:textId="77777777" w:rsidR="006928ED" w:rsidRDefault="006928ED" w:rsidP="001F664E">
            <w:pPr>
              <w:pStyle w:val="ListBullet"/>
            </w:pPr>
            <w:r>
              <w:t>Continuous monitoring of student progress and attendance</w:t>
            </w:r>
          </w:p>
          <w:p w14:paraId="0DDE6615" w14:textId="77777777" w:rsidR="006928ED" w:rsidRDefault="006928ED" w:rsidP="001F664E">
            <w:pPr>
              <w:pStyle w:val="ListBullet"/>
            </w:pPr>
            <w:r>
              <w:t xml:space="preserve">Module teams </w:t>
            </w:r>
          </w:p>
          <w:p w14:paraId="27FEE10A" w14:textId="77777777" w:rsidR="006928ED" w:rsidRDefault="006928ED" w:rsidP="008C7ABE">
            <w:pPr>
              <w:pStyle w:val="ListBullet"/>
              <w:spacing w:after="120"/>
              <w:ind w:left="357" w:hanging="357"/>
            </w:pPr>
            <w:r>
              <w:t>Programme Teams</w:t>
            </w:r>
          </w:p>
        </w:tc>
      </w:tr>
      <w:tr w:rsidR="006928ED" w14:paraId="76D076B3" w14:textId="77777777" w:rsidTr="00A870BF">
        <w:tc>
          <w:tcPr>
            <w:tcW w:w="9498" w:type="dxa"/>
            <w:tcBorders>
              <w:top w:val="single" w:sz="4" w:space="0" w:color="auto"/>
              <w:left w:val="single" w:sz="4" w:space="0" w:color="auto"/>
              <w:bottom w:val="single" w:sz="4" w:space="0" w:color="auto"/>
              <w:right w:val="single" w:sz="4" w:space="0" w:color="auto"/>
            </w:tcBorders>
            <w:shd w:val="pct5" w:color="auto" w:fill="FFFFFF"/>
          </w:tcPr>
          <w:p w14:paraId="7D746EED" w14:textId="6E85899B" w:rsidR="006928ED" w:rsidRDefault="007212A6" w:rsidP="009D23FB">
            <w:r>
              <w:t xml:space="preserve">21.2 </w:t>
            </w:r>
            <w:r w:rsidR="006928ED">
              <w:t>Committees with responsibility for monitoring and evaluating quality and standards</w:t>
            </w:r>
          </w:p>
        </w:tc>
      </w:tr>
      <w:tr w:rsidR="006928ED" w14:paraId="44CD002D" w14:textId="77777777" w:rsidTr="00A870BF">
        <w:tc>
          <w:tcPr>
            <w:tcW w:w="9498" w:type="dxa"/>
            <w:tcBorders>
              <w:top w:val="single" w:sz="4" w:space="0" w:color="auto"/>
              <w:left w:val="single" w:sz="4" w:space="0" w:color="auto"/>
              <w:bottom w:val="single" w:sz="4" w:space="0" w:color="auto"/>
              <w:right w:val="single" w:sz="4" w:space="0" w:color="auto"/>
            </w:tcBorders>
          </w:tcPr>
          <w:p w14:paraId="58B2A819" w14:textId="77777777" w:rsidR="001F664E" w:rsidRPr="001F664E" w:rsidRDefault="001F664E" w:rsidP="003702BD">
            <w:pPr>
              <w:numPr>
                <w:ilvl w:val="0"/>
                <w:numId w:val="11"/>
              </w:numPr>
              <w:spacing w:before="60"/>
              <w:rPr>
                <w:rFonts w:cs="Arial"/>
                <w:b/>
                <w:szCs w:val="20"/>
              </w:rPr>
            </w:pPr>
            <w:r w:rsidRPr="001F664E">
              <w:rPr>
                <w:rFonts w:cs="Arial"/>
                <w:szCs w:val="20"/>
              </w:rPr>
              <w:t>Staff-Student Liaison Committee</w:t>
            </w:r>
          </w:p>
          <w:p w14:paraId="58E7A0B2" w14:textId="77777777" w:rsidR="001F664E" w:rsidRPr="001F664E" w:rsidRDefault="001F664E" w:rsidP="003702BD">
            <w:pPr>
              <w:numPr>
                <w:ilvl w:val="0"/>
                <w:numId w:val="11"/>
              </w:numPr>
              <w:spacing w:before="60"/>
              <w:rPr>
                <w:rFonts w:cs="Arial"/>
                <w:b/>
                <w:szCs w:val="20"/>
              </w:rPr>
            </w:pPr>
            <w:r w:rsidRPr="001F664E">
              <w:rPr>
                <w:rFonts w:cs="Arial"/>
                <w:szCs w:val="20"/>
              </w:rPr>
              <w:t>School Education Committee</w:t>
            </w:r>
          </w:p>
          <w:p w14:paraId="490CAFCB" w14:textId="77777777" w:rsidR="001F664E" w:rsidRPr="001F664E" w:rsidRDefault="001F664E" w:rsidP="003702BD">
            <w:pPr>
              <w:numPr>
                <w:ilvl w:val="0"/>
                <w:numId w:val="11"/>
              </w:numPr>
              <w:spacing w:before="60"/>
              <w:rPr>
                <w:rFonts w:cs="Arial"/>
                <w:b/>
                <w:szCs w:val="20"/>
              </w:rPr>
            </w:pPr>
            <w:r w:rsidRPr="001F664E">
              <w:rPr>
                <w:rFonts w:cs="Arial"/>
                <w:szCs w:val="20"/>
              </w:rPr>
              <w:t>Faculty Education Committee</w:t>
            </w:r>
          </w:p>
          <w:p w14:paraId="06C0E481" w14:textId="77777777" w:rsidR="001F664E" w:rsidRPr="001F664E" w:rsidRDefault="001F664E" w:rsidP="003702BD">
            <w:pPr>
              <w:numPr>
                <w:ilvl w:val="0"/>
                <w:numId w:val="12"/>
              </w:numPr>
              <w:spacing w:before="60"/>
              <w:rPr>
                <w:rFonts w:cs="Arial"/>
                <w:szCs w:val="20"/>
              </w:rPr>
            </w:pPr>
            <w:r w:rsidRPr="001F664E">
              <w:rPr>
                <w:rFonts w:cs="Arial"/>
                <w:szCs w:val="20"/>
              </w:rPr>
              <w:t>Faculty Board</w:t>
            </w:r>
          </w:p>
          <w:p w14:paraId="310ACF9A" w14:textId="77777777" w:rsidR="001F664E" w:rsidRPr="001F664E" w:rsidRDefault="001F664E" w:rsidP="003702BD">
            <w:pPr>
              <w:numPr>
                <w:ilvl w:val="0"/>
                <w:numId w:val="11"/>
              </w:numPr>
              <w:spacing w:before="60"/>
              <w:rPr>
                <w:rFonts w:cs="Arial"/>
                <w:b/>
                <w:szCs w:val="20"/>
              </w:rPr>
            </w:pPr>
            <w:r w:rsidRPr="001F664E">
              <w:rPr>
                <w:rFonts w:cs="Arial"/>
                <w:szCs w:val="20"/>
              </w:rPr>
              <w:t>Education Board</w:t>
            </w:r>
          </w:p>
          <w:p w14:paraId="1AD6FDA2" w14:textId="5F8CEAE6" w:rsidR="006928ED" w:rsidRPr="008C7ABE" w:rsidRDefault="001F664E" w:rsidP="008C7ABE">
            <w:pPr>
              <w:pStyle w:val="ListParagraph"/>
              <w:numPr>
                <w:ilvl w:val="0"/>
                <w:numId w:val="11"/>
              </w:numPr>
              <w:spacing w:after="120"/>
              <w:ind w:left="357" w:hanging="357"/>
              <w:rPr>
                <w:szCs w:val="20"/>
              </w:rPr>
            </w:pPr>
            <w:r w:rsidRPr="001F664E">
              <w:rPr>
                <w:rFonts w:cs="Arial"/>
                <w:szCs w:val="20"/>
              </w:rPr>
              <w:t>Board of Examiners</w:t>
            </w:r>
          </w:p>
        </w:tc>
      </w:tr>
      <w:tr w:rsidR="006928ED" w14:paraId="36194DBC" w14:textId="77777777" w:rsidTr="00A870BF">
        <w:tc>
          <w:tcPr>
            <w:tcW w:w="9498" w:type="dxa"/>
            <w:tcBorders>
              <w:top w:val="single" w:sz="4" w:space="0" w:color="auto"/>
              <w:left w:val="single" w:sz="4" w:space="0" w:color="auto"/>
              <w:bottom w:val="single" w:sz="4" w:space="0" w:color="auto"/>
              <w:right w:val="single" w:sz="4" w:space="0" w:color="auto"/>
            </w:tcBorders>
            <w:shd w:val="pct5" w:color="auto" w:fill="FFFFFF"/>
          </w:tcPr>
          <w:p w14:paraId="078C8D67" w14:textId="13FCE7E9" w:rsidR="006928ED" w:rsidRDefault="007212A6" w:rsidP="009D23FB">
            <w:r>
              <w:t xml:space="preserve">21.3 </w:t>
            </w:r>
            <w:r w:rsidR="006928ED">
              <w:t>Mechanisms for gaining student feedback on the quality of teaching and their learning experience</w:t>
            </w:r>
          </w:p>
        </w:tc>
      </w:tr>
      <w:tr w:rsidR="006928ED" w14:paraId="570F3527" w14:textId="77777777" w:rsidTr="00A870BF">
        <w:tc>
          <w:tcPr>
            <w:tcW w:w="9498" w:type="dxa"/>
            <w:tcBorders>
              <w:top w:val="single" w:sz="4" w:space="0" w:color="auto"/>
              <w:left w:val="single" w:sz="4" w:space="0" w:color="auto"/>
              <w:bottom w:val="single" w:sz="4" w:space="0" w:color="auto"/>
              <w:right w:val="single" w:sz="4" w:space="0" w:color="auto"/>
            </w:tcBorders>
          </w:tcPr>
          <w:p w14:paraId="73545BBF" w14:textId="77777777" w:rsidR="001F664E" w:rsidRPr="001F664E" w:rsidRDefault="001F664E" w:rsidP="003702BD">
            <w:pPr>
              <w:numPr>
                <w:ilvl w:val="0"/>
                <w:numId w:val="13"/>
              </w:numPr>
              <w:spacing w:before="60" w:after="0"/>
              <w:rPr>
                <w:rFonts w:cs="Arial"/>
                <w:b/>
                <w:szCs w:val="20"/>
              </w:rPr>
            </w:pPr>
            <w:r w:rsidRPr="001F664E">
              <w:rPr>
                <w:rFonts w:cs="Arial"/>
                <w:szCs w:val="20"/>
              </w:rPr>
              <w:t>Student module evaluations</w:t>
            </w:r>
          </w:p>
          <w:p w14:paraId="06509139" w14:textId="77777777" w:rsidR="001F664E" w:rsidRPr="001F664E" w:rsidRDefault="001F664E" w:rsidP="003702BD">
            <w:pPr>
              <w:numPr>
                <w:ilvl w:val="0"/>
                <w:numId w:val="13"/>
              </w:numPr>
              <w:spacing w:before="60" w:after="0"/>
              <w:rPr>
                <w:rFonts w:cs="Arial"/>
                <w:b/>
                <w:szCs w:val="20"/>
              </w:rPr>
            </w:pPr>
            <w:r w:rsidRPr="001F664E">
              <w:rPr>
                <w:rFonts w:cs="Arial"/>
                <w:szCs w:val="20"/>
              </w:rPr>
              <w:t>Staff-Student Liaison Committee</w:t>
            </w:r>
          </w:p>
          <w:p w14:paraId="5BDFDB4C" w14:textId="77777777" w:rsidR="001F664E" w:rsidRPr="001F664E" w:rsidRDefault="001F664E" w:rsidP="003702BD">
            <w:pPr>
              <w:numPr>
                <w:ilvl w:val="0"/>
                <w:numId w:val="13"/>
              </w:numPr>
              <w:spacing w:before="60" w:after="0"/>
              <w:rPr>
                <w:rFonts w:cs="Arial"/>
                <w:b/>
                <w:szCs w:val="20"/>
              </w:rPr>
            </w:pPr>
            <w:r w:rsidRPr="001F664E">
              <w:rPr>
                <w:rFonts w:cs="Arial"/>
                <w:szCs w:val="20"/>
              </w:rPr>
              <w:t>Student rep system (School, Faculty and Institutional level)</w:t>
            </w:r>
          </w:p>
          <w:p w14:paraId="35ECD72A" w14:textId="77777777" w:rsidR="001F664E" w:rsidRPr="001F664E" w:rsidRDefault="001F664E" w:rsidP="003702BD">
            <w:pPr>
              <w:numPr>
                <w:ilvl w:val="0"/>
                <w:numId w:val="13"/>
              </w:numPr>
              <w:spacing w:before="60" w:after="0"/>
              <w:rPr>
                <w:rFonts w:cs="Arial"/>
                <w:b/>
                <w:szCs w:val="20"/>
              </w:rPr>
            </w:pPr>
            <w:r w:rsidRPr="001F664E">
              <w:rPr>
                <w:rFonts w:cs="Arial"/>
                <w:szCs w:val="20"/>
              </w:rPr>
              <w:t>Annual NSS</w:t>
            </w:r>
          </w:p>
          <w:p w14:paraId="5A0736F4" w14:textId="77777777" w:rsidR="001F664E" w:rsidRPr="001F664E" w:rsidRDefault="001F664E" w:rsidP="001F664E">
            <w:pPr>
              <w:spacing w:before="60" w:after="0"/>
              <w:rPr>
                <w:rFonts w:cs="Arial"/>
                <w:szCs w:val="20"/>
              </w:rPr>
            </w:pPr>
            <w:r w:rsidRPr="001F664E">
              <w:rPr>
                <w:rFonts w:cs="Arial"/>
                <w:i/>
                <w:szCs w:val="20"/>
              </w:rPr>
              <w:t>School-specific mechanisms used to obtain student feedback</w:t>
            </w:r>
          </w:p>
          <w:p w14:paraId="27749757" w14:textId="77777777" w:rsidR="006928ED" w:rsidRPr="001F664E" w:rsidRDefault="006928ED" w:rsidP="003702BD">
            <w:pPr>
              <w:pStyle w:val="ListParagraph"/>
              <w:numPr>
                <w:ilvl w:val="0"/>
                <w:numId w:val="14"/>
              </w:numPr>
              <w:spacing w:before="60" w:after="0"/>
              <w:contextualSpacing w:val="0"/>
              <w:rPr>
                <w:szCs w:val="20"/>
              </w:rPr>
            </w:pPr>
            <w:r w:rsidRPr="001F664E">
              <w:rPr>
                <w:szCs w:val="20"/>
              </w:rPr>
              <w:t>University Internal Student Surveys</w:t>
            </w:r>
          </w:p>
          <w:p w14:paraId="3978CEB1" w14:textId="6BB607D7" w:rsidR="006928ED" w:rsidRPr="001F664E" w:rsidRDefault="006928ED" w:rsidP="003702BD">
            <w:pPr>
              <w:pStyle w:val="ListParagraph"/>
              <w:numPr>
                <w:ilvl w:val="0"/>
                <w:numId w:val="14"/>
              </w:numPr>
              <w:spacing w:before="60" w:after="0"/>
              <w:contextualSpacing w:val="0"/>
              <w:rPr>
                <w:szCs w:val="20"/>
              </w:rPr>
            </w:pPr>
            <w:r w:rsidRPr="001F664E">
              <w:rPr>
                <w:szCs w:val="20"/>
              </w:rPr>
              <w:t xml:space="preserve">Discussions with </w:t>
            </w:r>
            <w:r w:rsidR="001F664E" w:rsidRPr="001F664E">
              <w:rPr>
                <w:rFonts w:cs="Arial"/>
                <w:szCs w:val="20"/>
              </w:rPr>
              <w:t>Academic Adviser</w:t>
            </w:r>
          </w:p>
          <w:p w14:paraId="6A9E346A" w14:textId="77777777" w:rsidR="006928ED" w:rsidRPr="001F664E" w:rsidRDefault="006928ED" w:rsidP="003702BD">
            <w:pPr>
              <w:pStyle w:val="ListParagraph"/>
              <w:numPr>
                <w:ilvl w:val="0"/>
                <w:numId w:val="14"/>
              </w:numPr>
              <w:spacing w:before="60" w:after="0"/>
              <w:contextualSpacing w:val="0"/>
              <w:rPr>
                <w:szCs w:val="20"/>
              </w:rPr>
            </w:pPr>
            <w:r w:rsidRPr="001F664E">
              <w:rPr>
                <w:szCs w:val="20"/>
              </w:rPr>
              <w:t>Discussions with senior tutor</w:t>
            </w:r>
          </w:p>
          <w:p w14:paraId="524DC330" w14:textId="77777777" w:rsidR="006928ED" w:rsidRPr="001F664E" w:rsidRDefault="006928ED" w:rsidP="003702BD">
            <w:pPr>
              <w:pStyle w:val="ListParagraph"/>
              <w:numPr>
                <w:ilvl w:val="0"/>
                <w:numId w:val="14"/>
              </w:numPr>
              <w:spacing w:before="60" w:after="0"/>
              <w:contextualSpacing w:val="0"/>
              <w:rPr>
                <w:szCs w:val="20"/>
              </w:rPr>
            </w:pPr>
            <w:r w:rsidRPr="001F664E">
              <w:rPr>
                <w:szCs w:val="20"/>
              </w:rPr>
              <w:t>Newsgroups for computing students at Medway and for Applied Computing students on both campuses</w:t>
            </w:r>
          </w:p>
          <w:p w14:paraId="0C45EBDF" w14:textId="77777777" w:rsidR="006928ED" w:rsidRPr="001F664E" w:rsidRDefault="006928ED" w:rsidP="003702BD">
            <w:pPr>
              <w:pStyle w:val="ListParagraph"/>
              <w:numPr>
                <w:ilvl w:val="0"/>
                <w:numId w:val="14"/>
              </w:numPr>
              <w:spacing w:before="60" w:after="0"/>
              <w:contextualSpacing w:val="0"/>
              <w:rPr>
                <w:szCs w:val="20"/>
              </w:rPr>
            </w:pPr>
            <w:r w:rsidRPr="001F664E">
              <w:rPr>
                <w:szCs w:val="20"/>
              </w:rPr>
              <w:t>Anonymous question web pages for some individual modules</w:t>
            </w:r>
          </w:p>
          <w:p w14:paraId="71767EE9" w14:textId="77777777" w:rsidR="006928ED" w:rsidRPr="001F664E" w:rsidRDefault="006928ED" w:rsidP="003702BD">
            <w:pPr>
              <w:pStyle w:val="ListParagraph"/>
              <w:numPr>
                <w:ilvl w:val="0"/>
                <w:numId w:val="14"/>
              </w:numPr>
              <w:spacing w:before="60" w:after="0"/>
              <w:contextualSpacing w:val="0"/>
              <w:rPr>
                <w:szCs w:val="20"/>
              </w:rPr>
            </w:pPr>
            <w:r w:rsidRPr="001F664E">
              <w:rPr>
                <w:szCs w:val="20"/>
              </w:rPr>
              <w:t>Student programme evaluations</w:t>
            </w:r>
          </w:p>
          <w:p w14:paraId="00E472A8" w14:textId="11498CDA" w:rsidR="006928ED" w:rsidRPr="008C7ABE" w:rsidRDefault="006928ED" w:rsidP="008C7ABE">
            <w:pPr>
              <w:pStyle w:val="ListParagraph"/>
              <w:numPr>
                <w:ilvl w:val="0"/>
                <w:numId w:val="14"/>
              </w:numPr>
              <w:spacing w:before="60" w:after="120"/>
              <w:ind w:left="357" w:hanging="357"/>
              <w:contextualSpacing w:val="0"/>
              <w:rPr>
                <w:szCs w:val="20"/>
              </w:rPr>
            </w:pPr>
            <w:r w:rsidRPr="001F664E">
              <w:rPr>
                <w:szCs w:val="20"/>
              </w:rPr>
              <w:t>Informal meetings and social contact with students (including student role in recruitment activities)</w:t>
            </w:r>
          </w:p>
        </w:tc>
      </w:tr>
      <w:tr w:rsidR="006928ED" w14:paraId="57722F91" w14:textId="77777777" w:rsidTr="00A870BF">
        <w:tc>
          <w:tcPr>
            <w:tcW w:w="9498" w:type="dxa"/>
            <w:tcBorders>
              <w:top w:val="single" w:sz="4" w:space="0" w:color="auto"/>
              <w:left w:val="single" w:sz="4" w:space="0" w:color="auto"/>
              <w:bottom w:val="single" w:sz="4" w:space="0" w:color="auto"/>
              <w:right w:val="single" w:sz="4" w:space="0" w:color="auto"/>
            </w:tcBorders>
            <w:shd w:val="pct5" w:color="auto" w:fill="FFFFFF"/>
          </w:tcPr>
          <w:p w14:paraId="7D76F3C1" w14:textId="68599EFF" w:rsidR="006928ED" w:rsidRDefault="007212A6" w:rsidP="009D23FB">
            <w:r>
              <w:t xml:space="preserve">21.4 </w:t>
            </w:r>
            <w:r w:rsidR="006928ED">
              <w:t>Staff Development priorities include:</w:t>
            </w:r>
          </w:p>
        </w:tc>
      </w:tr>
      <w:tr w:rsidR="006928ED" w14:paraId="08C14E0B" w14:textId="77777777" w:rsidTr="00A870BF">
        <w:tc>
          <w:tcPr>
            <w:tcW w:w="9498" w:type="dxa"/>
            <w:tcBorders>
              <w:top w:val="single" w:sz="4" w:space="0" w:color="auto"/>
              <w:left w:val="single" w:sz="4" w:space="0" w:color="auto"/>
              <w:bottom w:val="single" w:sz="4" w:space="0" w:color="auto"/>
              <w:right w:val="single" w:sz="4" w:space="0" w:color="auto"/>
            </w:tcBorders>
          </w:tcPr>
          <w:p w14:paraId="6FE4A8C3" w14:textId="77777777" w:rsidR="001F664E" w:rsidRPr="001F664E" w:rsidRDefault="001F664E" w:rsidP="003702BD">
            <w:pPr>
              <w:numPr>
                <w:ilvl w:val="0"/>
                <w:numId w:val="11"/>
              </w:numPr>
              <w:spacing w:before="60" w:after="0"/>
              <w:rPr>
                <w:rFonts w:cs="Arial"/>
                <w:b/>
                <w:szCs w:val="20"/>
              </w:rPr>
            </w:pPr>
            <w:r w:rsidRPr="001F664E">
              <w:rPr>
                <w:rFonts w:cs="Arial"/>
                <w:szCs w:val="20"/>
              </w:rPr>
              <w:t>PGCHE requirements</w:t>
            </w:r>
          </w:p>
          <w:p w14:paraId="322B4191" w14:textId="77777777" w:rsidR="001F664E" w:rsidRPr="001F664E" w:rsidRDefault="001F664E" w:rsidP="003702BD">
            <w:pPr>
              <w:numPr>
                <w:ilvl w:val="0"/>
                <w:numId w:val="11"/>
              </w:numPr>
              <w:spacing w:before="60" w:after="0"/>
              <w:rPr>
                <w:rFonts w:cs="Arial"/>
                <w:b/>
                <w:szCs w:val="20"/>
              </w:rPr>
            </w:pPr>
            <w:r w:rsidRPr="001F664E">
              <w:rPr>
                <w:rFonts w:cs="Arial"/>
                <w:szCs w:val="20"/>
              </w:rPr>
              <w:t>HEA (associate) fellowship membership</w:t>
            </w:r>
          </w:p>
          <w:p w14:paraId="407F33EA" w14:textId="77777777" w:rsidR="001F664E" w:rsidRPr="001F664E" w:rsidRDefault="001F664E" w:rsidP="003702BD">
            <w:pPr>
              <w:numPr>
                <w:ilvl w:val="0"/>
                <w:numId w:val="11"/>
              </w:numPr>
              <w:spacing w:before="60" w:after="0"/>
              <w:rPr>
                <w:rFonts w:cs="Arial"/>
                <w:b/>
                <w:szCs w:val="20"/>
              </w:rPr>
            </w:pPr>
            <w:r w:rsidRPr="001F664E">
              <w:rPr>
                <w:rFonts w:cs="Arial"/>
                <w:szCs w:val="20"/>
              </w:rPr>
              <w:t>Annual appraisals</w:t>
            </w:r>
          </w:p>
          <w:p w14:paraId="6AF7627C" w14:textId="77777777" w:rsidR="001F664E" w:rsidRPr="001F664E" w:rsidRDefault="001F664E" w:rsidP="003702BD">
            <w:pPr>
              <w:numPr>
                <w:ilvl w:val="0"/>
                <w:numId w:val="15"/>
              </w:numPr>
              <w:spacing w:before="60" w:after="0"/>
              <w:rPr>
                <w:rFonts w:cs="Arial"/>
                <w:szCs w:val="20"/>
              </w:rPr>
            </w:pPr>
            <w:r w:rsidRPr="001F664E">
              <w:rPr>
                <w:rFonts w:cs="Arial"/>
                <w:szCs w:val="20"/>
              </w:rPr>
              <w:t>Institutional Level Staff Development Programme</w:t>
            </w:r>
          </w:p>
          <w:p w14:paraId="2F8A1E04" w14:textId="77777777" w:rsidR="001F664E" w:rsidRPr="001F664E" w:rsidRDefault="001F664E" w:rsidP="003702BD">
            <w:pPr>
              <w:numPr>
                <w:ilvl w:val="0"/>
                <w:numId w:val="15"/>
              </w:numPr>
              <w:spacing w:before="60" w:after="0"/>
              <w:rPr>
                <w:rFonts w:cs="Arial"/>
                <w:szCs w:val="20"/>
              </w:rPr>
            </w:pPr>
            <w:r w:rsidRPr="001F664E">
              <w:rPr>
                <w:rFonts w:cs="Arial"/>
                <w:szCs w:val="20"/>
              </w:rPr>
              <w:t xml:space="preserve">Academic Practice Provision (PGCHE, other development opportunities) </w:t>
            </w:r>
          </w:p>
          <w:p w14:paraId="60AE59BD" w14:textId="77777777" w:rsidR="001F664E" w:rsidRPr="001F664E" w:rsidRDefault="001F664E" w:rsidP="003702BD">
            <w:pPr>
              <w:numPr>
                <w:ilvl w:val="0"/>
                <w:numId w:val="11"/>
              </w:numPr>
              <w:spacing w:before="60" w:after="0"/>
              <w:rPr>
                <w:rFonts w:cs="Arial"/>
                <w:b/>
                <w:szCs w:val="20"/>
              </w:rPr>
            </w:pPr>
            <w:r w:rsidRPr="001F664E">
              <w:rPr>
                <w:rFonts w:cs="Arial"/>
                <w:szCs w:val="20"/>
              </w:rPr>
              <w:t>Professional body membership and requirements</w:t>
            </w:r>
          </w:p>
          <w:p w14:paraId="1BB5A325" w14:textId="77777777" w:rsidR="001F664E" w:rsidRPr="001F664E" w:rsidRDefault="001F664E" w:rsidP="003702BD">
            <w:pPr>
              <w:numPr>
                <w:ilvl w:val="0"/>
                <w:numId w:val="11"/>
              </w:numPr>
              <w:spacing w:before="60" w:after="0"/>
              <w:rPr>
                <w:rFonts w:cs="Arial"/>
                <w:b/>
                <w:szCs w:val="20"/>
              </w:rPr>
            </w:pPr>
            <w:r w:rsidRPr="001F664E">
              <w:rPr>
                <w:rFonts w:cs="Arial"/>
                <w:szCs w:val="20"/>
              </w:rPr>
              <w:t>Programme team meetings</w:t>
            </w:r>
          </w:p>
          <w:p w14:paraId="2240831B" w14:textId="77777777" w:rsidR="001F664E" w:rsidRPr="001F664E" w:rsidRDefault="001F664E" w:rsidP="003702BD">
            <w:pPr>
              <w:numPr>
                <w:ilvl w:val="0"/>
                <w:numId w:val="11"/>
              </w:numPr>
              <w:spacing w:before="60" w:after="0"/>
              <w:rPr>
                <w:rFonts w:cs="Arial"/>
                <w:b/>
                <w:szCs w:val="20"/>
              </w:rPr>
            </w:pPr>
            <w:r w:rsidRPr="001F664E">
              <w:rPr>
                <w:rFonts w:cs="Arial"/>
                <w:szCs w:val="20"/>
              </w:rPr>
              <w:t>Research seminars</w:t>
            </w:r>
          </w:p>
          <w:p w14:paraId="1FF27349" w14:textId="77777777" w:rsidR="001F664E" w:rsidRPr="001F664E" w:rsidRDefault="001F664E" w:rsidP="003702BD">
            <w:pPr>
              <w:numPr>
                <w:ilvl w:val="0"/>
                <w:numId w:val="11"/>
              </w:numPr>
              <w:spacing w:before="60" w:after="0"/>
              <w:rPr>
                <w:rFonts w:cs="Arial"/>
                <w:b/>
                <w:szCs w:val="20"/>
              </w:rPr>
            </w:pPr>
            <w:r w:rsidRPr="001F664E">
              <w:rPr>
                <w:rFonts w:cs="Arial"/>
                <w:szCs w:val="20"/>
              </w:rPr>
              <w:t>Conferences</w:t>
            </w:r>
          </w:p>
          <w:p w14:paraId="333D6E25" w14:textId="77777777" w:rsidR="001F664E" w:rsidRPr="001F664E" w:rsidRDefault="001F664E" w:rsidP="003702BD">
            <w:pPr>
              <w:numPr>
                <w:ilvl w:val="0"/>
                <w:numId w:val="11"/>
              </w:numPr>
              <w:spacing w:before="60" w:after="0"/>
              <w:rPr>
                <w:rFonts w:cs="Arial"/>
                <w:b/>
                <w:szCs w:val="20"/>
              </w:rPr>
            </w:pPr>
            <w:r w:rsidRPr="001F664E">
              <w:rPr>
                <w:rFonts w:cs="Arial"/>
                <w:szCs w:val="20"/>
              </w:rPr>
              <w:t>Study leave</w:t>
            </w:r>
          </w:p>
          <w:p w14:paraId="56B744E0" w14:textId="77777777" w:rsidR="001F664E" w:rsidRPr="001F664E" w:rsidRDefault="001F664E" w:rsidP="001F664E">
            <w:pPr>
              <w:spacing w:before="60" w:after="0"/>
              <w:jc w:val="both"/>
              <w:rPr>
                <w:rFonts w:cs="Arial"/>
                <w:bCs/>
                <w:szCs w:val="20"/>
              </w:rPr>
            </w:pPr>
            <w:r w:rsidRPr="001F664E">
              <w:rPr>
                <w:rFonts w:cs="Arial"/>
                <w:i/>
                <w:szCs w:val="20"/>
              </w:rPr>
              <w:t>School-specific staff development opportunities</w:t>
            </w:r>
          </w:p>
          <w:p w14:paraId="5297C2A3" w14:textId="2B7AE396" w:rsidR="006928ED" w:rsidRPr="001F664E" w:rsidRDefault="006928ED" w:rsidP="003702BD">
            <w:pPr>
              <w:pStyle w:val="ListParagraph"/>
              <w:numPr>
                <w:ilvl w:val="0"/>
                <w:numId w:val="16"/>
              </w:numPr>
              <w:spacing w:before="60" w:after="0"/>
              <w:contextualSpacing w:val="0"/>
              <w:rPr>
                <w:szCs w:val="20"/>
              </w:rPr>
            </w:pPr>
            <w:r w:rsidRPr="001F664E">
              <w:rPr>
                <w:szCs w:val="20"/>
              </w:rPr>
              <w:t>Staff members have an individual allocation of funds that they may use to develop any of their interests, including those of learning and teaching.</w:t>
            </w:r>
          </w:p>
          <w:p w14:paraId="24A143F0" w14:textId="77777777" w:rsidR="006928ED" w:rsidRPr="001F664E" w:rsidRDefault="006928ED" w:rsidP="003702BD">
            <w:pPr>
              <w:pStyle w:val="ListParagraph"/>
              <w:numPr>
                <w:ilvl w:val="0"/>
                <w:numId w:val="16"/>
              </w:numPr>
              <w:spacing w:before="60" w:after="0"/>
              <w:contextualSpacing w:val="0"/>
              <w:rPr>
                <w:szCs w:val="20"/>
              </w:rPr>
            </w:pPr>
            <w:r w:rsidRPr="001F664E">
              <w:rPr>
                <w:szCs w:val="20"/>
              </w:rPr>
              <w:t>Staff training of various kinds including appraiser training, interview training, meeting skills, etc.</w:t>
            </w:r>
          </w:p>
          <w:p w14:paraId="047AB90B" w14:textId="77777777" w:rsidR="006928ED" w:rsidRPr="001F664E" w:rsidRDefault="006928ED" w:rsidP="003702BD">
            <w:pPr>
              <w:pStyle w:val="ListParagraph"/>
              <w:numPr>
                <w:ilvl w:val="0"/>
                <w:numId w:val="16"/>
              </w:numPr>
              <w:spacing w:before="60" w:after="0"/>
              <w:contextualSpacing w:val="0"/>
              <w:rPr>
                <w:szCs w:val="20"/>
              </w:rPr>
            </w:pPr>
            <w:r w:rsidRPr="001F664E">
              <w:rPr>
                <w:szCs w:val="20"/>
              </w:rPr>
              <w:t>Participation in staff development week</w:t>
            </w:r>
          </w:p>
          <w:p w14:paraId="73199656" w14:textId="77777777" w:rsidR="006928ED" w:rsidRPr="001F664E" w:rsidRDefault="006928ED" w:rsidP="003702BD">
            <w:pPr>
              <w:pStyle w:val="ListParagraph"/>
              <w:numPr>
                <w:ilvl w:val="0"/>
                <w:numId w:val="16"/>
              </w:numPr>
              <w:spacing w:before="60" w:after="0"/>
              <w:contextualSpacing w:val="0"/>
              <w:rPr>
                <w:szCs w:val="20"/>
              </w:rPr>
            </w:pPr>
            <w:r w:rsidRPr="001F664E">
              <w:rPr>
                <w:szCs w:val="20"/>
              </w:rPr>
              <w:t>Annual appraisal of staff</w:t>
            </w:r>
          </w:p>
          <w:p w14:paraId="37A95C0D" w14:textId="77777777" w:rsidR="006928ED" w:rsidRPr="001F664E" w:rsidRDefault="006928ED" w:rsidP="003702BD">
            <w:pPr>
              <w:pStyle w:val="ListParagraph"/>
              <w:numPr>
                <w:ilvl w:val="0"/>
                <w:numId w:val="16"/>
              </w:numPr>
              <w:spacing w:before="60" w:after="0"/>
              <w:contextualSpacing w:val="0"/>
              <w:rPr>
                <w:szCs w:val="20"/>
              </w:rPr>
            </w:pPr>
            <w:r w:rsidRPr="001F664E">
              <w:rPr>
                <w:szCs w:val="20"/>
              </w:rPr>
              <w:t>Research group support for research-led teaching</w:t>
            </w:r>
          </w:p>
          <w:p w14:paraId="01065121" w14:textId="77777777" w:rsidR="006928ED" w:rsidRPr="001F664E" w:rsidRDefault="006928ED" w:rsidP="003702BD">
            <w:pPr>
              <w:pStyle w:val="ListParagraph"/>
              <w:numPr>
                <w:ilvl w:val="0"/>
                <w:numId w:val="16"/>
              </w:numPr>
              <w:spacing w:before="60" w:after="0"/>
              <w:contextualSpacing w:val="0"/>
              <w:rPr>
                <w:szCs w:val="20"/>
              </w:rPr>
            </w:pPr>
            <w:r w:rsidRPr="001F664E">
              <w:rPr>
                <w:szCs w:val="20"/>
              </w:rPr>
              <w:t>Annual away-days that cover a number of staff-related issues</w:t>
            </w:r>
          </w:p>
          <w:p w14:paraId="6A630E44" w14:textId="77777777" w:rsidR="006928ED" w:rsidRPr="001F664E" w:rsidRDefault="006928ED" w:rsidP="003702BD">
            <w:pPr>
              <w:pStyle w:val="ListParagraph"/>
              <w:numPr>
                <w:ilvl w:val="0"/>
                <w:numId w:val="16"/>
              </w:numPr>
              <w:spacing w:before="60" w:after="0"/>
              <w:contextualSpacing w:val="0"/>
              <w:rPr>
                <w:szCs w:val="20"/>
              </w:rPr>
            </w:pPr>
            <w:r w:rsidRPr="001F664E">
              <w:rPr>
                <w:szCs w:val="20"/>
              </w:rPr>
              <w:t>Module team meetings</w:t>
            </w:r>
          </w:p>
          <w:p w14:paraId="75273825" w14:textId="77777777" w:rsidR="006928ED" w:rsidRPr="001F664E" w:rsidRDefault="006928ED" w:rsidP="003702BD">
            <w:pPr>
              <w:pStyle w:val="ListParagraph"/>
              <w:numPr>
                <w:ilvl w:val="0"/>
                <w:numId w:val="16"/>
              </w:numPr>
              <w:spacing w:before="60" w:after="0"/>
              <w:contextualSpacing w:val="0"/>
              <w:rPr>
                <w:szCs w:val="20"/>
              </w:rPr>
            </w:pPr>
            <w:r w:rsidRPr="001F664E">
              <w:rPr>
                <w:szCs w:val="20"/>
              </w:rPr>
              <w:t>Regular formal and informal collaboration in programme development</w:t>
            </w:r>
          </w:p>
          <w:p w14:paraId="7CA1C8E4" w14:textId="77777777" w:rsidR="006928ED" w:rsidRPr="001F664E" w:rsidRDefault="006928ED" w:rsidP="003702BD">
            <w:pPr>
              <w:pStyle w:val="ListParagraph"/>
              <w:numPr>
                <w:ilvl w:val="0"/>
                <w:numId w:val="16"/>
              </w:numPr>
              <w:spacing w:before="60" w:after="0"/>
              <w:contextualSpacing w:val="0"/>
              <w:rPr>
                <w:szCs w:val="20"/>
              </w:rPr>
            </w:pPr>
            <w:r w:rsidRPr="001F664E">
              <w:rPr>
                <w:szCs w:val="20"/>
              </w:rPr>
              <w:t>Attendance at relevant industry/business conferences/seminars</w:t>
            </w:r>
          </w:p>
          <w:p w14:paraId="7EF02F45" w14:textId="77777777" w:rsidR="006928ED" w:rsidRPr="001F664E" w:rsidRDefault="006928ED" w:rsidP="003702BD">
            <w:pPr>
              <w:pStyle w:val="ListParagraph"/>
              <w:numPr>
                <w:ilvl w:val="0"/>
                <w:numId w:val="16"/>
              </w:numPr>
              <w:spacing w:before="60" w:after="0"/>
              <w:contextualSpacing w:val="0"/>
              <w:rPr>
                <w:szCs w:val="20"/>
              </w:rPr>
            </w:pPr>
            <w:r w:rsidRPr="001F664E">
              <w:rPr>
                <w:szCs w:val="20"/>
              </w:rPr>
              <w:t>Minimum expected qualifications for appointments to lecturing posts</w:t>
            </w:r>
          </w:p>
          <w:p w14:paraId="5F527116" w14:textId="77777777" w:rsidR="006928ED" w:rsidRPr="001F664E" w:rsidRDefault="006928ED" w:rsidP="003702BD">
            <w:pPr>
              <w:pStyle w:val="ListParagraph"/>
              <w:numPr>
                <w:ilvl w:val="0"/>
                <w:numId w:val="16"/>
              </w:numPr>
              <w:spacing w:before="60" w:after="0"/>
              <w:contextualSpacing w:val="0"/>
              <w:rPr>
                <w:szCs w:val="20"/>
              </w:rPr>
            </w:pPr>
            <w:r w:rsidRPr="001F664E">
              <w:rPr>
                <w:szCs w:val="20"/>
              </w:rPr>
              <w:t>Minimum expected research record for appointments to lecturing posts</w:t>
            </w:r>
          </w:p>
          <w:p w14:paraId="78C93F1E" w14:textId="77777777" w:rsidR="006928ED" w:rsidRPr="001F664E" w:rsidRDefault="006928ED" w:rsidP="003702BD">
            <w:pPr>
              <w:pStyle w:val="ListParagraph"/>
              <w:numPr>
                <w:ilvl w:val="0"/>
                <w:numId w:val="16"/>
              </w:numPr>
              <w:spacing w:before="60" w:after="0"/>
              <w:contextualSpacing w:val="0"/>
              <w:rPr>
                <w:szCs w:val="20"/>
              </w:rPr>
            </w:pPr>
            <w:r w:rsidRPr="001F664E">
              <w:rPr>
                <w:szCs w:val="20"/>
              </w:rPr>
              <w:t>Membership of relevant professional/academic bodies</w:t>
            </w:r>
          </w:p>
          <w:p w14:paraId="5B8751D7" w14:textId="77777777" w:rsidR="006928ED" w:rsidRPr="001F664E" w:rsidRDefault="006928ED" w:rsidP="003702BD">
            <w:pPr>
              <w:pStyle w:val="ListParagraph"/>
              <w:numPr>
                <w:ilvl w:val="0"/>
                <w:numId w:val="16"/>
              </w:numPr>
              <w:spacing w:before="60" w:after="0"/>
              <w:contextualSpacing w:val="0"/>
              <w:rPr>
                <w:szCs w:val="20"/>
              </w:rPr>
            </w:pPr>
            <w:r w:rsidRPr="001F664E">
              <w:rPr>
                <w:szCs w:val="20"/>
              </w:rPr>
              <w:t>Widening participation</w:t>
            </w:r>
          </w:p>
          <w:p w14:paraId="715B8D54" w14:textId="77777777" w:rsidR="006928ED" w:rsidRPr="001F664E" w:rsidRDefault="006928ED" w:rsidP="003702BD">
            <w:pPr>
              <w:pStyle w:val="ListParagraph"/>
              <w:numPr>
                <w:ilvl w:val="0"/>
                <w:numId w:val="16"/>
              </w:numPr>
              <w:spacing w:before="60" w:after="0"/>
              <w:ind w:left="357" w:hanging="357"/>
              <w:contextualSpacing w:val="0"/>
              <w:rPr>
                <w:szCs w:val="20"/>
              </w:rPr>
            </w:pPr>
            <w:r w:rsidRPr="001F664E">
              <w:rPr>
                <w:szCs w:val="20"/>
              </w:rPr>
              <w:t>Health and safety</w:t>
            </w:r>
          </w:p>
          <w:p w14:paraId="6049C2C1" w14:textId="77777777" w:rsidR="006928ED" w:rsidRDefault="006928ED" w:rsidP="003702BD">
            <w:pPr>
              <w:pStyle w:val="ListParagraph"/>
              <w:numPr>
                <w:ilvl w:val="0"/>
                <w:numId w:val="16"/>
              </w:numPr>
              <w:spacing w:before="60" w:after="120"/>
              <w:ind w:left="357" w:hanging="357"/>
              <w:contextualSpacing w:val="0"/>
            </w:pPr>
            <w:r>
              <w:t>Participation on learning and teaching innovatory projects</w:t>
            </w:r>
          </w:p>
        </w:tc>
      </w:tr>
    </w:tbl>
    <w:p w14:paraId="7ADBACFF" w14:textId="77777777" w:rsidR="006928ED" w:rsidRDefault="006928ED" w:rsidP="009D23FB"/>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6928ED" w14:paraId="0E110190" w14:textId="77777777" w:rsidTr="00A870BF">
        <w:tc>
          <w:tcPr>
            <w:tcW w:w="9498" w:type="dxa"/>
            <w:tcBorders>
              <w:top w:val="single" w:sz="4" w:space="0" w:color="auto"/>
              <w:left w:val="single" w:sz="4" w:space="0" w:color="auto"/>
              <w:bottom w:val="single" w:sz="4" w:space="0" w:color="auto"/>
              <w:right w:val="single" w:sz="4" w:space="0" w:color="auto"/>
            </w:tcBorders>
            <w:shd w:val="pct5" w:color="auto" w:fill="FFFFFF"/>
          </w:tcPr>
          <w:p w14:paraId="5888AAE5" w14:textId="026E61C2" w:rsidR="006928ED" w:rsidRDefault="007212A6" w:rsidP="009D23FB">
            <w:r>
              <w:t>22</w:t>
            </w:r>
            <w:r w:rsidR="00F86F20">
              <w:t>.</w:t>
            </w:r>
            <w:r w:rsidR="006928ED">
              <w:t>Indicators of Quality and Standards</w:t>
            </w:r>
          </w:p>
        </w:tc>
      </w:tr>
      <w:tr w:rsidR="006928ED" w14:paraId="71FCE1C6" w14:textId="77777777" w:rsidTr="00A870BF">
        <w:tc>
          <w:tcPr>
            <w:tcW w:w="9498" w:type="dxa"/>
            <w:tcBorders>
              <w:top w:val="single" w:sz="4" w:space="0" w:color="auto"/>
              <w:left w:val="single" w:sz="4" w:space="0" w:color="auto"/>
              <w:bottom w:val="single" w:sz="4" w:space="0" w:color="auto"/>
              <w:right w:val="single" w:sz="4" w:space="0" w:color="auto"/>
            </w:tcBorders>
          </w:tcPr>
          <w:p w14:paraId="76480E85" w14:textId="3A544B1A" w:rsidR="001F664E" w:rsidRPr="003702BD" w:rsidRDefault="001F664E" w:rsidP="003702BD">
            <w:pPr>
              <w:numPr>
                <w:ilvl w:val="0"/>
                <w:numId w:val="17"/>
              </w:numPr>
              <w:spacing w:before="60" w:after="0"/>
              <w:ind w:right="34"/>
              <w:rPr>
                <w:rFonts w:cs="Arial"/>
                <w:szCs w:val="20"/>
              </w:rPr>
            </w:pPr>
            <w:r w:rsidRPr="003702BD">
              <w:rPr>
                <w:rFonts w:cs="Arial"/>
                <w:szCs w:val="20"/>
              </w:rPr>
              <w:t xml:space="preserve">Results of periodic programme review </w:t>
            </w:r>
            <w:r w:rsidR="003702BD">
              <w:rPr>
                <w:rFonts w:cs="Arial"/>
                <w:szCs w:val="20"/>
              </w:rPr>
              <w:t>(</w:t>
            </w:r>
            <w:r w:rsidRPr="003702BD">
              <w:rPr>
                <w:rFonts w:cs="Arial"/>
                <w:szCs w:val="20"/>
              </w:rPr>
              <w:t>March 2012</w:t>
            </w:r>
            <w:r w:rsidR="003702BD">
              <w:rPr>
                <w:rFonts w:cs="Arial"/>
                <w:szCs w:val="20"/>
              </w:rPr>
              <w:t>)</w:t>
            </w:r>
          </w:p>
          <w:p w14:paraId="456206D7" w14:textId="545E3733" w:rsidR="001F664E" w:rsidRPr="003702BD" w:rsidRDefault="001F664E" w:rsidP="003702BD">
            <w:pPr>
              <w:numPr>
                <w:ilvl w:val="0"/>
                <w:numId w:val="17"/>
              </w:numPr>
              <w:spacing w:before="60" w:after="0"/>
              <w:ind w:right="34"/>
              <w:rPr>
                <w:rFonts w:cs="Arial"/>
                <w:szCs w:val="20"/>
              </w:rPr>
            </w:pPr>
            <w:r w:rsidRPr="003702BD">
              <w:rPr>
                <w:rFonts w:cs="Arial"/>
                <w:szCs w:val="20"/>
              </w:rPr>
              <w:t>QAA Higher Education Review 2015</w:t>
            </w:r>
          </w:p>
          <w:p w14:paraId="3D7878EB" w14:textId="3C8093D2" w:rsidR="001F664E" w:rsidRPr="003702BD" w:rsidRDefault="001F664E" w:rsidP="003702BD">
            <w:pPr>
              <w:numPr>
                <w:ilvl w:val="0"/>
                <w:numId w:val="17"/>
              </w:numPr>
              <w:spacing w:before="60" w:after="0"/>
              <w:ind w:right="34"/>
              <w:rPr>
                <w:rFonts w:cs="Arial"/>
                <w:szCs w:val="20"/>
              </w:rPr>
            </w:pPr>
            <w:r w:rsidRPr="003702BD">
              <w:rPr>
                <w:rFonts w:cs="Arial"/>
                <w:szCs w:val="20"/>
              </w:rPr>
              <w:t>Professional accreditation: British Computer Society.</w:t>
            </w:r>
          </w:p>
          <w:p w14:paraId="5CAD5021" w14:textId="77777777" w:rsidR="001F664E" w:rsidRPr="003702BD" w:rsidRDefault="001F664E" w:rsidP="003702BD">
            <w:pPr>
              <w:numPr>
                <w:ilvl w:val="0"/>
                <w:numId w:val="17"/>
              </w:numPr>
              <w:spacing w:before="60" w:after="0"/>
              <w:ind w:right="34"/>
              <w:rPr>
                <w:rFonts w:cs="Arial"/>
                <w:szCs w:val="20"/>
              </w:rPr>
            </w:pPr>
            <w:r w:rsidRPr="003702BD">
              <w:rPr>
                <w:rFonts w:cs="Arial"/>
                <w:szCs w:val="20"/>
              </w:rPr>
              <w:t>Annual External Examiner reports</w:t>
            </w:r>
          </w:p>
          <w:p w14:paraId="7FE7DCA6" w14:textId="77777777" w:rsidR="001F664E" w:rsidRPr="003702BD" w:rsidRDefault="001F664E" w:rsidP="003702BD">
            <w:pPr>
              <w:numPr>
                <w:ilvl w:val="0"/>
                <w:numId w:val="17"/>
              </w:numPr>
              <w:spacing w:before="60" w:after="0"/>
              <w:rPr>
                <w:rFonts w:cs="Arial"/>
                <w:szCs w:val="20"/>
              </w:rPr>
            </w:pPr>
            <w:r w:rsidRPr="003702BD">
              <w:rPr>
                <w:rFonts w:cs="Arial"/>
                <w:szCs w:val="20"/>
              </w:rPr>
              <w:t>Annual programme and module monitoring reports</w:t>
            </w:r>
          </w:p>
          <w:p w14:paraId="7D08C443" w14:textId="77777777" w:rsidR="001F664E" w:rsidRPr="003702BD" w:rsidRDefault="001F664E" w:rsidP="003702BD">
            <w:pPr>
              <w:spacing w:before="60" w:after="0"/>
              <w:rPr>
                <w:rFonts w:cs="Arial"/>
                <w:szCs w:val="20"/>
              </w:rPr>
            </w:pPr>
            <w:r w:rsidRPr="003702BD">
              <w:rPr>
                <w:rFonts w:cs="Arial"/>
                <w:i/>
                <w:szCs w:val="20"/>
              </w:rPr>
              <w:t>School-specific Indicators</w:t>
            </w:r>
          </w:p>
          <w:p w14:paraId="6872E632" w14:textId="77777777" w:rsidR="006928ED" w:rsidRPr="003702BD" w:rsidRDefault="006928ED" w:rsidP="003702BD">
            <w:pPr>
              <w:pStyle w:val="ListParagraph"/>
              <w:numPr>
                <w:ilvl w:val="0"/>
                <w:numId w:val="18"/>
              </w:numPr>
              <w:spacing w:before="60" w:after="0"/>
              <w:ind w:left="357" w:hanging="357"/>
              <w:contextualSpacing w:val="0"/>
              <w:rPr>
                <w:szCs w:val="20"/>
              </w:rPr>
            </w:pPr>
            <w:r w:rsidRPr="003702BD">
              <w:rPr>
                <w:szCs w:val="20"/>
              </w:rPr>
              <w:t>Degree results and graduate recruitment statistics</w:t>
            </w:r>
          </w:p>
          <w:p w14:paraId="68AA8D55" w14:textId="0F6245A9" w:rsidR="00F86F20" w:rsidRPr="008C7ABE" w:rsidRDefault="006928ED" w:rsidP="008C7ABE">
            <w:pPr>
              <w:pStyle w:val="ListParagraph"/>
              <w:numPr>
                <w:ilvl w:val="0"/>
                <w:numId w:val="18"/>
              </w:numPr>
              <w:spacing w:before="60" w:after="120"/>
              <w:ind w:left="357" w:hanging="357"/>
              <w:contextualSpacing w:val="0"/>
              <w:rPr>
                <w:szCs w:val="20"/>
              </w:rPr>
            </w:pPr>
            <w:r w:rsidRPr="003702BD">
              <w:rPr>
                <w:szCs w:val="20"/>
              </w:rPr>
              <w:t xml:space="preserve">Independent review of the quality of educational provision in the Computing Laboratory by the Higher </w:t>
            </w:r>
            <w:r w:rsidR="003702BD" w:rsidRPr="003702BD">
              <w:rPr>
                <w:szCs w:val="20"/>
              </w:rPr>
              <w:t>Education</w:t>
            </w:r>
            <w:r w:rsidRPr="003702BD">
              <w:rPr>
                <w:szCs w:val="20"/>
              </w:rPr>
              <w:t xml:space="preserve"> Funding Council subject review process achieving an excellent rating.</w:t>
            </w:r>
          </w:p>
        </w:tc>
      </w:tr>
    </w:tbl>
    <w:p w14:paraId="0D6E585A" w14:textId="77777777" w:rsidR="006928ED" w:rsidRDefault="006928ED" w:rsidP="009D23FB"/>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6928ED" w14:paraId="01E76AEF" w14:textId="77777777" w:rsidTr="00A870BF">
        <w:tc>
          <w:tcPr>
            <w:tcW w:w="9498" w:type="dxa"/>
            <w:tcBorders>
              <w:top w:val="single" w:sz="4" w:space="0" w:color="auto"/>
              <w:left w:val="single" w:sz="4" w:space="0" w:color="auto"/>
              <w:bottom w:val="single" w:sz="4" w:space="0" w:color="auto"/>
              <w:right w:val="single" w:sz="4" w:space="0" w:color="auto"/>
            </w:tcBorders>
            <w:shd w:val="pct5" w:color="auto" w:fill="FFFFFF"/>
          </w:tcPr>
          <w:p w14:paraId="5D402C11" w14:textId="2EFA5280" w:rsidR="006928ED" w:rsidRDefault="00A870BF" w:rsidP="009D23FB">
            <w:r>
              <w:t xml:space="preserve">22.1 </w:t>
            </w:r>
            <w:r w:rsidR="006928ED">
              <w:t>The following reference points were used in creating these specifications:</w:t>
            </w:r>
          </w:p>
        </w:tc>
      </w:tr>
      <w:tr w:rsidR="006928ED" w14:paraId="0161852D" w14:textId="77777777" w:rsidTr="00A870BF">
        <w:tc>
          <w:tcPr>
            <w:tcW w:w="9498" w:type="dxa"/>
            <w:tcBorders>
              <w:top w:val="single" w:sz="4" w:space="0" w:color="auto"/>
              <w:left w:val="single" w:sz="4" w:space="0" w:color="auto"/>
              <w:bottom w:val="single" w:sz="4" w:space="0" w:color="auto"/>
              <w:right w:val="single" w:sz="4" w:space="0" w:color="auto"/>
            </w:tcBorders>
          </w:tcPr>
          <w:p w14:paraId="19AEC3D9" w14:textId="77777777" w:rsidR="003702BD" w:rsidRPr="003702BD" w:rsidRDefault="003702BD" w:rsidP="003702BD">
            <w:pPr>
              <w:numPr>
                <w:ilvl w:val="0"/>
                <w:numId w:val="19"/>
              </w:numPr>
              <w:spacing w:before="60"/>
              <w:ind w:right="34"/>
              <w:rPr>
                <w:rFonts w:cs="Arial"/>
                <w:szCs w:val="20"/>
              </w:rPr>
            </w:pPr>
            <w:r w:rsidRPr="003702BD">
              <w:rPr>
                <w:rFonts w:cs="Arial"/>
                <w:szCs w:val="20"/>
              </w:rPr>
              <w:t>QAA UK Quality Code for Higher Education</w:t>
            </w:r>
          </w:p>
          <w:p w14:paraId="609C1D9E" w14:textId="7F317D4C" w:rsidR="003702BD" w:rsidRPr="003702BD" w:rsidRDefault="003702BD" w:rsidP="003702BD">
            <w:pPr>
              <w:numPr>
                <w:ilvl w:val="0"/>
                <w:numId w:val="19"/>
              </w:numPr>
              <w:spacing w:before="60"/>
              <w:jc w:val="both"/>
              <w:rPr>
                <w:rFonts w:cs="Arial"/>
                <w:szCs w:val="20"/>
              </w:rPr>
            </w:pPr>
            <w:r w:rsidRPr="003702BD">
              <w:rPr>
                <w:rFonts w:cs="Arial"/>
                <w:szCs w:val="20"/>
              </w:rPr>
              <w:t>QAA benchmark statement for Computing (2016)</w:t>
            </w:r>
          </w:p>
          <w:p w14:paraId="602922AB" w14:textId="3A9384E8" w:rsidR="003702BD" w:rsidRPr="003702BD" w:rsidRDefault="003702BD" w:rsidP="003702BD">
            <w:pPr>
              <w:numPr>
                <w:ilvl w:val="0"/>
                <w:numId w:val="19"/>
              </w:numPr>
              <w:spacing w:before="60"/>
              <w:jc w:val="both"/>
              <w:rPr>
                <w:rFonts w:cs="Arial"/>
                <w:szCs w:val="20"/>
              </w:rPr>
            </w:pPr>
            <w:r w:rsidRPr="003702BD">
              <w:rPr>
                <w:rFonts w:cs="Arial"/>
                <w:szCs w:val="20"/>
              </w:rPr>
              <w:t>Requirements of the British Computer Society.</w:t>
            </w:r>
          </w:p>
          <w:p w14:paraId="2523E605" w14:textId="77777777" w:rsidR="003702BD" w:rsidRPr="003702BD" w:rsidRDefault="003702BD" w:rsidP="003702BD">
            <w:pPr>
              <w:numPr>
                <w:ilvl w:val="0"/>
                <w:numId w:val="19"/>
              </w:numPr>
              <w:spacing w:before="60"/>
              <w:ind w:right="34"/>
              <w:rPr>
                <w:rFonts w:cs="Arial"/>
                <w:szCs w:val="20"/>
              </w:rPr>
            </w:pPr>
            <w:r w:rsidRPr="003702BD">
              <w:rPr>
                <w:rFonts w:cs="Arial"/>
                <w:szCs w:val="20"/>
              </w:rPr>
              <w:t xml:space="preserve">School and Faculty plan </w:t>
            </w:r>
          </w:p>
          <w:p w14:paraId="6D3C16DE" w14:textId="77777777" w:rsidR="003702BD" w:rsidRPr="003702BD" w:rsidRDefault="003702BD" w:rsidP="003702BD">
            <w:pPr>
              <w:numPr>
                <w:ilvl w:val="0"/>
                <w:numId w:val="19"/>
              </w:numPr>
              <w:spacing w:before="60"/>
              <w:ind w:right="34"/>
              <w:rPr>
                <w:rFonts w:cs="Arial"/>
                <w:szCs w:val="20"/>
              </w:rPr>
            </w:pPr>
            <w:r w:rsidRPr="003702BD">
              <w:rPr>
                <w:rFonts w:cs="Arial"/>
                <w:szCs w:val="20"/>
              </w:rPr>
              <w:t>University Plan/Learning and Teaching Strategy</w:t>
            </w:r>
          </w:p>
          <w:p w14:paraId="260AA4D0" w14:textId="2F537521" w:rsidR="006928ED" w:rsidRPr="008C7ABE" w:rsidRDefault="003702BD" w:rsidP="009D23FB">
            <w:pPr>
              <w:numPr>
                <w:ilvl w:val="0"/>
                <w:numId w:val="19"/>
              </w:numPr>
              <w:spacing w:before="60" w:after="120"/>
              <w:ind w:left="357" w:right="34" w:hanging="357"/>
              <w:rPr>
                <w:rFonts w:cs="Arial"/>
                <w:szCs w:val="20"/>
              </w:rPr>
            </w:pPr>
            <w:r w:rsidRPr="003702BD">
              <w:rPr>
                <w:rFonts w:cs="Arial"/>
                <w:szCs w:val="20"/>
              </w:rPr>
              <w:t xml:space="preserve">Staff research activities </w:t>
            </w:r>
          </w:p>
        </w:tc>
      </w:tr>
    </w:tbl>
    <w:p w14:paraId="153EB903" w14:textId="77777777" w:rsidR="006928ED" w:rsidRDefault="006928ED" w:rsidP="009D23FB"/>
    <w:p w14:paraId="224C5B45" w14:textId="0D48BA7B" w:rsidR="004342A2" w:rsidRDefault="002E50EA" w:rsidP="004342A2">
      <w:r>
        <w:t xml:space="preserve">August </w:t>
      </w:r>
      <w:r w:rsidR="003702BD">
        <w:t>2017</w:t>
      </w:r>
    </w:p>
    <w:p w14:paraId="6656275D" w14:textId="7EC2F4A8" w:rsidR="006928ED" w:rsidRDefault="006928ED" w:rsidP="009D23FB"/>
    <w:p w14:paraId="1231134F" w14:textId="77777777" w:rsidR="00A439CB" w:rsidRDefault="00A439CB" w:rsidP="009D23FB"/>
    <w:p w14:paraId="7FBE8ADF" w14:textId="77777777" w:rsidR="00702C3E" w:rsidRDefault="00702C3E" w:rsidP="009D23FB"/>
    <w:p w14:paraId="4BE290A9" w14:textId="77777777" w:rsidR="00702C3E" w:rsidRDefault="00702C3E" w:rsidP="009D23FB">
      <w:pPr>
        <w:sectPr w:rsidR="00702C3E" w:rsidSect="00A870BF">
          <w:pgSz w:w="11906" w:h="16838"/>
          <w:pgMar w:top="1134" w:right="1440" w:bottom="1440" w:left="1134" w:header="709" w:footer="709" w:gutter="0"/>
          <w:cols w:space="708"/>
          <w:docGrid w:linePitch="360"/>
        </w:sectPr>
      </w:pPr>
    </w:p>
    <w:p w14:paraId="4DD482C7" w14:textId="77777777" w:rsidR="00702C3E" w:rsidRDefault="00702C3E" w:rsidP="00702C3E">
      <w:pPr>
        <w:jc w:val="center"/>
        <w:rPr>
          <w:sz w:val="24"/>
        </w:rPr>
      </w:pPr>
      <w:r w:rsidRPr="00702C3E">
        <w:rPr>
          <w:sz w:val="24"/>
        </w:rPr>
        <w:t xml:space="preserve">Learning Outcomes Matrix for </w:t>
      </w:r>
      <w:r w:rsidR="004342A2">
        <w:rPr>
          <w:sz w:val="24"/>
        </w:rPr>
        <w:t>Computing</w:t>
      </w:r>
      <w:r w:rsidR="004342A2" w:rsidRPr="00702C3E">
        <w:rPr>
          <w:sz w:val="24"/>
        </w:rPr>
        <w:t xml:space="preserve"> </w:t>
      </w:r>
      <w:r w:rsidRPr="00702C3E">
        <w:rPr>
          <w:sz w:val="24"/>
        </w:rPr>
        <w:t>Programmes</w:t>
      </w:r>
    </w:p>
    <w:p w14:paraId="1B9E9931" w14:textId="49F6B4A5" w:rsidR="007F2C14" w:rsidRDefault="007F2C14" w:rsidP="00702C3E">
      <w:pPr>
        <w:jc w:val="center"/>
        <w:rPr>
          <w:rFonts w:ascii="Times New Roman" w:hAnsi="Times New Roman"/>
          <w:szCs w:val="20"/>
        </w:rPr>
      </w:pPr>
      <w:r>
        <w:fldChar w:fldCharType="begin"/>
      </w:r>
      <w:r>
        <w:instrText xml:space="preserve"> LINK </w:instrText>
      </w:r>
      <w:r w:rsidR="00C9278D">
        <w:instrText xml:space="preserve">Excel.Sheet.12 "\\\\myrtle.kent.ac.uk\\exports\\proj\\comp-qa\\Programme Specifications\\BenchMark2016\\LearningOutcomesAugust2016.xlsx" Computing!R4C4:R44C35 </w:instrText>
      </w:r>
      <w:r>
        <w:instrText xml:space="preserve">\a \f 4 \h  \* MERGEFORMAT </w:instrText>
      </w:r>
      <w:r>
        <w:fldChar w:fldCharType="separate"/>
      </w:r>
    </w:p>
    <w:p w14:paraId="68B58FD7" w14:textId="77777777" w:rsidR="00EF14A0" w:rsidRDefault="007F2C14" w:rsidP="00702C3E">
      <w:pPr>
        <w:jc w:val="center"/>
        <w:rPr>
          <w:sz w:val="24"/>
        </w:rPr>
      </w:pPr>
      <w:r>
        <w:rPr>
          <w:sz w:val="24"/>
        </w:rPr>
        <w:fldChar w:fldCharType="end"/>
      </w:r>
    </w:p>
    <w:tbl>
      <w:tblPr>
        <w:tblW w:w="10320" w:type="dxa"/>
        <w:jc w:val="center"/>
        <w:tblLook w:val="04A0" w:firstRow="1" w:lastRow="0" w:firstColumn="1" w:lastColumn="0" w:noHBand="0" w:noVBand="1"/>
      </w:tblPr>
      <w:tblGrid>
        <w:gridCol w:w="990"/>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CF03FF" w:rsidRPr="00CF03FF" w14:paraId="4CEE401F" w14:textId="77777777" w:rsidTr="00CF03FF">
        <w:trPr>
          <w:trHeight w:val="525"/>
          <w:jc w:val="center"/>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147D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Computing</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6CD23B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A1</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6E04FA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A2</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65CBA5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A3</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E6620C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A4</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F05607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A6</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C52A91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A10</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A2CEA5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A13</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826B41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B1</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FD6CD4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B2</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E8F476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B3</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9B4513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B4</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59C169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B5</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01BDC3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B6</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7DB6A9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B7</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795096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B9</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B97B45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B10</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5EEB00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C1</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0E47D8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C2</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8B13EC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C3</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2C10BE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C4</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2F1EFE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C5</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68CAAF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C6</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D867A0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C7</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B03306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D1</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46500E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D2</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1DFEF0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D3</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6E12B2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D4</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741EBB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D5</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6FD605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D6</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165C9A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D7</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8F6538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D8</w:t>
            </w:r>
          </w:p>
        </w:tc>
      </w:tr>
      <w:tr w:rsidR="00CF03FF" w:rsidRPr="00CF03FF" w14:paraId="5595C758"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6B1ED14E" w14:textId="77777777" w:rsidR="00CF03FF" w:rsidRPr="00CF03FF" w:rsidRDefault="00CF03FF" w:rsidP="00CF03FF">
            <w:pPr>
              <w:spacing w:after="0"/>
              <w:rPr>
                <w:rFonts w:eastAsia="Times New Roman" w:cs="Arial"/>
                <w:b/>
                <w:bCs/>
                <w:sz w:val="16"/>
                <w:szCs w:val="16"/>
                <w:lang w:eastAsia="en-GB"/>
              </w:rPr>
            </w:pPr>
            <w:r w:rsidRPr="00CF03FF">
              <w:rPr>
                <w:rFonts w:eastAsia="Times New Roman" w:cs="Arial"/>
                <w:b/>
                <w:bCs/>
                <w:sz w:val="16"/>
                <w:szCs w:val="16"/>
                <w:lang w:eastAsia="en-GB"/>
              </w:rPr>
              <w:t>Required</w:t>
            </w:r>
          </w:p>
        </w:tc>
        <w:tc>
          <w:tcPr>
            <w:tcW w:w="280" w:type="dxa"/>
            <w:tcBorders>
              <w:top w:val="nil"/>
              <w:left w:val="nil"/>
              <w:bottom w:val="single" w:sz="4" w:space="0" w:color="auto"/>
              <w:right w:val="single" w:sz="4" w:space="0" w:color="auto"/>
            </w:tcBorders>
            <w:shd w:val="clear" w:color="auto" w:fill="auto"/>
            <w:noWrap/>
            <w:vAlign w:val="center"/>
            <w:hideMark/>
          </w:tcPr>
          <w:p w14:paraId="18509AB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4B4DC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EF4484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C84A17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733CA8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8EE0EA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FB647C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EEBC4C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5E9D8D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72FBCF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D703C6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5CAD10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0C1D28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6B789B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2A520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4997A4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EF50EA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A3FBEC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A860B3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368342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FA5EF2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BD5428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F65085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1FD8AE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6C7B57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6884F9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662661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7F455F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3924F4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EF918C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537B7D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1CFE560F"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6E0D52EF"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CO320</w:t>
            </w:r>
          </w:p>
        </w:tc>
        <w:tc>
          <w:tcPr>
            <w:tcW w:w="280" w:type="dxa"/>
            <w:tcBorders>
              <w:top w:val="nil"/>
              <w:left w:val="nil"/>
              <w:bottom w:val="single" w:sz="4" w:space="0" w:color="auto"/>
              <w:right w:val="single" w:sz="4" w:space="0" w:color="auto"/>
            </w:tcBorders>
            <w:shd w:val="clear" w:color="auto" w:fill="auto"/>
            <w:noWrap/>
            <w:vAlign w:val="center"/>
            <w:hideMark/>
          </w:tcPr>
          <w:p w14:paraId="10337E1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2799F3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EDDA67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847365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EFD442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52D93F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092633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AF511D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B95AC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FDCD0E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465A1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6FA5AE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D7F0FA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E87BC6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85298C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3BACA7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FF6842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F38EA9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58B961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08D86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962B32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A806AF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B9440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171ABC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0D77A3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7834B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F8A6AC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C30280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E7C10B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89A58E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452867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73C38EB0"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64383F9C"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CO322</w:t>
            </w:r>
          </w:p>
        </w:tc>
        <w:tc>
          <w:tcPr>
            <w:tcW w:w="280" w:type="dxa"/>
            <w:tcBorders>
              <w:top w:val="nil"/>
              <w:left w:val="nil"/>
              <w:bottom w:val="single" w:sz="4" w:space="0" w:color="auto"/>
              <w:right w:val="single" w:sz="4" w:space="0" w:color="auto"/>
            </w:tcBorders>
            <w:shd w:val="clear" w:color="auto" w:fill="auto"/>
            <w:noWrap/>
            <w:vAlign w:val="center"/>
            <w:hideMark/>
          </w:tcPr>
          <w:p w14:paraId="5CED2C6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1CE028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743BFF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D287F8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5B0861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0147DD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D2B788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7BB45A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66B1DF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66A26F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166749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29416B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638D52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D56357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F4E49E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976392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77B47E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F829F1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11D3ED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9FFCAA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50DD2F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6232E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848A3F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5C6E37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A122B6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6188F3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73A5D8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522371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CA858A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15DDCB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8E8BDB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2C046A7E"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3045FB63"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CO324</w:t>
            </w:r>
          </w:p>
        </w:tc>
        <w:tc>
          <w:tcPr>
            <w:tcW w:w="280" w:type="dxa"/>
            <w:tcBorders>
              <w:top w:val="nil"/>
              <w:left w:val="nil"/>
              <w:bottom w:val="single" w:sz="4" w:space="0" w:color="auto"/>
              <w:right w:val="single" w:sz="4" w:space="0" w:color="auto"/>
            </w:tcBorders>
            <w:shd w:val="clear" w:color="auto" w:fill="auto"/>
            <w:noWrap/>
            <w:vAlign w:val="center"/>
            <w:hideMark/>
          </w:tcPr>
          <w:p w14:paraId="07C9CBC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39B375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4A7826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941F21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1F2672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B6C1F7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00832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4B373D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6FB35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F3F8E8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44AE7C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8AA428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6C7770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D2E520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50D0A5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0528FF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A68A60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BB745F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1032D1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1E636A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7CAA5D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44808E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8A9F2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30839B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D9BE5B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0C7B5E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9B44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7962E7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78104D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BA45B5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B50F64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r>
      <w:tr w:rsidR="00CF03FF" w:rsidRPr="00CF03FF" w14:paraId="29B0F632"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40762ACE"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CO334</w:t>
            </w:r>
          </w:p>
        </w:tc>
        <w:tc>
          <w:tcPr>
            <w:tcW w:w="280" w:type="dxa"/>
            <w:tcBorders>
              <w:top w:val="nil"/>
              <w:left w:val="nil"/>
              <w:bottom w:val="single" w:sz="4" w:space="0" w:color="auto"/>
              <w:right w:val="single" w:sz="4" w:space="0" w:color="auto"/>
            </w:tcBorders>
            <w:shd w:val="clear" w:color="auto" w:fill="auto"/>
            <w:noWrap/>
            <w:vAlign w:val="center"/>
            <w:hideMark/>
          </w:tcPr>
          <w:p w14:paraId="1055022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841039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13374C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E139D4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184B1D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AA735C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BC8229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7E3ACF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47006F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8C79C7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CC9D17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57700A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160E8E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DD39E6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A7120B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10044D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25E202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0048AE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950A63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6065D7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D3C2F8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8F8996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421B6D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C705FA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E13363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213584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B2FAC6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EF7011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4F145B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70B60A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A87E03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r>
      <w:tr w:rsidR="00CF03FF" w:rsidRPr="00CF03FF" w14:paraId="3879CEE6"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04E1A4B3"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CO323</w:t>
            </w:r>
          </w:p>
        </w:tc>
        <w:tc>
          <w:tcPr>
            <w:tcW w:w="280" w:type="dxa"/>
            <w:tcBorders>
              <w:top w:val="nil"/>
              <w:left w:val="nil"/>
              <w:bottom w:val="single" w:sz="4" w:space="0" w:color="auto"/>
              <w:right w:val="single" w:sz="4" w:space="0" w:color="auto"/>
            </w:tcBorders>
            <w:shd w:val="clear" w:color="auto" w:fill="auto"/>
            <w:noWrap/>
            <w:vAlign w:val="center"/>
            <w:hideMark/>
          </w:tcPr>
          <w:p w14:paraId="5F7813E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CA0A3E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9BD32C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A51F64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561D08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48A3AA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5F9614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B14B7C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4DA495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53C93D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000043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BAE371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583BB3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9B29A3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3D2999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15A90B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A6DAC8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C812CF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2A69DE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D03FEB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D4FB4A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D171F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F0DAC4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A98002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44BC85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A5287F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B36724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2CA26E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043D02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495264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8EA88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6D1ECB73"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34032A9E"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CO328</w:t>
            </w:r>
          </w:p>
        </w:tc>
        <w:tc>
          <w:tcPr>
            <w:tcW w:w="280" w:type="dxa"/>
            <w:tcBorders>
              <w:top w:val="nil"/>
              <w:left w:val="nil"/>
              <w:bottom w:val="single" w:sz="4" w:space="0" w:color="auto"/>
              <w:right w:val="single" w:sz="4" w:space="0" w:color="auto"/>
            </w:tcBorders>
            <w:shd w:val="clear" w:color="auto" w:fill="auto"/>
            <w:noWrap/>
            <w:vAlign w:val="center"/>
            <w:hideMark/>
          </w:tcPr>
          <w:p w14:paraId="7886B9C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92D57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314614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FE5480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A08D67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01937B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27C9F6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1FB5C5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311C14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B31AF6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C236CC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611882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9A21DC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B5D700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A9F856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4CC7CA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D614A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6E29DA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EC649A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05A5B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BB4952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9CB1AA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FC9C9C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B4E22E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F9E6C8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BB785F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A9B0A4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8E7274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6DBB46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5A5925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BEAE34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6641AAAE"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516FE9BF"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CO329</w:t>
            </w:r>
          </w:p>
        </w:tc>
        <w:tc>
          <w:tcPr>
            <w:tcW w:w="280" w:type="dxa"/>
            <w:tcBorders>
              <w:top w:val="nil"/>
              <w:left w:val="nil"/>
              <w:bottom w:val="single" w:sz="4" w:space="0" w:color="auto"/>
              <w:right w:val="single" w:sz="4" w:space="0" w:color="auto"/>
            </w:tcBorders>
            <w:shd w:val="clear" w:color="auto" w:fill="auto"/>
            <w:noWrap/>
            <w:vAlign w:val="center"/>
            <w:hideMark/>
          </w:tcPr>
          <w:p w14:paraId="4D671EA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810A7F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20895C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E6603F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AB25E4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7D7312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585152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D88982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C4147F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F71982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3E610F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C24B70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78F753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8FC23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71AF45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01CECE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0B902F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4B41F5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D23235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810DA8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99CB09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B30074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C94B20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F7F3C1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F3228D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256513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476AE4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807D67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FBA9D4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53123D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938773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213C6B4F"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003DB62C"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CO520</w:t>
            </w:r>
          </w:p>
        </w:tc>
        <w:tc>
          <w:tcPr>
            <w:tcW w:w="280" w:type="dxa"/>
            <w:tcBorders>
              <w:top w:val="nil"/>
              <w:left w:val="nil"/>
              <w:bottom w:val="single" w:sz="4" w:space="0" w:color="auto"/>
              <w:right w:val="single" w:sz="4" w:space="0" w:color="auto"/>
            </w:tcBorders>
            <w:shd w:val="clear" w:color="auto" w:fill="auto"/>
            <w:noWrap/>
            <w:vAlign w:val="center"/>
            <w:hideMark/>
          </w:tcPr>
          <w:p w14:paraId="5A826B1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853E2B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52CA08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C16468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D9CCF2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3C4261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6F73F0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639486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E9C84D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A126F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2618D8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3804BA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BE392B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48188F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8716FC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2DA40F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9FC3B5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C7D8E7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7CF297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177C4C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AC5DA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525A5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960589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033F11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3B52E2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8B8D22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640F2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AA5CF8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616C2F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242203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DDA0D4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1C38A5E3"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25ED7B9C"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CO551</w:t>
            </w:r>
          </w:p>
        </w:tc>
        <w:tc>
          <w:tcPr>
            <w:tcW w:w="280" w:type="dxa"/>
            <w:tcBorders>
              <w:top w:val="nil"/>
              <w:left w:val="nil"/>
              <w:bottom w:val="single" w:sz="4" w:space="0" w:color="auto"/>
              <w:right w:val="single" w:sz="4" w:space="0" w:color="auto"/>
            </w:tcBorders>
            <w:shd w:val="clear" w:color="auto" w:fill="auto"/>
            <w:noWrap/>
            <w:vAlign w:val="center"/>
            <w:hideMark/>
          </w:tcPr>
          <w:p w14:paraId="22ABD53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51F1B4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567835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F273C3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F3DAAA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BC883A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66EDC2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601B3F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A62E49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EE8ACC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F3A31E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699474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15153C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806D37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8EBCA4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8BC252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4E9339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16C62B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6132DC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8CF8FA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DC685C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4081A2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5E0671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CDEDEA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D10809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D21E51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5F759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12EAC4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693B66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BCA218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4751F2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066DA0CF"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4440A7F7"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CO539</w:t>
            </w:r>
          </w:p>
        </w:tc>
        <w:tc>
          <w:tcPr>
            <w:tcW w:w="280" w:type="dxa"/>
            <w:tcBorders>
              <w:top w:val="nil"/>
              <w:left w:val="nil"/>
              <w:bottom w:val="single" w:sz="4" w:space="0" w:color="auto"/>
              <w:right w:val="single" w:sz="4" w:space="0" w:color="auto"/>
            </w:tcBorders>
            <w:shd w:val="clear" w:color="auto" w:fill="auto"/>
            <w:noWrap/>
            <w:vAlign w:val="center"/>
            <w:hideMark/>
          </w:tcPr>
          <w:p w14:paraId="7F7898E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08EBE8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F2FBDA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58C42A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0E5F25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08E95C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914A02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751B0B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3F4680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2483D7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86C004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252DCF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FF496C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549F57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15B8D0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03E56D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295E4A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B7181C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C8CA87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B2738F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AC138D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1AF6E0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21C99B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E41206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383E42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5D3BD5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713E6B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187874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75C6AA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F738E2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F21956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066F3E07"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36BED980"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CO552</w:t>
            </w:r>
          </w:p>
        </w:tc>
        <w:tc>
          <w:tcPr>
            <w:tcW w:w="280" w:type="dxa"/>
            <w:tcBorders>
              <w:top w:val="nil"/>
              <w:left w:val="nil"/>
              <w:bottom w:val="single" w:sz="4" w:space="0" w:color="auto"/>
              <w:right w:val="single" w:sz="4" w:space="0" w:color="auto"/>
            </w:tcBorders>
            <w:shd w:val="clear" w:color="auto" w:fill="auto"/>
            <w:noWrap/>
            <w:vAlign w:val="center"/>
            <w:hideMark/>
          </w:tcPr>
          <w:p w14:paraId="52AAD51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EBDF28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80D113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85A101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227590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A8E6CB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4EE14F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CA6CF6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66E5D9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308F07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8FD450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74D911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5C48CF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06045C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862CF8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1BFF96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CD0E22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481C3C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1412EB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CAA18D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488D63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08DCBA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ACB765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A873D1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140A87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88C1E7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279CCB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5B0652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B2436C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755FB9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8A253A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688F80A1"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74AB53CD"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CO553</w:t>
            </w:r>
          </w:p>
        </w:tc>
        <w:tc>
          <w:tcPr>
            <w:tcW w:w="280" w:type="dxa"/>
            <w:tcBorders>
              <w:top w:val="nil"/>
              <w:left w:val="nil"/>
              <w:bottom w:val="single" w:sz="4" w:space="0" w:color="auto"/>
              <w:right w:val="single" w:sz="4" w:space="0" w:color="auto"/>
            </w:tcBorders>
            <w:shd w:val="clear" w:color="auto" w:fill="auto"/>
            <w:noWrap/>
            <w:vAlign w:val="center"/>
            <w:hideMark/>
          </w:tcPr>
          <w:p w14:paraId="6BBAE7B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C5753D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D37E6D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49EFB6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21F749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BC873F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4166E0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B88E1F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D50EDD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4C07ED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7D0109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41904E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EDF38B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490848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737F4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A1F5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84A3BF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2EC4B6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E1576D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7E3BA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DC34C1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849C5E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13ACCD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7D159B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56B232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A2FB9F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3FE718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35538D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772FEF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1AC995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5841E6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3C84C74F"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64467C46"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CO548</w:t>
            </w:r>
          </w:p>
        </w:tc>
        <w:tc>
          <w:tcPr>
            <w:tcW w:w="280" w:type="dxa"/>
            <w:tcBorders>
              <w:top w:val="nil"/>
              <w:left w:val="nil"/>
              <w:bottom w:val="single" w:sz="4" w:space="0" w:color="auto"/>
              <w:right w:val="single" w:sz="4" w:space="0" w:color="auto"/>
            </w:tcBorders>
            <w:shd w:val="clear" w:color="auto" w:fill="auto"/>
            <w:noWrap/>
            <w:vAlign w:val="center"/>
            <w:hideMark/>
          </w:tcPr>
          <w:p w14:paraId="7F1A76D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54D5DF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41B649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9EEB8B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6321A6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B2ACE6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43D5D7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136CD4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E6F22F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89C704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48B85B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795B35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50E061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60C995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C646C0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3917AA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F1B02E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A4C290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6CE866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C05D76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724A18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35539C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795F4D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EDF81E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F87368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144FC4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E8EA14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0CD31A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AF7856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4C4915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40770F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56C8596B"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4CDF01E8"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CO532</w:t>
            </w:r>
          </w:p>
        </w:tc>
        <w:tc>
          <w:tcPr>
            <w:tcW w:w="280" w:type="dxa"/>
            <w:tcBorders>
              <w:top w:val="nil"/>
              <w:left w:val="nil"/>
              <w:bottom w:val="single" w:sz="4" w:space="0" w:color="auto"/>
              <w:right w:val="single" w:sz="4" w:space="0" w:color="auto"/>
            </w:tcBorders>
            <w:shd w:val="clear" w:color="auto" w:fill="auto"/>
            <w:noWrap/>
            <w:vAlign w:val="center"/>
            <w:hideMark/>
          </w:tcPr>
          <w:p w14:paraId="225903D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BF416E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E20968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33BB2B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44462C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E8F85E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311B01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89C1CE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80E4BA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779D95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8934F2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65114C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F975FF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D4AB8F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6A5C06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FD31AD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0BA7C4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D3DC00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4FB998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33E1F4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1436A1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24AF3F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07F0AC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4CC396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9C3BDA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54E7CD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F18918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C94F72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9DBB6E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D051DF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85BDA0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77107CAC"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5F1B4904"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CO544</w:t>
            </w:r>
          </w:p>
        </w:tc>
        <w:tc>
          <w:tcPr>
            <w:tcW w:w="280" w:type="dxa"/>
            <w:tcBorders>
              <w:top w:val="nil"/>
              <w:left w:val="nil"/>
              <w:bottom w:val="single" w:sz="4" w:space="0" w:color="auto"/>
              <w:right w:val="single" w:sz="4" w:space="0" w:color="auto"/>
            </w:tcBorders>
            <w:shd w:val="clear" w:color="auto" w:fill="auto"/>
            <w:noWrap/>
            <w:vAlign w:val="center"/>
            <w:hideMark/>
          </w:tcPr>
          <w:p w14:paraId="34CD14E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AA8358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219E0F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5D95A8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E728FE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C06BCB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981F29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943B93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6241A5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21436E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C8B22F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0C86E6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43FA8F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9415C1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B76310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043912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B23E35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AD6B6C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A2F1FD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CE5B81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3D38E7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60E263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DD709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5350B7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F05164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134003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2F97C8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82AF72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35837C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A61D33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5F0EF1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7EC4ABB4"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4E8BCB58"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CO655</w:t>
            </w:r>
          </w:p>
        </w:tc>
        <w:tc>
          <w:tcPr>
            <w:tcW w:w="280" w:type="dxa"/>
            <w:tcBorders>
              <w:top w:val="nil"/>
              <w:left w:val="nil"/>
              <w:bottom w:val="single" w:sz="4" w:space="0" w:color="auto"/>
              <w:right w:val="single" w:sz="4" w:space="0" w:color="auto"/>
            </w:tcBorders>
            <w:shd w:val="clear" w:color="auto" w:fill="auto"/>
            <w:noWrap/>
            <w:vAlign w:val="center"/>
            <w:hideMark/>
          </w:tcPr>
          <w:p w14:paraId="6404C85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6873FA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DA18F0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9F9FE6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A27C7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28E4F3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881538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46E79D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D4553D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7AD7EE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5EA0EB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F42DE5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35980D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BB1412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A1C544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BDAC21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256094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9AF102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C0CACD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D4ED4A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440AE9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0757E0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6701FA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67BB02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221712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7FECCB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50089B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0B0B16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593DBB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46201D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EEE15B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3E48BD21"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59FC137F" w14:textId="77777777" w:rsidR="00CF03FF" w:rsidRPr="00CF03FF" w:rsidRDefault="00CF03FF" w:rsidP="00CF03FF">
            <w:pPr>
              <w:spacing w:after="0"/>
              <w:rPr>
                <w:rFonts w:eastAsia="Times New Roman" w:cs="Arial"/>
                <w:b/>
                <w:bCs/>
                <w:sz w:val="16"/>
                <w:szCs w:val="16"/>
                <w:lang w:eastAsia="en-GB"/>
              </w:rPr>
            </w:pPr>
            <w:r w:rsidRPr="00CF03FF">
              <w:rPr>
                <w:rFonts w:eastAsia="Times New Roman" w:cs="Arial"/>
                <w:b/>
                <w:bCs/>
                <w:sz w:val="16"/>
                <w:szCs w:val="16"/>
                <w:lang w:eastAsia="en-GB"/>
              </w:rPr>
              <w:t>Year in industry</w:t>
            </w:r>
          </w:p>
        </w:tc>
        <w:tc>
          <w:tcPr>
            <w:tcW w:w="280" w:type="dxa"/>
            <w:tcBorders>
              <w:top w:val="nil"/>
              <w:left w:val="nil"/>
              <w:bottom w:val="single" w:sz="4" w:space="0" w:color="auto"/>
              <w:right w:val="single" w:sz="4" w:space="0" w:color="auto"/>
            </w:tcBorders>
            <w:shd w:val="clear" w:color="auto" w:fill="auto"/>
            <w:noWrap/>
            <w:vAlign w:val="center"/>
            <w:hideMark/>
          </w:tcPr>
          <w:p w14:paraId="3684D9C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1A2D38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E9992A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49CA5E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8956B7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748277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61FEB4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1911EB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7532C5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CD9D13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B3CF43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C71C0C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2FCF06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CA05B8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EE4A41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477C08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120C68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16D866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1C926C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CE2986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BFEADD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4610BC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A0E450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07B3F6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33B9FF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175A3D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91A933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B8F973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EA86C1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47DC7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5E2865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44D7F47D"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078C68B1"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CO792</w:t>
            </w:r>
          </w:p>
        </w:tc>
        <w:tc>
          <w:tcPr>
            <w:tcW w:w="280" w:type="dxa"/>
            <w:tcBorders>
              <w:top w:val="nil"/>
              <w:left w:val="nil"/>
              <w:bottom w:val="single" w:sz="4" w:space="0" w:color="auto"/>
              <w:right w:val="single" w:sz="4" w:space="0" w:color="auto"/>
            </w:tcBorders>
            <w:shd w:val="clear" w:color="auto" w:fill="auto"/>
            <w:noWrap/>
            <w:vAlign w:val="center"/>
            <w:hideMark/>
          </w:tcPr>
          <w:p w14:paraId="30990FA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AF9C90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BA262E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FB8B22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B97362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305EBD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536217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AF14E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FC16B4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A3D9E1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8E7D39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0AC466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C14D5D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65DB5A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40EF2B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C82BDB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EB4B76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5ED8EF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916BD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6E240F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0E2156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C5AC3B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113140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3F4349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A91B1C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25D4ED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0A5A4F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DB7111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3178C6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97123B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474832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611852A6"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2BCB3548"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CO793</w:t>
            </w:r>
          </w:p>
        </w:tc>
        <w:tc>
          <w:tcPr>
            <w:tcW w:w="280" w:type="dxa"/>
            <w:tcBorders>
              <w:top w:val="nil"/>
              <w:left w:val="nil"/>
              <w:bottom w:val="single" w:sz="4" w:space="0" w:color="auto"/>
              <w:right w:val="single" w:sz="4" w:space="0" w:color="auto"/>
            </w:tcBorders>
            <w:shd w:val="clear" w:color="auto" w:fill="auto"/>
            <w:noWrap/>
            <w:vAlign w:val="center"/>
            <w:hideMark/>
          </w:tcPr>
          <w:p w14:paraId="2DC7C4C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D4D3E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6D2BF1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DFA356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2DF1B5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429970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A94A68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3C4D2C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0D7A27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B809E9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050441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251383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0E76F1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99E045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E19A4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8BEDD8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D45595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88020A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671E1F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9F784A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7A890B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8C3E5E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E5909E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8DD6AA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150BDE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191A30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B281D2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CF36AA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14FC69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C833A1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1597CE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42E7BD91"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7D2789C3" w14:textId="77777777" w:rsidR="00CF03FF" w:rsidRPr="00CF03FF" w:rsidRDefault="00CF03FF" w:rsidP="00CF03FF">
            <w:pPr>
              <w:spacing w:after="0"/>
              <w:rPr>
                <w:rFonts w:eastAsia="Times New Roman" w:cs="Arial"/>
                <w:b/>
                <w:bCs/>
                <w:sz w:val="16"/>
                <w:szCs w:val="16"/>
                <w:lang w:eastAsia="en-GB"/>
              </w:rPr>
            </w:pPr>
            <w:r w:rsidRPr="00CF03FF">
              <w:rPr>
                <w:rFonts w:eastAsia="Times New Roman" w:cs="Arial"/>
                <w:b/>
                <w:bCs/>
                <w:sz w:val="16"/>
                <w:szCs w:val="16"/>
                <w:lang w:eastAsia="en-GB"/>
              </w:rPr>
              <w:t>One of</w:t>
            </w:r>
          </w:p>
        </w:tc>
        <w:tc>
          <w:tcPr>
            <w:tcW w:w="280" w:type="dxa"/>
            <w:tcBorders>
              <w:top w:val="nil"/>
              <w:left w:val="nil"/>
              <w:bottom w:val="single" w:sz="4" w:space="0" w:color="auto"/>
              <w:right w:val="single" w:sz="4" w:space="0" w:color="auto"/>
            </w:tcBorders>
            <w:shd w:val="clear" w:color="auto" w:fill="auto"/>
            <w:noWrap/>
            <w:vAlign w:val="center"/>
            <w:hideMark/>
          </w:tcPr>
          <w:p w14:paraId="70DCF2E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5E711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D25409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92CCF4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717D2F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806471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3E14D7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56686F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9552B9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3771D7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BB272F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7F1368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BC6FB1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B9AA35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678936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ABC823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CDBFB5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E468C3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37D7EE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07B5AB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753C15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32C526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661738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399305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6E186C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4FD3B9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1E3F6E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1830CA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B89204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6A769A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F8D183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3067F0B0"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4F60429C"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CO600</w:t>
            </w:r>
          </w:p>
        </w:tc>
        <w:tc>
          <w:tcPr>
            <w:tcW w:w="280" w:type="dxa"/>
            <w:tcBorders>
              <w:top w:val="nil"/>
              <w:left w:val="nil"/>
              <w:bottom w:val="single" w:sz="4" w:space="0" w:color="auto"/>
              <w:right w:val="single" w:sz="4" w:space="0" w:color="auto"/>
            </w:tcBorders>
            <w:shd w:val="clear" w:color="auto" w:fill="auto"/>
            <w:noWrap/>
            <w:vAlign w:val="center"/>
            <w:hideMark/>
          </w:tcPr>
          <w:p w14:paraId="3AE839D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79FF6E1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72EDCF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3BDFD88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5839DD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54B54A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5FAE40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6509DEB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46B10E7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184766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1BEDD0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23140D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690300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49016F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6CD32E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926C4D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F59A4A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D0D5D0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4B6934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B3D24C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3B87DD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7BFBC7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1AE705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C1848D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AAE4EE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C15804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FE722D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131A14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803DEC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787546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DBE163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O</w:t>
            </w:r>
          </w:p>
        </w:tc>
      </w:tr>
      <w:tr w:rsidR="00CF03FF" w:rsidRPr="00CF03FF" w14:paraId="6A1A10A5"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1E895134"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CO650</w:t>
            </w:r>
          </w:p>
        </w:tc>
        <w:tc>
          <w:tcPr>
            <w:tcW w:w="280" w:type="dxa"/>
            <w:tcBorders>
              <w:top w:val="nil"/>
              <w:left w:val="nil"/>
              <w:bottom w:val="single" w:sz="4" w:space="0" w:color="auto"/>
              <w:right w:val="single" w:sz="4" w:space="0" w:color="auto"/>
            </w:tcBorders>
            <w:shd w:val="clear" w:color="auto" w:fill="auto"/>
            <w:noWrap/>
            <w:vAlign w:val="center"/>
            <w:hideMark/>
          </w:tcPr>
          <w:p w14:paraId="14FCF36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711D8F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2BE01F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E5ECA2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57D4CE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2FCDA0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944B4F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BDEC4E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C3426E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7C5887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010421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AC58EC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80266B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F2C5EC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43C539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95F2E7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86025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7139FA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6E1061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1B459B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EE2400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8C0480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3991B4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3B9271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11EBB6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3087B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76CDA0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5F53CF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C2FFA2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79CE67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942288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1378BC3E"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04FD73F8" w14:textId="77777777" w:rsidR="00CF03FF" w:rsidRPr="00CF03FF" w:rsidRDefault="00CF03FF" w:rsidP="00CF03FF">
            <w:pPr>
              <w:spacing w:after="0"/>
              <w:rPr>
                <w:rFonts w:eastAsia="Times New Roman" w:cs="Arial"/>
                <w:b/>
                <w:bCs/>
                <w:sz w:val="16"/>
                <w:szCs w:val="16"/>
                <w:lang w:eastAsia="en-GB"/>
              </w:rPr>
            </w:pPr>
            <w:r w:rsidRPr="00CF03FF">
              <w:rPr>
                <w:rFonts w:eastAsia="Times New Roman" w:cs="Arial"/>
                <w:b/>
                <w:bCs/>
                <w:sz w:val="16"/>
                <w:szCs w:val="16"/>
                <w:lang w:eastAsia="en-GB"/>
              </w:rPr>
              <w:t>Options</w:t>
            </w:r>
          </w:p>
        </w:tc>
        <w:tc>
          <w:tcPr>
            <w:tcW w:w="280" w:type="dxa"/>
            <w:tcBorders>
              <w:top w:val="nil"/>
              <w:left w:val="nil"/>
              <w:bottom w:val="single" w:sz="4" w:space="0" w:color="auto"/>
              <w:right w:val="single" w:sz="4" w:space="0" w:color="auto"/>
            </w:tcBorders>
            <w:shd w:val="clear" w:color="auto" w:fill="auto"/>
            <w:noWrap/>
            <w:vAlign w:val="center"/>
            <w:hideMark/>
          </w:tcPr>
          <w:p w14:paraId="0A56A56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913E54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B501A4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B0DF4A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170A8F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A0E682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5BDFC3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481298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A23540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85B293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C4833D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8FA70D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AC6B8F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4B3FBE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7D2E07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FFB485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6133A7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AB814D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0576D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AE03E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5D8AC4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456073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35ED61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849054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45C609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6F34F7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F3D29D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87A856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F5D978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48A728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E587B2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37D91139"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19DA57CA"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CO634</w:t>
            </w:r>
          </w:p>
        </w:tc>
        <w:tc>
          <w:tcPr>
            <w:tcW w:w="280" w:type="dxa"/>
            <w:tcBorders>
              <w:top w:val="nil"/>
              <w:left w:val="nil"/>
              <w:bottom w:val="single" w:sz="4" w:space="0" w:color="auto"/>
              <w:right w:val="single" w:sz="4" w:space="0" w:color="auto"/>
            </w:tcBorders>
            <w:shd w:val="clear" w:color="auto" w:fill="auto"/>
            <w:noWrap/>
            <w:vAlign w:val="center"/>
            <w:hideMark/>
          </w:tcPr>
          <w:p w14:paraId="68669BE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376C2C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E1A52E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2EB849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04A8DC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72E5EA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8F2895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B8B592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BE8B7E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9E4581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8131F4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0A49D5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6361B8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4CAF7F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997841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4B42E0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F56356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94C9EF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B7B5A0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63A62E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8F17BB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3239A4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7E2999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B2B231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0EE86D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9B787A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0DB49B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7A8A31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B86660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E03FF5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A688C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28CB0FEB"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1D76845C"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CO639</w:t>
            </w:r>
          </w:p>
        </w:tc>
        <w:tc>
          <w:tcPr>
            <w:tcW w:w="280" w:type="dxa"/>
            <w:tcBorders>
              <w:top w:val="nil"/>
              <w:left w:val="nil"/>
              <w:bottom w:val="single" w:sz="4" w:space="0" w:color="auto"/>
              <w:right w:val="single" w:sz="4" w:space="0" w:color="auto"/>
            </w:tcBorders>
            <w:shd w:val="clear" w:color="auto" w:fill="auto"/>
            <w:noWrap/>
            <w:vAlign w:val="center"/>
            <w:hideMark/>
          </w:tcPr>
          <w:p w14:paraId="66C0904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46C630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D204FA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B9C650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9DD841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220E3E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2D32F2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C544F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CF4529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411129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E02290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3EBED9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D06BF1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6DD3A7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0186C5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400937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5269BA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52EBB9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CE0AE0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282537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CC9946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C4E79B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9A08D7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F5EFCB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A12026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FF3D26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7DCC71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BCD897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71EFC6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AC616E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C69255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1D7E64BE"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112E6784"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CO644</w:t>
            </w:r>
          </w:p>
        </w:tc>
        <w:tc>
          <w:tcPr>
            <w:tcW w:w="280" w:type="dxa"/>
            <w:tcBorders>
              <w:top w:val="nil"/>
              <w:left w:val="nil"/>
              <w:bottom w:val="single" w:sz="4" w:space="0" w:color="auto"/>
              <w:right w:val="single" w:sz="4" w:space="0" w:color="auto"/>
            </w:tcBorders>
            <w:shd w:val="clear" w:color="auto" w:fill="auto"/>
            <w:noWrap/>
            <w:vAlign w:val="center"/>
            <w:hideMark/>
          </w:tcPr>
          <w:p w14:paraId="3C45EED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1E7CD2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4B6030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59DC27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039E9D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8CC565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219FA4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9A3ADD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5008F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4749DA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8D028A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4B3FEC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422B6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D86F13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CE0C82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66CA0E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0663C2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D1E636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1D8725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7A62DB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D34D0B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E37293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535C43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AB4DDD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7AEC6D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70DE76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B739CC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D52853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1CE542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37FDBB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B1E1E5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r>
      <w:tr w:rsidR="00CF03FF" w:rsidRPr="00CF03FF" w14:paraId="118F969F"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14EB99E7"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CO645</w:t>
            </w:r>
          </w:p>
        </w:tc>
        <w:tc>
          <w:tcPr>
            <w:tcW w:w="280" w:type="dxa"/>
            <w:tcBorders>
              <w:top w:val="nil"/>
              <w:left w:val="nil"/>
              <w:bottom w:val="single" w:sz="4" w:space="0" w:color="auto"/>
              <w:right w:val="single" w:sz="4" w:space="0" w:color="auto"/>
            </w:tcBorders>
            <w:shd w:val="clear" w:color="auto" w:fill="auto"/>
            <w:noWrap/>
            <w:vAlign w:val="center"/>
            <w:hideMark/>
          </w:tcPr>
          <w:p w14:paraId="2D7BF45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7592A5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2B8F2D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C48E94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42A84C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E35201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1D511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ABDFDA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5B814D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204E9B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186778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EA5624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9B7C92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AADDAE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AB4A18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EA63D7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A90F49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6052AF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F4D155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B38E13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0247AF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28EC90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AC2BCE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BD6B07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63C42C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0D9E68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26E22B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6366D2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105F3C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C6673E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17A72B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468445A6"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4C9217D2"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CO649</w:t>
            </w:r>
          </w:p>
        </w:tc>
        <w:tc>
          <w:tcPr>
            <w:tcW w:w="280" w:type="dxa"/>
            <w:tcBorders>
              <w:top w:val="nil"/>
              <w:left w:val="nil"/>
              <w:bottom w:val="single" w:sz="4" w:space="0" w:color="auto"/>
              <w:right w:val="single" w:sz="4" w:space="0" w:color="auto"/>
            </w:tcBorders>
            <w:shd w:val="clear" w:color="auto" w:fill="auto"/>
            <w:noWrap/>
            <w:vAlign w:val="center"/>
            <w:hideMark/>
          </w:tcPr>
          <w:p w14:paraId="1BA8A6C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01247A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53B01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D96C40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BEA6B4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B22418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C37F35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97F25A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DD4315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076916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FB412D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A43FC2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D2D3E8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BC4C37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68C9BA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B3D330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5DC9FE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BEFA93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43AF78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5369C0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B0CBC4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29F62F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7A50EB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231C8D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F385F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B678A6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E368A2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D5F057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1614D0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CD57C6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513753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11FC4814"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5B70D183"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CO656</w:t>
            </w:r>
          </w:p>
        </w:tc>
        <w:tc>
          <w:tcPr>
            <w:tcW w:w="280" w:type="dxa"/>
            <w:tcBorders>
              <w:top w:val="nil"/>
              <w:left w:val="nil"/>
              <w:bottom w:val="single" w:sz="4" w:space="0" w:color="auto"/>
              <w:right w:val="single" w:sz="4" w:space="0" w:color="auto"/>
            </w:tcBorders>
            <w:shd w:val="clear" w:color="auto" w:fill="auto"/>
            <w:noWrap/>
            <w:vAlign w:val="center"/>
            <w:hideMark/>
          </w:tcPr>
          <w:p w14:paraId="1222712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E5A86A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1EBBC9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BAD8D4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C11694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301D2F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808253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B8807F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CA5906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A18FD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F171B0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4745D6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F309A1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694B52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1F7887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03B268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841049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159297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499573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9B2778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EA0142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E3269D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F13747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867A96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BDAF33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9B074A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178A41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C3C6D6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53F1C0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124320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4A03AC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72F8510A"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1665E1F0"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CO659</w:t>
            </w:r>
          </w:p>
        </w:tc>
        <w:tc>
          <w:tcPr>
            <w:tcW w:w="280" w:type="dxa"/>
            <w:tcBorders>
              <w:top w:val="nil"/>
              <w:left w:val="nil"/>
              <w:bottom w:val="single" w:sz="4" w:space="0" w:color="auto"/>
              <w:right w:val="single" w:sz="4" w:space="0" w:color="auto"/>
            </w:tcBorders>
            <w:shd w:val="clear" w:color="auto" w:fill="auto"/>
            <w:noWrap/>
            <w:vAlign w:val="center"/>
            <w:hideMark/>
          </w:tcPr>
          <w:p w14:paraId="5D99704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275478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4704C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8F193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7C815E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1FDD3A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1AC99B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590B26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B180AF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46A0D9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39700A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300575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F2279B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8A36F2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0EB8AE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73B823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0FEBBA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7723A2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42CE7D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9C80E5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ADBA9A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8092BE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2E6703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D6C07B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47186A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2474F7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4C16FA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BE58CE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05B199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1F26F8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CAC8F0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7DFE32BC"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3B49E7BE"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CO662</w:t>
            </w:r>
          </w:p>
        </w:tc>
        <w:tc>
          <w:tcPr>
            <w:tcW w:w="280" w:type="dxa"/>
            <w:tcBorders>
              <w:top w:val="nil"/>
              <w:left w:val="nil"/>
              <w:bottom w:val="single" w:sz="4" w:space="0" w:color="auto"/>
              <w:right w:val="single" w:sz="4" w:space="0" w:color="auto"/>
            </w:tcBorders>
            <w:shd w:val="clear" w:color="auto" w:fill="auto"/>
            <w:noWrap/>
            <w:vAlign w:val="center"/>
            <w:hideMark/>
          </w:tcPr>
          <w:p w14:paraId="1D4C284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DB23E3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A0927E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C4BDE8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5A470D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08A418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301765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25E9A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B829EA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D0CB8A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C154FB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89FDFE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85E1C4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D709F5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49CF57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481A6A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CE2448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F6AF6C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58A426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4224B0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2A5FF3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53C1A5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DCAB0F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3F443F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CDFDF7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38C29A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325B9B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9526C1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A0A44B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6FAF27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4341B0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5AF9B248"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1BED49EA"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CO816</w:t>
            </w:r>
          </w:p>
        </w:tc>
        <w:tc>
          <w:tcPr>
            <w:tcW w:w="280" w:type="dxa"/>
            <w:tcBorders>
              <w:top w:val="nil"/>
              <w:left w:val="nil"/>
              <w:bottom w:val="single" w:sz="4" w:space="0" w:color="auto"/>
              <w:right w:val="single" w:sz="4" w:space="0" w:color="auto"/>
            </w:tcBorders>
            <w:shd w:val="clear" w:color="auto" w:fill="auto"/>
            <w:noWrap/>
            <w:vAlign w:val="center"/>
            <w:hideMark/>
          </w:tcPr>
          <w:p w14:paraId="793953F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757599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D15B41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4AA272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EACCC6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629441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826B9B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0AF8FA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A25C76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6002A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C519B2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1B9F7B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6610B7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400870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347F77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AEE9D9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F1FF37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7CBAE4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BEA1E2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F94A79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4EF619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E7FCE2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815528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50C48F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589EA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9CB1B7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FEAC52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C9975B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64557C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D44470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F65AF0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00E97BDF"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38395A36"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CB729</w:t>
            </w:r>
          </w:p>
        </w:tc>
        <w:tc>
          <w:tcPr>
            <w:tcW w:w="280" w:type="dxa"/>
            <w:tcBorders>
              <w:top w:val="nil"/>
              <w:left w:val="nil"/>
              <w:bottom w:val="single" w:sz="4" w:space="0" w:color="auto"/>
              <w:right w:val="single" w:sz="4" w:space="0" w:color="auto"/>
            </w:tcBorders>
            <w:shd w:val="clear" w:color="auto" w:fill="auto"/>
            <w:noWrap/>
            <w:vAlign w:val="center"/>
            <w:hideMark/>
          </w:tcPr>
          <w:p w14:paraId="0B468C3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C7E794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AFF0AA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547B60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B1F07D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07C2F6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7333EA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3F7B4B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0DD53E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5E7D8C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A74DFD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0BB9A1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8122DA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C6F4C3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4CAE7D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72DF10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885BC3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D9370A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C55F0F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809169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FB515F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118A6E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9C6F33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06D208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586BB6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CD14E9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4C1CD3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9EA1A9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50AA60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490944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995BFB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19AAAB6B" w14:textId="77777777" w:rsidTr="00CF03FF">
        <w:trPr>
          <w:trHeight w:val="225"/>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1841D522"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CB742</w:t>
            </w:r>
          </w:p>
        </w:tc>
        <w:tc>
          <w:tcPr>
            <w:tcW w:w="280" w:type="dxa"/>
            <w:tcBorders>
              <w:top w:val="nil"/>
              <w:left w:val="nil"/>
              <w:bottom w:val="single" w:sz="4" w:space="0" w:color="auto"/>
              <w:right w:val="single" w:sz="4" w:space="0" w:color="auto"/>
            </w:tcBorders>
            <w:shd w:val="clear" w:color="auto" w:fill="auto"/>
            <w:noWrap/>
            <w:vAlign w:val="center"/>
            <w:hideMark/>
          </w:tcPr>
          <w:p w14:paraId="309A38E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785695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42817D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128AA9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025BD5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2DDCC4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1F2D4E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BDE673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E2AF6A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1457C0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1B3C8B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928332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640461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ACD22F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AC426D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211F0C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54EB57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79498C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AB50DF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E66FA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9559A0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403DCC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338D7D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6BE2DE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8F2B62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241DBF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3A0739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D80228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BA773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77CDD9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C4DA47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bl>
    <w:p w14:paraId="443BA6E9" w14:textId="0513EE9C" w:rsidR="00161037" w:rsidRDefault="00161037" w:rsidP="00702C3E">
      <w:pPr>
        <w:jc w:val="center"/>
        <w:rPr>
          <w:sz w:val="24"/>
        </w:rPr>
      </w:pPr>
    </w:p>
    <w:p w14:paraId="07B9CB40" w14:textId="47708F70" w:rsidR="00E542E1" w:rsidRDefault="00E542E1" w:rsidP="00702C3E">
      <w:pPr>
        <w:jc w:val="center"/>
        <w:rPr>
          <w:sz w:val="24"/>
        </w:rPr>
      </w:pPr>
    </w:p>
    <w:p w14:paraId="70C09004" w14:textId="2614809B" w:rsidR="003547C9" w:rsidRDefault="003547C9" w:rsidP="00702C3E">
      <w:pPr>
        <w:jc w:val="center"/>
        <w:rPr>
          <w:rFonts w:ascii="Times New Roman" w:hAnsi="Times New Roman"/>
          <w:szCs w:val="20"/>
        </w:rPr>
      </w:pPr>
      <w:r>
        <w:rPr>
          <w:sz w:val="24"/>
        </w:rPr>
        <w:fldChar w:fldCharType="begin"/>
      </w:r>
      <w:r>
        <w:rPr>
          <w:sz w:val="24"/>
        </w:rPr>
        <w:instrText xml:space="preserve"> LINK </w:instrText>
      </w:r>
      <w:r w:rsidR="00265ACD">
        <w:rPr>
          <w:sz w:val="24"/>
        </w:rPr>
        <w:instrText xml:space="preserve">Excel.Sheet.12 "\\\\myrtle.kent.ac.uk\\exports\\proj\\comp-qa\\Programme Specifications\\BenchMark2016\\LearningOutcomes Feb2017.xlsx" Computing!R4C4:R40C35 </w:instrText>
      </w:r>
      <w:r>
        <w:rPr>
          <w:sz w:val="24"/>
        </w:rPr>
        <w:instrText xml:space="preserve">\a \f 4 \h </w:instrText>
      </w:r>
      <w:r>
        <w:rPr>
          <w:sz w:val="24"/>
        </w:rPr>
        <w:fldChar w:fldCharType="separate"/>
      </w:r>
    </w:p>
    <w:p w14:paraId="27497C82" w14:textId="2BC8CBE0" w:rsidR="001017E6" w:rsidRPr="00702C3E" w:rsidRDefault="003547C9" w:rsidP="00702C3E">
      <w:pPr>
        <w:jc w:val="center"/>
        <w:rPr>
          <w:sz w:val="24"/>
        </w:rPr>
      </w:pPr>
      <w:r>
        <w:rPr>
          <w:sz w:val="24"/>
        </w:rPr>
        <w:fldChar w:fldCharType="end"/>
      </w:r>
    </w:p>
    <w:p w14:paraId="4E3EC8E4" w14:textId="08906A45" w:rsidR="00B656CC" w:rsidRPr="00702C3E" w:rsidRDefault="00B656CC" w:rsidP="00702C3E">
      <w:pPr>
        <w:jc w:val="center"/>
        <w:rPr>
          <w:sz w:val="24"/>
        </w:rPr>
      </w:pPr>
    </w:p>
    <w:p w14:paraId="2DA9B685" w14:textId="77777777" w:rsidR="00702C3E" w:rsidRDefault="00702C3E">
      <w:pPr>
        <w:spacing w:after="0"/>
      </w:pPr>
    </w:p>
    <w:p w14:paraId="62CBDED0" w14:textId="2E1EAA6F" w:rsidR="00702C3E" w:rsidRPr="000149D0" w:rsidRDefault="00702C3E" w:rsidP="00702C3E">
      <w:pPr>
        <w:tabs>
          <w:tab w:val="left" w:pos="851"/>
        </w:tabs>
        <w:rPr>
          <w:rFonts w:cs="Arial"/>
          <w:sz w:val="22"/>
          <w:szCs w:val="22"/>
        </w:rPr>
      </w:pPr>
      <w:r w:rsidRPr="000149D0">
        <w:rPr>
          <w:rFonts w:cs="Arial"/>
          <w:sz w:val="22"/>
          <w:szCs w:val="22"/>
        </w:rPr>
        <w:t>Notes</w:t>
      </w:r>
      <w:r>
        <w:rPr>
          <w:rFonts w:cs="Arial"/>
          <w:sz w:val="22"/>
          <w:szCs w:val="22"/>
        </w:rPr>
        <w:t>:</w:t>
      </w:r>
      <w:r>
        <w:rPr>
          <w:rFonts w:cs="Arial"/>
          <w:sz w:val="22"/>
          <w:szCs w:val="22"/>
        </w:rPr>
        <w:tab/>
      </w:r>
      <w:r w:rsidRPr="000149D0">
        <w:rPr>
          <w:rFonts w:cs="Arial"/>
          <w:sz w:val="22"/>
          <w:szCs w:val="22"/>
        </w:rPr>
        <w:t>LO</w:t>
      </w:r>
      <w:r>
        <w:rPr>
          <w:rFonts w:cs="Arial"/>
          <w:sz w:val="22"/>
          <w:szCs w:val="22"/>
        </w:rPr>
        <w:t>:</w:t>
      </w:r>
      <w:r w:rsidRPr="000149D0">
        <w:rPr>
          <w:rFonts w:cs="Arial"/>
          <w:sz w:val="22"/>
          <w:szCs w:val="22"/>
        </w:rPr>
        <w:t xml:space="preserve"> A13</w:t>
      </w:r>
      <w:r w:rsidR="0016051B">
        <w:rPr>
          <w:rFonts w:cs="Arial"/>
          <w:sz w:val="22"/>
          <w:szCs w:val="22"/>
        </w:rPr>
        <w:t xml:space="preserve"> is</w:t>
      </w:r>
      <w:r w:rsidRPr="000149D0">
        <w:rPr>
          <w:rFonts w:cs="Arial"/>
          <w:sz w:val="22"/>
          <w:szCs w:val="22"/>
        </w:rPr>
        <w:t xml:space="preserve"> only required for </w:t>
      </w:r>
      <w:r>
        <w:rPr>
          <w:rFonts w:cs="Arial"/>
          <w:sz w:val="22"/>
          <w:szCs w:val="22"/>
        </w:rPr>
        <w:t xml:space="preserve">the </w:t>
      </w:r>
      <w:r w:rsidRPr="000149D0">
        <w:rPr>
          <w:rFonts w:cs="Arial"/>
          <w:sz w:val="22"/>
          <w:szCs w:val="22"/>
        </w:rPr>
        <w:t>Year in Industry version of this degree program.</w:t>
      </w:r>
    </w:p>
    <w:p w14:paraId="58FE560A" w14:textId="02A47B81" w:rsidR="002F5877" w:rsidRDefault="00702C3E" w:rsidP="002F5877">
      <w:pPr>
        <w:tabs>
          <w:tab w:val="left" w:pos="851"/>
        </w:tabs>
        <w:ind w:left="851" w:hanging="851"/>
        <w:rPr>
          <w:rFonts w:cs="Arial"/>
          <w:sz w:val="22"/>
          <w:szCs w:val="22"/>
        </w:rPr>
      </w:pPr>
      <w:r>
        <w:rPr>
          <w:rFonts w:cs="Arial"/>
          <w:sz w:val="22"/>
          <w:szCs w:val="22"/>
        </w:rPr>
        <w:tab/>
      </w:r>
      <w:r w:rsidRPr="000149D0">
        <w:rPr>
          <w:rFonts w:cs="Arial"/>
          <w:sz w:val="22"/>
          <w:szCs w:val="22"/>
        </w:rPr>
        <w:t>Module</w:t>
      </w:r>
      <w:r w:rsidR="000C2AC0">
        <w:rPr>
          <w:rFonts w:cs="Arial"/>
          <w:sz w:val="22"/>
          <w:szCs w:val="22"/>
        </w:rPr>
        <w:t>s</w:t>
      </w:r>
      <w:r w:rsidRPr="000149D0">
        <w:rPr>
          <w:rFonts w:cs="Arial"/>
          <w:sz w:val="22"/>
          <w:szCs w:val="22"/>
        </w:rPr>
        <w:t xml:space="preserve"> </w:t>
      </w:r>
      <w:r w:rsidR="000C2AC0">
        <w:rPr>
          <w:rFonts w:cs="Arial"/>
          <w:sz w:val="22"/>
          <w:szCs w:val="22"/>
        </w:rPr>
        <w:t xml:space="preserve"> CO792 and CO793 are </w:t>
      </w:r>
      <w:r w:rsidRPr="000149D0">
        <w:rPr>
          <w:rFonts w:cs="Arial"/>
          <w:sz w:val="22"/>
          <w:szCs w:val="22"/>
        </w:rPr>
        <w:t xml:space="preserve"> only taken by students taking the year in industry version of this degree program</w:t>
      </w:r>
      <w:r w:rsidR="00DD56F3">
        <w:rPr>
          <w:rFonts w:cs="Arial"/>
          <w:sz w:val="22"/>
          <w:szCs w:val="22"/>
        </w:rPr>
        <w:t>me</w:t>
      </w:r>
      <w:r w:rsidRPr="000149D0">
        <w:rPr>
          <w:rFonts w:cs="Arial"/>
          <w:sz w:val="22"/>
          <w:szCs w:val="22"/>
        </w:rPr>
        <w:t>.</w:t>
      </w:r>
    </w:p>
    <w:p w14:paraId="59467366" w14:textId="77777777" w:rsidR="00091957" w:rsidRDefault="00091957">
      <w:pPr>
        <w:spacing w:after="0"/>
        <w:rPr>
          <w:sz w:val="24"/>
        </w:rPr>
      </w:pPr>
      <w:r>
        <w:rPr>
          <w:sz w:val="24"/>
        </w:rPr>
        <w:br w:type="page"/>
      </w:r>
    </w:p>
    <w:p w14:paraId="61D2DB31" w14:textId="5EFADEE9" w:rsidR="00702C3E" w:rsidRPr="00702C3E" w:rsidRDefault="00702C3E" w:rsidP="002F5877">
      <w:pPr>
        <w:tabs>
          <w:tab w:val="left" w:pos="851"/>
        </w:tabs>
        <w:ind w:left="851" w:hanging="851"/>
        <w:jc w:val="center"/>
        <w:rPr>
          <w:sz w:val="24"/>
        </w:rPr>
      </w:pPr>
      <w:r w:rsidRPr="00702C3E">
        <w:rPr>
          <w:sz w:val="24"/>
        </w:rPr>
        <w:t xml:space="preserve">Learning Outcomes Matrix for </w:t>
      </w:r>
      <w:r w:rsidR="004342A2">
        <w:rPr>
          <w:sz w:val="24"/>
        </w:rPr>
        <w:t>Computing</w:t>
      </w:r>
      <w:r w:rsidRPr="00702C3E">
        <w:rPr>
          <w:sz w:val="24"/>
        </w:rPr>
        <w:t>(consultancy) Programmes</w:t>
      </w:r>
    </w:p>
    <w:p w14:paraId="712FCB34" w14:textId="77777777" w:rsidR="00702C3E" w:rsidRDefault="00702C3E" w:rsidP="00702C3E">
      <w:pPr>
        <w:jc w:val="center"/>
      </w:pPr>
    </w:p>
    <w:p w14:paraId="7EFD0CF9" w14:textId="3ACADFF9" w:rsidR="003547C9" w:rsidRDefault="003547C9" w:rsidP="00702C3E">
      <w:pPr>
        <w:jc w:val="center"/>
        <w:rPr>
          <w:rFonts w:ascii="Times New Roman" w:hAnsi="Times New Roman"/>
          <w:szCs w:val="20"/>
        </w:rPr>
      </w:pPr>
      <w:r>
        <w:fldChar w:fldCharType="begin"/>
      </w:r>
      <w:r>
        <w:instrText xml:space="preserve"> LINK </w:instrText>
      </w:r>
      <w:r w:rsidR="00265ACD">
        <w:instrText xml:space="preserve">Excel.Sheet.12 "\\\\myrtle.kent.ac.uk\\exports\\proj\\comp-qa\\Programme Specifications\\BenchMark2016\\LearningOutcomes Feb2017.xlsx" Computing(Consultancy)!R4C4:R37C35 </w:instrText>
      </w:r>
      <w:r>
        <w:instrText xml:space="preserve">\a \f 4 \h </w:instrText>
      </w:r>
      <w:r>
        <w:fldChar w:fldCharType="separate"/>
      </w:r>
    </w:p>
    <w:p w14:paraId="2398826A" w14:textId="77777777" w:rsidR="00EF14A0" w:rsidRDefault="003547C9" w:rsidP="00702C3E">
      <w:pPr>
        <w:jc w:val="center"/>
      </w:pPr>
      <w:r>
        <w:fldChar w:fldCharType="end"/>
      </w:r>
    </w:p>
    <w:tbl>
      <w:tblPr>
        <w:tblW w:w="10920" w:type="dxa"/>
        <w:jc w:val="center"/>
        <w:tblLook w:val="04A0" w:firstRow="1" w:lastRow="0" w:firstColumn="1" w:lastColumn="0" w:noHBand="0" w:noVBand="1"/>
      </w:tblPr>
      <w:tblGrid>
        <w:gridCol w:w="1620"/>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CF03FF" w:rsidRPr="00CF03FF" w14:paraId="377842B8" w14:textId="77777777" w:rsidTr="00CF03FF">
        <w:trPr>
          <w:trHeight w:val="405"/>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B1AB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Computing(cons)</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3ACFE0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A1</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E993B3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A2</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7807D9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A3</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75E41C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A4</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60E2CF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A6</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8DF9FA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A10</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5FC8BA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A13</w:t>
            </w:r>
          </w:p>
        </w:tc>
        <w:tc>
          <w:tcPr>
            <w:tcW w:w="280" w:type="dxa"/>
            <w:tcBorders>
              <w:top w:val="single" w:sz="4" w:space="0" w:color="auto"/>
              <w:left w:val="nil"/>
              <w:bottom w:val="single" w:sz="4" w:space="0" w:color="auto"/>
              <w:right w:val="single" w:sz="4" w:space="0" w:color="auto"/>
            </w:tcBorders>
            <w:shd w:val="clear" w:color="000000" w:fill="FDE9D9"/>
            <w:noWrap/>
            <w:textDirection w:val="btLr"/>
            <w:vAlign w:val="center"/>
            <w:hideMark/>
          </w:tcPr>
          <w:p w14:paraId="74876D0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A26</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A6E5EB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B1</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7345CB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B2</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ED6725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B3</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3EE1A0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B4</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0683F0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B5</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A46BEE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B6</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716186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B7</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5B21C2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B9</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CEDDE2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B10</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C6F5E0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C1</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777C5D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C2</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8ED3D3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C3</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0515F3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C4</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CBE6F5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C5</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0C3070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C6</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4F21D1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C7</w:t>
            </w:r>
          </w:p>
        </w:tc>
        <w:tc>
          <w:tcPr>
            <w:tcW w:w="280" w:type="dxa"/>
            <w:tcBorders>
              <w:top w:val="single" w:sz="4" w:space="0" w:color="auto"/>
              <w:left w:val="nil"/>
              <w:bottom w:val="single" w:sz="4" w:space="0" w:color="auto"/>
              <w:right w:val="single" w:sz="4" w:space="0" w:color="auto"/>
            </w:tcBorders>
            <w:shd w:val="clear" w:color="000000" w:fill="FDE9D9"/>
            <w:noWrap/>
            <w:textDirection w:val="btLr"/>
            <w:vAlign w:val="center"/>
            <w:hideMark/>
          </w:tcPr>
          <w:p w14:paraId="1753E5D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C22</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8A5FA3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D1</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27D134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D2</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358877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D3</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650EA4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D4</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9391CF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D5</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F19ABF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D6</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6E5FF7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D7</w:t>
            </w:r>
          </w:p>
        </w:tc>
        <w:tc>
          <w:tcPr>
            <w:tcW w:w="34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08633A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D8</w:t>
            </w:r>
          </w:p>
        </w:tc>
      </w:tr>
      <w:tr w:rsidR="00CF03FF" w:rsidRPr="00CF03FF" w14:paraId="0E465808"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BA45767" w14:textId="77777777" w:rsidR="00CF03FF" w:rsidRPr="00CF03FF" w:rsidRDefault="00CF03FF" w:rsidP="00CF03FF">
            <w:pPr>
              <w:spacing w:after="0"/>
              <w:rPr>
                <w:rFonts w:eastAsia="Times New Roman" w:cs="Arial"/>
                <w:b/>
                <w:bCs/>
                <w:sz w:val="16"/>
                <w:szCs w:val="16"/>
                <w:lang w:eastAsia="en-GB"/>
              </w:rPr>
            </w:pPr>
            <w:r w:rsidRPr="00CF03FF">
              <w:rPr>
                <w:rFonts w:eastAsia="Times New Roman" w:cs="Arial"/>
                <w:b/>
                <w:bCs/>
                <w:sz w:val="16"/>
                <w:szCs w:val="16"/>
                <w:lang w:eastAsia="en-GB"/>
              </w:rPr>
              <w:t>Required</w:t>
            </w:r>
          </w:p>
        </w:tc>
        <w:tc>
          <w:tcPr>
            <w:tcW w:w="280" w:type="dxa"/>
            <w:tcBorders>
              <w:top w:val="nil"/>
              <w:left w:val="nil"/>
              <w:bottom w:val="single" w:sz="4" w:space="0" w:color="auto"/>
              <w:right w:val="single" w:sz="4" w:space="0" w:color="auto"/>
            </w:tcBorders>
            <w:shd w:val="clear" w:color="auto" w:fill="auto"/>
            <w:noWrap/>
            <w:vAlign w:val="center"/>
            <w:hideMark/>
          </w:tcPr>
          <w:p w14:paraId="0AB9BF1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2E4C9C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E1E54E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CACDC5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E8CEF8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FCF1C8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785A61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5D413B0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82A62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12D16D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9D2D6F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88D312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BA4395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6391FC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884758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C9D6EE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EB5141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3D0DE0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EE3397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20728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DD69F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DA83DE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5BB73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B915D5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32B7166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4E2EC3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08CFDC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BF0A88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A7E898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36EEBB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155A5F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DCDEB4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3FC89D4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547F8A9F"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BABD6F7"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CO320</w:t>
            </w:r>
          </w:p>
        </w:tc>
        <w:tc>
          <w:tcPr>
            <w:tcW w:w="280" w:type="dxa"/>
            <w:tcBorders>
              <w:top w:val="nil"/>
              <w:left w:val="nil"/>
              <w:bottom w:val="single" w:sz="4" w:space="0" w:color="auto"/>
              <w:right w:val="single" w:sz="4" w:space="0" w:color="auto"/>
            </w:tcBorders>
            <w:shd w:val="clear" w:color="auto" w:fill="auto"/>
            <w:noWrap/>
            <w:vAlign w:val="center"/>
            <w:hideMark/>
          </w:tcPr>
          <w:p w14:paraId="4A62941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2D78EA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2881F7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B2B012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BD8EDF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C2F108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499CA0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3AE9721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8CA077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98D1B6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561EB1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88541B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B374B0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345DF8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A9DEAC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745BEB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9B2A08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4C5A61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D81F05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CEEED2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50E164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87901A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5411A1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D91D31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3E5B2BB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AA9AF1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AAF502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2A40FD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AFF784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5B5195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F9A4CF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D876D3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7F755D0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61E8109D"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BF5D9F1"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CO322</w:t>
            </w:r>
          </w:p>
        </w:tc>
        <w:tc>
          <w:tcPr>
            <w:tcW w:w="280" w:type="dxa"/>
            <w:tcBorders>
              <w:top w:val="nil"/>
              <w:left w:val="nil"/>
              <w:bottom w:val="single" w:sz="4" w:space="0" w:color="auto"/>
              <w:right w:val="single" w:sz="4" w:space="0" w:color="auto"/>
            </w:tcBorders>
            <w:shd w:val="clear" w:color="auto" w:fill="auto"/>
            <w:noWrap/>
            <w:vAlign w:val="center"/>
            <w:hideMark/>
          </w:tcPr>
          <w:p w14:paraId="61B6C6C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BF453B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73BD59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D7DDA5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02E4FA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BB3039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D9DF26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7F6A245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6025C7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3A299D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FF4F86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3E9F70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1B5EA0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AE01AB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26E725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226527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3379D8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7A2B77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864C98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D956CC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87B1BF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5ED588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D6A260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C42E05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7CA47F9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DBF502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F726D3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3D3AAC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A4C1E3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52FF01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B1B2AA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C3F2EC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3EF1EB9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01713C04"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ED2548B"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CO324</w:t>
            </w:r>
          </w:p>
        </w:tc>
        <w:tc>
          <w:tcPr>
            <w:tcW w:w="280" w:type="dxa"/>
            <w:tcBorders>
              <w:top w:val="nil"/>
              <w:left w:val="nil"/>
              <w:bottom w:val="single" w:sz="4" w:space="0" w:color="auto"/>
              <w:right w:val="single" w:sz="4" w:space="0" w:color="auto"/>
            </w:tcBorders>
            <w:shd w:val="clear" w:color="auto" w:fill="auto"/>
            <w:noWrap/>
            <w:vAlign w:val="center"/>
            <w:hideMark/>
          </w:tcPr>
          <w:p w14:paraId="0602157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8FF30B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0FC507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AA8C93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83C1BD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50517A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F68D74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1416A8F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45BCE3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103C5D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8C98E1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75DD38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589294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0161F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217D3D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7269EC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FA6BAB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A56110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2D8918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9550E7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F19AED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75581C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660FCC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1CD077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51A48FD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12FE22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030BD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0E9261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B683AE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8A82F8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734C4E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E73CBB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1B5AB22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r>
      <w:tr w:rsidR="00CF03FF" w:rsidRPr="00CF03FF" w14:paraId="53FB9F99"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018219E"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CO334</w:t>
            </w:r>
          </w:p>
        </w:tc>
        <w:tc>
          <w:tcPr>
            <w:tcW w:w="280" w:type="dxa"/>
            <w:tcBorders>
              <w:top w:val="nil"/>
              <w:left w:val="nil"/>
              <w:bottom w:val="single" w:sz="4" w:space="0" w:color="auto"/>
              <w:right w:val="single" w:sz="4" w:space="0" w:color="auto"/>
            </w:tcBorders>
            <w:shd w:val="clear" w:color="auto" w:fill="auto"/>
            <w:noWrap/>
            <w:vAlign w:val="center"/>
            <w:hideMark/>
          </w:tcPr>
          <w:p w14:paraId="68CEA52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AA1DC9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E98ABD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205B4F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FFC61B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03D783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13A45A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538FDA4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0B6E81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3F2503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1FCE92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E88A74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B8708A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6645DE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373B30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8A7BEE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6546A7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F84D49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5DD30C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1A5F0E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618A6B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C1770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B01183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40A144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21B8A0A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2F86E6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FB12F2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B6BBA8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EE0679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1F3312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9B14D1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1E7D78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340" w:type="dxa"/>
            <w:tcBorders>
              <w:top w:val="nil"/>
              <w:left w:val="nil"/>
              <w:bottom w:val="single" w:sz="4" w:space="0" w:color="auto"/>
              <w:right w:val="single" w:sz="4" w:space="0" w:color="auto"/>
            </w:tcBorders>
            <w:shd w:val="clear" w:color="auto" w:fill="auto"/>
            <w:noWrap/>
            <w:vAlign w:val="center"/>
            <w:hideMark/>
          </w:tcPr>
          <w:p w14:paraId="1644444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r>
      <w:tr w:rsidR="00CF03FF" w:rsidRPr="00CF03FF" w14:paraId="112543CB"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7268194"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CO323</w:t>
            </w:r>
          </w:p>
        </w:tc>
        <w:tc>
          <w:tcPr>
            <w:tcW w:w="280" w:type="dxa"/>
            <w:tcBorders>
              <w:top w:val="nil"/>
              <w:left w:val="nil"/>
              <w:bottom w:val="single" w:sz="4" w:space="0" w:color="auto"/>
              <w:right w:val="single" w:sz="4" w:space="0" w:color="auto"/>
            </w:tcBorders>
            <w:shd w:val="clear" w:color="auto" w:fill="auto"/>
            <w:noWrap/>
            <w:vAlign w:val="center"/>
            <w:hideMark/>
          </w:tcPr>
          <w:p w14:paraId="1B45F22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568289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7E957C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DD97F5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BF6940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D99BA9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D97275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5ACD063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673CB6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34E6E4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2E9876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3FCBD6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1FA243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44BC34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98FFD5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3F7F94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B231BD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CEFFB6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D8C27E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4E4D84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A4A47E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EB54B8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C1F2F0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35B966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7BA5C14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0F40AF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D56A29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FA85F6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9610FD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BA99CF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4F8C01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5ED5FC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2E80756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27E89845"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DA685E1"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CO328</w:t>
            </w:r>
          </w:p>
        </w:tc>
        <w:tc>
          <w:tcPr>
            <w:tcW w:w="280" w:type="dxa"/>
            <w:tcBorders>
              <w:top w:val="nil"/>
              <w:left w:val="nil"/>
              <w:bottom w:val="single" w:sz="4" w:space="0" w:color="auto"/>
              <w:right w:val="single" w:sz="4" w:space="0" w:color="auto"/>
            </w:tcBorders>
            <w:shd w:val="clear" w:color="auto" w:fill="auto"/>
            <w:noWrap/>
            <w:vAlign w:val="center"/>
            <w:hideMark/>
          </w:tcPr>
          <w:p w14:paraId="586AFF5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BD2E7C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5128D1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3BB965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E83E33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4B0C41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C5FA40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2C23D20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53CD5D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9E58D8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672380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6DD085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894CAB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F32A12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45D55F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BB7EE3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A3AE67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0A809F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993457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1DD907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BFB3C8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04EF70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0672FB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19E627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043420B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ED6BD4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F28722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DAFAC3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76E8B6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6E7BF8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3AB32E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9CB81E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2F42920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64B0C959"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126495D"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CO329</w:t>
            </w:r>
          </w:p>
        </w:tc>
        <w:tc>
          <w:tcPr>
            <w:tcW w:w="280" w:type="dxa"/>
            <w:tcBorders>
              <w:top w:val="nil"/>
              <w:left w:val="nil"/>
              <w:bottom w:val="single" w:sz="4" w:space="0" w:color="auto"/>
              <w:right w:val="single" w:sz="4" w:space="0" w:color="auto"/>
            </w:tcBorders>
            <w:shd w:val="clear" w:color="auto" w:fill="auto"/>
            <w:noWrap/>
            <w:vAlign w:val="center"/>
            <w:hideMark/>
          </w:tcPr>
          <w:p w14:paraId="54D9346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BBC0F1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89AA2C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F631DC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8796C2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537C5E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7AEFFD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2F98957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BAA09D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5472A6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632BA4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322636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94D610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90433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16FE14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C237A5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819A2B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832B8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529C1F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E031E7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B466C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BD7352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A1E419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C697A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000000" w:fill="FDE9D9"/>
            <w:noWrap/>
            <w:vAlign w:val="center"/>
            <w:hideMark/>
          </w:tcPr>
          <w:p w14:paraId="7EB4565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61AA7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8D6578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1E9836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662F5B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D7830A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6EFA76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2F6C6E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10388E1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03FEBCFB"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D293ADD"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CO520</w:t>
            </w:r>
          </w:p>
        </w:tc>
        <w:tc>
          <w:tcPr>
            <w:tcW w:w="280" w:type="dxa"/>
            <w:tcBorders>
              <w:top w:val="nil"/>
              <w:left w:val="nil"/>
              <w:bottom w:val="single" w:sz="4" w:space="0" w:color="auto"/>
              <w:right w:val="single" w:sz="4" w:space="0" w:color="auto"/>
            </w:tcBorders>
            <w:shd w:val="clear" w:color="auto" w:fill="auto"/>
            <w:noWrap/>
            <w:vAlign w:val="center"/>
            <w:hideMark/>
          </w:tcPr>
          <w:p w14:paraId="61C420D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C2C384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777349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32A2F7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46AFC0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753B40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12E10F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5F4E2A5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4BC045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BFE92E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056B55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976682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E873CF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53AEE4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0D349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4ADC59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982D5B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B4D20A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EB4ED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3D28B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35093D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5441CA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10B4CE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992939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7734AE8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B17FF2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2A4E49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E1879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91C4BF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D9AB92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3BD6A5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4A4E09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04491D8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25B06DE3"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EA4A31A"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CO551</w:t>
            </w:r>
          </w:p>
        </w:tc>
        <w:tc>
          <w:tcPr>
            <w:tcW w:w="280" w:type="dxa"/>
            <w:tcBorders>
              <w:top w:val="nil"/>
              <w:left w:val="nil"/>
              <w:bottom w:val="single" w:sz="4" w:space="0" w:color="auto"/>
              <w:right w:val="single" w:sz="4" w:space="0" w:color="auto"/>
            </w:tcBorders>
            <w:shd w:val="clear" w:color="auto" w:fill="auto"/>
            <w:noWrap/>
            <w:vAlign w:val="center"/>
            <w:hideMark/>
          </w:tcPr>
          <w:p w14:paraId="6D1205F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7AE52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0B6446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B6B6D4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34BFD7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4741F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9BAF0C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43B50FA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425C34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7C10CD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416D86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B7956D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904508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591A17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EBE69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AFAD81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441005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CB7BC2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FB9681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6DA872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880C73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F67DBE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E6C12F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3209D1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000000" w:fill="FDE9D9"/>
            <w:noWrap/>
            <w:vAlign w:val="center"/>
            <w:hideMark/>
          </w:tcPr>
          <w:p w14:paraId="0536816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70DFE7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EE7023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F4D485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2DDAA5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CDDB3C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047057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FAA030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0843A22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6A11F68C"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C746E62"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CO539</w:t>
            </w:r>
          </w:p>
        </w:tc>
        <w:tc>
          <w:tcPr>
            <w:tcW w:w="280" w:type="dxa"/>
            <w:tcBorders>
              <w:top w:val="nil"/>
              <w:left w:val="nil"/>
              <w:bottom w:val="single" w:sz="4" w:space="0" w:color="auto"/>
              <w:right w:val="single" w:sz="4" w:space="0" w:color="auto"/>
            </w:tcBorders>
            <w:shd w:val="clear" w:color="auto" w:fill="auto"/>
            <w:noWrap/>
            <w:vAlign w:val="center"/>
            <w:hideMark/>
          </w:tcPr>
          <w:p w14:paraId="19BBAC6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FD1963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67C17D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1AC645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D92E68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A393D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96BE9D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0BF78AB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290861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D75C9E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ACF3B5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B24813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27D606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EE78E2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445665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574720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F47162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52A15C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A919EC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F84EFF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9F6AF1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7A7254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24EB3B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0507A6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6A74608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DA76A0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A9BE36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97034E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0AB0C4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D03428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11C387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2AF1DF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231EA7A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5A76D922"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E2C4CFF"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CO552</w:t>
            </w:r>
          </w:p>
        </w:tc>
        <w:tc>
          <w:tcPr>
            <w:tcW w:w="280" w:type="dxa"/>
            <w:tcBorders>
              <w:top w:val="nil"/>
              <w:left w:val="nil"/>
              <w:bottom w:val="single" w:sz="4" w:space="0" w:color="auto"/>
              <w:right w:val="single" w:sz="4" w:space="0" w:color="auto"/>
            </w:tcBorders>
            <w:shd w:val="clear" w:color="auto" w:fill="auto"/>
            <w:noWrap/>
            <w:vAlign w:val="center"/>
            <w:hideMark/>
          </w:tcPr>
          <w:p w14:paraId="1492C14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D0EB20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7D1084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937025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E6214E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3C7E1F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633AB1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1737C21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11E98D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DD9724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A02CEC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8C3D48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BBE15C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655D34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597F54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1AAA45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A6FE39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17A077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17D769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53BD1B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2E9E4E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1FF2FF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5DFB32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1E7CCC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000000" w:fill="FDE9D9"/>
            <w:noWrap/>
            <w:vAlign w:val="center"/>
            <w:hideMark/>
          </w:tcPr>
          <w:p w14:paraId="54A70B5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769D7E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28D6D1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69F354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4CC569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E22984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037AE5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327E00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1BCB1F2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5A8A3235"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C74CF83"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CO553</w:t>
            </w:r>
          </w:p>
        </w:tc>
        <w:tc>
          <w:tcPr>
            <w:tcW w:w="280" w:type="dxa"/>
            <w:tcBorders>
              <w:top w:val="nil"/>
              <w:left w:val="nil"/>
              <w:bottom w:val="single" w:sz="4" w:space="0" w:color="auto"/>
              <w:right w:val="single" w:sz="4" w:space="0" w:color="auto"/>
            </w:tcBorders>
            <w:shd w:val="clear" w:color="auto" w:fill="auto"/>
            <w:noWrap/>
            <w:vAlign w:val="center"/>
            <w:hideMark/>
          </w:tcPr>
          <w:p w14:paraId="4849861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7AB093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78D2E1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E2D06A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0655BF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B869D2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6489DE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1ADE05C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291585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CF8189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4D532A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204EE8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240BF2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8F17DB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371248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692643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91AAB4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F28B55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7C133C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9EB3DA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0A998B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553BAC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830731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5BB8E8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000000" w:fill="FDE9D9"/>
            <w:noWrap/>
            <w:vAlign w:val="center"/>
            <w:hideMark/>
          </w:tcPr>
          <w:p w14:paraId="27567BE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BDAFCC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B1FD47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F272E0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D1D96F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33636A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1DBC79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783B4C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340" w:type="dxa"/>
            <w:tcBorders>
              <w:top w:val="nil"/>
              <w:left w:val="nil"/>
              <w:bottom w:val="single" w:sz="4" w:space="0" w:color="auto"/>
              <w:right w:val="single" w:sz="4" w:space="0" w:color="auto"/>
            </w:tcBorders>
            <w:shd w:val="clear" w:color="auto" w:fill="auto"/>
            <w:noWrap/>
            <w:vAlign w:val="center"/>
            <w:hideMark/>
          </w:tcPr>
          <w:p w14:paraId="12BC3D5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0B28C4A3"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2B501E9"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CO548</w:t>
            </w:r>
          </w:p>
        </w:tc>
        <w:tc>
          <w:tcPr>
            <w:tcW w:w="280" w:type="dxa"/>
            <w:tcBorders>
              <w:top w:val="nil"/>
              <w:left w:val="nil"/>
              <w:bottom w:val="single" w:sz="4" w:space="0" w:color="auto"/>
              <w:right w:val="single" w:sz="4" w:space="0" w:color="auto"/>
            </w:tcBorders>
            <w:shd w:val="clear" w:color="auto" w:fill="auto"/>
            <w:noWrap/>
            <w:vAlign w:val="center"/>
            <w:hideMark/>
          </w:tcPr>
          <w:p w14:paraId="7516F54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CCC700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9F26ED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492439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A36938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AC7507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B664FE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4F13272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CD1066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9EFD9C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182E69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5D4D7E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16C1A8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B4283C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1C7831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DFC58C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4E795B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366F41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FAE8D5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6720A6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006785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343C12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954DDC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7CE51B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000000" w:fill="FDE9D9"/>
            <w:noWrap/>
            <w:vAlign w:val="center"/>
            <w:hideMark/>
          </w:tcPr>
          <w:p w14:paraId="5121117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CA839C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CBE6E6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09F164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227657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C6D13E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FA12DD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567FEB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340" w:type="dxa"/>
            <w:tcBorders>
              <w:top w:val="nil"/>
              <w:left w:val="nil"/>
              <w:bottom w:val="single" w:sz="4" w:space="0" w:color="auto"/>
              <w:right w:val="single" w:sz="4" w:space="0" w:color="auto"/>
            </w:tcBorders>
            <w:shd w:val="clear" w:color="auto" w:fill="auto"/>
            <w:noWrap/>
            <w:vAlign w:val="center"/>
            <w:hideMark/>
          </w:tcPr>
          <w:p w14:paraId="61A4D26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33ED2D62"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60C676C"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CO532</w:t>
            </w:r>
          </w:p>
        </w:tc>
        <w:tc>
          <w:tcPr>
            <w:tcW w:w="280" w:type="dxa"/>
            <w:tcBorders>
              <w:top w:val="nil"/>
              <w:left w:val="nil"/>
              <w:bottom w:val="single" w:sz="4" w:space="0" w:color="auto"/>
              <w:right w:val="single" w:sz="4" w:space="0" w:color="auto"/>
            </w:tcBorders>
            <w:shd w:val="clear" w:color="auto" w:fill="auto"/>
            <w:noWrap/>
            <w:vAlign w:val="center"/>
            <w:hideMark/>
          </w:tcPr>
          <w:p w14:paraId="14E87BA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5DC218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8FE7DB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62AFC7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A23AF7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60FC42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E49DB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7E82C93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A6D75F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452F5F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DB30D5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913080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A27334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CE722F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A35B82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9E64FC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38FC4E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D80FD6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886101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A241A9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61E1E8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C86EA8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DF243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17C30A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64639A7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C297D4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B6FF0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D62964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A2BB00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90CEA0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F7A5D6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45D992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05CA10A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1A2265B9"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CF2DF38"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CO544</w:t>
            </w:r>
          </w:p>
        </w:tc>
        <w:tc>
          <w:tcPr>
            <w:tcW w:w="280" w:type="dxa"/>
            <w:tcBorders>
              <w:top w:val="nil"/>
              <w:left w:val="nil"/>
              <w:bottom w:val="single" w:sz="4" w:space="0" w:color="auto"/>
              <w:right w:val="single" w:sz="4" w:space="0" w:color="auto"/>
            </w:tcBorders>
            <w:shd w:val="clear" w:color="auto" w:fill="auto"/>
            <w:noWrap/>
            <w:vAlign w:val="center"/>
            <w:hideMark/>
          </w:tcPr>
          <w:p w14:paraId="7C6A404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330FB4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925773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D5C36D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5B02A6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2584F0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0DD42B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0355721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006059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2113EA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A9D93D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A3D7A5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8A233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575816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7F2C58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791B0B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B34B4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FF399F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F66AB1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0BD7B4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02F0D0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8130B1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D9DA43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3B1754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000000" w:fill="FDE9D9"/>
            <w:noWrap/>
            <w:vAlign w:val="center"/>
            <w:hideMark/>
          </w:tcPr>
          <w:p w14:paraId="79ECC71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B9F5E8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BF952E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6EE522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FD304F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D72BDF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5EF849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0BDEA5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50D518B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670C70A3"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4A52EFE"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CO655</w:t>
            </w:r>
          </w:p>
        </w:tc>
        <w:tc>
          <w:tcPr>
            <w:tcW w:w="280" w:type="dxa"/>
            <w:tcBorders>
              <w:top w:val="nil"/>
              <w:left w:val="nil"/>
              <w:bottom w:val="single" w:sz="4" w:space="0" w:color="auto"/>
              <w:right w:val="single" w:sz="4" w:space="0" w:color="auto"/>
            </w:tcBorders>
            <w:shd w:val="clear" w:color="auto" w:fill="auto"/>
            <w:noWrap/>
            <w:vAlign w:val="center"/>
            <w:hideMark/>
          </w:tcPr>
          <w:p w14:paraId="4008965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47D9B0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1B0E6D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A9549C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C3D536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B5990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CBC1F4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18096F3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CFC6B3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AA92B5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6EF873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E22F2B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DC636F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8385FF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5C5D78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1EA1F4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DBD9F8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E9F0B7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68797E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ADAE09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9E5F3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5B15FD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0B5F46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F6CCEB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000000" w:fill="FDE9D9"/>
            <w:noWrap/>
            <w:vAlign w:val="center"/>
            <w:hideMark/>
          </w:tcPr>
          <w:p w14:paraId="7C43BD3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DBDD1C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626669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A3A5C6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BF812C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6F4D5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9A5CF6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91212C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256677B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2B919458"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34A1B64"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CO650</w:t>
            </w:r>
          </w:p>
        </w:tc>
        <w:tc>
          <w:tcPr>
            <w:tcW w:w="280" w:type="dxa"/>
            <w:tcBorders>
              <w:top w:val="nil"/>
              <w:left w:val="nil"/>
              <w:bottom w:val="single" w:sz="4" w:space="0" w:color="auto"/>
              <w:right w:val="single" w:sz="4" w:space="0" w:color="auto"/>
            </w:tcBorders>
            <w:shd w:val="clear" w:color="auto" w:fill="auto"/>
            <w:noWrap/>
            <w:vAlign w:val="center"/>
            <w:hideMark/>
          </w:tcPr>
          <w:p w14:paraId="2D09C70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B2579D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7BFF13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995A92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D87967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A3FD6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F3DAF7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0C81278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1D6EBF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D2849B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DA0AE2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846ACC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A5ED2C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2C9655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341081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0E0BD5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8CB872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30D660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410A3A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D6296C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A3F461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8705BC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97E04C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28A79E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000000" w:fill="FDE9D9"/>
            <w:noWrap/>
            <w:vAlign w:val="center"/>
            <w:hideMark/>
          </w:tcPr>
          <w:p w14:paraId="25732F1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EE26A9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F1FBF2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FF6148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E7DC66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A31049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58A882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E95EB7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340" w:type="dxa"/>
            <w:tcBorders>
              <w:top w:val="nil"/>
              <w:left w:val="nil"/>
              <w:bottom w:val="single" w:sz="4" w:space="0" w:color="auto"/>
              <w:right w:val="single" w:sz="4" w:space="0" w:color="auto"/>
            </w:tcBorders>
            <w:shd w:val="clear" w:color="auto" w:fill="auto"/>
            <w:noWrap/>
            <w:vAlign w:val="center"/>
            <w:hideMark/>
          </w:tcPr>
          <w:p w14:paraId="487780B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7F0472BD"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AF4BFBA"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CB371</w:t>
            </w:r>
          </w:p>
        </w:tc>
        <w:tc>
          <w:tcPr>
            <w:tcW w:w="280" w:type="dxa"/>
            <w:tcBorders>
              <w:top w:val="nil"/>
              <w:left w:val="nil"/>
              <w:bottom w:val="single" w:sz="4" w:space="0" w:color="auto"/>
              <w:right w:val="single" w:sz="4" w:space="0" w:color="auto"/>
            </w:tcBorders>
            <w:shd w:val="clear" w:color="auto" w:fill="auto"/>
            <w:noWrap/>
            <w:vAlign w:val="center"/>
            <w:hideMark/>
          </w:tcPr>
          <w:p w14:paraId="6A6BE82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8B733F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751128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C40745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FBB5F3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241346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A84F2D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1965199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694915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C99D49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47D479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531836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78A6AF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437800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03803C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FF6DF9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CEB562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B55E56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94E46D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B01205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4383B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A2043C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2D58D7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5A0524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2281AEB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41931A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5926E7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DA5B2A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8C3E3E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0AB49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BBFBE8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5FC420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797E580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340E3D48"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8B2A748" w14:textId="77777777" w:rsidR="00CF03FF" w:rsidRPr="00CF03FF" w:rsidRDefault="00CF03FF" w:rsidP="00CF03FF">
            <w:pPr>
              <w:spacing w:after="0"/>
              <w:rPr>
                <w:rFonts w:eastAsia="Times New Roman" w:cs="Arial"/>
                <w:b/>
                <w:bCs/>
                <w:sz w:val="16"/>
                <w:szCs w:val="16"/>
                <w:lang w:eastAsia="en-GB"/>
              </w:rPr>
            </w:pPr>
            <w:r w:rsidRPr="00CF03FF">
              <w:rPr>
                <w:rFonts w:eastAsia="Times New Roman" w:cs="Arial"/>
                <w:b/>
                <w:bCs/>
                <w:sz w:val="16"/>
                <w:szCs w:val="16"/>
                <w:lang w:eastAsia="en-GB"/>
              </w:rPr>
              <w:t>Year in industry</w:t>
            </w:r>
          </w:p>
        </w:tc>
        <w:tc>
          <w:tcPr>
            <w:tcW w:w="280" w:type="dxa"/>
            <w:tcBorders>
              <w:top w:val="nil"/>
              <w:left w:val="nil"/>
              <w:bottom w:val="single" w:sz="4" w:space="0" w:color="auto"/>
              <w:right w:val="single" w:sz="4" w:space="0" w:color="auto"/>
            </w:tcBorders>
            <w:shd w:val="clear" w:color="auto" w:fill="auto"/>
            <w:noWrap/>
            <w:vAlign w:val="center"/>
            <w:hideMark/>
          </w:tcPr>
          <w:p w14:paraId="28C8614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48BEC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3CAC36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4B7700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C52ABE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9A204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5D414D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64302A8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6DDA17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F88333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72093E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7D7BC9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A6BEB3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92B737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2F8CDC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DFB44A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B86849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298F28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09D6AA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2107BC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D6A551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34F499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3C717F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7EF776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38C5BE3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1ECBD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97F207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D0C7C5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0C22E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A2C79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6D09C8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C113C8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7C4D143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4BC927BF"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151B3D2"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CO792</w:t>
            </w:r>
          </w:p>
        </w:tc>
        <w:tc>
          <w:tcPr>
            <w:tcW w:w="280" w:type="dxa"/>
            <w:tcBorders>
              <w:top w:val="nil"/>
              <w:left w:val="nil"/>
              <w:bottom w:val="single" w:sz="4" w:space="0" w:color="auto"/>
              <w:right w:val="single" w:sz="4" w:space="0" w:color="auto"/>
            </w:tcBorders>
            <w:shd w:val="clear" w:color="auto" w:fill="auto"/>
            <w:noWrap/>
            <w:vAlign w:val="center"/>
            <w:hideMark/>
          </w:tcPr>
          <w:p w14:paraId="566C4FC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43CC8D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AF1307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1DC97E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6BC309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CA0E92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41C230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000000" w:fill="FDE9D9"/>
            <w:noWrap/>
            <w:vAlign w:val="center"/>
            <w:hideMark/>
          </w:tcPr>
          <w:p w14:paraId="16798CE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0204CD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22FDD4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14876C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400D06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47439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EF9F37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5FD173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97122D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451E42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4AB5EE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D65760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86CB7E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DD864A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19A099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D6E1B0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40EBD9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548C597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750A89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C60361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208FC8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DCBD85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038A9E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DBB4C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FB2FB7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00655DB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0924E3DE"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F06A44C"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CO793</w:t>
            </w:r>
          </w:p>
        </w:tc>
        <w:tc>
          <w:tcPr>
            <w:tcW w:w="280" w:type="dxa"/>
            <w:tcBorders>
              <w:top w:val="nil"/>
              <w:left w:val="nil"/>
              <w:bottom w:val="single" w:sz="4" w:space="0" w:color="auto"/>
              <w:right w:val="single" w:sz="4" w:space="0" w:color="auto"/>
            </w:tcBorders>
            <w:shd w:val="clear" w:color="auto" w:fill="auto"/>
            <w:noWrap/>
            <w:vAlign w:val="center"/>
            <w:hideMark/>
          </w:tcPr>
          <w:p w14:paraId="3CDA050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2FEA18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D885BD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33720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4DCB0A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171F77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C2FB0A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000000" w:fill="FDE9D9"/>
            <w:noWrap/>
            <w:vAlign w:val="center"/>
            <w:hideMark/>
          </w:tcPr>
          <w:p w14:paraId="6C98CC6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CE5C40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59D7D0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D282D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7F2FB6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FA465B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0DE93D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5D9823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464F79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07BD2A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94DD06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940B09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1C2B0D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508412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8B7CBA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E0CD41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D31F51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2095233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473D77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B1E6AD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8F690A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619285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E2E911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B80EB4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BCE1CE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3D372F7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28D9FBC2"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74663E2" w14:textId="77777777" w:rsidR="00CF03FF" w:rsidRPr="00CF03FF" w:rsidRDefault="00CF03FF" w:rsidP="00CF03FF">
            <w:pPr>
              <w:spacing w:after="0"/>
              <w:rPr>
                <w:rFonts w:eastAsia="Times New Roman" w:cs="Arial"/>
                <w:b/>
                <w:bCs/>
                <w:sz w:val="16"/>
                <w:szCs w:val="16"/>
                <w:lang w:eastAsia="en-GB"/>
              </w:rPr>
            </w:pPr>
            <w:r w:rsidRPr="00CF03FF">
              <w:rPr>
                <w:rFonts w:eastAsia="Times New Roman" w:cs="Arial"/>
                <w:b/>
                <w:bCs/>
                <w:sz w:val="16"/>
                <w:szCs w:val="16"/>
                <w:lang w:eastAsia="en-GB"/>
              </w:rPr>
              <w:t>Options</w:t>
            </w:r>
          </w:p>
        </w:tc>
        <w:tc>
          <w:tcPr>
            <w:tcW w:w="280" w:type="dxa"/>
            <w:tcBorders>
              <w:top w:val="nil"/>
              <w:left w:val="nil"/>
              <w:bottom w:val="single" w:sz="4" w:space="0" w:color="auto"/>
              <w:right w:val="single" w:sz="4" w:space="0" w:color="auto"/>
            </w:tcBorders>
            <w:shd w:val="clear" w:color="auto" w:fill="auto"/>
            <w:noWrap/>
            <w:vAlign w:val="center"/>
            <w:hideMark/>
          </w:tcPr>
          <w:p w14:paraId="1272C3B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7CA616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A0768D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94CB67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F0121A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9754B3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3D2D8A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0ACDE1C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75A31E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A38683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103F4C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FD16F0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09DFE8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83A022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471FAE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B303C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5A4A1F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7E55A5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4C69F0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2CED19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34B5AB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CE49FB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9CFD28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4CD1F0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3C2B0A4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A3555D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B2B57C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8D4118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AB0B7B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884BB4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71062F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AB05F1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1B3DB1C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4D7DBEBF"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D9BFA7F"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CO600</w:t>
            </w:r>
          </w:p>
        </w:tc>
        <w:tc>
          <w:tcPr>
            <w:tcW w:w="280" w:type="dxa"/>
            <w:tcBorders>
              <w:top w:val="nil"/>
              <w:left w:val="nil"/>
              <w:bottom w:val="single" w:sz="4" w:space="0" w:color="auto"/>
              <w:right w:val="single" w:sz="4" w:space="0" w:color="auto"/>
            </w:tcBorders>
            <w:shd w:val="clear" w:color="auto" w:fill="auto"/>
            <w:noWrap/>
            <w:vAlign w:val="center"/>
            <w:hideMark/>
          </w:tcPr>
          <w:p w14:paraId="73E5BCB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4F86A05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AC2D37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1F36971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C4EAC0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129CF7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C0838E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O</w:t>
            </w:r>
          </w:p>
        </w:tc>
        <w:tc>
          <w:tcPr>
            <w:tcW w:w="280" w:type="dxa"/>
            <w:tcBorders>
              <w:top w:val="nil"/>
              <w:left w:val="nil"/>
              <w:bottom w:val="single" w:sz="4" w:space="0" w:color="auto"/>
              <w:right w:val="single" w:sz="4" w:space="0" w:color="auto"/>
            </w:tcBorders>
            <w:shd w:val="clear" w:color="000000" w:fill="FDE9D9"/>
            <w:noWrap/>
            <w:vAlign w:val="center"/>
            <w:hideMark/>
          </w:tcPr>
          <w:p w14:paraId="627B023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41159E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48B24C1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B1E7E3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BDC54E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EB2DF3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F2B0A8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13F3E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243DDF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0A80A5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9A1F79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5A32A1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F93B3B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0614B4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F9151D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4FE3CD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6FD3D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000000" w:fill="FDE9D9"/>
            <w:noWrap/>
            <w:vAlign w:val="center"/>
            <w:hideMark/>
          </w:tcPr>
          <w:p w14:paraId="752009D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925A83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4B301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243C1B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C6BCF5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EFF17F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B47889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250009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340" w:type="dxa"/>
            <w:tcBorders>
              <w:top w:val="nil"/>
              <w:left w:val="nil"/>
              <w:bottom w:val="single" w:sz="4" w:space="0" w:color="auto"/>
              <w:right w:val="single" w:sz="4" w:space="0" w:color="auto"/>
            </w:tcBorders>
            <w:shd w:val="clear" w:color="auto" w:fill="auto"/>
            <w:noWrap/>
            <w:vAlign w:val="center"/>
            <w:hideMark/>
          </w:tcPr>
          <w:p w14:paraId="423384E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O</w:t>
            </w:r>
          </w:p>
        </w:tc>
      </w:tr>
      <w:tr w:rsidR="00CF03FF" w:rsidRPr="00CF03FF" w14:paraId="2BE82CC0"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C0B8DC2"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CO634</w:t>
            </w:r>
          </w:p>
        </w:tc>
        <w:tc>
          <w:tcPr>
            <w:tcW w:w="280" w:type="dxa"/>
            <w:tcBorders>
              <w:top w:val="nil"/>
              <w:left w:val="nil"/>
              <w:bottom w:val="single" w:sz="4" w:space="0" w:color="auto"/>
              <w:right w:val="single" w:sz="4" w:space="0" w:color="auto"/>
            </w:tcBorders>
            <w:shd w:val="clear" w:color="auto" w:fill="auto"/>
            <w:noWrap/>
            <w:vAlign w:val="center"/>
            <w:hideMark/>
          </w:tcPr>
          <w:p w14:paraId="124A4CA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76B823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26ECF1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00AB8A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65A098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72D49F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F7AE66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78E6430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4A556A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5FB187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CE6837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24E5E3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380889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5040BC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7458B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1FBA63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E24338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DDA31B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6B2FC3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B81F08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2F4D67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5D3626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972C97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3A8592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000000" w:fill="FDE9D9"/>
            <w:noWrap/>
            <w:vAlign w:val="center"/>
            <w:hideMark/>
          </w:tcPr>
          <w:p w14:paraId="6C706B4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FD1762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1ADFEA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B0EE94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618A48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A6DD24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228967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21B85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6AAA8CC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1DF4440F"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50995E6"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CO639</w:t>
            </w:r>
          </w:p>
        </w:tc>
        <w:tc>
          <w:tcPr>
            <w:tcW w:w="280" w:type="dxa"/>
            <w:tcBorders>
              <w:top w:val="nil"/>
              <w:left w:val="nil"/>
              <w:bottom w:val="single" w:sz="4" w:space="0" w:color="auto"/>
              <w:right w:val="single" w:sz="4" w:space="0" w:color="auto"/>
            </w:tcBorders>
            <w:shd w:val="clear" w:color="auto" w:fill="auto"/>
            <w:noWrap/>
            <w:vAlign w:val="center"/>
            <w:hideMark/>
          </w:tcPr>
          <w:p w14:paraId="5BC84B5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DFFC1B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7B86E2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96625E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ECA06E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777DE4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C9633A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5947CDC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2AD415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BB0E42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C2E5AF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9641CD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0B3CBB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C9AC9E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940730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88940F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48DF56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50C810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BBED94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3A1B28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D4A16E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E5D17C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466C75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5F9894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11153A2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63875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4CB4E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0C5E68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328A6C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991DCF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BD6683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B69BFB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340" w:type="dxa"/>
            <w:tcBorders>
              <w:top w:val="nil"/>
              <w:left w:val="nil"/>
              <w:bottom w:val="single" w:sz="4" w:space="0" w:color="auto"/>
              <w:right w:val="single" w:sz="4" w:space="0" w:color="auto"/>
            </w:tcBorders>
            <w:shd w:val="clear" w:color="auto" w:fill="auto"/>
            <w:noWrap/>
            <w:vAlign w:val="center"/>
            <w:hideMark/>
          </w:tcPr>
          <w:p w14:paraId="62EC4A8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45917C37"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EE3C891"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CO644</w:t>
            </w:r>
          </w:p>
        </w:tc>
        <w:tc>
          <w:tcPr>
            <w:tcW w:w="280" w:type="dxa"/>
            <w:tcBorders>
              <w:top w:val="nil"/>
              <w:left w:val="nil"/>
              <w:bottom w:val="single" w:sz="4" w:space="0" w:color="auto"/>
              <w:right w:val="single" w:sz="4" w:space="0" w:color="auto"/>
            </w:tcBorders>
            <w:shd w:val="clear" w:color="auto" w:fill="auto"/>
            <w:noWrap/>
            <w:vAlign w:val="center"/>
            <w:hideMark/>
          </w:tcPr>
          <w:p w14:paraId="439249B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E224ED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538514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C92ADD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224E36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C34EAB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51E4C5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0662C2B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D42FD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83CD4C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0BC9A0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E6F064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450503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822556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32265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6F5584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D488E0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7EAF5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E1A5B6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43239D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5E2C84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829077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910D76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62506A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657C116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B457C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897A84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D1FC73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729985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1C7016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A8D892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2D4B5D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1550531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r>
      <w:tr w:rsidR="00CF03FF" w:rsidRPr="00CF03FF" w14:paraId="20194AB2"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9572D68"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CO649</w:t>
            </w:r>
          </w:p>
        </w:tc>
        <w:tc>
          <w:tcPr>
            <w:tcW w:w="280" w:type="dxa"/>
            <w:tcBorders>
              <w:top w:val="nil"/>
              <w:left w:val="nil"/>
              <w:bottom w:val="single" w:sz="4" w:space="0" w:color="auto"/>
              <w:right w:val="single" w:sz="4" w:space="0" w:color="auto"/>
            </w:tcBorders>
            <w:shd w:val="clear" w:color="auto" w:fill="auto"/>
            <w:noWrap/>
            <w:vAlign w:val="center"/>
            <w:hideMark/>
          </w:tcPr>
          <w:p w14:paraId="2075F06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94A8E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D20D86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01A8E2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5CC6AD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E2BEA4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5C6F5F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4CD7112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1B9A16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9724BB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0CF1D5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4A4A00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A9C83E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17C76A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EE0C0A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F4CAF2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BE819C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2319A0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3EE8A8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1455FA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D73076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0F082D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5D84C5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5F4B3F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000000" w:fill="FDE9D9"/>
            <w:noWrap/>
            <w:vAlign w:val="center"/>
            <w:hideMark/>
          </w:tcPr>
          <w:p w14:paraId="47A7F4D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168948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416D04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A4096A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AE01EF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310E09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983F7A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6C0F83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340" w:type="dxa"/>
            <w:tcBorders>
              <w:top w:val="nil"/>
              <w:left w:val="nil"/>
              <w:bottom w:val="single" w:sz="4" w:space="0" w:color="auto"/>
              <w:right w:val="single" w:sz="4" w:space="0" w:color="auto"/>
            </w:tcBorders>
            <w:shd w:val="clear" w:color="auto" w:fill="auto"/>
            <w:noWrap/>
            <w:vAlign w:val="center"/>
            <w:hideMark/>
          </w:tcPr>
          <w:p w14:paraId="13FE5BE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4866BCF2"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5535FF7"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CO656</w:t>
            </w:r>
          </w:p>
        </w:tc>
        <w:tc>
          <w:tcPr>
            <w:tcW w:w="280" w:type="dxa"/>
            <w:tcBorders>
              <w:top w:val="nil"/>
              <w:left w:val="nil"/>
              <w:bottom w:val="single" w:sz="4" w:space="0" w:color="auto"/>
              <w:right w:val="single" w:sz="4" w:space="0" w:color="auto"/>
            </w:tcBorders>
            <w:shd w:val="clear" w:color="auto" w:fill="auto"/>
            <w:noWrap/>
            <w:vAlign w:val="center"/>
            <w:hideMark/>
          </w:tcPr>
          <w:p w14:paraId="6A953D4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A5CAF9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0CA570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D789F1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77C64D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A354F2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A2AEDE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2BF5831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4B40BB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A31271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AB59A7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3F46DE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329DFA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752F1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29BFB5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5051F3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08BD4E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F72894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809B5B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78D4BE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2A4D02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7D1503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3FF19B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C8B0D4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4D89175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F502C9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1CB25C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974E80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4F56EB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6A5421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CE53D8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1754CE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4C1478A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1A02828B"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86B74EB"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CO659</w:t>
            </w:r>
          </w:p>
        </w:tc>
        <w:tc>
          <w:tcPr>
            <w:tcW w:w="280" w:type="dxa"/>
            <w:tcBorders>
              <w:top w:val="nil"/>
              <w:left w:val="nil"/>
              <w:bottom w:val="single" w:sz="4" w:space="0" w:color="auto"/>
              <w:right w:val="single" w:sz="4" w:space="0" w:color="auto"/>
            </w:tcBorders>
            <w:shd w:val="clear" w:color="auto" w:fill="auto"/>
            <w:noWrap/>
            <w:vAlign w:val="center"/>
            <w:hideMark/>
          </w:tcPr>
          <w:p w14:paraId="3D712F8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A38B41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C62C29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CFA63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02989B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496031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A020EC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4BFDDEA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55492C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88EABE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465F38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63C021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2A19B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529024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14A441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923642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DC5E35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BAE684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CE33B1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45DDBC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FC4809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084DB0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3D420D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BFBDA6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07F5822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08EF4B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74E4B6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1AF4FE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D997EE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4A634E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748DC6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13C751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1765087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66236C02"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D56C2A5"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CO662</w:t>
            </w:r>
          </w:p>
        </w:tc>
        <w:tc>
          <w:tcPr>
            <w:tcW w:w="280" w:type="dxa"/>
            <w:tcBorders>
              <w:top w:val="nil"/>
              <w:left w:val="nil"/>
              <w:bottom w:val="single" w:sz="4" w:space="0" w:color="auto"/>
              <w:right w:val="single" w:sz="4" w:space="0" w:color="auto"/>
            </w:tcBorders>
            <w:shd w:val="clear" w:color="auto" w:fill="auto"/>
            <w:noWrap/>
            <w:vAlign w:val="center"/>
            <w:hideMark/>
          </w:tcPr>
          <w:p w14:paraId="34761DF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268677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A563F2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9C1D63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C430EE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9EE25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15D451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52318E3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22A2A5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6A78C0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4B3870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65061B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4C0EC6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83A76E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5F1227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EC3E3D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C08297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02C625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1C5C42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B03D61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D388E1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DB0C80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1F57D5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1D66E8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4A5B686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FC0B07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E3E09B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D0868F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6AF5BE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06602D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487BBF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643902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38FD3D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701CB126"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7F3658F"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CO816</w:t>
            </w:r>
          </w:p>
        </w:tc>
        <w:tc>
          <w:tcPr>
            <w:tcW w:w="280" w:type="dxa"/>
            <w:tcBorders>
              <w:top w:val="nil"/>
              <w:left w:val="nil"/>
              <w:bottom w:val="single" w:sz="4" w:space="0" w:color="auto"/>
              <w:right w:val="single" w:sz="4" w:space="0" w:color="auto"/>
            </w:tcBorders>
            <w:shd w:val="clear" w:color="auto" w:fill="auto"/>
            <w:noWrap/>
            <w:vAlign w:val="center"/>
            <w:hideMark/>
          </w:tcPr>
          <w:p w14:paraId="4F8C212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DE1897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064B84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2FE989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C31C5E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C822D5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9118D0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515C81D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4EDDA5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3DE0F2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F812F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FFBCE9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3065C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DBE03C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DA3936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75AB36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DA1603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2F50A1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D91656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DEC181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564942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E95652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4575F9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6FB017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167320D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9C0D62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5E4EA3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9FA1B7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AFC9C1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FDF65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4E0B12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AF9634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1C61D45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2D49CD8F"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7C4F5F2"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CB729</w:t>
            </w:r>
          </w:p>
        </w:tc>
        <w:tc>
          <w:tcPr>
            <w:tcW w:w="280" w:type="dxa"/>
            <w:tcBorders>
              <w:top w:val="nil"/>
              <w:left w:val="nil"/>
              <w:bottom w:val="single" w:sz="4" w:space="0" w:color="auto"/>
              <w:right w:val="single" w:sz="4" w:space="0" w:color="auto"/>
            </w:tcBorders>
            <w:shd w:val="clear" w:color="auto" w:fill="auto"/>
            <w:noWrap/>
            <w:vAlign w:val="center"/>
            <w:hideMark/>
          </w:tcPr>
          <w:p w14:paraId="7A1BF13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D00F26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860B20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09AE1D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0D664B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BE1E2F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3CD29E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20CE16C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D4DAF2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846697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04856A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230A0B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E91EC0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F18FC8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C9C76B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982789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D58D7E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45E8E0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A7AB03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FC68DD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F3C278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1C454E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3FA286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EED461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7FA5F90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D4F6F3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B6B4E0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E9C43D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BE39A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5A1487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766C8F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D377DB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54DFEB1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6B0BF989" w14:textId="77777777" w:rsidTr="00CF03FF">
        <w:trPr>
          <w:trHeight w:val="240"/>
          <w:jc w:val="center"/>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35FAD63"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CB742</w:t>
            </w:r>
          </w:p>
        </w:tc>
        <w:tc>
          <w:tcPr>
            <w:tcW w:w="280" w:type="dxa"/>
            <w:tcBorders>
              <w:top w:val="nil"/>
              <w:left w:val="nil"/>
              <w:bottom w:val="single" w:sz="4" w:space="0" w:color="auto"/>
              <w:right w:val="single" w:sz="4" w:space="0" w:color="auto"/>
            </w:tcBorders>
            <w:shd w:val="clear" w:color="auto" w:fill="auto"/>
            <w:noWrap/>
            <w:vAlign w:val="center"/>
            <w:hideMark/>
          </w:tcPr>
          <w:p w14:paraId="088B588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4D0EBC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DF2AB0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198150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26C173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7C493F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B6D60E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2E2AF5D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125882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7E60F1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FDE096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41A72C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5B314E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235306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D8E43B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5C7D59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E58BD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D60DBC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7DB21A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CA5DEE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2650D5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9BDE97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5B28E2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E03C3F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000000" w:fill="FDE9D9"/>
            <w:noWrap/>
            <w:vAlign w:val="center"/>
            <w:hideMark/>
          </w:tcPr>
          <w:p w14:paraId="01826A4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333BD1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2EA2E5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D0199A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170BAE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CBE962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692D0B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95D32E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340" w:type="dxa"/>
            <w:tcBorders>
              <w:top w:val="nil"/>
              <w:left w:val="nil"/>
              <w:bottom w:val="single" w:sz="4" w:space="0" w:color="auto"/>
              <w:right w:val="single" w:sz="4" w:space="0" w:color="auto"/>
            </w:tcBorders>
            <w:shd w:val="clear" w:color="auto" w:fill="auto"/>
            <w:noWrap/>
            <w:vAlign w:val="center"/>
            <w:hideMark/>
          </w:tcPr>
          <w:p w14:paraId="077693A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bl>
    <w:p w14:paraId="4989775D" w14:textId="59B22DEB" w:rsidR="00161037" w:rsidRDefault="00161037" w:rsidP="00702C3E">
      <w:pPr>
        <w:jc w:val="center"/>
      </w:pPr>
    </w:p>
    <w:p w14:paraId="6300E1DA" w14:textId="52C42342" w:rsidR="006E7595" w:rsidRDefault="006E7595" w:rsidP="00702C3E">
      <w:pPr>
        <w:jc w:val="center"/>
      </w:pPr>
    </w:p>
    <w:p w14:paraId="6EE88FD4" w14:textId="38EC7993" w:rsidR="00E542E1" w:rsidRDefault="00E542E1" w:rsidP="00702C3E">
      <w:pPr>
        <w:jc w:val="center"/>
      </w:pPr>
    </w:p>
    <w:p w14:paraId="18AD0F05" w14:textId="20F4EB03" w:rsidR="007F2C14" w:rsidRDefault="007F2C14" w:rsidP="00702C3E">
      <w:pPr>
        <w:jc w:val="center"/>
        <w:rPr>
          <w:rFonts w:ascii="Times New Roman" w:hAnsi="Times New Roman"/>
          <w:szCs w:val="20"/>
        </w:rPr>
      </w:pPr>
      <w:r>
        <w:fldChar w:fldCharType="begin"/>
      </w:r>
      <w:r>
        <w:instrText xml:space="preserve"> LINK </w:instrText>
      </w:r>
      <w:r w:rsidR="00C9278D">
        <w:instrText xml:space="preserve">Excel.Sheet.12 "\\\\myrtle.kent.ac.uk\\exports\\proj\\comp-qa\\Programme Specifications\\BenchMark2016\\LearningOutcomesAugust2016.xlsx" Computing(Consultancy)!R4C4:R41C35 </w:instrText>
      </w:r>
      <w:r>
        <w:instrText xml:space="preserve">\a \f 4 \h  \* MERGEFORMAT </w:instrText>
      </w:r>
      <w:r>
        <w:fldChar w:fldCharType="separate"/>
      </w:r>
    </w:p>
    <w:p w14:paraId="51937304" w14:textId="263A9E6D" w:rsidR="00702C3E" w:rsidRDefault="007F2C14" w:rsidP="00702C3E">
      <w:pPr>
        <w:jc w:val="center"/>
      </w:pPr>
      <w:r>
        <w:fldChar w:fldCharType="end"/>
      </w:r>
    </w:p>
    <w:p w14:paraId="20B0344D" w14:textId="77777777" w:rsidR="00702C3E" w:rsidRDefault="00702C3E" w:rsidP="00702C3E">
      <w:pPr>
        <w:jc w:val="center"/>
      </w:pPr>
    </w:p>
    <w:p w14:paraId="22D32B44" w14:textId="002ABBE7" w:rsidR="00702C3E" w:rsidRPr="000149D0" w:rsidRDefault="00702C3E" w:rsidP="00702C3E">
      <w:pPr>
        <w:tabs>
          <w:tab w:val="left" w:pos="851"/>
        </w:tabs>
        <w:rPr>
          <w:rFonts w:cs="Arial"/>
          <w:sz w:val="22"/>
          <w:szCs w:val="22"/>
        </w:rPr>
      </w:pPr>
      <w:r w:rsidRPr="000149D0">
        <w:rPr>
          <w:rFonts w:cs="Arial"/>
          <w:sz w:val="22"/>
          <w:szCs w:val="22"/>
        </w:rPr>
        <w:t>Notes</w:t>
      </w:r>
      <w:r>
        <w:rPr>
          <w:rFonts w:cs="Arial"/>
          <w:sz w:val="22"/>
          <w:szCs w:val="22"/>
        </w:rPr>
        <w:t>:</w:t>
      </w:r>
      <w:r>
        <w:rPr>
          <w:rFonts w:cs="Arial"/>
          <w:sz w:val="22"/>
          <w:szCs w:val="22"/>
        </w:rPr>
        <w:tab/>
      </w:r>
      <w:r w:rsidRPr="000149D0">
        <w:rPr>
          <w:rFonts w:cs="Arial"/>
          <w:sz w:val="22"/>
          <w:szCs w:val="22"/>
        </w:rPr>
        <w:t>LO</w:t>
      </w:r>
      <w:r>
        <w:rPr>
          <w:rFonts w:cs="Arial"/>
          <w:sz w:val="22"/>
          <w:szCs w:val="22"/>
        </w:rPr>
        <w:t>:</w:t>
      </w:r>
      <w:r w:rsidRPr="000149D0">
        <w:rPr>
          <w:rFonts w:cs="Arial"/>
          <w:sz w:val="22"/>
          <w:szCs w:val="22"/>
        </w:rPr>
        <w:t xml:space="preserve"> A13</w:t>
      </w:r>
      <w:r w:rsidR="0016051B">
        <w:rPr>
          <w:rFonts w:cs="Arial"/>
          <w:sz w:val="22"/>
          <w:szCs w:val="22"/>
        </w:rPr>
        <w:t xml:space="preserve"> is</w:t>
      </w:r>
      <w:r w:rsidRPr="000149D0">
        <w:rPr>
          <w:rFonts w:cs="Arial"/>
          <w:sz w:val="22"/>
          <w:szCs w:val="22"/>
        </w:rPr>
        <w:t xml:space="preserve"> only required for </w:t>
      </w:r>
      <w:r>
        <w:rPr>
          <w:rFonts w:cs="Arial"/>
          <w:sz w:val="22"/>
          <w:szCs w:val="22"/>
        </w:rPr>
        <w:t xml:space="preserve">the </w:t>
      </w:r>
      <w:r w:rsidRPr="000149D0">
        <w:rPr>
          <w:rFonts w:cs="Arial"/>
          <w:sz w:val="22"/>
          <w:szCs w:val="22"/>
        </w:rPr>
        <w:t>Year in Industry version of this degree program.</w:t>
      </w:r>
    </w:p>
    <w:p w14:paraId="1A2F9983" w14:textId="027733F6" w:rsidR="00613B51" w:rsidRDefault="00702C3E" w:rsidP="00702C3E">
      <w:pPr>
        <w:tabs>
          <w:tab w:val="left" w:pos="851"/>
        </w:tabs>
        <w:ind w:left="851" w:hanging="851"/>
        <w:rPr>
          <w:rFonts w:cs="Arial"/>
          <w:sz w:val="22"/>
          <w:szCs w:val="22"/>
        </w:rPr>
      </w:pPr>
      <w:r>
        <w:rPr>
          <w:rFonts w:cs="Arial"/>
          <w:sz w:val="22"/>
          <w:szCs w:val="22"/>
        </w:rPr>
        <w:tab/>
      </w:r>
      <w:r w:rsidRPr="000149D0">
        <w:rPr>
          <w:rFonts w:cs="Arial"/>
          <w:sz w:val="22"/>
          <w:szCs w:val="22"/>
        </w:rPr>
        <w:t>Module</w:t>
      </w:r>
      <w:r w:rsidR="000C2AC0">
        <w:rPr>
          <w:rFonts w:cs="Arial"/>
          <w:sz w:val="22"/>
          <w:szCs w:val="22"/>
        </w:rPr>
        <w:t>s</w:t>
      </w:r>
      <w:r w:rsidRPr="000149D0">
        <w:rPr>
          <w:rFonts w:cs="Arial"/>
          <w:sz w:val="22"/>
          <w:szCs w:val="22"/>
        </w:rPr>
        <w:t xml:space="preserve"> </w:t>
      </w:r>
      <w:r w:rsidR="000C2AC0">
        <w:rPr>
          <w:rFonts w:cs="Arial"/>
          <w:sz w:val="22"/>
          <w:szCs w:val="22"/>
        </w:rPr>
        <w:t xml:space="preserve"> CO792 and CO793 are</w:t>
      </w:r>
      <w:r w:rsidRPr="000149D0">
        <w:rPr>
          <w:rFonts w:cs="Arial"/>
          <w:sz w:val="22"/>
          <w:szCs w:val="22"/>
        </w:rPr>
        <w:t xml:space="preserve"> only taken by students taking the year in industry version of this degree program</w:t>
      </w:r>
      <w:r w:rsidR="00DD56F3">
        <w:rPr>
          <w:rFonts w:cs="Arial"/>
          <w:sz w:val="22"/>
          <w:szCs w:val="22"/>
        </w:rPr>
        <w:t>me</w:t>
      </w:r>
      <w:r w:rsidRPr="000149D0">
        <w:rPr>
          <w:rFonts w:cs="Arial"/>
          <w:sz w:val="22"/>
          <w:szCs w:val="22"/>
        </w:rPr>
        <w:t>.</w:t>
      </w:r>
    </w:p>
    <w:p w14:paraId="7BCD946B" w14:textId="77777777" w:rsidR="00613B51" w:rsidRDefault="00613B51">
      <w:pPr>
        <w:spacing w:after="0"/>
        <w:rPr>
          <w:rFonts w:cs="Arial"/>
          <w:sz w:val="22"/>
          <w:szCs w:val="22"/>
        </w:rPr>
      </w:pPr>
      <w:r>
        <w:rPr>
          <w:rFonts w:cs="Arial"/>
          <w:sz w:val="22"/>
          <w:szCs w:val="22"/>
        </w:rPr>
        <w:br w:type="page"/>
      </w:r>
    </w:p>
    <w:p w14:paraId="30B6C20A" w14:textId="77777777" w:rsidR="00702C3E" w:rsidRDefault="00702C3E" w:rsidP="00702C3E">
      <w:pPr>
        <w:tabs>
          <w:tab w:val="left" w:pos="851"/>
        </w:tabs>
        <w:ind w:left="851" w:hanging="851"/>
        <w:rPr>
          <w:rFonts w:cs="Arial"/>
          <w:sz w:val="22"/>
          <w:szCs w:val="22"/>
        </w:rPr>
      </w:pPr>
    </w:p>
    <w:p w14:paraId="29ADAE84" w14:textId="2DA81B2D" w:rsidR="00613B51" w:rsidRDefault="00613B51" w:rsidP="00613B51">
      <w:pPr>
        <w:jc w:val="center"/>
        <w:rPr>
          <w:sz w:val="24"/>
        </w:rPr>
      </w:pPr>
      <w:r w:rsidRPr="00702C3E">
        <w:rPr>
          <w:sz w:val="24"/>
        </w:rPr>
        <w:t xml:space="preserve">Learning Outcomes Matrix for </w:t>
      </w:r>
      <w:r>
        <w:rPr>
          <w:sz w:val="24"/>
        </w:rPr>
        <w:t>Computing</w:t>
      </w:r>
      <w:r w:rsidRPr="00702C3E">
        <w:rPr>
          <w:sz w:val="24"/>
        </w:rPr>
        <w:t xml:space="preserve"> </w:t>
      </w:r>
      <w:r w:rsidR="00161037">
        <w:rPr>
          <w:sz w:val="24"/>
        </w:rPr>
        <w:t>(one-year top up) Programme</w:t>
      </w:r>
    </w:p>
    <w:p w14:paraId="5D1AEDC6" w14:textId="0523EC84" w:rsidR="00161037" w:rsidRDefault="00161037" w:rsidP="00613B51">
      <w:pPr>
        <w:jc w:val="center"/>
        <w:rPr>
          <w:sz w:val="24"/>
        </w:rPr>
      </w:pPr>
    </w:p>
    <w:p w14:paraId="4E35413E" w14:textId="77777777" w:rsidR="00161037" w:rsidRDefault="00161037" w:rsidP="00613B51">
      <w:pPr>
        <w:jc w:val="center"/>
        <w:rPr>
          <w:sz w:val="24"/>
        </w:rPr>
      </w:pPr>
    </w:p>
    <w:tbl>
      <w:tblPr>
        <w:tblW w:w="9360" w:type="dxa"/>
        <w:jc w:val="center"/>
        <w:tblLook w:val="04A0" w:firstRow="1" w:lastRow="0" w:firstColumn="1" w:lastColumn="0" w:noHBand="0" w:noVBand="1"/>
      </w:tblPr>
      <w:tblGrid>
        <w:gridCol w:w="990"/>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CF03FF" w:rsidRPr="00CF03FF" w14:paraId="76E406C4" w14:textId="77777777" w:rsidTr="00CF03FF">
        <w:trPr>
          <w:trHeight w:val="45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4532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Computing via FD/HND</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9B6965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A1</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CB1A69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A2</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65026A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A3</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BE69E1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A4</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94AD92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A6</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778907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A10</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74C12E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B1</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C7D2B2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B2</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8EDB38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B3</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20D817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B4</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B2D4F6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B5</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44C2F0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B6</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9B640F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B7</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FE740E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B9</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5B2FEA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B10</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EE0CAE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C1</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0D4BF3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C2</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CB9270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C3</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61A32C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C4</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61A8E8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C5</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3D9A3A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C6</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F68581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C7</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108786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D1</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D0089B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D2</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8AF4FE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D3</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899FE0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D4</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6B4397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D5</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B0CCCD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D6</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51C1D3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D7</w:t>
            </w:r>
          </w:p>
        </w:tc>
        <w:tc>
          <w:tcPr>
            <w:tcW w:w="2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298B1A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D8</w:t>
            </w:r>
          </w:p>
        </w:tc>
      </w:tr>
      <w:tr w:rsidR="00CF03FF" w:rsidRPr="00CF03FF" w14:paraId="23DE9D52" w14:textId="77777777" w:rsidTr="00CF03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E488C3" w14:textId="77777777" w:rsidR="00CF03FF" w:rsidRPr="00CF03FF" w:rsidRDefault="00CF03FF" w:rsidP="00CF03FF">
            <w:pPr>
              <w:spacing w:after="0"/>
              <w:rPr>
                <w:rFonts w:eastAsia="Times New Roman" w:cs="Arial"/>
                <w:b/>
                <w:bCs/>
                <w:sz w:val="16"/>
                <w:szCs w:val="16"/>
                <w:lang w:eastAsia="en-GB"/>
              </w:rPr>
            </w:pPr>
            <w:r w:rsidRPr="00CF03FF">
              <w:rPr>
                <w:rFonts w:eastAsia="Times New Roman" w:cs="Arial"/>
                <w:b/>
                <w:bCs/>
                <w:sz w:val="16"/>
                <w:szCs w:val="16"/>
                <w:lang w:eastAsia="en-GB"/>
              </w:rPr>
              <w:t>Required</w:t>
            </w:r>
          </w:p>
        </w:tc>
        <w:tc>
          <w:tcPr>
            <w:tcW w:w="280" w:type="dxa"/>
            <w:tcBorders>
              <w:top w:val="nil"/>
              <w:left w:val="nil"/>
              <w:bottom w:val="single" w:sz="4" w:space="0" w:color="auto"/>
              <w:right w:val="single" w:sz="4" w:space="0" w:color="auto"/>
            </w:tcBorders>
            <w:shd w:val="clear" w:color="auto" w:fill="auto"/>
            <w:noWrap/>
            <w:vAlign w:val="center"/>
            <w:hideMark/>
          </w:tcPr>
          <w:p w14:paraId="6E5F688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D3A962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BA03BF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D28BFE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F57E17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97110B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19BBDD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ECF784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84680C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C7409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E05A2B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94039B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FF32FC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F7C6FF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3DEF5B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B85822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BDE60F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D39CA6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D179F5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49EF4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56E5D7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604D88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2F295C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F68764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58ED8E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4244F4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002B24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27D68C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029ECE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372BD8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4C07CB07" w14:textId="77777777" w:rsidTr="00CF03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461720"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CO542</w:t>
            </w:r>
          </w:p>
        </w:tc>
        <w:tc>
          <w:tcPr>
            <w:tcW w:w="280" w:type="dxa"/>
            <w:tcBorders>
              <w:top w:val="nil"/>
              <w:left w:val="nil"/>
              <w:bottom w:val="single" w:sz="4" w:space="0" w:color="auto"/>
              <w:right w:val="single" w:sz="4" w:space="0" w:color="auto"/>
            </w:tcBorders>
            <w:shd w:val="clear" w:color="auto" w:fill="auto"/>
            <w:noWrap/>
            <w:vAlign w:val="center"/>
            <w:hideMark/>
          </w:tcPr>
          <w:p w14:paraId="51F1F34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A0EBDA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28EF88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1E2123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E27FE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451C7A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064A8A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0A80DB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A227AD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7CFA33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3B41F8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029AB7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9A4145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6ADA0E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E02AED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7FA175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05D548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78040D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E445FB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0196AC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A22A9C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ED78AA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DEE6CC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ED0C94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AC70D6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159E31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069A57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FFCFA2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716828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59ABB1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r>
      <w:tr w:rsidR="00CF03FF" w:rsidRPr="00CF03FF" w14:paraId="11F1C6AD" w14:textId="77777777" w:rsidTr="00CF03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04A096"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CO600</w:t>
            </w:r>
          </w:p>
        </w:tc>
        <w:tc>
          <w:tcPr>
            <w:tcW w:w="280" w:type="dxa"/>
            <w:tcBorders>
              <w:top w:val="nil"/>
              <w:left w:val="nil"/>
              <w:bottom w:val="single" w:sz="4" w:space="0" w:color="auto"/>
              <w:right w:val="single" w:sz="4" w:space="0" w:color="auto"/>
            </w:tcBorders>
            <w:shd w:val="clear" w:color="auto" w:fill="auto"/>
            <w:noWrap/>
            <w:vAlign w:val="center"/>
            <w:hideMark/>
          </w:tcPr>
          <w:p w14:paraId="66917A8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761747D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2AF98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69B3EA1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6284EC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363A4C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0B62B4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O</w:t>
            </w:r>
          </w:p>
        </w:tc>
        <w:tc>
          <w:tcPr>
            <w:tcW w:w="280" w:type="dxa"/>
            <w:tcBorders>
              <w:top w:val="nil"/>
              <w:left w:val="nil"/>
              <w:bottom w:val="single" w:sz="4" w:space="0" w:color="auto"/>
              <w:right w:val="single" w:sz="4" w:space="0" w:color="auto"/>
            </w:tcBorders>
            <w:shd w:val="clear" w:color="auto" w:fill="auto"/>
            <w:noWrap/>
            <w:vAlign w:val="center"/>
            <w:hideMark/>
          </w:tcPr>
          <w:p w14:paraId="47A6543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2F8FE7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547288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5EB4C5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EDD6CE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FA7504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0BE96E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AAF9B8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DEF00D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500B7D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799645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2AAF7A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3ECB02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A2E3E8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B20A42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E45EBA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B6DE87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27B062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4A8BEF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8B3FD8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C11FA0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8B2FF5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5FBA4E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O</w:t>
            </w:r>
          </w:p>
        </w:tc>
      </w:tr>
      <w:tr w:rsidR="00CF03FF" w:rsidRPr="00CF03FF" w14:paraId="34C0DFBE" w14:textId="77777777" w:rsidTr="00CF03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35F9A64"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CO544</w:t>
            </w:r>
          </w:p>
        </w:tc>
        <w:tc>
          <w:tcPr>
            <w:tcW w:w="280" w:type="dxa"/>
            <w:tcBorders>
              <w:top w:val="nil"/>
              <w:left w:val="nil"/>
              <w:bottom w:val="single" w:sz="4" w:space="0" w:color="auto"/>
              <w:right w:val="single" w:sz="4" w:space="0" w:color="auto"/>
            </w:tcBorders>
            <w:shd w:val="clear" w:color="auto" w:fill="auto"/>
            <w:noWrap/>
            <w:vAlign w:val="center"/>
            <w:hideMark/>
          </w:tcPr>
          <w:p w14:paraId="05B2A30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1242B7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3A34BD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AA257D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111BFC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0F7373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70E37D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780DF9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60DEFD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FB77C2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D22A4A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514901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0E9676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309D1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507E19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A6709F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DF6BE6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DF28FC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D82A32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7BAE61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81ACE8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7723C1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478A59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37533C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250FDC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825F33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2EFAEE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0151F9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56AD27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E19899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624DFF92" w14:textId="77777777" w:rsidTr="00CF03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6544D2B"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CO547</w:t>
            </w:r>
          </w:p>
        </w:tc>
        <w:tc>
          <w:tcPr>
            <w:tcW w:w="280" w:type="dxa"/>
            <w:tcBorders>
              <w:top w:val="nil"/>
              <w:left w:val="nil"/>
              <w:bottom w:val="single" w:sz="4" w:space="0" w:color="auto"/>
              <w:right w:val="single" w:sz="4" w:space="0" w:color="auto"/>
            </w:tcBorders>
            <w:shd w:val="clear" w:color="auto" w:fill="auto"/>
            <w:noWrap/>
            <w:vAlign w:val="center"/>
            <w:hideMark/>
          </w:tcPr>
          <w:p w14:paraId="4B215FF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A6B251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B7A396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AF8BC5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35D6D7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23CE91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C5D03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0D0EFA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A8672D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2F0A38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4BD804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4EFEE2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390226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B84101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46A6AA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18A146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93EADA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498DCD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75E44E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6874A4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F39949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F06E01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5CFADD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B4D08F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55EC3B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F878D0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E3A83A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5D8D73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AC5FC8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87597D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67624C57" w14:textId="77777777" w:rsidTr="00CF03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526B4A" w14:textId="77777777" w:rsidR="00CF03FF" w:rsidRPr="00CF03FF" w:rsidRDefault="00CF03FF" w:rsidP="00CF03FF">
            <w:pPr>
              <w:spacing w:after="0"/>
              <w:rPr>
                <w:rFonts w:eastAsia="Times New Roman" w:cs="Arial"/>
                <w:b/>
                <w:bCs/>
                <w:sz w:val="16"/>
                <w:szCs w:val="16"/>
                <w:lang w:eastAsia="en-GB"/>
              </w:rPr>
            </w:pPr>
            <w:r w:rsidRPr="00CF03FF">
              <w:rPr>
                <w:rFonts w:eastAsia="Times New Roman" w:cs="Arial"/>
                <w:b/>
                <w:bCs/>
                <w:sz w:val="16"/>
                <w:szCs w:val="16"/>
                <w:lang w:eastAsia="en-GB"/>
              </w:rPr>
              <w:t>Options</w:t>
            </w:r>
          </w:p>
        </w:tc>
        <w:tc>
          <w:tcPr>
            <w:tcW w:w="280" w:type="dxa"/>
            <w:tcBorders>
              <w:top w:val="nil"/>
              <w:left w:val="nil"/>
              <w:bottom w:val="single" w:sz="4" w:space="0" w:color="auto"/>
              <w:right w:val="single" w:sz="4" w:space="0" w:color="auto"/>
            </w:tcBorders>
            <w:shd w:val="clear" w:color="auto" w:fill="auto"/>
            <w:noWrap/>
            <w:vAlign w:val="center"/>
            <w:hideMark/>
          </w:tcPr>
          <w:p w14:paraId="25EADB4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DEA69F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4EFED4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36F117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6FCE28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E8C5ED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A20391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13B54B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C2EBCA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8079B3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6DAA3A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CC56EF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D3E311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5EF721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DF8B1B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8C5F59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D6BB2B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7B30E6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B3CB16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26DAAE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4426A0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2E9C5D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D5881C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777AEF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5804DB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632356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F388F8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7E734B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BDD2D6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F24F1F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62B9C282" w14:textId="77777777" w:rsidTr="00CF03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17A2BC"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CO634</w:t>
            </w:r>
          </w:p>
        </w:tc>
        <w:tc>
          <w:tcPr>
            <w:tcW w:w="280" w:type="dxa"/>
            <w:tcBorders>
              <w:top w:val="nil"/>
              <w:left w:val="nil"/>
              <w:bottom w:val="single" w:sz="4" w:space="0" w:color="auto"/>
              <w:right w:val="single" w:sz="4" w:space="0" w:color="auto"/>
            </w:tcBorders>
            <w:shd w:val="clear" w:color="auto" w:fill="auto"/>
            <w:noWrap/>
            <w:vAlign w:val="center"/>
            <w:hideMark/>
          </w:tcPr>
          <w:p w14:paraId="42CAED2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DF999E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B91585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1F677A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758A26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E5BECE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79BB0A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D40D7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4158D8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9E38B8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96D5E5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3C8F95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01227E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39132E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45A1F3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06D026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1033AA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3EE333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430C72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E55507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9FD375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24077A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E3ABE8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EABDC6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232CDA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207898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3308E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EE98D7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0E4EF4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9BBBFC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763C66E3" w14:textId="77777777" w:rsidTr="00CF03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B67F2E3"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CO639</w:t>
            </w:r>
          </w:p>
        </w:tc>
        <w:tc>
          <w:tcPr>
            <w:tcW w:w="280" w:type="dxa"/>
            <w:tcBorders>
              <w:top w:val="nil"/>
              <w:left w:val="nil"/>
              <w:bottom w:val="single" w:sz="4" w:space="0" w:color="auto"/>
              <w:right w:val="single" w:sz="4" w:space="0" w:color="auto"/>
            </w:tcBorders>
            <w:shd w:val="clear" w:color="auto" w:fill="auto"/>
            <w:noWrap/>
            <w:vAlign w:val="center"/>
            <w:hideMark/>
          </w:tcPr>
          <w:p w14:paraId="2DDD930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85E65F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7A4FD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75654F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606110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1C7DAB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B1F4A0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A68697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2A3533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EBC8CB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270497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8BF180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60A589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5F51CE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7629C6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D1767D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5F6D0E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8B94A8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76C9BE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CA66AC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75B170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C9047D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621793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D3533D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D1188C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4BA234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3E8F9F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BCB67E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55CFE1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B8C08D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76DEC316" w14:textId="77777777" w:rsidTr="00CF03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6440EA0"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CO644</w:t>
            </w:r>
          </w:p>
        </w:tc>
        <w:tc>
          <w:tcPr>
            <w:tcW w:w="280" w:type="dxa"/>
            <w:tcBorders>
              <w:top w:val="nil"/>
              <w:left w:val="nil"/>
              <w:bottom w:val="single" w:sz="4" w:space="0" w:color="auto"/>
              <w:right w:val="single" w:sz="4" w:space="0" w:color="auto"/>
            </w:tcBorders>
            <w:shd w:val="clear" w:color="auto" w:fill="auto"/>
            <w:noWrap/>
            <w:vAlign w:val="center"/>
            <w:hideMark/>
          </w:tcPr>
          <w:p w14:paraId="7BF1C2D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4CCFDE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735AFE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1A93B9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45F8BB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080859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D91A09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6CB67B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4560E8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477217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94C7BD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37F99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C6EF3D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78C6A6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0D9A95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943090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BBD82B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04CA36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724DEF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C896C1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F046C1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7B3C85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719492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017788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F78222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EC2C16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08188D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46BA1C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02B45D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723E39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r>
      <w:tr w:rsidR="00CF03FF" w:rsidRPr="00CF03FF" w14:paraId="3AFE6579" w14:textId="77777777" w:rsidTr="00CF03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AEF1BC6"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CO645</w:t>
            </w:r>
          </w:p>
        </w:tc>
        <w:tc>
          <w:tcPr>
            <w:tcW w:w="280" w:type="dxa"/>
            <w:tcBorders>
              <w:top w:val="nil"/>
              <w:left w:val="nil"/>
              <w:bottom w:val="single" w:sz="4" w:space="0" w:color="auto"/>
              <w:right w:val="single" w:sz="4" w:space="0" w:color="auto"/>
            </w:tcBorders>
            <w:shd w:val="clear" w:color="auto" w:fill="auto"/>
            <w:noWrap/>
            <w:vAlign w:val="center"/>
            <w:hideMark/>
          </w:tcPr>
          <w:p w14:paraId="220973A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FA625F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40AF78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3C5DEF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908628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1B9C8D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F5A9F1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29738E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E6E210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1F5C4B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C894D2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A62418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679199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ED749C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4368A0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B58DDB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B3EACC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E76BBA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C092D5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71E17C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82588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B8BE25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0777B5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2C2F6D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C839DB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045937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3772A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237625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1C56BD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DC7F49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6C80C62E" w14:textId="77777777" w:rsidTr="00CF03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C87A407"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CO649</w:t>
            </w:r>
          </w:p>
        </w:tc>
        <w:tc>
          <w:tcPr>
            <w:tcW w:w="280" w:type="dxa"/>
            <w:tcBorders>
              <w:top w:val="nil"/>
              <w:left w:val="nil"/>
              <w:bottom w:val="single" w:sz="4" w:space="0" w:color="auto"/>
              <w:right w:val="single" w:sz="4" w:space="0" w:color="auto"/>
            </w:tcBorders>
            <w:shd w:val="clear" w:color="auto" w:fill="auto"/>
            <w:noWrap/>
            <w:vAlign w:val="center"/>
            <w:hideMark/>
          </w:tcPr>
          <w:p w14:paraId="0AAC8EE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8F36FD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E1653D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99C071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1C829D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6F8D61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33A462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DA1A16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CB8D8F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A681D3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735F4F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C0378B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C3B5EF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CB7436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DA1DB9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5726F3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221B44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20CCD4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02CB27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DC7D24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5DBC7F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B93091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2D0F10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4BB776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6E1814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429D4E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3D9F77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BF75DA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BCFDBC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02E550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38605B55" w14:textId="77777777" w:rsidTr="00CF03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33FCE58"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CO656</w:t>
            </w:r>
          </w:p>
        </w:tc>
        <w:tc>
          <w:tcPr>
            <w:tcW w:w="280" w:type="dxa"/>
            <w:tcBorders>
              <w:top w:val="nil"/>
              <w:left w:val="nil"/>
              <w:bottom w:val="single" w:sz="4" w:space="0" w:color="auto"/>
              <w:right w:val="single" w:sz="4" w:space="0" w:color="auto"/>
            </w:tcBorders>
            <w:shd w:val="clear" w:color="auto" w:fill="auto"/>
            <w:noWrap/>
            <w:vAlign w:val="center"/>
            <w:hideMark/>
          </w:tcPr>
          <w:p w14:paraId="61DBD4B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97C6D0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56EE19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9D0F4A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045CD1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0D97D7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2AFFCB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480318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4F8277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F0EAE8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14AA15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71CBC8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479882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568CC0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067370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2B6DA4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BE02A8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1CD913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6486F4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3E0D1B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2DAA09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84EA5E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C3F76D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9BF13D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268CAA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932BD9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A9FEC5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439F4E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E75506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59B783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1C22B10B" w14:textId="77777777" w:rsidTr="00CF03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9C94EF"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CO659</w:t>
            </w:r>
          </w:p>
        </w:tc>
        <w:tc>
          <w:tcPr>
            <w:tcW w:w="280" w:type="dxa"/>
            <w:tcBorders>
              <w:top w:val="nil"/>
              <w:left w:val="nil"/>
              <w:bottom w:val="single" w:sz="4" w:space="0" w:color="auto"/>
              <w:right w:val="single" w:sz="4" w:space="0" w:color="auto"/>
            </w:tcBorders>
            <w:shd w:val="clear" w:color="auto" w:fill="auto"/>
            <w:noWrap/>
            <w:vAlign w:val="center"/>
            <w:hideMark/>
          </w:tcPr>
          <w:p w14:paraId="090A727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0D6DAD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D960AC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0282F4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0A9F56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337747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17CB70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88561C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005D76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B2573C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6D70EE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3629E1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9569AD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A7FDBF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62657B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800D2A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29E97E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936521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3F7CF7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4DEC7E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1A86B5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52AFB2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CF25F3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93A81B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48E213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B9C2FF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1E9D8E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333B1A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133E88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F6C631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1B97A98A" w14:textId="77777777" w:rsidTr="00CF03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9EEA93E"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CO662</w:t>
            </w:r>
          </w:p>
        </w:tc>
        <w:tc>
          <w:tcPr>
            <w:tcW w:w="280" w:type="dxa"/>
            <w:tcBorders>
              <w:top w:val="nil"/>
              <w:left w:val="nil"/>
              <w:bottom w:val="single" w:sz="4" w:space="0" w:color="auto"/>
              <w:right w:val="single" w:sz="4" w:space="0" w:color="auto"/>
            </w:tcBorders>
            <w:shd w:val="clear" w:color="auto" w:fill="auto"/>
            <w:noWrap/>
            <w:vAlign w:val="center"/>
            <w:hideMark/>
          </w:tcPr>
          <w:p w14:paraId="53DF9CD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490E4E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5AA7B5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784A710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5ADEEAC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4E1372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F0D6D6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12A853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744B04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12B307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70F0268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802808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3089F1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1CCD1BF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3B692F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E301AF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6865EE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BF3851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84637B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8D38E2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701CDA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B3C5FA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62F7D6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6EA1D7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E78A07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4B1C1D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2266143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12199C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11467E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6E35DF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r w:rsidR="00CF03FF" w:rsidRPr="00CF03FF" w14:paraId="42BC2F95" w14:textId="77777777" w:rsidTr="00CF03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44FD572" w14:textId="77777777" w:rsidR="00CF03FF" w:rsidRPr="00CF03FF" w:rsidRDefault="00CF03FF" w:rsidP="00CF03FF">
            <w:pPr>
              <w:spacing w:after="0"/>
              <w:rPr>
                <w:rFonts w:eastAsia="Times New Roman" w:cs="Arial"/>
                <w:sz w:val="16"/>
                <w:szCs w:val="16"/>
                <w:lang w:eastAsia="en-GB"/>
              </w:rPr>
            </w:pPr>
            <w:r w:rsidRPr="00CF03FF">
              <w:rPr>
                <w:rFonts w:eastAsia="Times New Roman" w:cs="Arial"/>
                <w:sz w:val="16"/>
                <w:szCs w:val="16"/>
                <w:lang w:eastAsia="en-GB"/>
              </w:rPr>
              <w:t>CO816</w:t>
            </w:r>
          </w:p>
        </w:tc>
        <w:tc>
          <w:tcPr>
            <w:tcW w:w="280" w:type="dxa"/>
            <w:tcBorders>
              <w:top w:val="nil"/>
              <w:left w:val="nil"/>
              <w:bottom w:val="single" w:sz="4" w:space="0" w:color="auto"/>
              <w:right w:val="single" w:sz="4" w:space="0" w:color="auto"/>
            </w:tcBorders>
            <w:shd w:val="clear" w:color="auto" w:fill="auto"/>
            <w:noWrap/>
            <w:vAlign w:val="center"/>
            <w:hideMark/>
          </w:tcPr>
          <w:p w14:paraId="25BC46BD"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2F28FB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E8004CB"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044CB1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2A3122F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A17ABE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92BC4D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F2C58B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353EC59"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59EEEF3"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D4180DF"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4F9C56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4D15CFF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8D7F345"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F9C9546"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5179E41"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61F1F5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0301625C"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6727278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4246A84"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417403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B066367"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6F204AD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4E3436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5D9E0D5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1373195A"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41A05B80"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X</w:t>
            </w:r>
          </w:p>
        </w:tc>
        <w:tc>
          <w:tcPr>
            <w:tcW w:w="280" w:type="dxa"/>
            <w:tcBorders>
              <w:top w:val="nil"/>
              <w:left w:val="nil"/>
              <w:bottom w:val="single" w:sz="4" w:space="0" w:color="auto"/>
              <w:right w:val="single" w:sz="4" w:space="0" w:color="auto"/>
            </w:tcBorders>
            <w:shd w:val="clear" w:color="auto" w:fill="auto"/>
            <w:noWrap/>
            <w:vAlign w:val="center"/>
            <w:hideMark/>
          </w:tcPr>
          <w:p w14:paraId="3FE3141E"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05879BD8"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c>
          <w:tcPr>
            <w:tcW w:w="280" w:type="dxa"/>
            <w:tcBorders>
              <w:top w:val="nil"/>
              <w:left w:val="nil"/>
              <w:bottom w:val="single" w:sz="4" w:space="0" w:color="auto"/>
              <w:right w:val="single" w:sz="4" w:space="0" w:color="auto"/>
            </w:tcBorders>
            <w:shd w:val="clear" w:color="auto" w:fill="auto"/>
            <w:noWrap/>
            <w:vAlign w:val="center"/>
            <w:hideMark/>
          </w:tcPr>
          <w:p w14:paraId="3E7251E2" w14:textId="77777777" w:rsidR="00CF03FF" w:rsidRPr="00CF03FF" w:rsidRDefault="00CF03FF" w:rsidP="00CF03FF">
            <w:pPr>
              <w:spacing w:after="0"/>
              <w:jc w:val="center"/>
              <w:rPr>
                <w:rFonts w:eastAsia="Times New Roman" w:cs="Arial"/>
                <w:sz w:val="16"/>
                <w:szCs w:val="16"/>
                <w:lang w:eastAsia="en-GB"/>
              </w:rPr>
            </w:pPr>
            <w:r w:rsidRPr="00CF03FF">
              <w:rPr>
                <w:rFonts w:eastAsia="Times New Roman" w:cs="Arial"/>
                <w:sz w:val="16"/>
                <w:szCs w:val="16"/>
                <w:lang w:eastAsia="en-GB"/>
              </w:rPr>
              <w:t> </w:t>
            </w:r>
          </w:p>
        </w:tc>
      </w:tr>
    </w:tbl>
    <w:p w14:paraId="17B13AA8" w14:textId="77777777" w:rsidR="00161037" w:rsidRDefault="00161037" w:rsidP="00613B51">
      <w:pPr>
        <w:jc w:val="center"/>
        <w:rPr>
          <w:sz w:val="24"/>
        </w:rPr>
      </w:pPr>
    </w:p>
    <w:p w14:paraId="2F20E6D8" w14:textId="77777777" w:rsidR="008429BD" w:rsidRPr="008429BD" w:rsidRDefault="008429BD" w:rsidP="009D23FB"/>
    <w:sectPr w:rsidR="008429BD" w:rsidRPr="008429BD" w:rsidSect="007F2C14">
      <w:pgSz w:w="23811" w:h="16838" w:orient="landscape" w:code="8"/>
      <w:pgMar w:top="567" w:right="72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B77D6" w14:textId="77777777" w:rsidR="007E1317" w:rsidRDefault="007E1317" w:rsidP="009D23FB">
      <w:r>
        <w:separator/>
      </w:r>
    </w:p>
  </w:endnote>
  <w:endnote w:type="continuationSeparator" w:id="0">
    <w:p w14:paraId="25BFAF98" w14:textId="77777777" w:rsidR="007E1317" w:rsidRDefault="007E1317" w:rsidP="009D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51144" w14:textId="77777777" w:rsidR="007E1317" w:rsidRDefault="007E1317" w:rsidP="009D23FB">
      <w:r>
        <w:separator/>
      </w:r>
    </w:p>
  </w:footnote>
  <w:footnote w:type="continuationSeparator" w:id="0">
    <w:p w14:paraId="5CC640B9" w14:textId="77777777" w:rsidR="007E1317" w:rsidRDefault="007E1317" w:rsidP="009D2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8D00C676"/>
    <w:lvl w:ilvl="0">
      <w:start w:val="1"/>
      <w:numFmt w:val="decimal"/>
      <w:pStyle w:val="ListNumb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5"/>
    <w:multiLevelType w:val="singleLevel"/>
    <w:tmpl w:val="00000005"/>
    <w:name w:val="WW8Num5"/>
    <w:lvl w:ilvl="0">
      <w:start w:val="10"/>
      <w:numFmt w:val="decimal"/>
      <w:lvlText w:val="%1."/>
      <w:lvlJc w:val="left"/>
      <w:pPr>
        <w:tabs>
          <w:tab w:val="num" w:pos="360"/>
        </w:tabs>
      </w:pPr>
    </w:lvl>
  </w:abstractNum>
  <w:abstractNum w:abstractNumId="2" w15:restartNumberingAfterBreak="0">
    <w:nsid w:val="00000007"/>
    <w:multiLevelType w:val="singleLevel"/>
    <w:tmpl w:val="00000007"/>
    <w:name w:val="WW8Num7"/>
    <w:lvl w:ilvl="0">
      <w:start w:val="1"/>
      <w:numFmt w:val="decimal"/>
      <w:lvlText w:val="%1."/>
      <w:lvlJc w:val="left"/>
      <w:pPr>
        <w:tabs>
          <w:tab w:val="num" w:pos="360"/>
        </w:tabs>
      </w:pPr>
    </w:lvl>
  </w:abstractNum>
  <w:abstractNum w:abstractNumId="3" w15:restartNumberingAfterBreak="0">
    <w:nsid w:val="0100793E"/>
    <w:multiLevelType w:val="hybridMultilevel"/>
    <w:tmpl w:val="3E747BDE"/>
    <w:name w:val="WW8Num53"/>
    <w:lvl w:ilvl="0" w:tplc="903E4314">
      <w:start w:val="13"/>
      <w:numFmt w:val="decimal"/>
      <w:lvlText w:val="%1."/>
      <w:lvlJc w:val="left"/>
      <w:pPr>
        <w:tabs>
          <w:tab w:val="num" w:pos="360"/>
        </w:tabs>
        <w:ind w:left="0" w:firstLine="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50700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D172F5"/>
    <w:multiLevelType w:val="hybridMultilevel"/>
    <w:tmpl w:val="FE34DFDA"/>
    <w:name w:val="WW8Num52"/>
    <w:lvl w:ilvl="0" w:tplc="C1E64928">
      <w:start w:val="13"/>
      <w:numFmt w:val="decimal"/>
      <w:lvlText w:val="%1."/>
      <w:lvlJc w:val="left"/>
      <w:pPr>
        <w:tabs>
          <w:tab w:val="num" w:pos="36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D5B10F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FE6C7E"/>
    <w:multiLevelType w:val="hybridMultilevel"/>
    <w:tmpl w:val="9472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5576E"/>
    <w:multiLevelType w:val="hybridMultilevel"/>
    <w:tmpl w:val="7E889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60804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EC461B"/>
    <w:multiLevelType w:val="hybridMultilevel"/>
    <w:tmpl w:val="5E08EFF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C580A"/>
    <w:multiLevelType w:val="singleLevel"/>
    <w:tmpl w:val="4F3AC336"/>
    <w:lvl w:ilvl="0">
      <w:start w:val="1"/>
      <w:numFmt w:val="bullet"/>
      <w:pStyle w:val="ListBullet"/>
      <w:lvlText w:val=""/>
      <w:lvlJc w:val="left"/>
      <w:pPr>
        <w:tabs>
          <w:tab w:val="num" w:pos="360"/>
        </w:tabs>
        <w:ind w:left="360" w:hanging="360"/>
      </w:pPr>
      <w:rPr>
        <w:rFonts w:ascii="Symbol" w:hAnsi="Symbol" w:hint="default"/>
      </w:rPr>
    </w:lvl>
  </w:abstractNum>
  <w:abstractNum w:abstractNumId="15"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5F15A8"/>
    <w:multiLevelType w:val="hybridMultilevel"/>
    <w:tmpl w:val="00DC6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A64934"/>
    <w:multiLevelType w:val="hybridMultilevel"/>
    <w:tmpl w:val="55A4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E6C39"/>
    <w:multiLevelType w:val="hybridMultilevel"/>
    <w:tmpl w:val="ED1CEC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BF61CD"/>
    <w:multiLevelType w:val="hybridMultilevel"/>
    <w:tmpl w:val="737017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E4799"/>
    <w:multiLevelType w:val="hybridMultilevel"/>
    <w:tmpl w:val="E55EF12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DB3689"/>
    <w:multiLevelType w:val="hybridMultilevel"/>
    <w:tmpl w:val="AC72361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4"/>
  </w:num>
  <w:num w:numId="3">
    <w:abstractNumId w:val="0"/>
  </w:num>
  <w:num w:numId="4">
    <w:abstractNumId w:val="16"/>
  </w:num>
  <w:num w:numId="5">
    <w:abstractNumId w:val="18"/>
  </w:num>
  <w:num w:numId="6">
    <w:abstractNumId w:val="9"/>
  </w:num>
  <w:num w:numId="7">
    <w:abstractNumId w:val="8"/>
  </w:num>
  <w:num w:numId="8">
    <w:abstractNumId w:val="10"/>
  </w:num>
  <w:num w:numId="9">
    <w:abstractNumId w:val="23"/>
  </w:num>
  <w:num w:numId="10">
    <w:abstractNumId w:val="17"/>
  </w:num>
  <w:num w:numId="11">
    <w:abstractNumId w:val="19"/>
  </w:num>
  <w:num w:numId="12">
    <w:abstractNumId w:val="7"/>
  </w:num>
  <w:num w:numId="13">
    <w:abstractNumId w:val="4"/>
  </w:num>
  <w:num w:numId="14">
    <w:abstractNumId w:val="21"/>
  </w:num>
  <w:num w:numId="15">
    <w:abstractNumId w:val="15"/>
  </w:num>
  <w:num w:numId="16">
    <w:abstractNumId w:val="20"/>
  </w:num>
  <w:num w:numId="17">
    <w:abstractNumId w:val="12"/>
  </w:num>
  <w:num w:numId="18">
    <w:abstractNumId w:val="13"/>
  </w:num>
  <w:num w:numId="19">
    <w:abstractNumId w:val="11"/>
  </w:num>
  <w:num w:numId="20">
    <w:abstractNumId w:val="22"/>
  </w:num>
  <w:num w:numId="2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BB"/>
    <w:rsid w:val="00006C07"/>
    <w:rsid w:val="00007516"/>
    <w:rsid w:val="00007ED9"/>
    <w:rsid w:val="00021C60"/>
    <w:rsid w:val="00032472"/>
    <w:rsid w:val="000644A3"/>
    <w:rsid w:val="00065D4E"/>
    <w:rsid w:val="000774CD"/>
    <w:rsid w:val="00083BC5"/>
    <w:rsid w:val="00083D27"/>
    <w:rsid w:val="0008702A"/>
    <w:rsid w:val="00091957"/>
    <w:rsid w:val="000B4D64"/>
    <w:rsid w:val="000C2AC0"/>
    <w:rsid w:val="000C5299"/>
    <w:rsid w:val="000D65A3"/>
    <w:rsid w:val="000E52AE"/>
    <w:rsid w:val="0010156C"/>
    <w:rsid w:val="001017E6"/>
    <w:rsid w:val="0010599E"/>
    <w:rsid w:val="00115135"/>
    <w:rsid w:val="00115F23"/>
    <w:rsid w:val="0015031A"/>
    <w:rsid w:val="00156587"/>
    <w:rsid w:val="0016051B"/>
    <w:rsid w:val="00161037"/>
    <w:rsid w:val="001733E8"/>
    <w:rsid w:val="00174F61"/>
    <w:rsid w:val="00176CA0"/>
    <w:rsid w:val="001901A3"/>
    <w:rsid w:val="001A7096"/>
    <w:rsid w:val="001B79FE"/>
    <w:rsid w:val="001D5012"/>
    <w:rsid w:val="001D76C4"/>
    <w:rsid w:val="001E4425"/>
    <w:rsid w:val="001E53D7"/>
    <w:rsid w:val="001E5728"/>
    <w:rsid w:val="001F0094"/>
    <w:rsid w:val="001F2207"/>
    <w:rsid w:val="001F4939"/>
    <w:rsid w:val="001F664E"/>
    <w:rsid w:val="001F6A0A"/>
    <w:rsid w:val="002013FB"/>
    <w:rsid w:val="002101B8"/>
    <w:rsid w:val="00213A54"/>
    <w:rsid w:val="002308D3"/>
    <w:rsid w:val="002349AE"/>
    <w:rsid w:val="00241463"/>
    <w:rsid w:val="00243677"/>
    <w:rsid w:val="00246273"/>
    <w:rsid w:val="002506D7"/>
    <w:rsid w:val="00252641"/>
    <w:rsid w:val="00260320"/>
    <w:rsid w:val="002626D1"/>
    <w:rsid w:val="00265ACD"/>
    <w:rsid w:val="00274A1C"/>
    <w:rsid w:val="002860DA"/>
    <w:rsid w:val="002A186C"/>
    <w:rsid w:val="002A7DE5"/>
    <w:rsid w:val="002B253E"/>
    <w:rsid w:val="002B3EB3"/>
    <w:rsid w:val="002C12FB"/>
    <w:rsid w:val="002C2F17"/>
    <w:rsid w:val="002D16AE"/>
    <w:rsid w:val="002D5BAA"/>
    <w:rsid w:val="002E3EA6"/>
    <w:rsid w:val="002E50EA"/>
    <w:rsid w:val="002E519A"/>
    <w:rsid w:val="002F1FB3"/>
    <w:rsid w:val="002F5877"/>
    <w:rsid w:val="002F65A7"/>
    <w:rsid w:val="003011EB"/>
    <w:rsid w:val="00325987"/>
    <w:rsid w:val="0033167E"/>
    <w:rsid w:val="003333C6"/>
    <w:rsid w:val="003362E7"/>
    <w:rsid w:val="003450AE"/>
    <w:rsid w:val="00351386"/>
    <w:rsid w:val="003547C9"/>
    <w:rsid w:val="003564BE"/>
    <w:rsid w:val="0036130C"/>
    <w:rsid w:val="003702BD"/>
    <w:rsid w:val="00380011"/>
    <w:rsid w:val="003915D0"/>
    <w:rsid w:val="003A5711"/>
    <w:rsid w:val="003A675D"/>
    <w:rsid w:val="003B053B"/>
    <w:rsid w:val="003B2B04"/>
    <w:rsid w:val="003C7F27"/>
    <w:rsid w:val="003D7D0B"/>
    <w:rsid w:val="003E3374"/>
    <w:rsid w:val="003E36C4"/>
    <w:rsid w:val="003F47E5"/>
    <w:rsid w:val="004054D4"/>
    <w:rsid w:val="00405E6D"/>
    <w:rsid w:val="00411F00"/>
    <w:rsid w:val="00416F55"/>
    <w:rsid w:val="00423F6F"/>
    <w:rsid w:val="00427F69"/>
    <w:rsid w:val="0043104D"/>
    <w:rsid w:val="004342A2"/>
    <w:rsid w:val="00434A60"/>
    <w:rsid w:val="00453CF0"/>
    <w:rsid w:val="00455B74"/>
    <w:rsid w:val="004654DA"/>
    <w:rsid w:val="004715D9"/>
    <w:rsid w:val="004725FC"/>
    <w:rsid w:val="00476094"/>
    <w:rsid w:val="00486CC5"/>
    <w:rsid w:val="004A4F5D"/>
    <w:rsid w:val="004B0154"/>
    <w:rsid w:val="004B2D73"/>
    <w:rsid w:val="004C31D2"/>
    <w:rsid w:val="004C546C"/>
    <w:rsid w:val="004D00EC"/>
    <w:rsid w:val="004D7484"/>
    <w:rsid w:val="004E55DF"/>
    <w:rsid w:val="004F462A"/>
    <w:rsid w:val="005110FA"/>
    <w:rsid w:val="0051619E"/>
    <w:rsid w:val="005252A2"/>
    <w:rsid w:val="005379C7"/>
    <w:rsid w:val="00553C4F"/>
    <w:rsid w:val="00561A6E"/>
    <w:rsid w:val="00567056"/>
    <w:rsid w:val="005743B9"/>
    <w:rsid w:val="00580D80"/>
    <w:rsid w:val="00583A27"/>
    <w:rsid w:val="00586E8A"/>
    <w:rsid w:val="00595B2D"/>
    <w:rsid w:val="005B2105"/>
    <w:rsid w:val="005B344A"/>
    <w:rsid w:val="005B76B4"/>
    <w:rsid w:val="005C622C"/>
    <w:rsid w:val="005D221E"/>
    <w:rsid w:val="005D444A"/>
    <w:rsid w:val="005E0F6A"/>
    <w:rsid w:val="005F10E3"/>
    <w:rsid w:val="00606C36"/>
    <w:rsid w:val="00613B51"/>
    <w:rsid w:val="006146AD"/>
    <w:rsid w:val="00615081"/>
    <w:rsid w:val="006304C9"/>
    <w:rsid w:val="00635051"/>
    <w:rsid w:val="0064177B"/>
    <w:rsid w:val="00645994"/>
    <w:rsid w:val="006503D1"/>
    <w:rsid w:val="006517F0"/>
    <w:rsid w:val="006546A5"/>
    <w:rsid w:val="00666CBB"/>
    <w:rsid w:val="00680B50"/>
    <w:rsid w:val="006928ED"/>
    <w:rsid w:val="006975A5"/>
    <w:rsid w:val="006A30ED"/>
    <w:rsid w:val="006B50E8"/>
    <w:rsid w:val="006C69FC"/>
    <w:rsid w:val="006C749D"/>
    <w:rsid w:val="006C7FC7"/>
    <w:rsid w:val="006E1CF3"/>
    <w:rsid w:val="006E7595"/>
    <w:rsid w:val="006F36FA"/>
    <w:rsid w:val="00702C3E"/>
    <w:rsid w:val="007212A6"/>
    <w:rsid w:val="00727D3A"/>
    <w:rsid w:val="00737516"/>
    <w:rsid w:val="00740597"/>
    <w:rsid w:val="00741516"/>
    <w:rsid w:val="007426C1"/>
    <w:rsid w:val="00764935"/>
    <w:rsid w:val="00783134"/>
    <w:rsid w:val="0078716B"/>
    <w:rsid w:val="0079677B"/>
    <w:rsid w:val="007A103F"/>
    <w:rsid w:val="007C473F"/>
    <w:rsid w:val="007D3CD9"/>
    <w:rsid w:val="007E1317"/>
    <w:rsid w:val="007E4F03"/>
    <w:rsid w:val="007F2C14"/>
    <w:rsid w:val="00806C0C"/>
    <w:rsid w:val="00812748"/>
    <w:rsid w:val="00814615"/>
    <w:rsid w:val="00837DB3"/>
    <w:rsid w:val="008429BD"/>
    <w:rsid w:val="00843F79"/>
    <w:rsid w:val="00861926"/>
    <w:rsid w:val="00862BD3"/>
    <w:rsid w:val="00867A4D"/>
    <w:rsid w:val="00872BAC"/>
    <w:rsid w:val="00872C8C"/>
    <w:rsid w:val="008859AC"/>
    <w:rsid w:val="0089009A"/>
    <w:rsid w:val="0089548D"/>
    <w:rsid w:val="00895753"/>
    <w:rsid w:val="008B115E"/>
    <w:rsid w:val="008B73B9"/>
    <w:rsid w:val="008C76B7"/>
    <w:rsid w:val="008C7ABE"/>
    <w:rsid w:val="008D1CF8"/>
    <w:rsid w:val="008E2B4B"/>
    <w:rsid w:val="008E71AF"/>
    <w:rsid w:val="009018AE"/>
    <w:rsid w:val="00911D15"/>
    <w:rsid w:val="00922CAA"/>
    <w:rsid w:val="009342A2"/>
    <w:rsid w:val="00963258"/>
    <w:rsid w:val="0097242D"/>
    <w:rsid w:val="009801DA"/>
    <w:rsid w:val="00990566"/>
    <w:rsid w:val="009953C8"/>
    <w:rsid w:val="00997F85"/>
    <w:rsid w:val="009B0A4E"/>
    <w:rsid w:val="009B2C00"/>
    <w:rsid w:val="009D23FB"/>
    <w:rsid w:val="009D3D27"/>
    <w:rsid w:val="009E20DF"/>
    <w:rsid w:val="00A23B8E"/>
    <w:rsid w:val="00A31EE3"/>
    <w:rsid w:val="00A34BDC"/>
    <w:rsid w:val="00A439CB"/>
    <w:rsid w:val="00A60040"/>
    <w:rsid w:val="00A62951"/>
    <w:rsid w:val="00A65073"/>
    <w:rsid w:val="00A66E6A"/>
    <w:rsid w:val="00A73AB9"/>
    <w:rsid w:val="00A8031C"/>
    <w:rsid w:val="00A841AE"/>
    <w:rsid w:val="00A84327"/>
    <w:rsid w:val="00A84E75"/>
    <w:rsid w:val="00A870BF"/>
    <w:rsid w:val="00A975EE"/>
    <w:rsid w:val="00AB0A61"/>
    <w:rsid w:val="00AC2E07"/>
    <w:rsid w:val="00AD4A61"/>
    <w:rsid w:val="00AE18C3"/>
    <w:rsid w:val="00AE32A2"/>
    <w:rsid w:val="00AE68CE"/>
    <w:rsid w:val="00AE694E"/>
    <w:rsid w:val="00AF38AB"/>
    <w:rsid w:val="00AF52A3"/>
    <w:rsid w:val="00B04598"/>
    <w:rsid w:val="00B05A3D"/>
    <w:rsid w:val="00B103EC"/>
    <w:rsid w:val="00B16F9B"/>
    <w:rsid w:val="00B20B1C"/>
    <w:rsid w:val="00B23EAB"/>
    <w:rsid w:val="00B25AD1"/>
    <w:rsid w:val="00B333C4"/>
    <w:rsid w:val="00B656CC"/>
    <w:rsid w:val="00B82775"/>
    <w:rsid w:val="00B8663E"/>
    <w:rsid w:val="00B90507"/>
    <w:rsid w:val="00BB6BFB"/>
    <w:rsid w:val="00BB742B"/>
    <w:rsid w:val="00BC346F"/>
    <w:rsid w:val="00BC4A0B"/>
    <w:rsid w:val="00BC5816"/>
    <w:rsid w:val="00BC7C1B"/>
    <w:rsid w:val="00BD1AA3"/>
    <w:rsid w:val="00BE1F70"/>
    <w:rsid w:val="00C02ED7"/>
    <w:rsid w:val="00C07494"/>
    <w:rsid w:val="00C13962"/>
    <w:rsid w:val="00C27557"/>
    <w:rsid w:val="00C522DD"/>
    <w:rsid w:val="00C73781"/>
    <w:rsid w:val="00C7636B"/>
    <w:rsid w:val="00C81F68"/>
    <w:rsid w:val="00C8281E"/>
    <w:rsid w:val="00C9182C"/>
    <w:rsid w:val="00C9278D"/>
    <w:rsid w:val="00CA5AB2"/>
    <w:rsid w:val="00CC573F"/>
    <w:rsid w:val="00CD7824"/>
    <w:rsid w:val="00CE6C93"/>
    <w:rsid w:val="00CF01B6"/>
    <w:rsid w:val="00CF03FF"/>
    <w:rsid w:val="00CF2AF8"/>
    <w:rsid w:val="00CF6D10"/>
    <w:rsid w:val="00D01445"/>
    <w:rsid w:val="00D07B28"/>
    <w:rsid w:val="00D14013"/>
    <w:rsid w:val="00D25A6D"/>
    <w:rsid w:val="00D44F3C"/>
    <w:rsid w:val="00D5427D"/>
    <w:rsid w:val="00D6032C"/>
    <w:rsid w:val="00D649FE"/>
    <w:rsid w:val="00D80C8E"/>
    <w:rsid w:val="00D968D8"/>
    <w:rsid w:val="00DA09DF"/>
    <w:rsid w:val="00DA2FC2"/>
    <w:rsid w:val="00DA3D72"/>
    <w:rsid w:val="00DA4312"/>
    <w:rsid w:val="00DA55A5"/>
    <w:rsid w:val="00DD03F3"/>
    <w:rsid w:val="00DD11A7"/>
    <w:rsid w:val="00DD56F3"/>
    <w:rsid w:val="00DE0C94"/>
    <w:rsid w:val="00E12C9C"/>
    <w:rsid w:val="00E14341"/>
    <w:rsid w:val="00E2580E"/>
    <w:rsid w:val="00E51AE0"/>
    <w:rsid w:val="00E542E1"/>
    <w:rsid w:val="00E60314"/>
    <w:rsid w:val="00E719D3"/>
    <w:rsid w:val="00E83DDC"/>
    <w:rsid w:val="00E97FA0"/>
    <w:rsid w:val="00EA3A4E"/>
    <w:rsid w:val="00EB2FEC"/>
    <w:rsid w:val="00EB4722"/>
    <w:rsid w:val="00EC58C8"/>
    <w:rsid w:val="00ED2B88"/>
    <w:rsid w:val="00EE10F5"/>
    <w:rsid w:val="00EE392F"/>
    <w:rsid w:val="00EF14A0"/>
    <w:rsid w:val="00F1582A"/>
    <w:rsid w:val="00F1623F"/>
    <w:rsid w:val="00F21E12"/>
    <w:rsid w:val="00F37E07"/>
    <w:rsid w:val="00F4767D"/>
    <w:rsid w:val="00F51F54"/>
    <w:rsid w:val="00F55E18"/>
    <w:rsid w:val="00F62B8D"/>
    <w:rsid w:val="00F65EC8"/>
    <w:rsid w:val="00F6643F"/>
    <w:rsid w:val="00F706BE"/>
    <w:rsid w:val="00F84B13"/>
    <w:rsid w:val="00F85869"/>
    <w:rsid w:val="00F85D46"/>
    <w:rsid w:val="00F86F20"/>
    <w:rsid w:val="00F87D3B"/>
    <w:rsid w:val="00F87DDB"/>
    <w:rsid w:val="00F90C42"/>
    <w:rsid w:val="00FB2966"/>
    <w:rsid w:val="00FB2A2C"/>
    <w:rsid w:val="00FB3D3F"/>
    <w:rsid w:val="00FB7239"/>
    <w:rsid w:val="00FB7AF2"/>
    <w:rsid w:val="00FC227E"/>
    <w:rsid w:val="00FC516F"/>
    <w:rsid w:val="00FC55F2"/>
    <w:rsid w:val="00FD6032"/>
    <w:rsid w:val="00FF51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666FC"/>
  <w15:docId w15:val="{6AAA34B9-04C3-44A3-8C4C-03F745CC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D3A"/>
    <w:pPr>
      <w:spacing w:after="60"/>
    </w:pPr>
    <w:rPr>
      <w:rFonts w:ascii="Arial" w:hAnsi="Arial"/>
      <w:szCs w:val="24"/>
    </w:rPr>
  </w:style>
  <w:style w:type="paragraph" w:styleId="Heading1">
    <w:name w:val="heading 1"/>
    <w:basedOn w:val="Normal"/>
    <w:next w:val="Normal"/>
    <w:qFormat/>
    <w:rsid w:val="00666CBB"/>
    <w:pPr>
      <w:keepNext/>
      <w:spacing w:before="240"/>
      <w:outlineLvl w:val="0"/>
    </w:pPr>
    <w:rPr>
      <w:rFonts w:cs="Arial"/>
      <w:b/>
      <w:bCs/>
      <w:kern w:val="32"/>
      <w:sz w:val="32"/>
      <w:szCs w:val="32"/>
    </w:rPr>
  </w:style>
  <w:style w:type="paragraph" w:styleId="Heading2">
    <w:name w:val="heading 2"/>
    <w:basedOn w:val="Normal"/>
    <w:next w:val="Normal"/>
    <w:qFormat/>
    <w:rsid w:val="001E5728"/>
    <w:pPr>
      <w:keepNext/>
      <w:spacing w:after="0"/>
      <w:outlineLvl w:val="1"/>
    </w:pPr>
    <w:rPr>
      <w:rFonts w:ascii="Times New Roman" w:eastAsia="Times New Roman" w:hAnsi="Times New Roman"/>
      <w:b/>
      <w:bCs/>
      <w:sz w:val="24"/>
      <w:lang w:eastAsia="en-US"/>
    </w:rPr>
  </w:style>
  <w:style w:type="paragraph" w:styleId="Heading3">
    <w:name w:val="heading 3"/>
    <w:basedOn w:val="Normal"/>
    <w:next w:val="Normal"/>
    <w:qFormat/>
    <w:rsid w:val="00666CBB"/>
    <w:pPr>
      <w:keepNext/>
      <w:spacing w:before="240"/>
      <w:outlineLvl w:val="2"/>
    </w:pPr>
    <w:rPr>
      <w:rFonts w:cs="Arial"/>
      <w:b/>
      <w:bCs/>
      <w:sz w:val="26"/>
      <w:szCs w:val="26"/>
    </w:rPr>
  </w:style>
  <w:style w:type="paragraph" w:styleId="Heading4">
    <w:name w:val="heading 4"/>
    <w:basedOn w:val="Normal"/>
    <w:next w:val="Normal"/>
    <w:qFormat/>
    <w:rsid w:val="001E5728"/>
    <w:pPr>
      <w:keepNext/>
      <w:autoSpaceDE w:val="0"/>
      <w:autoSpaceDN w:val="0"/>
      <w:spacing w:after="0"/>
      <w:outlineLvl w:val="3"/>
    </w:pPr>
    <w:rPr>
      <w:rFonts w:ascii="Plantin" w:eastAsia="Times New Roman" w:hAnsi="Plantin"/>
      <w:b/>
      <w:bCs/>
      <w:i/>
      <w:iCs/>
      <w:lang w:eastAsia="en-US"/>
    </w:rPr>
  </w:style>
  <w:style w:type="paragraph" w:styleId="Heading5">
    <w:name w:val="heading 5"/>
    <w:basedOn w:val="Normal"/>
    <w:next w:val="Normal"/>
    <w:qFormat/>
    <w:rsid w:val="001E5728"/>
    <w:pPr>
      <w:keepNext/>
      <w:autoSpaceDE w:val="0"/>
      <w:autoSpaceDN w:val="0"/>
      <w:spacing w:after="0"/>
      <w:ind w:left="720"/>
      <w:jc w:val="both"/>
      <w:outlineLvl w:val="4"/>
    </w:pPr>
    <w:rPr>
      <w:rFonts w:ascii="Plantin" w:eastAsia="Times New Roman" w:hAnsi="Plantin"/>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E719D3"/>
    <w:pPr>
      <w:tabs>
        <w:tab w:val="center" w:pos="4153"/>
        <w:tab w:val="right" w:pos="8306"/>
      </w:tabs>
    </w:pPr>
    <w:rPr>
      <w:i/>
      <w:sz w:val="16"/>
    </w:rPr>
  </w:style>
  <w:style w:type="paragraph" w:styleId="Footer">
    <w:name w:val="footer"/>
    <w:basedOn w:val="Normal"/>
    <w:autoRedefine/>
    <w:rsid w:val="00E719D3"/>
    <w:pPr>
      <w:tabs>
        <w:tab w:val="center" w:pos="4153"/>
        <w:tab w:val="right" w:pos="8306"/>
      </w:tabs>
    </w:pPr>
    <w:rPr>
      <w:i/>
      <w:sz w:val="16"/>
    </w:rPr>
  </w:style>
  <w:style w:type="numbering" w:styleId="1ai">
    <w:name w:val="Outline List 1"/>
    <w:aliases w:val="Numbered List"/>
    <w:basedOn w:val="NoList"/>
    <w:rsid w:val="00A84327"/>
    <w:pPr>
      <w:numPr>
        <w:numId w:val="1"/>
      </w:numPr>
    </w:pPr>
  </w:style>
  <w:style w:type="paragraph" w:customStyle="1" w:styleId="Style3">
    <w:name w:val="Style3"/>
    <w:basedOn w:val="Normal"/>
    <w:autoRedefine/>
    <w:rsid w:val="00C522DD"/>
    <w:pPr>
      <w:snapToGrid w:val="0"/>
      <w:spacing w:after="120" w:line="280" w:lineRule="exact"/>
      <w:contextualSpacing/>
    </w:pPr>
    <w:rPr>
      <w:rFonts w:ascii="Times New Roman" w:eastAsia="Times New Roman" w:hAnsi="Times New Roman"/>
      <w:sz w:val="24"/>
      <w:szCs w:val="20"/>
      <w:lang w:eastAsia="en-US"/>
    </w:rPr>
  </w:style>
  <w:style w:type="paragraph" w:styleId="EndnoteText">
    <w:name w:val="endnote text"/>
    <w:basedOn w:val="Normal"/>
    <w:semiHidden/>
    <w:rsid w:val="001E5728"/>
    <w:pPr>
      <w:spacing w:after="0"/>
    </w:pPr>
    <w:rPr>
      <w:rFonts w:ascii="Times New Roman" w:eastAsia="Times New Roman" w:hAnsi="Times New Roman"/>
      <w:szCs w:val="20"/>
      <w:lang w:eastAsia="en-US"/>
    </w:rPr>
  </w:style>
  <w:style w:type="paragraph" w:styleId="FootnoteText">
    <w:name w:val="footnote text"/>
    <w:basedOn w:val="Normal"/>
    <w:semiHidden/>
    <w:rsid w:val="001E5728"/>
    <w:pPr>
      <w:spacing w:after="0"/>
    </w:pPr>
    <w:rPr>
      <w:rFonts w:ascii="Times New Roman" w:eastAsia="Times New Roman" w:hAnsi="Times New Roman"/>
      <w:szCs w:val="20"/>
      <w:lang w:eastAsia="en-US"/>
    </w:rPr>
  </w:style>
  <w:style w:type="character" w:styleId="FootnoteReference">
    <w:name w:val="footnote reference"/>
    <w:basedOn w:val="DefaultParagraphFont"/>
    <w:semiHidden/>
    <w:rsid w:val="001E5728"/>
    <w:rPr>
      <w:vertAlign w:val="superscript"/>
    </w:rPr>
  </w:style>
  <w:style w:type="paragraph" w:styleId="BalloonText">
    <w:name w:val="Balloon Text"/>
    <w:basedOn w:val="Normal"/>
    <w:semiHidden/>
    <w:rsid w:val="001E5728"/>
    <w:rPr>
      <w:rFonts w:ascii="Tahoma" w:hAnsi="Tahoma" w:cs="Tahoma"/>
      <w:sz w:val="16"/>
      <w:szCs w:val="16"/>
    </w:rPr>
  </w:style>
  <w:style w:type="paragraph" w:styleId="BodyTextIndent">
    <w:name w:val="Body Text Indent"/>
    <w:basedOn w:val="Normal"/>
    <w:rsid w:val="001E5728"/>
    <w:pPr>
      <w:autoSpaceDE w:val="0"/>
      <w:autoSpaceDN w:val="0"/>
      <w:spacing w:after="0"/>
      <w:ind w:left="720"/>
    </w:pPr>
    <w:rPr>
      <w:rFonts w:ascii="Plantin" w:eastAsia="Times New Roman" w:hAnsi="Plantin"/>
      <w:lang w:eastAsia="en-US"/>
    </w:rPr>
  </w:style>
  <w:style w:type="paragraph" w:styleId="HTMLPreformatted">
    <w:name w:val="HTML Preformatted"/>
    <w:basedOn w:val="Normal"/>
    <w:rsid w:val="001E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lang w:eastAsia="en-US"/>
    </w:rPr>
  </w:style>
  <w:style w:type="character" w:styleId="Hyperlink">
    <w:name w:val="Hyperlink"/>
    <w:basedOn w:val="DefaultParagraphFont"/>
    <w:uiPriority w:val="99"/>
    <w:rsid w:val="006928ED"/>
    <w:rPr>
      <w:color w:val="0000FF"/>
      <w:u w:val="single"/>
    </w:rPr>
  </w:style>
  <w:style w:type="paragraph" w:styleId="ListBullet">
    <w:name w:val="List Bullet"/>
    <w:basedOn w:val="Normal"/>
    <w:rsid w:val="006928ED"/>
    <w:pPr>
      <w:numPr>
        <w:numId w:val="2"/>
      </w:numPr>
    </w:pPr>
    <w:rPr>
      <w:rFonts w:eastAsia="Times New Roman"/>
      <w:szCs w:val="20"/>
      <w:lang w:eastAsia="en-US"/>
    </w:rPr>
  </w:style>
  <w:style w:type="paragraph" w:styleId="Title">
    <w:name w:val="Title"/>
    <w:basedOn w:val="Normal"/>
    <w:autoRedefine/>
    <w:qFormat/>
    <w:rsid w:val="006928ED"/>
    <w:pPr>
      <w:spacing w:before="120"/>
      <w:jc w:val="center"/>
      <w:outlineLvl w:val="0"/>
    </w:pPr>
    <w:rPr>
      <w:rFonts w:eastAsia="Times New Roman" w:cs="Arial"/>
      <w:b/>
      <w:bCs/>
      <w:kern w:val="28"/>
      <w:sz w:val="28"/>
      <w:szCs w:val="32"/>
      <w:lang w:eastAsia="en-US"/>
    </w:rPr>
  </w:style>
  <w:style w:type="paragraph" w:styleId="ListNumber">
    <w:name w:val="List Number"/>
    <w:basedOn w:val="Normal"/>
    <w:link w:val="ListNumberChar"/>
    <w:rsid w:val="006928ED"/>
    <w:pPr>
      <w:numPr>
        <w:numId w:val="3"/>
      </w:numPr>
      <w:autoSpaceDE w:val="0"/>
      <w:autoSpaceDN w:val="0"/>
      <w:spacing w:after="0"/>
    </w:pPr>
    <w:rPr>
      <w:rFonts w:ascii="Times New Roman" w:eastAsia="Times New Roman" w:hAnsi="Times New Roman"/>
      <w:sz w:val="24"/>
      <w:lang w:eastAsia="en-US"/>
    </w:rPr>
  </w:style>
  <w:style w:type="character" w:styleId="CommentReference">
    <w:name w:val="annotation reference"/>
    <w:basedOn w:val="DefaultParagraphFont"/>
    <w:semiHidden/>
    <w:rsid w:val="004E55DF"/>
    <w:rPr>
      <w:sz w:val="16"/>
      <w:szCs w:val="16"/>
    </w:rPr>
  </w:style>
  <w:style w:type="paragraph" w:styleId="CommentText">
    <w:name w:val="annotation text"/>
    <w:basedOn w:val="Normal"/>
    <w:semiHidden/>
    <w:rsid w:val="004E55DF"/>
    <w:rPr>
      <w:szCs w:val="20"/>
    </w:rPr>
  </w:style>
  <w:style w:type="paragraph" w:styleId="CommentSubject">
    <w:name w:val="annotation subject"/>
    <w:basedOn w:val="CommentText"/>
    <w:next w:val="CommentText"/>
    <w:semiHidden/>
    <w:rsid w:val="004E55DF"/>
    <w:rPr>
      <w:b/>
      <w:bCs/>
    </w:rPr>
  </w:style>
  <w:style w:type="paragraph" w:styleId="ListParagraph">
    <w:name w:val="List Paragraph"/>
    <w:basedOn w:val="Normal"/>
    <w:uiPriority w:val="34"/>
    <w:qFormat/>
    <w:rsid w:val="00A84E75"/>
    <w:pPr>
      <w:ind w:left="720"/>
      <w:contextualSpacing/>
    </w:pPr>
  </w:style>
  <w:style w:type="character" w:customStyle="1" w:styleId="apple-converted-space">
    <w:name w:val="apple-converted-space"/>
    <w:basedOn w:val="DefaultParagraphFont"/>
    <w:rsid w:val="00274A1C"/>
  </w:style>
  <w:style w:type="paragraph" w:styleId="PlainText">
    <w:name w:val="Plain Text"/>
    <w:basedOn w:val="Normal"/>
    <w:link w:val="PlainTextChar"/>
    <w:uiPriority w:val="99"/>
    <w:unhideWhenUsed/>
    <w:rsid w:val="001901A3"/>
    <w:pPr>
      <w:spacing w:after="0"/>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1901A3"/>
    <w:rPr>
      <w:rFonts w:ascii="Consolas" w:eastAsiaTheme="minorHAnsi" w:hAnsi="Consolas" w:cstheme="minorBidi"/>
      <w:sz w:val="21"/>
      <w:szCs w:val="21"/>
      <w:lang w:eastAsia="en-US"/>
    </w:rPr>
  </w:style>
  <w:style w:type="paragraph" w:customStyle="1" w:styleId="LO">
    <w:name w:val="LO"/>
    <w:basedOn w:val="ListNumber"/>
    <w:link w:val="LOChar"/>
    <w:qFormat/>
    <w:rsid w:val="00DA3D72"/>
    <w:pPr>
      <w:numPr>
        <w:numId w:val="0"/>
      </w:numPr>
      <w:spacing w:before="120"/>
      <w:ind w:left="357" w:hanging="357"/>
    </w:pPr>
  </w:style>
  <w:style w:type="character" w:styleId="FollowedHyperlink">
    <w:name w:val="FollowedHyperlink"/>
    <w:basedOn w:val="DefaultParagraphFont"/>
    <w:uiPriority w:val="99"/>
    <w:semiHidden/>
    <w:unhideWhenUsed/>
    <w:rsid w:val="002F5877"/>
    <w:rPr>
      <w:color w:val="800080"/>
      <w:u w:val="single"/>
    </w:rPr>
  </w:style>
  <w:style w:type="paragraph" w:customStyle="1" w:styleId="msonormal0">
    <w:name w:val="msonormal"/>
    <w:basedOn w:val="Normal"/>
    <w:rsid w:val="002F5877"/>
    <w:pPr>
      <w:spacing w:before="100" w:beforeAutospacing="1" w:after="100" w:afterAutospacing="1"/>
    </w:pPr>
    <w:rPr>
      <w:rFonts w:ascii="Times New Roman" w:eastAsia="Times New Roman" w:hAnsi="Times New Roman"/>
      <w:sz w:val="24"/>
      <w:lang w:eastAsia="en-GB"/>
    </w:rPr>
  </w:style>
  <w:style w:type="paragraph" w:customStyle="1" w:styleId="xl63">
    <w:name w:val="xl63"/>
    <w:basedOn w:val="Normal"/>
    <w:rsid w:val="002F5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6"/>
      <w:szCs w:val="16"/>
      <w:lang w:eastAsia="en-GB"/>
    </w:rPr>
  </w:style>
  <w:style w:type="paragraph" w:customStyle="1" w:styleId="xl64">
    <w:name w:val="xl64"/>
    <w:basedOn w:val="Normal"/>
    <w:rsid w:val="002F5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6"/>
      <w:szCs w:val="16"/>
      <w:lang w:eastAsia="en-GB"/>
    </w:rPr>
  </w:style>
  <w:style w:type="paragraph" w:customStyle="1" w:styleId="xl65">
    <w:name w:val="xl65"/>
    <w:basedOn w:val="Normal"/>
    <w:rsid w:val="002F5877"/>
    <w:pPr>
      <w:spacing w:before="100" w:beforeAutospacing="1" w:after="100" w:afterAutospacing="1"/>
    </w:pPr>
    <w:rPr>
      <w:rFonts w:eastAsia="Times New Roman" w:cs="Arial"/>
      <w:sz w:val="16"/>
      <w:szCs w:val="16"/>
      <w:lang w:eastAsia="en-GB"/>
    </w:rPr>
  </w:style>
  <w:style w:type="paragraph" w:customStyle="1" w:styleId="xl66">
    <w:name w:val="xl66"/>
    <w:basedOn w:val="Normal"/>
    <w:rsid w:val="002F5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6"/>
      <w:szCs w:val="16"/>
      <w:lang w:eastAsia="en-GB"/>
    </w:rPr>
  </w:style>
  <w:style w:type="paragraph" w:customStyle="1" w:styleId="xl67">
    <w:name w:val="xl67"/>
    <w:basedOn w:val="Normal"/>
    <w:rsid w:val="002F5877"/>
    <w:pPr>
      <w:spacing w:before="100" w:beforeAutospacing="1" w:after="100" w:afterAutospacing="1"/>
    </w:pPr>
    <w:rPr>
      <w:rFonts w:eastAsia="Times New Roman" w:cs="Arial"/>
      <w:sz w:val="16"/>
      <w:szCs w:val="16"/>
      <w:lang w:eastAsia="en-GB"/>
    </w:rPr>
  </w:style>
  <w:style w:type="paragraph" w:customStyle="1" w:styleId="xl68">
    <w:name w:val="xl68"/>
    <w:basedOn w:val="Normal"/>
    <w:rsid w:val="002F58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b/>
      <w:bCs/>
      <w:sz w:val="16"/>
      <w:szCs w:val="16"/>
      <w:lang w:eastAsia="en-GB"/>
    </w:rPr>
  </w:style>
  <w:style w:type="paragraph" w:customStyle="1" w:styleId="xl69">
    <w:name w:val="xl69"/>
    <w:basedOn w:val="Normal"/>
    <w:rsid w:val="002F58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en-GB"/>
    </w:rPr>
  </w:style>
  <w:style w:type="paragraph" w:customStyle="1" w:styleId="xl70">
    <w:name w:val="xl70"/>
    <w:basedOn w:val="Normal"/>
    <w:rsid w:val="002F587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eastAsia="Times New Roman" w:cs="Arial"/>
      <w:sz w:val="16"/>
      <w:szCs w:val="16"/>
      <w:lang w:eastAsia="en-GB"/>
    </w:rPr>
  </w:style>
  <w:style w:type="paragraph" w:customStyle="1" w:styleId="xl71">
    <w:name w:val="xl71"/>
    <w:basedOn w:val="Normal"/>
    <w:rsid w:val="002F587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eastAsia="Times New Roman" w:cs="Arial"/>
      <w:sz w:val="16"/>
      <w:szCs w:val="16"/>
      <w:lang w:eastAsia="en-GB"/>
    </w:rPr>
  </w:style>
  <w:style w:type="paragraph" w:customStyle="1" w:styleId="xl72">
    <w:name w:val="xl72"/>
    <w:basedOn w:val="Normal"/>
    <w:rsid w:val="002F587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cs="Arial"/>
      <w:sz w:val="16"/>
      <w:szCs w:val="16"/>
      <w:lang w:eastAsia="en-GB"/>
    </w:rPr>
  </w:style>
  <w:style w:type="paragraph" w:customStyle="1" w:styleId="xl73">
    <w:name w:val="xl73"/>
    <w:basedOn w:val="Normal"/>
    <w:rsid w:val="002F587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cs="Arial"/>
      <w:sz w:val="16"/>
      <w:szCs w:val="16"/>
      <w:lang w:eastAsia="en-GB"/>
    </w:rPr>
  </w:style>
  <w:style w:type="paragraph" w:customStyle="1" w:styleId="xl74">
    <w:name w:val="xl74"/>
    <w:basedOn w:val="Normal"/>
    <w:rsid w:val="002F587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cs="Arial"/>
      <w:sz w:val="16"/>
      <w:szCs w:val="16"/>
      <w:lang w:eastAsia="en-GB"/>
    </w:rPr>
  </w:style>
  <w:style w:type="paragraph" w:customStyle="1" w:styleId="xl75">
    <w:name w:val="xl75"/>
    <w:basedOn w:val="Normal"/>
    <w:rsid w:val="002F5877"/>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top"/>
    </w:pPr>
    <w:rPr>
      <w:rFonts w:eastAsia="Times New Roman" w:cs="Arial"/>
      <w:sz w:val="16"/>
      <w:szCs w:val="16"/>
      <w:lang w:eastAsia="en-GB"/>
    </w:rPr>
  </w:style>
  <w:style w:type="paragraph" w:customStyle="1" w:styleId="xl76">
    <w:name w:val="xl76"/>
    <w:basedOn w:val="Normal"/>
    <w:rsid w:val="007F2C1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eastAsia="Times New Roman" w:cs="Arial"/>
      <w:b/>
      <w:bCs/>
      <w:color w:val="FF0000"/>
      <w:sz w:val="16"/>
      <w:szCs w:val="16"/>
      <w:lang w:eastAsia="en-GB"/>
    </w:rPr>
  </w:style>
  <w:style w:type="paragraph" w:customStyle="1" w:styleId="xl77">
    <w:name w:val="xl77"/>
    <w:basedOn w:val="Normal"/>
    <w:rsid w:val="007F2C14"/>
    <w:pPr>
      <w:spacing w:before="100" w:beforeAutospacing="1" w:after="100" w:afterAutospacing="1"/>
      <w:textAlignment w:val="top"/>
    </w:pPr>
    <w:rPr>
      <w:rFonts w:eastAsia="Times New Roman" w:cs="Arial"/>
      <w:sz w:val="16"/>
      <w:szCs w:val="16"/>
      <w:lang w:eastAsia="en-GB"/>
    </w:rPr>
  </w:style>
  <w:style w:type="table" w:styleId="TableGrid">
    <w:name w:val="Table Grid"/>
    <w:basedOn w:val="TableNormal"/>
    <w:uiPriority w:val="59"/>
    <w:rsid w:val="007212A6"/>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B05A3D"/>
    <w:pPr>
      <w:spacing w:before="120" w:after="120" w:line="276" w:lineRule="auto"/>
      <w:ind w:firstLine="357"/>
    </w:pPr>
    <w:rPr>
      <w:rFonts w:ascii="Calibri" w:eastAsia="Calibri" w:hAnsi="Calibri"/>
      <w:sz w:val="22"/>
      <w:szCs w:val="22"/>
      <w:lang w:eastAsia="en-US" w:bidi="en-US"/>
    </w:rPr>
  </w:style>
  <w:style w:type="paragraph" w:customStyle="1" w:styleId="PLO">
    <w:name w:val="PLO"/>
    <w:basedOn w:val="LO"/>
    <w:link w:val="PLOChar"/>
    <w:qFormat/>
    <w:rsid w:val="00265ACD"/>
    <w:pPr>
      <w:ind w:left="425" w:hanging="425"/>
    </w:pPr>
    <w:rPr>
      <w:rFonts w:ascii="Arial" w:hAnsi="Arial" w:cs="Arial"/>
      <w:sz w:val="20"/>
      <w:szCs w:val="20"/>
    </w:rPr>
  </w:style>
  <w:style w:type="character" w:customStyle="1" w:styleId="ListNumberChar">
    <w:name w:val="List Number Char"/>
    <w:basedOn w:val="DefaultParagraphFont"/>
    <w:link w:val="ListNumber"/>
    <w:rsid w:val="00265ACD"/>
    <w:rPr>
      <w:rFonts w:eastAsia="Times New Roman"/>
      <w:sz w:val="24"/>
      <w:szCs w:val="24"/>
      <w:lang w:eastAsia="en-US"/>
    </w:rPr>
  </w:style>
  <w:style w:type="character" w:customStyle="1" w:styleId="LOChar">
    <w:name w:val="LO Char"/>
    <w:basedOn w:val="ListNumberChar"/>
    <w:link w:val="LO"/>
    <w:rsid w:val="00265ACD"/>
    <w:rPr>
      <w:rFonts w:eastAsia="Times New Roman"/>
      <w:sz w:val="24"/>
      <w:szCs w:val="24"/>
      <w:lang w:eastAsia="en-US"/>
    </w:rPr>
  </w:style>
  <w:style w:type="character" w:customStyle="1" w:styleId="PLOChar">
    <w:name w:val="PLO Char"/>
    <w:basedOn w:val="LOChar"/>
    <w:link w:val="PLO"/>
    <w:rsid w:val="00265ACD"/>
    <w:rPr>
      <w:rFonts w:ascii="Arial" w:eastAsia="Times New Roman" w:hAnsi="Arial" w:cs="Arial"/>
      <w:sz w:val="24"/>
      <w:szCs w:val="24"/>
      <w:lang w:eastAsia="en-US"/>
    </w:rPr>
  </w:style>
  <w:style w:type="paragraph" w:customStyle="1" w:styleId="xl126">
    <w:name w:val="xl126"/>
    <w:basedOn w:val="Normal"/>
    <w:rsid w:val="006E7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en-GB"/>
    </w:rPr>
  </w:style>
  <w:style w:type="paragraph" w:customStyle="1" w:styleId="xl182">
    <w:name w:val="xl182"/>
    <w:basedOn w:val="Normal"/>
    <w:rsid w:val="006E7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en-GB"/>
    </w:rPr>
  </w:style>
  <w:style w:type="paragraph" w:customStyle="1" w:styleId="xl358">
    <w:name w:val="xl358"/>
    <w:basedOn w:val="Normal"/>
    <w:rsid w:val="006E759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s="Arial"/>
      <w:sz w:val="16"/>
      <w:szCs w:val="16"/>
      <w:lang w:eastAsia="en-GB"/>
    </w:rPr>
  </w:style>
  <w:style w:type="paragraph" w:customStyle="1" w:styleId="xl394">
    <w:name w:val="xl394"/>
    <w:basedOn w:val="Normal"/>
    <w:rsid w:val="006E75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sz w:val="16"/>
      <w:szCs w:val="16"/>
      <w:lang w:eastAsia="en-GB"/>
    </w:rPr>
  </w:style>
  <w:style w:type="paragraph" w:customStyle="1" w:styleId="xl395">
    <w:name w:val="xl395"/>
    <w:basedOn w:val="Normal"/>
    <w:rsid w:val="006E759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eastAsia="Times New Roman" w:cs="Arial"/>
      <w:sz w:val="16"/>
      <w:szCs w:val="16"/>
      <w:lang w:eastAsia="en-GB"/>
    </w:rPr>
  </w:style>
  <w:style w:type="paragraph" w:customStyle="1" w:styleId="xl397">
    <w:name w:val="xl397"/>
    <w:basedOn w:val="Normal"/>
    <w:rsid w:val="006E75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cs="Arial"/>
      <w:sz w:val="16"/>
      <w:szCs w:val="16"/>
      <w:lang w:eastAsia="en-GB"/>
    </w:rPr>
  </w:style>
  <w:style w:type="paragraph" w:customStyle="1" w:styleId="xl400">
    <w:name w:val="xl400"/>
    <w:basedOn w:val="Normal"/>
    <w:rsid w:val="006E759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eastAsia="Times New Roman" w:cs="Arial"/>
      <w:sz w:val="16"/>
      <w:szCs w:val="16"/>
      <w:lang w:eastAsia="en-GB"/>
    </w:rPr>
  </w:style>
  <w:style w:type="paragraph" w:customStyle="1" w:styleId="xl403">
    <w:name w:val="xl403"/>
    <w:basedOn w:val="Normal"/>
    <w:rsid w:val="006E75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 w:val="16"/>
      <w:szCs w:val="16"/>
      <w:lang w:eastAsia="en-GB"/>
    </w:rPr>
  </w:style>
  <w:style w:type="paragraph" w:customStyle="1" w:styleId="xl404">
    <w:name w:val="xl404"/>
    <w:basedOn w:val="Normal"/>
    <w:rsid w:val="006E75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16"/>
      <w:szCs w:val="16"/>
      <w:lang w:eastAsia="en-GB"/>
    </w:rPr>
  </w:style>
  <w:style w:type="paragraph" w:customStyle="1" w:styleId="xl496">
    <w:name w:val="xl496"/>
    <w:basedOn w:val="Normal"/>
    <w:rsid w:val="006E75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cs="Arial"/>
      <w:sz w:val="16"/>
      <w:szCs w:val="16"/>
      <w:lang w:eastAsia="en-GB"/>
    </w:rPr>
  </w:style>
  <w:style w:type="paragraph" w:customStyle="1" w:styleId="xl497">
    <w:name w:val="xl497"/>
    <w:basedOn w:val="Normal"/>
    <w:rsid w:val="006E759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cs="Arial"/>
      <w:sz w:val="16"/>
      <w:szCs w:val="16"/>
      <w:lang w:eastAsia="en-GB"/>
    </w:rPr>
  </w:style>
  <w:style w:type="paragraph" w:customStyle="1" w:styleId="xl438">
    <w:name w:val="xl438"/>
    <w:basedOn w:val="Normal"/>
    <w:rsid w:val="001610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cs="Arial"/>
      <w:sz w:val="16"/>
      <w:szCs w:val="16"/>
      <w:lang w:eastAsia="en-GB"/>
    </w:rPr>
  </w:style>
  <w:style w:type="paragraph" w:customStyle="1" w:styleId="xl439">
    <w:name w:val="xl439"/>
    <w:basedOn w:val="Normal"/>
    <w:rsid w:val="0016103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cs="Arial"/>
      <w:sz w:val="16"/>
      <w:szCs w:val="16"/>
      <w:lang w:eastAsia="en-GB"/>
    </w:rPr>
  </w:style>
  <w:style w:type="paragraph" w:customStyle="1" w:styleId="xl398">
    <w:name w:val="xl398"/>
    <w:basedOn w:val="Normal"/>
    <w:rsid w:val="00161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 w:val="16"/>
      <w:szCs w:val="16"/>
      <w:lang w:eastAsia="en-GB"/>
    </w:rPr>
  </w:style>
  <w:style w:type="paragraph" w:customStyle="1" w:styleId="xl401">
    <w:name w:val="xl401"/>
    <w:basedOn w:val="Normal"/>
    <w:rsid w:val="0016103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3783">
      <w:bodyDiv w:val="1"/>
      <w:marLeft w:val="0"/>
      <w:marRight w:val="0"/>
      <w:marTop w:val="0"/>
      <w:marBottom w:val="0"/>
      <w:divBdr>
        <w:top w:val="none" w:sz="0" w:space="0" w:color="auto"/>
        <w:left w:val="none" w:sz="0" w:space="0" w:color="auto"/>
        <w:bottom w:val="none" w:sz="0" w:space="0" w:color="auto"/>
        <w:right w:val="none" w:sz="0" w:space="0" w:color="auto"/>
      </w:divBdr>
    </w:div>
    <w:div w:id="53630003">
      <w:bodyDiv w:val="1"/>
      <w:marLeft w:val="0"/>
      <w:marRight w:val="0"/>
      <w:marTop w:val="0"/>
      <w:marBottom w:val="0"/>
      <w:divBdr>
        <w:top w:val="none" w:sz="0" w:space="0" w:color="auto"/>
        <w:left w:val="none" w:sz="0" w:space="0" w:color="auto"/>
        <w:bottom w:val="none" w:sz="0" w:space="0" w:color="auto"/>
        <w:right w:val="none" w:sz="0" w:space="0" w:color="auto"/>
      </w:divBdr>
    </w:div>
    <w:div w:id="73288036">
      <w:bodyDiv w:val="1"/>
      <w:marLeft w:val="0"/>
      <w:marRight w:val="0"/>
      <w:marTop w:val="0"/>
      <w:marBottom w:val="0"/>
      <w:divBdr>
        <w:top w:val="none" w:sz="0" w:space="0" w:color="auto"/>
        <w:left w:val="none" w:sz="0" w:space="0" w:color="auto"/>
        <w:bottom w:val="none" w:sz="0" w:space="0" w:color="auto"/>
        <w:right w:val="none" w:sz="0" w:space="0" w:color="auto"/>
      </w:divBdr>
    </w:div>
    <w:div w:id="117722984">
      <w:bodyDiv w:val="1"/>
      <w:marLeft w:val="0"/>
      <w:marRight w:val="0"/>
      <w:marTop w:val="0"/>
      <w:marBottom w:val="0"/>
      <w:divBdr>
        <w:top w:val="none" w:sz="0" w:space="0" w:color="auto"/>
        <w:left w:val="none" w:sz="0" w:space="0" w:color="auto"/>
        <w:bottom w:val="none" w:sz="0" w:space="0" w:color="auto"/>
        <w:right w:val="none" w:sz="0" w:space="0" w:color="auto"/>
      </w:divBdr>
    </w:div>
    <w:div w:id="134376551">
      <w:bodyDiv w:val="1"/>
      <w:marLeft w:val="0"/>
      <w:marRight w:val="0"/>
      <w:marTop w:val="0"/>
      <w:marBottom w:val="0"/>
      <w:divBdr>
        <w:top w:val="none" w:sz="0" w:space="0" w:color="auto"/>
        <w:left w:val="none" w:sz="0" w:space="0" w:color="auto"/>
        <w:bottom w:val="none" w:sz="0" w:space="0" w:color="auto"/>
        <w:right w:val="none" w:sz="0" w:space="0" w:color="auto"/>
      </w:divBdr>
    </w:div>
    <w:div w:id="137849159">
      <w:bodyDiv w:val="1"/>
      <w:marLeft w:val="0"/>
      <w:marRight w:val="0"/>
      <w:marTop w:val="0"/>
      <w:marBottom w:val="0"/>
      <w:divBdr>
        <w:top w:val="none" w:sz="0" w:space="0" w:color="auto"/>
        <w:left w:val="none" w:sz="0" w:space="0" w:color="auto"/>
        <w:bottom w:val="none" w:sz="0" w:space="0" w:color="auto"/>
        <w:right w:val="none" w:sz="0" w:space="0" w:color="auto"/>
      </w:divBdr>
    </w:div>
    <w:div w:id="228079390">
      <w:bodyDiv w:val="1"/>
      <w:marLeft w:val="0"/>
      <w:marRight w:val="0"/>
      <w:marTop w:val="0"/>
      <w:marBottom w:val="0"/>
      <w:divBdr>
        <w:top w:val="none" w:sz="0" w:space="0" w:color="auto"/>
        <w:left w:val="none" w:sz="0" w:space="0" w:color="auto"/>
        <w:bottom w:val="none" w:sz="0" w:space="0" w:color="auto"/>
        <w:right w:val="none" w:sz="0" w:space="0" w:color="auto"/>
      </w:divBdr>
    </w:div>
    <w:div w:id="313334526">
      <w:bodyDiv w:val="1"/>
      <w:marLeft w:val="0"/>
      <w:marRight w:val="0"/>
      <w:marTop w:val="0"/>
      <w:marBottom w:val="0"/>
      <w:divBdr>
        <w:top w:val="none" w:sz="0" w:space="0" w:color="auto"/>
        <w:left w:val="none" w:sz="0" w:space="0" w:color="auto"/>
        <w:bottom w:val="none" w:sz="0" w:space="0" w:color="auto"/>
        <w:right w:val="none" w:sz="0" w:space="0" w:color="auto"/>
      </w:divBdr>
    </w:div>
    <w:div w:id="466976418">
      <w:bodyDiv w:val="1"/>
      <w:marLeft w:val="0"/>
      <w:marRight w:val="0"/>
      <w:marTop w:val="0"/>
      <w:marBottom w:val="0"/>
      <w:divBdr>
        <w:top w:val="none" w:sz="0" w:space="0" w:color="auto"/>
        <w:left w:val="none" w:sz="0" w:space="0" w:color="auto"/>
        <w:bottom w:val="none" w:sz="0" w:space="0" w:color="auto"/>
        <w:right w:val="none" w:sz="0" w:space="0" w:color="auto"/>
      </w:divBdr>
    </w:div>
    <w:div w:id="467824973">
      <w:bodyDiv w:val="1"/>
      <w:marLeft w:val="0"/>
      <w:marRight w:val="0"/>
      <w:marTop w:val="0"/>
      <w:marBottom w:val="0"/>
      <w:divBdr>
        <w:top w:val="none" w:sz="0" w:space="0" w:color="auto"/>
        <w:left w:val="none" w:sz="0" w:space="0" w:color="auto"/>
        <w:bottom w:val="none" w:sz="0" w:space="0" w:color="auto"/>
        <w:right w:val="none" w:sz="0" w:space="0" w:color="auto"/>
      </w:divBdr>
    </w:div>
    <w:div w:id="572351683">
      <w:bodyDiv w:val="1"/>
      <w:marLeft w:val="0"/>
      <w:marRight w:val="0"/>
      <w:marTop w:val="0"/>
      <w:marBottom w:val="0"/>
      <w:divBdr>
        <w:top w:val="none" w:sz="0" w:space="0" w:color="auto"/>
        <w:left w:val="none" w:sz="0" w:space="0" w:color="auto"/>
        <w:bottom w:val="none" w:sz="0" w:space="0" w:color="auto"/>
        <w:right w:val="none" w:sz="0" w:space="0" w:color="auto"/>
      </w:divBdr>
    </w:div>
    <w:div w:id="598759006">
      <w:bodyDiv w:val="1"/>
      <w:marLeft w:val="0"/>
      <w:marRight w:val="0"/>
      <w:marTop w:val="0"/>
      <w:marBottom w:val="0"/>
      <w:divBdr>
        <w:top w:val="none" w:sz="0" w:space="0" w:color="auto"/>
        <w:left w:val="none" w:sz="0" w:space="0" w:color="auto"/>
        <w:bottom w:val="none" w:sz="0" w:space="0" w:color="auto"/>
        <w:right w:val="none" w:sz="0" w:space="0" w:color="auto"/>
      </w:divBdr>
    </w:div>
    <w:div w:id="616107761">
      <w:bodyDiv w:val="1"/>
      <w:marLeft w:val="0"/>
      <w:marRight w:val="0"/>
      <w:marTop w:val="0"/>
      <w:marBottom w:val="0"/>
      <w:divBdr>
        <w:top w:val="none" w:sz="0" w:space="0" w:color="auto"/>
        <w:left w:val="none" w:sz="0" w:space="0" w:color="auto"/>
        <w:bottom w:val="none" w:sz="0" w:space="0" w:color="auto"/>
        <w:right w:val="none" w:sz="0" w:space="0" w:color="auto"/>
      </w:divBdr>
    </w:div>
    <w:div w:id="694618595">
      <w:bodyDiv w:val="1"/>
      <w:marLeft w:val="0"/>
      <w:marRight w:val="0"/>
      <w:marTop w:val="0"/>
      <w:marBottom w:val="0"/>
      <w:divBdr>
        <w:top w:val="none" w:sz="0" w:space="0" w:color="auto"/>
        <w:left w:val="none" w:sz="0" w:space="0" w:color="auto"/>
        <w:bottom w:val="none" w:sz="0" w:space="0" w:color="auto"/>
        <w:right w:val="none" w:sz="0" w:space="0" w:color="auto"/>
      </w:divBdr>
    </w:div>
    <w:div w:id="708995689">
      <w:bodyDiv w:val="1"/>
      <w:marLeft w:val="0"/>
      <w:marRight w:val="0"/>
      <w:marTop w:val="0"/>
      <w:marBottom w:val="0"/>
      <w:divBdr>
        <w:top w:val="none" w:sz="0" w:space="0" w:color="auto"/>
        <w:left w:val="none" w:sz="0" w:space="0" w:color="auto"/>
        <w:bottom w:val="none" w:sz="0" w:space="0" w:color="auto"/>
        <w:right w:val="none" w:sz="0" w:space="0" w:color="auto"/>
      </w:divBdr>
    </w:div>
    <w:div w:id="839278591">
      <w:bodyDiv w:val="1"/>
      <w:marLeft w:val="0"/>
      <w:marRight w:val="0"/>
      <w:marTop w:val="0"/>
      <w:marBottom w:val="0"/>
      <w:divBdr>
        <w:top w:val="none" w:sz="0" w:space="0" w:color="auto"/>
        <w:left w:val="none" w:sz="0" w:space="0" w:color="auto"/>
        <w:bottom w:val="none" w:sz="0" w:space="0" w:color="auto"/>
        <w:right w:val="none" w:sz="0" w:space="0" w:color="auto"/>
      </w:divBdr>
    </w:div>
    <w:div w:id="946350084">
      <w:bodyDiv w:val="1"/>
      <w:marLeft w:val="0"/>
      <w:marRight w:val="0"/>
      <w:marTop w:val="0"/>
      <w:marBottom w:val="0"/>
      <w:divBdr>
        <w:top w:val="none" w:sz="0" w:space="0" w:color="auto"/>
        <w:left w:val="none" w:sz="0" w:space="0" w:color="auto"/>
        <w:bottom w:val="none" w:sz="0" w:space="0" w:color="auto"/>
        <w:right w:val="none" w:sz="0" w:space="0" w:color="auto"/>
      </w:divBdr>
    </w:div>
    <w:div w:id="1042749704">
      <w:bodyDiv w:val="1"/>
      <w:marLeft w:val="0"/>
      <w:marRight w:val="0"/>
      <w:marTop w:val="0"/>
      <w:marBottom w:val="0"/>
      <w:divBdr>
        <w:top w:val="none" w:sz="0" w:space="0" w:color="auto"/>
        <w:left w:val="none" w:sz="0" w:space="0" w:color="auto"/>
        <w:bottom w:val="none" w:sz="0" w:space="0" w:color="auto"/>
        <w:right w:val="none" w:sz="0" w:space="0" w:color="auto"/>
      </w:divBdr>
    </w:div>
    <w:div w:id="1045833959">
      <w:bodyDiv w:val="1"/>
      <w:marLeft w:val="0"/>
      <w:marRight w:val="0"/>
      <w:marTop w:val="0"/>
      <w:marBottom w:val="0"/>
      <w:divBdr>
        <w:top w:val="none" w:sz="0" w:space="0" w:color="auto"/>
        <w:left w:val="none" w:sz="0" w:space="0" w:color="auto"/>
        <w:bottom w:val="none" w:sz="0" w:space="0" w:color="auto"/>
        <w:right w:val="none" w:sz="0" w:space="0" w:color="auto"/>
      </w:divBdr>
    </w:div>
    <w:div w:id="1154491260">
      <w:bodyDiv w:val="1"/>
      <w:marLeft w:val="0"/>
      <w:marRight w:val="0"/>
      <w:marTop w:val="0"/>
      <w:marBottom w:val="0"/>
      <w:divBdr>
        <w:top w:val="none" w:sz="0" w:space="0" w:color="auto"/>
        <w:left w:val="none" w:sz="0" w:space="0" w:color="auto"/>
        <w:bottom w:val="none" w:sz="0" w:space="0" w:color="auto"/>
        <w:right w:val="none" w:sz="0" w:space="0" w:color="auto"/>
      </w:divBdr>
    </w:div>
    <w:div w:id="1207372021">
      <w:bodyDiv w:val="1"/>
      <w:marLeft w:val="0"/>
      <w:marRight w:val="0"/>
      <w:marTop w:val="0"/>
      <w:marBottom w:val="0"/>
      <w:divBdr>
        <w:top w:val="none" w:sz="0" w:space="0" w:color="auto"/>
        <w:left w:val="none" w:sz="0" w:space="0" w:color="auto"/>
        <w:bottom w:val="none" w:sz="0" w:space="0" w:color="auto"/>
        <w:right w:val="none" w:sz="0" w:space="0" w:color="auto"/>
      </w:divBdr>
    </w:div>
    <w:div w:id="1261526531">
      <w:bodyDiv w:val="1"/>
      <w:marLeft w:val="0"/>
      <w:marRight w:val="0"/>
      <w:marTop w:val="0"/>
      <w:marBottom w:val="0"/>
      <w:divBdr>
        <w:top w:val="none" w:sz="0" w:space="0" w:color="auto"/>
        <w:left w:val="none" w:sz="0" w:space="0" w:color="auto"/>
        <w:bottom w:val="none" w:sz="0" w:space="0" w:color="auto"/>
        <w:right w:val="none" w:sz="0" w:space="0" w:color="auto"/>
      </w:divBdr>
    </w:div>
    <w:div w:id="1315990668">
      <w:bodyDiv w:val="1"/>
      <w:marLeft w:val="0"/>
      <w:marRight w:val="0"/>
      <w:marTop w:val="0"/>
      <w:marBottom w:val="0"/>
      <w:divBdr>
        <w:top w:val="none" w:sz="0" w:space="0" w:color="auto"/>
        <w:left w:val="none" w:sz="0" w:space="0" w:color="auto"/>
        <w:bottom w:val="none" w:sz="0" w:space="0" w:color="auto"/>
        <w:right w:val="none" w:sz="0" w:space="0" w:color="auto"/>
      </w:divBdr>
    </w:div>
    <w:div w:id="1366829397">
      <w:bodyDiv w:val="1"/>
      <w:marLeft w:val="0"/>
      <w:marRight w:val="0"/>
      <w:marTop w:val="0"/>
      <w:marBottom w:val="0"/>
      <w:divBdr>
        <w:top w:val="none" w:sz="0" w:space="0" w:color="auto"/>
        <w:left w:val="none" w:sz="0" w:space="0" w:color="auto"/>
        <w:bottom w:val="none" w:sz="0" w:space="0" w:color="auto"/>
        <w:right w:val="none" w:sz="0" w:space="0" w:color="auto"/>
      </w:divBdr>
    </w:div>
    <w:div w:id="1367440045">
      <w:bodyDiv w:val="1"/>
      <w:marLeft w:val="0"/>
      <w:marRight w:val="0"/>
      <w:marTop w:val="0"/>
      <w:marBottom w:val="0"/>
      <w:divBdr>
        <w:top w:val="none" w:sz="0" w:space="0" w:color="auto"/>
        <w:left w:val="none" w:sz="0" w:space="0" w:color="auto"/>
        <w:bottom w:val="none" w:sz="0" w:space="0" w:color="auto"/>
        <w:right w:val="none" w:sz="0" w:space="0" w:color="auto"/>
      </w:divBdr>
    </w:div>
    <w:div w:id="1396202355">
      <w:bodyDiv w:val="1"/>
      <w:marLeft w:val="0"/>
      <w:marRight w:val="0"/>
      <w:marTop w:val="0"/>
      <w:marBottom w:val="0"/>
      <w:divBdr>
        <w:top w:val="none" w:sz="0" w:space="0" w:color="auto"/>
        <w:left w:val="none" w:sz="0" w:space="0" w:color="auto"/>
        <w:bottom w:val="none" w:sz="0" w:space="0" w:color="auto"/>
        <w:right w:val="none" w:sz="0" w:space="0" w:color="auto"/>
      </w:divBdr>
    </w:div>
    <w:div w:id="1515683554">
      <w:bodyDiv w:val="1"/>
      <w:marLeft w:val="0"/>
      <w:marRight w:val="0"/>
      <w:marTop w:val="0"/>
      <w:marBottom w:val="0"/>
      <w:divBdr>
        <w:top w:val="none" w:sz="0" w:space="0" w:color="auto"/>
        <w:left w:val="none" w:sz="0" w:space="0" w:color="auto"/>
        <w:bottom w:val="none" w:sz="0" w:space="0" w:color="auto"/>
        <w:right w:val="none" w:sz="0" w:space="0" w:color="auto"/>
      </w:divBdr>
    </w:div>
    <w:div w:id="1573731410">
      <w:bodyDiv w:val="1"/>
      <w:marLeft w:val="0"/>
      <w:marRight w:val="0"/>
      <w:marTop w:val="0"/>
      <w:marBottom w:val="0"/>
      <w:divBdr>
        <w:top w:val="none" w:sz="0" w:space="0" w:color="auto"/>
        <w:left w:val="none" w:sz="0" w:space="0" w:color="auto"/>
        <w:bottom w:val="none" w:sz="0" w:space="0" w:color="auto"/>
        <w:right w:val="none" w:sz="0" w:space="0" w:color="auto"/>
      </w:divBdr>
    </w:div>
    <w:div w:id="1574390383">
      <w:bodyDiv w:val="1"/>
      <w:marLeft w:val="0"/>
      <w:marRight w:val="0"/>
      <w:marTop w:val="0"/>
      <w:marBottom w:val="0"/>
      <w:divBdr>
        <w:top w:val="none" w:sz="0" w:space="0" w:color="auto"/>
        <w:left w:val="none" w:sz="0" w:space="0" w:color="auto"/>
        <w:bottom w:val="none" w:sz="0" w:space="0" w:color="auto"/>
        <w:right w:val="none" w:sz="0" w:space="0" w:color="auto"/>
      </w:divBdr>
    </w:div>
    <w:div w:id="1967546148">
      <w:bodyDiv w:val="1"/>
      <w:marLeft w:val="0"/>
      <w:marRight w:val="0"/>
      <w:marTop w:val="0"/>
      <w:marBottom w:val="0"/>
      <w:divBdr>
        <w:top w:val="none" w:sz="0" w:space="0" w:color="auto"/>
        <w:left w:val="none" w:sz="0" w:space="0" w:color="auto"/>
        <w:bottom w:val="none" w:sz="0" w:space="0" w:color="auto"/>
        <w:right w:val="none" w:sz="0" w:space="0" w:color="auto"/>
      </w:divBdr>
    </w:div>
    <w:div w:id="2070419732">
      <w:bodyDiv w:val="1"/>
      <w:marLeft w:val="0"/>
      <w:marRight w:val="0"/>
      <w:marTop w:val="0"/>
      <w:marBottom w:val="0"/>
      <w:divBdr>
        <w:top w:val="none" w:sz="0" w:space="0" w:color="auto"/>
        <w:left w:val="none" w:sz="0" w:space="0" w:color="auto"/>
        <w:bottom w:val="none" w:sz="0" w:space="0" w:color="auto"/>
        <w:right w:val="none" w:sz="0" w:space="0" w:color="auto"/>
      </w:divBdr>
    </w:div>
    <w:div w:id="2117939218">
      <w:bodyDiv w:val="1"/>
      <w:marLeft w:val="0"/>
      <w:marRight w:val="0"/>
      <w:marTop w:val="0"/>
      <w:marBottom w:val="0"/>
      <w:divBdr>
        <w:top w:val="none" w:sz="0" w:space="0" w:color="auto"/>
        <w:left w:val="none" w:sz="0" w:space="0" w:color="auto"/>
        <w:bottom w:val="none" w:sz="0" w:space="0" w:color="auto"/>
        <w:right w:val="none" w:sz="0" w:space="0" w:color="auto"/>
      </w:divBdr>
    </w:div>
    <w:div w:id="21422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kc.ac.uk/teaching/" TargetMode="External"/><Relationship Id="rId13" Type="http://schemas.openxmlformats.org/officeDocument/2006/relationships/hyperlink" Target="http://www.kent.ac.uk/uelt/about/slas.html" TargetMode="External"/><Relationship Id="rId18" Type="http://schemas.openxmlformats.org/officeDocument/2006/relationships/hyperlink" Target="http://www.kent.ac.uk/counselling/" TargetMode="External"/><Relationship Id="rId26" Type="http://schemas.openxmlformats.org/officeDocument/2006/relationships/hyperlink" Target="http://www.kent.ac.uk/teaching/qa/codes/index.html" TargetMode="External"/><Relationship Id="rId3" Type="http://schemas.openxmlformats.org/officeDocument/2006/relationships/settings" Target="settings.xml"/><Relationship Id="rId21" Type="http://schemas.openxmlformats.org/officeDocument/2006/relationships/hyperlink" Target="https://www.kent.ac.uk/global/partnerships/" TargetMode="External"/><Relationship Id="rId7" Type="http://schemas.openxmlformats.org/officeDocument/2006/relationships/hyperlink" Target="http://www.cs.ukc.ac.uk/teaching/" TargetMode="External"/><Relationship Id="rId12" Type="http://schemas.openxmlformats.org/officeDocument/2006/relationships/hyperlink" Target="http://www.kent.ac.uk/cewl/index.html" TargetMode="External"/><Relationship Id="rId17" Type="http://schemas.openxmlformats.org/officeDocument/2006/relationships/hyperlink" Target="http://www.kent.ac.uk/ces/" TargetMode="External"/><Relationship Id="rId25" Type="http://schemas.openxmlformats.org/officeDocument/2006/relationships/hyperlink" Target="http://www.kent.ac.uk/teaching/qa/codes/taught/annexf.html" TargetMode="External"/><Relationship Id="rId2" Type="http://schemas.openxmlformats.org/officeDocument/2006/relationships/styles" Target="styles.xml"/><Relationship Id="rId16" Type="http://schemas.openxmlformats.org/officeDocument/2006/relationships/hyperlink" Target="http://www.kentunion.co.uk/" TargetMode="External"/><Relationship Id="rId20" Type="http://schemas.openxmlformats.org/officeDocument/2006/relationships/hyperlink" Target="https://www.kent.ac.uk/internationalstude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studentwellbeing/" TargetMode="External"/><Relationship Id="rId24" Type="http://schemas.openxmlformats.org/officeDocument/2006/relationships/hyperlink" Target="http://www.kent.ac.uk/teaching/qa/codes/taught/annexk.html" TargetMode="External"/><Relationship Id="rId5" Type="http://schemas.openxmlformats.org/officeDocument/2006/relationships/footnotes" Target="footnotes.xml"/><Relationship Id="rId15" Type="http://schemas.openxmlformats.org/officeDocument/2006/relationships/hyperlink" Target="https://www.kent.ac.uk/teaching/advisers/index.html" TargetMode="External"/><Relationship Id="rId23" Type="http://schemas.openxmlformats.org/officeDocument/2006/relationships/hyperlink" Target="http://www.kent.ac.uk/teaching/qa/codes/taught/annexe.html" TargetMode="External"/><Relationship Id="rId28" Type="http://schemas.openxmlformats.org/officeDocument/2006/relationships/fontTable" Target="fontTable.xml"/><Relationship Id="rId10" Type="http://schemas.openxmlformats.org/officeDocument/2006/relationships/hyperlink" Target="http://www.kent.ac.uk/studentsupport/" TargetMode="External"/><Relationship Id="rId19" Type="http://schemas.openxmlformats.org/officeDocument/2006/relationships/hyperlink" Target="http://www.kent.ac.uk/is/" TargetMode="External"/><Relationship Id="rId4" Type="http://schemas.openxmlformats.org/officeDocument/2006/relationships/webSettings" Target="webSettings.xml"/><Relationship Id="rId9" Type="http://schemas.openxmlformats.org/officeDocument/2006/relationships/hyperlink" Target="http://www.kent.ac.uk/library/" TargetMode="External"/><Relationship Id="rId14" Type="http://schemas.openxmlformats.org/officeDocument/2006/relationships/hyperlink" Target="https://www.kent.ac.uk/teaching/qa/codes/taught/annexg.html" TargetMode="External"/><Relationship Id="rId22" Type="http://schemas.openxmlformats.org/officeDocument/2006/relationships/hyperlink" Target="https://www.kent.ac.uk/studentwellbeing/medicalcentre.html" TargetMode="External"/><Relationship Id="rId27" Type="http://schemas.openxmlformats.org/officeDocument/2006/relationships/hyperlink" Target="http://www.qaa.ac.uk/InstitutionReports/types-of-review/higher-education-review/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5703</Words>
  <Characters>32509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Reorganisation of Applied Computing Programmes delivered at Medway</vt:lpstr>
    </vt:vector>
  </TitlesOfParts>
  <Company>University of Kent</Company>
  <LinksUpToDate>false</LinksUpToDate>
  <CharactersWithSpaces>38136</CharactersWithSpaces>
  <SharedDoc>false</SharedDoc>
  <HLinks>
    <vt:vector size="12" baseType="variant">
      <vt:variant>
        <vt:i4>1179650</vt:i4>
      </vt:variant>
      <vt:variant>
        <vt:i4>3</vt:i4>
      </vt:variant>
      <vt:variant>
        <vt:i4>0</vt:i4>
      </vt:variant>
      <vt:variant>
        <vt:i4>5</vt:i4>
      </vt:variant>
      <vt:variant>
        <vt:lpwstr>http://www.cs.ukc.ac.uk/teaching/</vt:lpwstr>
      </vt:variant>
      <vt:variant>
        <vt:lpwstr/>
      </vt:variant>
      <vt:variant>
        <vt:i4>1179650</vt:i4>
      </vt:variant>
      <vt:variant>
        <vt:i4>0</vt:i4>
      </vt:variant>
      <vt:variant>
        <vt:i4>0</vt:i4>
      </vt:variant>
      <vt:variant>
        <vt:i4>5</vt:i4>
      </vt:variant>
      <vt:variant>
        <vt:lpwstr>http://www.cs.ukc.ac.uk/teaching/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Reorganisation of Applied Computing Programmes delivered at Medway</dc:title>
  <dc:creator>Roger Sutton</dc:creator>
  <cp:lastModifiedBy>Ruth Barnard</cp:lastModifiedBy>
  <cp:revision>2</cp:revision>
  <cp:lastPrinted>2016-10-28T11:27:00Z</cp:lastPrinted>
  <dcterms:created xsi:type="dcterms:W3CDTF">2017-09-08T13:23:00Z</dcterms:created>
  <dcterms:modified xsi:type="dcterms:W3CDTF">2017-09-08T13:23:00Z</dcterms:modified>
</cp:coreProperties>
</file>