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7B6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FF2F21C" w14:textId="77777777" w:rsidR="009A2D37" w:rsidRPr="000141DA" w:rsidRDefault="000141DA" w:rsidP="00696FF5">
      <w:pPr>
        <w:spacing w:after="120" w:line="240" w:lineRule="auto"/>
        <w:ind w:left="567" w:right="260"/>
        <w:jc w:val="both"/>
        <w:rPr>
          <w:rFonts w:ascii="Arial" w:hAnsi="Arial" w:cs="Arial"/>
          <w:iCs/>
        </w:rPr>
      </w:pPr>
      <w:r w:rsidRPr="000141DA">
        <w:rPr>
          <w:rFonts w:ascii="Arial" w:hAnsi="Arial" w:cs="Arial"/>
        </w:rPr>
        <w:t xml:space="preserve">PSCI5340 </w:t>
      </w:r>
      <w:r w:rsidR="00C57028" w:rsidRPr="000141DA">
        <w:rPr>
          <w:rFonts w:ascii="Arial" w:hAnsi="Arial" w:cs="Arial"/>
          <w:iCs/>
        </w:rPr>
        <w:t>(</w:t>
      </w:r>
      <w:r w:rsidRPr="000141DA">
        <w:rPr>
          <w:rFonts w:ascii="Arial" w:hAnsi="Arial" w:cs="Arial"/>
        </w:rPr>
        <w:t>PS534</w:t>
      </w:r>
      <w:r w:rsidR="00C57028" w:rsidRPr="000141DA">
        <w:rPr>
          <w:rFonts w:ascii="Arial" w:hAnsi="Arial" w:cs="Arial"/>
          <w:iCs/>
        </w:rPr>
        <w:t>) -</w:t>
      </w:r>
      <w:r w:rsidR="009A2D37" w:rsidRPr="000141DA">
        <w:rPr>
          <w:rFonts w:ascii="Arial" w:hAnsi="Arial" w:cs="Arial"/>
          <w:iCs/>
        </w:rPr>
        <w:t xml:space="preserve"> </w:t>
      </w:r>
      <w:r w:rsidRPr="000141DA">
        <w:rPr>
          <w:rFonts w:ascii="Arial" w:hAnsi="Arial" w:cs="Arial"/>
        </w:rPr>
        <w:t>Inorganic Chemistry, Fibres and Microscopy</w:t>
      </w:r>
    </w:p>
    <w:p w14:paraId="463EDD5C" w14:textId="77777777" w:rsidR="009A2D37" w:rsidRPr="00302082" w:rsidRDefault="009A2D37" w:rsidP="000141DA">
      <w:pPr>
        <w:spacing w:after="120" w:line="240" w:lineRule="auto"/>
        <w:ind w:right="260"/>
        <w:jc w:val="both"/>
        <w:rPr>
          <w:rFonts w:ascii="Arial" w:hAnsi="Arial" w:cs="Arial"/>
        </w:rPr>
      </w:pPr>
    </w:p>
    <w:p w14:paraId="74BEED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BA2D633" w14:textId="77777777" w:rsidR="009A2D37" w:rsidRPr="000141DA" w:rsidRDefault="000141DA" w:rsidP="00696FF5">
      <w:pPr>
        <w:spacing w:after="120" w:line="240" w:lineRule="auto"/>
        <w:ind w:left="567" w:right="260"/>
        <w:rPr>
          <w:rFonts w:ascii="Arial" w:hAnsi="Arial" w:cs="Arial"/>
          <w:iCs/>
        </w:rPr>
      </w:pPr>
      <w:r w:rsidRPr="000141DA">
        <w:rPr>
          <w:rFonts w:ascii="Arial" w:hAnsi="Arial" w:cs="Arial"/>
          <w:iCs/>
        </w:rPr>
        <w:t>Physical Sciences</w:t>
      </w:r>
    </w:p>
    <w:p w14:paraId="11004EF4" w14:textId="77777777" w:rsidR="009A2D37" w:rsidRPr="00302082" w:rsidRDefault="009A2D37" w:rsidP="00302082">
      <w:pPr>
        <w:spacing w:after="120" w:line="240" w:lineRule="auto"/>
        <w:ind w:left="426" w:right="260"/>
        <w:rPr>
          <w:rFonts w:ascii="Arial" w:hAnsi="Arial" w:cs="Arial"/>
          <w:i/>
          <w:iCs/>
        </w:rPr>
      </w:pPr>
    </w:p>
    <w:p w14:paraId="53E193B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FEDED91" w14:textId="77777777" w:rsidR="009A2D37" w:rsidRPr="000141DA" w:rsidRDefault="000141DA" w:rsidP="00696FF5">
      <w:pPr>
        <w:spacing w:after="120" w:line="240" w:lineRule="auto"/>
        <w:ind w:left="567" w:right="260"/>
        <w:jc w:val="both"/>
        <w:rPr>
          <w:rFonts w:ascii="Arial" w:hAnsi="Arial" w:cs="Arial"/>
        </w:rPr>
      </w:pPr>
      <w:r w:rsidRPr="000141DA">
        <w:rPr>
          <w:rFonts w:ascii="Arial" w:hAnsi="Arial" w:cs="Arial"/>
        </w:rPr>
        <w:t>Level 5</w:t>
      </w:r>
    </w:p>
    <w:p w14:paraId="35BF8BB9" w14:textId="77777777" w:rsidR="009A2D37" w:rsidRPr="00302082" w:rsidRDefault="009A2D37" w:rsidP="00302082">
      <w:pPr>
        <w:spacing w:after="120" w:line="240" w:lineRule="auto"/>
        <w:ind w:left="426" w:right="260"/>
        <w:rPr>
          <w:rFonts w:ascii="Arial" w:hAnsi="Arial" w:cs="Arial"/>
          <w:i/>
          <w:iCs/>
        </w:rPr>
      </w:pPr>
    </w:p>
    <w:p w14:paraId="10600C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FDDB0D3" w14:textId="77777777" w:rsidR="009A2D37" w:rsidRPr="000141DA" w:rsidRDefault="009A2D37" w:rsidP="00696FF5">
      <w:pPr>
        <w:pStyle w:val="NormalWeb"/>
        <w:spacing w:before="0" w:beforeAutospacing="0" w:after="120" w:afterAutospacing="0"/>
        <w:ind w:left="567" w:right="260"/>
        <w:rPr>
          <w:rFonts w:ascii="Arial" w:hAnsi="Arial" w:cs="Arial"/>
          <w:sz w:val="22"/>
          <w:szCs w:val="22"/>
        </w:rPr>
      </w:pPr>
      <w:r w:rsidRPr="000141DA">
        <w:rPr>
          <w:rFonts w:ascii="Arial" w:hAnsi="Arial" w:cs="Arial"/>
          <w:sz w:val="22"/>
          <w:szCs w:val="22"/>
        </w:rPr>
        <w:t>15 credits (7.5 ECTS)</w:t>
      </w:r>
    </w:p>
    <w:p w14:paraId="06D573BC" w14:textId="77777777" w:rsidR="009A2D37" w:rsidRPr="00302082" w:rsidRDefault="009A2D37" w:rsidP="00302082">
      <w:pPr>
        <w:spacing w:after="120" w:line="240" w:lineRule="auto"/>
        <w:ind w:left="426" w:right="260"/>
        <w:rPr>
          <w:rFonts w:ascii="Arial" w:hAnsi="Arial" w:cs="Arial"/>
          <w:i/>
        </w:rPr>
      </w:pPr>
    </w:p>
    <w:p w14:paraId="45C5A8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CCA967" w14:textId="77777777" w:rsidR="009A2D37" w:rsidRPr="000141DA" w:rsidRDefault="000141DA" w:rsidP="00696FF5">
      <w:pPr>
        <w:spacing w:after="120" w:line="240" w:lineRule="auto"/>
        <w:ind w:left="567" w:right="260"/>
        <w:jc w:val="both"/>
        <w:rPr>
          <w:rFonts w:ascii="Arial" w:hAnsi="Arial" w:cs="Arial"/>
          <w:iCs/>
        </w:rPr>
      </w:pPr>
      <w:r w:rsidRPr="000141DA">
        <w:rPr>
          <w:rFonts w:ascii="Arial" w:hAnsi="Arial" w:cs="Arial"/>
          <w:iCs/>
        </w:rPr>
        <w:t xml:space="preserve">Autumn and </w:t>
      </w:r>
      <w:proofErr w:type="gramStart"/>
      <w:r w:rsidRPr="000141DA">
        <w:rPr>
          <w:rFonts w:ascii="Arial" w:hAnsi="Arial" w:cs="Arial"/>
          <w:iCs/>
        </w:rPr>
        <w:t>Spring</w:t>
      </w:r>
      <w:proofErr w:type="gramEnd"/>
    </w:p>
    <w:p w14:paraId="288BB47A" w14:textId="77777777" w:rsidR="009A2D37" w:rsidRPr="00302082" w:rsidRDefault="009A2D37" w:rsidP="00302082">
      <w:pPr>
        <w:spacing w:after="120" w:line="240" w:lineRule="auto"/>
        <w:ind w:left="426" w:right="260"/>
        <w:rPr>
          <w:rFonts w:ascii="Arial" w:hAnsi="Arial" w:cs="Arial"/>
          <w:i/>
          <w:iCs/>
        </w:rPr>
      </w:pPr>
    </w:p>
    <w:p w14:paraId="129780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9396D9E" w14:textId="77777777" w:rsidR="009A2D37" w:rsidRPr="005E419A" w:rsidRDefault="005E419A" w:rsidP="00696FF5">
      <w:pPr>
        <w:spacing w:after="120" w:line="240" w:lineRule="auto"/>
        <w:ind w:left="567" w:right="260"/>
        <w:rPr>
          <w:rFonts w:ascii="Arial" w:hAnsi="Arial" w:cs="Arial"/>
          <w:iCs/>
        </w:rPr>
      </w:pPr>
      <w:r w:rsidRPr="005E419A">
        <w:rPr>
          <w:rFonts w:ascii="Arial" w:hAnsi="Arial" w:cs="Arial"/>
          <w:iCs/>
        </w:rPr>
        <w:t>Prerequisite:</w:t>
      </w:r>
    </w:p>
    <w:p w14:paraId="0B2F33B9" w14:textId="09032813" w:rsidR="005E419A" w:rsidRDefault="005E419A" w:rsidP="005E419A">
      <w:pPr>
        <w:spacing w:after="0"/>
        <w:ind w:firstLine="567"/>
        <w:rPr>
          <w:rFonts w:ascii="Arial" w:hAnsi="Arial" w:cs="Arial"/>
        </w:rPr>
      </w:pPr>
      <w:r w:rsidRPr="005E419A">
        <w:rPr>
          <w:rFonts w:ascii="Arial" w:hAnsi="Arial" w:cs="Arial"/>
        </w:rPr>
        <w:t>CHEM308 Molecules Matter and Energy</w:t>
      </w:r>
    </w:p>
    <w:p w14:paraId="5C271F14" w14:textId="63E02BFD" w:rsidR="0001107B" w:rsidRPr="005E419A" w:rsidRDefault="0001107B" w:rsidP="005E419A">
      <w:pPr>
        <w:spacing w:after="0"/>
        <w:ind w:firstLine="567"/>
        <w:rPr>
          <w:rFonts w:ascii="Arial" w:hAnsi="Arial" w:cs="Arial"/>
        </w:rPr>
      </w:pPr>
      <w:r>
        <w:rPr>
          <w:rFonts w:ascii="Arial" w:hAnsi="Arial" w:cs="Arial"/>
        </w:rPr>
        <w:t>PS381</w:t>
      </w:r>
    </w:p>
    <w:p w14:paraId="2CDFF435" w14:textId="77777777" w:rsidR="009A2D37" w:rsidRPr="00302082" w:rsidRDefault="009A2D37" w:rsidP="005E419A">
      <w:pPr>
        <w:spacing w:after="120" w:line="240" w:lineRule="auto"/>
        <w:ind w:right="260"/>
        <w:rPr>
          <w:rFonts w:ascii="Arial" w:hAnsi="Arial" w:cs="Arial"/>
          <w:i/>
          <w:iCs/>
        </w:rPr>
      </w:pPr>
    </w:p>
    <w:p w14:paraId="26A871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710F983" w14:textId="77777777" w:rsidR="002348B6" w:rsidRPr="002348B6" w:rsidRDefault="002348B6" w:rsidP="002348B6">
      <w:pPr>
        <w:spacing w:after="0" w:line="240" w:lineRule="auto"/>
        <w:ind w:left="567" w:right="260"/>
        <w:rPr>
          <w:rFonts w:ascii="Arial" w:hAnsi="Arial" w:cs="Arial"/>
          <w:iCs/>
        </w:rPr>
      </w:pPr>
      <w:r w:rsidRPr="002348B6">
        <w:rPr>
          <w:rFonts w:ascii="Arial" w:hAnsi="Arial" w:cs="Arial"/>
          <w:iCs/>
        </w:rPr>
        <w:t>Updated module for the MSci/BSc Forensic Science and BSc Forensic Science with Year in Industry</w:t>
      </w:r>
    </w:p>
    <w:p w14:paraId="5140E770" w14:textId="77777777" w:rsidR="002348B6" w:rsidRPr="002348B6" w:rsidRDefault="002348B6" w:rsidP="002348B6">
      <w:pPr>
        <w:spacing w:after="0" w:line="240" w:lineRule="auto"/>
        <w:ind w:left="426" w:right="260" w:firstLine="141"/>
        <w:rPr>
          <w:rFonts w:ascii="Arial" w:hAnsi="Arial" w:cs="Arial"/>
          <w:iCs/>
        </w:rPr>
      </w:pPr>
    </w:p>
    <w:p w14:paraId="41FB8D27" w14:textId="77777777" w:rsidR="009A2D37" w:rsidRPr="002348B6" w:rsidRDefault="002348B6" w:rsidP="002348B6">
      <w:pPr>
        <w:spacing w:after="0" w:line="240" w:lineRule="auto"/>
        <w:ind w:left="426" w:right="260" w:firstLine="141"/>
        <w:rPr>
          <w:rFonts w:ascii="Arial" w:hAnsi="Arial" w:cs="Arial"/>
          <w:iCs/>
        </w:rPr>
      </w:pPr>
      <w:r w:rsidRPr="002348B6">
        <w:rPr>
          <w:rFonts w:ascii="Arial" w:hAnsi="Arial" w:cs="Arial"/>
          <w:iCs/>
        </w:rPr>
        <w:t>This is not available as a wild module.</w:t>
      </w:r>
    </w:p>
    <w:p w14:paraId="6A62E65C" w14:textId="77777777" w:rsidR="002348B6" w:rsidRPr="00302082" w:rsidRDefault="002348B6" w:rsidP="002348B6">
      <w:pPr>
        <w:spacing w:after="120" w:line="240" w:lineRule="auto"/>
        <w:ind w:left="426" w:right="260"/>
        <w:rPr>
          <w:rFonts w:ascii="Arial" w:hAnsi="Arial" w:cs="Arial"/>
          <w:i/>
          <w:iCs/>
        </w:rPr>
      </w:pPr>
    </w:p>
    <w:p w14:paraId="6F2C456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6FE63A" w14:textId="1919C5D2" w:rsidR="008C3B53" w:rsidRPr="003D4819" w:rsidRDefault="008C3B53" w:rsidP="003D4819">
      <w:pPr>
        <w:pStyle w:val="ListParagraph"/>
        <w:numPr>
          <w:ilvl w:val="0"/>
          <w:numId w:val="10"/>
        </w:numPr>
        <w:spacing w:after="120" w:line="240" w:lineRule="auto"/>
        <w:ind w:right="260"/>
        <w:rPr>
          <w:rFonts w:ascii="Arial" w:hAnsi="Arial" w:cs="Arial"/>
          <w:iCs/>
        </w:rPr>
      </w:pPr>
      <w:r w:rsidRPr="003D4819">
        <w:rPr>
          <w:rFonts w:ascii="Arial" w:hAnsi="Arial" w:cs="Arial"/>
          <w:iCs/>
        </w:rPr>
        <w:t>Understand the characteristic properties of the d and f-blocks elements and their compounds.</w:t>
      </w:r>
    </w:p>
    <w:p w14:paraId="2FDFF625" w14:textId="77777777" w:rsidR="008C3B53" w:rsidRPr="008C3B53" w:rsidRDefault="008C3B53" w:rsidP="00D85008">
      <w:pPr>
        <w:pStyle w:val="ListParagraph"/>
        <w:numPr>
          <w:ilvl w:val="0"/>
          <w:numId w:val="10"/>
        </w:numPr>
        <w:spacing w:after="0" w:line="240" w:lineRule="auto"/>
        <w:ind w:right="260"/>
        <w:rPr>
          <w:rFonts w:ascii="Arial" w:hAnsi="Arial" w:cs="Arial"/>
          <w:iCs/>
        </w:rPr>
      </w:pPr>
      <w:r w:rsidRPr="008C3B53">
        <w:rPr>
          <w:rFonts w:ascii="Arial" w:hAnsi="Arial" w:cs="Arial"/>
          <w:iCs/>
        </w:rPr>
        <w:t>Appreciate developments at the forefront of some areas of Forensic Science, particularly, developments in the structure and bonding in inorganic matter and how this relates to atomic analysis, and separately, developments in fibre and paper analysis which includes polarised light microscopy.</w:t>
      </w:r>
    </w:p>
    <w:p w14:paraId="3DF2B053" w14:textId="77777777" w:rsidR="008C3B53" w:rsidRPr="008C3B53" w:rsidRDefault="008C3B53" w:rsidP="003D4819">
      <w:pPr>
        <w:spacing w:after="0" w:line="240" w:lineRule="auto"/>
        <w:ind w:left="567" w:right="260"/>
        <w:rPr>
          <w:rFonts w:ascii="Arial" w:hAnsi="Arial" w:cs="Arial"/>
          <w:iCs/>
        </w:rPr>
      </w:pPr>
    </w:p>
    <w:p w14:paraId="2263338D" w14:textId="77777777" w:rsidR="008C3B53" w:rsidRPr="008C3B53" w:rsidRDefault="008C3B53" w:rsidP="008C3B53">
      <w:pPr>
        <w:spacing w:after="120" w:line="240" w:lineRule="auto"/>
        <w:ind w:left="567" w:right="260"/>
        <w:rPr>
          <w:rFonts w:ascii="Arial" w:hAnsi="Arial" w:cs="Arial"/>
          <w:iCs/>
        </w:rPr>
      </w:pPr>
      <w:r w:rsidRPr="008C3B53">
        <w:rPr>
          <w:rFonts w:ascii="Arial" w:hAnsi="Arial" w:cs="Arial"/>
          <w:iCs/>
        </w:rPr>
        <w:t>Intellectual skills:</w:t>
      </w:r>
    </w:p>
    <w:p w14:paraId="52BD6211" w14:textId="5010BEAD" w:rsidR="008C3B53" w:rsidRPr="003D4819" w:rsidRDefault="008C3B53" w:rsidP="003D4819">
      <w:pPr>
        <w:pStyle w:val="ListParagraph"/>
        <w:numPr>
          <w:ilvl w:val="0"/>
          <w:numId w:val="10"/>
        </w:numPr>
        <w:spacing w:after="120" w:line="240" w:lineRule="auto"/>
        <w:ind w:right="260"/>
        <w:rPr>
          <w:rFonts w:ascii="Arial" w:hAnsi="Arial" w:cs="Arial"/>
          <w:iCs/>
        </w:rPr>
      </w:pPr>
      <w:r w:rsidRPr="003D4819">
        <w:rPr>
          <w:rFonts w:ascii="Arial" w:hAnsi="Arial" w:cs="Arial"/>
          <w:iCs/>
        </w:rPr>
        <w:t>Ability to demonstrate knowledge and understanding of essential facts, concepts, principles and theories relating to the subject and to apply such knowledge and understanding to the solution of qualitative and quantitative problems. In particular, the ability to link chemical structure to reaction compatibility and further to link reaction sequences.</w:t>
      </w:r>
    </w:p>
    <w:p w14:paraId="466808B5" w14:textId="77777777" w:rsidR="008C3B53" w:rsidRPr="008C3B53" w:rsidRDefault="008C3B53" w:rsidP="003D4819">
      <w:pPr>
        <w:pStyle w:val="ListParagraph"/>
        <w:numPr>
          <w:ilvl w:val="0"/>
          <w:numId w:val="10"/>
        </w:numPr>
        <w:spacing w:after="120" w:line="240" w:lineRule="auto"/>
        <w:ind w:right="260"/>
        <w:rPr>
          <w:rFonts w:ascii="Arial" w:hAnsi="Arial" w:cs="Arial"/>
          <w:iCs/>
        </w:rPr>
      </w:pPr>
      <w:r w:rsidRPr="008C3B53">
        <w:rPr>
          <w:rFonts w:ascii="Arial" w:hAnsi="Arial" w:cs="Arial"/>
          <w:iCs/>
        </w:rPr>
        <w:t>Ability to recognise and analyse problems and plan strategies for their solution by the evaluation, interpretation and presentation of scientific information and data.</w:t>
      </w:r>
    </w:p>
    <w:p w14:paraId="2022DC20" w14:textId="77777777" w:rsidR="008C3B53" w:rsidRPr="008C3B53" w:rsidRDefault="008C3B53" w:rsidP="00D85008">
      <w:pPr>
        <w:pStyle w:val="ListParagraph"/>
        <w:numPr>
          <w:ilvl w:val="0"/>
          <w:numId w:val="10"/>
        </w:numPr>
        <w:spacing w:after="0" w:line="240" w:lineRule="auto"/>
        <w:ind w:right="260"/>
        <w:rPr>
          <w:rFonts w:ascii="Arial" w:hAnsi="Arial" w:cs="Arial"/>
          <w:iCs/>
        </w:rPr>
      </w:pPr>
      <w:r w:rsidRPr="008C3B53">
        <w:rPr>
          <w:rFonts w:ascii="Arial" w:hAnsi="Arial" w:cs="Arial"/>
          <w:iCs/>
        </w:rPr>
        <w:t>Ability to recognise and implement good measure science and practice and commonly used forensic laboratory techniques.</w:t>
      </w:r>
    </w:p>
    <w:p w14:paraId="74637F54" w14:textId="77777777" w:rsidR="008C3B53" w:rsidRPr="008C3B53" w:rsidRDefault="008C3B53" w:rsidP="003D4819">
      <w:pPr>
        <w:spacing w:after="0" w:line="240" w:lineRule="auto"/>
        <w:ind w:left="567" w:right="260"/>
        <w:rPr>
          <w:rFonts w:ascii="Arial" w:hAnsi="Arial" w:cs="Arial"/>
          <w:iCs/>
        </w:rPr>
      </w:pPr>
    </w:p>
    <w:p w14:paraId="2818B333" w14:textId="77777777" w:rsidR="008C3B53" w:rsidRPr="008C3B53" w:rsidRDefault="008C3B53" w:rsidP="008C3B53">
      <w:pPr>
        <w:spacing w:after="120" w:line="240" w:lineRule="auto"/>
        <w:ind w:left="567" w:right="260"/>
        <w:rPr>
          <w:rFonts w:ascii="Arial" w:hAnsi="Arial" w:cs="Arial"/>
          <w:iCs/>
        </w:rPr>
      </w:pPr>
      <w:r w:rsidRPr="008C3B53">
        <w:rPr>
          <w:rFonts w:ascii="Arial" w:hAnsi="Arial" w:cs="Arial"/>
          <w:iCs/>
        </w:rPr>
        <w:t>Subject-specific skills:</w:t>
      </w:r>
    </w:p>
    <w:p w14:paraId="569F84C4" w14:textId="7850D2C1" w:rsidR="008C3B53" w:rsidRPr="003D4819" w:rsidRDefault="008C3B53" w:rsidP="003D4819">
      <w:pPr>
        <w:pStyle w:val="ListParagraph"/>
        <w:numPr>
          <w:ilvl w:val="0"/>
          <w:numId w:val="10"/>
        </w:numPr>
        <w:spacing w:after="120" w:line="240" w:lineRule="auto"/>
        <w:ind w:right="260"/>
        <w:rPr>
          <w:rFonts w:ascii="Arial" w:hAnsi="Arial" w:cs="Arial"/>
          <w:iCs/>
        </w:rPr>
      </w:pPr>
      <w:r w:rsidRPr="003D4819">
        <w:rPr>
          <w:rFonts w:ascii="Arial" w:hAnsi="Arial" w:cs="Arial"/>
          <w:iCs/>
        </w:rPr>
        <w:lastRenderedPageBreak/>
        <w:t>A knowledge and understanding of the d-block elements</w:t>
      </w:r>
      <w:r w:rsidR="008100DE">
        <w:rPr>
          <w:rFonts w:ascii="Arial" w:hAnsi="Arial" w:cs="Arial"/>
          <w:iCs/>
        </w:rPr>
        <w:t xml:space="preserve"> and </w:t>
      </w:r>
      <w:r w:rsidR="008100DE" w:rsidRPr="008C3B53">
        <w:rPr>
          <w:rFonts w:ascii="Arial" w:hAnsi="Arial" w:cs="Arial"/>
          <w:iCs/>
        </w:rPr>
        <w:t>f-block elements</w:t>
      </w:r>
      <w:r w:rsidRPr="003D4819">
        <w:rPr>
          <w:rFonts w:ascii="Arial" w:hAnsi="Arial" w:cs="Arial"/>
          <w:iCs/>
        </w:rPr>
        <w:t xml:space="preserve"> and their compounds.</w:t>
      </w:r>
    </w:p>
    <w:p w14:paraId="03795A8F" w14:textId="5DD08275" w:rsidR="008C3B53" w:rsidRPr="008C3B53" w:rsidRDefault="008C3B53" w:rsidP="003D4819">
      <w:pPr>
        <w:pStyle w:val="ListParagraph"/>
        <w:numPr>
          <w:ilvl w:val="0"/>
          <w:numId w:val="10"/>
        </w:numPr>
        <w:spacing w:after="120" w:line="240" w:lineRule="auto"/>
        <w:ind w:right="260"/>
        <w:rPr>
          <w:rFonts w:ascii="Arial" w:hAnsi="Arial" w:cs="Arial"/>
          <w:iCs/>
        </w:rPr>
      </w:pPr>
      <w:r w:rsidRPr="008C3B53">
        <w:rPr>
          <w:rFonts w:ascii="Arial" w:hAnsi="Arial" w:cs="Arial"/>
          <w:iCs/>
        </w:rPr>
        <w:t>A knowledge and understanding of materials from which fibres and paper are derived</w:t>
      </w:r>
      <w:r w:rsidR="008100DE">
        <w:rPr>
          <w:rFonts w:ascii="Arial" w:hAnsi="Arial" w:cs="Arial"/>
          <w:iCs/>
        </w:rPr>
        <w:t xml:space="preserve">, and </w:t>
      </w:r>
      <w:r w:rsidR="008100DE" w:rsidRPr="008C3B53">
        <w:rPr>
          <w:rFonts w:ascii="Arial" w:hAnsi="Arial" w:cs="Arial"/>
          <w:iCs/>
        </w:rPr>
        <w:t>of fibre structure and techniques used in comparative analysis of these materials for forensic assessment</w:t>
      </w:r>
      <w:r w:rsidRPr="008C3B53">
        <w:rPr>
          <w:rFonts w:ascii="Arial" w:hAnsi="Arial" w:cs="Arial"/>
          <w:iCs/>
        </w:rPr>
        <w:t>.</w:t>
      </w:r>
    </w:p>
    <w:p w14:paraId="7CF2477C" w14:textId="77777777" w:rsidR="008C3B53" w:rsidRPr="008C3B53" w:rsidRDefault="008C3B53" w:rsidP="003D4819">
      <w:pPr>
        <w:pStyle w:val="ListParagraph"/>
        <w:numPr>
          <w:ilvl w:val="0"/>
          <w:numId w:val="10"/>
        </w:numPr>
        <w:spacing w:after="120" w:line="240" w:lineRule="auto"/>
        <w:ind w:right="260"/>
        <w:rPr>
          <w:rFonts w:ascii="Arial" w:hAnsi="Arial" w:cs="Arial"/>
          <w:iCs/>
        </w:rPr>
      </w:pPr>
      <w:r w:rsidRPr="008C3B53">
        <w:rPr>
          <w:rFonts w:ascii="Arial" w:hAnsi="Arial" w:cs="Arial"/>
          <w:iCs/>
        </w:rPr>
        <w:t xml:space="preserve">An understanding of preparation, purification and analysis of a range of inorganic compounds using techniques such as ion-exchange chromatography, infra-red and </w:t>
      </w:r>
      <w:proofErr w:type="spellStart"/>
      <w:r w:rsidRPr="008C3B53">
        <w:rPr>
          <w:rFonts w:ascii="Arial" w:hAnsi="Arial" w:cs="Arial"/>
          <w:iCs/>
        </w:rPr>
        <w:t>uv</w:t>
      </w:r>
      <w:proofErr w:type="spellEnd"/>
      <w:r w:rsidRPr="008C3B53">
        <w:rPr>
          <w:rFonts w:ascii="Arial" w:hAnsi="Arial" w:cs="Arial"/>
          <w:iCs/>
        </w:rPr>
        <w:t>-vis spectroscopy relevant to forensic investigation.</w:t>
      </w:r>
    </w:p>
    <w:p w14:paraId="75AD5DC6" w14:textId="77777777" w:rsidR="008C3B53" w:rsidRPr="008C3B53" w:rsidRDefault="008C3B53" w:rsidP="003D4819">
      <w:pPr>
        <w:pStyle w:val="ListParagraph"/>
        <w:numPr>
          <w:ilvl w:val="0"/>
          <w:numId w:val="10"/>
        </w:numPr>
        <w:spacing w:after="120" w:line="240" w:lineRule="auto"/>
        <w:ind w:right="260"/>
        <w:rPr>
          <w:rFonts w:ascii="Arial" w:hAnsi="Arial" w:cs="Arial"/>
          <w:iCs/>
        </w:rPr>
      </w:pPr>
      <w:r w:rsidRPr="008C3B53">
        <w:rPr>
          <w:rFonts w:ascii="Arial" w:hAnsi="Arial" w:cs="Arial"/>
          <w:iCs/>
        </w:rPr>
        <w:t>An ability to make use of appropriate texts, or other learning resources as part of managing their own learning.</w:t>
      </w:r>
    </w:p>
    <w:p w14:paraId="16F36D58" w14:textId="49289FF1" w:rsidR="008C3B53" w:rsidRPr="008C3B53" w:rsidRDefault="008C3B53" w:rsidP="003D4819">
      <w:pPr>
        <w:pStyle w:val="ListParagraph"/>
        <w:numPr>
          <w:ilvl w:val="0"/>
          <w:numId w:val="10"/>
        </w:numPr>
        <w:spacing w:after="120" w:line="240" w:lineRule="auto"/>
        <w:ind w:right="260"/>
        <w:rPr>
          <w:rFonts w:ascii="Arial" w:hAnsi="Arial" w:cs="Arial"/>
          <w:iCs/>
        </w:rPr>
      </w:pPr>
      <w:r w:rsidRPr="008C3B53">
        <w:rPr>
          <w:rFonts w:ascii="Arial" w:hAnsi="Arial" w:cs="Arial"/>
          <w:iCs/>
        </w:rPr>
        <w:t>Skills in the safe handling of chemical materials, taking into account their physical and chemical properties, including any specific hazards associated with their use and to risk assess such hazards</w:t>
      </w:r>
      <w:r w:rsidR="008100DE">
        <w:rPr>
          <w:rFonts w:ascii="Arial" w:hAnsi="Arial" w:cs="Arial"/>
          <w:iCs/>
        </w:rPr>
        <w:t xml:space="preserve">, and the ability to </w:t>
      </w:r>
      <w:r w:rsidR="008100DE" w:rsidRPr="008C3B53">
        <w:rPr>
          <w:rFonts w:ascii="Arial" w:hAnsi="Arial" w:cs="Arial"/>
          <w:iCs/>
        </w:rPr>
        <w:t>implement the execution of experiments</w:t>
      </w:r>
      <w:r w:rsidRPr="008C3B53">
        <w:rPr>
          <w:rFonts w:ascii="Arial" w:hAnsi="Arial" w:cs="Arial"/>
          <w:iCs/>
        </w:rPr>
        <w:t>.</w:t>
      </w:r>
    </w:p>
    <w:p w14:paraId="13B6788D" w14:textId="01DF7F39" w:rsidR="008C3B53" w:rsidRPr="008C3B53" w:rsidRDefault="008C3B53" w:rsidP="003D4819">
      <w:pPr>
        <w:pStyle w:val="ListParagraph"/>
        <w:numPr>
          <w:ilvl w:val="0"/>
          <w:numId w:val="10"/>
        </w:numPr>
        <w:spacing w:after="120" w:line="240" w:lineRule="auto"/>
        <w:ind w:right="260"/>
        <w:rPr>
          <w:rFonts w:ascii="Arial" w:hAnsi="Arial" w:cs="Arial"/>
          <w:iCs/>
        </w:rPr>
      </w:pPr>
      <w:r w:rsidRPr="008C3B53">
        <w:rPr>
          <w:rFonts w:ascii="Arial" w:hAnsi="Arial" w:cs="Arial"/>
          <w:iCs/>
        </w:rPr>
        <w:t>Skills required for carrying out documented standard laboratory procedures involved in synthetic and analytical work in relation inorganic systems and forensic analysis. Skills in observational and instrumental monitoring of physiochemical events and changes. The systematic and reliable documentation of the above. Operation of standard analytical instruments employed in the chemical sciences.</w:t>
      </w:r>
    </w:p>
    <w:p w14:paraId="36BCEA11" w14:textId="77777777" w:rsidR="008C3B53" w:rsidRPr="008C3B53" w:rsidRDefault="008C3B53" w:rsidP="003D4819">
      <w:pPr>
        <w:pStyle w:val="ListParagraph"/>
        <w:numPr>
          <w:ilvl w:val="0"/>
          <w:numId w:val="10"/>
        </w:numPr>
        <w:spacing w:after="120" w:line="240" w:lineRule="auto"/>
        <w:ind w:right="260"/>
        <w:rPr>
          <w:rFonts w:ascii="Arial" w:hAnsi="Arial" w:cs="Arial"/>
          <w:iCs/>
        </w:rPr>
      </w:pPr>
      <w:r w:rsidRPr="008C3B53">
        <w:rPr>
          <w:rFonts w:ascii="Arial" w:hAnsi="Arial" w:cs="Arial"/>
          <w:iCs/>
        </w:rPr>
        <w:t>The ability to collate, interpret and explain the significance and underlying theory of experimental data, including an assessment of limits of accuracy.</w:t>
      </w:r>
    </w:p>
    <w:p w14:paraId="086C6F49" w14:textId="77777777" w:rsidR="002348B6" w:rsidRPr="00302082" w:rsidRDefault="002348B6" w:rsidP="00C57028">
      <w:pPr>
        <w:spacing w:after="120" w:line="240" w:lineRule="auto"/>
        <w:ind w:left="567" w:right="260"/>
        <w:rPr>
          <w:rFonts w:ascii="Arial" w:hAnsi="Arial" w:cs="Arial"/>
          <w:i/>
        </w:rPr>
      </w:pPr>
    </w:p>
    <w:p w14:paraId="42F6069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674B68" w14:textId="77777777" w:rsidR="009A2D37" w:rsidRPr="008C3B53" w:rsidRDefault="008C3B53" w:rsidP="008C3B53">
      <w:pPr>
        <w:pStyle w:val="Default"/>
        <w:spacing w:after="120"/>
        <w:ind w:left="567" w:right="260"/>
        <w:rPr>
          <w:color w:val="auto"/>
          <w:sz w:val="22"/>
          <w:szCs w:val="22"/>
        </w:rPr>
      </w:pPr>
      <w:r w:rsidRPr="008C3B53">
        <w:rPr>
          <w:color w:val="auto"/>
          <w:sz w:val="22"/>
          <w:szCs w:val="22"/>
        </w:rPr>
        <w:t>Have a knowledge and understanding of:</w:t>
      </w:r>
    </w:p>
    <w:p w14:paraId="5CC4C758" w14:textId="6FF19E42" w:rsidR="008C3B53" w:rsidRPr="003D4819" w:rsidRDefault="008C3B53" w:rsidP="003D4819">
      <w:pPr>
        <w:pStyle w:val="ListParagraph"/>
        <w:numPr>
          <w:ilvl w:val="0"/>
          <w:numId w:val="13"/>
        </w:numPr>
        <w:spacing w:before="60" w:after="60" w:line="240" w:lineRule="auto"/>
        <w:ind w:right="-330"/>
        <w:jc w:val="both"/>
        <w:rPr>
          <w:rFonts w:ascii="Arial" w:hAnsi="Arial" w:cs="Arial"/>
        </w:rPr>
      </w:pPr>
      <w:r w:rsidRPr="003D4819">
        <w:rPr>
          <w:rFonts w:ascii="Arial" w:hAnsi="Arial" w:cs="Arial"/>
        </w:rPr>
        <w:t>Communication skills, covering both written and oral communication.</w:t>
      </w:r>
    </w:p>
    <w:p w14:paraId="042070D6" w14:textId="77777777" w:rsidR="008C3B53" w:rsidRDefault="008C3B53" w:rsidP="008C3B53">
      <w:pPr>
        <w:pStyle w:val="ListParagraph"/>
        <w:numPr>
          <w:ilvl w:val="0"/>
          <w:numId w:val="13"/>
        </w:numPr>
        <w:spacing w:before="60" w:after="60" w:line="240" w:lineRule="auto"/>
        <w:ind w:right="-330"/>
        <w:jc w:val="both"/>
        <w:rPr>
          <w:rFonts w:ascii="Arial" w:hAnsi="Arial" w:cs="Arial"/>
        </w:rPr>
      </w:pPr>
      <w:r w:rsidRPr="008C3B53">
        <w:rPr>
          <w:rFonts w:ascii="Arial" w:hAnsi="Arial" w:cs="Arial"/>
        </w:rPr>
        <w:t>Problem-solving skills, relating to qualitative and quantitative information, extending to situations where evaluations have to be made on the basis of limited information.</w:t>
      </w:r>
    </w:p>
    <w:p w14:paraId="6B956A80" w14:textId="77777777" w:rsidR="008C3B53" w:rsidRDefault="008C3B53" w:rsidP="008C3B53">
      <w:pPr>
        <w:pStyle w:val="ListParagraph"/>
        <w:numPr>
          <w:ilvl w:val="0"/>
          <w:numId w:val="13"/>
        </w:numPr>
        <w:spacing w:before="60" w:after="60" w:line="240" w:lineRule="auto"/>
        <w:ind w:right="-330"/>
        <w:jc w:val="both"/>
        <w:rPr>
          <w:rFonts w:ascii="Arial" w:hAnsi="Arial" w:cs="Arial"/>
        </w:rPr>
      </w:pPr>
      <w:r w:rsidRPr="008C3B53">
        <w:rPr>
          <w:rFonts w:ascii="Arial" w:hAnsi="Arial" w:cs="Arial"/>
        </w:rPr>
        <w:t>Information-technology skills such as word-processing and spreadsheet use, data-logging and storage, Internet communication, etc.</w:t>
      </w:r>
    </w:p>
    <w:p w14:paraId="5E23A982" w14:textId="77777777" w:rsidR="008C3B53" w:rsidRDefault="008C3B53" w:rsidP="008C3B53">
      <w:pPr>
        <w:pStyle w:val="ListParagraph"/>
        <w:numPr>
          <w:ilvl w:val="0"/>
          <w:numId w:val="13"/>
        </w:numPr>
        <w:spacing w:before="60" w:after="60" w:line="240" w:lineRule="auto"/>
        <w:ind w:right="-330"/>
        <w:jc w:val="both"/>
        <w:rPr>
          <w:rFonts w:ascii="Arial" w:hAnsi="Arial" w:cs="Arial"/>
        </w:rPr>
      </w:pPr>
      <w:r w:rsidRPr="008C3B53">
        <w:rPr>
          <w:rFonts w:ascii="Arial" w:hAnsi="Arial" w:cs="Arial"/>
        </w:rPr>
        <w:t>Interpersonal skills, relating to the ability to interact with other people and to engage in team working within a professional environment.</w:t>
      </w:r>
    </w:p>
    <w:p w14:paraId="192AC78E" w14:textId="77777777" w:rsidR="008C3B53" w:rsidRDefault="008C3B53" w:rsidP="008C3B53">
      <w:pPr>
        <w:pStyle w:val="ListParagraph"/>
        <w:numPr>
          <w:ilvl w:val="0"/>
          <w:numId w:val="13"/>
        </w:numPr>
        <w:spacing w:before="60" w:after="60" w:line="240" w:lineRule="auto"/>
        <w:ind w:right="-330"/>
        <w:jc w:val="both"/>
        <w:rPr>
          <w:rFonts w:ascii="Arial" w:hAnsi="Arial" w:cs="Arial"/>
        </w:rPr>
      </w:pPr>
      <w:r w:rsidRPr="008C3B53">
        <w:rPr>
          <w:rFonts w:ascii="Arial" w:hAnsi="Arial" w:cs="Arial"/>
        </w:rPr>
        <w:t>Time-management and organisational skills, as evidenced by the ability to plan and implement efficient and effective modes of working. Self-management and organisational skills with the capacit</w:t>
      </w:r>
      <w:r>
        <w:rPr>
          <w:rFonts w:ascii="Arial" w:hAnsi="Arial" w:cs="Arial"/>
        </w:rPr>
        <w:t>y to support life-long learning.</w:t>
      </w:r>
    </w:p>
    <w:p w14:paraId="19365892" w14:textId="77777777" w:rsidR="008C3B53" w:rsidRPr="008C3B53" w:rsidRDefault="008C3B53" w:rsidP="008C3B53">
      <w:pPr>
        <w:pStyle w:val="ListParagraph"/>
        <w:numPr>
          <w:ilvl w:val="0"/>
          <w:numId w:val="13"/>
        </w:numPr>
        <w:spacing w:before="60" w:after="60" w:line="240" w:lineRule="auto"/>
        <w:ind w:right="-330"/>
        <w:jc w:val="both"/>
        <w:rPr>
          <w:rFonts w:ascii="Arial" w:hAnsi="Arial" w:cs="Arial"/>
        </w:rPr>
      </w:pPr>
      <w:r w:rsidRPr="008C3B53">
        <w:rPr>
          <w:rFonts w:ascii="Arial" w:hAnsi="Arial" w:cs="Arial"/>
        </w:rPr>
        <w:t>Generic skills needed for students to undertake further tra</w:t>
      </w:r>
      <w:r>
        <w:rPr>
          <w:rFonts w:ascii="Arial" w:hAnsi="Arial" w:cs="Arial"/>
        </w:rPr>
        <w:t>ining of a professional nature.</w:t>
      </w:r>
    </w:p>
    <w:p w14:paraId="54F0A58A" w14:textId="77777777" w:rsidR="008C3B53" w:rsidRDefault="008C3B53" w:rsidP="00302082">
      <w:pPr>
        <w:pStyle w:val="Default"/>
        <w:spacing w:after="120"/>
        <w:ind w:left="720" w:right="260"/>
        <w:rPr>
          <w:color w:val="auto"/>
          <w:sz w:val="22"/>
          <w:szCs w:val="22"/>
        </w:rPr>
      </w:pPr>
    </w:p>
    <w:p w14:paraId="2F0B8A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CA7BFE" w14:textId="77777777" w:rsidR="005F4D66" w:rsidRPr="005F4D66" w:rsidRDefault="005F4D66" w:rsidP="005F4D66">
      <w:pPr>
        <w:spacing w:after="120" w:line="240" w:lineRule="auto"/>
        <w:ind w:right="260" w:firstLine="567"/>
        <w:rPr>
          <w:rFonts w:ascii="Arial" w:hAnsi="Arial" w:cs="Arial"/>
          <w:iCs/>
        </w:rPr>
      </w:pPr>
      <w:r w:rsidRPr="005F4D66">
        <w:rPr>
          <w:rFonts w:ascii="Arial" w:hAnsi="Arial" w:cs="Arial"/>
          <w:iCs/>
        </w:rPr>
        <w:t>Inorganic Chemistry:</w:t>
      </w:r>
    </w:p>
    <w:p w14:paraId="617C0C8C" w14:textId="624D3BC2" w:rsidR="005F4D66" w:rsidRPr="005F4D66" w:rsidRDefault="007D0DAA" w:rsidP="00D85008">
      <w:pPr>
        <w:spacing w:after="0" w:line="240" w:lineRule="auto"/>
        <w:ind w:left="567" w:right="260"/>
        <w:rPr>
          <w:rFonts w:ascii="Arial" w:hAnsi="Arial" w:cs="Arial"/>
          <w:iCs/>
        </w:rPr>
      </w:pPr>
      <w:r w:rsidRPr="00A54269">
        <w:rPr>
          <w:rFonts w:ascii="Arial" w:hAnsi="Arial" w:cs="Arial"/>
          <w:iCs/>
        </w:rPr>
        <w:t xml:space="preserve">Here, you will explore the chemistry of the d- and f-block elements, including their electronic and colour properties as well as their magnetic behaviour, both in lectures and workshops and also practically through a lab component. </w:t>
      </w:r>
      <w:r w:rsidR="005F4D66" w:rsidRPr="005F4D66">
        <w:rPr>
          <w:rFonts w:ascii="Arial" w:hAnsi="Arial" w:cs="Arial"/>
          <w:iCs/>
        </w:rPr>
        <w:t>Fibres and Microscopy:</w:t>
      </w:r>
      <w:r w:rsidR="005D54CD">
        <w:rPr>
          <w:rFonts w:ascii="Arial" w:hAnsi="Arial" w:cs="Arial"/>
          <w:iCs/>
        </w:rPr>
        <w:t xml:space="preserve"> </w:t>
      </w:r>
      <w:r w:rsidR="005F4D66" w:rsidRPr="005F4D66">
        <w:rPr>
          <w:rFonts w:ascii="Arial" w:hAnsi="Arial" w:cs="Arial"/>
          <w:iCs/>
        </w:rPr>
        <w:t>What is a fibre and associated polymers and how are they made? Cellulose and other natural polymers. Synthetic polymers and fibres such as nylon. Overview of methods of identification and analysis. A particular emphasis will be on polarized light microscopy for comparative analysis various materials including fibres, paper and soils.</w:t>
      </w:r>
    </w:p>
    <w:p w14:paraId="6EFA53EA" w14:textId="77777777" w:rsidR="005F4D66" w:rsidRPr="005F4D66" w:rsidRDefault="005F4D66" w:rsidP="003D4819">
      <w:pPr>
        <w:spacing w:after="0" w:line="240" w:lineRule="auto"/>
        <w:ind w:right="260"/>
        <w:rPr>
          <w:rFonts w:ascii="Arial" w:hAnsi="Arial" w:cs="Arial"/>
          <w:iCs/>
        </w:rPr>
      </w:pPr>
    </w:p>
    <w:p w14:paraId="147217EB" w14:textId="77777777" w:rsidR="005F4D66" w:rsidRPr="005F4D66" w:rsidRDefault="005F4D66" w:rsidP="005F4D66">
      <w:pPr>
        <w:spacing w:after="120" w:line="240" w:lineRule="auto"/>
        <w:ind w:right="260" w:firstLine="567"/>
        <w:rPr>
          <w:rFonts w:ascii="Arial" w:hAnsi="Arial" w:cs="Arial"/>
          <w:iCs/>
        </w:rPr>
      </w:pPr>
      <w:r w:rsidRPr="005F4D66">
        <w:rPr>
          <w:rFonts w:ascii="Arial" w:hAnsi="Arial" w:cs="Arial"/>
          <w:iCs/>
        </w:rPr>
        <w:t xml:space="preserve">Laboratory: </w:t>
      </w:r>
    </w:p>
    <w:p w14:paraId="780C5906" w14:textId="77777777" w:rsidR="009A2D37" w:rsidRPr="005F4D66" w:rsidRDefault="005F4D66" w:rsidP="005F4D66">
      <w:pPr>
        <w:spacing w:after="120" w:line="240" w:lineRule="auto"/>
        <w:ind w:left="567" w:right="260"/>
        <w:rPr>
          <w:rFonts w:ascii="Arial" w:hAnsi="Arial" w:cs="Arial"/>
          <w:iCs/>
        </w:rPr>
      </w:pPr>
      <w:r w:rsidRPr="005F4D66">
        <w:rPr>
          <w:rFonts w:ascii="Arial" w:hAnsi="Arial" w:cs="Arial"/>
          <w:iCs/>
        </w:rPr>
        <w:t>Experiments in preparative and analytical inorganic chemistry, to include: the separation of nickel and cobalt by ion-exchange chromatography; measurement of the ligand field splitting energy in a titanium (III) complex; preparation and properties of complex ions; isomerism in coordination complexes.</w:t>
      </w:r>
    </w:p>
    <w:p w14:paraId="0CC04666" w14:textId="77777777" w:rsidR="005F4D66" w:rsidRPr="00302082" w:rsidRDefault="005F4D66" w:rsidP="005F4D66">
      <w:pPr>
        <w:spacing w:after="120" w:line="240" w:lineRule="auto"/>
        <w:ind w:right="260"/>
        <w:rPr>
          <w:rFonts w:ascii="Arial" w:hAnsi="Arial" w:cs="Arial"/>
          <w:i/>
          <w:iCs/>
        </w:rPr>
      </w:pPr>
    </w:p>
    <w:p w14:paraId="47597D6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F2D147D" w14:textId="4415EA11" w:rsidR="005262B5" w:rsidRPr="003A67D2" w:rsidRDefault="005262B5" w:rsidP="003A67D2">
      <w:pPr>
        <w:pStyle w:val="ListParagraph"/>
        <w:numPr>
          <w:ilvl w:val="0"/>
          <w:numId w:val="14"/>
        </w:numPr>
        <w:spacing w:after="120" w:line="240" w:lineRule="auto"/>
        <w:ind w:right="260"/>
        <w:jc w:val="both"/>
        <w:rPr>
          <w:rFonts w:ascii="Arial" w:hAnsi="Arial" w:cs="Arial"/>
        </w:rPr>
      </w:pPr>
      <w:r w:rsidRPr="003A67D2">
        <w:rPr>
          <w:rFonts w:ascii="Arial" w:hAnsi="Arial" w:cs="Arial"/>
        </w:rPr>
        <w:t xml:space="preserve">Cotton, Wilkinson and </w:t>
      </w:r>
      <w:proofErr w:type="spellStart"/>
      <w:r w:rsidRPr="003A67D2">
        <w:rPr>
          <w:rFonts w:ascii="Arial" w:hAnsi="Arial" w:cs="Arial"/>
        </w:rPr>
        <w:t>Gaus</w:t>
      </w:r>
      <w:proofErr w:type="spellEnd"/>
      <w:r w:rsidRPr="003A67D2">
        <w:rPr>
          <w:rFonts w:ascii="Arial" w:hAnsi="Arial" w:cs="Arial"/>
        </w:rPr>
        <w:t>, Basic Inorganic Chemistry. (3</w:t>
      </w:r>
      <w:r w:rsidRPr="003A67D2">
        <w:rPr>
          <w:rFonts w:ascii="Arial" w:hAnsi="Arial" w:cs="Arial"/>
          <w:vertAlign w:val="superscript"/>
        </w:rPr>
        <w:t>rd</w:t>
      </w:r>
      <w:r w:rsidRPr="003A67D2">
        <w:rPr>
          <w:rFonts w:ascii="Arial" w:hAnsi="Arial" w:cs="Arial"/>
        </w:rPr>
        <w:t xml:space="preserve"> edition, 1995, Wiley)</w:t>
      </w:r>
    </w:p>
    <w:p w14:paraId="0F77D61B" w14:textId="3EF3C533" w:rsidR="005262B5" w:rsidRPr="003A67D2" w:rsidRDefault="005262B5" w:rsidP="003A67D2">
      <w:pPr>
        <w:pStyle w:val="ListParagraph"/>
        <w:numPr>
          <w:ilvl w:val="0"/>
          <w:numId w:val="14"/>
        </w:numPr>
        <w:spacing w:after="120" w:line="240" w:lineRule="auto"/>
        <w:ind w:right="260"/>
        <w:jc w:val="both"/>
        <w:rPr>
          <w:rFonts w:ascii="Arial" w:hAnsi="Arial" w:cs="Arial"/>
        </w:rPr>
      </w:pPr>
      <w:r w:rsidRPr="003A67D2">
        <w:rPr>
          <w:rFonts w:ascii="Arial" w:hAnsi="Arial" w:cs="Arial"/>
        </w:rPr>
        <w:t>Greenwood and Earnshaw, Chemistry of the Elements. (2</w:t>
      </w:r>
      <w:r w:rsidRPr="003A67D2">
        <w:rPr>
          <w:rFonts w:ascii="Arial" w:hAnsi="Arial" w:cs="Arial"/>
          <w:vertAlign w:val="superscript"/>
        </w:rPr>
        <w:t>nd</w:t>
      </w:r>
      <w:r w:rsidRPr="003A67D2">
        <w:rPr>
          <w:rFonts w:ascii="Arial" w:hAnsi="Arial" w:cs="Arial"/>
        </w:rPr>
        <w:t xml:space="preserve"> revised edition, 1997, Butterworth-Heinemann Ltd)</w:t>
      </w:r>
    </w:p>
    <w:p w14:paraId="035D835C" w14:textId="0EC5D59E" w:rsidR="005262B5" w:rsidRPr="003A67D2" w:rsidRDefault="005262B5" w:rsidP="003A67D2">
      <w:pPr>
        <w:pStyle w:val="ListParagraph"/>
        <w:numPr>
          <w:ilvl w:val="0"/>
          <w:numId w:val="14"/>
        </w:numPr>
        <w:spacing w:after="120" w:line="240" w:lineRule="auto"/>
        <w:ind w:right="260"/>
        <w:jc w:val="both"/>
        <w:rPr>
          <w:rFonts w:ascii="Arial" w:hAnsi="Arial" w:cs="Arial"/>
        </w:rPr>
      </w:pPr>
      <w:r w:rsidRPr="003A67D2">
        <w:rPr>
          <w:rFonts w:ascii="Arial" w:hAnsi="Arial" w:cs="Arial"/>
        </w:rPr>
        <w:t xml:space="preserve">Winter, d-Block Chemistry, (1994, Royal Society of </w:t>
      </w:r>
      <w:r w:rsidR="003A67D2" w:rsidRPr="003A67D2">
        <w:rPr>
          <w:rFonts w:ascii="Arial" w:hAnsi="Arial" w:cs="Arial"/>
        </w:rPr>
        <w:t>Chemistry</w:t>
      </w:r>
      <w:r w:rsidRPr="003A67D2">
        <w:rPr>
          <w:rFonts w:ascii="Arial" w:hAnsi="Arial" w:cs="Arial"/>
        </w:rPr>
        <w:t>)</w:t>
      </w:r>
    </w:p>
    <w:p w14:paraId="358500B8" w14:textId="77777777" w:rsidR="005262B5" w:rsidRPr="003A67D2" w:rsidRDefault="005262B5" w:rsidP="003A67D2">
      <w:pPr>
        <w:pStyle w:val="ListParagraph"/>
        <w:numPr>
          <w:ilvl w:val="0"/>
          <w:numId w:val="14"/>
        </w:numPr>
        <w:spacing w:after="120" w:line="240" w:lineRule="auto"/>
        <w:ind w:right="260"/>
        <w:jc w:val="both"/>
        <w:rPr>
          <w:rFonts w:ascii="Arial" w:hAnsi="Arial" w:cs="Arial"/>
        </w:rPr>
      </w:pPr>
      <w:r w:rsidRPr="003A67D2">
        <w:rPr>
          <w:rFonts w:ascii="Arial" w:hAnsi="Arial" w:cs="Arial"/>
        </w:rPr>
        <w:t>Jones, d- and f-Block Chemistry, (2001, Royal Society of Chemistry)</w:t>
      </w:r>
    </w:p>
    <w:p w14:paraId="4A795155" w14:textId="09435C13" w:rsidR="009A2D37" w:rsidRPr="003A67D2" w:rsidRDefault="003A67D2" w:rsidP="003A67D2">
      <w:pPr>
        <w:pStyle w:val="ListParagraph"/>
        <w:numPr>
          <w:ilvl w:val="0"/>
          <w:numId w:val="14"/>
        </w:numPr>
        <w:spacing w:after="120" w:line="240" w:lineRule="auto"/>
        <w:ind w:right="260"/>
        <w:jc w:val="both"/>
        <w:rPr>
          <w:rFonts w:ascii="Arial" w:hAnsi="Arial" w:cs="Arial"/>
        </w:rPr>
      </w:pPr>
      <w:r w:rsidRPr="003A67D2">
        <w:rPr>
          <w:rFonts w:ascii="Arial" w:hAnsi="Arial" w:cs="Arial"/>
        </w:rPr>
        <w:t>Bell, Forensic Chemistry, (2</w:t>
      </w:r>
      <w:r w:rsidRPr="003A67D2">
        <w:rPr>
          <w:rFonts w:ascii="Arial" w:hAnsi="Arial" w:cs="Arial"/>
          <w:vertAlign w:val="superscript"/>
        </w:rPr>
        <w:t>nd</w:t>
      </w:r>
      <w:r w:rsidRPr="003A67D2">
        <w:rPr>
          <w:rFonts w:ascii="Arial" w:hAnsi="Arial" w:cs="Arial"/>
        </w:rPr>
        <w:t xml:space="preserve"> </w:t>
      </w:r>
      <w:r w:rsidR="005262B5" w:rsidRPr="003A67D2">
        <w:rPr>
          <w:rFonts w:ascii="Arial" w:hAnsi="Arial" w:cs="Arial"/>
        </w:rPr>
        <w:t>edition, 2012, Prentice Hall)</w:t>
      </w:r>
    </w:p>
    <w:p w14:paraId="2B321674" w14:textId="77777777" w:rsidR="005262B5" w:rsidRPr="00302082" w:rsidRDefault="005262B5" w:rsidP="00302082">
      <w:pPr>
        <w:spacing w:after="120" w:line="240" w:lineRule="auto"/>
        <w:ind w:right="260"/>
        <w:jc w:val="both"/>
        <w:rPr>
          <w:rFonts w:ascii="Arial" w:hAnsi="Arial" w:cs="Arial"/>
          <w:b/>
        </w:rPr>
      </w:pPr>
    </w:p>
    <w:p w14:paraId="3B941B2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E3B902" w14:textId="77777777" w:rsidR="009A2D37" w:rsidRPr="00CB141B" w:rsidRDefault="00C57028" w:rsidP="00696FF5">
      <w:pPr>
        <w:spacing w:after="120" w:line="240" w:lineRule="auto"/>
        <w:ind w:left="567" w:right="260"/>
        <w:jc w:val="both"/>
        <w:rPr>
          <w:rFonts w:ascii="Arial" w:hAnsi="Arial" w:cs="Arial"/>
          <w:iCs/>
        </w:rPr>
      </w:pPr>
      <w:r w:rsidRPr="00CB141B">
        <w:rPr>
          <w:rFonts w:ascii="Arial" w:hAnsi="Arial" w:cs="Arial"/>
          <w:iCs/>
        </w:rPr>
        <w:t>Total contact hours:</w:t>
      </w:r>
      <w:r w:rsidR="00CB141B" w:rsidRPr="00CB141B">
        <w:rPr>
          <w:rFonts w:ascii="Arial" w:hAnsi="Arial" w:cs="Arial"/>
          <w:iCs/>
        </w:rPr>
        <w:t xml:space="preserve"> 41</w:t>
      </w:r>
    </w:p>
    <w:p w14:paraId="2A3D60E3" w14:textId="77777777" w:rsidR="00C57028" w:rsidRPr="00CB141B" w:rsidRDefault="00C57028" w:rsidP="00C57028">
      <w:pPr>
        <w:spacing w:after="120" w:line="240" w:lineRule="auto"/>
        <w:ind w:left="567" w:right="260"/>
        <w:jc w:val="both"/>
        <w:rPr>
          <w:rFonts w:ascii="Arial" w:hAnsi="Arial" w:cs="Arial"/>
          <w:iCs/>
        </w:rPr>
      </w:pPr>
      <w:r w:rsidRPr="00CB141B">
        <w:rPr>
          <w:rFonts w:ascii="Arial" w:hAnsi="Arial" w:cs="Arial"/>
          <w:iCs/>
        </w:rPr>
        <w:t>Private study hours:</w:t>
      </w:r>
      <w:r w:rsidR="00CB141B" w:rsidRPr="00CB141B">
        <w:rPr>
          <w:rFonts w:ascii="Arial" w:hAnsi="Arial" w:cs="Arial"/>
          <w:iCs/>
        </w:rPr>
        <w:t xml:space="preserve"> 109</w:t>
      </w:r>
    </w:p>
    <w:p w14:paraId="0FBAB22B" w14:textId="77777777" w:rsidR="00C57028" w:rsidRPr="00CB141B" w:rsidRDefault="00C57028" w:rsidP="00C57028">
      <w:pPr>
        <w:spacing w:after="120" w:line="240" w:lineRule="auto"/>
        <w:ind w:left="567" w:right="260"/>
        <w:jc w:val="both"/>
        <w:rPr>
          <w:rFonts w:ascii="Arial" w:hAnsi="Arial" w:cs="Arial"/>
          <w:iCs/>
        </w:rPr>
      </w:pPr>
      <w:r w:rsidRPr="00CB141B">
        <w:rPr>
          <w:rFonts w:ascii="Arial" w:hAnsi="Arial" w:cs="Arial"/>
          <w:iCs/>
        </w:rPr>
        <w:t>Total study hours:</w:t>
      </w:r>
      <w:r w:rsidR="00CB141B" w:rsidRPr="00CB141B">
        <w:rPr>
          <w:rFonts w:ascii="Arial" w:hAnsi="Arial" w:cs="Arial"/>
          <w:iCs/>
        </w:rPr>
        <w:t xml:space="preserve"> 150</w:t>
      </w:r>
    </w:p>
    <w:p w14:paraId="0851DCF6" w14:textId="77777777" w:rsidR="009A2D37" w:rsidRPr="00302082" w:rsidRDefault="009A2D37" w:rsidP="00302082">
      <w:pPr>
        <w:spacing w:after="120" w:line="240" w:lineRule="auto"/>
        <w:ind w:left="426" w:right="260"/>
        <w:rPr>
          <w:rFonts w:ascii="Arial" w:hAnsi="Arial" w:cs="Arial"/>
          <w:i/>
          <w:iCs/>
        </w:rPr>
      </w:pPr>
    </w:p>
    <w:p w14:paraId="47968BD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F5810C" w14:textId="188251E3" w:rsidR="0088177A" w:rsidRPr="0095561E" w:rsidRDefault="0088177A" w:rsidP="0088177A">
      <w:pPr>
        <w:spacing w:after="0" w:line="240" w:lineRule="auto"/>
        <w:ind w:left="567" w:right="260"/>
        <w:rPr>
          <w:rFonts w:ascii="Arial" w:hAnsi="Arial" w:cs="Arial"/>
          <w:iCs/>
        </w:rPr>
      </w:pPr>
      <w:r w:rsidRPr="0095561E">
        <w:rPr>
          <w:rFonts w:ascii="Arial" w:eastAsia="Arial" w:hAnsi="Arial" w:cs="Arial"/>
        </w:rPr>
        <w:t xml:space="preserve">Assignment </w:t>
      </w:r>
      <w:r w:rsidR="647D7372" w:rsidRPr="0095561E">
        <w:rPr>
          <w:rFonts w:ascii="Arial" w:eastAsia="Arial" w:hAnsi="Arial" w:cs="Arial"/>
        </w:rPr>
        <w:t xml:space="preserve">1 </w:t>
      </w:r>
      <w:r w:rsidR="0095561E">
        <w:rPr>
          <w:rFonts w:ascii="Arial" w:eastAsia="Arial" w:hAnsi="Arial" w:cs="Arial"/>
        </w:rPr>
        <w:t>(</w:t>
      </w:r>
      <w:r w:rsidR="0095561E" w:rsidRPr="0095561E">
        <w:rPr>
          <w:rFonts w:ascii="Arial" w:hAnsi="Arial" w:cs="Arial"/>
          <w:iCs/>
        </w:rPr>
        <w:t xml:space="preserve">~2 hours) </w:t>
      </w:r>
      <w:r w:rsidR="0095561E">
        <w:rPr>
          <w:rFonts w:ascii="Arial" w:hAnsi="Arial" w:cs="Arial"/>
          <w:iCs/>
        </w:rPr>
        <w:t xml:space="preserve">– </w:t>
      </w:r>
      <w:r w:rsidR="0095561E">
        <w:rPr>
          <w:rFonts w:ascii="Arial" w:eastAsia="Arial" w:hAnsi="Arial" w:cs="Arial"/>
        </w:rPr>
        <w:t>7.5%</w:t>
      </w:r>
    </w:p>
    <w:p w14:paraId="2C649EEC" w14:textId="596FD15F" w:rsidR="0088177A" w:rsidRPr="0095561E" w:rsidRDefault="0088177A" w:rsidP="0088177A">
      <w:pPr>
        <w:spacing w:after="0" w:line="240" w:lineRule="auto"/>
        <w:ind w:left="567" w:right="260"/>
        <w:rPr>
          <w:rFonts w:ascii="Arial" w:hAnsi="Arial" w:cs="Arial"/>
          <w:iCs/>
        </w:rPr>
      </w:pPr>
      <w:r w:rsidRPr="0095561E">
        <w:rPr>
          <w:rFonts w:ascii="Arial" w:eastAsia="Arial" w:hAnsi="Arial" w:cs="Arial"/>
        </w:rPr>
        <w:t xml:space="preserve">Assignment </w:t>
      </w:r>
      <w:r w:rsidR="647D7372" w:rsidRPr="0095561E">
        <w:rPr>
          <w:rFonts w:ascii="Arial" w:eastAsia="Arial" w:hAnsi="Arial" w:cs="Arial"/>
        </w:rPr>
        <w:t xml:space="preserve">2 </w:t>
      </w:r>
      <w:r w:rsidR="0095561E">
        <w:rPr>
          <w:rFonts w:ascii="Arial" w:eastAsia="Arial" w:hAnsi="Arial" w:cs="Arial"/>
        </w:rPr>
        <w:t>(</w:t>
      </w:r>
      <w:r w:rsidR="0095561E" w:rsidRPr="0095561E">
        <w:rPr>
          <w:rFonts w:ascii="Arial" w:hAnsi="Arial" w:cs="Arial"/>
          <w:iCs/>
        </w:rPr>
        <w:t>~2 hours)</w:t>
      </w:r>
      <w:r w:rsidR="0095561E" w:rsidRPr="0095561E">
        <w:rPr>
          <w:rFonts w:ascii="Arial" w:eastAsia="Arial" w:hAnsi="Arial" w:cs="Arial"/>
        </w:rPr>
        <w:t xml:space="preserve"> </w:t>
      </w:r>
      <w:r w:rsidR="0095561E">
        <w:rPr>
          <w:rFonts w:ascii="Arial" w:eastAsia="Arial" w:hAnsi="Arial" w:cs="Arial"/>
        </w:rPr>
        <w:t xml:space="preserve">– </w:t>
      </w:r>
      <w:r w:rsidRPr="0095561E">
        <w:rPr>
          <w:rFonts w:ascii="Arial" w:eastAsia="Arial" w:hAnsi="Arial" w:cs="Arial"/>
        </w:rPr>
        <w:t>3.7%</w:t>
      </w:r>
    </w:p>
    <w:p w14:paraId="2B319D6D" w14:textId="28B835A1" w:rsidR="0088177A" w:rsidRPr="0095561E" w:rsidRDefault="0088177A" w:rsidP="0088177A">
      <w:pPr>
        <w:spacing w:after="0" w:line="240" w:lineRule="auto"/>
        <w:ind w:left="567" w:right="260"/>
        <w:rPr>
          <w:rFonts w:ascii="Arial" w:hAnsi="Arial" w:cs="Arial"/>
          <w:iCs/>
        </w:rPr>
      </w:pPr>
      <w:r w:rsidRPr="0095561E">
        <w:rPr>
          <w:rFonts w:ascii="Arial" w:eastAsia="Arial" w:hAnsi="Arial" w:cs="Arial"/>
        </w:rPr>
        <w:t xml:space="preserve">Assignment </w:t>
      </w:r>
      <w:r w:rsidR="647D7372" w:rsidRPr="0095561E">
        <w:rPr>
          <w:rFonts w:ascii="Arial" w:eastAsia="Arial" w:hAnsi="Arial" w:cs="Arial"/>
        </w:rPr>
        <w:t xml:space="preserve">3 </w:t>
      </w:r>
      <w:r w:rsidR="0095561E">
        <w:rPr>
          <w:rFonts w:ascii="Arial" w:eastAsia="Arial" w:hAnsi="Arial" w:cs="Arial"/>
        </w:rPr>
        <w:t>(</w:t>
      </w:r>
      <w:r w:rsidR="0095561E" w:rsidRPr="0095561E">
        <w:rPr>
          <w:rFonts w:ascii="Arial" w:hAnsi="Arial" w:cs="Arial"/>
          <w:iCs/>
        </w:rPr>
        <w:t>~2 hours)</w:t>
      </w:r>
      <w:r w:rsidR="0095561E" w:rsidRPr="0095561E">
        <w:rPr>
          <w:rFonts w:ascii="Arial" w:eastAsia="Arial" w:hAnsi="Arial" w:cs="Arial"/>
        </w:rPr>
        <w:t xml:space="preserve"> </w:t>
      </w:r>
      <w:r w:rsidR="0095561E">
        <w:rPr>
          <w:rFonts w:ascii="Arial" w:eastAsia="Arial" w:hAnsi="Arial" w:cs="Arial"/>
        </w:rPr>
        <w:t xml:space="preserve">– </w:t>
      </w:r>
      <w:r w:rsidRPr="0095561E">
        <w:rPr>
          <w:rFonts w:ascii="Arial" w:eastAsia="Arial" w:hAnsi="Arial" w:cs="Arial"/>
        </w:rPr>
        <w:t>3.8%</w:t>
      </w:r>
    </w:p>
    <w:p w14:paraId="29712256" w14:textId="133E970D" w:rsidR="0088177A" w:rsidRPr="0095561E" w:rsidRDefault="0088177A" w:rsidP="0095561E">
      <w:pPr>
        <w:spacing w:after="0" w:line="240" w:lineRule="auto"/>
        <w:ind w:left="567" w:right="-330"/>
        <w:jc w:val="both"/>
        <w:rPr>
          <w:rFonts w:ascii="Arial" w:hAnsi="Arial" w:cs="Arial"/>
          <w:iCs/>
        </w:rPr>
      </w:pPr>
      <w:r w:rsidRPr="0095561E">
        <w:rPr>
          <w:rFonts w:ascii="Arial" w:hAnsi="Arial" w:cs="Arial"/>
          <w:iCs/>
        </w:rPr>
        <w:t xml:space="preserve">Practical </w:t>
      </w:r>
      <w:r w:rsidR="0095561E" w:rsidRPr="0095561E">
        <w:rPr>
          <w:rFonts w:ascii="Arial" w:hAnsi="Arial" w:cs="Arial"/>
          <w:iCs/>
        </w:rPr>
        <w:t xml:space="preserve">Laboratory (5 reports each taking ~3 hours) </w:t>
      </w:r>
      <w:r w:rsidR="0095561E">
        <w:rPr>
          <w:rFonts w:ascii="Arial" w:hAnsi="Arial" w:cs="Arial"/>
          <w:iCs/>
        </w:rPr>
        <w:t>– 25%</w:t>
      </w:r>
    </w:p>
    <w:p w14:paraId="674D1472" w14:textId="6E91374F" w:rsidR="006043FC" w:rsidRPr="0095561E" w:rsidRDefault="0088177A" w:rsidP="0088177A">
      <w:pPr>
        <w:spacing w:after="0" w:line="240" w:lineRule="auto"/>
        <w:ind w:left="567" w:right="260"/>
        <w:rPr>
          <w:rFonts w:ascii="Arial" w:hAnsi="Arial" w:cs="Arial"/>
          <w:iCs/>
        </w:rPr>
      </w:pPr>
      <w:r w:rsidRPr="0095561E">
        <w:rPr>
          <w:rFonts w:ascii="Arial" w:hAnsi="Arial" w:cs="Arial"/>
          <w:iCs/>
        </w:rPr>
        <w:t>Examination (60%)</w:t>
      </w:r>
    </w:p>
    <w:p w14:paraId="636BB440" w14:textId="77777777" w:rsidR="0088177A" w:rsidRDefault="0088177A" w:rsidP="00302082">
      <w:pPr>
        <w:spacing w:after="120" w:line="240" w:lineRule="auto"/>
        <w:ind w:left="426" w:right="260"/>
        <w:rPr>
          <w:rFonts w:ascii="Arial" w:hAnsi="Arial" w:cs="Arial"/>
          <w:b/>
          <w:i/>
          <w:iCs/>
        </w:rPr>
      </w:pPr>
    </w:p>
    <w:p w14:paraId="131644B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6AF2870" w14:textId="1A07D301" w:rsidR="00696FF5" w:rsidRDefault="0088177A" w:rsidP="0088177A">
      <w:pPr>
        <w:spacing w:after="120" w:line="240" w:lineRule="auto"/>
        <w:ind w:left="426" w:right="260" w:firstLine="141"/>
        <w:rPr>
          <w:rFonts w:ascii="Arial" w:hAnsi="Arial" w:cs="Arial"/>
          <w:iCs/>
        </w:rPr>
      </w:pPr>
      <w:r w:rsidRPr="0088177A">
        <w:rPr>
          <w:rFonts w:ascii="Arial" w:hAnsi="Arial" w:cs="Arial"/>
          <w:iCs/>
        </w:rPr>
        <w:lastRenderedPageBreak/>
        <w:t>Like-for-like</w:t>
      </w:r>
    </w:p>
    <w:p w14:paraId="393691EC" w14:textId="77777777" w:rsidR="003A67D2" w:rsidRPr="0088177A" w:rsidRDefault="003A67D2" w:rsidP="0088177A">
      <w:pPr>
        <w:spacing w:after="120" w:line="240" w:lineRule="auto"/>
        <w:ind w:left="426" w:right="260" w:firstLine="141"/>
        <w:rPr>
          <w:rFonts w:ascii="Arial" w:hAnsi="Arial" w:cs="Arial"/>
          <w:iCs/>
        </w:rPr>
      </w:pPr>
    </w:p>
    <w:p w14:paraId="58AF031D" w14:textId="77777777" w:rsidR="00274ED7" w:rsidRPr="003A67D2" w:rsidRDefault="006F3F8B" w:rsidP="00696FF5">
      <w:pPr>
        <w:numPr>
          <w:ilvl w:val="0"/>
          <w:numId w:val="1"/>
        </w:numPr>
        <w:spacing w:after="120" w:line="240" w:lineRule="auto"/>
        <w:ind w:left="567" w:right="261" w:hanging="567"/>
        <w:jc w:val="both"/>
        <w:rPr>
          <w:rFonts w:ascii="Arial" w:hAnsi="Arial" w:cs="Arial"/>
          <w:b/>
          <w:iCs/>
        </w:rPr>
      </w:pPr>
      <w:r w:rsidRPr="003A67D2">
        <w:rPr>
          <w:rFonts w:ascii="Arial" w:hAnsi="Arial" w:cs="Arial"/>
          <w:b/>
          <w:iCs/>
        </w:rPr>
        <w:t xml:space="preserve">Map of </w:t>
      </w:r>
      <w:r w:rsidR="00883204" w:rsidRPr="003A67D2">
        <w:rPr>
          <w:rFonts w:ascii="Arial" w:hAnsi="Arial" w:cs="Arial"/>
          <w:b/>
          <w:iCs/>
        </w:rPr>
        <w:t xml:space="preserve">module learning outcomes </w:t>
      </w:r>
      <w:r w:rsidR="00B30E07" w:rsidRPr="003A67D2">
        <w:rPr>
          <w:rFonts w:ascii="Arial" w:hAnsi="Arial" w:cs="Arial"/>
          <w:b/>
          <w:iCs/>
        </w:rPr>
        <w:t>(sections 8 &amp; 9)</w:t>
      </w:r>
      <w:r w:rsidR="00883204" w:rsidRPr="003A67D2">
        <w:rPr>
          <w:rFonts w:ascii="Arial" w:hAnsi="Arial" w:cs="Arial"/>
          <w:b/>
          <w:iCs/>
        </w:rPr>
        <w:t xml:space="preserve"> to l</w:t>
      </w:r>
      <w:r w:rsidRPr="003A67D2">
        <w:rPr>
          <w:rFonts w:ascii="Arial" w:hAnsi="Arial" w:cs="Arial"/>
          <w:b/>
          <w:iCs/>
        </w:rPr>
        <w:t>earning</w:t>
      </w:r>
      <w:r w:rsidR="00B30E07" w:rsidRPr="003A67D2">
        <w:rPr>
          <w:rFonts w:ascii="Arial" w:hAnsi="Arial" w:cs="Arial"/>
          <w:b/>
          <w:iCs/>
        </w:rPr>
        <w:t xml:space="preserve"> and </w:t>
      </w:r>
      <w:r w:rsidR="00883204" w:rsidRPr="003A67D2">
        <w:rPr>
          <w:rFonts w:ascii="Arial" w:hAnsi="Arial" w:cs="Arial"/>
          <w:b/>
          <w:iCs/>
        </w:rPr>
        <w:t>teaching m</w:t>
      </w:r>
      <w:r w:rsidR="00B30E07" w:rsidRPr="003A67D2">
        <w:rPr>
          <w:rFonts w:ascii="Arial" w:hAnsi="Arial" w:cs="Arial"/>
          <w:b/>
          <w:iCs/>
        </w:rPr>
        <w:t>ethods (section12</w:t>
      </w:r>
      <w:r w:rsidRPr="003A67D2">
        <w:rPr>
          <w:rFonts w:ascii="Arial" w:hAnsi="Arial" w:cs="Arial"/>
          <w:b/>
          <w:iCs/>
        </w:rPr>
        <w:t>) and m</w:t>
      </w:r>
      <w:r w:rsidR="00883204" w:rsidRPr="003A67D2">
        <w:rPr>
          <w:rFonts w:ascii="Arial" w:hAnsi="Arial" w:cs="Arial"/>
          <w:b/>
          <w:iCs/>
        </w:rPr>
        <w:t>ethods of a</w:t>
      </w:r>
      <w:r w:rsidR="00B30E07" w:rsidRPr="003A67D2">
        <w:rPr>
          <w:rFonts w:ascii="Arial" w:hAnsi="Arial" w:cs="Arial"/>
          <w:b/>
          <w:iCs/>
        </w:rPr>
        <w:t>ssessment (section 13</w:t>
      </w:r>
      <w:r w:rsidR="00EF4933" w:rsidRPr="003A67D2">
        <w:rPr>
          <w:rFonts w:ascii="Arial" w:hAnsi="Arial" w:cs="Arial"/>
          <w:b/>
          <w:iCs/>
        </w:rPr>
        <w:t>)</w:t>
      </w:r>
    </w:p>
    <w:p w14:paraId="12CE0962" w14:textId="3CCCC091" w:rsidR="00C57028" w:rsidRPr="00C57028" w:rsidRDefault="00C57028" w:rsidP="00C57028">
      <w:pPr>
        <w:spacing w:after="120" w:line="240" w:lineRule="auto"/>
        <w:ind w:left="567" w:right="261"/>
        <w:jc w:val="both"/>
        <w:rPr>
          <w:rFonts w:ascii="Arial" w:hAnsi="Arial" w:cs="Arial"/>
          <w:i/>
          <w:iCs/>
        </w:rPr>
      </w:pPr>
    </w:p>
    <w:tbl>
      <w:tblPr>
        <w:tblStyle w:val="TableGrid"/>
        <w:tblW w:w="9526" w:type="dxa"/>
        <w:tblInd w:w="108" w:type="dxa"/>
        <w:tblLayout w:type="fixed"/>
        <w:tblLook w:val="04A0" w:firstRow="1" w:lastRow="0" w:firstColumn="1" w:lastColumn="0" w:noHBand="0" w:noVBand="1"/>
      </w:tblPr>
      <w:tblGrid>
        <w:gridCol w:w="2297"/>
        <w:gridCol w:w="567"/>
        <w:gridCol w:w="567"/>
        <w:gridCol w:w="567"/>
        <w:gridCol w:w="567"/>
        <w:gridCol w:w="567"/>
        <w:gridCol w:w="567"/>
        <w:gridCol w:w="567"/>
        <w:gridCol w:w="567"/>
        <w:gridCol w:w="567"/>
        <w:gridCol w:w="709"/>
        <w:gridCol w:w="709"/>
        <w:gridCol w:w="708"/>
      </w:tblGrid>
      <w:tr w:rsidR="0095561E" w:rsidRPr="00302082" w14:paraId="38365A1F" w14:textId="77777777" w:rsidTr="0095561E">
        <w:tc>
          <w:tcPr>
            <w:tcW w:w="2297" w:type="dxa"/>
            <w:shd w:val="clear" w:color="auto" w:fill="D9D9D9" w:themeFill="background1" w:themeFillShade="D9"/>
          </w:tcPr>
          <w:p w14:paraId="054ABD96" w14:textId="77777777" w:rsidR="0095561E" w:rsidRPr="00302082" w:rsidRDefault="0095561E" w:rsidP="00302082">
            <w:pPr>
              <w:spacing w:after="120"/>
              <w:ind w:left="33"/>
              <w:rPr>
                <w:rFonts w:ascii="Arial" w:hAnsi="Arial" w:cs="Arial"/>
                <w:b/>
              </w:rPr>
            </w:pPr>
            <w:r w:rsidRPr="00302082">
              <w:rPr>
                <w:rFonts w:ascii="Arial" w:hAnsi="Arial" w:cs="Arial"/>
                <w:b/>
              </w:rPr>
              <w:t>Module learning outcome</w:t>
            </w:r>
          </w:p>
        </w:tc>
        <w:tc>
          <w:tcPr>
            <w:tcW w:w="567" w:type="dxa"/>
          </w:tcPr>
          <w:p w14:paraId="1F57D3D3" w14:textId="77777777" w:rsidR="0095561E" w:rsidRPr="00302082" w:rsidRDefault="0095561E" w:rsidP="00302082">
            <w:pPr>
              <w:spacing w:after="120"/>
              <w:rPr>
                <w:rFonts w:ascii="Arial" w:hAnsi="Arial" w:cs="Arial"/>
                <w:i/>
              </w:rPr>
            </w:pPr>
            <w:r w:rsidRPr="00302082">
              <w:rPr>
                <w:rFonts w:ascii="Arial" w:hAnsi="Arial" w:cs="Arial"/>
                <w:i/>
              </w:rPr>
              <w:t>8.1</w:t>
            </w:r>
          </w:p>
        </w:tc>
        <w:tc>
          <w:tcPr>
            <w:tcW w:w="567" w:type="dxa"/>
          </w:tcPr>
          <w:p w14:paraId="0765FF33" w14:textId="77777777" w:rsidR="0095561E" w:rsidRPr="00302082" w:rsidRDefault="0095561E" w:rsidP="00302082">
            <w:pPr>
              <w:spacing w:after="120"/>
              <w:rPr>
                <w:rFonts w:ascii="Arial" w:hAnsi="Arial" w:cs="Arial"/>
                <w:i/>
              </w:rPr>
            </w:pPr>
            <w:r w:rsidRPr="00302082">
              <w:rPr>
                <w:rFonts w:ascii="Arial" w:hAnsi="Arial" w:cs="Arial"/>
                <w:i/>
              </w:rPr>
              <w:t>8.2</w:t>
            </w:r>
          </w:p>
        </w:tc>
        <w:tc>
          <w:tcPr>
            <w:tcW w:w="567" w:type="dxa"/>
          </w:tcPr>
          <w:p w14:paraId="6EFC0E2F" w14:textId="77777777" w:rsidR="0095561E" w:rsidRPr="00302082" w:rsidRDefault="0095561E" w:rsidP="00302082">
            <w:pPr>
              <w:spacing w:after="120"/>
              <w:rPr>
                <w:rFonts w:ascii="Arial" w:hAnsi="Arial" w:cs="Arial"/>
                <w:i/>
              </w:rPr>
            </w:pPr>
            <w:r w:rsidRPr="00302082">
              <w:rPr>
                <w:rFonts w:ascii="Arial" w:hAnsi="Arial" w:cs="Arial"/>
                <w:i/>
              </w:rPr>
              <w:t>8.3</w:t>
            </w:r>
          </w:p>
        </w:tc>
        <w:tc>
          <w:tcPr>
            <w:tcW w:w="567" w:type="dxa"/>
          </w:tcPr>
          <w:p w14:paraId="56B905ED" w14:textId="77777777" w:rsidR="0095561E" w:rsidRPr="00302082" w:rsidRDefault="0095561E" w:rsidP="00302082">
            <w:pPr>
              <w:spacing w:after="120"/>
              <w:rPr>
                <w:rFonts w:ascii="Arial" w:hAnsi="Arial" w:cs="Arial"/>
                <w:i/>
              </w:rPr>
            </w:pPr>
            <w:r w:rsidRPr="00302082">
              <w:rPr>
                <w:rFonts w:ascii="Arial" w:hAnsi="Arial" w:cs="Arial"/>
                <w:i/>
              </w:rPr>
              <w:t>8.4</w:t>
            </w:r>
          </w:p>
        </w:tc>
        <w:tc>
          <w:tcPr>
            <w:tcW w:w="567" w:type="dxa"/>
          </w:tcPr>
          <w:p w14:paraId="132541D2" w14:textId="77777777" w:rsidR="0095561E" w:rsidRPr="00302082" w:rsidRDefault="0095561E" w:rsidP="00302082">
            <w:pPr>
              <w:spacing w:after="120"/>
              <w:rPr>
                <w:rFonts w:ascii="Arial" w:hAnsi="Arial" w:cs="Arial"/>
                <w:i/>
              </w:rPr>
            </w:pPr>
            <w:r w:rsidRPr="00302082">
              <w:rPr>
                <w:rFonts w:ascii="Arial" w:hAnsi="Arial" w:cs="Arial"/>
                <w:i/>
              </w:rPr>
              <w:t>8.5</w:t>
            </w:r>
          </w:p>
        </w:tc>
        <w:tc>
          <w:tcPr>
            <w:tcW w:w="567" w:type="dxa"/>
          </w:tcPr>
          <w:p w14:paraId="175ADE46" w14:textId="77777777" w:rsidR="0095561E" w:rsidRPr="00302082" w:rsidRDefault="0095561E" w:rsidP="00302082">
            <w:pPr>
              <w:spacing w:after="120"/>
              <w:rPr>
                <w:rFonts w:ascii="Arial" w:hAnsi="Arial" w:cs="Arial"/>
                <w:i/>
              </w:rPr>
            </w:pPr>
            <w:r w:rsidRPr="00302082">
              <w:rPr>
                <w:rFonts w:ascii="Arial" w:hAnsi="Arial" w:cs="Arial"/>
                <w:i/>
              </w:rPr>
              <w:t>8.6</w:t>
            </w:r>
          </w:p>
        </w:tc>
        <w:tc>
          <w:tcPr>
            <w:tcW w:w="567" w:type="dxa"/>
          </w:tcPr>
          <w:p w14:paraId="0A621EC2" w14:textId="0564B68D" w:rsidR="0095561E" w:rsidRPr="00302082" w:rsidRDefault="0095561E" w:rsidP="00302082">
            <w:pPr>
              <w:spacing w:after="120"/>
              <w:rPr>
                <w:rFonts w:ascii="Arial" w:hAnsi="Arial" w:cs="Arial"/>
                <w:i/>
              </w:rPr>
            </w:pPr>
            <w:r>
              <w:rPr>
                <w:rFonts w:ascii="Arial" w:hAnsi="Arial" w:cs="Arial"/>
                <w:i/>
              </w:rPr>
              <w:t>8.7</w:t>
            </w:r>
          </w:p>
        </w:tc>
        <w:tc>
          <w:tcPr>
            <w:tcW w:w="567" w:type="dxa"/>
          </w:tcPr>
          <w:p w14:paraId="0DFA1900" w14:textId="03BBEFEE" w:rsidR="0095561E" w:rsidRPr="00302082" w:rsidRDefault="0095561E" w:rsidP="00302082">
            <w:pPr>
              <w:spacing w:after="120"/>
              <w:rPr>
                <w:rFonts w:ascii="Arial" w:hAnsi="Arial" w:cs="Arial"/>
                <w:i/>
              </w:rPr>
            </w:pPr>
            <w:r>
              <w:rPr>
                <w:rFonts w:ascii="Arial" w:hAnsi="Arial" w:cs="Arial"/>
                <w:i/>
              </w:rPr>
              <w:t>8.8</w:t>
            </w:r>
          </w:p>
        </w:tc>
        <w:tc>
          <w:tcPr>
            <w:tcW w:w="567" w:type="dxa"/>
          </w:tcPr>
          <w:p w14:paraId="36E7A5AE" w14:textId="5BF0337C" w:rsidR="0095561E" w:rsidRPr="00302082" w:rsidRDefault="0095561E" w:rsidP="00302082">
            <w:pPr>
              <w:spacing w:after="120"/>
              <w:rPr>
                <w:rFonts w:ascii="Arial" w:hAnsi="Arial" w:cs="Arial"/>
                <w:i/>
              </w:rPr>
            </w:pPr>
            <w:r>
              <w:rPr>
                <w:rFonts w:ascii="Arial" w:hAnsi="Arial" w:cs="Arial"/>
                <w:i/>
              </w:rPr>
              <w:t>8.9</w:t>
            </w:r>
          </w:p>
        </w:tc>
        <w:tc>
          <w:tcPr>
            <w:tcW w:w="709" w:type="dxa"/>
          </w:tcPr>
          <w:p w14:paraId="7B0C59DB" w14:textId="28F3F477" w:rsidR="0095561E" w:rsidRPr="00302082" w:rsidRDefault="0095561E" w:rsidP="00302082">
            <w:pPr>
              <w:spacing w:after="120"/>
              <w:rPr>
                <w:rFonts w:ascii="Arial" w:hAnsi="Arial" w:cs="Arial"/>
                <w:i/>
              </w:rPr>
            </w:pPr>
            <w:r>
              <w:rPr>
                <w:rFonts w:ascii="Arial" w:hAnsi="Arial" w:cs="Arial"/>
                <w:i/>
              </w:rPr>
              <w:t>8.10</w:t>
            </w:r>
          </w:p>
        </w:tc>
        <w:tc>
          <w:tcPr>
            <w:tcW w:w="709" w:type="dxa"/>
          </w:tcPr>
          <w:p w14:paraId="1C970542" w14:textId="31F63998" w:rsidR="0095561E" w:rsidRPr="00302082" w:rsidRDefault="0095561E" w:rsidP="00302082">
            <w:pPr>
              <w:spacing w:after="120"/>
              <w:rPr>
                <w:rFonts w:ascii="Arial" w:hAnsi="Arial" w:cs="Arial"/>
                <w:i/>
              </w:rPr>
            </w:pPr>
            <w:r>
              <w:rPr>
                <w:rFonts w:ascii="Arial" w:hAnsi="Arial" w:cs="Arial"/>
                <w:i/>
              </w:rPr>
              <w:t>8.11</w:t>
            </w:r>
          </w:p>
        </w:tc>
        <w:tc>
          <w:tcPr>
            <w:tcW w:w="708" w:type="dxa"/>
          </w:tcPr>
          <w:p w14:paraId="392A907D" w14:textId="064A2153" w:rsidR="0095561E" w:rsidRPr="00302082" w:rsidRDefault="0095561E" w:rsidP="00302082">
            <w:pPr>
              <w:spacing w:after="120"/>
              <w:rPr>
                <w:rFonts w:ascii="Arial" w:hAnsi="Arial" w:cs="Arial"/>
                <w:i/>
              </w:rPr>
            </w:pPr>
            <w:r>
              <w:rPr>
                <w:rFonts w:ascii="Arial" w:hAnsi="Arial" w:cs="Arial"/>
                <w:i/>
              </w:rPr>
              <w:t>8.12</w:t>
            </w:r>
          </w:p>
        </w:tc>
      </w:tr>
      <w:tr w:rsidR="0095561E" w:rsidRPr="00302082" w14:paraId="2A1AF0BD" w14:textId="77777777" w:rsidTr="0095561E">
        <w:tc>
          <w:tcPr>
            <w:tcW w:w="2297" w:type="dxa"/>
            <w:shd w:val="clear" w:color="auto" w:fill="D9D9D9" w:themeFill="background1" w:themeFillShade="D9"/>
          </w:tcPr>
          <w:p w14:paraId="182C1B30" w14:textId="77777777" w:rsidR="0095561E" w:rsidRPr="00302082" w:rsidRDefault="0095561E" w:rsidP="00302082">
            <w:pPr>
              <w:spacing w:after="120"/>
              <w:rPr>
                <w:rFonts w:ascii="Arial" w:hAnsi="Arial" w:cs="Arial"/>
                <w:b/>
              </w:rPr>
            </w:pPr>
            <w:r w:rsidRPr="00302082">
              <w:rPr>
                <w:rFonts w:ascii="Arial" w:hAnsi="Arial" w:cs="Arial"/>
                <w:b/>
              </w:rPr>
              <w:t>Learning/ teaching method</w:t>
            </w:r>
          </w:p>
        </w:tc>
        <w:tc>
          <w:tcPr>
            <w:tcW w:w="567" w:type="dxa"/>
          </w:tcPr>
          <w:p w14:paraId="6F1BB9FB" w14:textId="77777777" w:rsidR="0095561E" w:rsidRPr="00302082" w:rsidRDefault="0095561E" w:rsidP="00302082">
            <w:pPr>
              <w:spacing w:after="120"/>
              <w:rPr>
                <w:rFonts w:ascii="Arial" w:hAnsi="Arial" w:cs="Arial"/>
                <w:b/>
              </w:rPr>
            </w:pPr>
          </w:p>
        </w:tc>
        <w:tc>
          <w:tcPr>
            <w:tcW w:w="567" w:type="dxa"/>
          </w:tcPr>
          <w:p w14:paraId="15BABF35" w14:textId="77777777" w:rsidR="0095561E" w:rsidRPr="00302082" w:rsidRDefault="0095561E" w:rsidP="00302082">
            <w:pPr>
              <w:spacing w:after="120"/>
              <w:rPr>
                <w:rFonts w:ascii="Arial" w:hAnsi="Arial" w:cs="Arial"/>
                <w:b/>
              </w:rPr>
            </w:pPr>
          </w:p>
        </w:tc>
        <w:tc>
          <w:tcPr>
            <w:tcW w:w="567" w:type="dxa"/>
          </w:tcPr>
          <w:p w14:paraId="384612D2" w14:textId="77777777" w:rsidR="0095561E" w:rsidRPr="00302082" w:rsidRDefault="0095561E" w:rsidP="00302082">
            <w:pPr>
              <w:spacing w:after="120"/>
              <w:rPr>
                <w:rFonts w:ascii="Arial" w:hAnsi="Arial" w:cs="Arial"/>
                <w:b/>
              </w:rPr>
            </w:pPr>
          </w:p>
        </w:tc>
        <w:tc>
          <w:tcPr>
            <w:tcW w:w="567" w:type="dxa"/>
          </w:tcPr>
          <w:p w14:paraId="734CCF76" w14:textId="77777777" w:rsidR="0095561E" w:rsidRPr="00302082" w:rsidRDefault="0095561E" w:rsidP="00302082">
            <w:pPr>
              <w:spacing w:after="120"/>
              <w:rPr>
                <w:rFonts w:ascii="Arial" w:hAnsi="Arial" w:cs="Arial"/>
                <w:b/>
              </w:rPr>
            </w:pPr>
          </w:p>
        </w:tc>
        <w:tc>
          <w:tcPr>
            <w:tcW w:w="567" w:type="dxa"/>
          </w:tcPr>
          <w:p w14:paraId="64BFE584" w14:textId="77777777" w:rsidR="0095561E" w:rsidRPr="00302082" w:rsidRDefault="0095561E" w:rsidP="00302082">
            <w:pPr>
              <w:spacing w:after="120"/>
              <w:rPr>
                <w:rFonts w:ascii="Arial" w:hAnsi="Arial" w:cs="Arial"/>
                <w:b/>
              </w:rPr>
            </w:pPr>
          </w:p>
        </w:tc>
        <w:tc>
          <w:tcPr>
            <w:tcW w:w="567" w:type="dxa"/>
          </w:tcPr>
          <w:p w14:paraId="30D4D857" w14:textId="77777777" w:rsidR="0095561E" w:rsidRPr="00302082" w:rsidRDefault="0095561E" w:rsidP="00302082">
            <w:pPr>
              <w:spacing w:after="120"/>
              <w:rPr>
                <w:rFonts w:ascii="Arial" w:hAnsi="Arial" w:cs="Arial"/>
                <w:b/>
              </w:rPr>
            </w:pPr>
          </w:p>
        </w:tc>
        <w:tc>
          <w:tcPr>
            <w:tcW w:w="567" w:type="dxa"/>
          </w:tcPr>
          <w:p w14:paraId="246CD118" w14:textId="77777777" w:rsidR="0095561E" w:rsidRPr="00302082" w:rsidRDefault="0095561E" w:rsidP="00302082">
            <w:pPr>
              <w:spacing w:after="120"/>
              <w:rPr>
                <w:rFonts w:ascii="Arial" w:hAnsi="Arial" w:cs="Arial"/>
                <w:b/>
              </w:rPr>
            </w:pPr>
          </w:p>
        </w:tc>
        <w:tc>
          <w:tcPr>
            <w:tcW w:w="567" w:type="dxa"/>
          </w:tcPr>
          <w:p w14:paraId="17EF8D2C" w14:textId="7142A2CF" w:rsidR="0095561E" w:rsidRPr="00302082" w:rsidRDefault="0095561E" w:rsidP="00302082">
            <w:pPr>
              <w:spacing w:after="120"/>
              <w:rPr>
                <w:rFonts w:ascii="Arial" w:hAnsi="Arial" w:cs="Arial"/>
                <w:b/>
              </w:rPr>
            </w:pPr>
          </w:p>
        </w:tc>
        <w:tc>
          <w:tcPr>
            <w:tcW w:w="567" w:type="dxa"/>
          </w:tcPr>
          <w:p w14:paraId="79F2F753" w14:textId="4E9DD48A" w:rsidR="0095561E" w:rsidRPr="00302082" w:rsidRDefault="0095561E" w:rsidP="00302082">
            <w:pPr>
              <w:spacing w:after="120"/>
              <w:rPr>
                <w:rFonts w:ascii="Arial" w:hAnsi="Arial" w:cs="Arial"/>
                <w:b/>
              </w:rPr>
            </w:pPr>
          </w:p>
        </w:tc>
        <w:tc>
          <w:tcPr>
            <w:tcW w:w="709" w:type="dxa"/>
          </w:tcPr>
          <w:p w14:paraId="6969D684" w14:textId="6FCBD68E" w:rsidR="0095561E" w:rsidRPr="00302082" w:rsidRDefault="0095561E" w:rsidP="00302082">
            <w:pPr>
              <w:spacing w:after="120"/>
              <w:rPr>
                <w:rFonts w:ascii="Arial" w:hAnsi="Arial" w:cs="Arial"/>
                <w:b/>
              </w:rPr>
            </w:pPr>
          </w:p>
        </w:tc>
        <w:tc>
          <w:tcPr>
            <w:tcW w:w="709" w:type="dxa"/>
          </w:tcPr>
          <w:p w14:paraId="7ACA073F" w14:textId="23E027F6" w:rsidR="0095561E" w:rsidRPr="00302082" w:rsidRDefault="0095561E" w:rsidP="00302082">
            <w:pPr>
              <w:spacing w:after="120"/>
              <w:rPr>
                <w:rFonts w:ascii="Arial" w:hAnsi="Arial" w:cs="Arial"/>
                <w:b/>
              </w:rPr>
            </w:pPr>
          </w:p>
        </w:tc>
        <w:tc>
          <w:tcPr>
            <w:tcW w:w="708" w:type="dxa"/>
          </w:tcPr>
          <w:p w14:paraId="63ECFF7B" w14:textId="77777777" w:rsidR="0095561E" w:rsidRPr="00302082" w:rsidRDefault="0095561E" w:rsidP="00302082">
            <w:pPr>
              <w:spacing w:after="120"/>
              <w:rPr>
                <w:rFonts w:ascii="Arial" w:hAnsi="Arial" w:cs="Arial"/>
                <w:b/>
              </w:rPr>
            </w:pPr>
          </w:p>
        </w:tc>
      </w:tr>
      <w:tr w:rsidR="0095561E" w:rsidRPr="00302082" w14:paraId="5BEBDBA8" w14:textId="77777777" w:rsidTr="0095561E">
        <w:tc>
          <w:tcPr>
            <w:tcW w:w="2297" w:type="dxa"/>
          </w:tcPr>
          <w:p w14:paraId="66924E09" w14:textId="77777777" w:rsidR="0095561E" w:rsidRPr="0095561E" w:rsidRDefault="0095561E" w:rsidP="00302082">
            <w:pPr>
              <w:spacing w:after="120"/>
              <w:rPr>
                <w:rFonts w:ascii="Arial" w:hAnsi="Arial" w:cs="Arial"/>
              </w:rPr>
            </w:pPr>
            <w:r w:rsidRPr="0095561E">
              <w:rPr>
                <w:rFonts w:ascii="Arial" w:hAnsi="Arial" w:cs="Arial"/>
              </w:rPr>
              <w:t>Private Study</w:t>
            </w:r>
          </w:p>
        </w:tc>
        <w:tc>
          <w:tcPr>
            <w:tcW w:w="567" w:type="dxa"/>
          </w:tcPr>
          <w:p w14:paraId="15C8A522" w14:textId="53A401CE" w:rsidR="0095561E" w:rsidRPr="00302082" w:rsidRDefault="0095561E" w:rsidP="00302082">
            <w:pPr>
              <w:spacing w:after="120"/>
              <w:rPr>
                <w:rFonts w:ascii="Arial" w:hAnsi="Arial" w:cs="Arial"/>
                <w:b/>
              </w:rPr>
            </w:pPr>
            <w:r>
              <w:rPr>
                <w:rFonts w:ascii="Arial" w:hAnsi="Arial" w:cs="Arial"/>
                <w:b/>
              </w:rPr>
              <w:t>x</w:t>
            </w:r>
          </w:p>
        </w:tc>
        <w:tc>
          <w:tcPr>
            <w:tcW w:w="567" w:type="dxa"/>
          </w:tcPr>
          <w:p w14:paraId="4D73D87A" w14:textId="75FD097A" w:rsidR="0095561E" w:rsidRPr="00302082" w:rsidRDefault="0095561E" w:rsidP="00302082">
            <w:pPr>
              <w:spacing w:after="120"/>
              <w:rPr>
                <w:rFonts w:ascii="Arial" w:hAnsi="Arial" w:cs="Arial"/>
                <w:b/>
              </w:rPr>
            </w:pPr>
            <w:r>
              <w:rPr>
                <w:rFonts w:ascii="Arial" w:hAnsi="Arial" w:cs="Arial"/>
                <w:b/>
              </w:rPr>
              <w:t>x</w:t>
            </w:r>
          </w:p>
        </w:tc>
        <w:tc>
          <w:tcPr>
            <w:tcW w:w="567" w:type="dxa"/>
          </w:tcPr>
          <w:p w14:paraId="704492F7" w14:textId="403DB05E" w:rsidR="0095561E" w:rsidRPr="00302082" w:rsidRDefault="0095561E" w:rsidP="00302082">
            <w:pPr>
              <w:spacing w:after="120"/>
              <w:rPr>
                <w:rFonts w:ascii="Arial" w:hAnsi="Arial" w:cs="Arial"/>
                <w:b/>
              </w:rPr>
            </w:pPr>
            <w:r>
              <w:rPr>
                <w:rFonts w:ascii="Arial" w:hAnsi="Arial" w:cs="Arial"/>
                <w:b/>
              </w:rPr>
              <w:t>x</w:t>
            </w:r>
          </w:p>
        </w:tc>
        <w:tc>
          <w:tcPr>
            <w:tcW w:w="567" w:type="dxa"/>
          </w:tcPr>
          <w:p w14:paraId="11C6F4FC" w14:textId="3D1CF25F" w:rsidR="0095561E" w:rsidRPr="00302082" w:rsidRDefault="0095561E" w:rsidP="00302082">
            <w:pPr>
              <w:spacing w:after="120"/>
              <w:rPr>
                <w:rFonts w:ascii="Arial" w:hAnsi="Arial" w:cs="Arial"/>
                <w:b/>
              </w:rPr>
            </w:pPr>
            <w:r>
              <w:rPr>
                <w:rFonts w:ascii="Arial" w:hAnsi="Arial" w:cs="Arial"/>
                <w:b/>
              </w:rPr>
              <w:t>x</w:t>
            </w:r>
          </w:p>
        </w:tc>
        <w:tc>
          <w:tcPr>
            <w:tcW w:w="567" w:type="dxa"/>
          </w:tcPr>
          <w:p w14:paraId="18B126B7" w14:textId="5E495484" w:rsidR="0095561E" w:rsidRPr="00302082" w:rsidRDefault="0095561E" w:rsidP="00302082">
            <w:pPr>
              <w:spacing w:after="120"/>
              <w:rPr>
                <w:rFonts w:ascii="Arial" w:hAnsi="Arial" w:cs="Arial"/>
                <w:b/>
              </w:rPr>
            </w:pPr>
            <w:r>
              <w:rPr>
                <w:rFonts w:ascii="Arial" w:hAnsi="Arial" w:cs="Arial"/>
                <w:b/>
              </w:rPr>
              <w:t>x</w:t>
            </w:r>
          </w:p>
        </w:tc>
        <w:tc>
          <w:tcPr>
            <w:tcW w:w="567" w:type="dxa"/>
          </w:tcPr>
          <w:p w14:paraId="5F26F2AD" w14:textId="2868218B" w:rsidR="0095561E" w:rsidRPr="00302082" w:rsidRDefault="0095561E" w:rsidP="00302082">
            <w:pPr>
              <w:spacing w:after="120"/>
              <w:rPr>
                <w:rFonts w:ascii="Arial" w:hAnsi="Arial" w:cs="Arial"/>
                <w:b/>
              </w:rPr>
            </w:pPr>
            <w:r>
              <w:rPr>
                <w:rFonts w:ascii="Arial" w:hAnsi="Arial" w:cs="Arial"/>
                <w:b/>
              </w:rPr>
              <w:t>x</w:t>
            </w:r>
          </w:p>
        </w:tc>
        <w:tc>
          <w:tcPr>
            <w:tcW w:w="567" w:type="dxa"/>
          </w:tcPr>
          <w:p w14:paraId="3A8EFEA1" w14:textId="2DA246ED" w:rsidR="0095561E" w:rsidRPr="00302082" w:rsidRDefault="0095561E" w:rsidP="00302082">
            <w:pPr>
              <w:spacing w:after="120"/>
              <w:rPr>
                <w:rFonts w:ascii="Arial" w:hAnsi="Arial" w:cs="Arial"/>
                <w:b/>
              </w:rPr>
            </w:pPr>
            <w:r>
              <w:rPr>
                <w:rFonts w:ascii="Arial" w:hAnsi="Arial" w:cs="Arial"/>
                <w:b/>
              </w:rPr>
              <w:t>x</w:t>
            </w:r>
          </w:p>
        </w:tc>
        <w:tc>
          <w:tcPr>
            <w:tcW w:w="567" w:type="dxa"/>
          </w:tcPr>
          <w:p w14:paraId="2B6DE6A1" w14:textId="0462B67A" w:rsidR="0095561E" w:rsidRPr="00302082" w:rsidRDefault="0095561E" w:rsidP="00302082">
            <w:pPr>
              <w:spacing w:after="120"/>
              <w:rPr>
                <w:rFonts w:ascii="Arial" w:hAnsi="Arial" w:cs="Arial"/>
                <w:b/>
              </w:rPr>
            </w:pPr>
            <w:r>
              <w:rPr>
                <w:rFonts w:ascii="Arial" w:hAnsi="Arial" w:cs="Arial"/>
                <w:b/>
              </w:rPr>
              <w:t>x</w:t>
            </w:r>
          </w:p>
        </w:tc>
        <w:tc>
          <w:tcPr>
            <w:tcW w:w="567" w:type="dxa"/>
          </w:tcPr>
          <w:p w14:paraId="218A65A8" w14:textId="2B485060" w:rsidR="0095561E" w:rsidRPr="00302082" w:rsidRDefault="0095561E" w:rsidP="00302082">
            <w:pPr>
              <w:spacing w:after="120"/>
              <w:rPr>
                <w:rFonts w:ascii="Arial" w:hAnsi="Arial" w:cs="Arial"/>
                <w:b/>
              </w:rPr>
            </w:pPr>
            <w:r>
              <w:rPr>
                <w:rFonts w:ascii="Arial" w:hAnsi="Arial" w:cs="Arial"/>
                <w:b/>
              </w:rPr>
              <w:t>x</w:t>
            </w:r>
          </w:p>
        </w:tc>
        <w:tc>
          <w:tcPr>
            <w:tcW w:w="709" w:type="dxa"/>
          </w:tcPr>
          <w:p w14:paraId="619AC28B" w14:textId="79072103" w:rsidR="0095561E" w:rsidRPr="00302082" w:rsidRDefault="0095561E" w:rsidP="00302082">
            <w:pPr>
              <w:spacing w:after="120"/>
              <w:rPr>
                <w:rFonts w:ascii="Arial" w:hAnsi="Arial" w:cs="Arial"/>
                <w:b/>
              </w:rPr>
            </w:pPr>
          </w:p>
        </w:tc>
        <w:tc>
          <w:tcPr>
            <w:tcW w:w="709" w:type="dxa"/>
          </w:tcPr>
          <w:p w14:paraId="0F40B61C" w14:textId="1C57711A" w:rsidR="0095561E" w:rsidRPr="00302082" w:rsidRDefault="0095561E" w:rsidP="00302082">
            <w:pPr>
              <w:spacing w:after="120"/>
              <w:rPr>
                <w:rFonts w:ascii="Arial" w:hAnsi="Arial" w:cs="Arial"/>
                <w:b/>
              </w:rPr>
            </w:pPr>
          </w:p>
        </w:tc>
        <w:tc>
          <w:tcPr>
            <w:tcW w:w="708" w:type="dxa"/>
          </w:tcPr>
          <w:p w14:paraId="4C033D21" w14:textId="0DD479C5" w:rsidR="0095561E" w:rsidRPr="00302082" w:rsidRDefault="0095561E" w:rsidP="00302082">
            <w:pPr>
              <w:spacing w:after="120"/>
              <w:rPr>
                <w:rFonts w:ascii="Arial" w:hAnsi="Arial" w:cs="Arial"/>
                <w:b/>
              </w:rPr>
            </w:pPr>
            <w:r>
              <w:rPr>
                <w:rFonts w:ascii="Arial" w:hAnsi="Arial" w:cs="Arial"/>
                <w:b/>
              </w:rPr>
              <w:t>x</w:t>
            </w:r>
          </w:p>
        </w:tc>
      </w:tr>
      <w:tr w:rsidR="0095561E" w:rsidRPr="00302082" w14:paraId="38F9DCDA" w14:textId="77777777" w:rsidTr="0095561E">
        <w:tc>
          <w:tcPr>
            <w:tcW w:w="2297" w:type="dxa"/>
          </w:tcPr>
          <w:p w14:paraId="0256B0C6" w14:textId="61556A32" w:rsidR="0095561E" w:rsidRPr="0095561E" w:rsidRDefault="0095561E" w:rsidP="00302082">
            <w:pPr>
              <w:spacing w:after="120"/>
              <w:rPr>
                <w:rFonts w:ascii="Arial" w:hAnsi="Arial" w:cs="Arial"/>
              </w:rPr>
            </w:pPr>
            <w:r>
              <w:rPr>
                <w:rFonts w:ascii="Arial" w:hAnsi="Arial" w:cs="Arial"/>
              </w:rPr>
              <w:t>L</w:t>
            </w:r>
            <w:r w:rsidRPr="0095561E">
              <w:rPr>
                <w:rFonts w:ascii="Arial" w:hAnsi="Arial" w:cs="Arial"/>
              </w:rPr>
              <w:t xml:space="preserve">ectures (including lab </w:t>
            </w:r>
            <w:r>
              <w:rPr>
                <w:rFonts w:ascii="Arial" w:hAnsi="Arial" w:cs="Arial"/>
              </w:rPr>
              <w:t>I</w:t>
            </w:r>
            <w:r w:rsidRPr="0095561E">
              <w:rPr>
                <w:rFonts w:ascii="Arial" w:hAnsi="Arial" w:cs="Arial"/>
              </w:rPr>
              <w:t>nduction lecture)</w:t>
            </w:r>
          </w:p>
        </w:tc>
        <w:tc>
          <w:tcPr>
            <w:tcW w:w="567" w:type="dxa"/>
          </w:tcPr>
          <w:p w14:paraId="52C84F41" w14:textId="3C17A3C9" w:rsidR="0095561E" w:rsidRPr="00302082" w:rsidRDefault="0095561E" w:rsidP="00302082">
            <w:pPr>
              <w:spacing w:after="120"/>
              <w:rPr>
                <w:rFonts w:ascii="Arial" w:hAnsi="Arial" w:cs="Arial"/>
                <w:b/>
              </w:rPr>
            </w:pPr>
            <w:r>
              <w:rPr>
                <w:rFonts w:ascii="Arial" w:hAnsi="Arial" w:cs="Arial"/>
                <w:b/>
              </w:rPr>
              <w:t>x</w:t>
            </w:r>
          </w:p>
        </w:tc>
        <w:tc>
          <w:tcPr>
            <w:tcW w:w="567" w:type="dxa"/>
          </w:tcPr>
          <w:p w14:paraId="69955AB6" w14:textId="15CE2725" w:rsidR="0095561E" w:rsidRPr="00302082" w:rsidRDefault="0095561E" w:rsidP="00302082">
            <w:pPr>
              <w:spacing w:after="120"/>
              <w:rPr>
                <w:rFonts w:ascii="Arial" w:hAnsi="Arial" w:cs="Arial"/>
                <w:b/>
              </w:rPr>
            </w:pPr>
            <w:r>
              <w:rPr>
                <w:rFonts w:ascii="Arial" w:hAnsi="Arial" w:cs="Arial"/>
                <w:b/>
              </w:rPr>
              <w:t>x</w:t>
            </w:r>
          </w:p>
        </w:tc>
        <w:tc>
          <w:tcPr>
            <w:tcW w:w="567" w:type="dxa"/>
          </w:tcPr>
          <w:p w14:paraId="21C5F0C1" w14:textId="1294D810" w:rsidR="0095561E" w:rsidRPr="00302082" w:rsidRDefault="0095561E" w:rsidP="00302082">
            <w:pPr>
              <w:spacing w:after="120"/>
              <w:rPr>
                <w:rFonts w:ascii="Arial" w:hAnsi="Arial" w:cs="Arial"/>
                <w:b/>
              </w:rPr>
            </w:pPr>
            <w:r>
              <w:rPr>
                <w:rFonts w:ascii="Arial" w:hAnsi="Arial" w:cs="Arial"/>
                <w:b/>
              </w:rPr>
              <w:t>x</w:t>
            </w:r>
          </w:p>
        </w:tc>
        <w:tc>
          <w:tcPr>
            <w:tcW w:w="567" w:type="dxa"/>
          </w:tcPr>
          <w:p w14:paraId="41B1E086" w14:textId="4E0D27A9" w:rsidR="0095561E" w:rsidRPr="00302082" w:rsidRDefault="0095561E" w:rsidP="00302082">
            <w:pPr>
              <w:spacing w:after="120"/>
              <w:rPr>
                <w:rFonts w:ascii="Arial" w:hAnsi="Arial" w:cs="Arial"/>
                <w:b/>
              </w:rPr>
            </w:pPr>
            <w:r>
              <w:rPr>
                <w:rFonts w:ascii="Arial" w:hAnsi="Arial" w:cs="Arial"/>
                <w:b/>
              </w:rPr>
              <w:t>x</w:t>
            </w:r>
          </w:p>
        </w:tc>
        <w:tc>
          <w:tcPr>
            <w:tcW w:w="567" w:type="dxa"/>
          </w:tcPr>
          <w:p w14:paraId="5FFF484C" w14:textId="39EEC566" w:rsidR="0095561E" w:rsidRPr="00302082" w:rsidRDefault="0095561E" w:rsidP="00302082">
            <w:pPr>
              <w:spacing w:after="120"/>
              <w:rPr>
                <w:rFonts w:ascii="Arial" w:hAnsi="Arial" w:cs="Arial"/>
                <w:b/>
              </w:rPr>
            </w:pPr>
            <w:r>
              <w:rPr>
                <w:rFonts w:ascii="Arial" w:hAnsi="Arial" w:cs="Arial"/>
                <w:b/>
              </w:rPr>
              <w:t>x</w:t>
            </w:r>
          </w:p>
        </w:tc>
        <w:tc>
          <w:tcPr>
            <w:tcW w:w="567" w:type="dxa"/>
          </w:tcPr>
          <w:p w14:paraId="5F8580B8" w14:textId="61E9D804" w:rsidR="0095561E" w:rsidRPr="00302082" w:rsidRDefault="0095561E" w:rsidP="00302082">
            <w:pPr>
              <w:spacing w:after="120"/>
              <w:rPr>
                <w:rFonts w:ascii="Arial" w:hAnsi="Arial" w:cs="Arial"/>
                <w:b/>
              </w:rPr>
            </w:pPr>
            <w:r>
              <w:rPr>
                <w:rFonts w:ascii="Arial" w:hAnsi="Arial" w:cs="Arial"/>
                <w:b/>
              </w:rPr>
              <w:t>x</w:t>
            </w:r>
          </w:p>
        </w:tc>
        <w:tc>
          <w:tcPr>
            <w:tcW w:w="567" w:type="dxa"/>
          </w:tcPr>
          <w:p w14:paraId="01787350" w14:textId="1C10E30F" w:rsidR="0095561E" w:rsidRPr="00302082" w:rsidRDefault="0095561E" w:rsidP="00302082">
            <w:pPr>
              <w:spacing w:after="120"/>
              <w:rPr>
                <w:rFonts w:ascii="Arial" w:hAnsi="Arial" w:cs="Arial"/>
                <w:b/>
              </w:rPr>
            </w:pPr>
            <w:r>
              <w:rPr>
                <w:rFonts w:ascii="Arial" w:hAnsi="Arial" w:cs="Arial"/>
                <w:b/>
              </w:rPr>
              <w:t>x</w:t>
            </w:r>
          </w:p>
        </w:tc>
        <w:tc>
          <w:tcPr>
            <w:tcW w:w="567" w:type="dxa"/>
          </w:tcPr>
          <w:p w14:paraId="49E439E3" w14:textId="052FBD1A" w:rsidR="0095561E" w:rsidRPr="00302082" w:rsidRDefault="0095561E" w:rsidP="00302082">
            <w:pPr>
              <w:spacing w:after="120"/>
              <w:rPr>
                <w:rFonts w:ascii="Arial" w:hAnsi="Arial" w:cs="Arial"/>
                <w:b/>
              </w:rPr>
            </w:pPr>
            <w:r>
              <w:rPr>
                <w:rFonts w:ascii="Arial" w:hAnsi="Arial" w:cs="Arial"/>
                <w:b/>
              </w:rPr>
              <w:t>x</w:t>
            </w:r>
          </w:p>
        </w:tc>
        <w:tc>
          <w:tcPr>
            <w:tcW w:w="567" w:type="dxa"/>
          </w:tcPr>
          <w:p w14:paraId="74573A27" w14:textId="3A58D194" w:rsidR="0095561E" w:rsidRPr="00302082" w:rsidRDefault="0095561E" w:rsidP="00302082">
            <w:pPr>
              <w:spacing w:after="120"/>
              <w:rPr>
                <w:rFonts w:ascii="Arial" w:hAnsi="Arial" w:cs="Arial"/>
                <w:b/>
              </w:rPr>
            </w:pPr>
            <w:r>
              <w:rPr>
                <w:rFonts w:ascii="Arial" w:hAnsi="Arial" w:cs="Arial"/>
                <w:b/>
              </w:rPr>
              <w:t>x</w:t>
            </w:r>
          </w:p>
        </w:tc>
        <w:tc>
          <w:tcPr>
            <w:tcW w:w="709" w:type="dxa"/>
          </w:tcPr>
          <w:p w14:paraId="18E61168" w14:textId="7C945D18" w:rsidR="0095561E" w:rsidRPr="00302082" w:rsidRDefault="0095561E" w:rsidP="00302082">
            <w:pPr>
              <w:spacing w:after="120"/>
              <w:rPr>
                <w:rFonts w:ascii="Arial" w:hAnsi="Arial" w:cs="Arial"/>
                <w:b/>
              </w:rPr>
            </w:pPr>
            <w:r>
              <w:rPr>
                <w:rFonts w:ascii="Arial" w:hAnsi="Arial" w:cs="Arial"/>
                <w:b/>
              </w:rPr>
              <w:t>x</w:t>
            </w:r>
          </w:p>
        </w:tc>
        <w:tc>
          <w:tcPr>
            <w:tcW w:w="709" w:type="dxa"/>
          </w:tcPr>
          <w:p w14:paraId="7CAA6684" w14:textId="24ADD84F" w:rsidR="0095561E" w:rsidRPr="00302082" w:rsidRDefault="0095561E" w:rsidP="00302082">
            <w:pPr>
              <w:spacing w:after="120"/>
              <w:rPr>
                <w:rFonts w:ascii="Arial" w:hAnsi="Arial" w:cs="Arial"/>
                <w:b/>
              </w:rPr>
            </w:pPr>
            <w:r>
              <w:rPr>
                <w:rFonts w:ascii="Arial" w:hAnsi="Arial" w:cs="Arial"/>
                <w:b/>
              </w:rPr>
              <w:t>x</w:t>
            </w:r>
          </w:p>
        </w:tc>
        <w:tc>
          <w:tcPr>
            <w:tcW w:w="708" w:type="dxa"/>
          </w:tcPr>
          <w:p w14:paraId="2DAEF447" w14:textId="66CECEBB" w:rsidR="0095561E" w:rsidRPr="00302082" w:rsidRDefault="0095561E" w:rsidP="00302082">
            <w:pPr>
              <w:spacing w:after="120"/>
              <w:rPr>
                <w:rFonts w:ascii="Arial" w:hAnsi="Arial" w:cs="Arial"/>
                <w:b/>
              </w:rPr>
            </w:pPr>
            <w:r>
              <w:rPr>
                <w:rFonts w:ascii="Arial" w:hAnsi="Arial" w:cs="Arial"/>
                <w:b/>
              </w:rPr>
              <w:t>x</w:t>
            </w:r>
          </w:p>
        </w:tc>
      </w:tr>
      <w:tr w:rsidR="0095561E" w:rsidRPr="00302082" w14:paraId="3A1F5145" w14:textId="77777777" w:rsidTr="0095561E">
        <w:tc>
          <w:tcPr>
            <w:tcW w:w="2297" w:type="dxa"/>
          </w:tcPr>
          <w:p w14:paraId="649A5828" w14:textId="099395DD" w:rsidR="0095561E" w:rsidRPr="0095561E" w:rsidRDefault="0095561E" w:rsidP="00302082">
            <w:pPr>
              <w:spacing w:after="120"/>
              <w:rPr>
                <w:rFonts w:ascii="Arial" w:hAnsi="Arial" w:cs="Arial"/>
              </w:rPr>
            </w:pPr>
            <w:r>
              <w:rPr>
                <w:rFonts w:ascii="Arial" w:hAnsi="Arial" w:cs="Arial"/>
              </w:rPr>
              <w:t>L</w:t>
            </w:r>
            <w:r w:rsidRPr="0095561E">
              <w:rPr>
                <w:rFonts w:ascii="Arial" w:hAnsi="Arial" w:cs="Arial"/>
              </w:rPr>
              <w:t>ab classes</w:t>
            </w:r>
          </w:p>
        </w:tc>
        <w:tc>
          <w:tcPr>
            <w:tcW w:w="567" w:type="dxa"/>
          </w:tcPr>
          <w:p w14:paraId="1034E2E1" w14:textId="246D8944" w:rsidR="0095561E" w:rsidRPr="00302082" w:rsidRDefault="0095561E" w:rsidP="00302082">
            <w:pPr>
              <w:spacing w:after="120"/>
              <w:rPr>
                <w:rFonts w:ascii="Arial" w:hAnsi="Arial" w:cs="Arial"/>
                <w:b/>
              </w:rPr>
            </w:pPr>
            <w:r>
              <w:rPr>
                <w:rFonts w:ascii="Arial" w:hAnsi="Arial" w:cs="Arial"/>
                <w:b/>
              </w:rPr>
              <w:t>x</w:t>
            </w:r>
          </w:p>
        </w:tc>
        <w:tc>
          <w:tcPr>
            <w:tcW w:w="567" w:type="dxa"/>
          </w:tcPr>
          <w:p w14:paraId="57F09E3D" w14:textId="08E629ED" w:rsidR="0095561E" w:rsidRPr="00302082" w:rsidRDefault="0095561E" w:rsidP="00302082">
            <w:pPr>
              <w:spacing w:after="120"/>
              <w:rPr>
                <w:rFonts w:ascii="Arial" w:hAnsi="Arial" w:cs="Arial"/>
                <w:b/>
              </w:rPr>
            </w:pPr>
            <w:r>
              <w:rPr>
                <w:rFonts w:ascii="Arial" w:hAnsi="Arial" w:cs="Arial"/>
                <w:b/>
              </w:rPr>
              <w:t>x</w:t>
            </w:r>
          </w:p>
        </w:tc>
        <w:tc>
          <w:tcPr>
            <w:tcW w:w="567" w:type="dxa"/>
          </w:tcPr>
          <w:p w14:paraId="44F37575" w14:textId="2697C4E0" w:rsidR="0095561E" w:rsidRPr="00302082" w:rsidRDefault="0095561E" w:rsidP="00302082">
            <w:pPr>
              <w:spacing w:after="120"/>
              <w:rPr>
                <w:rFonts w:ascii="Arial" w:hAnsi="Arial" w:cs="Arial"/>
                <w:b/>
              </w:rPr>
            </w:pPr>
            <w:r>
              <w:rPr>
                <w:rFonts w:ascii="Arial" w:hAnsi="Arial" w:cs="Arial"/>
                <w:b/>
              </w:rPr>
              <w:t>x</w:t>
            </w:r>
          </w:p>
        </w:tc>
        <w:tc>
          <w:tcPr>
            <w:tcW w:w="567" w:type="dxa"/>
          </w:tcPr>
          <w:p w14:paraId="4AEDE78A" w14:textId="6F52B076" w:rsidR="0095561E" w:rsidRPr="00302082" w:rsidRDefault="0095561E" w:rsidP="00302082">
            <w:pPr>
              <w:spacing w:after="120"/>
              <w:rPr>
                <w:rFonts w:ascii="Arial" w:hAnsi="Arial" w:cs="Arial"/>
                <w:b/>
              </w:rPr>
            </w:pPr>
            <w:r>
              <w:rPr>
                <w:rFonts w:ascii="Arial" w:hAnsi="Arial" w:cs="Arial"/>
                <w:b/>
              </w:rPr>
              <w:t>x</w:t>
            </w:r>
          </w:p>
        </w:tc>
        <w:tc>
          <w:tcPr>
            <w:tcW w:w="567" w:type="dxa"/>
          </w:tcPr>
          <w:p w14:paraId="23D87166" w14:textId="4232EF0D" w:rsidR="0095561E" w:rsidRPr="00302082" w:rsidRDefault="0095561E" w:rsidP="00302082">
            <w:pPr>
              <w:spacing w:after="120"/>
              <w:rPr>
                <w:rFonts w:ascii="Arial" w:hAnsi="Arial" w:cs="Arial"/>
                <w:b/>
              </w:rPr>
            </w:pPr>
            <w:r>
              <w:rPr>
                <w:rFonts w:ascii="Arial" w:hAnsi="Arial" w:cs="Arial"/>
                <w:b/>
              </w:rPr>
              <w:t>x</w:t>
            </w:r>
          </w:p>
        </w:tc>
        <w:tc>
          <w:tcPr>
            <w:tcW w:w="567" w:type="dxa"/>
          </w:tcPr>
          <w:p w14:paraId="41832ED8" w14:textId="09B66C68" w:rsidR="0095561E" w:rsidRPr="00302082" w:rsidRDefault="0095561E" w:rsidP="00302082">
            <w:pPr>
              <w:spacing w:after="120"/>
              <w:rPr>
                <w:rFonts w:ascii="Arial" w:hAnsi="Arial" w:cs="Arial"/>
                <w:b/>
              </w:rPr>
            </w:pPr>
            <w:r>
              <w:rPr>
                <w:rFonts w:ascii="Arial" w:hAnsi="Arial" w:cs="Arial"/>
                <w:b/>
              </w:rPr>
              <w:t>x</w:t>
            </w:r>
          </w:p>
        </w:tc>
        <w:tc>
          <w:tcPr>
            <w:tcW w:w="567" w:type="dxa"/>
          </w:tcPr>
          <w:p w14:paraId="00002BCF" w14:textId="0A97163A" w:rsidR="0095561E" w:rsidRPr="00302082" w:rsidRDefault="0095561E" w:rsidP="00302082">
            <w:pPr>
              <w:spacing w:after="120"/>
              <w:rPr>
                <w:rFonts w:ascii="Arial" w:hAnsi="Arial" w:cs="Arial"/>
                <w:b/>
              </w:rPr>
            </w:pPr>
            <w:r>
              <w:rPr>
                <w:rFonts w:ascii="Arial" w:hAnsi="Arial" w:cs="Arial"/>
                <w:b/>
              </w:rPr>
              <w:t>x</w:t>
            </w:r>
          </w:p>
        </w:tc>
        <w:tc>
          <w:tcPr>
            <w:tcW w:w="567" w:type="dxa"/>
          </w:tcPr>
          <w:p w14:paraId="799B0608" w14:textId="669A2FA3" w:rsidR="0095561E" w:rsidRPr="00302082" w:rsidRDefault="0095561E" w:rsidP="00302082">
            <w:pPr>
              <w:spacing w:after="120"/>
              <w:rPr>
                <w:rFonts w:ascii="Arial" w:hAnsi="Arial" w:cs="Arial"/>
                <w:b/>
              </w:rPr>
            </w:pPr>
            <w:r>
              <w:rPr>
                <w:rFonts w:ascii="Arial" w:hAnsi="Arial" w:cs="Arial"/>
                <w:b/>
              </w:rPr>
              <w:t>x</w:t>
            </w:r>
          </w:p>
        </w:tc>
        <w:tc>
          <w:tcPr>
            <w:tcW w:w="567" w:type="dxa"/>
          </w:tcPr>
          <w:p w14:paraId="427D02CF" w14:textId="7A7FFC39" w:rsidR="0095561E" w:rsidRPr="00302082" w:rsidRDefault="0095561E" w:rsidP="00302082">
            <w:pPr>
              <w:spacing w:after="120"/>
              <w:rPr>
                <w:rFonts w:ascii="Arial" w:hAnsi="Arial" w:cs="Arial"/>
                <w:b/>
              </w:rPr>
            </w:pPr>
            <w:r>
              <w:rPr>
                <w:rFonts w:ascii="Arial" w:hAnsi="Arial" w:cs="Arial"/>
                <w:b/>
              </w:rPr>
              <w:t>x</w:t>
            </w:r>
          </w:p>
        </w:tc>
        <w:tc>
          <w:tcPr>
            <w:tcW w:w="709" w:type="dxa"/>
          </w:tcPr>
          <w:p w14:paraId="3FD91754" w14:textId="507E430E" w:rsidR="0095561E" w:rsidRPr="00302082" w:rsidRDefault="0095561E" w:rsidP="00302082">
            <w:pPr>
              <w:spacing w:after="120"/>
              <w:rPr>
                <w:rFonts w:ascii="Arial" w:hAnsi="Arial" w:cs="Arial"/>
                <w:b/>
              </w:rPr>
            </w:pPr>
            <w:r>
              <w:rPr>
                <w:rFonts w:ascii="Arial" w:hAnsi="Arial" w:cs="Arial"/>
                <w:b/>
              </w:rPr>
              <w:t>x</w:t>
            </w:r>
          </w:p>
        </w:tc>
        <w:tc>
          <w:tcPr>
            <w:tcW w:w="709" w:type="dxa"/>
          </w:tcPr>
          <w:p w14:paraId="1C75F1B3" w14:textId="0E240648" w:rsidR="0095561E" w:rsidRPr="00302082" w:rsidRDefault="0095561E" w:rsidP="00302082">
            <w:pPr>
              <w:spacing w:after="120"/>
              <w:rPr>
                <w:rFonts w:ascii="Arial" w:hAnsi="Arial" w:cs="Arial"/>
                <w:b/>
              </w:rPr>
            </w:pPr>
            <w:r>
              <w:rPr>
                <w:rFonts w:ascii="Arial" w:hAnsi="Arial" w:cs="Arial"/>
                <w:b/>
              </w:rPr>
              <w:t>x</w:t>
            </w:r>
          </w:p>
        </w:tc>
        <w:tc>
          <w:tcPr>
            <w:tcW w:w="708" w:type="dxa"/>
          </w:tcPr>
          <w:p w14:paraId="0438AFF7" w14:textId="1F19F32F" w:rsidR="0095561E" w:rsidRPr="00302082" w:rsidRDefault="0095561E" w:rsidP="00302082">
            <w:pPr>
              <w:spacing w:after="120"/>
              <w:rPr>
                <w:rFonts w:ascii="Arial" w:hAnsi="Arial" w:cs="Arial"/>
                <w:b/>
              </w:rPr>
            </w:pPr>
            <w:r>
              <w:rPr>
                <w:rFonts w:ascii="Arial" w:hAnsi="Arial" w:cs="Arial"/>
                <w:b/>
              </w:rPr>
              <w:t>x</w:t>
            </w:r>
          </w:p>
        </w:tc>
      </w:tr>
      <w:tr w:rsidR="0095561E" w:rsidRPr="00302082" w14:paraId="30234B2F" w14:textId="77777777" w:rsidTr="0095561E">
        <w:tc>
          <w:tcPr>
            <w:tcW w:w="2297" w:type="dxa"/>
          </w:tcPr>
          <w:p w14:paraId="5E7D8A46" w14:textId="77777777" w:rsidR="0095561E" w:rsidRPr="0095561E" w:rsidRDefault="0095561E" w:rsidP="00302082">
            <w:pPr>
              <w:spacing w:after="120"/>
              <w:rPr>
                <w:rFonts w:ascii="Arial" w:hAnsi="Arial" w:cs="Arial"/>
              </w:rPr>
            </w:pPr>
          </w:p>
        </w:tc>
        <w:tc>
          <w:tcPr>
            <w:tcW w:w="567" w:type="dxa"/>
          </w:tcPr>
          <w:p w14:paraId="112E80D7" w14:textId="77777777" w:rsidR="0095561E" w:rsidRPr="00302082" w:rsidRDefault="0095561E" w:rsidP="00302082">
            <w:pPr>
              <w:spacing w:after="120"/>
              <w:rPr>
                <w:rFonts w:ascii="Arial" w:hAnsi="Arial" w:cs="Arial"/>
                <w:b/>
              </w:rPr>
            </w:pPr>
          </w:p>
        </w:tc>
        <w:tc>
          <w:tcPr>
            <w:tcW w:w="567" w:type="dxa"/>
          </w:tcPr>
          <w:p w14:paraId="401170AD" w14:textId="77777777" w:rsidR="0095561E" w:rsidRPr="00302082" w:rsidRDefault="0095561E" w:rsidP="00302082">
            <w:pPr>
              <w:spacing w:after="120"/>
              <w:rPr>
                <w:rFonts w:ascii="Arial" w:hAnsi="Arial" w:cs="Arial"/>
                <w:b/>
              </w:rPr>
            </w:pPr>
          </w:p>
        </w:tc>
        <w:tc>
          <w:tcPr>
            <w:tcW w:w="567" w:type="dxa"/>
          </w:tcPr>
          <w:p w14:paraId="781C7C01" w14:textId="77777777" w:rsidR="0095561E" w:rsidRPr="00302082" w:rsidRDefault="0095561E" w:rsidP="00302082">
            <w:pPr>
              <w:spacing w:after="120"/>
              <w:rPr>
                <w:rFonts w:ascii="Arial" w:hAnsi="Arial" w:cs="Arial"/>
                <w:b/>
              </w:rPr>
            </w:pPr>
          </w:p>
        </w:tc>
        <w:tc>
          <w:tcPr>
            <w:tcW w:w="567" w:type="dxa"/>
          </w:tcPr>
          <w:p w14:paraId="77CE266D" w14:textId="77777777" w:rsidR="0095561E" w:rsidRPr="00302082" w:rsidRDefault="0095561E" w:rsidP="00302082">
            <w:pPr>
              <w:spacing w:after="120"/>
              <w:rPr>
                <w:rFonts w:ascii="Arial" w:hAnsi="Arial" w:cs="Arial"/>
                <w:b/>
              </w:rPr>
            </w:pPr>
          </w:p>
        </w:tc>
        <w:tc>
          <w:tcPr>
            <w:tcW w:w="567" w:type="dxa"/>
          </w:tcPr>
          <w:p w14:paraId="3AA50B60" w14:textId="77777777" w:rsidR="0095561E" w:rsidRPr="00302082" w:rsidRDefault="0095561E" w:rsidP="00302082">
            <w:pPr>
              <w:spacing w:after="120"/>
              <w:rPr>
                <w:rFonts w:ascii="Arial" w:hAnsi="Arial" w:cs="Arial"/>
                <w:b/>
              </w:rPr>
            </w:pPr>
          </w:p>
        </w:tc>
        <w:tc>
          <w:tcPr>
            <w:tcW w:w="567" w:type="dxa"/>
          </w:tcPr>
          <w:p w14:paraId="68B22B61" w14:textId="77777777" w:rsidR="0095561E" w:rsidRPr="00302082" w:rsidRDefault="0095561E" w:rsidP="00302082">
            <w:pPr>
              <w:spacing w:after="120"/>
              <w:rPr>
                <w:rFonts w:ascii="Arial" w:hAnsi="Arial" w:cs="Arial"/>
                <w:b/>
              </w:rPr>
            </w:pPr>
          </w:p>
        </w:tc>
        <w:tc>
          <w:tcPr>
            <w:tcW w:w="567" w:type="dxa"/>
          </w:tcPr>
          <w:p w14:paraId="2B3AF4F8" w14:textId="77777777" w:rsidR="0095561E" w:rsidRPr="00302082" w:rsidRDefault="0095561E" w:rsidP="00302082">
            <w:pPr>
              <w:spacing w:after="120"/>
              <w:rPr>
                <w:rFonts w:ascii="Arial" w:hAnsi="Arial" w:cs="Arial"/>
                <w:b/>
              </w:rPr>
            </w:pPr>
          </w:p>
        </w:tc>
        <w:tc>
          <w:tcPr>
            <w:tcW w:w="567" w:type="dxa"/>
          </w:tcPr>
          <w:p w14:paraId="702B40C9" w14:textId="219D510C" w:rsidR="0095561E" w:rsidRPr="00302082" w:rsidRDefault="0095561E" w:rsidP="00302082">
            <w:pPr>
              <w:spacing w:after="120"/>
              <w:rPr>
                <w:rFonts w:ascii="Arial" w:hAnsi="Arial" w:cs="Arial"/>
                <w:b/>
              </w:rPr>
            </w:pPr>
          </w:p>
        </w:tc>
        <w:tc>
          <w:tcPr>
            <w:tcW w:w="567" w:type="dxa"/>
          </w:tcPr>
          <w:p w14:paraId="79B6066E" w14:textId="4B434E9A" w:rsidR="0095561E" w:rsidRPr="00302082" w:rsidRDefault="0095561E" w:rsidP="00302082">
            <w:pPr>
              <w:spacing w:after="120"/>
              <w:rPr>
                <w:rFonts w:ascii="Arial" w:hAnsi="Arial" w:cs="Arial"/>
                <w:b/>
              </w:rPr>
            </w:pPr>
          </w:p>
        </w:tc>
        <w:tc>
          <w:tcPr>
            <w:tcW w:w="709" w:type="dxa"/>
          </w:tcPr>
          <w:p w14:paraId="474FB74C" w14:textId="50E198F6" w:rsidR="0095561E" w:rsidRPr="00302082" w:rsidRDefault="0095561E" w:rsidP="00302082">
            <w:pPr>
              <w:spacing w:after="120"/>
              <w:rPr>
                <w:rFonts w:ascii="Arial" w:hAnsi="Arial" w:cs="Arial"/>
                <w:b/>
              </w:rPr>
            </w:pPr>
          </w:p>
        </w:tc>
        <w:tc>
          <w:tcPr>
            <w:tcW w:w="709" w:type="dxa"/>
          </w:tcPr>
          <w:p w14:paraId="104334E9" w14:textId="0660B6C1" w:rsidR="0095561E" w:rsidRPr="00302082" w:rsidRDefault="0095561E" w:rsidP="00302082">
            <w:pPr>
              <w:spacing w:after="120"/>
              <w:rPr>
                <w:rFonts w:ascii="Arial" w:hAnsi="Arial" w:cs="Arial"/>
                <w:b/>
              </w:rPr>
            </w:pPr>
          </w:p>
        </w:tc>
        <w:tc>
          <w:tcPr>
            <w:tcW w:w="708" w:type="dxa"/>
          </w:tcPr>
          <w:p w14:paraId="1A21EC7C" w14:textId="77777777" w:rsidR="0095561E" w:rsidRPr="00302082" w:rsidRDefault="0095561E" w:rsidP="00302082">
            <w:pPr>
              <w:spacing w:after="120"/>
              <w:rPr>
                <w:rFonts w:ascii="Arial" w:hAnsi="Arial" w:cs="Arial"/>
                <w:b/>
              </w:rPr>
            </w:pPr>
          </w:p>
        </w:tc>
      </w:tr>
      <w:tr w:rsidR="0095561E" w:rsidRPr="00302082" w14:paraId="7DFEC5DD" w14:textId="77777777" w:rsidTr="0095561E">
        <w:tc>
          <w:tcPr>
            <w:tcW w:w="2297" w:type="dxa"/>
            <w:shd w:val="clear" w:color="auto" w:fill="D9D9D9" w:themeFill="background1" w:themeFillShade="D9"/>
          </w:tcPr>
          <w:p w14:paraId="55080A96" w14:textId="77777777" w:rsidR="0095561E" w:rsidRPr="0095561E" w:rsidRDefault="0095561E" w:rsidP="00302082">
            <w:pPr>
              <w:spacing w:after="120"/>
              <w:rPr>
                <w:rFonts w:ascii="Arial" w:hAnsi="Arial" w:cs="Arial"/>
                <w:b/>
              </w:rPr>
            </w:pPr>
            <w:r w:rsidRPr="0095561E">
              <w:rPr>
                <w:rFonts w:ascii="Arial" w:hAnsi="Arial" w:cs="Arial"/>
                <w:b/>
              </w:rPr>
              <w:t>Assessment method</w:t>
            </w:r>
          </w:p>
        </w:tc>
        <w:tc>
          <w:tcPr>
            <w:tcW w:w="567" w:type="dxa"/>
          </w:tcPr>
          <w:p w14:paraId="308B0565" w14:textId="77777777" w:rsidR="0095561E" w:rsidRPr="00302082" w:rsidRDefault="0095561E" w:rsidP="00302082">
            <w:pPr>
              <w:spacing w:after="120"/>
              <w:rPr>
                <w:rFonts w:ascii="Arial" w:hAnsi="Arial" w:cs="Arial"/>
                <w:b/>
              </w:rPr>
            </w:pPr>
          </w:p>
        </w:tc>
        <w:tc>
          <w:tcPr>
            <w:tcW w:w="567" w:type="dxa"/>
          </w:tcPr>
          <w:p w14:paraId="605AB28E" w14:textId="77777777" w:rsidR="0095561E" w:rsidRPr="00302082" w:rsidRDefault="0095561E" w:rsidP="00302082">
            <w:pPr>
              <w:spacing w:after="120"/>
              <w:rPr>
                <w:rFonts w:ascii="Arial" w:hAnsi="Arial" w:cs="Arial"/>
                <w:b/>
              </w:rPr>
            </w:pPr>
          </w:p>
        </w:tc>
        <w:tc>
          <w:tcPr>
            <w:tcW w:w="567" w:type="dxa"/>
          </w:tcPr>
          <w:p w14:paraId="1280DAA3" w14:textId="77777777" w:rsidR="0095561E" w:rsidRPr="00302082" w:rsidRDefault="0095561E" w:rsidP="00302082">
            <w:pPr>
              <w:spacing w:after="120"/>
              <w:rPr>
                <w:rFonts w:ascii="Arial" w:hAnsi="Arial" w:cs="Arial"/>
                <w:b/>
              </w:rPr>
            </w:pPr>
          </w:p>
        </w:tc>
        <w:tc>
          <w:tcPr>
            <w:tcW w:w="567" w:type="dxa"/>
          </w:tcPr>
          <w:p w14:paraId="74506C03" w14:textId="65457451" w:rsidR="0095561E" w:rsidRPr="00302082" w:rsidRDefault="0095561E" w:rsidP="00302082">
            <w:pPr>
              <w:spacing w:after="120"/>
              <w:rPr>
                <w:rFonts w:ascii="Arial" w:hAnsi="Arial" w:cs="Arial"/>
                <w:b/>
              </w:rPr>
            </w:pPr>
          </w:p>
        </w:tc>
        <w:tc>
          <w:tcPr>
            <w:tcW w:w="567" w:type="dxa"/>
          </w:tcPr>
          <w:p w14:paraId="4C4CB643" w14:textId="7D73F9DC" w:rsidR="0095561E" w:rsidRPr="00302082" w:rsidRDefault="0095561E" w:rsidP="00302082">
            <w:pPr>
              <w:spacing w:after="120"/>
              <w:rPr>
                <w:rFonts w:ascii="Arial" w:hAnsi="Arial" w:cs="Arial"/>
                <w:b/>
              </w:rPr>
            </w:pPr>
          </w:p>
        </w:tc>
        <w:tc>
          <w:tcPr>
            <w:tcW w:w="567" w:type="dxa"/>
          </w:tcPr>
          <w:p w14:paraId="35F8F5E4" w14:textId="7332C31C" w:rsidR="0095561E" w:rsidRPr="00302082" w:rsidRDefault="0095561E" w:rsidP="00302082">
            <w:pPr>
              <w:spacing w:after="120"/>
              <w:rPr>
                <w:rFonts w:ascii="Arial" w:hAnsi="Arial" w:cs="Arial"/>
                <w:b/>
              </w:rPr>
            </w:pPr>
          </w:p>
        </w:tc>
        <w:tc>
          <w:tcPr>
            <w:tcW w:w="567" w:type="dxa"/>
          </w:tcPr>
          <w:p w14:paraId="6885483C" w14:textId="59217282" w:rsidR="0095561E" w:rsidRPr="00302082" w:rsidRDefault="0095561E" w:rsidP="00302082">
            <w:pPr>
              <w:spacing w:after="120"/>
              <w:rPr>
                <w:rFonts w:ascii="Arial" w:hAnsi="Arial" w:cs="Arial"/>
                <w:b/>
              </w:rPr>
            </w:pPr>
          </w:p>
        </w:tc>
        <w:tc>
          <w:tcPr>
            <w:tcW w:w="567" w:type="dxa"/>
          </w:tcPr>
          <w:p w14:paraId="1DCE9F11" w14:textId="348122D1" w:rsidR="0095561E" w:rsidRPr="00302082" w:rsidRDefault="0095561E" w:rsidP="00302082">
            <w:pPr>
              <w:spacing w:after="120"/>
              <w:rPr>
                <w:rFonts w:ascii="Arial" w:hAnsi="Arial" w:cs="Arial"/>
                <w:b/>
              </w:rPr>
            </w:pPr>
          </w:p>
        </w:tc>
        <w:tc>
          <w:tcPr>
            <w:tcW w:w="567" w:type="dxa"/>
          </w:tcPr>
          <w:p w14:paraId="4216B898" w14:textId="1CC45F1A" w:rsidR="0095561E" w:rsidRPr="00302082" w:rsidRDefault="0095561E" w:rsidP="00302082">
            <w:pPr>
              <w:spacing w:after="120"/>
              <w:rPr>
                <w:rFonts w:ascii="Arial" w:hAnsi="Arial" w:cs="Arial"/>
                <w:b/>
              </w:rPr>
            </w:pPr>
          </w:p>
        </w:tc>
        <w:tc>
          <w:tcPr>
            <w:tcW w:w="709" w:type="dxa"/>
          </w:tcPr>
          <w:p w14:paraId="69F7249D" w14:textId="5721ADD5" w:rsidR="0095561E" w:rsidRPr="00302082" w:rsidRDefault="0095561E" w:rsidP="00302082">
            <w:pPr>
              <w:spacing w:after="120"/>
              <w:rPr>
                <w:rFonts w:ascii="Arial" w:hAnsi="Arial" w:cs="Arial"/>
                <w:b/>
              </w:rPr>
            </w:pPr>
          </w:p>
        </w:tc>
        <w:tc>
          <w:tcPr>
            <w:tcW w:w="709" w:type="dxa"/>
          </w:tcPr>
          <w:p w14:paraId="3BA0696F" w14:textId="5837A664" w:rsidR="0095561E" w:rsidRPr="00302082" w:rsidRDefault="0095561E" w:rsidP="00302082">
            <w:pPr>
              <w:spacing w:after="120"/>
              <w:rPr>
                <w:rFonts w:ascii="Arial" w:hAnsi="Arial" w:cs="Arial"/>
                <w:b/>
              </w:rPr>
            </w:pPr>
          </w:p>
        </w:tc>
        <w:tc>
          <w:tcPr>
            <w:tcW w:w="708" w:type="dxa"/>
          </w:tcPr>
          <w:p w14:paraId="41FD4CF5" w14:textId="339CADCD" w:rsidR="0095561E" w:rsidRPr="00302082" w:rsidRDefault="0095561E" w:rsidP="00302082">
            <w:pPr>
              <w:spacing w:after="120"/>
              <w:rPr>
                <w:rFonts w:ascii="Arial" w:hAnsi="Arial" w:cs="Arial"/>
                <w:b/>
              </w:rPr>
            </w:pPr>
          </w:p>
        </w:tc>
      </w:tr>
      <w:tr w:rsidR="0095561E" w:rsidRPr="00302082" w14:paraId="422CE5D7" w14:textId="77777777" w:rsidTr="0095561E">
        <w:tc>
          <w:tcPr>
            <w:tcW w:w="2297" w:type="dxa"/>
          </w:tcPr>
          <w:p w14:paraId="31F99C62" w14:textId="06228D23" w:rsidR="0095561E" w:rsidRPr="0095561E" w:rsidRDefault="0095561E" w:rsidP="00302082">
            <w:pPr>
              <w:spacing w:after="120"/>
              <w:rPr>
                <w:rFonts w:ascii="Arial" w:hAnsi="Arial" w:cs="Arial"/>
              </w:rPr>
            </w:pPr>
            <w:r>
              <w:rPr>
                <w:rFonts w:ascii="Arial" w:hAnsi="Arial" w:cs="Arial"/>
              </w:rPr>
              <w:t>A</w:t>
            </w:r>
            <w:r w:rsidRPr="0095561E">
              <w:rPr>
                <w:rFonts w:ascii="Arial" w:hAnsi="Arial" w:cs="Arial"/>
              </w:rPr>
              <w:t>ssignments</w:t>
            </w:r>
          </w:p>
        </w:tc>
        <w:tc>
          <w:tcPr>
            <w:tcW w:w="567" w:type="dxa"/>
          </w:tcPr>
          <w:p w14:paraId="4FF1210F" w14:textId="44E62EBE" w:rsidR="0095561E" w:rsidRPr="00302082" w:rsidRDefault="0095561E" w:rsidP="00302082">
            <w:pPr>
              <w:spacing w:after="120"/>
              <w:rPr>
                <w:rFonts w:ascii="Arial" w:hAnsi="Arial" w:cs="Arial"/>
                <w:b/>
              </w:rPr>
            </w:pPr>
            <w:r>
              <w:rPr>
                <w:rFonts w:ascii="Arial" w:hAnsi="Arial" w:cs="Arial"/>
                <w:b/>
              </w:rPr>
              <w:t>x</w:t>
            </w:r>
          </w:p>
        </w:tc>
        <w:tc>
          <w:tcPr>
            <w:tcW w:w="567" w:type="dxa"/>
          </w:tcPr>
          <w:p w14:paraId="708E24E6" w14:textId="751E42B0" w:rsidR="0095561E" w:rsidRPr="00302082" w:rsidRDefault="0095561E" w:rsidP="00302082">
            <w:pPr>
              <w:spacing w:after="120"/>
              <w:rPr>
                <w:rFonts w:ascii="Arial" w:hAnsi="Arial" w:cs="Arial"/>
                <w:b/>
              </w:rPr>
            </w:pPr>
            <w:r>
              <w:rPr>
                <w:rFonts w:ascii="Arial" w:hAnsi="Arial" w:cs="Arial"/>
                <w:b/>
              </w:rPr>
              <w:t>x</w:t>
            </w:r>
          </w:p>
        </w:tc>
        <w:tc>
          <w:tcPr>
            <w:tcW w:w="567" w:type="dxa"/>
          </w:tcPr>
          <w:p w14:paraId="182A6D57" w14:textId="598F0F3C" w:rsidR="0095561E" w:rsidRPr="00302082" w:rsidRDefault="0095561E" w:rsidP="00302082">
            <w:pPr>
              <w:spacing w:after="120"/>
              <w:rPr>
                <w:rFonts w:ascii="Arial" w:hAnsi="Arial" w:cs="Arial"/>
                <w:b/>
              </w:rPr>
            </w:pPr>
            <w:r>
              <w:rPr>
                <w:rFonts w:ascii="Arial" w:hAnsi="Arial" w:cs="Arial"/>
                <w:b/>
              </w:rPr>
              <w:t>x</w:t>
            </w:r>
          </w:p>
        </w:tc>
        <w:tc>
          <w:tcPr>
            <w:tcW w:w="567" w:type="dxa"/>
          </w:tcPr>
          <w:p w14:paraId="2EB157BB" w14:textId="53ED9826" w:rsidR="0095561E" w:rsidRPr="00302082" w:rsidRDefault="0095561E" w:rsidP="00302082">
            <w:pPr>
              <w:spacing w:after="120"/>
              <w:rPr>
                <w:rFonts w:ascii="Arial" w:hAnsi="Arial" w:cs="Arial"/>
                <w:b/>
              </w:rPr>
            </w:pPr>
            <w:r>
              <w:rPr>
                <w:rFonts w:ascii="Arial" w:hAnsi="Arial" w:cs="Arial"/>
                <w:b/>
              </w:rPr>
              <w:t>x</w:t>
            </w:r>
          </w:p>
        </w:tc>
        <w:tc>
          <w:tcPr>
            <w:tcW w:w="567" w:type="dxa"/>
          </w:tcPr>
          <w:p w14:paraId="647F7274" w14:textId="6925B8A7" w:rsidR="0095561E" w:rsidRPr="00302082" w:rsidRDefault="0095561E" w:rsidP="00302082">
            <w:pPr>
              <w:spacing w:after="120"/>
              <w:rPr>
                <w:rFonts w:ascii="Arial" w:hAnsi="Arial" w:cs="Arial"/>
                <w:b/>
              </w:rPr>
            </w:pPr>
            <w:r>
              <w:rPr>
                <w:rFonts w:ascii="Arial" w:hAnsi="Arial" w:cs="Arial"/>
                <w:b/>
              </w:rPr>
              <w:t>x</w:t>
            </w:r>
          </w:p>
        </w:tc>
        <w:tc>
          <w:tcPr>
            <w:tcW w:w="567" w:type="dxa"/>
          </w:tcPr>
          <w:p w14:paraId="0856BDF6" w14:textId="4AB7156F" w:rsidR="0095561E" w:rsidRPr="00302082" w:rsidRDefault="0095561E" w:rsidP="00302082">
            <w:pPr>
              <w:spacing w:after="120"/>
              <w:rPr>
                <w:rFonts w:ascii="Arial" w:hAnsi="Arial" w:cs="Arial"/>
                <w:b/>
              </w:rPr>
            </w:pPr>
            <w:r>
              <w:rPr>
                <w:rFonts w:ascii="Arial" w:hAnsi="Arial" w:cs="Arial"/>
                <w:b/>
              </w:rPr>
              <w:t>x</w:t>
            </w:r>
          </w:p>
        </w:tc>
        <w:tc>
          <w:tcPr>
            <w:tcW w:w="567" w:type="dxa"/>
          </w:tcPr>
          <w:p w14:paraId="647EB04A" w14:textId="57B0608E" w:rsidR="0095561E" w:rsidRPr="00302082" w:rsidRDefault="0095561E" w:rsidP="00302082">
            <w:pPr>
              <w:spacing w:after="120"/>
              <w:rPr>
                <w:rFonts w:ascii="Arial" w:hAnsi="Arial" w:cs="Arial"/>
                <w:b/>
              </w:rPr>
            </w:pPr>
            <w:r>
              <w:rPr>
                <w:rFonts w:ascii="Arial" w:hAnsi="Arial" w:cs="Arial"/>
                <w:b/>
              </w:rPr>
              <w:t>x</w:t>
            </w:r>
          </w:p>
        </w:tc>
        <w:tc>
          <w:tcPr>
            <w:tcW w:w="567" w:type="dxa"/>
          </w:tcPr>
          <w:p w14:paraId="486ADE09" w14:textId="377407E4" w:rsidR="0095561E" w:rsidRPr="00302082" w:rsidRDefault="0095561E" w:rsidP="00302082">
            <w:pPr>
              <w:spacing w:after="120"/>
              <w:rPr>
                <w:rFonts w:ascii="Arial" w:hAnsi="Arial" w:cs="Arial"/>
                <w:b/>
              </w:rPr>
            </w:pPr>
            <w:r>
              <w:rPr>
                <w:rFonts w:ascii="Arial" w:hAnsi="Arial" w:cs="Arial"/>
                <w:b/>
              </w:rPr>
              <w:t>x</w:t>
            </w:r>
          </w:p>
        </w:tc>
        <w:tc>
          <w:tcPr>
            <w:tcW w:w="567" w:type="dxa"/>
          </w:tcPr>
          <w:p w14:paraId="30FFB85B" w14:textId="6211A50D" w:rsidR="0095561E" w:rsidRPr="00302082" w:rsidRDefault="0095561E" w:rsidP="00302082">
            <w:pPr>
              <w:spacing w:after="120"/>
              <w:rPr>
                <w:rFonts w:ascii="Arial" w:hAnsi="Arial" w:cs="Arial"/>
                <w:b/>
              </w:rPr>
            </w:pPr>
            <w:r>
              <w:rPr>
                <w:rFonts w:ascii="Arial" w:hAnsi="Arial" w:cs="Arial"/>
                <w:b/>
              </w:rPr>
              <w:t>x</w:t>
            </w:r>
          </w:p>
        </w:tc>
        <w:tc>
          <w:tcPr>
            <w:tcW w:w="709" w:type="dxa"/>
          </w:tcPr>
          <w:p w14:paraId="674F2CFA" w14:textId="7CB46E7D" w:rsidR="0095561E" w:rsidRPr="00302082" w:rsidRDefault="0095561E" w:rsidP="00302082">
            <w:pPr>
              <w:spacing w:after="120"/>
              <w:rPr>
                <w:rFonts w:ascii="Arial" w:hAnsi="Arial" w:cs="Arial"/>
                <w:b/>
              </w:rPr>
            </w:pPr>
          </w:p>
        </w:tc>
        <w:tc>
          <w:tcPr>
            <w:tcW w:w="709" w:type="dxa"/>
          </w:tcPr>
          <w:p w14:paraId="694429F7" w14:textId="49449684" w:rsidR="0095561E" w:rsidRPr="00302082" w:rsidRDefault="0095561E" w:rsidP="00302082">
            <w:pPr>
              <w:spacing w:after="120"/>
              <w:rPr>
                <w:rFonts w:ascii="Arial" w:hAnsi="Arial" w:cs="Arial"/>
                <w:b/>
              </w:rPr>
            </w:pPr>
          </w:p>
        </w:tc>
        <w:tc>
          <w:tcPr>
            <w:tcW w:w="708" w:type="dxa"/>
          </w:tcPr>
          <w:p w14:paraId="5E2BF963" w14:textId="44A10189" w:rsidR="0095561E" w:rsidRPr="00302082" w:rsidRDefault="0095561E" w:rsidP="00302082">
            <w:pPr>
              <w:spacing w:after="120"/>
              <w:rPr>
                <w:rFonts w:ascii="Arial" w:hAnsi="Arial" w:cs="Arial"/>
                <w:b/>
              </w:rPr>
            </w:pPr>
            <w:r>
              <w:rPr>
                <w:rFonts w:ascii="Arial" w:hAnsi="Arial" w:cs="Arial"/>
                <w:b/>
              </w:rPr>
              <w:t>x</w:t>
            </w:r>
          </w:p>
        </w:tc>
      </w:tr>
      <w:tr w:rsidR="0095561E" w:rsidRPr="00302082" w14:paraId="0C124FA4" w14:textId="77777777" w:rsidTr="0095561E">
        <w:tc>
          <w:tcPr>
            <w:tcW w:w="2297" w:type="dxa"/>
          </w:tcPr>
          <w:p w14:paraId="4F7A4C3C" w14:textId="239327E2" w:rsidR="0095561E" w:rsidRPr="0095561E" w:rsidRDefault="0095561E" w:rsidP="00302082">
            <w:pPr>
              <w:spacing w:after="120"/>
              <w:rPr>
                <w:rFonts w:ascii="Arial" w:hAnsi="Arial" w:cs="Arial"/>
              </w:rPr>
            </w:pPr>
            <w:r>
              <w:rPr>
                <w:rFonts w:ascii="Arial" w:hAnsi="Arial" w:cs="Arial"/>
              </w:rPr>
              <w:t>L</w:t>
            </w:r>
            <w:r w:rsidRPr="0095561E">
              <w:rPr>
                <w:rFonts w:ascii="Arial" w:hAnsi="Arial" w:cs="Arial"/>
              </w:rPr>
              <w:t>ab reports</w:t>
            </w:r>
          </w:p>
        </w:tc>
        <w:tc>
          <w:tcPr>
            <w:tcW w:w="567" w:type="dxa"/>
          </w:tcPr>
          <w:p w14:paraId="21CB7F8D" w14:textId="68C30480" w:rsidR="0095561E" w:rsidRPr="00302082" w:rsidRDefault="0095561E" w:rsidP="00302082">
            <w:pPr>
              <w:spacing w:after="120"/>
              <w:rPr>
                <w:rFonts w:ascii="Arial" w:hAnsi="Arial" w:cs="Arial"/>
                <w:b/>
              </w:rPr>
            </w:pPr>
            <w:r>
              <w:rPr>
                <w:rFonts w:ascii="Arial" w:hAnsi="Arial" w:cs="Arial"/>
                <w:b/>
              </w:rPr>
              <w:t>x</w:t>
            </w:r>
          </w:p>
        </w:tc>
        <w:tc>
          <w:tcPr>
            <w:tcW w:w="567" w:type="dxa"/>
          </w:tcPr>
          <w:p w14:paraId="16E91154" w14:textId="6E7D6196" w:rsidR="0095561E" w:rsidRPr="00302082" w:rsidRDefault="0095561E" w:rsidP="00302082">
            <w:pPr>
              <w:spacing w:after="120"/>
              <w:rPr>
                <w:rFonts w:ascii="Arial" w:hAnsi="Arial" w:cs="Arial"/>
                <w:b/>
              </w:rPr>
            </w:pPr>
            <w:r>
              <w:rPr>
                <w:rFonts w:ascii="Arial" w:hAnsi="Arial" w:cs="Arial"/>
                <w:b/>
              </w:rPr>
              <w:t>x</w:t>
            </w:r>
          </w:p>
        </w:tc>
        <w:tc>
          <w:tcPr>
            <w:tcW w:w="567" w:type="dxa"/>
          </w:tcPr>
          <w:p w14:paraId="064A7379" w14:textId="66F66A4B" w:rsidR="0095561E" w:rsidRPr="00302082" w:rsidRDefault="0095561E" w:rsidP="00302082">
            <w:pPr>
              <w:spacing w:after="120"/>
              <w:rPr>
                <w:rFonts w:ascii="Arial" w:hAnsi="Arial" w:cs="Arial"/>
                <w:b/>
              </w:rPr>
            </w:pPr>
            <w:r>
              <w:rPr>
                <w:rFonts w:ascii="Arial" w:hAnsi="Arial" w:cs="Arial"/>
                <w:b/>
              </w:rPr>
              <w:t>x</w:t>
            </w:r>
          </w:p>
        </w:tc>
        <w:tc>
          <w:tcPr>
            <w:tcW w:w="567" w:type="dxa"/>
          </w:tcPr>
          <w:p w14:paraId="713CA605" w14:textId="646ADF52" w:rsidR="0095561E" w:rsidRPr="00302082" w:rsidRDefault="0095561E" w:rsidP="00302082">
            <w:pPr>
              <w:spacing w:after="120"/>
              <w:rPr>
                <w:rFonts w:ascii="Arial" w:hAnsi="Arial" w:cs="Arial"/>
                <w:b/>
              </w:rPr>
            </w:pPr>
            <w:r>
              <w:rPr>
                <w:rFonts w:ascii="Arial" w:hAnsi="Arial" w:cs="Arial"/>
                <w:b/>
              </w:rPr>
              <w:t>x</w:t>
            </w:r>
          </w:p>
        </w:tc>
        <w:tc>
          <w:tcPr>
            <w:tcW w:w="567" w:type="dxa"/>
          </w:tcPr>
          <w:p w14:paraId="3EBA0F71" w14:textId="4FFBC987" w:rsidR="0095561E" w:rsidRPr="00302082" w:rsidRDefault="0095561E" w:rsidP="00302082">
            <w:pPr>
              <w:spacing w:after="120"/>
              <w:rPr>
                <w:rFonts w:ascii="Arial" w:hAnsi="Arial" w:cs="Arial"/>
                <w:b/>
              </w:rPr>
            </w:pPr>
            <w:r>
              <w:rPr>
                <w:rFonts w:ascii="Arial" w:hAnsi="Arial" w:cs="Arial"/>
                <w:b/>
              </w:rPr>
              <w:t>x</w:t>
            </w:r>
          </w:p>
        </w:tc>
        <w:tc>
          <w:tcPr>
            <w:tcW w:w="567" w:type="dxa"/>
          </w:tcPr>
          <w:p w14:paraId="02EF452F" w14:textId="075A781A" w:rsidR="0095561E" w:rsidRPr="00302082" w:rsidRDefault="0095561E" w:rsidP="00302082">
            <w:pPr>
              <w:spacing w:after="120"/>
              <w:rPr>
                <w:rFonts w:ascii="Arial" w:hAnsi="Arial" w:cs="Arial"/>
                <w:b/>
              </w:rPr>
            </w:pPr>
            <w:r>
              <w:rPr>
                <w:rFonts w:ascii="Arial" w:hAnsi="Arial" w:cs="Arial"/>
                <w:b/>
              </w:rPr>
              <w:t>x</w:t>
            </w:r>
          </w:p>
        </w:tc>
        <w:tc>
          <w:tcPr>
            <w:tcW w:w="567" w:type="dxa"/>
          </w:tcPr>
          <w:p w14:paraId="431EC5A2" w14:textId="77777777" w:rsidR="0095561E" w:rsidRPr="00302082" w:rsidRDefault="0095561E" w:rsidP="00302082">
            <w:pPr>
              <w:spacing w:after="120"/>
              <w:rPr>
                <w:rFonts w:ascii="Arial" w:hAnsi="Arial" w:cs="Arial"/>
                <w:b/>
              </w:rPr>
            </w:pPr>
          </w:p>
        </w:tc>
        <w:tc>
          <w:tcPr>
            <w:tcW w:w="567" w:type="dxa"/>
          </w:tcPr>
          <w:p w14:paraId="6F4EF0B2" w14:textId="020E00E4" w:rsidR="0095561E" w:rsidRPr="00302082" w:rsidRDefault="0095561E" w:rsidP="00302082">
            <w:pPr>
              <w:spacing w:after="120"/>
              <w:rPr>
                <w:rFonts w:ascii="Arial" w:hAnsi="Arial" w:cs="Arial"/>
                <w:b/>
              </w:rPr>
            </w:pPr>
            <w:r>
              <w:rPr>
                <w:rFonts w:ascii="Arial" w:hAnsi="Arial" w:cs="Arial"/>
                <w:b/>
              </w:rPr>
              <w:t>x</w:t>
            </w:r>
          </w:p>
        </w:tc>
        <w:tc>
          <w:tcPr>
            <w:tcW w:w="567" w:type="dxa"/>
          </w:tcPr>
          <w:p w14:paraId="6E9F042C" w14:textId="60FA8010" w:rsidR="0095561E" w:rsidRPr="00302082" w:rsidRDefault="0095561E" w:rsidP="00302082">
            <w:pPr>
              <w:spacing w:after="120"/>
              <w:rPr>
                <w:rFonts w:ascii="Arial" w:hAnsi="Arial" w:cs="Arial"/>
                <w:b/>
              </w:rPr>
            </w:pPr>
            <w:r>
              <w:rPr>
                <w:rFonts w:ascii="Arial" w:hAnsi="Arial" w:cs="Arial"/>
                <w:b/>
              </w:rPr>
              <w:t>x</w:t>
            </w:r>
          </w:p>
        </w:tc>
        <w:tc>
          <w:tcPr>
            <w:tcW w:w="709" w:type="dxa"/>
          </w:tcPr>
          <w:p w14:paraId="5D4B2F04" w14:textId="4B7F9594" w:rsidR="0095561E" w:rsidRPr="00302082" w:rsidRDefault="0095561E" w:rsidP="00302082">
            <w:pPr>
              <w:spacing w:after="120"/>
              <w:rPr>
                <w:rFonts w:ascii="Arial" w:hAnsi="Arial" w:cs="Arial"/>
                <w:b/>
              </w:rPr>
            </w:pPr>
            <w:r>
              <w:rPr>
                <w:rFonts w:ascii="Arial" w:hAnsi="Arial" w:cs="Arial"/>
                <w:b/>
              </w:rPr>
              <w:t>x</w:t>
            </w:r>
          </w:p>
        </w:tc>
        <w:tc>
          <w:tcPr>
            <w:tcW w:w="709" w:type="dxa"/>
          </w:tcPr>
          <w:p w14:paraId="749D5846" w14:textId="4AE6ED12" w:rsidR="0095561E" w:rsidRPr="00302082" w:rsidRDefault="0095561E" w:rsidP="00302082">
            <w:pPr>
              <w:spacing w:after="120"/>
              <w:rPr>
                <w:rFonts w:ascii="Arial" w:hAnsi="Arial" w:cs="Arial"/>
                <w:b/>
              </w:rPr>
            </w:pPr>
            <w:r>
              <w:rPr>
                <w:rFonts w:ascii="Arial" w:hAnsi="Arial" w:cs="Arial"/>
                <w:b/>
              </w:rPr>
              <w:t>x</w:t>
            </w:r>
          </w:p>
        </w:tc>
        <w:tc>
          <w:tcPr>
            <w:tcW w:w="708" w:type="dxa"/>
          </w:tcPr>
          <w:p w14:paraId="40EE4938" w14:textId="5CD5574A" w:rsidR="0095561E" w:rsidRPr="00302082" w:rsidRDefault="0095561E" w:rsidP="00302082">
            <w:pPr>
              <w:spacing w:after="120"/>
              <w:rPr>
                <w:rFonts w:ascii="Arial" w:hAnsi="Arial" w:cs="Arial"/>
                <w:b/>
              </w:rPr>
            </w:pPr>
            <w:r>
              <w:rPr>
                <w:rFonts w:ascii="Arial" w:hAnsi="Arial" w:cs="Arial"/>
                <w:b/>
              </w:rPr>
              <w:t>x</w:t>
            </w:r>
          </w:p>
        </w:tc>
      </w:tr>
      <w:tr w:rsidR="0095561E" w:rsidRPr="00302082" w14:paraId="135128B7" w14:textId="77777777" w:rsidTr="0095561E">
        <w:tc>
          <w:tcPr>
            <w:tcW w:w="2297" w:type="dxa"/>
          </w:tcPr>
          <w:p w14:paraId="5CE0A302" w14:textId="28392721" w:rsidR="0095561E" w:rsidRPr="0095561E" w:rsidRDefault="0095561E" w:rsidP="00302082">
            <w:pPr>
              <w:spacing w:after="120"/>
              <w:rPr>
                <w:rFonts w:ascii="Arial" w:hAnsi="Arial" w:cs="Arial"/>
              </w:rPr>
            </w:pPr>
            <w:r w:rsidRPr="0095561E">
              <w:rPr>
                <w:rFonts w:ascii="Arial" w:hAnsi="Arial" w:cs="Arial"/>
              </w:rPr>
              <w:t>Examination</w:t>
            </w:r>
          </w:p>
        </w:tc>
        <w:tc>
          <w:tcPr>
            <w:tcW w:w="567" w:type="dxa"/>
          </w:tcPr>
          <w:p w14:paraId="30DA777E" w14:textId="50C0ACA7" w:rsidR="0095561E" w:rsidRPr="00302082" w:rsidRDefault="0095561E" w:rsidP="00302082">
            <w:pPr>
              <w:spacing w:after="120"/>
              <w:rPr>
                <w:rFonts w:ascii="Arial" w:hAnsi="Arial" w:cs="Arial"/>
                <w:b/>
              </w:rPr>
            </w:pPr>
            <w:r>
              <w:rPr>
                <w:rFonts w:ascii="Arial" w:hAnsi="Arial" w:cs="Arial"/>
                <w:b/>
              </w:rPr>
              <w:t>x</w:t>
            </w:r>
          </w:p>
        </w:tc>
        <w:tc>
          <w:tcPr>
            <w:tcW w:w="567" w:type="dxa"/>
          </w:tcPr>
          <w:p w14:paraId="4826E89A" w14:textId="0FBC4C0B" w:rsidR="0095561E" w:rsidRPr="00302082" w:rsidRDefault="0095561E" w:rsidP="00302082">
            <w:pPr>
              <w:spacing w:after="120"/>
              <w:rPr>
                <w:rFonts w:ascii="Arial" w:hAnsi="Arial" w:cs="Arial"/>
                <w:b/>
              </w:rPr>
            </w:pPr>
            <w:r>
              <w:rPr>
                <w:rFonts w:ascii="Arial" w:hAnsi="Arial" w:cs="Arial"/>
                <w:b/>
              </w:rPr>
              <w:t>x</w:t>
            </w:r>
          </w:p>
        </w:tc>
        <w:tc>
          <w:tcPr>
            <w:tcW w:w="567" w:type="dxa"/>
          </w:tcPr>
          <w:p w14:paraId="17B62EE5" w14:textId="22D83C22" w:rsidR="0095561E" w:rsidRPr="00302082" w:rsidRDefault="0095561E" w:rsidP="00302082">
            <w:pPr>
              <w:spacing w:after="120"/>
              <w:rPr>
                <w:rFonts w:ascii="Arial" w:hAnsi="Arial" w:cs="Arial"/>
                <w:b/>
              </w:rPr>
            </w:pPr>
            <w:r>
              <w:rPr>
                <w:rFonts w:ascii="Arial" w:hAnsi="Arial" w:cs="Arial"/>
                <w:b/>
              </w:rPr>
              <w:t>x</w:t>
            </w:r>
          </w:p>
        </w:tc>
        <w:tc>
          <w:tcPr>
            <w:tcW w:w="567" w:type="dxa"/>
          </w:tcPr>
          <w:p w14:paraId="4331BD97" w14:textId="5A1A6334" w:rsidR="0095561E" w:rsidRPr="00302082" w:rsidRDefault="0095561E" w:rsidP="00302082">
            <w:pPr>
              <w:spacing w:after="120"/>
              <w:rPr>
                <w:rFonts w:ascii="Arial" w:hAnsi="Arial" w:cs="Arial"/>
                <w:b/>
              </w:rPr>
            </w:pPr>
            <w:r>
              <w:rPr>
                <w:rFonts w:ascii="Arial" w:hAnsi="Arial" w:cs="Arial"/>
                <w:b/>
              </w:rPr>
              <w:t>x</w:t>
            </w:r>
          </w:p>
        </w:tc>
        <w:tc>
          <w:tcPr>
            <w:tcW w:w="567" w:type="dxa"/>
          </w:tcPr>
          <w:p w14:paraId="66431EBF" w14:textId="188FE974" w:rsidR="0095561E" w:rsidRPr="00302082" w:rsidRDefault="0095561E" w:rsidP="00302082">
            <w:pPr>
              <w:spacing w:after="120"/>
              <w:rPr>
                <w:rFonts w:ascii="Arial" w:hAnsi="Arial" w:cs="Arial"/>
                <w:b/>
              </w:rPr>
            </w:pPr>
            <w:r>
              <w:rPr>
                <w:rFonts w:ascii="Arial" w:hAnsi="Arial" w:cs="Arial"/>
                <w:b/>
              </w:rPr>
              <w:t>x</w:t>
            </w:r>
          </w:p>
        </w:tc>
        <w:tc>
          <w:tcPr>
            <w:tcW w:w="567" w:type="dxa"/>
          </w:tcPr>
          <w:p w14:paraId="37FF7DDF" w14:textId="4D3879CB" w:rsidR="0095561E" w:rsidRPr="00302082" w:rsidRDefault="0095561E" w:rsidP="00302082">
            <w:pPr>
              <w:spacing w:after="120"/>
              <w:rPr>
                <w:rFonts w:ascii="Arial" w:hAnsi="Arial" w:cs="Arial"/>
                <w:b/>
              </w:rPr>
            </w:pPr>
            <w:r>
              <w:rPr>
                <w:rFonts w:ascii="Arial" w:hAnsi="Arial" w:cs="Arial"/>
                <w:b/>
              </w:rPr>
              <w:t>x</w:t>
            </w:r>
          </w:p>
        </w:tc>
        <w:tc>
          <w:tcPr>
            <w:tcW w:w="567" w:type="dxa"/>
          </w:tcPr>
          <w:p w14:paraId="40762154" w14:textId="7DC5B52E" w:rsidR="0095561E" w:rsidRPr="00302082" w:rsidRDefault="0095561E" w:rsidP="00302082">
            <w:pPr>
              <w:spacing w:after="120"/>
              <w:rPr>
                <w:rFonts w:ascii="Arial" w:hAnsi="Arial" w:cs="Arial"/>
                <w:b/>
              </w:rPr>
            </w:pPr>
            <w:r>
              <w:rPr>
                <w:rFonts w:ascii="Arial" w:hAnsi="Arial" w:cs="Arial"/>
                <w:b/>
              </w:rPr>
              <w:t>x</w:t>
            </w:r>
          </w:p>
        </w:tc>
        <w:tc>
          <w:tcPr>
            <w:tcW w:w="567" w:type="dxa"/>
          </w:tcPr>
          <w:p w14:paraId="3E0BFB08" w14:textId="27BECC84" w:rsidR="0095561E" w:rsidRPr="00302082" w:rsidRDefault="0095561E" w:rsidP="00302082">
            <w:pPr>
              <w:spacing w:after="120"/>
              <w:rPr>
                <w:rFonts w:ascii="Arial" w:hAnsi="Arial" w:cs="Arial"/>
                <w:b/>
              </w:rPr>
            </w:pPr>
            <w:r>
              <w:rPr>
                <w:rFonts w:ascii="Arial" w:hAnsi="Arial" w:cs="Arial"/>
                <w:b/>
              </w:rPr>
              <w:t>x</w:t>
            </w:r>
          </w:p>
        </w:tc>
        <w:tc>
          <w:tcPr>
            <w:tcW w:w="567" w:type="dxa"/>
          </w:tcPr>
          <w:p w14:paraId="13A42B47" w14:textId="0E793E6B" w:rsidR="0095561E" w:rsidRPr="00302082" w:rsidRDefault="0095561E" w:rsidP="00302082">
            <w:pPr>
              <w:spacing w:after="120"/>
              <w:rPr>
                <w:rFonts w:ascii="Arial" w:hAnsi="Arial" w:cs="Arial"/>
                <w:b/>
              </w:rPr>
            </w:pPr>
            <w:r>
              <w:rPr>
                <w:rFonts w:ascii="Arial" w:hAnsi="Arial" w:cs="Arial"/>
                <w:b/>
              </w:rPr>
              <w:t>x</w:t>
            </w:r>
          </w:p>
        </w:tc>
        <w:tc>
          <w:tcPr>
            <w:tcW w:w="709" w:type="dxa"/>
          </w:tcPr>
          <w:p w14:paraId="731D2E40" w14:textId="10CFEC2D" w:rsidR="0095561E" w:rsidRPr="00302082" w:rsidRDefault="0095561E" w:rsidP="00302082">
            <w:pPr>
              <w:spacing w:after="120"/>
              <w:rPr>
                <w:rFonts w:ascii="Arial" w:hAnsi="Arial" w:cs="Arial"/>
                <w:b/>
              </w:rPr>
            </w:pPr>
          </w:p>
        </w:tc>
        <w:tc>
          <w:tcPr>
            <w:tcW w:w="709" w:type="dxa"/>
          </w:tcPr>
          <w:p w14:paraId="67D50346" w14:textId="0A3D777A" w:rsidR="0095561E" w:rsidRPr="00302082" w:rsidRDefault="0095561E" w:rsidP="00302082">
            <w:pPr>
              <w:spacing w:after="120"/>
              <w:rPr>
                <w:rFonts w:ascii="Arial" w:hAnsi="Arial" w:cs="Arial"/>
                <w:b/>
              </w:rPr>
            </w:pPr>
          </w:p>
        </w:tc>
        <w:tc>
          <w:tcPr>
            <w:tcW w:w="708" w:type="dxa"/>
          </w:tcPr>
          <w:p w14:paraId="0D0174FA" w14:textId="5D4CE0C4" w:rsidR="0095561E" w:rsidRPr="00302082" w:rsidRDefault="0095561E" w:rsidP="00302082">
            <w:pPr>
              <w:spacing w:after="120"/>
              <w:rPr>
                <w:rFonts w:ascii="Arial" w:hAnsi="Arial" w:cs="Arial"/>
                <w:b/>
              </w:rPr>
            </w:pPr>
            <w:r>
              <w:rPr>
                <w:rFonts w:ascii="Arial" w:hAnsi="Arial" w:cs="Arial"/>
                <w:b/>
              </w:rPr>
              <w:t>x</w:t>
            </w:r>
          </w:p>
        </w:tc>
      </w:tr>
      <w:tr w:rsidR="0095561E" w:rsidRPr="00302082" w14:paraId="23838CAB" w14:textId="77777777" w:rsidTr="0095561E">
        <w:tc>
          <w:tcPr>
            <w:tcW w:w="2297" w:type="dxa"/>
          </w:tcPr>
          <w:p w14:paraId="2B93BB4A" w14:textId="77777777" w:rsidR="0095561E" w:rsidRPr="00302082" w:rsidRDefault="0095561E" w:rsidP="00302082">
            <w:pPr>
              <w:spacing w:after="120"/>
              <w:rPr>
                <w:rFonts w:ascii="Arial" w:hAnsi="Arial" w:cs="Arial"/>
                <w:i/>
              </w:rPr>
            </w:pPr>
          </w:p>
        </w:tc>
        <w:tc>
          <w:tcPr>
            <w:tcW w:w="567" w:type="dxa"/>
          </w:tcPr>
          <w:p w14:paraId="5D84D24F" w14:textId="77777777" w:rsidR="0095561E" w:rsidRPr="00302082" w:rsidRDefault="0095561E" w:rsidP="00302082">
            <w:pPr>
              <w:spacing w:after="120"/>
              <w:rPr>
                <w:rFonts w:ascii="Arial" w:hAnsi="Arial" w:cs="Arial"/>
                <w:b/>
              </w:rPr>
            </w:pPr>
          </w:p>
        </w:tc>
        <w:tc>
          <w:tcPr>
            <w:tcW w:w="567" w:type="dxa"/>
          </w:tcPr>
          <w:p w14:paraId="4B850507" w14:textId="77777777" w:rsidR="0095561E" w:rsidRPr="00302082" w:rsidRDefault="0095561E" w:rsidP="00302082">
            <w:pPr>
              <w:spacing w:after="120"/>
              <w:rPr>
                <w:rFonts w:ascii="Arial" w:hAnsi="Arial" w:cs="Arial"/>
                <w:b/>
              </w:rPr>
            </w:pPr>
          </w:p>
        </w:tc>
        <w:tc>
          <w:tcPr>
            <w:tcW w:w="567" w:type="dxa"/>
          </w:tcPr>
          <w:p w14:paraId="491EBFB3" w14:textId="77777777" w:rsidR="0095561E" w:rsidRPr="00302082" w:rsidRDefault="0095561E" w:rsidP="00302082">
            <w:pPr>
              <w:spacing w:after="120"/>
              <w:rPr>
                <w:rFonts w:ascii="Arial" w:hAnsi="Arial" w:cs="Arial"/>
                <w:b/>
              </w:rPr>
            </w:pPr>
          </w:p>
        </w:tc>
        <w:tc>
          <w:tcPr>
            <w:tcW w:w="567" w:type="dxa"/>
          </w:tcPr>
          <w:p w14:paraId="3BAD0DEB" w14:textId="77777777" w:rsidR="0095561E" w:rsidRPr="00302082" w:rsidRDefault="0095561E" w:rsidP="00302082">
            <w:pPr>
              <w:spacing w:after="120"/>
              <w:rPr>
                <w:rFonts w:ascii="Arial" w:hAnsi="Arial" w:cs="Arial"/>
                <w:b/>
              </w:rPr>
            </w:pPr>
          </w:p>
        </w:tc>
        <w:tc>
          <w:tcPr>
            <w:tcW w:w="567" w:type="dxa"/>
          </w:tcPr>
          <w:p w14:paraId="78FBCCAE" w14:textId="77777777" w:rsidR="0095561E" w:rsidRPr="00302082" w:rsidRDefault="0095561E" w:rsidP="00302082">
            <w:pPr>
              <w:spacing w:after="120"/>
              <w:rPr>
                <w:rFonts w:ascii="Arial" w:hAnsi="Arial" w:cs="Arial"/>
                <w:b/>
              </w:rPr>
            </w:pPr>
          </w:p>
        </w:tc>
        <w:tc>
          <w:tcPr>
            <w:tcW w:w="567" w:type="dxa"/>
          </w:tcPr>
          <w:p w14:paraId="6EE82705" w14:textId="77777777" w:rsidR="0095561E" w:rsidRPr="00302082" w:rsidRDefault="0095561E" w:rsidP="00302082">
            <w:pPr>
              <w:spacing w:after="120"/>
              <w:rPr>
                <w:rFonts w:ascii="Arial" w:hAnsi="Arial" w:cs="Arial"/>
                <w:b/>
              </w:rPr>
            </w:pPr>
          </w:p>
        </w:tc>
        <w:tc>
          <w:tcPr>
            <w:tcW w:w="567" w:type="dxa"/>
          </w:tcPr>
          <w:p w14:paraId="2D7F3D70" w14:textId="77777777" w:rsidR="0095561E" w:rsidRPr="00302082" w:rsidRDefault="0095561E" w:rsidP="00302082">
            <w:pPr>
              <w:spacing w:after="120"/>
              <w:rPr>
                <w:rFonts w:ascii="Arial" w:hAnsi="Arial" w:cs="Arial"/>
                <w:b/>
              </w:rPr>
            </w:pPr>
          </w:p>
        </w:tc>
        <w:tc>
          <w:tcPr>
            <w:tcW w:w="567" w:type="dxa"/>
          </w:tcPr>
          <w:p w14:paraId="5B412EDB" w14:textId="0EE976CD" w:rsidR="0095561E" w:rsidRPr="00302082" w:rsidRDefault="0095561E" w:rsidP="00302082">
            <w:pPr>
              <w:spacing w:after="120"/>
              <w:rPr>
                <w:rFonts w:ascii="Arial" w:hAnsi="Arial" w:cs="Arial"/>
                <w:b/>
              </w:rPr>
            </w:pPr>
          </w:p>
        </w:tc>
        <w:tc>
          <w:tcPr>
            <w:tcW w:w="567" w:type="dxa"/>
          </w:tcPr>
          <w:p w14:paraId="21A43E43" w14:textId="6CAA45B5" w:rsidR="0095561E" w:rsidRPr="00302082" w:rsidRDefault="0095561E" w:rsidP="00302082">
            <w:pPr>
              <w:spacing w:after="120"/>
              <w:rPr>
                <w:rFonts w:ascii="Arial" w:hAnsi="Arial" w:cs="Arial"/>
                <w:b/>
              </w:rPr>
            </w:pPr>
          </w:p>
        </w:tc>
        <w:tc>
          <w:tcPr>
            <w:tcW w:w="709" w:type="dxa"/>
          </w:tcPr>
          <w:p w14:paraId="0C120783" w14:textId="1C1D0DB9" w:rsidR="0095561E" w:rsidRPr="00302082" w:rsidRDefault="0095561E" w:rsidP="00302082">
            <w:pPr>
              <w:spacing w:after="120"/>
              <w:rPr>
                <w:rFonts w:ascii="Arial" w:hAnsi="Arial" w:cs="Arial"/>
                <w:b/>
              </w:rPr>
            </w:pPr>
          </w:p>
        </w:tc>
        <w:tc>
          <w:tcPr>
            <w:tcW w:w="709" w:type="dxa"/>
          </w:tcPr>
          <w:p w14:paraId="752AC299" w14:textId="41845086" w:rsidR="0095561E" w:rsidRPr="00302082" w:rsidRDefault="0095561E" w:rsidP="00302082">
            <w:pPr>
              <w:spacing w:after="120"/>
              <w:rPr>
                <w:rFonts w:ascii="Arial" w:hAnsi="Arial" w:cs="Arial"/>
                <w:b/>
              </w:rPr>
            </w:pPr>
          </w:p>
        </w:tc>
        <w:tc>
          <w:tcPr>
            <w:tcW w:w="708" w:type="dxa"/>
          </w:tcPr>
          <w:p w14:paraId="46214B14" w14:textId="77777777" w:rsidR="0095561E" w:rsidRPr="00302082" w:rsidRDefault="0095561E" w:rsidP="00302082">
            <w:pPr>
              <w:spacing w:after="120"/>
              <w:rPr>
                <w:rFonts w:ascii="Arial" w:hAnsi="Arial" w:cs="Arial"/>
                <w:b/>
              </w:rPr>
            </w:pPr>
          </w:p>
        </w:tc>
      </w:tr>
    </w:tbl>
    <w:p w14:paraId="08B83A04" w14:textId="77777777" w:rsidR="007A6245" w:rsidRDefault="007A6245" w:rsidP="00302082">
      <w:pPr>
        <w:spacing w:after="120" w:line="240" w:lineRule="auto"/>
        <w:ind w:left="426" w:right="260"/>
        <w:rPr>
          <w:rFonts w:ascii="Arial" w:hAnsi="Arial" w:cs="Arial"/>
          <w:b/>
          <w:iCs/>
        </w:rPr>
      </w:pPr>
    </w:p>
    <w:tbl>
      <w:tblPr>
        <w:tblStyle w:val="TableGrid"/>
        <w:tblW w:w="5841" w:type="dxa"/>
        <w:tblInd w:w="108" w:type="dxa"/>
        <w:tblLayout w:type="fixed"/>
        <w:tblLook w:val="04A0" w:firstRow="1" w:lastRow="0" w:firstColumn="1" w:lastColumn="0" w:noHBand="0" w:noVBand="1"/>
      </w:tblPr>
      <w:tblGrid>
        <w:gridCol w:w="2297"/>
        <w:gridCol w:w="567"/>
        <w:gridCol w:w="567"/>
        <w:gridCol w:w="567"/>
        <w:gridCol w:w="567"/>
        <w:gridCol w:w="567"/>
        <w:gridCol w:w="709"/>
      </w:tblGrid>
      <w:tr w:rsidR="0095561E" w:rsidRPr="00302082" w14:paraId="316C4866" w14:textId="77777777" w:rsidTr="0095561E">
        <w:tc>
          <w:tcPr>
            <w:tcW w:w="2297" w:type="dxa"/>
            <w:shd w:val="clear" w:color="auto" w:fill="D9D9D9" w:themeFill="background1" w:themeFillShade="D9"/>
          </w:tcPr>
          <w:p w14:paraId="11A073D3" w14:textId="77777777" w:rsidR="0095561E" w:rsidRPr="00302082" w:rsidRDefault="0095561E" w:rsidP="00CC3983">
            <w:pPr>
              <w:spacing w:after="120"/>
              <w:ind w:left="33"/>
              <w:rPr>
                <w:rFonts w:ascii="Arial" w:hAnsi="Arial" w:cs="Arial"/>
                <w:b/>
              </w:rPr>
            </w:pPr>
            <w:r w:rsidRPr="00302082">
              <w:rPr>
                <w:rFonts w:ascii="Arial" w:hAnsi="Arial" w:cs="Arial"/>
                <w:b/>
              </w:rPr>
              <w:t>Module learning outcome</w:t>
            </w:r>
          </w:p>
        </w:tc>
        <w:tc>
          <w:tcPr>
            <w:tcW w:w="567" w:type="dxa"/>
          </w:tcPr>
          <w:p w14:paraId="6DA8878E" w14:textId="77777777" w:rsidR="0095561E" w:rsidRPr="00302082" w:rsidRDefault="0095561E" w:rsidP="00CC3983">
            <w:pPr>
              <w:spacing w:after="120"/>
              <w:rPr>
                <w:rFonts w:ascii="Arial" w:hAnsi="Arial" w:cs="Arial"/>
                <w:i/>
              </w:rPr>
            </w:pPr>
            <w:r w:rsidRPr="00302082">
              <w:rPr>
                <w:rFonts w:ascii="Arial" w:hAnsi="Arial" w:cs="Arial"/>
                <w:i/>
              </w:rPr>
              <w:t>9.1</w:t>
            </w:r>
          </w:p>
        </w:tc>
        <w:tc>
          <w:tcPr>
            <w:tcW w:w="567" w:type="dxa"/>
          </w:tcPr>
          <w:p w14:paraId="75654D64" w14:textId="77777777" w:rsidR="0095561E" w:rsidRPr="00302082" w:rsidRDefault="0095561E" w:rsidP="00CC3983">
            <w:pPr>
              <w:spacing w:after="120"/>
              <w:rPr>
                <w:rFonts w:ascii="Arial" w:hAnsi="Arial" w:cs="Arial"/>
                <w:i/>
              </w:rPr>
            </w:pPr>
            <w:r w:rsidRPr="00302082">
              <w:rPr>
                <w:rFonts w:ascii="Arial" w:hAnsi="Arial" w:cs="Arial"/>
                <w:i/>
              </w:rPr>
              <w:t>9.2</w:t>
            </w:r>
          </w:p>
        </w:tc>
        <w:tc>
          <w:tcPr>
            <w:tcW w:w="567" w:type="dxa"/>
          </w:tcPr>
          <w:p w14:paraId="4A56EA71" w14:textId="77777777" w:rsidR="0095561E" w:rsidRPr="00302082" w:rsidRDefault="0095561E" w:rsidP="00CC3983">
            <w:pPr>
              <w:spacing w:after="120"/>
              <w:rPr>
                <w:rFonts w:ascii="Arial" w:hAnsi="Arial" w:cs="Arial"/>
                <w:i/>
              </w:rPr>
            </w:pPr>
            <w:r w:rsidRPr="00302082">
              <w:rPr>
                <w:rFonts w:ascii="Arial" w:hAnsi="Arial" w:cs="Arial"/>
                <w:i/>
              </w:rPr>
              <w:t>9.3</w:t>
            </w:r>
          </w:p>
        </w:tc>
        <w:tc>
          <w:tcPr>
            <w:tcW w:w="567" w:type="dxa"/>
          </w:tcPr>
          <w:p w14:paraId="036CC74C" w14:textId="77777777" w:rsidR="0095561E" w:rsidRPr="00302082" w:rsidRDefault="0095561E" w:rsidP="00CC3983">
            <w:pPr>
              <w:spacing w:after="120"/>
              <w:rPr>
                <w:rFonts w:ascii="Arial" w:hAnsi="Arial" w:cs="Arial"/>
                <w:i/>
              </w:rPr>
            </w:pPr>
            <w:r w:rsidRPr="00302082">
              <w:rPr>
                <w:rFonts w:ascii="Arial" w:hAnsi="Arial" w:cs="Arial"/>
                <w:i/>
              </w:rPr>
              <w:t>9.4</w:t>
            </w:r>
          </w:p>
        </w:tc>
        <w:tc>
          <w:tcPr>
            <w:tcW w:w="567" w:type="dxa"/>
          </w:tcPr>
          <w:p w14:paraId="7F2664B4" w14:textId="77777777" w:rsidR="0095561E" w:rsidRPr="00302082" w:rsidRDefault="0095561E" w:rsidP="00CC3983">
            <w:pPr>
              <w:spacing w:after="120"/>
              <w:rPr>
                <w:rFonts w:ascii="Arial" w:hAnsi="Arial" w:cs="Arial"/>
                <w:i/>
              </w:rPr>
            </w:pPr>
            <w:r>
              <w:rPr>
                <w:rFonts w:ascii="Arial" w:hAnsi="Arial" w:cs="Arial"/>
                <w:i/>
              </w:rPr>
              <w:t>9.5</w:t>
            </w:r>
          </w:p>
        </w:tc>
        <w:tc>
          <w:tcPr>
            <w:tcW w:w="709" w:type="dxa"/>
          </w:tcPr>
          <w:p w14:paraId="7EF25322" w14:textId="77777777" w:rsidR="0095561E" w:rsidRPr="00302082" w:rsidRDefault="0095561E" w:rsidP="00CC3983">
            <w:pPr>
              <w:spacing w:after="120"/>
              <w:rPr>
                <w:rFonts w:ascii="Arial" w:hAnsi="Arial" w:cs="Arial"/>
                <w:i/>
              </w:rPr>
            </w:pPr>
            <w:r>
              <w:rPr>
                <w:rFonts w:ascii="Arial" w:hAnsi="Arial" w:cs="Arial"/>
                <w:i/>
              </w:rPr>
              <w:t>9.6</w:t>
            </w:r>
          </w:p>
        </w:tc>
      </w:tr>
      <w:tr w:rsidR="0095561E" w:rsidRPr="00302082" w14:paraId="09998AF6" w14:textId="77777777" w:rsidTr="0095561E">
        <w:tc>
          <w:tcPr>
            <w:tcW w:w="2297" w:type="dxa"/>
            <w:shd w:val="clear" w:color="auto" w:fill="D9D9D9" w:themeFill="background1" w:themeFillShade="D9"/>
          </w:tcPr>
          <w:p w14:paraId="22222D13" w14:textId="77777777" w:rsidR="0095561E" w:rsidRPr="00302082" w:rsidRDefault="0095561E" w:rsidP="00CC3983">
            <w:pPr>
              <w:spacing w:after="120"/>
              <w:rPr>
                <w:rFonts w:ascii="Arial" w:hAnsi="Arial" w:cs="Arial"/>
                <w:b/>
              </w:rPr>
            </w:pPr>
            <w:r w:rsidRPr="00302082">
              <w:rPr>
                <w:rFonts w:ascii="Arial" w:hAnsi="Arial" w:cs="Arial"/>
                <w:b/>
              </w:rPr>
              <w:t>Learning/ teaching method</w:t>
            </w:r>
          </w:p>
        </w:tc>
        <w:tc>
          <w:tcPr>
            <w:tcW w:w="567" w:type="dxa"/>
          </w:tcPr>
          <w:p w14:paraId="4C59F082" w14:textId="77777777" w:rsidR="0095561E" w:rsidRPr="00302082" w:rsidRDefault="0095561E" w:rsidP="00CC3983">
            <w:pPr>
              <w:spacing w:after="120"/>
              <w:rPr>
                <w:rFonts w:ascii="Arial" w:hAnsi="Arial" w:cs="Arial"/>
                <w:b/>
              </w:rPr>
            </w:pPr>
          </w:p>
        </w:tc>
        <w:tc>
          <w:tcPr>
            <w:tcW w:w="567" w:type="dxa"/>
          </w:tcPr>
          <w:p w14:paraId="316C7748" w14:textId="77777777" w:rsidR="0095561E" w:rsidRPr="00302082" w:rsidRDefault="0095561E" w:rsidP="00CC3983">
            <w:pPr>
              <w:spacing w:after="120"/>
              <w:rPr>
                <w:rFonts w:ascii="Arial" w:hAnsi="Arial" w:cs="Arial"/>
                <w:b/>
              </w:rPr>
            </w:pPr>
          </w:p>
        </w:tc>
        <w:tc>
          <w:tcPr>
            <w:tcW w:w="567" w:type="dxa"/>
          </w:tcPr>
          <w:p w14:paraId="2928C6A5" w14:textId="77777777" w:rsidR="0095561E" w:rsidRPr="00302082" w:rsidRDefault="0095561E" w:rsidP="00CC3983">
            <w:pPr>
              <w:spacing w:after="120"/>
              <w:rPr>
                <w:rFonts w:ascii="Arial" w:hAnsi="Arial" w:cs="Arial"/>
                <w:b/>
              </w:rPr>
            </w:pPr>
          </w:p>
        </w:tc>
        <w:tc>
          <w:tcPr>
            <w:tcW w:w="567" w:type="dxa"/>
          </w:tcPr>
          <w:p w14:paraId="1C597858" w14:textId="77777777" w:rsidR="0095561E" w:rsidRPr="00302082" w:rsidRDefault="0095561E" w:rsidP="00CC3983">
            <w:pPr>
              <w:spacing w:after="120"/>
              <w:rPr>
                <w:rFonts w:ascii="Arial" w:hAnsi="Arial" w:cs="Arial"/>
                <w:b/>
              </w:rPr>
            </w:pPr>
          </w:p>
        </w:tc>
        <w:tc>
          <w:tcPr>
            <w:tcW w:w="567" w:type="dxa"/>
          </w:tcPr>
          <w:p w14:paraId="2F6A77A0" w14:textId="77777777" w:rsidR="0095561E" w:rsidRPr="00302082" w:rsidRDefault="0095561E" w:rsidP="00CC3983">
            <w:pPr>
              <w:spacing w:after="120"/>
              <w:rPr>
                <w:rFonts w:ascii="Arial" w:hAnsi="Arial" w:cs="Arial"/>
                <w:b/>
              </w:rPr>
            </w:pPr>
          </w:p>
        </w:tc>
        <w:tc>
          <w:tcPr>
            <w:tcW w:w="709" w:type="dxa"/>
          </w:tcPr>
          <w:p w14:paraId="227BFCAF" w14:textId="77777777" w:rsidR="0095561E" w:rsidRPr="00302082" w:rsidRDefault="0095561E" w:rsidP="00CC3983">
            <w:pPr>
              <w:spacing w:after="120"/>
              <w:rPr>
                <w:rFonts w:ascii="Arial" w:hAnsi="Arial" w:cs="Arial"/>
                <w:b/>
              </w:rPr>
            </w:pPr>
          </w:p>
        </w:tc>
      </w:tr>
      <w:tr w:rsidR="0095561E" w:rsidRPr="00302082" w14:paraId="0814EC98" w14:textId="77777777" w:rsidTr="0095561E">
        <w:tc>
          <w:tcPr>
            <w:tcW w:w="2297" w:type="dxa"/>
          </w:tcPr>
          <w:p w14:paraId="6274BA7C" w14:textId="77777777" w:rsidR="0095561E" w:rsidRPr="0095561E" w:rsidRDefault="0095561E" w:rsidP="00CC3983">
            <w:pPr>
              <w:spacing w:after="120"/>
              <w:rPr>
                <w:rFonts w:ascii="Arial" w:hAnsi="Arial" w:cs="Arial"/>
              </w:rPr>
            </w:pPr>
            <w:r w:rsidRPr="0095561E">
              <w:rPr>
                <w:rFonts w:ascii="Arial" w:hAnsi="Arial" w:cs="Arial"/>
              </w:rPr>
              <w:t>Private Study</w:t>
            </w:r>
          </w:p>
        </w:tc>
        <w:tc>
          <w:tcPr>
            <w:tcW w:w="567" w:type="dxa"/>
          </w:tcPr>
          <w:p w14:paraId="734026EA" w14:textId="77777777" w:rsidR="0095561E" w:rsidRPr="00302082" w:rsidRDefault="0095561E" w:rsidP="00CC3983">
            <w:pPr>
              <w:spacing w:after="120"/>
              <w:rPr>
                <w:rFonts w:ascii="Arial" w:hAnsi="Arial" w:cs="Arial"/>
                <w:b/>
              </w:rPr>
            </w:pPr>
          </w:p>
        </w:tc>
        <w:tc>
          <w:tcPr>
            <w:tcW w:w="567" w:type="dxa"/>
          </w:tcPr>
          <w:p w14:paraId="7F21D94A" w14:textId="62C79373" w:rsidR="0095561E" w:rsidRPr="00302082" w:rsidRDefault="0095561E" w:rsidP="00CC3983">
            <w:pPr>
              <w:spacing w:after="120"/>
              <w:rPr>
                <w:rFonts w:ascii="Arial" w:hAnsi="Arial" w:cs="Arial"/>
                <w:b/>
              </w:rPr>
            </w:pPr>
            <w:r>
              <w:rPr>
                <w:rFonts w:ascii="Arial" w:hAnsi="Arial" w:cs="Arial"/>
                <w:b/>
              </w:rPr>
              <w:t>x</w:t>
            </w:r>
          </w:p>
        </w:tc>
        <w:tc>
          <w:tcPr>
            <w:tcW w:w="567" w:type="dxa"/>
          </w:tcPr>
          <w:p w14:paraId="5099D681" w14:textId="7FA5E85A" w:rsidR="0095561E" w:rsidRPr="00302082" w:rsidRDefault="0095561E" w:rsidP="00CC3983">
            <w:pPr>
              <w:spacing w:after="120"/>
              <w:rPr>
                <w:rFonts w:ascii="Arial" w:hAnsi="Arial" w:cs="Arial"/>
                <w:b/>
              </w:rPr>
            </w:pPr>
            <w:r>
              <w:rPr>
                <w:rFonts w:ascii="Arial" w:hAnsi="Arial" w:cs="Arial"/>
                <w:b/>
              </w:rPr>
              <w:t>x</w:t>
            </w:r>
          </w:p>
        </w:tc>
        <w:tc>
          <w:tcPr>
            <w:tcW w:w="567" w:type="dxa"/>
          </w:tcPr>
          <w:p w14:paraId="38C6FEFC" w14:textId="77777777" w:rsidR="0095561E" w:rsidRPr="00302082" w:rsidRDefault="0095561E" w:rsidP="00CC3983">
            <w:pPr>
              <w:spacing w:after="120"/>
              <w:rPr>
                <w:rFonts w:ascii="Arial" w:hAnsi="Arial" w:cs="Arial"/>
                <w:b/>
              </w:rPr>
            </w:pPr>
          </w:p>
        </w:tc>
        <w:tc>
          <w:tcPr>
            <w:tcW w:w="567" w:type="dxa"/>
          </w:tcPr>
          <w:p w14:paraId="4530E782" w14:textId="2E37AF18" w:rsidR="0095561E" w:rsidRPr="00302082" w:rsidRDefault="0095561E" w:rsidP="00CC3983">
            <w:pPr>
              <w:spacing w:after="120"/>
              <w:rPr>
                <w:rFonts w:ascii="Arial" w:hAnsi="Arial" w:cs="Arial"/>
                <w:b/>
              </w:rPr>
            </w:pPr>
            <w:r>
              <w:rPr>
                <w:rFonts w:ascii="Arial" w:hAnsi="Arial" w:cs="Arial"/>
                <w:b/>
              </w:rPr>
              <w:t>x</w:t>
            </w:r>
          </w:p>
        </w:tc>
        <w:tc>
          <w:tcPr>
            <w:tcW w:w="709" w:type="dxa"/>
          </w:tcPr>
          <w:p w14:paraId="002E3787" w14:textId="5857AC18" w:rsidR="0095561E" w:rsidRPr="00302082" w:rsidRDefault="0095561E" w:rsidP="00CC3983">
            <w:pPr>
              <w:spacing w:after="120"/>
              <w:rPr>
                <w:rFonts w:ascii="Arial" w:hAnsi="Arial" w:cs="Arial"/>
                <w:b/>
              </w:rPr>
            </w:pPr>
            <w:r>
              <w:rPr>
                <w:rFonts w:ascii="Arial" w:hAnsi="Arial" w:cs="Arial"/>
                <w:b/>
              </w:rPr>
              <w:t>x</w:t>
            </w:r>
          </w:p>
        </w:tc>
      </w:tr>
      <w:tr w:rsidR="0095561E" w:rsidRPr="00302082" w14:paraId="2EE300F1" w14:textId="77777777" w:rsidTr="0095561E">
        <w:tc>
          <w:tcPr>
            <w:tcW w:w="2297" w:type="dxa"/>
          </w:tcPr>
          <w:p w14:paraId="25C53FB0" w14:textId="77777777" w:rsidR="0095561E" w:rsidRPr="0095561E" w:rsidRDefault="0095561E" w:rsidP="00CC3983">
            <w:pPr>
              <w:spacing w:after="120"/>
              <w:rPr>
                <w:rFonts w:ascii="Arial" w:hAnsi="Arial" w:cs="Arial"/>
              </w:rPr>
            </w:pPr>
            <w:r>
              <w:rPr>
                <w:rFonts w:ascii="Arial" w:hAnsi="Arial" w:cs="Arial"/>
              </w:rPr>
              <w:t>L</w:t>
            </w:r>
            <w:r w:rsidRPr="0095561E">
              <w:rPr>
                <w:rFonts w:ascii="Arial" w:hAnsi="Arial" w:cs="Arial"/>
              </w:rPr>
              <w:t xml:space="preserve">ectures (including lab </w:t>
            </w:r>
            <w:r>
              <w:rPr>
                <w:rFonts w:ascii="Arial" w:hAnsi="Arial" w:cs="Arial"/>
              </w:rPr>
              <w:t>I</w:t>
            </w:r>
            <w:r w:rsidRPr="0095561E">
              <w:rPr>
                <w:rFonts w:ascii="Arial" w:hAnsi="Arial" w:cs="Arial"/>
              </w:rPr>
              <w:t>nduction lecture)</w:t>
            </w:r>
          </w:p>
        </w:tc>
        <w:tc>
          <w:tcPr>
            <w:tcW w:w="567" w:type="dxa"/>
          </w:tcPr>
          <w:p w14:paraId="33A637ED" w14:textId="77777777" w:rsidR="0095561E" w:rsidRPr="00302082" w:rsidRDefault="0095561E" w:rsidP="00CC3983">
            <w:pPr>
              <w:spacing w:after="120"/>
              <w:rPr>
                <w:rFonts w:ascii="Arial" w:hAnsi="Arial" w:cs="Arial"/>
                <w:b/>
              </w:rPr>
            </w:pPr>
          </w:p>
        </w:tc>
        <w:tc>
          <w:tcPr>
            <w:tcW w:w="567" w:type="dxa"/>
          </w:tcPr>
          <w:p w14:paraId="0ABC52A5" w14:textId="4D2A067D" w:rsidR="0095561E" w:rsidRPr="00302082" w:rsidRDefault="0095561E" w:rsidP="00CC3983">
            <w:pPr>
              <w:spacing w:after="120"/>
              <w:rPr>
                <w:rFonts w:ascii="Arial" w:hAnsi="Arial" w:cs="Arial"/>
                <w:b/>
              </w:rPr>
            </w:pPr>
            <w:r>
              <w:rPr>
                <w:rFonts w:ascii="Arial" w:hAnsi="Arial" w:cs="Arial"/>
                <w:b/>
              </w:rPr>
              <w:t>x</w:t>
            </w:r>
          </w:p>
        </w:tc>
        <w:tc>
          <w:tcPr>
            <w:tcW w:w="567" w:type="dxa"/>
          </w:tcPr>
          <w:p w14:paraId="75BB4BB8" w14:textId="77777777" w:rsidR="0095561E" w:rsidRPr="00302082" w:rsidRDefault="0095561E" w:rsidP="00CC3983">
            <w:pPr>
              <w:spacing w:after="120"/>
              <w:rPr>
                <w:rFonts w:ascii="Arial" w:hAnsi="Arial" w:cs="Arial"/>
                <w:b/>
              </w:rPr>
            </w:pPr>
          </w:p>
        </w:tc>
        <w:tc>
          <w:tcPr>
            <w:tcW w:w="567" w:type="dxa"/>
          </w:tcPr>
          <w:p w14:paraId="2D54D27F" w14:textId="77777777" w:rsidR="0095561E" w:rsidRPr="00302082" w:rsidRDefault="0095561E" w:rsidP="00CC3983">
            <w:pPr>
              <w:spacing w:after="120"/>
              <w:rPr>
                <w:rFonts w:ascii="Arial" w:hAnsi="Arial" w:cs="Arial"/>
                <w:b/>
              </w:rPr>
            </w:pPr>
          </w:p>
        </w:tc>
        <w:tc>
          <w:tcPr>
            <w:tcW w:w="567" w:type="dxa"/>
          </w:tcPr>
          <w:p w14:paraId="2A1C2755" w14:textId="3E84441E" w:rsidR="0095561E" w:rsidRPr="00302082" w:rsidRDefault="0095561E" w:rsidP="00CC3983">
            <w:pPr>
              <w:spacing w:after="120"/>
              <w:rPr>
                <w:rFonts w:ascii="Arial" w:hAnsi="Arial" w:cs="Arial"/>
                <w:b/>
              </w:rPr>
            </w:pPr>
            <w:r>
              <w:rPr>
                <w:rFonts w:ascii="Arial" w:hAnsi="Arial" w:cs="Arial"/>
                <w:b/>
              </w:rPr>
              <w:t>x</w:t>
            </w:r>
          </w:p>
        </w:tc>
        <w:tc>
          <w:tcPr>
            <w:tcW w:w="709" w:type="dxa"/>
          </w:tcPr>
          <w:p w14:paraId="151DAF83" w14:textId="7AF56771" w:rsidR="0095561E" w:rsidRPr="00302082" w:rsidRDefault="0095561E" w:rsidP="00CC3983">
            <w:pPr>
              <w:spacing w:after="120"/>
              <w:rPr>
                <w:rFonts w:ascii="Arial" w:hAnsi="Arial" w:cs="Arial"/>
                <w:b/>
              </w:rPr>
            </w:pPr>
            <w:r>
              <w:rPr>
                <w:rFonts w:ascii="Arial" w:hAnsi="Arial" w:cs="Arial"/>
                <w:b/>
              </w:rPr>
              <w:t>x</w:t>
            </w:r>
          </w:p>
        </w:tc>
      </w:tr>
      <w:tr w:rsidR="0095561E" w:rsidRPr="00302082" w14:paraId="7D4D2005" w14:textId="77777777" w:rsidTr="0095561E">
        <w:tc>
          <w:tcPr>
            <w:tcW w:w="2297" w:type="dxa"/>
          </w:tcPr>
          <w:p w14:paraId="55A7FAE9" w14:textId="77777777" w:rsidR="0095561E" w:rsidRPr="0095561E" w:rsidRDefault="0095561E" w:rsidP="00CC3983">
            <w:pPr>
              <w:spacing w:after="120"/>
              <w:rPr>
                <w:rFonts w:ascii="Arial" w:hAnsi="Arial" w:cs="Arial"/>
              </w:rPr>
            </w:pPr>
            <w:r>
              <w:rPr>
                <w:rFonts w:ascii="Arial" w:hAnsi="Arial" w:cs="Arial"/>
              </w:rPr>
              <w:t>L</w:t>
            </w:r>
            <w:r w:rsidRPr="0095561E">
              <w:rPr>
                <w:rFonts w:ascii="Arial" w:hAnsi="Arial" w:cs="Arial"/>
              </w:rPr>
              <w:t>ab classes</w:t>
            </w:r>
          </w:p>
        </w:tc>
        <w:tc>
          <w:tcPr>
            <w:tcW w:w="567" w:type="dxa"/>
          </w:tcPr>
          <w:p w14:paraId="1EC1495C" w14:textId="7693C815" w:rsidR="0095561E" w:rsidRPr="00302082" w:rsidRDefault="0095561E" w:rsidP="00CC3983">
            <w:pPr>
              <w:spacing w:after="120"/>
              <w:rPr>
                <w:rFonts w:ascii="Arial" w:hAnsi="Arial" w:cs="Arial"/>
                <w:b/>
              </w:rPr>
            </w:pPr>
            <w:r>
              <w:rPr>
                <w:rFonts w:ascii="Arial" w:hAnsi="Arial" w:cs="Arial"/>
                <w:b/>
              </w:rPr>
              <w:t>x</w:t>
            </w:r>
          </w:p>
        </w:tc>
        <w:tc>
          <w:tcPr>
            <w:tcW w:w="567" w:type="dxa"/>
          </w:tcPr>
          <w:p w14:paraId="78281201" w14:textId="40D0E65E" w:rsidR="0095561E" w:rsidRPr="00302082" w:rsidRDefault="0095561E" w:rsidP="00CC3983">
            <w:pPr>
              <w:spacing w:after="120"/>
              <w:rPr>
                <w:rFonts w:ascii="Arial" w:hAnsi="Arial" w:cs="Arial"/>
                <w:b/>
              </w:rPr>
            </w:pPr>
            <w:r>
              <w:rPr>
                <w:rFonts w:ascii="Arial" w:hAnsi="Arial" w:cs="Arial"/>
                <w:b/>
              </w:rPr>
              <w:t>x</w:t>
            </w:r>
          </w:p>
        </w:tc>
        <w:tc>
          <w:tcPr>
            <w:tcW w:w="567" w:type="dxa"/>
          </w:tcPr>
          <w:p w14:paraId="3447AA6C" w14:textId="2A035333" w:rsidR="0095561E" w:rsidRPr="00302082" w:rsidRDefault="0095561E" w:rsidP="00CC3983">
            <w:pPr>
              <w:spacing w:after="120"/>
              <w:rPr>
                <w:rFonts w:ascii="Arial" w:hAnsi="Arial" w:cs="Arial"/>
                <w:b/>
              </w:rPr>
            </w:pPr>
            <w:r>
              <w:rPr>
                <w:rFonts w:ascii="Arial" w:hAnsi="Arial" w:cs="Arial"/>
                <w:b/>
              </w:rPr>
              <w:t>x</w:t>
            </w:r>
          </w:p>
        </w:tc>
        <w:tc>
          <w:tcPr>
            <w:tcW w:w="567" w:type="dxa"/>
          </w:tcPr>
          <w:p w14:paraId="3C61C707" w14:textId="551EF2A1" w:rsidR="0095561E" w:rsidRPr="00302082" w:rsidRDefault="0095561E" w:rsidP="00CC3983">
            <w:pPr>
              <w:spacing w:after="120"/>
              <w:rPr>
                <w:rFonts w:ascii="Arial" w:hAnsi="Arial" w:cs="Arial"/>
                <w:b/>
              </w:rPr>
            </w:pPr>
            <w:r>
              <w:rPr>
                <w:rFonts w:ascii="Arial" w:hAnsi="Arial" w:cs="Arial"/>
                <w:b/>
              </w:rPr>
              <w:t>x</w:t>
            </w:r>
          </w:p>
        </w:tc>
        <w:tc>
          <w:tcPr>
            <w:tcW w:w="567" w:type="dxa"/>
          </w:tcPr>
          <w:p w14:paraId="0E1D3090" w14:textId="30A2DBCD" w:rsidR="0095561E" w:rsidRPr="00302082" w:rsidRDefault="0095561E" w:rsidP="00CC3983">
            <w:pPr>
              <w:spacing w:after="120"/>
              <w:rPr>
                <w:rFonts w:ascii="Arial" w:hAnsi="Arial" w:cs="Arial"/>
                <w:b/>
              </w:rPr>
            </w:pPr>
            <w:r>
              <w:rPr>
                <w:rFonts w:ascii="Arial" w:hAnsi="Arial" w:cs="Arial"/>
                <w:b/>
              </w:rPr>
              <w:t>x</w:t>
            </w:r>
          </w:p>
        </w:tc>
        <w:tc>
          <w:tcPr>
            <w:tcW w:w="709" w:type="dxa"/>
          </w:tcPr>
          <w:p w14:paraId="10DCAFB3" w14:textId="403A41D9" w:rsidR="0095561E" w:rsidRPr="00302082" w:rsidRDefault="0095561E" w:rsidP="00CC3983">
            <w:pPr>
              <w:spacing w:after="120"/>
              <w:rPr>
                <w:rFonts w:ascii="Arial" w:hAnsi="Arial" w:cs="Arial"/>
                <w:b/>
              </w:rPr>
            </w:pPr>
            <w:r>
              <w:rPr>
                <w:rFonts w:ascii="Arial" w:hAnsi="Arial" w:cs="Arial"/>
                <w:b/>
              </w:rPr>
              <w:t>x</w:t>
            </w:r>
          </w:p>
        </w:tc>
      </w:tr>
      <w:tr w:rsidR="0095561E" w:rsidRPr="00302082" w14:paraId="4E8807F1" w14:textId="77777777" w:rsidTr="0095561E">
        <w:tc>
          <w:tcPr>
            <w:tcW w:w="2297" w:type="dxa"/>
          </w:tcPr>
          <w:p w14:paraId="12D25049" w14:textId="77777777" w:rsidR="0095561E" w:rsidRPr="0095561E" w:rsidRDefault="0095561E" w:rsidP="00CC3983">
            <w:pPr>
              <w:spacing w:after="120"/>
              <w:rPr>
                <w:rFonts w:ascii="Arial" w:hAnsi="Arial" w:cs="Arial"/>
              </w:rPr>
            </w:pPr>
          </w:p>
        </w:tc>
        <w:tc>
          <w:tcPr>
            <w:tcW w:w="567" w:type="dxa"/>
          </w:tcPr>
          <w:p w14:paraId="580B5CFC" w14:textId="77777777" w:rsidR="0095561E" w:rsidRPr="00302082" w:rsidRDefault="0095561E" w:rsidP="00CC3983">
            <w:pPr>
              <w:spacing w:after="120"/>
              <w:rPr>
                <w:rFonts w:ascii="Arial" w:hAnsi="Arial" w:cs="Arial"/>
                <w:b/>
              </w:rPr>
            </w:pPr>
          </w:p>
        </w:tc>
        <w:tc>
          <w:tcPr>
            <w:tcW w:w="567" w:type="dxa"/>
          </w:tcPr>
          <w:p w14:paraId="46FB0D0F" w14:textId="77777777" w:rsidR="0095561E" w:rsidRPr="00302082" w:rsidRDefault="0095561E" w:rsidP="00CC3983">
            <w:pPr>
              <w:spacing w:after="120"/>
              <w:rPr>
                <w:rFonts w:ascii="Arial" w:hAnsi="Arial" w:cs="Arial"/>
                <w:b/>
              </w:rPr>
            </w:pPr>
          </w:p>
        </w:tc>
        <w:tc>
          <w:tcPr>
            <w:tcW w:w="567" w:type="dxa"/>
          </w:tcPr>
          <w:p w14:paraId="2830C64D" w14:textId="77777777" w:rsidR="0095561E" w:rsidRPr="00302082" w:rsidRDefault="0095561E" w:rsidP="00CC3983">
            <w:pPr>
              <w:spacing w:after="120"/>
              <w:rPr>
                <w:rFonts w:ascii="Arial" w:hAnsi="Arial" w:cs="Arial"/>
                <w:b/>
              </w:rPr>
            </w:pPr>
          </w:p>
        </w:tc>
        <w:tc>
          <w:tcPr>
            <w:tcW w:w="567" w:type="dxa"/>
          </w:tcPr>
          <w:p w14:paraId="7234473E" w14:textId="77777777" w:rsidR="0095561E" w:rsidRPr="00302082" w:rsidRDefault="0095561E" w:rsidP="00CC3983">
            <w:pPr>
              <w:spacing w:after="120"/>
              <w:rPr>
                <w:rFonts w:ascii="Arial" w:hAnsi="Arial" w:cs="Arial"/>
                <w:b/>
              </w:rPr>
            </w:pPr>
          </w:p>
        </w:tc>
        <w:tc>
          <w:tcPr>
            <w:tcW w:w="567" w:type="dxa"/>
          </w:tcPr>
          <w:p w14:paraId="5A9E1C78" w14:textId="77777777" w:rsidR="0095561E" w:rsidRPr="00302082" w:rsidRDefault="0095561E" w:rsidP="00CC3983">
            <w:pPr>
              <w:spacing w:after="120"/>
              <w:rPr>
                <w:rFonts w:ascii="Arial" w:hAnsi="Arial" w:cs="Arial"/>
                <w:b/>
              </w:rPr>
            </w:pPr>
          </w:p>
        </w:tc>
        <w:tc>
          <w:tcPr>
            <w:tcW w:w="709" w:type="dxa"/>
          </w:tcPr>
          <w:p w14:paraId="7EB706AD" w14:textId="77777777" w:rsidR="0095561E" w:rsidRPr="00302082" w:rsidRDefault="0095561E" w:rsidP="00CC3983">
            <w:pPr>
              <w:spacing w:after="120"/>
              <w:rPr>
                <w:rFonts w:ascii="Arial" w:hAnsi="Arial" w:cs="Arial"/>
                <w:b/>
              </w:rPr>
            </w:pPr>
          </w:p>
        </w:tc>
      </w:tr>
      <w:tr w:rsidR="0095561E" w:rsidRPr="00302082" w14:paraId="06649930" w14:textId="77777777" w:rsidTr="0095561E">
        <w:tc>
          <w:tcPr>
            <w:tcW w:w="2297" w:type="dxa"/>
            <w:shd w:val="clear" w:color="auto" w:fill="D9D9D9" w:themeFill="background1" w:themeFillShade="D9"/>
          </w:tcPr>
          <w:p w14:paraId="53A5945F" w14:textId="77777777" w:rsidR="0095561E" w:rsidRPr="0095561E" w:rsidRDefault="0095561E" w:rsidP="00CC3983">
            <w:pPr>
              <w:spacing w:after="120"/>
              <w:rPr>
                <w:rFonts w:ascii="Arial" w:hAnsi="Arial" w:cs="Arial"/>
                <w:b/>
              </w:rPr>
            </w:pPr>
            <w:r w:rsidRPr="0095561E">
              <w:rPr>
                <w:rFonts w:ascii="Arial" w:hAnsi="Arial" w:cs="Arial"/>
                <w:b/>
              </w:rPr>
              <w:t>Assessment method</w:t>
            </w:r>
          </w:p>
        </w:tc>
        <w:tc>
          <w:tcPr>
            <w:tcW w:w="567" w:type="dxa"/>
          </w:tcPr>
          <w:p w14:paraId="7E65E0C9" w14:textId="77777777" w:rsidR="0095561E" w:rsidRPr="00302082" w:rsidRDefault="0095561E" w:rsidP="00CC3983">
            <w:pPr>
              <w:spacing w:after="120"/>
              <w:rPr>
                <w:rFonts w:ascii="Arial" w:hAnsi="Arial" w:cs="Arial"/>
                <w:b/>
              </w:rPr>
            </w:pPr>
          </w:p>
        </w:tc>
        <w:tc>
          <w:tcPr>
            <w:tcW w:w="567" w:type="dxa"/>
          </w:tcPr>
          <w:p w14:paraId="256D7662" w14:textId="77777777" w:rsidR="0095561E" w:rsidRPr="00302082" w:rsidRDefault="0095561E" w:rsidP="00CC3983">
            <w:pPr>
              <w:spacing w:after="120"/>
              <w:rPr>
                <w:rFonts w:ascii="Arial" w:hAnsi="Arial" w:cs="Arial"/>
                <w:b/>
              </w:rPr>
            </w:pPr>
          </w:p>
        </w:tc>
        <w:tc>
          <w:tcPr>
            <w:tcW w:w="567" w:type="dxa"/>
          </w:tcPr>
          <w:p w14:paraId="73634EB6" w14:textId="77777777" w:rsidR="0095561E" w:rsidRPr="00302082" w:rsidRDefault="0095561E" w:rsidP="00CC3983">
            <w:pPr>
              <w:spacing w:after="120"/>
              <w:rPr>
                <w:rFonts w:ascii="Arial" w:hAnsi="Arial" w:cs="Arial"/>
                <w:b/>
              </w:rPr>
            </w:pPr>
          </w:p>
        </w:tc>
        <w:tc>
          <w:tcPr>
            <w:tcW w:w="567" w:type="dxa"/>
          </w:tcPr>
          <w:p w14:paraId="43CF9666" w14:textId="77777777" w:rsidR="0095561E" w:rsidRPr="00302082" w:rsidRDefault="0095561E" w:rsidP="00CC3983">
            <w:pPr>
              <w:spacing w:after="120"/>
              <w:rPr>
                <w:rFonts w:ascii="Arial" w:hAnsi="Arial" w:cs="Arial"/>
                <w:b/>
              </w:rPr>
            </w:pPr>
          </w:p>
        </w:tc>
        <w:tc>
          <w:tcPr>
            <w:tcW w:w="567" w:type="dxa"/>
          </w:tcPr>
          <w:p w14:paraId="0DC9B1AE" w14:textId="77777777" w:rsidR="0095561E" w:rsidRPr="00302082" w:rsidRDefault="0095561E" w:rsidP="00CC3983">
            <w:pPr>
              <w:spacing w:after="120"/>
              <w:rPr>
                <w:rFonts w:ascii="Arial" w:hAnsi="Arial" w:cs="Arial"/>
                <w:b/>
              </w:rPr>
            </w:pPr>
          </w:p>
        </w:tc>
        <w:tc>
          <w:tcPr>
            <w:tcW w:w="709" w:type="dxa"/>
          </w:tcPr>
          <w:p w14:paraId="0DB225E6" w14:textId="77777777" w:rsidR="0095561E" w:rsidRPr="00302082" w:rsidRDefault="0095561E" w:rsidP="00CC3983">
            <w:pPr>
              <w:spacing w:after="120"/>
              <w:rPr>
                <w:rFonts w:ascii="Arial" w:hAnsi="Arial" w:cs="Arial"/>
                <w:b/>
              </w:rPr>
            </w:pPr>
          </w:p>
        </w:tc>
      </w:tr>
      <w:tr w:rsidR="0095561E" w:rsidRPr="00302082" w14:paraId="148AA38E" w14:textId="77777777" w:rsidTr="0095561E">
        <w:tc>
          <w:tcPr>
            <w:tcW w:w="2297" w:type="dxa"/>
          </w:tcPr>
          <w:p w14:paraId="5C55757E" w14:textId="77777777" w:rsidR="0095561E" w:rsidRPr="0095561E" w:rsidRDefault="0095561E" w:rsidP="00CC3983">
            <w:pPr>
              <w:spacing w:after="120"/>
              <w:rPr>
                <w:rFonts w:ascii="Arial" w:hAnsi="Arial" w:cs="Arial"/>
              </w:rPr>
            </w:pPr>
            <w:r>
              <w:rPr>
                <w:rFonts w:ascii="Arial" w:hAnsi="Arial" w:cs="Arial"/>
              </w:rPr>
              <w:t>A</w:t>
            </w:r>
            <w:r w:rsidRPr="0095561E">
              <w:rPr>
                <w:rFonts w:ascii="Arial" w:hAnsi="Arial" w:cs="Arial"/>
              </w:rPr>
              <w:t>ssignments</w:t>
            </w:r>
          </w:p>
        </w:tc>
        <w:tc>
          <w:tcPr>
            <w:tcW w:w="567" w:type="dxa"/>
          </w:tcPr>
          <w:p w14:paraId="14191F28" w14:textId="77777777" w:rsidR="0095561E" w:rsidRPr="00302082" w:rsidRDefault="0095561E" w:rsidP="00CC3983">
            <w:pPr>
              <w:spacing w:after="120"/>
              <w:rPr>
                <w:rFonts w:ascii="Arial" w:hAnsi="Arial" w:cs="Arial"/>
                <w:b/>
              </w:rPr>
            </w:pPr>
          </w:p>
        </w:tc>
        <w:tc>
          <w:tcPr>
            <w:tcW w:w="567" w:type="dxa"/>
          </w:tcPr>
          <w:p w14:paraId="22CCEBDF" w14:textId="2760AF5D" w:rsidR="0095561E" w:rsidRPr="00302082" w:rsidRDefault="0095561E" w:rsidP="00CC3983">
            <w:pPr>
              <w:spacing w:after="120"/>
              <w:rPr>
                <w:rFonts w:ascii="Arial" w:hAnsi="Arial" w:cs="Arial"/>
                <w:b/>
              </w:rPr>
            </w:pPr>
            <w:r>
              <w:rPr>
                <w:rFonts w:ascii="Arial" w:hAnsi="Arial" w:cs="Arial"/>
                <w:b/>
              </w:rPr>
              <w:t>x</w:t>
            </w:r>
          </w:p>
        </w:tc>
        <w:tc>
          <w:tcPr>
            <w:tcW w:w="567" w:type="dxa"/>
          </w:tcPr>
          <w:p w14:paraId="2A81862E" w14:textId="465A2B45" w:rsidR="0095561E" w:rsidRPr="00302082" w:rsidRDefault="0095561E" w:rsidP="00CC3983">
            <w:pPr>
              <w:spacing w:after="120"/>
              <w:rPr>
                <w:rFonts w:ascii="Arial" w:hAnsi="Arial" w:cs="Arial"/>
                <w:b/>
              </w:rPr>
            </w:pPr>
            <w:r>
              <w:rPr>
                <w:rFonts w:ascii="Arial" w:hAnsi="Arial" w:cs="Arial"/>
                <w:b/>
              </w:rPr>
              <w:t>x</w:t>
            </w:r>
          </w:p>
        </w:tc>
        <w:tc>
          <w:tcPr>
            <w:tcW w:w="567" w:type="dxa"/>
          </w:tcPr>
          <w:p w14:paraId="46056715" w14:textId="77777777" w:rsidR="0095561E" w:rsidRPr="00302082" w:rsidRDefault="0095561E" w:rsidP="00CC3983">
            <w:pPr>
              <w:spacing w:after="120"/>
              <w:rPr>
                <w:rFonts w:ascii="Arial" w:hAnsi="Arial" w:cs="Arial"/>
                <w:b/>
              </w:rPr>
            </w:pPr>
          </w:p>
        </w:tc>
        <w:tc>
          <w:tcPr>
            <w:tcW w:w="567" w:type="dxa"/>
          </w:tcPr>
          <w:p w14:paraId="58505856" w14:textId="45CB5A06" w:rsidR="0095561E" w:rsidRPr="00302082" w:rsidRDefault="0095561E" w:rsidP="00CC3983">
            <w:pPr>
              <w:spacing w:after="120"/>
              <w:rPr>
                <w:rFonts w:ascii="Arial" w:hAnsi="Arial" w:cs="Arial"/>
                <w:b/>
              </w:rPr>
            </w:pPr>
            <w:r>
              <w:rPr>
                <w:rFonts w:ascii="Arial" w:hAnsi="Arial" w:cs="Arial"/>
                <w:b/>
              </w:rPr>
              <w:t>x</w:t>
            </w:r>
          </w:p>
        </w:tc>
        <w:tc>
          <w:tcPr>
            <w:tcW w:w="709" w:type="dxa"/>
          </w:tcPr>
          <w:p w14:paraId="1D59AE91" w14:textId="0E9F305F" w:rsidR="0095561E" w:rsidRPr="00302082" w:rsidRDefault="0095561E" w:rsidP="00CC3983">
            <w:pPr>
              <w:spacing w:after="120"/>
              <w:rPr>
                <w:rFonts w:ascii="Arial" w:hAnsi="Arial" w:cs="Arial"/>
                <w:b/>
              </w:rPr>
            </w:pPr>
            <w:r>
              <w:rPr>
                <w:rFonts w:ascii="Arial" w:hAnsi="Arial" w:cs="Arial"/>
                <w:b/>
              </w:rPr>
              <w:t>x</w:t>
            </w:r>
          </w:p>
        </w:tc>
      </w:tr>
      <w:tr w:rsidR="0095561E" w:rsidRPr="00302082" w14:paraId="755DBE73" w14:textId="77777777" w:rsidTr="0095561E">
        <w:tc>
          <w:tcPr>
            <w:tcW w:w="2297" w:type="dxa"/>
          </w:tcPr>
          <w:p w14:paraId="25B13EE0" w14:textId="77777777" w:rsidR="0095561E" w:rsidRPr="0095561E" w:rsidRDefault="0095561E" w:rsidP="00CC3983">
            <w:pPr>
              <w:spacing w:after="120"/>
              <w:rPr>
                <w:rFonts w:ascii="Arial" w:hAnsi="Arial" w:cs="Arial"/>
              </w:rPr>
            </w:pPr>
            <w:r>
              <w:rPr>
                <w:rFonts w:ascii="Arial" w:hAnsi="Arial" w:cs="Arial"/>
              </w:rPr>
              <w:t>L</w:t>
            </w:r>
            <w:r w:rsidRPr="0095561E">
              <w:rPr>
                <w:rFonts w:ascii="Arial" w:hAnsi="Arial" w:cs="Arial"/>
              </w:rPr>
              <w:t>ab reports</w:t>
            </w:r>
          </w:p>
        </w:tc>
        <w:tc>
          <w:tcPr>
            <w:tcW w:w="567" w:type="dxa"/>
          </w:tcPr>
          <w:p w14:paraId="1FFB9ECA" w14:textId="43724F23" w:rsidR="0095561E" w:rsidRPr="00302082" w:rsidRDefault="0095561E" w:rsidP="00CC3983">
            <w:pPr>
              <w:spacing w:after="120"/>
              <w:rPr>
                <w:rFonts w:ascii="Arial" w:hAnsi="Arial" w:cs="Arial"/>
                <w:b/>
              </w:rPr>
            </w:pPr>
            <w:r>
              <w:rPr>
                <w:rFonts w:ascii="Arial" w:hAnsi="Arial" w:cs="Arial"/>
                <w:b/>
              </w:rPr>
              <w:t>x</w:t>
            </w:r>
          </w:p>
        </w:tc>
        <w:tc>
          <w:tcPr>
            <w:tcW w:w="567" w:type="dxa"/>
          </w:tcPr>
          <w:p w14:paraId="13077BEF" w14:textId="68D6A996" w:rsidR="0095561E" w:rsidRPr="00302082" w:rsidRDefault="0095561E" w:rsidP="00CC3983">
            <w:pPr>
              <w:spacing w:after="120"/>
              <w:rPr>
                <w:rFonts w:ascii="Arial" w:hAnsi="Arial" w:cs="Arial"/>
                <w:b/>
              </w:rPr>
            </w:pPr>
            <w:r>
              <w:rPr>
                <w:rFonts w:ascii="Arial" w:hAnsi="Arial" w:cs="Arial"/>
                <w:b/>
              </w:rPr>
              <w:t>x</w:t>
            </w:r>
          </w:p>
        </w:tc>
        <w:tc>
          <w:tcPr>
            <w:tcW w:w="567" w:type="dxa"/>
          </w:tcPr>
          <w:p w14:paraId="212A3D6B" w14:textId="19EA2A35" w:rsidR="0095561E" w:rsidRPr="00302082" w:rsidRDefault="0095561E" w:rsidP="00CC3983">
            <w:pPr>
              <w:spacing w:after="120"/>
              <w:rPr>
                <w:rFonts w:ascii="Arial" w:hAnsi="Arial" w:cs="Arial"/>
                <w:b/>
              </w:rPr>
            </w:pPr>
            <w:r>
              <w:rPr>
                <w:rFonts w:ascii="Arial" w:hAnsi="Arial" w:cs="Arial"/>
                <w:b/>
              </w:rPr>
              <w:t>x</w:t>
            </w:r>
          </w:p>
        </w:tc>
        <w:tc>
          <w:tcPr>
            <w:tcW w:w="567" w:type="dxa"/>
          </w:tcPr>
          <w:p w14:paraId="6C82F12F" w14:textId="117BAA01" w:rsidR="0095561E" w:rsidRPr="00302082" w:rsidRDefault="0095561E" w:rsidP="00CC3983">
            <w:pPr>
              <w:spacing w:after="120"/>
              <w:rPr>
                <w:rFonts w:ascii="Arial" w:hAnsi="Arial" w:cs="Arial"/>
                <w:b/>
              </w:rPr>
            </w:pPr>
            <w:r>
              <w:rPr>
                <w:rFonts w:ascii="Arial" w:hAnsi="Arial" w:cs="Arial"/>
                <w:b/>
              </w:rPr>
              <w:t>x</w:t>
            </w:r>
          </w:p>
        </w:tc>
        <w:tc>
          <w:tcPr>
            <w:tcW w:w="567" w:type="dxa"/>
          </w:tcPr>
          <w:p w14:paraId="766B8491" w14:textId="37572E5C" w:rsidR="0095561E" w:rsidRPr="00302082" w:rsidRDefault="0095561E" w:rsidP="00CC3983">
            <w:pPr>
              <w:spacing w:after="120"/>
              <w:rPr>
                <w:rFonts w:ascii="Arial" w:hAnsi="Arial" w:cs="Arial"/>
                <w:b/>
              </w:rPr>
            </w:pPr>
            <w:r>
              <w:rPr>
                <w:rFonts w:ascii="Arial" w:hAnsi="Arial" w:cs="Arial"/>
                <w:b/>
              </w:rPr>
              <w:t>x</w:t>
            </w:r>
          </w:p>
        </w:tc>
        <w:tc>
          <w:tcPr>
            <w:tcW w:w="709" w:type="dxa"/>
          </w:tcPr>
          <w:p w14:paraId="15C9AF7B" w14:textId="08F5014F" w:rsidR="0095561E" w:rsidRPr="00302082" w:rsidRDefault="0095561E" w:rsidP="00CC3983">
            <w:pPr>
              <w:spacing w:after="120"/>
              <w:rPr>
                <w:rFonts w:ascii="Arial" w:hAnsi="Arial" w:cs="Arial"/>
                <w:b/>
              </w:rPr>
            </w:pPr>
            <w:r>
              <w:rPr>
                <w:rFonts w:ascii="Arial" w:hAnsi="Arial" w:cs="Arial"/>
                <w:b/>
              </w:rPr>
              <w:t>x</w:t>
            </w:r>
          </w:p>
        </w:tc>
      </w:tr>
      <w:tr w:rsidR="0095561E" w:rsidRPr="00302082" w14:paraId="7CD56DCD" w14:textId="77777777" w:rsidTr="0095561E">
        <w:tc>
          <w:tcPr>
            <w:tcW w:w="2297" w:type="dxa"/>
          </w:tcPr>
          <w:p w14:paraId="28602788" w14:textId="77777777" w:rsidR="0095561E" w:rsidRPr="0095561E" w:rsidRDefault="0095561E" w:rsidP="00CC3983">
            <w:pPr>
              <w:spacing w:after="120"/>
              <w:rPr>
                <w:rFonts w:ascii="Arial" w:hAnsi="Arial" w:cs="Arial"/>
              </w:rPr>
            </w:pPr>
            <w:r w:rsidRPr="0095561E">
              <w:rPr>
                <w:rFonts w:ascii="Arial" w:hAnsi="Arial" w:cs="Arial"/>
              </w:rPr>
              <w:t>Examination</w:t>
            </w:r>
          </w:p>
        </w:tc>
        <w:tc>
          <w:tcPr>
            <w:tcW w:w="567" w:type="dxa"/>
          </w:tcPr>
          <w:p w14:paraId="61FB1BB5" w14:textId="4396D85C" w:rsidR="0095561E" w:rsidRPr="00302082" w:rsidRDefault="0095561E" w:rsidP="00CC3983">
            <w:pPr>
              <w:spacing w:after="120"/>
              <w:rPr>
                <w:rFonts w:ascii="Arial" w:hAnsi="Arial" w:cs="Arial"/>
                <w:b/>
              </w:rPr>
            </w:pPr>
            <w:r>
              <w:rPr>
                <w:rFonts w:ascii="Arial" w:hAnsi="Arial" w:cs="Arial"/>
                <w:b/>
              </w:rPr>
              <w:t>x</w:t>
            </w:r>
          </w:p>
        </w:tc>
        <w:tc>
          <w:tcPr>
            <w:tcW w:w="567" w:type="dxa"/>
          </w:tcPr>
          <w:p w14:paraId="7962D64D" w14:textId="0002DDD3" w:rsidR="0095561E" w:rsidRPr="00302082" w:rsidRDefault="0095561E" w:rsidP="00CC3983">
            <w:pPr>
              <w:spacing w:after="120"/>
              <w:rPr>
                <w:rFonts w:ascii="Arial" w:hAnsi="Arial" w:cs="Arial"/>
                <w:b/>
              </w:rPr>
            </w:pPr>
            <w:r>
              <w:rPr>
                <w:rFonts w:ascii="Arial" w:hAnsi="Arial" w:cs="Arial"/>
                <w:b/>
              </w:rPr>
              <w:t>x</w:t>
            </w:r>
          </w:p>
        </w:tc>
        <w:tc>
          <w:tcPr>
            <w:tcW w:w="567" w:type="dxa"/>
          </w:tcPr>
          <w:p w14:paraId="5FC44939" w14:textId="77777777" w:rsidR="0095561E" w:rsidRPr="00302082" w:rsidRDefault="0095561E" w:rsidP="00CC3983">
            <w:pPr>
              <w:spacing w:after="120"/>
              <w:rPr>
                <w:rFonts w:ascii="Arial" w:hAnsi="Arial" w:cs="Arial"/>
                <w:b/>
              </w:rPr>
            </w:pPr>
          </w:p>
        </w:tc>
        <w:tc>
          <w:tcPr>
            <w:tcW w:w="567" w:type="dxa"/>
          </w:tcPr>
          <w:p w14:paraId="0839F64A" w14:textId="77777777" w:rsidR="0095561E" w:rsidRPr="00302082" w:rsidRDefault="0095561E" w:rsidP="00CC3983">
            <w:pPr>
              <w:spacing w:after="120"/>
              <w:rPr>
                <w:rFonts w:ascii="Arial" w:hAnsi="Arial" w:cs="Arial"/>
                <w:b/>
              </w:rPr>
            </w:pPr>
          </w:p>
        </w:tc>
        <w:tc>
          <w:tcPr>
            <w:tcW w:w="567" w:type="dxa"/>
          </w:tcPr>
          <w:p w14:paraId="32AA1B8C" w14:textId="10EE1098" w:rsidR="0095561E" w:rsidRPr="00302082" w:rsidRDefault="0095561E" w:rsidP="00CC3983">
            <w:pPr>
              <w:spacing w:after="120"/>
              <w:rPr>
                <w:rFonts w:ascii="Arial" w:hAnsi="Arial" w:cs="Arial"/>
                <w:b/>
              </w:rPr>
            </w:pPr>
            <w:r>
              <w:rPr>
                <w:rFonts w:ascii="Arial" w:hAnsi="Arial" w:cs="Arial"/>
                <w:b/>
              </w:rPr>
              <w:t>x</w:t>
            </w:r>
          </w:p>
        </w:tc>
        <w:tc>
          <w:tcPr>
            <w:tcW w:w="709" w:type="dxa"/>
          </w:tcPr>
          <w:p w14:paraId="42EF9935" w14:textId="3B80C29A" w:rsidR="0095561E" w:rsidRPr="00302082" w:rsidRDefault="0095561E" w:rsidP="00CC3983">
            <w:pPr>
              <w:spacing w:after="120"/>
              <w:rPr>
                <w:rFonts w:ascii="Arial" w:hAnsi="Arial" w:cs="Arial"/>
                <w:b/>
              </w:rPr>
            </w:pPr>
            <w:r>
              <w:rPr>
                <w:rFonts w:ascii="Arial" w:hAnsi="Arial" w:cs="Arial"/>
                <w:b/>
              </w:rPr>
              <w:t>x</w:t>
            </w:r>
          </w:p>
        </w:tc>
      </w:tr>
      <w:tr w:rsidR="0095561E" w:rsidRPr="00302082" w14:paraId="11C7BF7D" w14:textId="77777777" w:rsidTr="0095561E">
        <w:tc>
          <w:tcPr>
            <w:tcW w:w="2297" w:type="dxa"/>
          </w:tcPr>
          <w:p w14:paraId="22E252BA" w14:textId="77777777" w:rsidR="0095561E" w:rsidRPr="00302082" w:rsidRDefault="0095561E" w:rsidP="00CC3983">
            <w:pPr>
              <w:spacing w:after="120"/>
              <w:rPr>
                <w:rFonts w:ascii="Arial" w:hAnsi="Arial" w:cs="Arial"/>
                <w:i/>
              </w:rPr>
            </w:pPr>
          </w:p>
        </w:tc>
        <w:tc>
          <w:tcPr>
            <w:tcW w:w="567" w:type="dxa"/>
          </w:tcPr>
          <w:p w14:paraId="100286C5" w14:textId="77777777" w:rsidR="0095561E" w:rsidRPr="00302082" w:rsidRDefault="0095561E" w:rsidP="00CC3983">
            <w:pPr>
              <w:spacing w:after="120"/>
              <w:rPr>
                <w:rFonts w:ascii="Arial" w:hAnsi="Arial" w:cs="Arial"/>
                <w:b/>
              </w:rPr>
            </w:pPr>
          </w:p>
        </w:tc>
        <w:tc>
          <w:tcPr>
            <w:tcW w:w="567" w:type="dxa"/>
          </w:tcPr>
          <w:p w14:paraId="4BF8E432" w14:textId="77777777" w:rsidR="0095561E" w:rsidRPr="00302082" w:rsidRDefault="0095561E" w:rsidP="00CC3983">
            <w:pPr>
              <w:spacing w:after="120"/>
              <w:rPr>
                <w:rFonts w:ascii="Arial" w:hAnsi="Arial" w:cs="Arial"/>
                <w:b/>
              </w:rPr>
            </w:pPr>
          </w:p>
        </w:tc>
        <w:tc>
          <w:tcPr>
            <w:tcW w:w="567" w:type="dxa"/>
          </w:tcPr>
          <w:p w14:paraId="26572796" w14:textId="77777777" w:rsidR="0095561E" w:rsidRPr="00302082" w:rsidRDefault="0095561E" w:rsidP="00CC3983">
            <w:pPr>
              <w:spacing w:after="120"/>
              <w:rPr>
                <w:rFonts w:ascii="Arial" w:hAnsi="Arial" w:cs="Arial"/>
                <w:b/>
              </w:rPr>
            </w:pPr>
          </w:p>
        </w:tc>
        <w:tc>
          <w:tcPr>
            <w:tcW w:w="567" w:type="dxa"/>
          </w:tcPr>
          <w:p w14:paraId="78965BAA" w14:textId="77777777" w:rsidR="0095561E" w:rsidRPr="00302082" w:rsidRDefault="0095561E" w:rsidP="00CC3983">
            <w:pPr>
              <w:spacing w:after="120"/>
              <w:rPr>
                <w:rFonts w:ascii="Arial" w:hAnsi="Arial" w:cs="Arial"/>
                <w:b/>
              </w:rPr>
            </w:pPr>
          </w:p>
        </w:tc>
        <w:tc>
          <w:tcPr>
            <w:tcW w:w="567" w:type="dxa"/>
          </w:tcPr>
          <w:p w14:paraId="3B476F1C" w14:textId="77777777" w:rsidR="0095561E" w:rsidRPr="00302082" w:rsidRDefault="0095561E" w:rsidP="00CC3983">
            <w:pPr>
              <w:spacing w:after="120"/>
              <w:rPr>
                <w:rFonts w:ascii="Arial" w:hAnsi="Arial" w:cs="Arial"/>
                <w:b/>
              </w:rPr>
            </w:pPr>
          </w:p>
        </w:tc>
        <w:tc>
          <w:tcPr>
            <w:tcW w:w="709" w:type="dxa"/>
          </w:tcPr>
          <w:p w14:paraId="3E7E63CF" w14:textId="77777777" w:rsidR="0095561E" w:rsidRPr="00302082" w:rsidRDefault="0095561E" w:rsidP="00CC3983">
            <w:pPr>
              <w:spacing w:after="120"/>
              <w:rPr>
                <w:rFonts w:ascii="Arial" w:hAnsi="Arial" w:cs="Arial"/>
                <w:b/>
              </w:rPr>
            </w:pPr>
          </w:p>
        </w:tc>
      </w:tr>
    </w:tbl>
    <w:p w14:paraId="452A973B" w14:textId="77777777" w:rsidR="0095561E" w:rsidRDefault="0095561E" w:rsidP="00302082">
      <w:pPr>
        <w:spacing w:after="120" w:line="240" w:lineRule="auto"/>
        <w:ind w:left="426" w:right="260"/>
        <w:rPr>
          <w:rFonts w:ascii="Arial" w:hAnsi="Arial" w:cs="Arial"/>
          <w:b/>
          <w:iCs/>
        </w:rPr>
      </w:pPr>
    </w:p>
    <w:p w14:paraId="0DF88203" w14:textId="77777777" w:rsidR="0095561E" w:rsidRDefault="0095561E" w:rsidP="00302082">
      <w:pPr>
        <w:spacing w:after="120" w:line="240" w:lineRule="auto"/>
        <w:ind w:left="426" w:right="260"/>
        <w:rPr>
          <w:rFonts w:ascii="Arial" w:hAnsi="Arial" w:cs="Arial"/>
          <w:b/>
          <w:iCs/>
        </w:rPr>
      </w:pPr>
    </w:p>
    <w:p w14:paraId="1E96604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F85FCF" w14:textId="2A8CE43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3222C">
        <w:rPr>
          <w:rFonts w:ascii="Arial" w:hAnsi="Arial" w:cs="Arial"/>
        </w:rPr>
        <w:t xml:space="preserve">The </w:t>
      </w:r>
      <w:r w:rsidR="00B3222C" w:rsidRPr="00B3222C">
        <w:rPr>
          <w:rFonts w:ascii="Arial" w:hAnsi="Arial" w:cs="Arial"/>
        </w:rPr>
        <w:t>School</w:t>
      </w:r>
      <w:r w:rsidRPr="00B3222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803DC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ACEA9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558B5A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73D53A9" w14:textId="77777777" w:rsidR="00096DA4" w:rsidRPr="00302082" w:rsidRDefault="00096DA4" w:rsidP="00302082">
      <w:pPr>
        <w:spacing w:after="120" w:line="240" w:lineRule="auto"/>
        <w:ind w:left="426" w:right="260"/>
        <w:rPr>
          <w:rFonts w:ascii="Arial" w:hAnsi="Arial" w:cs="Arial"/>
          <w:i/>
          <w:iCs/>
        </w:rPr>
      </w:pPr>
    </w:p>
    <w:p w14:paraId="76BF30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FAB918C" w14:textId="65797B43" w:rsidR="009A2D37" w:rsidRPr="00B3222C" w:rsidRDefault="00B3222C" w:rsidP="00696FF5">
      <w:pPr>
        <w:spacing w:after="120" w:line="240" w:lineRule="auto"/>
        <w:ind w:left="567" w:right="260"/>
        <w:jc w:val="both"/>
        <w:rPr>
          <w:rFonts w:ascii="Arial" w:hAnsi="Arial" w:cs="Arial"/>
          <w:b/>
        </w:rPr>
      </w:pPr>
      <w:r w:rsidRPr="00B3222C">
        <w:rPr>
          <w:rFonts w:ascii="Arial" w:hAnsi="Arial" w:cs="Arial"/>
        </w:rPr>
        <w:t>Canterbury</w:t>
      </w:r>
    </w:p>
    <w:p w14:paraId="13FB709E" w14:textId="77777777" w:rsidR="009A2D37" w:rsidRDefault="009A2D37" w:rsidP="00302082">
      <w:pPr>
        <w:spacing w:after="120" w:line="240" w:lineRule="auto"/>
        <w:ind w:left="426" w:right="260"/>
        <w:rPr>
          <w:rFonts w:ascii="Arial" w:hAnsi="Arial" w:cs="Arial"/>
          <w:i/>
          <w:iCs/>
        </w:rPr>
      </w:pPr>
    </w:p>
    <w:p w14:paraId="301C1F3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9C212BB" w14:textId="7F5262BD" w:rsidR="00883204" w:rsidRPr="0095561E" w:rsidRDefault="003F5A4F" w:rsidP="0095561E">
      <w:pPr>
        <w:ind w:left="567"/>
        <w:jc w:val="both"/>
        <w:rPr>
          <w:rFonts w:ascii="Arial" w:hAnsi="Arial" w:cs="Arial"/>
        </w:rPr>
      </w:pPr>
      <w:r w:rsidRPr="0095561E">
        <w:rPr>
          <w:rFonts w:ascii="Arial" w:hAnsi="Arial" w:cs="Arial"/>
          <w:lang w:val="en-US"/>
        </w:rPr>
        <w:t>Science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3555686D" w14:textId="77777777" w:rsidR="00641D6D" w:rsidRPr="00302082" w:rsidRDefault="00641D6D" w:rsidP="00302082">
      <w:pPr>
        <w:pBdr>
          <w:bottom w:val="single" w:sz="6" w:space="1" w:color="auto"/>
        </w:pBdr>
        <w:spacing w:after="120" w:line="240" w:lineRule="auto"/>
        <w:ind w:right="260"/>
        <w:rPr>
          <w:rFonts w:ascii="Arial" w:hAnsi="Arial" w:cs="Arial"/>
        </w:rPr>
      </w:pPr>
    </w:p>
    <w:p w14:paraId="2893E4E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C2554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4F58D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02E29CC" w14:textId="77777777" w:rsidTr="00694309">
        <w:trPr>
          <w:trHeight w:val="317"/>
        </w:trPr>
        <w:tc>
          <w:tcPr>
            <w:tcW w:w="1526" w:type="dxa"/>
          </w:tcPr>
          <w:p w14:paraId="3D0F2EB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A7F94F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B83B9C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7BCC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4F31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BB2B13" w14:textId="77777777" w:rsidTr="00694309">
        <w:trPr>
          <w:trHeight w:val="305"/>
        </w:trPr>
        <w:tc>
          <w:tcPr>
            <w:tcW w:w="1526" w:type="dxa"/>
          </w:tcPr>
          <w:p w14:paraId="66065CEF" w14:textId="77777777" w:rsidR="00422B69" w:rsidRPr="00302082" w:rsidRDefault="00422B69" w:rsidP="00302082">
            <w:pPr>
              <w:spacing w:after="120"/>
              <w:ind w:right="-330"/>
              <w:rPr>
                <w:rFonts w:ascii="Arial" w:hAnsi="Arial" w:cs="Arial"/>
              </w:rPr>
            </w:pPr>
          </w:p>
        </w:tc>
        <w:tc>
          <w:tcPr>
            <w:tcW w:w="1701" w:type="dxa"/>
          </w:tcPr>
          <w:p w14:paraId="1D283742" w14:textId="77777777" w:rsidR="00422B69" w:rsidRPr="00302082" w:rsidRDefault="00422B69" w:rsidP="00302082">
            <w:pPr>
              <w:spacing w:after="120"/>
              <w:ind w:right="-330"/>
              <w:rPr>
                <w:rFonts w:ascii="Arial" w:hAnsi="Arial" w:cs="Arial"/>
              </w:rPr>
            </w:pPr>
          </w:p>
        </w:tc>
        <w:tc>
          <w:tcPr>
            <w:tcW w:w="2410" w:type="dxa"/>
          </w:tcPr>
          <w:p w14:paraId="2ADCB12D" w14:textId="77777777" w:rsidR="00422B69" w:rsidRPr="00302082" w:rsidRDefault="00422B69" w:rsidP="00302082">
            <w:pPr>
              <w:spacing w:after="120"/>
              <w:ind w:right="-330"/>
              <w:rPr>
                <w:rFonts w:ascii="Arial" w:hAnsi="Arial" w:cs="Arial"/>
              </w:rPr>
            </w:pPr>
          </w:p>
        </w:tc>
        <w:tc>
          <w:tcPr>
            <w:tcW w:w="2448" w:type="dxa"/>
          </w:tcPr>
          <w:p w14:paraId="6F85C8C9" w14:textId="77777777" w:rsidR="00422B69" w:rsidRPr="00302082" w:rsidRDefault="00422B69" w:rsidP="00302082">
            <w:pPr>
              <w:spacing w:after="120"/>
              <w:ind w:right="-330"/>
              <w:rPr>
                <w:rFonts w:ascii="Arial" w:hAnsi="Arial" w:cs="Arial"/>
              </w:rPr>
            </w:pPr>
          </w:p>
        </w:tc>
        <w:tc>
          <w:tcPr>
            <w:tcW w:w="2597" w:type="dxa"/>
          </w:tcPr>
          <w:p w14:paraId="7A74C51F" w14:textId="77777777" w:rsidR="00422B69" w:rsidRPr="00302082" w:rsidRDefault="00422B69" w:rsidP="00302082">
            <w:pPr>
              <w:spacing w:after="120"/>
              <w:ind w:right="-330"/>
              <w:rPr>
                <w:rFonts w:ascii="Arial" w:hAnsi="Arial" w:cs="Arial"/>
              </w:rPr>
            </w:pPr>
          </w:p>
        </w:tc>
      </w:tr>
      <w:tr w:rsidR="00302082" w:rsidRPr="00302082" w14:paraId="40E40CAA" w14:textId="77777777" w:rsidTr="00694309">
        <w:trPr>
          <w:trHeight w:val="305"/>
        </w:trPr>
        <w:tc>
          <w:tcPr>
            <w:tcW w:w="1526" w:type="dxa"/>
          </w:tcPr>
          <w:p w14:paraId="637058A2" w14:textId="77777777" w:rsidR="00422B69" w:rsidRPr="00302082" w:rsidRDefault="00422B69" w:rsidP="00302082">
            <w:pPr>
              <w:spacing w:after="120"/>
              <w:ind w:right="-330"/>
              <w:rPr>
                <w:rFonts w:ascii="Arial" w:hAnsi="Arial" w:cs="Arial"/>
              </w:rPr>
            </w:pPr>
          </w:p>
        </w:tc>
        <w:tc>
          <w:tcPr>
            <w:tcW w:w="1701" w:type="dxa"/>
          </w:tcPr>
          <w:p w14:paraId="68052BDF" w14:textId="77777777" w:rsidR="00422B69" w:rsidRPr="00302082" w:rsidRDefault="00422B69" w:rsidP="00302082">
            <w:pPr>
              <w:spacing w:after="120"/>
              <w:ind w:right="-330"/>
              <w:rPr>
                <w:rFonts w:ascii="Arial" w:hAnsi="Arial" w:cs="Arial"/>
              </w:rPr>
            </w:pPr>
          </w:p>
        </w:tc>
        <w:tc>
          <w:tcPr>
            <w:tcW w:w="2410" w:type="dxa"/>
          </w:tcPr>
          <w:p w14:paraId="2970EEDE" w14:textId="77777777" w:rsidR="00422B69" w:rsidRPr="00302082" w:rsidRDefault="00422B69" w:rsidP="00302082">
            <w:pPr>
              <w:spacing w:after="120"/>
              <w:ind w:right="-330"/>
              <w:rPr>
                <w:rFonts w:ascii="Arial" w:hAnsi="Arial" w:cs="Arial"/>
              </w:rPr>
            </w:pPr>
          </w:p>
        </w:tc>
        <w:tc>
          <w:tcPr>
            <w:tcW w:w="2448" w:type="dxa"/>
          </w:tcPr>
          <w:p w14:paraId="6C8880DB" w14:textId="77777777" w:rsidR="00422B69" w:rsidRPr="00302082" w:rsidRDefault="00422B69" w:rsidP="00302082">
            <w:pPr>
              <w:spacing w:after="120"/>
              <w:ind w:right="-330"/>
              <w:rPr>
                <w:rFonts w:ascii="Arial" w:hAnsi="Arial" w:cs="Arial"/>
              </w:rPr>
            </w:pPr>
          </w:p>
        </w:tc>
        <w:tc>
          <w:tcPr>
            <w:tcW w:w="2597" w:type="dxa"/>
          </w:tcPr>
          <w:p w14:paraId="4BC432F7" w14:textId="77777777" w:rsidR="00422B69" w:rsidRPr="00302082" w:rsidRDefault="00422B69" w:rsidP="00302082">
            <w:pPr>
              <w:spacing w:after="120"/>
              <w:ind w:right="-330"/>
              <w:rPr>
                <w:rFonts w:ascii="Arial" w:hAnsi="Arial" w:cs="Arial"/>
              </w:rPr>
            </w:pPr>
          </w:p>
        </w:tc>
      </w:tr>
    </w:tbl>
    <w:p w14:paraId="07C6B4EC" w14:textId="77777777" w:rsidR="00D83563" w:rsidRDefault="00D83563" w:rsidP="00302082">
      <w:pPr>
        <w:spacing w:after="120" w:line="240" w:lineRule="auto"/>
        <w:ind w:right="-330"/>
        <w:rPr>
          <w:rFonts w:ascii="Arial" w:hAnsi="Arial" w:cs="Arial"/>
        </w:rPr>
      </w:pPr>
    </w:p>
    <w:p w14:paraId="6D17691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2B4A38">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C9118" w14:textId="77777777" w:rsidR="00427776" w:rsidRDefault="00427776" w:rsidP="009A2D37">
      <w:pPr>
        <w:spacing w:after="0" w:line="240" w:lineRule="auto"/>
      </w:pPr>
      <w:r>
        <w:separator/>
      </w:r>
    </w:p>
  </w:endnote>
  <w:endnote w:type="continuationSeparator" w:id="0">
    <w:p w14:paraId="15FCE851" w14:textId="77777777" w:rsidR="00427776" w:rsidRDefault="00427776" w:rsidP="009A2D37">
      <w:pPr>
        <w:spacing w:after="0" w:line="240" w:lineRule="auto"/>
      </w:pPr>
      <w:r>
        <w:continuationSeparator/>
      </w:r>
    </w:p>
  </w:endnote>
  <w:endnote w:type="continuationNotice" w:id="1">
    <w:p w14:paraId="374BE4A6" w14:textId="77777777" w:rsidR="00427776" w:rsidRDefault="00427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57006D9" w14:textId="5B2F258E" w:rsidR="008B2543" w:rsidRDefault="0019787E" w:rsidP="009A2D37">
        <w:pPr>
          <w:pStyle w:val="Footer"/>
          <w:jc w:val="center"/>
        </w:pPr>
        <w:r>
          <w:fldChar w:fldCharType="begin"/>
        </w:r>
        <w:r>
          <w:instrText xml:space="preserve"> PAGE   \* MERGEFORMAT </w:instrText>
        </w:r>
        <w:r>
          <w:fldChar w:fldCharType="separate"/>
        </w:r>
        <w:r w:rsidR="00181FCB">
          <w:rPr>
            <w:noProof/>
          </w:rPr>
          <w:t>5</w:t>
        </w:r>
        <w:r>
          <w:rPr>
            <w:noProof/>
          </w:rPr>
          <w:fldChar w:fldCharType="end"/>
        </w:r>
      </w:p>
    </w:sdtContent>
  </w:sdt>
  <w:p w14:paraId="25C38F7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E1809" w14:textId="77777777" w:rsidR="00427776" w:rsidRDefault="00427776" w:rsidP="009A2D37">
      <w:pPr>
        <w:spacing w:after="0" w:line="240" w:lineRule="auto"/>
      </w:pPr>
      <w:r>
        <w:separator/>
      </w:r>
    </w:p>
  </w:footnote>
  <w:footnote w:type="continuationSeparator" w:id="0">
    <w:p w14:paraId="4B7AAF84" w14:textId="77777777" w:rsidR="00427776" w:rsidRDefault="00427776" w:rsidP="009A2D37">
      <w:pPr>
        <w:spacing w:after="0" w:line="240" w:lineRule="auto"/>
      </w:pPr>
      <w:r>
        <w:continuationSeparator/>
      </w:r>
    </w:p>
  </w:footnote>
  <w:footnote w:type="continuationNotice" w:id="1">
    <w:p w14:paraId="3868FF47" w14:textId="77777777" w:rsidR="00427776" w:rsidRDefault="0042777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B57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934AC2" wp14:editId="06A7C9A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62E46F" w14:textId="77777777" w:rsidR="008B2543" w:rsidRPr="008C00F8" w:rsidRDefault="008B2543" w:rsidP="005E6D38">
    <w:pPr>
      <w:pStyle w:val="Heading1"/>
      <w:spacing w:before="60" w:after="60"/>
      <w:rPr>
        <w:rFonts w:ascii="Arial" w:hAnsi="Arial" w:cs="Arial"/>
      </w:rPr>
    </w:pPr>
  </w:p>
  <w:p w14:paraId="41E24B5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A49E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F0931D" wp14:editId="4148B24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B0F27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A420F"/>
    <w:multiLevelType w:val="hybridMultilevel"/>
    <w:tmpl w:val="88883632"/>
    <w:lvl w:ilvl="0" w:tplc="9D5C51E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AE7538"/>
    <w:multiLevelType w:val="hybridMultilevel"/>
    <w:tmpl w:val="8FFAF0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565762B"/>
    <w:multiLevelType w:val="hybridMultilevel"/>
    <w:tmpl w:val="BD727320"/>
    <w:lvl w:ilvl="0" w:tplc="33EC2BD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475615D"/>
    <w:multiLevelType w:val="hybridMultilevel"/>
    <w:tmpl w:val="FB14B63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9942CF4"/>
    <w:multiLevelType w:val="hybridMultilevel"/>
    <w:tmpl w:val="1EAAAE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1"/>
  </w:num>
  <w:num w:numId="6">
    <w:abstractNumId w:val="9"/>
  </w:num>
  <w:num w:numId="7">
    <w:abstractNumId w:val="13"/>
  </w:num>
  <w:num w:numId="8">
    <w:abstractNumId w:val="10"/>
  </w:num>
  <w:num w:numId="9">
    <w:abstractNumId w:val="6"/>
  </w:num>
  <w:num w:numId="10">
    <w:abstractNumId w:val="1"/>
  </w:num>
  <w:num w:numId="11">
    <w:abstractNumId w:val="8"/>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75"/>
    <w:rsid w:val="00000C8C"/>
    <w:rsid w:val="000017F2"/>
    <w:rsid w:val="0000456B"/>
    <w:rsid w:val="00005661"/>
    <w:rsid w:val="00010A16"/>
    <w:rsid w:val="0001107B"/>
    <w:rsid w:val="0001243F"/>
    <w:rsid w:val="000141D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1FCB"/>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8B6"/>
    <w:rsid w:val="002407C0"/>
    <w:rsid w:val="002461AF"/>
    <w:rsid w:val="002465A1"/>
    <w:rsid w:val="002563F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A38"/>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7D2"/>
    <w:rsid w:val="003B35F4"/>
    <w:rsid w:val="003B4FC5"/>
    <w:rsid w:val="003B7C76"/>
    <w:rsid w:val="003C3E0C"/>
    <w:rsid w:val="003C776B"/>
    <w:rsid w:val="003D4819"/>
    <w:rsid w:val="003D4A1C"/>
    <w:rsid w:val="003D7AA0"/>
    <w:rsid w:val="003E1FF7"/>
    <w:rsid w:val="003E311D"/>
    <w:rsid w:val="003F4470"/>
    <w:rsid w:val="003F5A04"/>
    <w:rsid w:val="003F5A4F"/>
    <w:rsid w:val="003F67CD"/>
    <w:rsid w:val="00402ED7"/>
    <w:rsid w:val="004114F8"/>
    <w:rsid w:val="00422B69"/>
    <w:rsid w:val="00423D86"/>
    <w:rsid w:val="00424C90"/>
    <w:rsid w:val="00427776"/>
    <w:rsid w:val="00436BE9"/>
    <w:rsid w:val="00441E76"/>
    <w:rsid w:val="004443DA"/>
    <w:rsid w:val="00446A75"/>
    <w:rsid w:val="004474A2"/>
    <w:rsid w:val="00460925"/>
    <w:rsid w:val="00471C6C"/>
    <w:rsid w:val="00472023"/>
    <w:rsid w:val="00486993"/>
    <w:rsid w:val="00492DA4"/>
    <w:rsid w:val="00496AA3"/>
    <w:rsid w:val="00496C8E"/>
    <w:rsid w:val="00497C98"/>
    <w:rsid w:val="004A39D7"/>
    <w:rsid w:val="004A55FA"/>
    <w:rsid w:val="004B5D03"/>
    <w:rsid w:val="004C1EC4"/>
    <w:rsid w:val="004D035C"/>
    <w:rsid w:val="004F3C18"/>
    <w:rsid w:val="004F4328"/>
    <w:rsid w:val="005005E4"/>
    <w:rsid w:val="00513689"/>
    <w:rsid w:val="0051375A"/>
    <w:rsid w:val="00521097"/>
    <w:rsid w:val="005262B5"/>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D08"/>
    <w:rsid w:val="005B5A98"/>
    <w:rsid w:val="005C1A4F"/>
    <w:rsid w:val="005C27D7"/>
    <w:rsid w:val="005D54CD"/>
    <w:rsid w:val="005D7CD0"/>
    <w:rsid w:val="005E1A3A"/>
    <w:rsid w:val="005E419A"/>
    <w:rsid w:val="005E6ADC"/>
    <w:rsid w:val="005E6D10"/>
    <w:rsid w:val="005E6D38"/>
    <w:rsid w:val="005E7B3F"/>
    <w:rsid w:val="005F040F"/>
    <w:rsid w:val="005F2C42"/>
    <w:rsid w:val="005F4D66"/>
    <w:rsid w:val="005F5D95"/>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0DAA"/>
    <w:rsid w:val="007E3412"/>
    <w:rsid w:val="007F393D"/>
    <w:rsid w:val="008029AF"/>
    <w:rsid w:val="00802FFA"/>
    <w:rsid w:val="0080513D"/>
    <w:rsid w:val="008100DE"/>
    <w:rsid w:val="008102E5"/>
    <w:rsid w:val="008111B4"/>
    <w:rsid w:val="008133F0"/>
    <w:rsid w:val="00815880"/>
    <w:rsid w:val="0082322C"/>
    <w:rsid w:val="00823942"/>
    <w:rsid w:val="00827FFD"/>
    <w:rsid w:val="0083074C"/>
    <w:rsid w:val="00835531"/>
    <w:rsid w:val="00854535"/>
    <w:rsid w:val="00856EB3"/>
    <w:rsid w:val="00863C96"/>
    <w:rsid w:val="00864A72"/>
    <w:rsid w:val="00873E9F"/>
    <w:rsid w:val="00874047"/>
    <w:rsid w:val="008778CB"/>
    <w:rsid w:val="00881545"/>
    <w:rsid w:val="0088177A"/>
    <w:rsid w:val="00883204"/>
    <w:rsid w:val="00883A3E"/>
    <w:rsid w:val="0089148D"/>
    <w:rsid w:val="00891E0D"/>
    <w:rsid w:val="008A0F36"/>
    <w:rsid w:val="008B2543"/>
    <w:rsid w:val="008B4B6E"/>
    <w:rsid w:val="008C3B53"/>
    <w:rsid w:val="008D4555"/>
    <w:rsid w:val="008D7401"/>
    <w:rsid w:val="00903DF6"/>
    <w:rsid w:val="00921CF6"/>
    <w:rsid w:val="00922E9E"/>
    <w:rsid w:val="00924EF0"/>
    <w:rsid w:val="00934D7B"/>
    <w:rsid w:val="00947180"/>
    <w:rsid w:val="0095561E"/>
    <w:rsid w:val="009567BE"/>
    <w:rsid w:val="00961790"/>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3145"/>
    <w:rsid w:val="00AE4865"/>
    <w:rsid w:val="00AF50EE"/>
    <w:rsid w:val="00B0591D"/>
    <w:rsid w:val="00B13402"/>
    <w:rsid w:val="00B14BC2"/>
    <w:rsid w:val="00B17024"/>
    <w:rsid w:val="00B17CD2"/>
    <w:rsid w:val="00B213D2"/>
    <w:rsid w:val="00B248BA"/>
    <w:rsid w:val="00B24B56"/>
    <w:rsid w:val="00B30E07"/>
    <w:rsid w:val="00B3222C"/>
    <w:rsid w:val="00B34ADD"/>
    <w:rsid w:val="00B52FF5"/>
    <w:rsid w:val="00B5498B"/>
    <w:rsid w:val="00B57219"/>
    <w:rsid w:val="00B648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141B"/>
    <w:rsid w:val="00CC25A2"/>
    <w:rsid w:val="00CD7F07"/>
    <w:rsid w:val="00CE04F3"/>
    <w:rsid w:val="00CE12D8"/>
    <w:rsid w:val="00CE4574"/>
    <w:rsid w:val="00CE70E6"/>
    <w:rsid w:val="00CF2E1E"/>
    <w:rsid w:val="00D02E99"/>
    <w:rsid w:val="00D07075"/>
    <w:rsid w:val="00D13357"/>
    <w:rsid w:val="00D13A13"/>
    <w:rsid w:val="00D2689A"/>
    <w:rsid w:val="00D65506"/>
    <w:rsid w:val="00D773CF"/>
    <w:rsid w:val="00D83563"/>
    <w:rsid w:val="00D8448F"/>
    <w:rsid w:val="00D85008"/>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17B"/>
    <w:rsid w:val="00FF7858"/>
    <w:rsid w:val="20C2E73A"/>
    <w:rsid w:val="27C25FE2"/>
    <w:rsid w:val="647D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50CD3"/>
  <w15:docId w15:val="{9433EE6B-F413-4DD1-8E96-4E947DB0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3AMX4D3CU3N3-1376847068-190</_dlc_DocId>
    <_dlc_DocIdUrl xmlns="ef2b9e05-657a-4dc1-8c6c-679bdea18f38">
      <Url>https://sharepoint.kent.ac.uk/fso/cmaproject/_layouts/15/DocIdRedir.aspx?ID=3AMX4D3CU3N3-1376847068-190</Url>
      <Description>3AMX4D3CU3N3-1376847068-190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79DB9-9C01-4AA8-9C79-B2AB5F8F46F0}">
  <ds:schemaRefs>
    <ds:schemaRef ds:uri="http://schemas.microsoft.com/sharepoint/events"/>
  </ds:schemaRefs>
</ds:datastoreItem>
</file>

<file path=customXml/itemProps2.xml><?xml version="1.0" encoding="utf-8"?>
<ds:datastoreItem xmlns:ds="http://schemas.openxmlformats.org/officeDocument/2006/customXml" ds:itemID="{95DC2C7C-71F7-47C5-86AE-2D8745159E18}">
  <ds:schemaRefs>
    <ds:schemaRef ds:uri="http://schemas.microsoft.com/sharepoint/v3/contenttype/forms"/>
  </ds:schemaRefs>
</ds:datastoreItem>
</file>

<file path=customXml/itemProps3.xml><?xml version="1.0" encoding="utf-8"?>
<ds:datastoreItem xmlns:ds="http://schemas.openxmlformats.org/officeDocument/2006/customXml" ds:itemID="{0138D5C8-7AC6-4A52-B547-9B8824E9B5A5}">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ef2b9e05-657a-4dc1-8c6c-679bdea18f38"/>
    <ds:schemaRef ds:uri="http://purl.org/dc/dcmitype/"/>
  </ds:schemaRefs>
</ds:datastoreItem>
</file>

<file path=customXml/itemProps4.xml><?xml version="1.0" encoding="utf-8"?>
<ds:datastoreItem xmlns:ds="http://schemas.openxmlformats.org/officeDocument/2006/customXml" ds:itemID="{9C20282A-0809-4ABC-866F-BBF163363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CD31F4-6416-48A5-8D0E-F09F6E78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Matthes-Buck</dc:creator>
  <cp:lastModifiedBy>Ruth Barnard</cp:lastModifiedBy>
  <cp:revision>4</cp:revision>
  <cp:lastPrinted>2015-09-09T08:37:00Z</cp:lastPrinted>
  <dcterms:created xsi:type="dcterms:W3CDTF">2018-06-12T10:52:00Z</dcterms:created>
  <dcterms:modified xsi:type="dcterms:W3CDTF">2018-06-12T10:55:00Z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2b937f78-415c-4d0c-8c35-12abf1979d57</vt:lpwstr>
  </property>
</Properties>
</file>