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FC4E" w14:textId="77777777" w:rsidR="009A2D37" w:rsidRPr="009A24E8" w:rsidRDefault="009A2D37" w:rsidP="00883204">
      <w:pPr>
        <w:numPr>
          <w:ilvl w:val="0"/>
          <w:numId w:val="1"/>
        </w:numPr>
        <w:spacing w:after="120" w:line="240" w:lineRule="auto"/>
        <w:ind w:left="426" w:right="260" w:hanging="426"/>
        <w:jc w:val="both"/>
        <w:rPr>
          <w:rFonts w:ascii="Arial" w:hAnsi="Arial" w:cs="Arial"/>
          <w:b/>
        </w:rPr>
      </w:pPr>
      <w:bookmarkStart w:id="0" w:name="_GoBack"/>
      <w:bookmarkEnd w:id="0"/>
      <w:r w:rsidRPr="009A24E8">
        <w:rPr>
          <w:rFonts w:ascii="Arial" w:hAnsi="Arial" w:cs="Arial"/>
          <w:b/>
        </w:rPr>
        <w:t>Title of the module</w:t>
      </w:r>
    </w:p>
    <w:p w14:paraId="79B2D274" w14:textId="41A80EAC" w:rsidR="00B51D07" w:rsidRPr="00A40C57" w:rsidRDefault="00AC077C" w:rsidP="00302082">
      <w:pPr>
        <w:spacing w:after="120" w:line="240" w:lineRule="auto"/>
        <w:ind w:left="426" w:right="260"/>
        <w:jc w:val="both"/>
        <w:rPr>
          <w:rFonts w:ascii="Arial" w:hAnsi="Arial" w:cs="Arial"/>
        </w:rPr>
      </w:pPr>
      <w:r w:rsidRPr="00F465B7">
        <w:rPr>
          <w:rFonts w:ascii="Arial" w:hAnsi="Arial" w:cs="Arial"/>
        </w:rPr>
        <w:t>Nuclear and Particle Physics</w:t>
      </w:r>
    </w:p>
    <w:p w14:paraId="35323F8C" w14:textId="77777777" w:rsidR="00B51D07" w:rsidRPr="009A24E8" w:rsidRDefault="00B51D07" w:rsidP="00302082">
      <w:pPr>
        <w:spacing w:after="120" w:line="240" w:lineRule="auto"/>
        <w:ind w:left="426" w:right="260"/>
        <w:jc w:val="both"/>
        <w:rPr>
          <w:rFonts w:ascii="Arial" w:hAnsi="Arial" w:cs="Arial"/>
        </w:rPr>
      </w:pPr>
    </w:p>
    <w:p w14:paraId="565B7CCE" w14:textId="77777777" w:rsidR="009A2D37" w:rsidRPr="009A24E8" w:rsidRDefault="009A2D37"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School or partner institution which will be responsible for management of the module</w:t>
      </w:r>
    </w:p>
    <w:p w14:paraId="19F59087" w14:textId="6747C30F" w:rsidR="00B51D07" w:rsidRPr="009A24E8" w:rsidRDefault="002218E1" w:rsidP="00B51D07">
      <w:pPr>
        <w:spacing w:after="120" w:line="240" w:lineRule="auto"/>
        <w:ind w:left="426" w:right="260"/>
        <w:jc w:val="both"/>
        <w:rPr>
          <w:rFonts w:ascii="Arial" w:hAnsi="Arial" w:cs="Arial"/>
        </w:rPr>
      </w:pPr>
      <w:r w:rsidRPr="009A24E8">
        <w:rPr>
          <w:rFonts w:ascii="Arial" w:hAnsi="Arial" w:cs="Arial"/>
        </w:rPr>
        <w:t xml:space="preserve">School of </w:t>
      </w:r>
      <w:r w:rsidR="00AC077C">
        <w:rPr>
          <w:rFonts w:ascii="Arial" w:hAnsi="Arial" w:cs="Arial"/>
        </w:rPr>
        <w:t>Physical Sciences</w:t>
      </w:r>
    </w:p>
    <w:p w14:paraId="1B795D1B" w14:textId="77777777" w:rsidR="00B51D07" w:rsidRPr="009A24E8" w:rsidRDefault="00B51D07" w:rsidP="00302082">
      <w:pPr>
        <w:spacing w:after="120" w:line="240" w:lineRule="auto"/>
        <w:ind w:left="426" w:right="260"/>
        <w:rPr>
          <w:rFonts w:ascii="Arial" w:hAnsi="Arial" w:cs="Arial"/>
          <w:i/>
          <w:iCs/>
        </w:rPr>
      </w:pPr>
    </w:p>
    <w:p w14:paraId="39F1E986" w14:textId="5247805B" w:rsidR="009A2D37" w:rsidRPr="009A24E8" w:rsidRDefault="00883204"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The</w:t>
      </w:r>
      <w:r w:rsidR="00CB72E5" w:rsidRPr="009A24E8">
        <w:rPr>
          <w:rFonts w:ascii="Arial" w:hAnsi="Arial" w:cs="Arial"/>
          <w:b/>
        </w:rPr>
        <w:t xml:space="preserve"> </w:t>
      </w:r>
      <w:r w:rsidRPr="009A24E8">
        <w:rPr>
          <w:rFonts w:ascii="Arial" w:hAnsi="Arial" w:cs="Arial"/>
          <w:b/>
        </w:rPr>
        <w:t>level of the module (</w:t>
      </w:r>
      <w:r w:rsidR="00D83563" w:rsidRPr="009A24E8">
        <w:rPr>
          <w:rFonts w:ascii="Arial" w:hAnsi="Arial" w:cs="Arial"/>
          <w:b/>
        </w:rPr>
        <w:t>Level</w:t>
      </w:r>
      <w:r w:rsidR="00441E76" w:rsidRPr="009A24E8">
        <w:rPr>
          <w:rFonts w:ascii="Arial" w:hAnsi="Arial" w:cs="Arial"/>
          <w:b/>
        </w:rPr>
        <w:t xml:space="preserve"> 4</w:t>
      </w:r>
      <w:r w:rsidR="001D0C7D" w:rsidRPr="009A24E8">
        <w:rPr>
          <w:rFonts w:ascii="Arial" w:hAnsi="Arial" w:cs="Arial"/>
          <w:b/>
        </w:rPr>
        <w:t xml:space="preserve">, </w:t>
      </w:r>
      <w:r w:rsidR="00441E76" w:rsidRPr="009A24E8">
        <w:rPr>
          <w:rFonts w:ascii="Arial" w:hAnsi="Arial" w:cs="Arial"/>
          <w:b/>
        </w:rPr>
        <w:t>Level 5</w:t>
      </w:r>
      <w:r w:rsidR="001D0C7D" w:rsidRPr="009A24E8">
        <w:rPr>
          <w:rFonts w:ascii="Arial" w:hAnsi="Arial" w:cs="Arial"/>
          <w:b/>
        </w:rPr>
        <w:t xml:space="preserve">, </w:t>
      </w:r>
      <w:r w:rsidR="00441E76" w:rsidRPr="009A24E8">
        <w:rPr>
          <w:rFonts w:ascii="Arial" w:hAnsi="Arial" w:cs="Arial"/>
          <w:b/>
        </w:rPr>
        <w:t>Level 6</w:t>
      </w:r>
      <w:r w:rsidR="001D0C7D" w:rsidRPr="009A24E8">
        <w:rPr>
          <w:rFonts w:ascii="Arial" w:hAnsi="Arial" w:cs="Arial"/>
          <w:b/>
        </w:rPr>
        <w:t xml:space="preserve"> or </w:t>
      </w:r>
      <w:r w:rsidR="00C612A8" w:rsidRPr="009A24E8">
        <w:rPr>
          <w:rFonts w:ascii="Arial" w:hAnsi="Arial" w:cs="Arial"/>
          <w:b/>
        </w:rPr>
        <w:t>L</w:t>
      </w:r>
      <w:r w:rsidR="00441E76" w:rsidRPr="009A24E8">
        <w:rPr>
          <w:rFonts w:ascii="Arial" w:hAnsi="Arial" w:cs="Arial"/>
          <w:b/>
        </w:rPr>
        <w:t>evel 7</w:t>
      </w:r>
      <w:r w:rsidR="009A2D37" w:rsidRPr="009A24E8">
        <w:rPr>
          <w:rFonts w:ascii="Arial" w:hAnsi="Arial" w:cs="Arial"/>
          <w:b/>
        </w:rPr>
        <w:t>)</w:t>
      </w:r>
    </w:p>
    <w:p w14:paraId="64253FEE" w14:textId="471309D7" w:rsidR="00B51D07" w:rsidRPr="009A24E8" w:rsidRDefault="002218E1" w:rsidP="00B51D07">
      <w:pPr>
        <w:spacing w:after="120" w:line="240" w:lineRule="auto"/>
        <w:ind w:left="426" w:right="260"/>
        <w:jc w:val="both"/>
        <w:rPr>
          <w:rFonts w:ascii="Arial" w:hAnsi="Arial" w:cs="Arial"/>
        </w:rPr>
      </w:pPr>
      <w:r w:rsidRPr="009A24E8">
        <w:rPr>
          <w:rFonts w:ascii="Arial" w:hAnsi="Arial" w:cs="Arial"/>
        </w:rPr>
        <w:t>Level</w:t>
      </w:r>
      <w:r w:rsidR="00B51D07" w:rsidRPr="009A24E8">
        <w:rPr>
          <w:rFonts w:ascii="Arial" w:hAnsi="Arial" w:cs="Arial"/>
        </w:rPr>
        <w:t xml:space="preserve"> </w:t>
      </w:r>
      <w:r w:rsidR="00AC077C">
        <w:rPr>
          <w:rFonts w:ascii="Arial" w:hAnsi="Arial" w:cs="Arial"/>
        </w:rPr>
        <w:t>6</w:t>
      </w:r>
    </w:p>
    <w:p w14:paraId="4738ABD7" w14:textId="77777777" w:rsidR="00B51D07" w:rsidRPr="009A24E8" w:rsidRDefault="00B51D07" w:rsidP="00302082">
      <w:pPr>
        <w:spacing w:after="120" w:line="240" w:lineRule="auto"/>
        <w:ind w:left="426" w:right="260"/>
        <w:rPr>
          <w:rFonts w:ascii="Arial" w:hAnsi="Arial" w:cs="Arial"/>
          <w:i/>
          <w:iCs/>
        </w:rPr>
      </w:pPr>
    </w:p>
    <w:p w14:paraId="1FC9E401" w14:textId="77777777" w:rsidR="009A2D37" w:rsidRPr="009A24E8" w:rsidRDefault="009A2D37"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 xml:space="preserve">The number of credits and the ECTS value which the module represents </w:t>
      </w:r>
    </w:p>
    <w:p w14:paraId="5F5EF8F2" w14:textId="793D7E9C" w:rsidR="00B51D07" w:rsidRPr="009A24E8" w:rsidRDefault="00B51D07" w:rsidP="00B51D07">
      <w:pPr>
        <w:spacing w:after="120" w:line="240" w:lineRule="auto"/>
        <w:ind w:left="426" w:right="260"/>
        <w:jc w:val="both"/>
        <w:rPr>
          <w:rFonts w:ascii="Arial" w:hAnsi="Arial" w:cs="Arial"/>
        </w:rPr>
      </w:pPr>
      <w:r w:rsidRPr="009A24E8">
        <w:rPr>
          <w:rFonts w:ascii="Arial" w:hAnsi="Arial" w:cs="Arial"/>
        </w:rPr>
        <w:t xml:space="preserve">15 </w:t>
      </w:r>
      <w:r w:rsidR="002218E1" w:rsidRPr="009A24E8">
        <w:rPr>
          <w:rFonts w:ascii="Arial" w:hAnsi="Arial" w:cs="Arial"/>
        </w:rPr>
        <w:t>credits (7.5 ECTS)</w:t>
      </w:r>
    </w:p>
    <w:p w14:paraId="0EE76D76" w14:textId="77777777" w:rsidR="00B51D07" w:rsidRPr="009A24E8" w:rsidRDefault="00B51D07" w:rsidP="00302082">
      <w:pPr>
        <w:spacing w:after="120" w:line="240" w:lineRule="auto"/>
        <w:ind w:left="426" w:right="260"/>
        <w:rPr>
          <w:rFonts w:ascii="Arial" w:hAnsi="Arial" w:cs="Arial"/>
          <w:i/>
        </w:rPr>
      </w:pPr>
    </w:p>
    <w:p w14:paraId="0DE956FA" w14:textId="77777777" w:rsidR="009A2D37" w:rsidRPr="009A24E8" w:rsidRDefault="009A2D37"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Which term(s) the module is to be taught in (or other teaching pattern)</w:t>
      </w:r>
    </w:p>
    <w:p w14:paraId="14E33E48" w14:textId="406D4C74" w:rsidR="00B51D07" w:rsidRPr="009A24E8" w:rsidRDefault="00AC077C" w:rsidP="00544584">
      <w:pPr>
        <w:tabs>
          <w:tab w:val="left" w:pos="1990"/>
        </w:tabs>
        <w:spacing w:after="120" w:line="240" w:lineRule="auto"/>
        <w:ind w:left="426" w:right="260"/>
        <w:jc w:val="both"/>
        <w:rPr>
          <w:rFonts w:ascii="Arial" w:hAnsi="Arial" w:cs="Arial"/>
        </w:rPr>
      </w:pPr>
      <w:r>
        <w:rPr>
          <w:rFonts w:ascii="Arial" w:hAnsi="Arial" w:cs="Arial"/>
        </w:rPr>
        <w:t>Autumn</w:t>
      </w:r>
      <w:r w:rsidR="00527444">
        <w:rPr>
          <w:rFonts w:ascii="Arial" w:hAnsi="Arial" w:cs="Arial"/>
        </w:rPr>
        <w:t xml:space="preserve"> / Term 1</w:t>
      </w:r>
      <w:r>
        <w:rPr>
          <w:rFonts w:ascii="Arial" w:hAnsi="Arial" w:cs="Arial"/>
        </w:rPr>
        <w:tab/>
      </w:r>
    </w:p>
    <w:p w14:paraId="1569BF79" w14:textId="77777777" w:rsidR="00B51D07" w:rsidRPr="009A24E8" w:rsidRDefault="00B51D07" w:rsidP="00302082">
      <w:pPr>
        <w:spacing w:after="120" w:line="240" w:lineRule="auto"/>
        <w:ind w:left="426" w:right="260"/>
        <w:rPr>
          <w:rFonts w:ascii="Arial" w:hAnsi="Arial" w:cs="Arial"/>
          <w:i/>
          <w:iCs/>
        </w:rPr>
      </w:pPr>
    </w:p>
    <w:p w14:paraId="0CAF0801" w14:textId="77777777" w:rsidR="009A2D37" w:rsidRPr="009A24E8" w:rsidRDefault="009A2D37"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Prerequisite and co-requisite modules</w:t>
      </w:r>
    </w:p>
    <w:p w14:paraId="3F7FA25E" w14:textId="4FF832C6" w:rsidR="007A47FC" w:rsidRDefault="007A47FC" w:rsidP="007A47FC">
      <w:pPr>
        <w:spacing w:after="120" w:line="240" w:lineRule="auto"/>
        <w:ind w:left="426" w:right="260"/>
        <w:rPr>
          <w:rFonts w:ascii="Arial" w:hAnsi="Arial" w:cs="Arial"/>
          <w:iCs/>
        </w:rPr>
      </w:pPr>
      <w:r w:rsidRPr="007A47FC">
        <w:rPr>
          <w:rFonts w:ascii="Arial" w:hAnsi="Arial" w:cs="Arial"/>
          <w:iCs/>
        </w:rPr>
        <w:t>PH502 - Quantum Physics</w:t>
      </w:r>
    </w:p>
    <w:p w14:paraId="5E3F4FE4" w14:textId="11460A81" w:rsidR="007A47FC" w:rsidRDefault="007A47FC" w:rsidP="007A47FC">
      <w:pPr>
        <w:spacing w:after="120" w:line="240" w:lineRule="auto"/>
        <w:ind w:left="426" w:right="260"/>
        <w:rPr>
          <w:rFonts w:ascii="Arial" w:hAnsi="Arial" w:cs="Arial"/>
          <w:iCs/>
        </w:rPr>
      </w:pPr>
      <w:r w:rsidRPr="007A47FC">
        <w:rPr>
          <w:rFonts w:ascii="Arial" w:hAnsi="Arial" w:cs="Arial"/>
          <w:iCs/>
        </w:rPr>
        <w:t>PH503 - Atomic Physics</w:t>
      </w:r>
    </w:p>
    <w:p w14:paraId="341903D9" w14:textId="75A841E3" w:rsidR="00EB48FE" w:rsidRPr="00EB48FE" w:rsidRDefault="00096D16" w:rsidP="00EB48FE">
      <w:pPr>
        <w:spacing w:after="120" w:line="240" w:lineRule="auto"/>
        <w:ind w:left="426" w:right="260"/>
        <w:rPr>
          <w:rFonts w:ascii="Arial" w:hAnsi="Arial" w:cs="Arial"/>
          <w:iCs/>
        </w:rPr>
      </w:pPr>
      <w:r>
        <w:rPr>
          <w:rFonts w:ascii="Arial" w:hAnsi="Arial" w:cs="Arial"/>
          <w:iCs/>
        </w:rPr>
        <w:t xml:space="preserve">Co-requisite: </w:t>
      </w:r>
      <w:r w:rsidR="00EB48FE" w:rsidRPr="00EB48FE">
        <w:rPr>
          <w:rFonts w:ascii="Arial" w:hAnsi="Arial" w:cs="Arial"/>
          <w:iCs/>
        </w:rPr>
        <w:t>PH604 - Relativity Optics and Maxwell's Equations</w:t>
      </w:r>
      <w:r>
        <w:rPr>
          <w:rFonts w:ascii="Arial" w:hAnsi="Arial" w:cs="Arial"/>
          <w:iCs/>
        </w:rPr>
        <w:t xml:space="preserve"> – for the use of </w:t>
      </w:r>
      <w:r w:rsidR="00442BB3">
        <w:rPr>
          <w:rFonts w:ascii="Arial" w:hAnsi="Arial" w:cs="Arial"/>
          <w:iCs/>
        </w:rPr>
        <w:t>4-vector notation in general relativity</w:t>
      </w:r>
    </w:p>
    <w:p w14:paraId="18FA7699" w14:textId="0F2A6C07" w:rsidR="002218E1" w:rsidRPr="009A24E8" w:rsidRDefault="002218E1" w:rsidP="002218E1">
      <w:pPr>
        <w:spacing w:after="120" w:line="240" w:lineRule="auto"/>
        <w:ind w:left="426" w:right="260"/>
        <w:rPr>
          <w:rFonts w:ascii="Arial" w:hAnsi="Arial" w:cs="Arial"/>
          <w:iCs/>
        </w:rPr>
      </w:pPr>
    </w:p>
    <w:p w14:paraId="11FB7803" w14:textId="77777777" w:rsidR="009A2D37" w:rsidRPr="009A24E8" w:rsidRDefault="009A2D37" w:rsidP="00302082">
      <w:pPr>
        <w:numPr>
          <w:ilvl w:val="0"/>
          <w:numId w:val="1"/>
        </w:numPr>
        <w:spacing w:after="120" w:line="240" w:lineRule="auto"/>
        <w:ind w:left="426" w:right="260" w:hanging="426"/>
        <w:jc w:val="both"/>
        <w:rPr>
          <w:rFonts w:ascii="Arial" w:hAnsi="Arial" w:cs="Arial"/>
          <w:b/>
        </w:rPr>
      </w:pPr>
      <w:r w:rsidRPr="009A24E8">
        <w:rPr>
          <w:rFonts w:ascii="Arial" w:hAnsi="Arial" w:cs="Arial"/>
          <w:b/>
        </w:rPr>
        <w:t>The programmes of study to which the module contributes</w:t>
      </w:r>
    </w:p>
    <w:p w14:paraId="3ED66C3A" w14:textId="35F04FC4" w:rsidR="00B709BF" w:rsidRPr="00A40C57" w:rsidRDefault="00B709BF" w:rsidP="005563AE">
      <w:pPr>
        <w:pStyle w:val="ListParagraph"/>
        <w:numPr>
          <w:ilvl w:val="0"/>
          <w:numId w:val="14"/>
        </w:numPr>
        <w:spacing w:after="120" w:line="240" w:lineRule="auto"/>
        <w:ind w:right="260"/>
        <w:jc w:val="both"/>
        <w:rPr>
          <w:rFonts w:ascii="Arial" w:hAnsi="Arial" w:cs="Arial"/>
          <w:iCs/>
        </w:rPr>
      </w:pPr>
      <w:r w:rsidRPr="00A40C57">
        <w:rPr>
          <w:rFonts w:ascii="Arial" w:hAnsi="Arial" w:cs="Arial"/>
          <w:iCs/>
        </w:rPr>
        <w:t xml:space="preserve">Physics (BSc, BSc with Foundation Year, </w:t>
      </w:r>
      <w:r w:rsidR="001441CE" w:rsidRPr="00A40C57">
        <w:rPr>
          <w:rFonts w:ascii="Arial" w:hAnsi="Arial" w:cs="Arial"/>
          <w:iCs/>
        </w:rPr>
        <w:t xml:space="preserve">BSc with a Year in Industry, </w:t>
      </w:r>
      <w:r w:rsidRPr="00A40C57">
        <w:rPr>
          <w:rFonts w:ascii="Arial" w:hAnsi="Arial" w:cs="Arial"/>
          <w:iCs/>
        </w:rPr>
        <w:t>MPhys)</w:t>
      </w:r>
    </w:p>
    <w:p w14:paraId="4302CBDB" w14:textId="5F30DAA8" w:rsidR="00B709BF" w:rsidRPr="00A40C57" w:rsidRDefault="00B709BF" w:rsidP="005563AE">
      <w:pPr>
        <w:pStyle w:val="ListParagraph"/>
        <w:numPr>
          <w:ilvl w:val="0"/>
          <w:numId w:val="14"/>
        </w:numPr>
        <w:spacing w:after="120" w:line="240" w:lineRule="auto"/>
        <w:ind w:right="260"/>
        <w:jc w:val="both"/>
        <w:rPr>
          <w:rFonts w:ascii="Arial" w:hAnsi="Arial" w:cs="Arial"/>
          <w:iCs/>
        </w:rPr>
      </w:pPr>
      <w:r w:rsidRPr="00A40C57">
        <w:rPr>
          <w:rFonts w:ascii="Arial" w:hAnsi="Arial" w:cs="Arial"/>
          <w:iCs/>
        </w:rPr>
        <w:t xml:space="preserve">Physics with Astrophysics (BSc, </w:t>
      </w:r>
      <w:r w:rsidR="001441CE" w:rsidRPr="00A40C57">
        <w:rPr>
          <w:rFonts w:ascii="Arial" w:hAnsi="Arial" w:cs="Arial"/>
          <w:iCs/>
        </w:rPr>
        <w:t xml:space="preserve">BSc with a Year in Industry, </w:t>
      </w:r>
      <w:r w:rsidRPr="00A40C57">
        <w:rPr>
          <w:rFonts w:ascii="Arial" w:hAnsi="Arial" w:cs="Arial"/>
          <w:iCs/>
        </w:rPr>
        <w:t>MPhys)</w:t>
      </w:r>
    </w:p>
    <w:p w14:paraId="5D5361C8" w14:textId="704151AB" w:rsidR="00B709BF" w:rsidRPr="00A40C57" w:rsidRDefault="00B709BF" w:rsidP="005563AE">
      <w:pPr>
        <w:pStyle w:val="ListParagraph"/>
        <w:numPr>
          <w:ilvl w:val="0"/>
          <w:numId w:val="14"/>
        </w:numPr>
        <w:spacing w:after="120" w:line="240" w:lineRule="auto"/>
        <w:ind w:right="260"/>
        <w:jc w:val="both"/>
        <w:rPr>
          <w:rFonts w:ascii="Arial" w:hAnsi="Arial" w:cs="Arial"/>
          <w:iCs/>
        </w:rPr>
      </w:pPr>
      <w:r w:rsidRPr="00A40C57">
        <w:rPr>
          <w:rFonts w:ascii="Arial" w:hAnsi="Arial" w:cs="Arial"/>
          <w:iCs/>
        </w:rPr>
        <w:t xml:space="preserve">Astronomy Space Science and Astrophysics (BSc, </w:t>
      </w:r>
      <w:r w:rsidR="001441CE" w:rsidRPr="00A40C57">
        <w:rPr>
          <w:rFonts w:ascii="Arial" w:hAnsi="Arial" w:cs="Arial"/>
          <w:iCs/>
        </w:rPr>
        <w:t xml:space="preserve">BSc with a Year in Industry, </w:t>
      </w:r>
      <w:r w:rsidRPr="00A40C57">
        <w:rPr>
          <w:rFonts w:ascii="Arial" w:hAnsi="Arial" w:cs="Arial"/>
          <w:iCs/>
        </w:rPr>
        <w:t>MPhys)</w:t>
      </w:r>
    </w:p>
    <w:p w14:paraId="7FC0C199" w14:textId="4D9CD031" w:rsidR="007A47FC" w:rsidRPr="00A40C57" w:rsidRDefault="00B709BF" w:rsidP="00544584">
      <w:pPr>
        <w:spacing w:after="120" w:line="240" w:lineRule="auto"/>
        <w:ind w:left="426" w:right="260"/>
        <w:jc w:val="both"/>
        <w:rPr>
          <w:rFonts w:ascii="Arial" w:hAnsi="Arial" w:cs="Arial"/>
          <w:iCs/>
        </w:rPr>
      </w:pPr>
      <w:r w:rsidRPr="00A40C57">
        <w:rPr>
          <w:rFonts w:ascii="Arial" w:hAnsi="Arial" w:cs="Arial"/>
          <w:iCs/>
        </w:rPr>
        <w:t>This is not available as a wild module</w:t>
      </w:r>
    </w:p>
    <w:p w14:paraId="543A98B5" w14:textId="77777777" w:rsidR="00B51D07" w:rsidRPr="009A24E8" w:rsidRDefault="00B51D07" w:rsidP="00302082">
      <w:pPr>
        <w:spacing w:after="120" w:line="240" w:lineRule="auto"/>
        <w:ind w:left="426" w:right="260"/>
        <w:rPr>
          <w:rFonts w:ascii="Arial" w:hAnsi="Arial" w:cs="Arial"/>
          <w:i/>
          <w:iCs/>
        </w:rPr>
      </w:pPr>
    </w:p>
    <w:p w14:paraId="6F876E37" w14:textId="48EFFE6A" w:rsidR="009A2D37" w:rsidRPr="009A24E8" w:rsidRDefault="009A2D37" w:rsidP="00302082">
      <w:pPr>
        <w:numPr>
          <w:ilvl w:val="0"/>
          <w:numId w:val="1"/>
        </w:numPr>
        <w:spacing w:after="120" w:line="240" w:lineRule="auto"/>
        <w:ind w:left="426" w:right="260" w:hanging="426"/>
        <w:rPr>
          <w:rFonts w:ascii="Arial" w:hAnsi="Arial" w:cs="Arial"/>
        </w:rPr>
      </w:pPr>
      <w:r w:rsidRPr="009A24E8">
        <w:rPr>
          <w:rFonts w:ascii="Arial" w:hAnsi="Arial" w:cs="Arial"/>
          <w:b/>
        </w:rPr>
        <w:t>The intended subject specific learning outcomes</w:t>
      </w:r>
      <w:r w:rsidR="00C729D7" w:rsidRPr="009A24E8">
        <w:rPr>
          <w:rFonts w:ascii="Arial" w:hAnsi="Arial" w:cs="Arial"/>
          <w:b/>
        </w:rPr>
        <w:t>.</w:t>
      </w:r>
      <w:r w:rsidR="00C729D7" w:rsidRPr="009A24E8">
        <w:rPr>
          <w:rFonts w:ascii="Arial" w:hAnsi="Arial" w:cs="Arial"/>
          <w:b/>
        </w:rPr>
        <w:br/>
      </w:r>
    </w:p>
    <w:p w14:paraId="2CE31A51" w14:textId="39348C4D" w:rsidR="00903E2C" w:rsidRPr="009A24E8" w:rsidRDefault="00903E2C" w:rsidP="00CB72E5">
      <w:pPr>
        <w:spacing w:after="120" w:line="240" w:lineRule="auto"/>
        <w:ind w:left="1276" w:right="260" w:hanging="709"/>
        <w:rPr>
          <w:rFonts w:ascii="Arial" w:hAnsi="Arial" w:cs="Arial"/>
        </w:rPr>
      </w:pPr>
      <w:r w:rsidRPr="009A24E8">
        <w:rPr>
          <w:rFonts w:ascii="Arial" w:hAnsi="Arial" w:cs="Arial"/>
        </w:rPr>
        <w:t xml:space="preserve">On successfully completing the level </w:t>
      </w:r>
      <w:r w:rsidR="00B617B3">
        <w:rPr>
          <w:rFonts w:ascii="Arial" w:hAnsi="Arial" w:cs="Arial"/>
        </w:rPr>
        <w:t>6</w:t>
      </w:r>
      <w:r w:rsidRPr="009A24E8">
        <w:rPr>
          <w:rFonts w:ascii="Arial" w:hAnsi="Arial" w:cs="Arial"/>
        </w:rPr>
        <w:t xml:space="preserve"> module, students will be able to demonstrate:</w:t>
      </w:r>
    </w:p>
    <w:p w14:paraId="229BFEA4" w14:textId="2961FADE" w:rsidR="006C451C" w:rsidRPr="006C451C"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 xml:space="preserve">Knowledge and understanding of physical laws and principles in Nuclear </w:t>
      </w:r>
      <w:r>
        <w:rPr>
          <w:rFonts w:ascii="Arial" w:hAnsi="Arial" w:cs="Arial"/>
        </w:rPr>
        <w:t xml:space="preserve">and Particle </w:t>
      </w:r>
      <w:r w:rsidRPr="006C451C">
        <w:rPr>
          <w:rFonts w:ascii="Arial" w:hAnsi="Arial" w:cs="Arial"/>
        </w:rPr>
        <w:t>Physics, and their application to diverse areas of physics. </w:t>
      </w:r>
      <w:r w:rsidR="00EF385A">
        <w:rPr>
          <w:rFonts w:ascii="Arial" w:hAnsi="Arial" w:cs="Arial"/>
        </w:rPr>
        <w:t>(A1)</w:t>
      </w:r>
    </w:p>
    <w:p w14:paraId="1FB5ECD1" w14:textId="29950275" w:rsidR="006C451C" w:rsidRPr="006C451C"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 xml:space="preserve">An ability to identify relevant principles and laws when dealing with problems in Nuclear </w:t>
      </w:r>
      <w:r>
        <w:rPr>
          <w:rFonts w:ascii="Arial" w:hAnsi="Arial" w:cs="Arial"/>
        </w:rPr>
        <w:t xml:space="preserve">and Particle </w:t>
      </w:r>
      <w:r w:rsidRPr="006C451C">
        <w:rPr>
          <w:rFonts w:ascii="Arial" w:hAnsi="Arial" w:cs="Arial"/>
        </w:rPr>
        <w:t>Physics, and to make approximations necessary to obtain solutions. </w:t>
      </w:r>
      <w:r w:rsidR="00EF385A">
        <w:rPr>
          <w:rFonts w:ascii="Arial" w:hAnsi="Arial" w:cs="Arial"/>
        </w:rPr>
        <w:t>(B1)</w:t>
      </w:r>
    </w:p>
    <w:p w14:paraId="214AD4F6" w14:textId="6EE300F6" w:rsidR="006C451C" w:rsidRPr="006C451C"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 xml:space="preserve">An ability to solve problems in Nuclear </w:t>
      </w:r>
      <w:r>
        <w:rPr>
          <w:rFonts w:ascii="Arial" w:hAnsi="Arial" w:cs="Arial"/>
        </w:rPr>
        <w:t xml:space="preserve">and Particle </w:t>
      </w:r>
      <w:r w:rsidRPr="006C451C">
        <w:rPr>
          <w:rFonts w:ascii="Arial" w:hAnsi="Arial" w:cs="Arial"/>
        </w:rPr>
        <w:t>Physics using appropriate mathematical tools</w:t>
      </w:r>
      <w:r>
        <w:rPr>
          <w:rFonts w:ascii="Arial" w:hAnsi="Arial" w:cs="Arial"/>
        </w:rPr>
        <w:t xml:space="preserve"> and the </w:t>
      </w:r>
      <w:r w:rsidRPr="006C451C">
        <w:rPr>
          <w:rFonts w:ascii="Arial" w:hAnsi="Arial" w:cs="Arial"/>
        </w:rPr>
        <w:t>formalism of quantum mechanics. </w:t>
      </w:r>
      <w:r w:rsidR="00A314A1">
        <w:rPr>
          <w:rFonts w:ascii="Arial" w:hAnsi="Arial" w:cs="Arial"/>
        </w:rPr>
        <w:t>(B2</w:t>
      </w:r>
      <w:r w:rsidR="00671CAE">
        <w:rPr>
          <w:rFonts w:ascii="Arial" w:hAnsi="Arial" w:cs="Arial"/>
        </w:rPr>
        <w:t>, D1, D4</w:t>
      </w:r>
      <w:r w:rsidR="00A314A1">
        <w:rPr>
          <w:rFonts w:ascii="Arial" w:hAnsi="Arial" w:cs="Arial"/>
        </w:rPr>
        <w:t>)</w:t>
      </w:r>
    </w:p>
    <w:p w14:paraId="03C8EBA3" w14:textId="3D456A91" w:rsidR="006C451C" w:rsidRPr="00544584"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 xml:space="preserve">An ability to use mathematical techniques and analysis to model physical behaviour in Nuclear </w:t>
      </w:r>
      <w:r>
        <w:rPr>
          <w:rFonts w:ascii="Arial" w:hAnsi="Arial" w:cs="Arial"/>
        </w:rPr>
        <w:t xml:space="preserve">and Particle </w:t>
      </w:r>
      <w:r w:rsidRPr="006C451C">
        <w:rPr>
          <w:rFonts w:ascii="Arial" w:hAnsi="Arial" w:cs="Arial"/>
        </w:rPr>
        <w:t>Physics. </w:t>
      </w:r>
      <w:r w:rsidR="00A314A1">
        <w:rPr>
          <w:rFonts w:ascii="Arial" w:hAnsi="Arial" w:cs="Arial"/>
        </w:rPr>
        <w:t>(B4)</w:t>
      </w:r>
    </w:p>
    <w:p w14:paraId="5BBA3511" w14:textId="6B52536E" w:rsidR="006C451C" w:rsidRPr="006C451C"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Familiarity with how par</w:t>
      </w:r>
      <w:r>
        <w:rPr>
          <w:rFonts w:ascii="Arial" w:hAnsi="Arial" w:cs="Arial"/>
        </w:rPr>
        <w:t>ticle physics experiments work.</w:t>
      </w:r>
      <w:r w:rsidR="007D3C69">
        <w:rPr>
          <w:rFonts w:ascii="Arial" w:hAnsi="Arial" w:cs="Arial"/>
        </w:rPr>
        <w:t xml:space="preserve"> (A1</w:t>
      </w:r>
      <w:r w:rsidR="00170CF1">
        <w:rPr>
          <w:rFonts w:ascii="Arial" w:hAnsi="Arial" w:cs="Arial"/>
        </w:rPr>
        <w:t>)</w:t>
      </w:r>
    </w:p>
    <w:p w14:paraId="1192C3CA" w14:textId="583BF5D6" w:rsidR="006C451C" w:rsidRDefault="006C451C" w:rsidP="006C451C">
      <w:pPr>
        <w:pStyle w:val="ListParagraph"/>
        <w:numPr>
          <w:ilvl w:val="1"/>
          <w:numId w:val="1"/>
        </w:numPr>
        <w:spacing w:after="120"/>
        <w:ind w:left="1276" w:right="260" w:hanging="709"/>
        <w:rPr>
          <w:rFonts w:ascii="Arial" w:hAnsi="Arial" w:cs="Arial"/>
        </w:rPr>
      </w:pPr>
      <w:r w:rsidRPr="006C451C">
        <w:rPr>
          <w:rFonts w:ascii="Arial" w:hAnsi="Arial" w:cs="Arial"/>
        </w:rPr>
        <w:t>Ability to discuss particle physics in the la</w:t>
      </w:r>
      <w:r>
        <w:rPr>
          <w:rFonts w:ascii="Arial" w:hAnsi="Arial" w:cs="Arial"/>
        </w:rPr>
        <w:t>nguage of particles and fields.</w:t>
      </w:r>
      <w:r w:rsidR="007D3C69">
        <w:rPr>
          <w:rFonts w:ascii="Arial" w:hAnsi="Arial" w:cs="Arial"/>
        </w:rPr>
        <w:t xml:space="preserve"> (A1</w:t>
      </w:r>
      <w:r w:rsidR="00170CF1">
        <w:rPr>
          <w:rFonts w:ascii="Arial" w:hAnsi="Arial" w:cs="Arial"/>
        </w:rPr>
        <w:t>)</w:t>
      </w:r>
    </w:p>
    <w:p w14:paraId="28C9EA69" w14:textId="4EE4343B" w:rsidR="005563AE" w:rsidRDefault="005563AE" w:rsidP="00544584">
      <w:pPr>
        <w:pStyle w:val="ListParagraph"/>
        <w:numPr>
          <w:ilvl w:val="1"/>
          <w:numId w:val="1"/>
        </w:numPr>
        <w:spacing w:after="120" w:line="240" w:lineRule="auto"/>
        <w:ind w:left="1276" w:right="259" w:hanging="709"/>
        <w:rPr>
          <w:rFonts w:ascii="Arial" w:hAnsi="Arial" w:cs="Arial"/>
        </w:rPr>
      </w:pPr>
      <w:r w:rsidRPr="006C451C">
        <w:rPr>
          <w:rFonts w:ascii="Arial" w:hAnsi="Arial" w:cs="Arial"/>
        </w:rPr>
        <w:t>An ability to present and interpret information graphically.</w:t>
      </w:r>
      <w:r w:rsidR="00D53499">
        <w:rPr>
          <w:rFonts w:ascii="Arial" w:hAnsi="Arial" w:cs="Arial"/>
        </w:rPr>
        <w:t xml:space="preserve"> (C2)</w:t>
      </w:r>
    </w:p>
    <w:p w14:paraId="78321172" w14:textId="4BF445FE" w:rsidR="005563AE" w:rsidRPr="005563AE" w:rsidRDefault="005563AE" w:rsidP="00544584">
      <w:pPr>
        <w:pStyle w:val="ListParagraph"/>
        <w:numPr>
          <w:ilvl w:val="1"/>
          <w:numId w:val="1"/>
        </w:numPr>
        <w:spacing w:after="120" w:line="240" w:lineRule="auto"/>
        <w:ind w:left="1276" w:right="259" w:hanging="709"/>
        <w:rPr>
          <w:rFonts w:ascii="Arial" w:hAnsi="Arial" w:cs="Arial"/>
        </w:rPr>
      </w:pPr>
      <w:r w:rsidRPr="006C451C">
        <w:rPr>
          <w:rFonts w:ascii="Arial" w:hAnsi="Arial" w:cs="Arial"/>
        </w:rPr>
        <w:t>An ability to make use of appropriate texts, research-based materials or other learning resources as part of managing their own learning.</w:t>
      </w:r>
      <w:r w:rsidR="00EA78D8">
        <w:rPr>
          <w:rFonts w:ascii="Arial" w:hAnsi="Arial" w:cs="Arial"/>
        </w:rPr>
        <w:t xml:space="preserve"> (C6)</w:t>
      </w:r>
    </w:p>
    <w:p w14:paraId="3D1B273A" w14:textId="55BCADD1" w:rsidR="00903E2C" w:rsidRPr="009A24E8" w:rsidRDefault="00903E2C" w:rsidP="00302082">
      <w:pPr>
        <w:spacing w:after="120" w:line="240" w:lineRule="auto"/>
        <w:ind w:left="360" w:right="260"/>
        <w:rPr>
          <w:rFonts w:ascii="Arial" w:hAnsi="Arial" w:cs="Arial"/>
          <w:i/>
        </w:rPr>
      </w:pPr>
    </w:p>
    <w:p w14:paraId="258D26D7" w14:textId="77777777" w:rsidR="00F67EAC" w:rsidRPr="009A24E8" w:rsidRDefault="009A2D37" w:rsidP="005563AE">
      <w:pPr>
        <w:numPr>
          <w:ilvl w:val="0"/>
          <w:numId w:val="1"/>
        </w:numPr>
        <w:spacing w:after="120" w:line="240" w:lineRule="auto"/>
        <w:ind w:left="426" w:right="260" w:hanging="426"/>
        <w:rPr>
          <w:rFonts w:ascii="Arial" w:hAnsi="Arial" w:cs="Arial"/>
          <w:b/>
        </w:rPr>
      </w:pPr>
      <w:r w:rsidRPr="009A24E8">
        <w:rPr>
          <w:rFonts w:ascii="Arial" w:hAnsi="Arial" w:cs="Arial"/>
          <w:b/>
        </w:rPr>
        <w:t>The intended generic learning outcomes</w:t>
      </w:r>
      <w:r w:rsidR="00C729D7" w:rsidRPr="009A24E8">
        <w:rPr>
          <w:rFonts w:ascii="Arial" w:hAnsi="Arial" w:cs="Arial"/>
          <w:b/>
        </w:rPr>
        <w:t>.</w:t>
      </w:r>
    </w:p>
    <w:p w14:paraId="6006B9C3" w14:textId="78FC7FA3" w:rsidR="00C729D7" w:rsidRPr="009A24E8" w:rsidRDefault="00C729D7" w:rsidP="00F67EAC">
      <w:pPr>
        <w:spacing w:after="120" w:line="240" w:lineRule="auto"/>
        <w:ind w:left="426" w:right="260"/>
        <w:rPr>
          <w:rFonts w:ascii="Arial" w:hAnsi="Arial" w:cs="Arial"/>
        </w:rPr>
      </w:pPr>
      <w:r w:rsidRPr="009A24E8">
        <w:rPr>
          <w:rFonts w:ascii="Arial" w:hAnsi="Arial" w:cs="Arial"/>
        </w:rPr>
        <w:t xml:space="preserve">On successfully completing the module students will </w:t>
      </w:r>
      <w:r w:rsidR="00A40C57">
        <w:rPr>
          <w:rFonts w:ascii="Arial" w:hAnsi="Arial" w:cs="Arial"/>
        </w:rPr>
        <w:t>have</w:t>
      </w:r>
      <w:r w:rsidRPr="009A24E8">
        <w:rPr>
          <w:rFonts w:ascii="Arial" w:hAnsi="Arial" w:cs="Arial"/>
        </w:rPr>
        <w:t>:</w:t>
      </w:r>
    </w:p>
    <w:p w14:paraId="32E87D9C" w14:textId="77777777" w:rsidR="005563AE" w:rsidRPr="00A40C57" w:rsidRDefault="005563AE" w:rsidP="005563AE">
      <w:pPr>
        <w:pStyle w:val="Default"/>
        <w:numPr>
          <w:ilvl w:val="1"/>
          <w:numId w:val="1"/>
        </w:numPr>
        <w:spacing w:before="60" w:after="60"/>
        <w:ind w:left="861" w:right="-330" w:hanging="435"/>
        <w:rPr>
          <w:sz w:val="22"/>
          <w:szCs w:val="22"/>
        </w:rPr>
      </w:pPr>
      <w:r w:rsidRPr="00A40C57">
        <w:rPr>
          <w:sz w:val="22"/>
          <w:szCs w:val="22"/>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1C27A204" w14:textId="7032990C" w:rsidR="005563AE" w:rsidRPr="00A40C57" w:rsidRDefault="005563AE" w:rsidP="005563AE">
      <w:pPr>
        <w:pStyle w:val="Default"/>
        <w:numPr>
          <w:ilvl w:val="1"/>
          <w:numId w:val="1"/>
        </w:numPr>
        <w:spacing w:before="60" w:after="60"/>
        <w:ind w:left="861" w:right="-330" w:hanging="435"/>
        <w:rPr>
          <w:color w:val="auto"/>
          <w:sz w:val="22"/>
          <w:szCs w:val="22"/>
        </w:rPr>
      </w:pPr>
      <w:r w:rsidRPr="00A40C57">
        <w:rPr>
          <w:sz w:val="22"/>
          <w:szCs w:val="22"/>
        </w:rPr>
        <w:t>Analytical skills – associated with the need to pay attention to detail and to develop an ability to manipulate precise and intricate ideas, to construct logical arguments and to use technical language correctly. (D4)</w:t>
      </w:r>
      <w:r w:rsidR="00A40C57">
        <w:rPr>
          <w:sz w:val="22"/>
          <w:szCs w:val="22"/>
        </w:rPr>
        <w:br/>
      </w:r>
    </w:p>
    <w:p w14:paraId="0F7ADCA7" w14:textId="77777777" w:rsidR="009A2D37" w:rsidRPr="009A24E8" w:rsidRDefault="009A2D37" w:rsidP="005563AE">
      <w:pPr>
        <w:numPr>
          <w:ilvl w:val="0"/>
          <w:numId w:val="1"/>
        </w:numPr>
        <w:spacing w:after="120" w:line="240" w:lineRule="auto"/>
        <w:ind w:left="426" w:right="260" w:hanging="426"/>
        <w:jc w:val="both"/>
        <w:rPr>
          <w:rFonts w:ascii="Arial" w:hAnsi="Arial" w:cs="Arial"/>
          <w:b/>
        </w:rPr>
      </w:pPr>
      <w:r w:rsidRPr="009A24E8">
        <w:rPr>
          <w:rFonts w:ascii="Arial" w:hAnsi="Arial" w:cs="Arial"/>
          <w:b/>
        </w:rPr>
        <w:t>A synopsis of the curriculum</w:t>
      </w:r>
    </w:p>
    <w:p w14:paraId="769C14D6" w14:textId="251BC146" w:rsidR="008A6C69" w:rsidRDefault="00D95A86" w:rsidP="00D95A86">
      <w:pPr>
        <w:spacing w:after="120" w:line="240" w:lineRule="auto"/>
        <w:ind w:left="426" w:right="260"/>
        <w:rPr>
          <w:rFonts w:ascii="Arial" w:hAnsi="Arial" w:cs="Arial"/>
          <w:iCs/>
        </w:rPr>
      </w:pPr>
      <w:r w:rsidRPr="009A24E8">
        <w:rPr>
          <w:rFonts w:ascii="Arial" w:hAnsi="Arial" w:cs="Arial"/>
          <w:iCs/>
        </w:rPr>
        <w:t xml:space="preserve">This module will introduce students to </w:t>
      </w:r>
      <w:r w:rsidR="008A6C69">
        <w:rPr>
          <w:rFonts w:ascii="Arial" w:hAnsi="Arial" w:cs="Arial"/>
          <w:iCs/>
        </w:rPr>
        <w:t>basic concepts in nuclear and particle physics, and will provide an understanding of how the principles of quantum mechanics are used to describe matter at sub-atomic length scales. The following concepts will be covered:</w:t>
      </w:r>
    </w:p>
    <w:p w14:paraId="2F8C7B78"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Properties of nuclei: Rutherford scattering. Size, mass and binding energy, stability, spin and parity.</w:t>
      </w:r>
    </w:p>
    <w:p w14:paraId="3B6989FA"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 xml:space="preserve">Nuclear Forces: properties of the deuteron, magnetic dipole moment, spin-dependent forces. </w:t>
      </w:r>
    </w:p>
    <w:p w14:paraId="5ADF1E6D"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Nuclear Models: Semi-empirical mass formula M(A, Z), stability, binding energy B(A, Z)/A. Shell model, magic numbers, spin-orbit interaction, shell closure effects.</w:t>
      </w:r>
    </w:p>
    <w:p w14:paraId="3C9F16F0"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Alpha and Beta decay: Energetics and stability, the positron, neutrino and anti-neutrino.</w:t>
      </w:r>
    </w:p>
    <w:p w14:paraId="3E3FB8C6"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Nuclear Reactions: Q-value. Fission and fusion reactions, chain reactions and nuclear reactors, nuclear weapons, solar energy and the helium cycle.</w:t>
      </w:r>
    </w:p>
    <w:p w14:paraId="53CD22FF" w14:textId="0BCF3F23" w:rsidR="009D4822" w:rsidRPr="00F465B7" w:rsidRDefault="009D4822" w:rsidP="009D4822">
      <w:pPr>
        <w:spacing w:after="120" w:line="240" w:lineRule="auto"/>
        <w:ind w:left="426" w:right="260"/>
        <w:rPr>
          <w:rFonts w:ascii="Arial" w:hAnsi="Arial" w:cs="Arial"/>
          <w:iCs/>
        </w:rPr>
      </w:pPr>
      <w:r w:rsidRPr="00F465B7">
        <w:rPr>
          <w:rFonts w:ascii="Arial" w:hAnsi="Arial" w:cs="Arial"/>
          <w:iCs/>
        </w:rPr>
        <w:t>Experimental methods in Nuclear and Particle Physics (Accelerators, detectors, analysis methods, case studies will be given).</w:t>
      </w:r>
    </w:p>
    <w:p w14:paraId="475D51A9" w14:textId="77777777" w:rsidR="001D6BEB" w:rsidRPr="00F465B7" w:rsidRDefault="001D6BEB" w:rsidP="001D6BEB">
      <w:pPr>
        <w:spacing w:after="120" w:line="240" w:lineRule="auto"/>
        <w:ind w:left="426" w:right="260"/>
        <w:rPr>
          <w:rFonts w:ascii="Arial" w:hAnsi="Arial" w:cs="Arial"/>
          <w:iCs/>
        </w:rPr>
      </w:pPr>
      <w:r w:rsidRPr="00F465B7">
        <w:rPr>
          <w:rFonts w:ascii="Arial" w:hAnsi="Arial" w:cs="Arial"/>
          <w:iCs/>
        </w:rPr>
        <w:t>Discovery of elementary particles and the standard model of particles</w:t>
      </w:r>
    </w:p>
    <w:p w14:paraId="0A65B285" w14:textId="6F23EC2D"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 xml:space="preserve">Leptons, </w:t>
      </w:r>
      <w:r w:rsidR="00E109CE" w:rsidRPr="00F465B7">
        <w:rPr>
          <w:rFonts w:ascii="Arial" w:hAnsi="Arial" w:cs="Arial"/>
          <w:iCs/>
        </w:rPr>
        <w:t xml:space="preserve">quarks </w:t>
      </w:r>
      <w:r w:rsidR="004C4DDE" w:rsidRPr="00F465B7">
        <w:rPr>
          <w:rFonts w:ascii="Arial" w:hAnsi="Arial" w:cs="Arial"/>
          <w:iCs/>
        </w:rPr>
        <w:t>and vector bosons</w:t>
      </w:r>
      <w:r w:rsidRPr="00F465B7">
        <w:rPr>
          <w:rFonts w:ascii="Arial" w:hAnsi="Arial" w:cs="Arial"/>
          <w:iCs/>
        </w:rPr>
        <w:t xml:space="preserve"> </w:t>
      </w:r>
    </w:p>
    <w:p w14:paraId="7A7E47E5" w14:textId="680DC3BF"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The concept of four different forces and fields in classical and quantum physics; mediation of forces via virt</w:t>
      </w:r>
      <w:r w:rsidR="004C4DDE" w:rsidRPr="00F465B7">
        <w:rPr>
          <w:rFonts w:ascii="Arial" w:hAnsi="Arial" w:cs="Arial"/>
          <w:iCs/>
        </w:rPr>
        <w:t>ual particles, Feynman Diagrams</w:t>
      </w:r>
    </w:p>
    <w:p w14:paraId="5E1A6C18"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Relativistic Kinematics</w:t>
      </w:r>
    </w:p>
    <w:p w14:paraId="36B1C3C3" w14:textId="265F0A9F" w:rsidR="008A6C69" w:rsidRPr="00F465B7" w:rsidRDefault="00527444" w:rsidP="00527444">
      <w:pPr>
        <w:spacing w:after="120" w:line="240" w:lineRule="auto"/>
        <w:ind w:left="426" w:right="260"/>
        <w:rPr>
          <w:rFonts w:ascii="Arial" w:hAnsi="Arial" w:cs="Arial"/>
          <w:iCs/>
        </w:rPr>
      </w:pPr>
      <w:r w:rsidRPr="00F465B7">
        <w:rPr>
          <w:rFonts w:ascii="Arial" w:hAnsi="Arial" w:cs="Arial"/>
          <w:iCs/>
        </w:rPr>
        <w:t>Relativistic Quantum Mechanics and Prediction of A</w:t>
      </w:r>
      <w:r w:rsidR="004C4DDE" w:rsidRPr="00F465B7">
        <w:rPr>
          <w:rFonts w:ascii="Arial" w:hAnsi="Arial" w:cs="Arial"/>
          <w:iCs/>
        </w:rPr>
        <w:t>ntiparticles</w:t>
      </w:r>
    </w:p>
    <w:p w14:paraId="5CAFF105"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Symmetries and Conservation Laws</w:t>
      </w:r>
    </w:p>
    <w:p w14:paraId="64BE3D35" w14:textId="77777777" w:rsidR="008A6C69" w:rsidRPr="00F465B7" w:rsidRDefault="008A6C69" w:rsidP="008A6C69">
      <w:pPr>
        <w:spacing w:after="120" w:line="240" w:lineRule="auto"/>
        <w:ind w:left="426" w:right="260"/>
        <w:rPr>
          <w:rFonts w:ascii="Arial" w:hAnsi="Arial" w:cs="Arial"/>
          <w:iCs/>
        </w:rPr>
      </w:pPr>
      <w:r w:rsidRPr="00F465B7">
        <w:rPr>
          <w:rFonts w:ascii="Arial" w:hAnsi="Arial" w:cs="Arial"/>
          <w:iCs/>
        </w:rPr>
        <w:t>Hadron flavours, isospin, strangeness and the quark model</w:t>
      </w:r>
    </w:p>
    <w:p w14:paraId="2B02F978" w14:textId="156906FA" w:rsidR="00F67EAC" w:rsidRPr="00F465B7" w:rsidRDefault="008A6C69" w:rsidP="009D4822">
      <w:pPr>
        <w:spacing w:after="120" w:line="240" w:lineRule="auto"/>
        <w:ind w:left="426" w:right="260"/>
        <w:rPr>
          <w:rFonts w:ascii="Arial" w:hAnsi="Arial" w:cs="Arial"/>
          <w:iCs/>
        </w:rPr>
      </w:pPr>
      <w:r w:rsidRPr="00F465B7">
        <w:rPr>
          <w:rFonts w:ascii="Arial" w:hAnsi="Arial" w:cs="Arial"/>
          <w:iCs/>
        </w:rPr>
        <w:t>Weak Interactions, W and Z bosons</w:t>
      </w:r>
      <w:r w:rsidR="00A40C57">
        <w:rPr>
          <w:rFonts w:ascii="Arial" w:hAnsi="Arial" w:cs="Arial"/>
          <w:iCs/>
        </w:rPr>
        <w:br/>
      </w:r>
    </w:p>
    <w:p w14:paraId="54B89D45" w14:textId="77777777" w:rsidR="009A2D37" w:rsidRPr="009A24E8" w:rsidRDefault="00883204" w:rsidP="005563AE">
      <w:pPr>
        <w:numPr>
          <w:ilvl w:val="0"/>
          <w:numId w:val="1"/>
        </w:numPr>
        <w:spacing w:after="120" w:line="240" w:lineRule="auto"/>
        <w:ind w:left="426" w:right="260" w:hanging="426"/>
        <w:jc w:val="both"/>
        <w:rPr>
          <w:rFonts w:ascii="Arial" w:hAnsi="Arial" w:cs="Arial"/>
          <w:b/>
        </w:rPr>
      </w:pPr>
      <w:r w:rsidRPr="009A24E8">
        <w:rPr>
          <w:rFonts w:ascii="Arial" w:hAnsi="Arial" w:cs="Arial"/>
          <w:b/>
        </w:rPr>
        <w:t>Reading l</w:t>
      </w:r>
      <w:r w:rsidR="009A2D37" w:rsidRPr="009A24E8">
        <w:rPr>
          <w:rFonts w:ascii="Arial" w:hAnsi="Arial" w:cs="Arial"/>
          <w:b/>
        </w:rPr>
        <w:t xml:space="preserve">ist </w:t>
      </w:r>
      <w:r w:rsidR="00274ED7" w:rsidRPr="009A24E8">
        <w:rPr>
          <w:rFonts w:ascii="Arial" w:hAnsi="Arial" w:cs="Arial"/>
          <w:b/>
        </w:rPr>
        <w:t>(Indicative list, current at time of publication. Reading lists will be published annually)</w:t>
      </w:r>
    </w:p>
    <w:p w14:paraId="477E4601" w14:textId="77777777" w:rsidR="00C272E7" w:rsidRDefault="00C272E7" w:rsidP="00C272E7">
      <w:pPr>
        <w:pStyle w:val="ListParagraph"/>
        <w:numPr>
          <w:ilvl w:val="0"/>
          <w:numId w:val="13"/>
        </w:numPr>
        <w:spacing w:after="120" w:line="240" w:lineRule="auto"/>
        <w:ind w:right="260"/>
        <w:jc w:val="both"/>
        <w:rPr>
          <w:rFonts w:ascii="Arial" w:hAnsi="Arial" w:cs="Arial"/>
        </w:rPr>
      </w:pPr>
      <w:r w:rsidRPr="00C272E7">
        <w:rPr>
          <w:rFonts w:ascii="Arial" w:hAnsi="Arial" w:cs="Arial"/>
        </w:rPr>
        <w:t>J. Lilley, Nuclear Physics Principles and Applications, Wiley 2001</w:t>
      </w:r>
    </w:p>
    <w:p w14:paraId="3EA78A9D" w14:textId="77777777" w:rsidR="00C272E7" w:rsidRDefault="00C272E7" w:rsidP="00C272E7">
      <w:pPr>
        <w:pStyle w:val="ListParagraph"/>
        <w:numPr>
          <w:ilvl w:val="0"/>
          <w:numId w:val="13"/>
        </w:numPr>
        <w:spacing w:after="120" w:line="240" w:lineRule="auto"/>
        <w:ind w:right="260"/>
        <w:jc w:val="both"/>
        <w:rPr>
          <w:rFonts w:ascii="Arial" w:hAnsi="Arial" w:cs="Arial"/>
        </w:rPr>
      </w:pPr>
      <w:r w:rsidRPr="00C272E7">
        <w:rPr>
          <w:rFonts w:ascii="Arial" w:hAnsi="Arial" w:cs="Arial"/>
        </w:rPr>
        <w:t>Brehm, John J, (1989) Introduction to the structure of matter: a c</w:t>
      </w:r>
      <w:r>
        <w:rPr>
          <w:rFonts w:ascii="Arial" w:hAnsi="Arial" w:cs="Arial"/>
        </w:rPr>
        <w:t>ourse in modern physics, Wiley.</w:t>
      </w:r>
    </w:p>
    <w:p w14:paraId="670F137A" w14:textId="77777777" w:rsidR="00C272E7" w:rsidRDefault="00C272E7" w:rsidP="00C272E7">
      <w:pPr>
        <w:pStyle w:val="ListParagraph"/>
        <w:numPr>
          <w:ilvl w:val="0"/>
          <w:numId w:val="13"/>
        </w:numPr>
        <w:spacing w:after="120" w:line="240" w:lineRule="auto"/>
        <w:ind w:right="260"/>
        <w:jc w:val="both"/>
        <w:rPr>
          <w:rFonts w:ascii="Arial" w:hAnsi="Arial" w:cs="Arial"/>
        </w:rPr>
      </w:pPr>
      <w:r w:rsidRPr="00C272E7">
        <w:rPr>
          <w:rFonts w:ascii="Arial" w:hAnsi="Arial" w:cs="Arial"/>
        </w:rPr>
        <w:t>Kenneth S. Krane, Introductory nuclear physics, New York, 1988, </w:t>
      </w:r>
    </w:p>
    <w:p w14:paraId="7E3BC13F" w14:textId="449ED88E" w:rsidR="006C770A" w:rsidRPr="006C770A" w:rsidRDefault="006C770A" w:rsidP="006C770A">
      <w:pPr>
        <w:pStyle w:val="ListParagraph"/>
        <w:numPr>
          <w:ilvl w:val="0"/>
          <w:numId w:val="13"/>
        </w:numPr>
        <w:spacing w:after="120"/>
        <w:ind w:right="260"/>
        <w:jc w:val="both"/>
        <w:rPr>
          <w:rFonts w:ascii="Arial" w:hAnsi="Arial" w:cs="Arial"/>
        </w:rPr>
      </w:pPr>
      <w:r w:rsidRPr="006C770A">
        <w:rPr>
          <w:rFonts w:ascii="Arial" w:hAnsi="Arial" w:cs="Arial"/>
        </w:rPr>
        <w:t>B. R. Martin</w:t>
      </w:r>
      <w:r>
        <w:rPr>
          <w:rFonts w:ascii="Arial" w:hAnsi="Arial" w:cs="Arial"/>
        </w:rPr>
        <w:t xml:space="preserve">, </w:t>
      </w:r>
      <w:hyperlink r:id="rId12" w:tooltip="View item" w:history="1">
        <w:r w:rsidRPr="006C770A">
          <w:rPr>
            <w:rStyle w:val="Hyperlink"/>
            <w:rFonts w:ascii="Arial" w:hAnsi="Arial" w:cs="Arial"/>
            <w:b/>
            <w:bCs/>
          </w:rPr>
          <w:t>Nuclear and particle physics</w:t>
        </w:r>
      </w:hyperlink>
      <w:r>
        <w:rPr>
          <w:rFonts w:ascii="Arial" w:hAnsi="Arial" w:cs="Arial"/>
        </w:rPr>
        <w:t>,</w:t>
      </w:r>
      <w:r w:rsidRPr="006C770A">
        <w:rPr>
          <w:rFonts w:ascii="Arial" w:hAnsi="Arial" w:cs="Arial"/>
        </w:rPr>
        <w:t> 2009</w:t>
      </w:r>
    </w:p>
    <w:p w14:paraId="4A9190F6" w14:textId="51C28557" w:rsidR="006C770A" w:rsidRPr="006C770A" w:rsidRDefault="006C770A" w:rsidP="006C770A">
      <w:pPr>
        <w:pStyle w:val="ListParagraph"/>
        <w:numPr>
          <w:ilvl w:val="0"/>
          <w:numId w:val="13"/>
        </w:numPr>
        <w:spacing w:after="120"/>
        <w:ind w:right="260"/>
        <w:jc w:val="both"/>
        <w:rPr>
          <w:rFonts w:ascii="Arial" w:hAnsi="Arial" w:cs="Arial"/>
        </w:rPr>
      </w:pPr>
      <w:r w:rsidRPr="006C770A">
        <w:rPr>
          <w:rFonts w:ascii="Arial" w:hAnsi="Arial" w:cs="Arial"/>
        </w:rPr>
        <w:t>David J. Griffiths</w:t>
      </w:r>
      <w:r>
        <w:rPr>
          <w:rFonts w:ascii="Arial" w:hAnsi="Arial" w:cs="Arial"/>
        </w:rPr>
        <w:t>,</w:t>
      </w:r>
      <w:r w:rsidRPr="006C770A">
        <w:rPr>
          <w:rFonts w:ascii="Arial" w:hAnsi="Arial" w:cs="Arial"/>
        </w:rPr>
        <w:t xml:space="preserve"> </w:t>
      </w:r>
      <w:hyperlink r:id="rId13" w:tooltip="View item" w:history="1">
        <w:r w:rsidRPr="006C770A">
          <w:rPr>
            <w:rStyle w:val="Hyperlink"/>
            <w:rFonts w:ascii="Arial" w:hAnsi="Arial" w:cs="Arial"/>
            <w:b/>
            <w:bCs/>
          </w:rPr>
          <w:t>Introduction to elementary particles</w:t>
        </w:r>
      </w:hyperlink>
      <w:r>
        <w:rPr>
          <w:rFonts w:ascii="Arial" w:hAnsi="Arial" w:cs="Arial"/>
        </w:rPr>
        <w:t>,</w:t>
      </w:r>
      <w:r w:rsidRPr="006C770A">
        <w:rPr>
          <w:rFonts w:ascii="Arial" w:hAnsi="Arial" w:cs="Arial"/>
        </w:rPr>
        <w:t> c2012</w:t>
      </w:r>
    </w:p>
    <w:p w14:paraId="5189CAAE" w14:textId="62B591C0" w:rsidR="00C272E7" w:rsidRPr="006C770A" w:rsidRDefault="006C770A" w:rsidP="006C770A">
      <w:pPr>
        <w:pStyle w:val="ListParagraph"/>
        <w:numPr>
          <w:ilvl w:val="0"/>
          <w:numId w:val="13"/>
        </w:numPr>
        <w:spacing w:after="120"/>
        <w:ind w:right="260"/>
        <w:jc w:val="both"/>
        <w:rPr>
          <w:rFonts w:ascii="Arial" w:hAnsi="Arial" w:cs="Arial"/>
        </w:rPr>
      </w:pPr>
      <w:r w:rsidRPr="006C770A">
        <w:rPr>
          <w:rFonts w:ascii="Arial" w:hAnsi="Arial" w:cs="Arial"/>
        </w:rPr>
        <w:lastRenderedPageBreak/>
        <w:t>M Thomson, Modern Particle Physics, Cambridge (2013)</w:t>
      </w:r>
      <w:r w:rsidR="00A40C57">
        <w:rPr>
          <w:rFonts w:ascii="Arial" w:hAnsi="Arial" w:cs="Arial"/>
        </w:rPr>
        <w:br/>
      </w:r>
    </w:p>
    <w:p w14:paraId="360A05FE" w14:textId="77777777" w:rsidR="00883204" w:rsidRPr="00544584" w:rsidRDefault="009A2D37" w:rsidP="005563AE">
      <w:pPr>
        <w:numPr>
          <w:ilvl w:val="0"/>
          <w:numId w:val="1"/>
        </w:numPr>
        <w:spacing w:after="120" w:line="240" w:lineRule="auto"/>
        <w:ind w:left="426" w:right="260" w:hanging="426"/>
        <w:rPr>
          <w:rFonts w:ascii="Arial" w:hAnsi="Arial" w:cs="Arial"/>
          <w:iCs/>
        </w:rPr>
      </w:pPr>
      <w:r w:rsidRPr="006C372F">
        <w:rPr>
          <w:rFonts w:ascii="Arial" w:hAnsi="Arial" w:cs="Arial"/>
          <w:b/>
        </w:rPr>
        <w:t>Learning</w:t>
      </w:r>
      <w:r w:rsidR="00883204" w:rsidRPr="006C372F">
        <w:rPr>
          <w:rFonts w:ascii="Arial" w:hAnsi="Arial" w:cs="Arial"/>
          <w:b/>
        </w:rPr>
        <w:t xml:space="preserve"> and t</w:t>
      </w:r>
      <w:r w:rsidR="006F3F8B" w:rsidRPr="006C372F">
        <w:rPr>
          <w:rFonts w:ascii="Arial" w:hAnsi="Arial" w:cs="Arial"/>
          <w:b/>
        </w:rPr>
        <w:t>eaching m</w:t>
      </w:r>
      <w:r w:rsidRPr="006C372F">
        <w:rPr>
          <w:rFonts w:ascii="Arial" w:hAnsi="Arial" w:cs="Arial"/>
          <w:b/>
        </w:rPr>
        <w:t>ethods</w:t>
      </w:r>
    </w:p>
    <w:p w14:paraId="4A4F1A1A" w14:textId="2B205613" w:rsidR="00173055" w:rsidRDefault="00A012E5" w:rsidP="00A012E5">
      <w:pPr>
        <w:spacing w:after="120" w:line="240" w:lineRule="auto"/>
        <w:ind w:left="426" w:right="260"/>
        <w:rPr>
          <w:rFonts w:ascii="Arial" w:hAnsi="Arial" w:cs="Arial"/>
          <w:iCs/>
        </w:rPr>
      </w:pPr>
      <w:r>
        <w:rPr>
          <w:rFonts w:ascii="Arial" w:hAnsi="Arial" w:cs="Arial"/>
          <w:iCs/>
        </w:rPr>
        <w:t>30</w:t>
      </w:r>
      <w:r w:rsidR="00ED2ED4">
        <w:rPr>
          <w:rFonts w:ascii="Arial" w:hAnsi="Arial" w:cs="Arial"/>
          <w:iCs/>
        </w:rPr>
        <w:t xml:space="preserve"> </w:t>
      </w:r>
      <w:r w:rsidR="00A40C57">
        <w:rPr>
          <w:rFonts w:ascii="Arial" w:hAnsi="Arial" w:cs="Arial"/>
          <w:iCs/>
        </w:rPr>
        <w:t>Contact hours</w:t>
      </w:r>
      <w:r w:rsidRPr="00A012E5">
        <w:rPr>
          <w:rFonts w:ascii="Arial" w:hAnsi="Arial" w:cs="Arial"/>
          <w:iCs/>
        </w:rPr>
        <w:t xml:space="preserve"> </w:t>
      </w:r>
    </w:p>
    <w:p w14:paraId="6D2207D0" w14:textId="25EECB74" w:rsidR="00173055" w:rsidRPr="00173055" w:rsidRDefault="00173055" w:rsidP="00173055">
      <w:pPr>
        <w:spacing w:after="120" w:line="240" w:lineRule="auto"/>
        <w:ind w:left="426" w:right="260"/>
        <w:rPr>
          <w:rFonts w:ascii="Arial" w:hAnsi="Arial" w:cs="Arial"/>
          <w:iCs/>
        </w:rPr>
      </w:pPr>
      <w:r w:rsidRPr="00173055">
        <w:rPr>
          <w:rFonts w:ascii="Arial" w:hAnsi="Arial" w:cs="Arial"/>
          <w:iCs/>
        </w:rPr>
        <w:t>1</w:t>
      </w:r>
      <w:r w:rsidR="002F7C02">
        <w:rPr>
          <w:rFonts w:ascii="Arial" w:hAnsi="Arial" w:cs="Arial"/>
          <w:iCs/>
        </w:rPr>
        <w:t>20</w:t>
      </w:r>
      <w:r w:rsidRPr="00173055">
        <w:rPr>
          <w:rFonts w:ascii="Arial" w:hAnsi="Arial" w:cs="Arial"/>
          <w:iCs/>
        </w:rPr>
        <w:t xml:space="preserve"> </w:t>
      </w:r>
      <w:r w:rsidR="00A40C57">
        <w:rPr>
          <w:rFonts w:ascii="Arial" w:hAnsi="Arial" w:cs="Arial"/>
          <w:iCs/>
        </w:rPr>
        <w:t xml:space="preserve">Private study </w:t>
      </w:r>
      <w:r w:rsidRPr="00173055">
        <w:rPr>
          <w:rFonts w:ascii="Arial" w:hAnsi="Arial" w:cs="Arial"/>
          <w:iCs/>
        </w:rPr>
        <w:t xml:space="preserve">hours </w:t>
      </w:r>
    </w:p>
    <w:p w14:paraId="169172B7" w14:textId="57C29AA2" w:rsidR="00122543" w:rsidRPr="00544584" w:rsidRDefault="00A012E5" w:rsidP="00173055">
      <w:pPr>
        <w:spacing w:after="120" w:line="240" w:lineRule="auto"/>
        <w:ind w:left="426" w:right="260"/>
        <w:rPr>
          <w:rFonts w:ascii="Arial" w:hAnsi="Arial" w:cs="Arial"/>
          <w:iCs/>
        </w:rPr>
      </w:pPr>
      <w:r w:rsidRPr="00A012E5">
        <w:rPr>
          <w:rFonts w:ascii="Arial" w:hAnsi="Arial" w:cs="Arial"/>
          <w:iCs/>
        </w:rPr>
        <w:t xml:space="preserve">Total </w:t>
      </w:r>
      <w:r w:rsidR="00173055">
        <w:rPr>
          <w:rFonts w:ascii="Arial" w:hAnsi="Arial" w:cs="Arial"/>
          <w:iCs/>
        </w:rPr>
        <w:t xml:space="preserve">number </w:t>
      </w:r>
      <w:r w:rsidR="00A40C57">
        <w:rPr>
          <w:rFonts w:ascii="Arial" w:hAnsi="Arial" w:cs="Arial"/>
          <w:iCs/>
        </w:rPr>
        <w:t xml:space="preserve">hours </w:t>
      </w:r>
      <w:r w:rsidRPr="00A012E5">
        <w:rPr>
          <w:rFonts w:ascii="Arial" w:hAnsi="Arial" w:cs="Arial"/>
          <w:iCs/>
        </w:rPr>
        <w:t>150</w:t>
      </w:r>
      <w:r w:rsidR="00A40C57">
        <w:rPr>
          <w:rFonts w:ascii="Arial" w:hAnsi="Arial" w:cs="Arial"/>
          <w:iCs/>
        </w:rPr>
        <w:br/>
      </w:r>
    </w:p>
    <w:p w14:paraId="18F9DCCB" w14:textId="77777777" w:rsidR="00122543" w:rsidRPr="00544584" w:rsidRDefault="00122543" w:rsidP="005563AE">
      <w:pPr>
        <w:numPr>
          <w:ilvl w:val="0"/>
          <w:numId w:val="1"/>
        </w:numPr>
        <w:spacing w:after="120" w:line="240" w:lineRule="auto"/>
        <w:ind w:left="567" w:right="260" w:hanging="567"/>
        <w:rPr>
          <w:rFonts w:ascii="Arial" w:hAnsi="Arial" w:cs="Arial"/>
          <w:iCs/>
        </w:rPr>
      </w:pPr>
      <w:r w:rsidRPr="006C372F">
        <w:rPr>
          <w:rFonts w:ascii="Arial" w:hAnsi="Arial" w:cs="Arial"/>
          <w:b/>
        </w:rPr>
        <w:t>Assessment methods</w:t>
      </w:r>
    </w:p>
    <w:p w14:paraId="4DD8FBC1" w14:textId="7988417F" w:rsidR="00616BCE" w:rsidRDefault="00122543">
      <w:pPr>
        <w:pStyle w:val="ListParagraph"/>
        <w:numPr>
          <w:ilvl w:val="1"/>
          <w:numId w:val="11"/>
        </w:numPr>
        <w:spacing w:after="120"/>
        <w:rPr>
          <w:rFonts w:ascii="Arial" w:hAnsi="Arial" w:cs="Arial"/>
          <w:iCs/>
        </w:rPr>
      </w:pPr>
      <w:r w:rsidRPr="00696FF5">
        <w:rPr>
          <w:rFonts w:ascii="Arial" w:hAnsi="Arial" w:cs="Arial"/>
          <w:iCs/>
        </w:rPr>
        <w:t>Main assessment methods</w:t>
      </w:r>
      <w:r w:rsidR="006C372F">
        <w:rPr>
          <w:rFonts w:ascii="Arial" w:hAnsi="Arial" w:cs="Arial"/>
          <w:iCs/>
        </w:rPr>
        <w:br/>
      </w:r>
      <w:r w:rsidR="00712A5D">
        <w:rPr>
          <w:rFonts w:ascii="Arial" w:hAnsi="Arial" w:cs="Arial"/>
          <w:iCs/>
        </w:rPr>
        <w:t>F</w:t>
      </w:r>
      <w:r w:rsidR="00A012E5" w:rsidRPr="00A012E5">
        <w:rPr>
          <w:rFonts w:ascii="Arial" w:hAnsi="Arial" w:cs="Arial"/>
          <w:iCs/>
        </w:rPr>
        <w:t>inal examination</w:t>
      </w:r>
      <w:r w:rsidR="00173055">
        <w:rPr>
          <w:rFonts w:ascii="Arial" w:hAnsi="Arial" w:cs="Arial"/>
          <w:iCs/>
        </w:rPr>
        <w:t xml:space="preserve"> (written, unseen, 2 hours)</w:t>
      </w:r>
      <w:r w:rsidR="00712A5D">
        <w:rPr>
          <w:rFonts w:ascii="Arial" w:hAnsi="Arial" w:cs="Arial"/>
          <w:iCs/>
        </w:rPr>
        <w:t xml:space="preserve"> (70%)</w:t>
      </w:r>
      <w:r w:rsidR="00A012E5" w:rsidRPr="00A012E5">
        <w:rPr>
          <w:rFonts w:ascii="Arial" w:hAnsi="Arial" w:cs="Arial"/>
          <w:iCs/>
        </w:rPr>
        <w:t xml:space="preserve">; </w:t>
      </w:r>
      <w:r w:rsidR="00A40C57">
        <w:rPr>
          <w:rFonts w:ascii="Arial" w:hAnsi="Arial" w:cs="Arial"/>
          <w:iCs/>
        </w:rPr>
        <w:br/>
      </w:r>
      <w:r w:rsidR="00616BCE">
        <w:rPr>
          <w:rFonts w:ascii="Arial" w:hAnsi="Arial" w:cs="Arial"/>
          <w:iCs/>
        </w:rPr>
        <w:t>Take Home Assignment 1 (</w:t>
      </w:r>
      <w:r w:rsidR="00250A6A">
        <w:rPr>
          <w:rFonts w:ascii="Arial" w:hAnsi="Arial" w:cs="Arial"/>
          <w:iCs/>
        </w:rPr>
        <w:t>Nuclear physics section</w:t>
      </w:r>
      <w:r w:rsidR="00616BCE">
        <w:rPr>
          <w:rFonts w:ascii="Arial" w:hAnsi="Arial" w:cs="Arial"/>
          <w:iCs/>
        </w:rPr>
        <w:t xml:space="preserve">) </w:t>
      </w:r>
      <w:r w:rsidR="00712A5D" w:rsidRPr="00712A5D">
        <w:rPr>
          <w:rFonts w:ascii="Arial" w:hAnsi="Arial" w:cs="Arial"/>
          <w:iCs/>
        </w:rPr>
        <w:t xml:space="preserve"> </w:t>
      </w:r>
      <w:r w:rsidR="00564B71">
        <w:rPr>
          <w:rFonts w:ascii="Arial" w:hAnsi="Arial" w:cs="Arial"/>
          <w:iCs/>
        </w:rPr>
        <w:t>(</w:t>
      </w:r>
      <w:r w:rsidR="004854CE">
        <w:rPr>
          <w:rFonts w:ascii="Arial" w:hAnsi="Arial" w:cs="Arial"/>
          <w:iCs/>
        </w:rPr>
        <w:t>5</w:t>
      </w:r>
      <w:r w:rsidR="00616BCE">
        <w:rPr>
          <w:rFonts w:ascii="Arial" w:hAnsi="Arial" w:cs="Arial"/>
          <w:iCs/>
        </w:rPr>
        <w:t xml:space="preserve"> </w:t>
      </w:r>
      <w:r w:rsidR="00564B71">
        <w:rPr>
          <w:rFonts w:ascii="Arial" w:hAnsi="Arial" w:cs="Arial"/>
          <w:iCs/>
        </w:rPr>
        <w:t>hours</w:t>
      </w:r>
      <w:r w:rsidR="00616BCE">
        <w:rPr>
          <w:rFonts w:ascii="Arial" w:hAnsi="Arial" w:cs="Arial"/>
          <w:iCs/>
        </w:rPr>
        <w:t>, 7.</w:t>
      </w:r>
      <w:r w:rsidR="00640898">
        <w:rPr>
          <w:rFonts w:ascii="Arial" w:hAnsi="Arial" w:cs="Arial"/>
          <w:iCs/>
        </w:rPr>
        <w:t>5</w:t>
      </w:r>
      <w:r w:rsidR="00564B71">
        <w:rPr>
          <w:rFonts w:ascii="Arial" w:hAnsi="Arial" w:cs="Arial"/>
          <w:iCs/>
        </w:rPr>
        <w:t>%)</w:t>
      </w:r>
      <w:r w:rsidR="00616BCE">
        <w:rPr>
          <w:rFonts w:ascii="Arial" w:hAnsi="Arial" w:cs="Arial"/>
          <w:iCs/>
        </w:rPr>
        <w:br/>
        <w:t xml:space="preserve">Take Home Assignment 2 (Nuclear physics section) </w:t>
      </w:r>
      <w:r w:rsidR="00616BCE" w:rsidRPr="00712A5D">
        <w:rPr>
          <w:rFonts w:ascii="Arial" w:hAnsi="Arial" w:cs="Arial"/>
          <w:iCs/>
        </w:rPr>
        <w:t xml:space="preserve"> </w:t>
      </w:r>
      <w:r w:rsidR="00616BCE">
        <w:rPr>
          <w:rFonts w:ascii="Arial" w:hAnsi="Arial" w:cs="Arial"/>
          <w:iCs/>
        </w:rPr>
        <w:t>(5 hours, 7.5%)</w:t>
      </w:r>
    </w:p>
    <w:p w14:paraId="3BBE4B8F" w14:textId="7B4591DB" w:rsidR="00122543" w:rsidRPr="00F465B7" w:rsidRDefault="00616BCE" w:rsidP="00F465B7">
      <w:pPr>
        <w:pStyle w:val="ListParagraph"/>
        <w:spacing w:after="120"/>
        <w:ind w:left="1140"/>
        <w:rPr>
          <w:rFonts w:ascii="Arial" w:hAnsi="Arial" w:cs="Arial"/>
          <w:iCs/>
        </w:rPr>
      </w:pPr>
      <w:r>
        <w:rPr>
          <w:rFonts w:ascii="Arial" w:hAnsi="Arial" w:cs="Arial"/>
          <w:iCs/>
        </w:rPr>
        <w:t xml:space="preserve">Take Home Assignment 3 (Particle physics section) </w:t>
      </w:r>
      <w:r w:rsidRPr="00712A5D">
        <w:rPr>
          <w:rFonts w:ascii="Arial" w:hAnsi="Arial" w:cs="Arial"/>
          <w:iCs/>
        </w:rPr>
        <w:t xml:space="preserve"> </w:t>
      </w:r>
      <w:r>
        <w:rPr>
          <w:rFonts w:ascii="Arial" w:hAnsi="Arial" w:cs="Arial"/>
          <w:iCs/>
        </w:rPr>
        <w:t>(5 hours, 7.5%)</w:t>
      </w:r>
      <w:r w:rsidR="00640898">
        <w:rPr>
          <w:rFonts w:ascii="Arial" w:hAnsi="Arial" w:cs="Arial"/>
          <w:iCs/>
        </w:rPr>
        <w:br/>
      </w:r>
      <w:r>
        <w:rPr>
          <w:rFonts w:ascii="Arial" w:hAnsi="Arial" w:cs="Arial"/>
          <w:iCs/>
        </w:rPr>
        <w:t>Written Class Test (</w:t>
      </w:r>
      <w:r w:rsidR="00640898">
        <w:rPr>
          <w:rFonts w:ascii="Arial" w:hAnsi="Arial" w:cs="Arial"/>
          <w:iCs/>
        </w:rPr>
        <w:t>Particle physics section</w:t>
      </w:r>
      <w:r>
        <w:rPr>
          <w:rFonts w:ascii="Arial" w:hAnsi="Arial" w:cs="Arial"/>
          <w:iCs/>
        </w:rPr>
        <w:t>)</w:t>
      </w:r>
      <w:r w:rsidR="00640898">
        <w:rPr>
          <w:rFonts w:ascii="Arial" w:hAnsi="Arial" w:cs="Arial"/>
          <w:iCs/>
        </w:rPr>
        <w:t xml:space="preserve"> (1 </w:t>
      </w:r>
      <w:r w:rsidR="000F2102">
        <w:rPr>
          <w:rFonts w:ascii="Arial" w:hAnsi="Arial" w:cs="Arial"/>
          <w:iCs/>
        </w:rPr>
        <w:t>hour</w:t>
      </w:r>
      <w:r>
        <w:rPr>
          <w:rFonts w:ascii="Arial" w:hAnsi="Arial" w:cs="Arial"/>
          <w:iCs/>
        </w:rPr>
        <w:t>, 7.</w:t>
      </w:r>
      <w:r w:rsidR="00640898">
        <w:rPr>
          <w:rFonts w:ascii="Arial" w:hAnsi="Arial" w:cs="Arial"/>
          <w:iCs/>
        </w:rPr>
        <w:t>5%)</w:t>
      </w:r>
    </w:p>
    <w:p w14:paraId="0E656E71" w14:textId="36F96DFA" w:rsidR="00122543" w:rsidRPr="00696FF5" w:rsidRDefault="00122543" w:rsidP="00122543">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 </w:t>
      </w:r>
    </w:p>
    <w:p w14:paraId="64EAA647" w14:textId="19FCED8F" w:rsidR="00122543" w:rsidRPr="00122543" w:rsidRDefault="00963691" w:rsidP="00122543">
      <w:pPr>
        <w:spacing w:after="120"/>
        <w:ind w:left="567"/>
        <w:rPr>
          <w:rFonts w:ascii="Arial" w:hAnsi="Arial" w:cs="Arial"/>
          <w:iCs/>
        </w:rPr>
      </w:pPr>
      <w:r>
        <w:rPr>
          <w:rFonts w:ascii="Arial" w:hAnsi="Arial" w:cs="Arial"/>
          <w:iCs/>
        </w:rPr>
        <w:t>like for like.</w:t>
      </w:r>
      <w:r w:rsidR="00A40C57">
        <w:rPr>
          <w:rFonts w:ascii="Arial" w:hAnsi="Arial" w:cs="Arial"/>
          <w:iCs/>
        </w:rPr>
        <w:br/>
      </w:r>
    </w:p>
    <w:p w14:paraId="5CFF0564" w14:textId="74F7EB68" w:rsidR="00274ED7" w:rsidRPr="00544584" w:rsidRDefault="006F3F8B" w:rsidP="005563AE">
      <w:pPr>
        <w:numPr>
          <w:ilvl w:val="0"/>
          <w:numId w:val="1"/>
        </w:numPr>
        <w:spacing w:after="120" w:line="240" w:lineRule="auto"/>
        <w:ind w:left="426" w:right="260" w:hanging="426"/>
        <w:rPr>
          <w:rFonts w:ascii="Arial" w:hAnsi="Arial" w:cs="Arial"/>
          <w:iCs/>
        </w:rPr>
      </w:pPr>
      <w:r w:rsidRPr="00544584">
        <w:rPr>
          <w:rFonts w:ascii="Arial" w:hAnsi="Arial" w:cs="Arial"/>
          <w:b/>
          <w:iCs/>
        </w:rPr>
        <w:t xml:space="preserve">Map of </w:t>
      </w:r>
      <w:r w:rsidR="00883204" w:rsidRPr="00544584">
        <w:rPr>
          <w:rFonts w:ascii="Arial" w:hAnsi="Arial" w:cs="Arial"/>
          <w:b/>
          <w:iCs/>
        </w:rPr>
        <w:t xml:space="preserve">module learning outcomes </w:t>
      </w:r>
      <w:r w:rsidR="00B30E07" w:rsidRPr="00544584">
        <w:rPr>
          <w:rFonts w:ascii="Arial" w:hAnsi="Arial" w:cs="Arial"/>
          <w:b/>
          <w:iCs/>
        </w:rPr>
        <w:t>(sections 8 &amp; 9)</w:t>
      </w:r>
      <w:r w:rsidR="00883204" w:rsidRPr="00544584">
        <w:rPr>
          <w:rFonts w:ascii="Arial" w:hAnsi="Arial" w:cs="Arial"/>
          <w:b/>
          <w:iCs/>
        </w:rPr>
        <w:t xml:space="preserve"> to l</w:t>
      </w:r>
      <w:r w:rsidRPr="00544584">
        <w:rPr>
          <w:rFonts w:ascii="Arial" w:hAnsi="Arial" w:cs="Arial"/>
          <w:b/>
          <w:iCs/>
        </w:rPr>
        <w:t>earning</w:t>
      </w:r>
      <w:r w:rsidR="00B30E07" w:rsidRPr="00544584">
        <w:rPr>
          <w:rFonts w:ascii="Arial" w:hAnsi="Arial" w:cs="Arial"/>
          <w:b/>
          <w:iCs/>
        </w:rPr>
        <w:t xml:space="preserve"> and </w:t>
      </w:r>
      <w:r w:rsidR="00883204" w:rsidRPr="00544584">
        <w:rPr>
          <w:rFonts w:ascii="Arial" w:hAnsi="Arial" w:cs="Arial"/>
          <w:b/>
          <w:iCs/>
        </w:rPr>
        <w:t>teaching m</w:t>
      </w:r>
      <w:r w:rsidR="00B30E07" w:rsidRPr="00544584">
        <w:rPr>
          <w:rFonts w:ascii="Arial" w:hAnsi="Arial" w:cs="Arial"/>
          <w:b/>
          <w:iCs/>
        </w:rPr>
        <w:t>ethods (section12</w:t>
      </w:r>
      <w:r w:rsidRPr="00544584">
        <w:rPr>
          <w:rFonts w:ascii="Arial" w:hAnsi="Arial" w:cs="Arial"/>
          <w:b/>
          <w:iCs/>
        </w:rPr>
        <w:t>) and m</w:t>
      </w:r>
      <w:r w:rsidR="00883204" w:rsidRPr="00544584">
        <w:rPr>
          <w:rFonts w:ascii="Arial" w:hAnsi="Arial" w:cs="Arial"/>
          <w:b/>
          <w:iCs/>
        </w:rPr>
        <w:t>ethods of a</w:t>
      </w:r>
      <w:r w:rsidR="00B30E07" w:rsidRPr="00544584">
        <w:rPr>
          <w:rFonts w:ascii="Arial" w:hAnsi="Arial" w:cs="Arial"/>
          <w:b/>
          <w:iCs/>
        </w:rPr>
        <w:t>ssessment (section 13</w:t>
      </w:r>
      <w:r w:rsidR="00EF4933" w:rsidRPr="00544584">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26"/>
        <w:gridCol w:w="608"/>
        <w:gridCol w:w="567"/>
        <w:gridCol w:w="567"/>
        <w:gridCol w:w="567"/>
        <w:gridCol w:w="567"/>
        <w:gridCol w:w="567"/>
        <w:gridCol w:w="567"/>
      </w:tblGrid>
      <w:tr w:rsidR="000B58B9" w:rsidRPr="009A24E8" w14:paraId="096E77BC" w14:textId="2A68C456" w:rsidTr="00527444">
        <w:tc>
          <w:tcPr>
            <w:tcW w:w="1730" w:type="dxa"/>
            <w:shd w:val="clear" w:color="auto" w:fill="D9D9D9" w:themeFill="background1" w:themeFillShade="D9"/>
          </w:tcPr>
          <w:p w14:paraId="3E7EBEC5" w14:textId="77777777" w:rsidR="000B58B9" w:rsidRPr="009A24E8" w:rsidRDefault="000B58B9" w:rsidP="00302082">
            <w:pPr>
              <w:spacing w:after="120"/>
              <w:ind w:left="33"/>
              <w:rPr>
                <w:rFonts w:ascii="Arial" w:hAnsi="Arial" w:cs="Arial"/>
                <w:b/>
              </w:rPr>
            </w:pPr>
            <w:r w:rsidRPr="009A24E8">
              <w:rPr>
                <w:rFonts w:ascii="Arial" w:hAnsi="Arial" w:cs="Arial"/>
                <w:b/>
              </w:rPr>
              <w:t>Module learning outcome</w:t>
            </w:r>
          </w:p>
        </w:tc>
        <w:tc>
          <w:tcPr>
            <w:tcW w:w="567" w:type="dxa"/>
          </w:tcPr>
          <w:p w14:paraId="2969D832" w14:textId="77777777" w:rsidR="000B58B9" w:rsidRPr="009A24E8" w:rsidRDefault="000B58B9" w:rsidP="00302082">
            <w:pPr>
              <w:spacing w:after="120"/>
              <w:rPr>
                <w:rFonts w:ascii="Arial" w:hAnsi="Arial" w:cs="Arial"/>
                <w:i/>
              </w:rPr>
            </w:pPr>
            <w:r w:rsidRPr="009A24E8">
              <w:rPr>
                <w:rFonts w:ascii="Arial" w:hAnsi="Arial" w:cs="Arial"/>
                <w:i/>
              </w:rPr>
              <w:t>8.1</w:t>
            </w:r>
          </w:p>
        </w:tc>
        <w:tc>
          <w:tcPr>
            <w:tcW w:w="567" w:type="dxa"/>
          </w:tcPr>
          <w:p w14:paraId="5C97C74F" w14:textId="77777777" w:rsidR="000B58B9" w:rsidRPr="009A24E8" w:rsidRDefault="000B58B9" w:rsidP="00302082">
            <w:pPr>
              <w:spacing w:after="120"/>
              <w:rPr>
                <w:rFonts w:ascii="Arial" w:hAnsi="Arial" w:cs="Arial"/>
                <w:i/>
              </w:rPr>
            </w:pPr>
            <w:r w:rsidRPr="009A24E8">
              <w:rPr>
                <w:rFonts w:ascii="Arial" w:hAnsi="Arial" w:cs="Arial"/>
                <w:i/>
              </w:rPr>
              <w:t>8.2</w:t>
            </w:r>
          </w:p>
        </w:tc>
        <w:tc>
          <w:tcPr>
            <w:tcW w:w="526" w:type="dxa"/>
          </w:tcPr>
          <w:p w14:paraId="45C61709" w14:textId="77777777" w:rsidR="000B58B9" w:rsidRPr="009A24E8" w:rsidRDefault="000B58B9" w:rsidP="00302082">
            <w:pPr>
              <w:spacing w:after="120"/>
              <w:rPr>
                <w:rFonts w:ascii="Arial" w:hAnsi="Arial" w:cs="Arial"/>
                <w:i/>
              </w:rPr>
            </w:pPr>
            <w:r w:rsidRPr="009A24E8">
              <w:rPr>
                <w:rFonts w:ascii="Arial" w:hAnsi="Arial" w:cs="Arial"/>
                <w:i/>
              </w:rPr>
              <w:t>8.3</w:t>
            </w:r>
          </w:p>
        </w:tc>
        <w:tc>
          <w:tcPr>
            <w:tcW w:w="608" w:type="dxa"/>
          </w:tcPr>
          <w:p w14:paraId="5B6E9F57" w14:textId="77777777" w:rsidR="000B58B9" w:rsidRPr="009A24E8" w:rsidRDefault="000B58B9" w:rsidP="00302082">
            <w:pPr>
              <w:spacing w:after="120"/>
              <w:rPr>
                <w:rFonts w:ascii="Arial" w:hAnsi="Arial" w:cs="Arial"/>
                <w:i/>
              </w:rPr>
            </w:pPr>
            <w:r w:rsidRPr="009A24E8">
              <w:rPr>
                <w:rFonts w:ascii="Arial" w:hAnsi="Arial" w:cs="Arial"/>
                <w:i/>
              </w:rPr>
              <w:t>8.4</w:t>
            </w:r>
          </w:p>
        </w:tc>
        <w:tc>
          <w:tcPr>
            <w:tcW w:w="567" w:type="dxa"/>
          </w:tcPr>
          <w:p w14:paraId="3DE3BC19" w14:textId="77777777" w:rsidR="000B58B9" w:rsidRPr="009A24E8" w:rsidRDefault="000B58B9" w:rsidP="00302082">
            <w:pPr>
              <w:spacing w:after="120"/>
              <w:rPr>
                <w:rFonts w:ascii="Arial" w:hAnsi="Arial" w:cs="Arial"/>
                <w:i/>
              </w:rPr>
            </w:pPr>
            <w:r w:rsidRPr="009A24E8">
              <w:rPr>
                <w:rFonts w:ascii="Arial" w:hAnsi="Arial" w:cs="Arial"/>
                <w:i/>
              </w:rPr>
              <w:t>8.5</w:t>
            </w:r>
          </w:p>
        </w:tc>
        <w:tc>
          <w:tcPr>
            <w:tcW w:w="567" w:type="dxa"/>
          </w:tcPr>
          <w:p w14:paraId="64B3EFB5" w14:textId="77777777" w:rsidR="000B58B9" w:rsidRPr="009A24E8" w:rsidRDefault="000B58B9" w:rsidP="00302082">
            <w:pPr>
              <w:spacing w:after="120"/>
              <w:rPr>
                <w:rFonts w:ascii="Arial" w:hAnsi="Arial" w:cs="Arial"/>
                <w:i/>
              </w:rPr>
            </w:pPr>
            <w:r w:rsidRPr="009A24E8">
              <w:rPr>
                <w:rFonts w:ascii="Arial" w:hAnsi="Arial" w:cs="Arial"/>
                <w:i/>
              </w:rPr>
              <w:t>8.6</w:t>
            </w:r>
          </w:p>
        </w:tc>
        <w:tc>
          <w:tcPr>
            <w:tcW w:w="567" w:type="dxa"/>
          </w:tcPr>
          <w:p w14:paraId="65FFF0C8" w14:textId="6B41819F" w:rsidR="000B58B9" w:rsidRPr="009A24E8" w:rsidRDefault="000B58B9" w:rsidP="00302082">
            <w:pPr>
              <w:spacing w:after="120"/>
              <w:rPr>
                <w:rFonts w:ascii="Arial" w:hAnsi="Arial" w:cs="Arial"/>
                <w:i/>
              </w:rPr>
            </w:pPr>
            <w:r>
              <w:rPr>
                <w:rFonts w:ascii="Arial" w:hAnsi="Arial" w:cs="Arial"/>
                <w:i/>
              </w:rPr>
              <w:t>8.7</w:t>
            </w:r>
          </w:p>
        </w:tc>
        <w:tc>
          <w:tcPr>
            <w:tcW w:w="567" w:type="dxa"/>
          </w:tcPr>
          <w:p w14:paraId="26C5166E" w14:textId="2A843C9C" w:rsidR="000B58B9" w:rsidRPr="009A24E8" w:rsidRDefault="000B58B9" w:rsidP="00302082">
            <w:pPr>
              <w:spacing w:after="120"/>
              <w:rPr>
                <w:rFonts w:ascii="Arial" w:hAnsi="Arial" w:cs="Arial"/>
                <w:i/>
              </w:rPr>
            </w:pPr>
            <w:r>
              <w:rPr>
                <w:rFonts w:ascii="Arial" w:hAnsi="Arial" w:cs="Arial"/>
                <w:i/>
              </w:rPr>
              <w:t>8.8</w:t>
            </w:r>
          </w:p>
        </w:tc>
        <w:tc>
          <w:tcPr>
            <w:tcW w:w="567" w:type="dxa"/>
          </w:tcPr>
          <w:p w14:paraId="71FA3168" w14:textId="1C5E1446" w:rsidR="000B58B9" w:rsidRPr="009A24E8" w:rsidRDefault="000B58B9" w:rsidP="00302082">
            <w:pPr>
              <w:spacing w:after="120"/>
              <w:rPr>
                <w:rFonts w:ascii="Arial" w:hAnsi="Arial" w:cs="Arial"/>
                <w:i/>
              </w:rPr>
            </w:pPr>
            <w:r w:rsidRPr="009A24E8">
              <w:rPr>
                <w:rFonts w:ascii="Arial" w:hAnsi="Arial" w:cs="Arial"/>
                <w:i/>
              </w:rPr>
              <w:t>9.</w:t>
            </w:r>
            <w:r>
              <w:rPr>
                <w:rFonts w:ascii="Arial" w:hAnsi="Arial" w:cs="Arial"/>
                <w:i/>
              </w:rPr>
              <w:t>1</w:t>
            </w:r>
          </w:p>
        </w:tc>
        <w:tc>
          <w:tcPr>
            <w:tcW w:w="567" w:type="dxa"/>
          </w:tcPr>
          <w:p w14:paraId="1040D775" w14:textId="4E390947" w:rsidR="000B58B9" w:rsidRPr="009A24E8" w:rsidRDefault="000B58B9" w:rsidP="00302082">
            <w:pPr>
              <w:spacing w:after="120"/>
              <w:rPr>
                <w:rFonts w:ascii="Arial" w:hAnsi="Arial" w:cs="Arial"/>
                <w:i/>
              </w:rPr>
            </w:pPr>
            <w:r>
              <w:rPr>
                <w:rFonts w:ascii="Arial" w:hAnsi="Arial" w:cs="Arial"/>
                <w:i/>
              </w:rPr>
              <w:t>9.2</w:t>
            </w:r>
          </w:p>
        </w:tc>
      </w:tr>
      <w:tr w:rsidR="000B58B9" w:rsidRPr="009A24E8" w14:paraId="280DC085" w14:textId="22967088" w:rsidTr="00527444">
        <w:tc>
          <w:tcPr>
            <w:tcW w:w="1730" w:type="dxa"/>
            <w:shd w:val="clear" w:color="auto" w:fill="D9D9D9" w:themeFill="background1" w:themeFillShade="D9"/>
          </w:tcPr>
          <w:p w14:paraId="6DF42FAD" w14:textId="77777777" w:rsidR="000B58B9" w:rsidRPr="009A24E8" w:rsidRDefault="000B58B9" w:rsidP="00302082">
            <w:pPr>
              <w:spacing w:after="120"/>
              <w:rPr>
                <w:rFonts w:ascii="Arial" w:hAnsi="Arial" w:cs="Arial"/>
                <w:b/>
              </w:rPr>
            </w:pPr>
            <w:r w:rsidRPr="009A24E8">
              <w:rPr>
                <w:rFonts w:ascii="Arial" w:hAnsi="Arial" w:cs="Arial"/>
                <w:b/>
              </w:rPr>
              <w:t>Learning/ teaching method</w:t>
            </w:r>
          </w:p>
        </w:tc>
        <w:tc>
          <w:tcPr>
            <w:tcW w:w="567" w:type="dxa"/>
          </w:tcPr>
          <w:p w14:paraId="68B927E7" w14:textId="77777777" w:rsidR="000B58B9" w:rsidRPr="009A24E8" w:rsidRDefault="000B58B9" w:rsidP="00302082">
            <w:pPr>
              <w:spacing w:after="120"/>
              <w:rPr>
                <w:rFonts w:ascii="Arial" w:hAnsi="Arial" w:cs="Arial"/>
                <w:b/>
              </w:rPr>
            </w:pPr>
          </w:p>
        </w:tc>
        <w:tc>
          <w:tcPr>
            <w:tcW w:w="567" w:type="dxa"/>
          </w:tcPr>
          <w:p w14:paraId="223CB9E9" w14:textId="77777777" w:rsidR="000B58B9" w:rsidRPr="009A24E8" w:rsidRDefault="000B58B9" w:rsidP="00302082">
            <w:pPr>
              <w:spacing w:after="120"/>
              <w:rPr>
                <w:rFonts w:ascii="Arial" w:hAnsi="Arial" w:cs="Arial"/>
                <w:b/>
              </w:rPr>
            </w:pPr>
          </w:p>
        </w:tc>
        <w:tc>
          <w:tcPr>
            <w:tcW w:w="526" w:type="dxa"/>
          </w:tcPr>
          <w:p w14:paraId="0EB4F631" w14:textId="77777777" w:rsidR="000B58B9" w:rsidRPr="009A24E8" w:rsidRDefault="000B58B9" w:rsidP="00302082">
            <w:pPr>
              <w:spacing w:after="120"/>
              <w:rPr>
                <w:rFonts w:ascii="Arial" w:hAnsi="Arial" w:cs="Arial"/>
                <w:b/>
              </w:rPr>
            </w:pPr>
          </w:p>
        </w:tc>
        <w:tc>
          <w:tcPr>
            <w:tcW w:w="608" w:type="dxa"/>
          </w:tcPr>
          <w:p w14:paraId="4F556169" w14:textId="77777777" w:rsidR="000B58B9" w:rsidRPr="009A24E8" w:rsidRDefault="000B58B9" w:rsidP="00302082">
            <w:pPr>
              <w:spacing w:after="120"/>
              <w:rPr>
                <w:rFonts w:ascii="Arial" w:hAnsi="Arial" w:cs="Arial"/>
                <w:b/>
              </w:rPr>
            </w:pPr>
          </w:p>
        </w:tc>
        <w:tc>
          <w:tcPr>
            <w:tcW w:w="567" w:type="dxa"/>
          </w:tcPr>
          <w:p w14:paraId="1986C80C" w14:textId="77777777" w:rsidR="000B58B9" w:rsidRPr="009A24E8" w:rsidRDefault="000B58B9" w:rsidP="00302082">
            <w:pPr>
              <w:spacing w:after="120"/>
              <w:rPr>
                <w:rFonts w:ascii="Arial" w:hAnsi="Arial" w:cs="Arial"/>
                <w:b/>
              </w:rPr>
            </w:pPr>
          </w:p>
        </w:tc>
        <w:tc>
          <w:tcPr>
            <w:tcW w:w="567" w:type="dxa"/>
          </w:tcPr>
          <w:p w14:paraId="62B53219" w14:textId="77777777" w:rsidR="000B58B9" w:rsidRPr="009A24E8" w:rsidRDefault="000B58B9" w:rsidP="00302082">
            <w:pPr>
              <w:spacing w:after="120"/>
              <w:rPr>
                <w:rFonts w:ascii="Arial" w:hAnsi="Arial" w:cs="Arial"/>
                <w:b/>
              </w:rPr>
            </w:pPr>
          </w:p>
        </w:tc>
        <w:tc>
          <w:tcPr>
            <w:tcW w:w="567" w:type="dxa"/>
          </w:tcPr>
          <w:p w14:paraId="5C4FDCB2" w14:textId="77777777" w:rsidR="000B58B9" w:rsidRPr="009A24E8" w:rsidRDefault="000B58B9" w:rsidP="00302082">
            <w:pPr>
              <w:spacing w:after="120"/>
              <w:rPr>
                <w:rFonts w:ascii="Arial" w:hAnsi="Arial" w:cs="Arial"/>
                <w:b/>
              </w:rPr>
            </w:pPr>
          </w:p>
        </w:tc>
        <w:tc>
          <w:tcPr>
            <w:tcW w:w="567" w:type="dxa"/>
          </w:tcPr>
          <w:p w14:paraId="7ED27CEA" w14:textId="77777777" w:rsidR="000B58B9" w:rsidRPr="009A24E8" w:rsidRDefault="000B58B9" w:rsidP="00302082">
            <w:pPr>
              <w:spacing w:after="120"/>
              <w:rPr>
                <w:rFonts w:ascii="Arial" w:hAnsi="Arial" w:cs="Arial"/>
                <w:b/>
              </w:rPr>
            </w:pPr>
          </w:p>
        </w:tc>
        <w:tc>
          <w:tcPr>
            <w:tcW w:w="567" w:type="dxa"/>
          </w:tcPr>
          <w:p w14:paraId="6C0F1E8E" w14:textId="77777777" w:rsidR="000B58B9" w:rsidRPr="009A24E8" w:rsidRDefault="000B58B9" w:rsidP="00302082">
            <w:pPr>
              <w:spacing w:after="120"/>
              <w:rPr>
                <w:rFonts w:ascii="Arial" w:hAnsi="Arial" w:cs="Arial"/>
                <w:b/>
              </w:rPr>
            </w:pPr>
          </w:p>
        </w:tc>
        <w:tc>
          <w:tcPr>
            <w:tcW w:w="567" w:type="dxa"/>
          </w:tcPr>
          <w:p w14:paraId="0067E0C2" w14:textId="77777777" w:rsidR="000B58B9" w:rsidRPr="009A24E8" w:rsidRDefault="000B58B9" w:rsidP="00302082">
            <w:pPr>
              <w:spacing w:after="120"/>
              <w:rPr>
                <w:rFonts w:ascii="Arial" w:hAnsi="Arial" w:cs="Arial"/>
                <w:b/>
              </w:rPr>
            </w:pPr>
          </w:p>
        </w:tc>
      </w:tr>
      <w:tr w:rsidR="000B58B9" w:rsidRPr="009A24E8" w14:paraId="65C69ADB" w14:textId="2C2633AA" w:rsidTr="00527444">
        <w:tc>
          <w:tcPr>
            <w:tcW w:w="1730" w:type="dxa"/>
          </w:tcPr>
          <w:p w14:paraId="329F83E3" w14:textId="77777777" w:rsidR="000B58B9" w:rsidRPr="00122543" w:rsidRDefault="000B58B9" w:rsidP="00302082">
            <w:pPr>
              <w:spacing w:after="120"/>
              <w:rPr>
                <w:rFonts w:ascii="Arial" w:hAnsi="Arial" w:cs="Arial"/>
              </w:rPr>
            </w:pPr>
            <w:r w:rsidRPr="00122543">
              <w:rPr>
                <w:rFonts w:ascii="Arial" w:hAnsi="Arial" w:cs="Arial"/>
              </w:rPr>
              <w:t>Private Study</w:t>
            </w:r>
          </w:p>
        </w:tc>
        <w:tc>
          <w:tcPr>
            <w:tcW w:w="567" w:type="dxa"/>
          </w:tcPr>
          <w:p w14:paraId="2CC66884" w14:textId="7082793A"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52A448D3" w14:textId="3378B2BC" w:rsidR="000B58B9" w:rsidRPr="009A24E8" w:rsidRDefault="000B58B9" w:rsidP="00302082">
            <w:pPr>
              <w:spacing w:after="120"/>
              <w:rPr>
                <w:rFonts w:ascii="Arial" w:hAnsi="Arial" w:cs="Arial"/>
                <w:b/>
              </w:rPr>
            </w:pPr>
            <w:r w:rsidRPr="009A24E8">
              <w:rPr>
                <w:rFonts w:ascii="Arial" w:hAnsi="Arial" w:cs="Arial"/>
                <w:b/>
              </w:rPr>
              <w:t>X</w:t>
            </w:r>
          </w:p>
        </w:tc>
        <w:tc>
          <w:tcPr>
            <w:tcW w:w="526" w:type="dxa"/>
          </w:tcPr>
          <w:p w14:paraId="038A9B53" w14:textId="631F5BB3" w:rsidR="000B58B9" w:rsidRPr="009A24E8" w:rsidRDefault="000B58B9" w:rsidP="00302082">
            <w:pPr>
              <w:spacing w:after="120"/>
              <w:rPr>
                <w:rFonts w:ascii="Arial" w:hAnsi="Arial" w:cs="Arial"/>
                <w:b/>
              </w:rPr>
            </w:pPr>
          </w:p>
        </w:tc>
        <w:tc>
          <w:tcPr>
            <w:tcW w:w="608" w:type="dxa"/>
          </w:tcPr>
          <w:p w14:paraId="77757C5E" w14:textId="45A90FB6" w:rsidR="000B58B9" w:rsidRPr="009A24E8" w:rsidRDefault="000B58B9" w:rsidP="00302082">
            <w:pPr>
              <w:spacing w:after="120"/>
              <w:rPr>
                <w:rFonts w:ascii="Arial" w:hAnsi="Arial" w:cs="Arial"/>
                <w:b/>
              </w:rPr>
            </w:pPr>
          </w:p>
        </w:tc>
        <w:tc>
          <w:tcPr>
            <w:tcW w:w="567" w:type="dxa"/>
          </w:tcPr>
          <w:p w14:paraId="71310B58" w14:textId="1A7A0674"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018D3013" w14:textId="032DCC31"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2079FB2E" w14:textId="1B37D427" w:rsidR="000B58B9" w:rsidRPr="009A24E8" w:rsidRDefault="000B58B9" w:rsidP="00302082">
            <w:pPr>
              <w:spacing w:after="120"/>
              <w:rPr>
                <w:rFonts w:ascii="Arial" w:hAnsi="Arial" w:cs="Arial"/>
                <w:b/>
              </w:rPr>
            </w:pPr>
          </w:p>
        </w:tc>
        <w:tc>
          <w:tcPr>
            <w:tcW w:w="567" w:type="dxa"/>
          </w:tcPr>
          <w:p w14:paraId="02A5E8FC" w14:textId="3CF6B0E1" w:rsidR="000B58B9" w:rsidRPr="009A24E8" w:rsidRDefault="000B58B9" w:rsidP="00302082">
            <w:pPr>
              <w:spacing w:after="120"/>
              <w:rPr>
                <w:rFonts w:ascii="Arial" w:hAnsi="Arial" w:cs="Arial"/>
                <w:b/>
              </w:rPr>
            </w:pPr>
            <w:r>
              <w:rPr>
                <w:rFonts w:ascii="Arial" w:hAnsi="Arial" w:cs="Arial"/>
                <w:b/>
              </w:rPr>
              <w:t>X</w:t>
            </w:r>
          </w:p>
        </w:tc>
        <w:tc>
          <w:tcPr>
            <w:tcW w:w="567" w:type="dxa"/>
          </w:tcPr>
          <w:p w14:paraId="31E7BF49" w14:textId="30922FE5" w:rsidR="000B58B9" w:rsidRPr="009A24E8" w:rsidRDefault="000B58B9" w:rsidP="00302082">
            <w:pPr>
              <w:spacing w:after="120"/>
              <w:rPr>
                <w:rFonts w:ascii="Arial" w:hAnsi="Arial" w:cs="Arial"/>
                <w:b/>
              </w:rPr>
            </w:pPr>
          </w:p>
        </w:tc>
        <w:tc>
          <w:tcPr>
            <w:tcW w:w="567" w:type="dxa"/>
          </w:tcPr>
          <w:p w14:paraId="5098DBA6" w14:textId="5EEC6BC6" w:rsidR="000B58B9" w:rsidRPr="009A24E8" w:rsidRDefault="000B58B9" w:rsidP="00302082">
            <w:pPr>
              <w:spacing w:after="120"/>
              <w:rPr>
                <w:rFonts w:ascii="Arial" w:hAnsi="Arial" w:cs="Arial"/>
                <w:b/>
              </w:rPr>
            </w:pPr>
            <w:r>
              <w:rPr>
                <w:rFonts w:ascii="Arial" w:hAnsi="Arial" w:cs="Arial"/>
                <w:b/>
              </w:rPr>
              <w:t>X</w:t>
            </w:r>
          </w:p>
        </w:tc>
      </w:tr>
      <w:tr w:rsidR="000B58B9" w:rsidRPr="009A24E8" w14:paraId="4466003D" w14:textId="132F3DD5" w:rsidTr="00527444">
        <w:tc>
          <w:tcPr>
            <w:tcW w:w="1730" w:type="dxa"/>
          </w:tcPr>
          <w:p w14:paraId="6EAA2C88" w14:textId="1823F5E9" w:rsidR="000B58B9" w:rsidRPr="00122543" w:rsidRDefault="000B58B9" w:rsidP="00302082">
            <w:pPr>
              <w:spacing w:after="120"/>
              <w:rPr>
                <w:rFonts w:ascii="Arial" w:hAnsi="Arial" w:cs="Arial"/>
              </w:rPr>
            </w:pPr>
            <w:r>
              <w:rPr>
                <w:rFonts w:ascii="Arial" w:hAnsi="Arial" w:cs="Arial"/>
              </w:rPr>
              <w:t>Problem Solving</w:t>
            </w:r>
          </w:p>
        </w:tc>
        <w:tc>
          <w:tcPr>
            <w:tcW w:w="567" w:type="dxa"/>
          </w:tcPr>
          <w:p w14:paraId="117B5392" w14:textId="77777777" w:rsidR="000B58B9" w:rsidRPr="009A24E8" w:rsidRDefault="000B58B9" w:rsidP="00302082">
            <w:pPr>
              <w:spacing w:after="120"/>
              <w:rPr>
                <w:rFonts w:ascii="Arial" w:hAnsi="Arial" w:cs="Arial"/>
                <w:b/>
              </w:rPr>
            </w:pPr>
          </w:p>
        </w:tc>
        <w:tc>
          <w:tcPr>
            <w:tcW w:w="567" w:type="dxa"/>
          </w:tcPr>
          <w:p w14:paraId="4341CCC0" w14:textId="77777777" w:rsidR="000B58B9" w:rsidRPr="009A24E8" w:rsidRDefault="000B58B9" w:rsidP="00302082">
            <w:pPr>
              <w:spacing w:after="120"/>
              <w:rPr>
                <w:rFonts w:ascii="Arial" w:hAnsi="Arial" w:cs="Arial"/>
                <w:b/>
              </w:rPr>
            </w:pPr>
          </w:p>
        </w:tc>
        <w:tc>
          <w:tcPr>
            <w:tcW w:w="526" w:type="dxa"/>
          </w:tcPr>
          <w:p w14:paraId="4E58AAE1" w14:textId="450DD0D9" w:rsidR="000B58B9" w:rsidRPr="009A24E8" w:rsidRDefault="000B58B9" w:rsidP="00302082">
            <w:pPr>
              <w:spacing w:after="120"/>
              <w:rPr>
                <w:rFonts w:ascii="Arial" w:hAnsi="Arial" w:cs="Arial"/>
                <w:b/>
              </w:rPr>
            </w:pPr>
            <w:r w:rsidRPr="009A24E8">
              <w:rPr>
                <w:rFonts w:ascii="Arial" w:hAnsi="Arial" w:cs="Arial"/>
                <w:b/>
              </w:rPr>
              <w:t>X</w:t>
            </w:r>
          </w:p>
        </w:tc>
        <w:tc>
          <w:tcPr>
            <w:tcW w:w="608" w:type="dxa"/>
          </w:tcPr>
          <w:p w14:paraId="3AA05E5E" w14:textId="01CC9043"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355113D1" w14:textId="77777777" w:rsidR="000B58B9" w:rsidRPr="009A24E8" w:rsidRDefault="000B58B9" w:rsidP="00302082">
            <w:pPr>
              <w:spacing w:after="120"/>
              <w:rPr>
                <w:rFonts w:ascii="Arial" w:hAnsi="Arial" w:cs="Arial"/>
                <w:b/>
              </w:rPr>
            </w:pPr>
          </w:p>
        </w:tc>
        <w:tc>
          <w:tcPr>
            <w:tcW w:w="567" w:type="dxa"/>
          </w:tcPr>
          <w:p w14:paraId="02720056" w14:textId="77777777" w:rsidR="000B58B9" w:rsidRPr="009A24E8" w:rsidRDefault="000B58B9" w:rsidP="00302082">
            <w:pPr>
              <w:spacing w:after="120"/>
              <w:rPr>
                <w:rFonts w:ascii="Arial" w:hAnsi="Arial" w:cs="Arial"/>
                <w:b/>
              </w:rPr>
            </w:pPr>
          </w:p>
        </w:tc>
        <w:tc>
          <w:tcPr>
            <w:tcW w:w="567" w:type="dxa"/>
          </w:tcPr>
          <w:p w14:paraId="6A839AB0" w14:textId="1FC71755"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55D23BAA" w14:textId="77777777" w:rsidR="000B58B9" w:rsidRPr="009A24E8" w:rsidRDefault="000B58B9" w:rsidP="00302082">
            <w:pPr>
              <w:spacing w:after="120"/>
              <w:rPr>
                <w:rFonts w:ascii="Arial" w:hAnsi="Arial" w:cs="Arial"/>
                <w:b/>
              </w:rPr>
            </w:pPr>
          </w:p>
        </w:tc>
        <w:tc>
          <w:tcPr>
            <w:tcW w:w="567" w:type="dxa"/>
          </w:tcPr>
          <w:p w14:paraId="7D47BE8C" w14:textId="2EEF6213" w:rsidR="000B58B9" w:rsidRPr="009A24E8" w:rsidRDefault="000B58B9" w:rsidP="00302082">
            <w:pPr>
              <w:spacing w:after="120"/>
              <w:rPr>
                <w:rFonts w:ascii="Arial" w:hAnsi="Arial" w:cs="Arial"/>
                <w:b/>
              </w:rPr>
            </w:pPr>
            <w:r>
              <w:rPr>
                <w:rFonts w:ascii="Arial" w:hAnsi="Arial" w:cs="Arial"/>
                <w:b/>
              </w:rPr>
              <w:t>X</w:t>
            </w:r>
          </w:p>
        </w:tc>
        <w:tc>
          <w:tcPr>
            <w:tcW w:w="567" w:type="dxa"/>
          </w:tcPr>
          <w:p w14:paraId="1663D5A5" w14:textId="7344387C" w:rsidR="000B58B9" w:rsidRPr="009A24E8" w:rsidRDefault="000B58B9" w:rsidP="00302082">
            <w:pPr>
              <w:spacing w:after="120"/>
              <w:rPr>
                <w:rFonts w:ascii="Arial" w:hAnsi="Arial" w:cs="Arial"/>
                <w:b/>
              </w:rPr>
            </w:pPr>
          </w:p>
        </w:tc>
      </w:tr>
      <w:tr w:rsidR="000B58B9" w:rsidRPr="009A24E8" w14:paraId="06701385" w14:textId="0F07D670" w:rsidTr="00527444">
        <w:trPr>
          <w:trHeight w:val="404"/>
        </w:trPr>
        <w:tc>
          <w:tcPr>
            <w:tcW w:w="1730" w:type="dxa"/>
          </w:tcPr>
          <w:p w14:paraId="0F2FBDEB" w14:textId="40C8C977" w:rsidR="000B58B9" w:rsidRPr="00F465B7" w:rsidRDefault="000B58B9" w:rsidP="00302082">
            <w:pPr>
              <w:spacing w:after="120"/>
              <w:rPr>
                <w:rFonts w:ascii="Arial" w:hAnsi="Arial" w:cs="Arial"/>
              </w:rPr>
            </w:pPr>
            <w:r w:rsidRPr="00F465B7">
              <w:rPr>
                <w:rFonts w:ascii="Arial" w:hAnsi="Arial" w:cs="Arial"/>
              </w:rPr>
              <w:t>Lectures</w:t>
            </w:r>
          </w:p>
        </w:tc>
        <w:tc>
          <w:tcPr>
            <w:tcW w:w="567" w:type="dxa"/>
          </w:tcPr>
          <w:p w14:paraId="49E4F482" w14:textId="100BF588"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6F84F697" w14:textId="206E92FB" w:rsidR="000B58B9" w:rsidRPr="009A24E8" w:rsidRDefault="000B58B9" w:rsidP="00302082">
            <w:pPr>
              <w:spacing w:after="120"/>
              <w:rPr>
                <w:rFonts w:ascii="Arial" w:hAnsi="Arial" w:cs="Arial"/>
                <w:b/>
              </w:rPr>
            </w:pPr>
            <w:r w:rsidRPr="009A24E8">
              <w:rPr>
                <w:rFonts w:ascii="Arial" w:hAnsi="Arial" w:cs="Arial"/>
                <w:b/>
              </w:rPr>
              <w:t>X</w:t>
            </w:r>
          </w:p>
        </w:tc>
        <w:tc>
          <w:tcPr>
            <w:tcW w:w="526" w:type="dxa"/>
          </w:tcPr>
          <w:p w14:paraId="5AF4F71D" w14:textId="77777777" w:rsidR="000B58B9" w:rsidRPr="009A24E8" w:rsidRDefault="000B58B9" w:rsidP="00302082">
            <w:pPr>
              <w:spacing w:after="120"/>
              <w:rPr>
                <w:rFonts w:ascii="Arial" w:hAnsi="Arial" w:cs="Arial"/>
                <w:b/>
              </w:rPr>
            </w:pPr>
          </w:p>
        </w:tc>
        <w:tc>
          <w:tcPr>
            <w:tcW w:w="608" w:type="dxa"/>
          </w:tcPr>
          <w:p w14:paraId="02B901E9" w14:textId="619E634D" w:rsidR="000B58B9" w:rsidRPr="009A24E8" w:rsidRDefault="00F84641" w:rsidP="00302082">
            <w:pPr>
              <w:spacing w:after="120"/>
              <w:rPr>
                <w:rFonts w:ascii="Arial" w:hAnsi="Arial" w:cs="Arial"/>
                <w:b/>
              </w:rPr>
            </w:pPr>
            <w:r>
              <w:rPr>
                <w:rFonts w:ascii="Arial" w:hAnsi="Arial" w:cs="Arial"/>
                <w:b/>
              </w:rPr>
              <w:t>X</w:t>
            </w:r>
          </w:p>
        </w:tc>
        <w:tc>
          <w:tcPr>
            <w:tcW w:w="567" w:type="dxa"/>
          </w:tcPr>
          <w:p w14:paraId="0E8AEA1D" w14:textId="436447D5"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0244234C" w14:textId="1A298F7E"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0B0ACD0A" w14:textId="198ADAD0"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3868B57A" w14:textId="14547364" w:rsidR="000B58B9" w:rsidRPr="009A24E8" w:rsidRDefault="000B58B9" w:rsidP="00302082">
            <w:pPr>
              <w:spacing w:after="120"/>
              <w:rPr>
                <w:rFonts w:ascii="Arial" w:hAnsi="Arial" w:cs="Arial"/>
                <w:b/>
              </w:rPr>
            </w:pPr>
          </w:p>
        </w:tc>
        <w:tc>
          <w:tcPr>
            <w:tcW w:w="567" w:type="dxa"/>
          </w:tcPr>
          <w:p w14:paraId="2406E6AC" w14:textId="77777777" w:rsidR="000B58B9" w:rsidRPr="009A24E8" w:rsidRDefault="000B58B9" w:rsidP="00302082">
            <w:pPr>
              <w:spacing w:after="120"/>
              <w:rPr>
                <w:rFonts w:ascii="Arial" w:hAnsi="Arial" w:cs="Arial"/>
                <w:b/>
              </w:rPr>
            </w:pPr>
          </w:p>
        </w:tc>
        <w:tc>
          <w:tcPr>
            <w:tcW w:w="567" w:type="dxa"/>
          </w:tcPr>
          <w:p w14:paraId="3ABA42B5" w14:textId="77777777" w:rsidR="000B58B9" w:rsidRPr="009A24E8" w:rsidRDefault="000B58B9" w:rsidP="00302082">
            <w:pPr>
              <w:spacing w:after="120"/>
              <w:rPr>
                <w:rFonts w:ascii="Arial" w:hAnsi="Arial" w:cs="Arial"/>
                <w:b/>
              </w:rPr>
            </w:pPr>
          </w:p>
        </w:tc>
      </w:tr>
      <w:tr w:rsidR="000B58B9" w:rsidRPr="009A24E8" w14:paraId="0EFFC9E4" w14:textId="169DE030" w:rsidTr="00527444">
        <w:tc>
          <w:tcPr>
            <w:tcW w:w="1730" w:type="dxa"/>
            <w:shd w:val="clear" w:color="auto" w:fill="D9D9D9" w:themeFill="background1" w:themeFillShade="D9"/>
          </w:tcPr>
          <w:p w14:paraId="14A98D71" w14:textId="394E9B6E" w:rsidR="000B58B9" w:rsidRPr="009A24E8" w:rsidRDefault="000B58B9" w:rsidP="00302082">
            <w:pPr>
              <w:spacing w:after="120"/>
              <w:rPr>
                <w:rFonts w:ascii="Arial" w:hAnsi="Arial" w:cs="Arial"/>
                <w:i/>
              </w:rPr>
            </w:pPr>
            <w:r w:rsidRPr="009A24E8">
              <w:rPr>
                <w:rFonts w:ascii="Arial" w:hAnsi="Arial" w:cs="Arial"/>
                <w:b/>
              </w:rPr>
              <w:t>Assessment method</w:t>
            </w:r>
          </w:p>
        </w:tc>
        <w:tc>
          <w:tcPr>
            <w:tcW w:w="567" w:type="dxa"/>
          </w:tcPr>
          <w:p w14:paraId="7471787B" w14:textId="17AD8CD3" w:rsidR="000B58B9" w:rsidRPr="009A24E8" w:rsidRDefault="000B58B9" w:rsidP="00302082">
            <w:pPr>
              <w:spacing w:after="120"/>
              <w:rPr>
                <w:rFonts w:ascii="Arial" w:hAnsi="Arial" w:cs="Arial"/>
                <w:b/>
              </w:rPr>
            </w:pPr>
          </w:p>
        </w:tc>
        <w:tc>
          <w:tcPr>
            <w:tcW w:w="567" w:type="dxa"/>
          </w:tcPr>
          <w:p w14:paraId="4027EC23" w14:textId="78004787" w:rsidR="000B58B9" w:rsidRPr="009A24E8" w:rsidRDefault="000B58B9" w:rsidP="00302082">
            <w:pPr>
              <w:spacing w:after="120"/>
              <w:rPr>
                <w:rFonts w:ascii="Arial" w:hAnsi="Arial" w:cs="Arial"/>
                <w:b/>
              </w:rPr>
            </w:pPr>
          </w:p>
        </w:tc>
        <w:tc>
          <w:tcPr>
            <w:tcW w:w="526" w:type="dxa"/>
          </w:tcPr>
          <w:p w14:paraId="569AD274" w14:textId="3DC4EDD2" w:rsidR="000B58B9" w:rsidRPr="009A24E8" w:rsidRDefault="000B58B9" w:rsidP="00302082">
            <w:pPr>
              <w:spacing w:after="120"/>
              <w:rPr>
                <w:rFonts w:ascii="Arial" w:hAnsi="Arial" w:cs="Arial"/>
                <w:b/>
              </w:rPr>
            </w:pPr>
          </w:p>
        </w:tc>
        <w:tc>
          <w:tcPr>
            <w:tcW w:w="608" w:type="dxa"/>
          </w:tcPr>
          <w:p w14:paraId="0C88A0E2" w14:textId="77777777" w:rsidR="000B58B9" w:rsidRPr="009A24E8" w:rsidRDefault="000B58B9" w:rsidP="00302082">
            <w:pPr>
              <w:spacing w:after="120"/>
              <w:rPr>
                <w:rFonts w:ascii="Arial" w:hAnsi="Arial" w:cs="Arial"/>
                <w:b/>
              </w:rPr>
            </w:pPr>
          </w:p>
        </w:tc>
        <w:tc>
          <w:tcPr>
            <w:tcW w:w="567" w:type="dxa"/>
          </w:tcPr>
          <w:p w14:paraId="7090B16D" w14:textId="77777777" w:rsidR="000B58B9" w:rsidRPr="009A24E8" w:rsidRDefault="000B58B9" w:rsidP="00302082">
            <w:pPr>
              <w:spacing w:after="120"/>
              <w:rPr>
                <w:rFonts w:ascii="Arial" w:hAnsi="Arial" w:cs="Arial"/>
                <w:b/>
              </w:rPr>
            </w:pPr>
          </w:p>
        </w:tc>
        <w:tc>
          <w:tcPr>
            <w:tcW w:w="567" w:type="dxa"/>
          </w:tcPr>
          <w:p w14:paraId="79F38CB1" w14:textId="77777777" w:rsidR="000B58B9" w:rsidRPr="009A24E8" w:rsidRDefault="000B58B9" w:rsidP="00302082">
            <w:pPr>
              <w:spacing w:after="120"/>
              <w:rPr>
                <w:rFonts w:ascii="Arial" w:hAnsi="Arial" w:cs="Arial"/>
                <w:b/>
              </w:rPr>
            </w:pPr>
          </w:p>
        </w:tc>
        <w:tc>
          <w:tcPr>
            <w:tcW w:w="567" w:type="dxa"/>
          </w:tcPr>
          <w:p w14:paraId="0F696A4D" w14:textId="77777777" w:rsidR="000B58B9" w:rsidRPr="009A24E8" w:rsidRDefault="000B58B9" w:rsidP="00302082">
            <w:pPr>
              <w:spacing w:after="120"/>
              <w:rPr>
                <w:rFonts w:ascii="Arial" w:hAnsi="Arial" w:cs="Arial"/>
                <w:b/>
              </w:rPr>
            </w:pPr>
          </w:p>
        </w:tc>
        <w:tc>
          <w:tcPr>
            <w:tcW w:w="567" w:type="dxa"/>
          </w:tcPr>
          <w:p w14:paraId="5A1FB329" w14:textId="46E45ACB" w:rsidR="000B58B9" w:rsidRPr="009A24E8" w:rsidRDefault="000B58B9" w:rsidP="00302082">
            <w:pPr>
              <w:spacing w:after="120"/>
              <w:rPr>
                <w:rFonts w:ascii="Arial" w:hAnsi="Arial" w:cs="Arial"/>
                <w:b/>
              </w:rPr>
            </w:pPr>
          </w:p>
        </w:tc>
        <w:tc>
          <w:tcPr>
            <w:tcW w:w="567" w:type="dxa"/>
          </w:tcPr>
          <w:p w14:paraId="0D2905A9" w14:textId="417BFEDA" w:rsidR="000B58B9" w:rsidRPr="009A24E8" w:rsidRDefault="000B58B9" w:rsidP="00302082">
            <w:pPr>
              <w:spacing w:after="120"/>
              <w:rPr>
                <w:rFonts w:ascii="Arial" w:hAnsi="Arial" w:cs="Arial"/>
                <w:b/>
              </w:rPr>
            </w:pPr>
          </w:p>
        </w:tc>
        <w:tc>
          <w:tcPr>
            <w:tcW w:w="567" w:type="dxa"/>
          </w:tcPr>
          <w:p w14:paraId="41AE6163" w14:textId="77777777" w:rsidR="000B58B9" w:rsidRPr="009A24E8" w:rsidRDefault="000B58B9" w:rsidP="00302082">
            <w:pPr>
              <w:spacing w:after="120"/>
              <w:rPr>
                <w:rFonts w:ascii="Arial" w:hAnsi="Arial" w:cs="Arial"/>
                <w:b/>
              </w:rPr>
            </w:pPr>
          </w:p>
        </w:tc>
      </w:tr>
      <w:tr w:rsidR="000B58B9" w:rsidRPr="009A24E8" w14:paraId="209DD215" w14:textId="59DAE589" w:rsidTr="00527444">
        <w:tc>
          <w:tcPr>
            <w:tcW w:w="1730" w:type="dxa"/>
          </w:tcPr>
          <w:p w14:paraId="05F0F105" w14:textId="17324358" w:rsidR="000B58B9" w:rsidRPr="00F465B7" w:rsidRDefault="002E44B0" w:rsidP="00302082">
            <w:pPr>
              <w:spacing w:after="120"/>
              <w:rPr>
                <w:rFonts w:ascii="Arial" w:hAnsi="Arial" w:cs="Arial"/>
              </w:rPr>
            </w:pPr>
            <w:r w:rsidRPr="00F465B7">
              <w:rPr>
                <w:rFonts w:ascii="Arial" w:hAnsi="Arial" w:cs="Arial"/>
              </w:rPr>
              <w:t>Assignments</w:t>
            </w:r>
          </w:p>
        </w:tc>
        <w:tc>
          <w:tcPr>
            <w:tcW w:w="567" w:type="dxa"/>
          </w:tcPr>
          <w:p w14:paraId="494F4D1B" w14:textId="4F92A533"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024DF13C" w14:textId="47D864F4" w:rsidR="000B58B9" w:rsidRPr="009A24E8" w:rsidRDefault="000B58B9" w:rsidP="00302082">
            <w:pPr>
              <w:spacing w:after="120"/>
              <w:rPr>
                <w:rFonts w:ascii="Arial" w:hAnsi="Arial" w:cs="Arial"/>
                <w:b/>
              </w:rPr>
            </w:pPr>
            <w:r w:rsidRPr="009A24E8">
              <w:rPr>
                <w:rFonts w:ascii="Arial" w:hAnsi="Arial" w:cs="Arial"/>
                <w:b/>
              </w:rPr>
              <w:t>X</w:t>
            </w:r>
          </w:p>
        </w:tc>
        <w:tc>
          <w:tcPr>
            <w:tcW w:w="526" w:type="dxa"/>
          </w:tcPr>
          <w:p w14:paraId="032C37E8" w14:textId="53A5ACCC" w:rsidR="000B58B9" w:rsidRPr="009A24E8" w:rsidRDefault="000B58B9" w:rsidP="00302082">
            <w:pPr>
              <w:spacing w:after="120"/>
              <w:rPr>
                <w:rFonts w:ascii="Arial" w:hAnsi="Arial" w:cs="Arial"/>
                <w:b/>
              </w:rPr>
            </w:pPr>
            <w:r w:rsidRPr="009A24E8">
              <w:rPr>
                <w:rFonts w:ascii="Arial" w:hAnsi="Arial" w:cs="Arial"/>
                <w:b/>
              </w:rPr>
              <w:t>X</w:t>
            </w:r>
          </w:p>
        </w:tc>
        <w:tc>
          <w:tcPr>
            <w:tcW w:w="608" w:type="dxa"/>
          </w:tcPr>
          <w:p w14:paraId="52698019" w14:textId="26824285" w:rsidR="000B58B9" w:rsidRPr="009A24E8" w:rsidRDefault="00527444" w:rsidP="00302082">
            <w:pPr>
              <w:spacing w:after="120"/>
              <w:rPr>
                <w:rFonts w:ascii="Arial" w:hAnsi="Arial" w:cs="Arial"/>
                <w:b/>
              </w:rPr>
            </w:pPr>
            <w:r>
              <w:rPr>
                <w:rFonts w:ascii="Arial" w:hAnsi="Arial" w:cs="Arial"/>
                <w:b/>
              </w:rPr>
              <w:t>X</w:t>
            </w:r>
          </w:p>
        </w:tc>
        <w:tc>
          <w:tcPr>
            <w:tcW w:w="567" w:type="dxa"/>
          </w:tcPr>
          <w:p w14:paraId="34640E21" w14:textId="6E3EBA36" w:rsidR="000B58B9" w:rsidRPr="009A24E8" w:rsidRDefault="00527444" w:rsidP="00302082">
            <w:pPr>
              <w:spacing w:after="120"/>
              <w:rPr>
                <w:rFonts w:ascii="Arial" w:hAnsi="Arial" w:cs="Arial"/>
                <w:b/>
              </w:rPr>
            </w:pPr>
            <w:r>
              <w:rPr>
                <w:rFonts w:ascii="Arial" w:hAnsi="Arial" w:cs="Arial"/>
                <w:b/>
              </w:rPr>
              <w:t>X</w:t>
            </w:r>
          </w:p>
        </w:tc>
        <w:tc>
          <w:tcPr>
            <w:tcW w:w="567" w:type="dxa"/>
          </w:tcPr>
          <w:p w14:paraId="7D7ECC05" w14:textId="777A97E9" w:rsidR="000B58B9" w:rsidRPr="009A24E8" w:rsidRDefault="00527444" w:rsidP="00302082">
            <w:pPr>
              <w:spacing w:after="120"/>
              <w:rPr>
                <w:rFonts w:ascii="Arial" w:hAnsi="Arial" w:cs="Arial"/>
                <w:b/>
              </w:rPr>
            </w:pPr>
            <w:r>
              <w:rPr>
                <w:rFonts w:ascii="Arial" w:hAnsi="Arial" w:cs="Arial"/>
                <w:b/>
              </w:rPr>
              <w:t>X</w:t>
            </w:r>
          </w:p>
        </w:tc>
        <w:tc>
          <w:tcPr>
            <w:tcW w:w="567" w:type="dxa"/>
          </w:tcPr>
          <w:p w14:paraId="0465D953" w14:textId="3522ADDF" w:rsidR="000B58B9" w:rsidRPr="009A24E8" w:rsidRDefault="00527444" w:rsidP="00302082">
            <w:pPr>
              <w:spacing w:after="120"/>
              <w:rPr>
                <w:rFonts w:ascii="Arial" w:hAnsi="Arial" w:cs="Arial"/>
                <w:b/>
              </w:rPr>
            </w:pPr>
            <w:r>
              <w:rPr>
                <w:rFonts w:ascii="Arial" w:hAnsi="Arial" w:cs="Arial"/>
                <w:b/>
              </w:rPr>
              <w:t>X</w:t>
            </w:r>
          </w:p>
        </w:tc>
        <w:tc>
          <w:tcPr>
            <w:tcW w:w="567" w:type="dxa"/>
          </w:tcPr>
          <w:p w14:paraId="524F0238" w14:textId="12E1C309"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3C14F99B" w14:textId="0E7510F7" w:rsidR="000B58B9" w:rsidRPr="009A24E8" w:rsidRDefault="00527444" w:rsidP="00302082">
            <w:pPr>
              <w:spacing w:after="120"/>
              <w:rPr>
                <w:rFonts w:ascii="Arial" w:hAnsi="Arial" w:cs="Arial"/>
                <w:b/>
              </w:rPr>
            </w:pPr>
            <w:r>
              <w:rPr>
                <w:rFonts w:ascii="Arial" w:hAnsi="Arial" w:cs="Arial"/>
                <w:b/>
              </w:rPr>
              <w:t>X</w:t>
            </w:r>
          </w:p>
        </w:tc>
        <w:tc>
          <w:tcPr>
            <w:tcW w:w="567" w:type="dxa"/>
          </w:tcPr>
          <w:p w14:paraId="3DA4990E" w14:textId="75FC442B" w:rsidR="000B58B9" w:rsidRPr="009A24E8" w:rsidRDefault="000B58B9" w:rsidP="00302082">
            <w:pPr>
              <w:spacing w:after="120"/>
              <w:rPr>
                <w:rFonts w:ascii="Arial" w:hAnsi="Arial" w:cs="Arial"/>
                <w:b/>
              </w:rPr>
            </w:pPr>
          </w:p>
        </w:tc>
      </w:tr>
      <w:tr w:rsidR="000B58B9" w:rsidRPr="009A24E8" w14:paraId="0BCA2862" w14:textId="6E907138" w:rsidTr="00527444">
        <w:tc>
          <w:tcPr>
            <w:tcW w:w="1730" w:type="dxa"/>
          </w:tcPr>
          <w:p w14:paraId="619133BD" w14:textId="7E4E49E0" w:rsidR="000B58B9" w:rsidRPr="002E44B0" w:rsidRDefault="00E00A07" w:rsidP="00302082">
            <w:pPr>
              <w:spacing w:after="120"/>
              <w:rPr>
                <w:rFonts w:ascii="Arial" w:hAnsi="Arial" w:cs="Arial"/>
                <w:b/>
              </w:rPr>
            </w:pPr>
            <w:r>
              <w:rPr>
                <w:rFonts w:ascii="Arial" w:hAnsi="Arial" w:cs="Arial"/>
              </w:rPr>
              <w:t>Class Test</w:t>
            </w:r>
            <w:r w:rsidRPr="00F465B7">
              <w:rPr>
                <w:rFonts w:ascii="Arial" w:hAnsi="Arial" w:cs="Arial"/>
              </w:rPr>
              <w:t xml:space="preserve"> </w:t>
            </w:r>
          </w:p>
        </w:tc>
        <w:tc>
          <w:tcPr>
            <w:tcW w:w="567" w:type="dxa"/>
          </w:tcPr>
          <w:p w14:paraId="70E8DFCC" w14:textId="5B6D157A"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30DE9025" w14:textId="02DDD6CB" w:rsidR="000B58B9" w:rsidRPr="009A24E8" w:rsidRDefault="000B58B9" w:rsidP="00302082">
            <w:pPr>
              <w:spacing w:after="120"/>
              <w:rPr>
                <w:rFonts w:ascii="Arial" w:hAnsi="Arial" w:cs="Arial"/>
                <w:b/>
              </w:rPr>
            </w:pPr>
            <w:r w:rsidRPr="009A24E8">
              <w:rPr>
                <w:rFonts w:ascii="Arial" w:hAnsi="Arial" w:cs="Arial"/>
                <w:b/>
              </w:rPr>
              <w:t>X</w:t>
            </w:r>
          </w:p>
        </w:tc>
        <w:tc>
          <w:tcPr>
            <w:tcW w:w="526" w:type="dxa"/>
          </w:tcPr>
          <w:p w14:paraId="654C98CE" w14:textId="27273753" w:rsidR="000B58B9" w:rsidRPr="009A24E8" w:rsidRDefault="00527444" w:rsidP="00302082">
            <w:pPr>
              <w:spacing w:after="120"/>
              <w:rPr>
                <w:rFonts w:ascii="Arial" w:hAnsi="Arial" w:cs="Arial"/>
                <w:b/>
              </w:rPr>
            </w:pPr>
            <w:r>
              <w:rPr>
                <w:rFonts w:ascii="Arial" w:hAnsi="Arial" w:cs="Arial"/>
                <w:b/>
              </w:rPr>
              <w:t>X</w:t>
            </w:r>
          </w:p>
        </w:tc>
        <w:tc>
          <w:tcPr>
            <w:tcW w:w="608" w:type="dxa"/>
          </w:tcPr>
          <w:p w14:paraId="468F0DF9" w14:textId="13AF6C6D"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7917DBF3" w14:textId="4E950525"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235DF8F5" w14:textId="45F333E2"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67249642" w14:textId="1E1A3DF8" w:rsidR="000B58B9" w:rsidRPr="009A24E8" w:rsidRDefault="000B58B9" w:rsidP="00302082">
            <w:pPr>
              <w:spacing w:after="120"/>
              <w:rPr>
                <w:rFonts w:ascii="Arial" w:hAnsi="Arial" w:cs="Arial"/>
                <w:b/>
              </w:rPr>
            </w:pPr>
            <w:r w:rsidRPr="009A24E8">
              <w:rPr>
                <w:rFonts w:ascii="Arial" w:hAnsi="Arial" w:cs="Arial"/>
                <w:b/>
              </w:rPr>
              <w:t>X</w:t>
            </w:r>
          </w:p>
        </w:tc>
        <w:tc>
          <w:tcPr>
            <w:tcW w:w="567" w:type="dxa"/>
          </w:tcPr>
          <w:p w14:paraId="01A55838" w14:textId="6FC816E7" w:rsidR="000B58B9" w:rsidRPr="009A24E8" w:rsidRDefault="000B58B9" w:rsidP="00302082">
            <w:pPr>
              <w:spacing w:after="120"/>
              <w:rPr>
                <w:rFonts w:ascii="Arial" w:hAnsi="Arial" w:cs="Arial"/>
                <w:b/>
              </w:rPr>
            </w:pPr>
          </w:p>
        </w:tc>
        <w:tc>
          <w:tcPr>
            <w:tcW w:w="567" w:type="dxa"/>
          </w:tcPr>
          <w:p w14:paraId="3F360195" w14:textId="06DB84D2" w:rsidR="000B58B9" w:rsidRPr="009A24E8" w:rsidRDefault="00F84641" w:rsidP="00302082">
            <w:pPr>
              <w:spacing w:after="120"/>
              <w:rPr>
                <w:rFonts w:ascii="Arial" w:hAnsi="Arial" w:cs="Arial"/>
                <w:b/>
              </w:rPr>
            </w:pPr>
            <w:r>
              <w:rPr>
                <w:rFonts w:ascii="Arial" w:hAnsi="Arial" w:cs="Arial"/>
                <w:b/>
              </w:rPr>
              <w:t>X</w:t>
            </w:r>
          </w:p>
        </w:tc>
        <w:tc>
          <w:tcPr>
            <w:tcW w:w="567" w:type="dxa"/>
          </w:tcPr>
          <w:p w14:paraId="365467F5" w14:textId="2E831653" w:rsidR="000B58B9" w:rsidRPr="009A24E8" w:rsidRDefault="00F84641" w:rsidP="00302082">
            <w:pPr>
              <w:spacing w:after="120"/>
              <w:rPr>
                <w:rFonts w:ascii="Arial" w:hAnsi="Arial" w:cs="Arial"/>
                <w:b/>
              </w:rPr>
            </w:pPr>
            <w:r>
              <w:rPr>
                <w:rFonts w:ascii="Arial" w:hAnsi="Arial" w:cs="Arial"/>
                <w:b/>
              </w:rPr>
              <w:t>X</w:t>
            </w:r>
          </w:p>
        </w:tc>
      </w:tr>
      <w:tr w:rsidR="00E00A07" w:rsidRPr="009A24E8" w14:paraId="553DFBB9" w14:textId="5F24EA29" w:rsidTr="00527444">
        <w:tc>
          <w:tcPr>
            <w:tcW w:w="1730" w:type="dxa"/>
          </w:tcPr>
          <w:p w14:paraId="657BF916" w14:textId="3CBB3B5B" w:rsidR="00E00A07" w:rsidRPr="009A24E8" w:rsidRDefault="00E00A07" w:rsidP="00275187">
            <w:pPr>
              <w:spacing w:after="120"/>
              <w:rPr>
                <w:rFonts w:ascii="Arial" w:hAnsi="Arial" w:cs="Arial"/>
                <w:i/>
              </w:rPr>
            </w:pPr>
            <w:r w:rsidRPr="005652E8">
              <w:rPr>
                <w:rFonts w:ascii="Arial" w:hAnsi="Arial" w:cs="Arial"/>
              </w:rPr>
              <w:t xml:space="preserve">Examination </w:t>
            </w:r>
          </w:p>
        </w:tc>
        <w:tc>
          <w:tcPr>
            <w:tcW w:w="567" w:type="dxa"/>
          </w:tcPr>
          <w:p w14:paraId="56093D21" w14:textId="75E0DD5C" w:rsidR="00E00A07" w:rsidRPr="009A24E8" w:rsidRDefault="00E00A07" w:rsidP="00302082">
            <w:pPr>
              <w:spacing w:after="120"/>
              <w:rPr>
                <w:rFonts w:ascii="Arial" w:hAnsi="Arial" w:cs="Arial"/>
                <w:b/>
              </w:rPr>
            </w:pPr>
            <w:r w:rsidRPr="009A24E8">
              <w:rPr>
                <w:rFonts w:ascii="Arial" w:hAnsi="Arial" w:cs="Arial"/>
                <w:b/>
              </w:rPr>
              <w:t>X</w:t>
            </w:r>
          </w:p>
        </w:tc>
        <w:tc>
          <w:tcPr>
            <w:tcW w:w="567" w:type="dxa"/>
          </w:tcPr>
          <w:p w14:paraId="3B7B08E9" w14:textId="4E990151" w:rsidR="00E00A07" w:rsidRPr="009A24E8" w:rsidRDefault="00E00A07" w:rsidP="00302082">
            <w:pPr>
              <w:spacing w:after="120"/>
              <w:rPr>
                <w:rFonts w:ascii="Arial" w:hAnsi="Arial" w:cs="Arial"/>
                <w:b/>
              </w:rPr>
            </w:pPr>
            <w:r w:rsidRPr="009A24E8">
              <w:rPr>
                <w:rFonts w:ascii="Arial" w:hAnsi="Arial" w:cs="Arial"/>
                <w:b/>
              </w:rPr>
              <w:t>X</w:t>
            </w:r>
          </w:p>
        </w:tc>
        <w:tc>
          <w:tcPr>
            <w:tcW w:w="526" w:type="dxa"/>
          </w:tcPr>
          <w:p w14:paraId="7A119806" w14:textId="5ED453AB" w:rsidR="00E00A07" w:rsidRPr="009A24E8" w:rsidRDefault="00E00A07" w:rsidP="00302082">
            <w:pPr>
              <w:spacing w:after="120"/>
              <w:rPr>
                <w:rFonts w:ascii="Arial" w:hAnsi="Arial" w:cs="Arial"/>
                <w:b/>
              </w:rPr>
            </w:pPr>
            <w:r>
              <w:rPr>
                <w:rFonts w:ascii="Arial" w:hAnsi="Arial" w:cs="Arial"/>
                <w:b/>
              </w:rPr>
              <w:t>X</w:t>
            </w:r>
          </w:p>
        </w:tc>
        <w:tc>
          <w:tcPr>
            <w:tcW w:w="608" w:type="dxa"/>
          </w:tcPr>
          <w:p w14:paraId="10022607" w14:textId="129ABFC2" w:rsidR="00E00A07" w:rsidRPr="009A24E8" w:rsidRDefault="00E00A07" w:rsidP="00302082">
            <w:pPr>
              <w:spacing w:after="120"/>
              <w:rPr>
                <w:rFonts w:ascii="Arial" w:hAnsi="Arial" w:cs="Arial"/>
                <w:b/>
              </w:rPr>
            </w:pPr>
            <w:r w:rsidRPr="009A24E8">
              <w:rPr>
                <w:rFonts w:ascii="Arial" w:hAnsi="Arial" w:cs="Arial"/>
                <w:b/>
              </w:rPr>
              <w:t>X</w:t>
            </w:r>
          </w:p>
        </w:tc>
        <w:tc>
          <w:tcPr>
            <w:tcW w:w="567" w:type="dxa"/>
          </w:tcPr>
          <w:p w14:paraId="3D799A28" w14:textId="55BB39E3" w:rsidR="00E00A07" w:rsidRPr="009A24E8" w:rsidRDefault="00E00A07" w:rsidP="00302082">
            <w:pPr>
              <w:spacing w:after="120"/>
              <w:rPr>
                <w:rFonts w:ascii="Arial" w:hAnsi="Arial" w:cs="Arial"/>
                <w:b/>
              </w:rPr>
            </w:pPr>
            <w:r w:rsidRPr="009A24E8">
              <w:rPr>
                <w:rFonts w:ascii="Arial" w:hAnsi="Arial" w:cs="Arial"/>
                <w:b/>
              </w:rPr>
              <w:t>X</w:t>
            </w:r>
          </w:p>
        </w:tc>
        <w:tc>
          <w:tcPr>
            <w:tcW w:w="567" w:type="dxa"/>
          </w:tcPr>
          <w:p w14:paraId="7D1BD289" w14:textId="0AA88D17" w:rsidR="00E00A07" w:rsidRPr="009A24E8" w:rsidRDefault="00E00A07" w:rsidP="00302082">
            <w:pPr>
              <w:spacing w:after="120"/>
              <w:rPr>
                <w:rFonts w:ascii="Arial" w:hAnsi="Arial" w:cs="Arial"/>
                <w:b/>
              </w:rPr>
            </w:pPr>
            <w:r w:rsidRPr="009A24E8">
              <w:rPr>
                <w:rFonts w:ascii="Arial" w:hAnsi="Arial" w:cs="Arial"/>
                <w:b/>
              </w:rPr>
              <w:t>X</w:t>
            </w:r>
          </w:p>
        </w:tc>
        <w:tc>
          <w:tcPr>
            <w:tcW w:w="567" w:type="dxa"/>
          </w:tcPr>
          <w:p w14:paraId="2F68C217" w14:textId="7F3953BD" w:rsidR="00E00A07" w:rsidRPr="009A24E8" w:rsidRDefault="00E00A07" w:rsidP="00302082">
            <w:pPr>
              <w:spacing w:after="120"/>
              <w:rPr>
                <w:rFonts w:ascii="Arial" w:hAnsi="Arial" w:cs="Arial"/>
                <w:b/>
              </w:rPr>
            </w:pPr>
            <w:r w:rsidRPr="009A24E8">
              <w:rPr>
                <w:rFonts w:ascii="Arial" w:hAnsi="Arial" w:cs="Arial"/>
                <w:b/>
              </w:rPr>
              <w:t>X</w:t>
            </w:r>
          </w:p>
        </w:tc>
        <w:tc>
          <w:tcPr>
            <w:tcW w:w="567" w:type="dxa"/>
          </w:tcPr>
          <w:p w14:paraId="60EAAA9F" w14:textId="0303E85B" w:rsidR="00E00A07" w:rsidRPr="009A24E8" w:rsidRDefault="00E00A07" w:rsidP="00302082">
            <w:pPr>
              <w:spacing w:after="120"/>
              <w:rPr>
                <w:rFonts w:ascii="Arial" w:hAnsi="Arial" w:cs="Arial"/>
                <w:b/>
              </w:rPr>
            </w:pPr>
          </w:p>
        </w:tc>
        <w:tc>
          <w:tcPr>
            <w:tcW w:w="567" w:type="dxa"/>
          </w:tcPr>
          <w:p w14:paraId="25A06D6E" w14:textId="554E7631" w:rsidR="00E00A07" w:rsidRPr="009A24E8" w:rsidRDefault="00E00A07" w:rsidP="00302082">
            <w:pPr>
              <w:spacing w:after="120"/>
              <w:rPr>
                <w:rFonts w:ascii="Arial" w:hAnsi="Arial" w:cs="Arial"/>
                <w:b/>
              </w:rPr>
            </w:pPr>
            <w:r>
              <w:rPr>
                <w:rFonts w:ascii="Arial" w:hAnsi="Arial" w:cs="Arial"/>
                <w:b/>
              </w:rPr>
              <w:t>X</w:t>
            </w:r>
          </w:p>
        </w:tc>
        <w:tc>
          <w:tcPr>
            <w:tcW w:w="567" w:type="dxa"/>
          </w:tcPr>
          <w:p w14:paraId="2637FDAA" w14:textId="3E190B72" w:rsidR="00E00A07" w:rsidRPr="009A24E8" w:rsidRDefault="00E00A07" w:rsidP="00302082">
            <w:pPr>
              <w:spacing w:after="120"/>
              <w:rPr>
                <w:rFonts w:ascii="Arial" w:hAnsi="Arial" w:cs="Arial"/>
                <w:b/>
              </w:rPr>
            </w:pPr>
            <w:r>
              <w:rPr>
                <w:rFonts w:ascii="Arial" w:hAnsi="Arial" w:cs="Arial"/>
                <w:b/>
              </w:rPr>
              <w:t>X</w:t>
            </w:r>
          </w:p>
        </w:tc>
      </w:tr>
      <w:tr w:rsidR="00E00A07" w:rsidRPr="009A24E8" w14:paraId="74574DE4" w14:textId="4D0B2345" w:rsidTr="00527444">
        <w:tc>
          <w:tcPr>
            <w:tcW w:w="1730" w:type="dxa"/>
          </w:tcPr>
          <w:p w14:paraId="45EECA4A" w14:textId="373403E6" w:rsidR="00E00A07" w:rsidRPr="009A24E8" w:rsidRDefault="00E00A07" w:rsidP="00275187">
            <w:pPr>
              <w:spacing w:after="120"/>
              <w:rPr>
                <w:rFonts w:ascii="Arial" w:hAnsi="Arial" w:cs="Arial"/>
                <w:i/>
              </w:rPr>
            </w:pPr>
          </w:p>
        </w:tc>
        <w:tc>
          <w:tcPr>
            <w:tcW w:w="567" w:type="dxa"/>
          </w:tcPr>
          <w:p w14:paraId="68C34444" w14:textId="77777777" w:rsidR="00E00A07" w:rsidRPr="009A24E8" w:rsidRDefault="00E00A07" w:rsidP="00302082">
            <w:pPr>
              <w:spacing w:after="120"/>
              <w:rPr>
                <w:rFonts w:ascii="Arial" w:hAnsi="Arial" w:cs="Arial"/>
                <w:b/>
              </w:rPr>
            </w:pPr>
          </w:p>
        </w:tc>
        <w:tc>
          <w:tcPr>
            <w:tcW w:w="567" w:type="dxa"/>
          </w:tcPr>
          <w:p w14:paraId="261EDC37" w14:textId="77777777" w:rsidR="00E00A07" w:rsidRPr="009A24E8" w:rsidRDefault="00E00A07" w:rsidP="00302082">
            <w:pPr>
              <w:spacing w:after="120"/>
              <w:rPr>
                <w:rFonts w:ascii="Arial" w:hAnsi="Arial" w:cs="Arial"/>
                <w:b/>
              </w:rPr>
            </w:pPr>
          </w:p>
        </w:tc>
        <w:tc>
          <w:tcPr>
            <w:tcW w:w="526" w:type="dxa"/>
          </w:tcPr>
          <w:p w14:paraId="08F2F8F5" w14:textId="77777777" w:rsidR="00E00A07" w:rsidRPr="009A24E8" w:rsidRDefault="00E00A07" w:rsidP="00302082">
            <w:pPr>
              <w:spacing w:after="120"/>
              <w:rPr>
                <w:rFonts w:ascii="Arial" w:hAnsi="Arial" w:cs="Arial"/>
                <w:b/>
              </w:rPr>
            </w:pPr>
          </w:p>
        </w:tc>
        <w:tc>
          <w:tcPr>
            <w:tcW w:w="608" w:type="dxa"/>
          </w:tcPr>
          <w:p w14:paraId="6C4593B6" w14:textId="61865D27" w:rsidR="00E00A07" w:rsidRPr="009A24E8" w:rsidRDefault="00E00A07" w:rsidP="00302082">
            <w:pPr>
              <w:spacing w:after="120"/>
              <w:rPr>
                <w:rFonts w:ascii="Arial" w:hAnsi="Arial" w:cs="Arial"/>
                <w:b/>
              </w:rPr>
            </w:pPr>
          </w:p>
        </w:tc>
        <w:tc>
          <w:tcPr>
            <w:tcW w:w="567" w:type="dxa"/>
          </w:tcPr>
          <w:p w14:paraId="44409C9C" w14:textId="7AB08FC2" w:rsidR="00E00A07" w:rsidRPr="009A24E8" w:rsidRDefault="00E00A07" w:rsidP="00302082">
            <w:pPr>
              <w:spacing w:after="120"/>
              <w:rPr>
                <w:rFonts w:ascii="Arial" w:hAnsi="Arial" w:cs="Arial"/>
                <w:b/>
              </w:rPr>
            </w:pPr>
          </w:p>
        </w:tc>
        <w:tc>
          <w:tcPr>
            <w:tcW w:w="567" w:type="dxa"/>
          </w:tcPr>
          <w:p w14:paraId="7DC4F14C" w14:textId="77777777" w:rsidR="00E00A07" w:rsidRPr="009A24E8" w:rsidRDefault="00E00A07" w:rsidP="00302082">
            <w:pPr>
              <w:spacing w:after="120"/>
              <w:rPr>
                <w:rFonts w:ascii="Arial" w:hAnsi="Arial" w:cs="Arial"/>
                <w:b/>
              </w:rPr>
            </w:pPr>
          </w:p>
        </w:tc>
        <w:tc>
          <w:tcPr>
            <w:tcW w:w="567" w:type="dxa"/>
          </w:tcPr>
          <w:p w14:paraId="0769EEA4" w14:textId="77777777" w:rsidR="00E00A07" w:rsidRPr="009A24E8" w:rsidRDefault="00E00A07" w:rsidP="00302082">
            <w:pPr>
              <w:spacing w:after="120"/>
              <w:rPr>
                <w:rFonts w:ascii="Arial" w:hAnsi="Arial" w:cs="Arial"/>
                <w:b/>
              </w:rPr>
            </w:pPr>
          </w:p>
        </w:tc>
        <w:tc>
          <w:tcPr>
            <w:tcW w:w="567" w:type="dxa"/>
          </w:tcPr>
          <w:p w14:paraId="05F4D123" w14:textId="62880993" w:rsidR="00E00A07" w:rsidRPr="009A24E8" w:rsidRDefault="00E00A07" w:rsidP="00302082">
            <w:pPr>
              <w:spacing w:after="120"/>
              <w:rPr>
                <w:rFonts w:ascii="Arial" w:hAnsi="Arial" w:cs="Arial"/>
                <w:b/>
              </w:rPr>
            </w:pPr>
          </w:p>
        </w:tc>
        <w:tc>
          <w:tcPr>
            <w:tcW w:w="567" w:type="dxa"/>
          </w:tcPr>
          <w:p w14:paraId="1C07F11A" w14:textId="17E42F3C" w:rsidR="00E00A07" w:rsidRPr="009A24E8" w:rsidRDefault="00E00A07" w:rsidP="00302082">
            <w:pPr>
              <w:spacing w:after="120"/>
              <w:rPr>
                <w:rFonts w:ascii="Arial" w:hAnsi="Arial" w:cs="Arial"/>
                <w:b/>
              </w:rPr>
            </w:pPr>
          </w:p>
        </w:tc>
        <w:tc>
          <w:tcPr>
            <w:tcW w:w="567" w:type="dxa"/>
          </w:tcPr>
          <w:p w14:paraId="3F54F6F7" w14:textId="77777777" w:rsidR="00E00A07" w:rsidRPr="009A24E8" w:rsidRDefault="00E00A07" w:rsidP="00302082">
            <w:pPr>
              <w:spacing w:after="120"/>
              <w:rPr>
                <w:rFonts w:ascii="Arial" w:hAnsi="Arial" w:cs="Arial"/>
                <w:b/>
              </w:rPr>
            </w:pPr>
          </w:p>
        </w:tc>
      </w:tr>
      <w:tr w:rsidR="00E00A07" w:rsidRPr="009A24E8" w14:paraId="517F8675" w14:textId="399346F6" w:rsidTr="00527444">
        <w:tc>
          <w:tcPr>
            <w:tcW w:w="1730" w:type="dxa"/>
          </w:tcPr>
          <w:p w14:paraId="54540802" w14:textId="27F4DAAE" w:rsidR="00E00A07" w:rsidRPr="009A24E8" w:rsidRDefault="00E00A07" w:rsidP="00275187">
            <w:pPr>
              <w:spacing w:after="120"/>
              <w:rPr>
                <w:rFonts w:ascii="Arial" w:hAnsi="Arial" w:cs="Arial"/>
                <w:i/>
              </w:rPr>
            </w:pPr>
          </w:p>
        </w:tc>
        <w:tc>
          <w:tcPr>
            <w:tcW w:w="567" w:type="dxa"/>
          </w:tcPr>
          <w:p w14:paraId="199AEBEC" w14:textId="7775FC6E" w:rsidR="00E00A07" w:rsidRPr="009A24E8" w:rsidRDefault="00E00A07" w:rsidP="00302082">
            <w:pPr>
              <w:spacing w:after="120"/>
              <w:rPr>
                <w:rFonts w:ascii="Arial" w:hAnsi="Arial" w:cs="Arial"/>
                <w:b/>
              </w:rPr>
            </w:pPr>
          </w:p>
        </w:tc>
        <w:tc>
          <w:tcPr>
            <w:tcW w:w="567" w:type="dxa"/>
          </w:tcPr>
          <w:p w14:paraId="67596DCF" w14:textId="04620326" w:rsidR="00E00A07" w:rsidRPr="009A24E8" w:rsidRDefault="00E00A07" w:rsidP="00302082">
            <w:pPr>
              <w:spacing w:after="120"/>
              <w:rPr>
                <w:rFonts w:ascii="Arial" w:hAnsi="Arial" w:cs="Arial"/>
                <w:b/>
              </w:rPr>
            </w:pPr>
          </w:p>
        </w:tc>
        <w:tc>
          <w:tcPr>
            <w:tcW w:w="526" w:type="dxa"/>
          </w:tcPr>
          <w:p w14:paraId="6CD69D6D" w14:textId="77777777" w:rsidR="00E00A07" w:rsidRPr="009A24E8" w:rsidRDefault="00E00A07" w:rsidP="00302082">
            <w:pPr>
              <w:spacing w:after="120"/>
              <w:rPr>
                <w:rFonts w:ascii="Arial" w:hAnsi="Arial" w:cs="Arial"/>
                <w:b/>
              </w:rPr>
            </w:pPr>
          </w:p>
        </w:tc>
        <w:tc>
          <w:tcPr>
            <w:tcW w:w="608" w:type="dxa"/>
          </w:tcPr>
          <w:p w14:paraId="006248C6" w14:textId="3F1F6D98" w:rsidR="00E00A07" w:rsidRPr="009A24E8" w:rsidRDefault="00E00A07" w:rsidP="00302082">
            <w:pPr>
              <w:spacing w:after="120"/>
              <w:rPr>
                <w:rFonts w:ascii="Arial" w:hAnsi="Arial" w:cs="Arial"/>
                <w:b/>
              </w:rPr>
            </w:pPr>
          </w:p>
        </w:tc>
        <w:tc>
          <w:tcPr>
            <w:tcW w:w="567" w:type="dxa"/>
          </w:tcPr>
          <w:p w14:paraId="558E963E" w14:textId="33BC412D" w:rsidR="00E00A07" w:rsidRPr="009A24E8" w:rsidRDefault="00E00A07" w:rsidP="00302082">
            <w:pPr>
              <w:spacing w:after="120"/>
              <w:rPr>
                <w:rFonts w:ascii="Arial" w:hAnsi="Arial" w:cs="Arial"/>
                <w:b/>
              </w:rPr>
            </w:pPr>
          </w:p>
        </w:tc>
        <w:tc>
          <w:tcPr>
            <w:tcW w:w="567" w:type="dxa"/>
          </w:tcPr>
          <w:p w14:paraId="5A2698D9" w14:textId="581D36D5" w:rsidR="00E00A07" w:rsidRPr="009A24E8" w:rsidRDefault="00E00A07" w:rsidP="00302082">
            <w:pPr>
              <w:spacing w:after="120"/>
              <w:rPr>
                <w:rFonts w:ascii="Arial" w:hAnsi="Arial" w:cs="Arial"/>
                <w:b/>
              </w:rPr>
            </w:pPr>
          </w:p>
        </w:tc>
        <w:tc>
          <w:tcPr>
            <w:tcW w:w="567" w:type="dxa"/>
          </w:tcPr>
          <w:p w14:paraId="15C29A45" w14:textId="73CD8143" w:rsidR="00E00A07" w:rsidRPr="009A24E8" w:rsidRDefault="00E00A07" w:rsidP="00302082">
            <w:pPr>
              <w:spacing w:after="120"/>
              <w:rPr>
                <w:rFonts w:ascii="Arial" w:hAnsi="Arial" w:cs="Arial"/>
                <w:b/>
              </w:rPr>
            </w:pPr>
          </w:p>
        </w:tc>
        <w:tc>
          <w:tcPr>
            <w:tcW w:w="567" w:type="dxa"/>
          </w:tcPr>
          <w:p w14:paraId="65A50FF2" w14:textId="77777777" w:rsidR="00E00A07" w:rsidRPr="009A24E8" w:rsidRDefault="00E00A07" w:rsidP="00302082">
            <w:pPr>
              <w:spacing w:after="120"/>
              <w:rPr>
                <w:rFonts w:ascii="Arial" w:hAnsi="Arial" w:cs="Arial"/>
                <w:b/>
              </w:rPr>
            </w:pPr>
          </w:p>
        </w:tc>
        <w:tc>
          <w:tcPr>
            <w:tcW w:w="567" w:type="dxa"/>
          </w:tcPr>
          <w:p w14:paraId="0861B0AD" w14:textId="77777777" w:rsidR="00E00A07" w:rsidRPr="009A24E8" w:rsidRDefault="00E00A07" w:rsidP="00302082">
            <w:pPr>
              <w:spacing w:after="120"/>
              <w:rPr>
                <w:rFonts w:ascii="Arial" w:hAnsi="Arial" w:cs="Arial"/>
                <w:b/>
              </w:rPr>
            </w:pPr>
          </w:p>
        </w:tc>
        <w:tc>
          <w:tcPr>
            <w:tcW w:w="567" w:type="dxa"/>
          </w:tcPr>
          <w:p w14:paraId="62160E0D" w14:textId="77777777" w:rsidR="00E00A07" w:rsidRPr="009A24E8" w:rsidRDefault="00E00A07" w:rsidP="00302082">
            <w:pPr>
              <w:spacing w:after="120"/>
              <w:rPr>
                <w:rFonts w:ascii="Arial" w:hAnsi="Arial" w:cs="Arial"/>
                <w:b/>
              </w:rPr>
            </w:pPr>
          </w:p>
        </w:tc>
      </w:tr>
    </w:tbl>
    <w:p w14:paraId="6CDDECA9" w14:textId="77777777" w:rsidR="007A6245" w:rsidRDefault="007A6245" w:rsidP="00302082">
      <w:pPr>
        <w:spacing w:after="120" w:line="240" w:lineRule="auto"/>
        <w:ind w:left="426" w:right="260"/>
        <w:rPr>
          <w:rFonts w:ascii="Arial" w:hAnsi="Arial" w:cs="Arial"/>
          <w:b/>
          <w:iCs/>
        </w:rPr>
      </w:pPr>
    </w:p>
    <w:p w14:paraId="026BA7EE" w14:textId="77777777" w:rsidR="00F55696" w:rsidRDefault="00F55696" w:rsidP="00302082">
      <w:pPr>
        <w:spacing w:after="120" w:line="240" w:lineRule="auto"/>
        <w:ind w:left="426" w:right="260"/>
        <w:rPr>
          <w:rFonts w:ascii="Arial" w:hAnsi="Arial" w:cs="Arial"/>
          <w:b/>
          <w:iCs/>
        </w:rPr>
      </w:pPr>
    </w:p>
    <w:p w14:paraId="7715F78D" w14:textId="77777777" w:rsidR="00F55696" w:rsidRPr="009A24E8" w:rsidRDefault="00F55696" w:rsidP="00302082">
      <w:pPr>
        <w:spacing w:after="120" w:line="240" w:lineRule="auto"/>
        <w:ind w:left="426" w:right="260"/>
        <w:rPr>
          <w:rFonts w:ascii="Arial" w:hAnsi="Arial" w:cs="Arial"/>
          <w:b/>
          <w:iCs/>
        </w:rPr>
      </w:pPr>
    </w:p>
    <w:p w14:paraId="18CCF36D" w14:textId="77777777" w:rsidR="00883204" w:rsidRPr="009A24E8" w:rsidRDefault="00883204" w:rsidP="005563AE">
      <w:pPr>
        <w:numPr>
          <w:ilvl w:val="0"/>
          <w:numId w:val="1"/>
        </w:numPr>
        <w:spacing w:after="120" w:line="240" w:lineRule="auto"/>
        <w:ind w:left="426" w:right="260" w:hanging="426"/>
        <w:jc w:val="both"/>
        <w:rPr>
          <w:rFonts w:ascii="Arial" w:hAnsi="Arial" w:cs="Arial"/>
          <w:iCs/>
        </w:rPr>
      </w:pPr>
      <w:r w:rsidRPr="009A24E8">
        <w:rPr>
          <w:rFonts w:ascii="Arial" w:hAnsi="Arial" w:cs="Arial"/>
          <w:b/>
          <w:bCs/>
        </w:rPr>
        <w:t xml:space="preserve">Inclusive module design </w:t>
      </w:r>
    </w:p>
    <w:p w14:paraId="04E7C03D" w14:textId="3DCB5888" w:rsidR="00861B1A" w:rsidRPr="00544584" w:rsidRDefault="00861B1A" w:rsidP="00544584">
      <w:pPr>
        <w:autoSpaceDE w:val="0"/>
        <w:autoSpaceDN w:val="0"/>
        <w:adjustRightInd w:val="0"/>
        <w:spacing w:after="120" w:line="240" w:lineRule="auto"/>
        <w:ind w:left="360" w:right="260"/>
        <w:jc w:val="both"/>
        <w:rPr>
          <w:rFonts w:ascii="Arial" w:hAnsi="Arial" w:cs="Arial"/>
        </w:rPr>
      </w:pPr>
      <w:r w:rsidRPr="00544584">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9C69098" w14:textId="77777777" w:rsidR="00861B1A" w:rsidRPr="00544584" w:rsidRDefault="00861B1A" w:rsidP="00544584">
      <w:pPr>
        <w:autoSpaceDE w:val="0"/>
        <w:autoSpaceDN w:val="0"/>
        <w:adjustRightInd w:val="0"/>
        <w:spacing w:after="120" w:line="240" w:lineRule="auto"/>
        <w:ind w:left="360" w:right="260"/>
        <w:jc w:val="both"/>
        <w:rPr>
          <w:rFonts w:ascii="Arial" w:hAnsi="Arial" w:cs="Arial"/>
        </w:rPr>
      </w:pPr>
      <w:r w:rsidRPr="00544584">
        <w:rPr>
          <w:rFonts w:ascii="Arial" w:hAnsi="Arial" w:cs="Arial"/>
        </w:rPr>
        <w:t>The inclusive practices in the guidance (see Annex B Appendix A) have been considered in order to support all students in the following areas:</w:t>
      </w:r>
    </w:p>
    <w:p w14:paraId="61A5E60B" w14:textId="77777777" w:rsidR="00861B1A" w:rsidRPr="00544584" w:rsidRDefault="00861B1A" w:rsidP="00544584">
      <w:pPr>
        <w:autoSpaceDE w:val="0"/>
        <w:autoSpaceDN w:val="0"/>
        <w:adjustRightInd w:val="0"/>
        <w:spacing w:after="120" w:line="240" w:lineRule="auto"/>
        <w:ind w:right="260" w:firstLine="360"/>
        <w:jc w:val="both"/>
        <w:rPr>
          <w:rFonts w:ascii="Arial" w:hAnsi="Arial" w:cs="Arial"/>
          <w:bCs/>
        </w:rPr>
      </w:pPr>
      <w:r w:rsidRPr="00544584">
        <w:rPr>
          <w:rFonts w:ascii="Arial" w:hAnsi="Arial" w:cs="Arial"/>
        </w:rPr>
        <w:t xml:space="preserve">a) </w:t>
      </w:r>
      <w:r w:rsidRPr="00544584">
        <w:rPr>
          <w:rFonts w:ascii="Arial" w:hAnsi="Arial" w:cs="Arial"/>
          <w:bCs/>
        </w:rPr>
        <w:t>Accessible resources and curriculum</w:t>
      </w:r>
    </w:p>
    <w:p w14:paraId="34771122" w14:textId="77777777" w:rsidR="00861B1A" w:rsidRPr="00544584" w:rsidRDefault="00861B1A" w:rsidP="00544584">
      <w:pPr>
        <w:tabs>
          <w:tab w:val="left" w:pos="567"/>
        </w:tabs>
        <w:autoSpaceDE w:val="0"/>
        <w:autoSpaceDN w:val="0"/>
        <w:adjustRightInd w:val="0"/>
        <w:spacing w:after="120" w:line="240" w:lineRule="auto"/>
        <w:ind w:left="360" w:right="260"/>
        <w:jc w:val="both"/>
        <w:rPr>
          <w:rFonts w:ascii="Arial" w:hAnsi="Arial" w:cs="Arial"/>
          <w:color w:val="000000"/>
        </w:rPr>
      </w:pPr>
      <w:r w:rsidRPr="00544584">
        <w:rPr>
          <w:rFonts w:ascii="Arial" w:hAnsi="Arial" w:cs="Arial"/>
        </w:rPr>
        <w:t xml:space="preserve">b) </w:t>
      </w:r>
      <w:r w:rsidRPr="00544584">
        <w:rPr>
          <w:rFonts w:ascii="Arial" w:hAnsi="Arial" w:cs="Arial"/>
          <w:bCs/>
        </w:rPr>
        <w:t>Learning, teaching and assessment methods</w:t>
      </w:r>
    </w:p>
    <w:p w14:paraId="28EBF934" w14:textId="77777777" w:rsidR="00BB0257" w:rsidRPr="009A24E8" w:rsidRDefault="00BB0257" w:rsidP="00302082">
      <w:pPr>
        <w:spacing w:after="120" w:line="240" w:lineRule="auto"/>
        <w:ind w:left="426" w:right="260"/>
        <w:rPr>
          <w:rFonts w:ascii="Arial" w:hAnsi="Arial" w:cs="Arial"/>
          <w:i/>
          <w:iCs/>
        </w:rPr>
      </w:pPr>
    </w:p>
    <w:p w14:paraId="01F9D497" w14:textId="77777777" w:rsidR="009A2D37" w:rsidRPr="009A24E8" w:rsidRDefault="00883204" w:rsidP="005563AE">
      <w:pPr>
        <w:numPr>
          <w:ilvl w:val="0"/>
          <w:numId w:val="1"/>
        </w:numPr>
        <w:spacing w:after="120" w:line="240" w:lineRule="auto"/>
        <w:ind w:left="426" w:right="260" w:hanging="426"/>
        <w:jc w:val="both"/>
        <w:rPr>
          <w:rFonts w:ascii="Arial" w:hAnsi="Arial" w:cs="Arial"/>
          <w:b/>
        </w:rPr>
      </w:pPr>
      <w:r w:rsidRPr="009A24E8">
        <w:rPr>
          <w:rFonts w:ascii="Arial" w:hAnsi="Arial" w:cs="Arial"/>
          <w:b/>
        </w:rPr>
        <w:t>Campus(es) or c</w:t>
      </w:r>
      <w:r w:rsidR="009A2D37" w:rsidRPr="009A24E8">
        <w:rPr>
          <w:rFonts w:ascii="Arial" w:hAnsi="Arial" w:cs="Arial"/>
          <w:b/>
        </w:rPr>
        <w:t>entre(s)</w:t>
      </w:r>
      <w:r w:rsidRPr="009A24E8">
        <w:rPr>
          <w:rFonts w:ascii="Arial" w:hAnsi="Arial" w:cs="Arial"/>
          <w:b/>
        </w:rPr>
        <w:t xml:space="preserve"> where module will be delivered</w:t>
      </w:r>
    </w:p>
    <w:p w14:paraId="685D5D6D" w14:textId="157F28E4" w:rsidR="009A2D37" w:rsidRPr="009A24E8" w:rsidRDefault="00BB0257" w:rsidP="00302082">
      <w:pPr>
        <w:spacing w:after="120" w:line="240" w:lineRule="auto"/>
        <w:ind w:left="426" w:right="260"/>
        <w:jc w:val="both"/>
        <w:rPr>
          <w:rFonts w:ascii="Arial" w:hAnsi="Arial" w:cs="Arial"/>
          <w:b/>
        </w:rPr>
      </w:pPr>
      <w:r w:rsidRPr="009A24E8">
        <w:rPr>
          <w:rFonts w:ascii="Arial" w:hAnsi="Arial" w:cs="Arial"/>
        </w:rPr>
        <w:t>Canterbury</w:t>
      </w:r>
    </w:p>
    <w:p w14:paraId="60D5FDC2" w14:textId="77777777" w:rsidR="009A2D37" w:rsidRPr="009A24E8" w:rsidRDefault="009A2D37" w:rsidP="00302082">
      <w:pPr>
        <w:spacing w:after="120" w:line="240" w:lineRule="auto"/>
        <w:ind w:left="426" w:right="260"/>
        <w:rPr>
          <w:rFonts w:ascii="Arial" w:hAnsi="Arial" w:cs="Arial"/>
          <w:i/>
          <w:iCs/>
        </w:rPr>
      </w:pPr>
    </w:p>
    <w:p w14:paraId="0C74E02F" w14:textId="77777777" w:rsidR="00883204" w:rsidRPr="009A24E8" w:rsidRDefault="00883204" w:rsidP="005563AE">
      <w:pPr>
        <w:numPr>
          <w:ilvl w:val="0"/>
          <w:numId w:val="1"/>
        </w:numPr>
        <w:spacing w:after="120" w:line="240" w:lineRule="auto"/>
        <w:ind w:left="425" w:right="261" w:hanging="426"/>
        <w:jc w:val="both"/>
        <w:rPr>
          <w:rFonts w:ascii="Arial" w:hAnsi="Arial" w:cs="Arial"/>
          <w:b/>
        </w:rPr>
      </w:pPr>
      <w:r w:rsidRPr="009A24E8">
        <w:rPr>
          <w:rFonts w:ascii="Arial" w:hAnsi="Arial" w:cs="Arial"/>
          <w:b/>
        </w:rPr>
        <w:t xml:space="preserve">Internationalisation </w:t>
      </w:r>
    </w:p>
    <w:p w14:paraId="70DA2FB3" w14:textId="184BC380" w:rsidR="00BB0257" w:rsidRPr="009A24E8" w:rsidRDefault="00A012E5" w:rsidP="00A012E5">
      <w:pPr>
        <w:spacing w:after="120" w:line="240" w:lineRule="auto"/>
        <w:ind w:left="426" w:right="260"/>
        <w:rPr>
          <w:rFonts w:ascii="Arial" w:hAnsi="Arial" w:cs="Arial"/>
        </w:rPr>
      </w:pPr>
      <w:r>
        <w:rPr>
          <w:rFonts w:ascii="Arial" w:hAnsi="Arial" w:cs="Arial"/>
        </w:rPr>
        <w:t>Physics</w:t>
      </w:r>
      <w:r w:rsidR="00BB0257" w:rsidRPr="009A24E8">
        <w:rPr>
          <w:rFonts w:ascii="Arial" w:hAnsi="Arial" w:cs="Arial"/>
        </w:rPr>
        <w:t xml:space="preserve"> is an international discipline</w:t>
      </w:r>
      <w:r>
        <w:rPr>
          <w:rFonts w:ascii="Arial" w:hAnsi="Arial" w:cs="Arial"/>
        </w:rPr>
        <w:t>, and particle physics stands out particularly by its strong tradition for international collaboration: Indeed, the leading particle physics experiments, such as the LHC at CERN are international projects involving many nations. The inherent need for such collaboration in order to enable highly technical and specialised research will be highlighted in this module.</w:t>
      </w:r>
    </w:p>
    <w:p w14:paraId="205D5427" w14:textId="77777777" w:rsidR="00BB0257" w:rsidRPr="009A24E8" w:rsidRDefault="00BB0257" w:rsidP="00302082">
      <w:pPr>
        <w:spacing w:after="120" w:line="240" w:lineRule="auto"/>
        <w:ind w:right="260"/>
        <w:rPr>
          <w:rFonts w:ascii="Arial" w:hAnsi="Arial" w:cs="Arial"/>
        </w:rPr>
      </w:pPr>
    </w:p>
    <w:p w14:paraId="494D4326" w14:textId="7D64D571" w:rsidR="00441E76" w:rsidRPr="009A24E8" w:rsidRDefault="00422B69" w:rsidP="00302082">
      <w:pPr>
        <w:spacing w:after="120" w:line="240" w:lineRule="auto"/>
        <w:ind w:right="260"/>
        <w:rPr>
          <w:rFonts w:ascii="Arial" w:hAnsi="Arial" w:cs="Arial"/>
          <w:b/>
          <w:sz w:val="20"/>
        </w:rPr>
      </w:pPr>
      <w:r w:rsidRPr="009A24E8">
        <w:rPr>
          <w:rFonts w:ascii="Arial" w:hAnsi="Arial" w:cs="Arial"/>
          <w:b/>
          <w:sz w:val="20"/>
        </w:rPr>
        <w:t>FACULTIES SUPPORT OFFICE</w:t>
      </w:r>
      <w:r w:rsidR="00441E76" w:rsidRPr="009A24E8">
        <w:rPr>
          <w:rFonts w:ascii="Arial" w:hAnsi="Arial" w:cs="Arial"/>
          <w:b/>
          <w:sz w:val="20"/>
        </w:rPr>
        <w:t xml:space="preserve"> USE ONLY</w:t>
      </w:r>
      <w:r w:rsidR="00C612A8" w:rsidRPr="009A24E8">
        <w:rPr>
          <w:rFonts w:ascii="Arial" w:hAnsi="Arial" w:cs="Arial"/>
          <w:b/>
          <w:sz w:val="20"/>
        </w:rPr>
        <w:t xml:space="preserve"> </w:t>
      </w:r>
    </w:p>
    <w:p w14:paraId="3415DB01" w14:textId="77777777" w:rsidR="00D83563" w:rsidRPr="009A24E8" w:rsidRDefault="00D83563" w:rsidP="00302082">
      <w:pPr>
        <w:spacing w:after="120" w:line="240" w:lineRule="auto"/>
        <w:ind w:right="260"/>
        <w:rPr>
          <w:rFonts w:ascii="Arial" w:hAnsi="Arial" w:cs="Arial"/>
          <w:b/>
          <w:sz w:val="20"/>
        </w:rPr>
      </w:pPr>
      <w:r w:rsidRPr="009A24E8">
        <w:rPr>
          <w:rFonts w:ascii="Arial" w:hAnsi="Arial" w:cs="Arial"/>
          <w:b/>
          <w:sz w:val="20"/>
        </w:rPr>
        <w:t>Revision record – all revisions must be recorded in the grid and full details of the change retained in the appropriate committee records.</w:t>
      </w:r>
    </w:p>
    <w:p w14:paraId="457F8131" w14:textId="77777777" w:rsidR="00422B69" w:rsidRPr="009A24E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7DE772" w14:textId="77777777" w:rsidTr="00694309">
        <w:trPr>
          <w:trHeight w:val="317"/>
        </w:trPr>
        <w:tc>
          <w:tcPr>
            <w:tcW w:w="1526" w:type="dxa"/>
          </w:tcPr>
          <w:p w14:paraId="478C07BF" w14:textId="77777777" w:rsidR="00422B69" w:rsidRPr="009A24E8" w:rsidRDefault="00422B69" w:rsidP="00302082">
            <w:pPr>
              <w:spacing w:after="120"/>
              <w:ind w:right="-330"/>
              <w:rPr>
                <w:rFonts w:ascii="Arial" w:hAnsi="Arial" w:cs="Arial"/>
                <w:sz w:val="18"/>
              </w:rPr>
            </w:pPr>
            <w:r w:rsidRPr="009A24E8">
              <w:rPr>
                <w:rFonts w:ascii="Arial" w:hAnsi="Arial" w:cs="Arial"/>
                <w:sz w:val="18"/>
              </w:rPr>
              <w:t>Date approved</w:t>
            </w:r>
          </w:p>
        </w:tc>
        <w:tc>
          <w:tcPr>
            <w:tcW w:w="1701" w:type="dxa"/>
          </w:tcPr>
          <w:p w14:paraId="62120725" w14:textId="77777777" w:rsidR="00422B69" w:rsidRPr="009A24E8" w:rsidRDefault="00422B69" w:rsidP="00302082">
            <w:pPr>
              <w:spacing w:after="120"/>
              <w:rPr>
                <w:rFonts w:ascii="Arial" w:hAnsi="Arial" w:cs="Arial"/>
                <w:sz w:val="18"/>
              </w:rPr>
            </w:pPr>
            <w:r w:rsidRPr="009A24E8">
              <w:rPr>
                <w:rFonts w:ascii="Arial" w:hAnsi="Arial" w:cs="Arial"/>
                <w:sz w:val="18"/>
              </w:rPr>
              <w:t>Major/minor revision</w:t>
            </w:r>
          </w:p>
        </w:tc>
        <w:tc>
          <w:tcPr>
            <w:tcW w:w="2410" w:type="dxa"/>
          </w:tcPr>
          <w:p w14:paraId="68A911B2" w14:textId="77777777" w:rsidR="00422B69" w:rsidRPr="009A24E8" w:rsidRDefault="00422B69" w:rsidP="00302082">
            <w:pPr>
              <w:spacing w:after="120"/>
              <w:ind w:right="-34"/>
              <w:rPr>
                <w:rFonts w:ascii="Arial" w:hAnsi="Arial" w:cs="Arial"/>
                <w:sz w:val="18"/>
              </w:rPr>
            </w:pPr>
            <w:r w:rsidRPr="009A24E8">
              <w:rPr>
                <w:rFonts w:ascii="Arial" w:hAnsi="Arial" w:cs="Arial"/>
                <w:sz w:val="18"/>
              </w:rPr>
              <w:t>Start date of the delivery of  revised version</w:t>
            </w:r>
          </w:p>
        </w:tc>
        <w:tc>
          <w:tcPr>
            <w:tcW w:w="2448" w:type="dxa"/>
          </w:tcPr>
          <w:p w14:paraId="3918D226" w14:textId="77777777" w:rsidR="00422B69" w:rsidRPr="009A24E8" w:rsidRDefault="00422B69" w:rsidP="00302082">
            <w:pPr>
              <w:spacing w:after="120"/>
              <w:ind w:right="-330"/>
              <w:rPr>
                <w:rFonts w:ascii="Arial" w:hAnsi="Arial" w:cs="Arial"/>
                <w:sz w:val="18"/>
              </w:rPr>
            </w:pPr>
            <w:r w:rsidRPr="009A24E8">
              <w:rPr>
                <w:rFonts w:ascii="Arial" w:hAnsi="Arial" w:cs="Arial"/>
                <w:sz w:val="18"/>
              </w:rPr>
              <w:t>Section revised</w:t>
            </w:r>
          </w:p>
        </w:tc>
        <w:tc>
          <w:tcPr>
            <w:tcW w:w="2597" w:type="dxa"/>
          </w:tcPr>
          <w:p w14:paraId="0842D8A5" w14:textId="77777777" w:rsidR="00422B69" w:rsidRPr="00BA453C" w:rsidRDefault="00422B69" w:rsidP="00302082">
            <w:pPr>
              <w:spacing w:after="120"/>
              <w:ind w:right="-330"/>
              <w:rPr>
                <w:rFonts w:ascii="Arial" w:hAnsi="Arial" w:cs="Arial"/>
                <w:sz w:val="18"/>
              </w:rPr>
            </w:pPr>
            <w:r w:rsidRPr="009A24E8">
              <w:rPr>
                <w:rFonts w:ascii="Arial" w:hAnsi="Arial" w:cs="Arial"/>
                <w:sz w:val="18"/>
              </w:rPr>
              <w:t>Impacts PLOs</w:t>
            </w:r>
            <w:r w:rsidR="00694309" w:rsidRPr="009A24E8">
              <w:rPr>
                <w:rFonts w:ascii="Arial" w:hAnsi="Arial" w:cs="Arial"/>
                <w:sz w:val="18"/>
              </w:rPr>
              <w:t xml:space="preserve"> (</w:t>
            </w:r>
            <w:r w:rsidR="001A425B" w:rsidRPr="009A24E8">
              <w:rPr>
                <w:rFonts w:ascii="Arial" w:hAnsi="Arial" w:cs="Arial"/>
                <w:sz w:val="18"/>
              </w:rPr>
              <w:t>Q6&amp;7 cover sheet)</w:t>
            </w:r>
          </w:p>
        </w:tc>
      </w:tr>
      <w:tr w:rsidR="00302082" w:rsidRPr="00302082" w14:paraId="214CA3DF" w14:textId="77777777" w:rsidTr="00694309">
        <w:trPr>
          <w:trHeight w:val="305"/>
        </w:trPr>
        <w:tc>
          <w:tcPr>
            <w:tcW w:w="1526" w:type="dxa"/>
          </w:tcPr>
          <w:p w14:paraId="0424A80E" w14:textId="77777777" w:rsidR="00422B69" w:rsidRPr="00302082" w:rsidRDefault="00422B69" w:rsidP="00302082">
            <w:pPr>
              <w:spacing w:after="120"/>
              <w:ind w:right="-330"/>
              <w:rPr>
                <w:rFonts w:ascii="Arial" w:hAnsi="Arial" w:cs="Arial"/>
              </w:rPr>
            </w:pPr>
          </w:p>
        </w:tc>
        <w:tc>
          <w:tcPr>
            <w:tcW w:w="1701" w:type="dxa"/>
          </w:tcPr>
          <w:p w14:paraId="0D4FD7F0" w14:textId="77777777" w:rsidR="00422B69" w:rsidRPr="00302082" w:rsidRDefault="00422B69" w:rsidP="00302082">
            <w:pPr>
              <w:spacing w:after="120"/>
              <w:ind w:right="-330"/>
              <w:rPr>
                <w:rFonts w:ascii="Arial" w:hAnsi="Arial" w:cs="Arial"/>
              </w:rPr>
            </w:pPr>
          </w:p>
        </w:tc>
        <w:tc>
          <w:tcPr>
            <w:tcW w:w="2410" w:type="dxa"/>
          </w:tcPr>
          <w:p w14:paraId="4B1BC42A" w14:textId="77777777" w:rsidR="00422B69" w:rsidRPr="00302082" w:rsidRDefault="00422B69" w:rsidP="00302082">
            <w:pPr>
              <w:spacing w:after="120"/>
              <w:ind w:right="-330"/>
              <w:rPr>
                <w:rFonts w:ascii="Arial" w:hAnsi="Arial" w:cs="Arial"/>
              </w:rPr>
            </w:pPr>
          </w:p>
        </w:tc>
        <w:tc>
          <w:tcPr>
            <w:tcW w:w="2448" w:type="dxa"/>
          </w:tcPr>
          <w:p w14:paraId="03415F05" w14:textId="77777777" w:rsidR="00422B69" w:rsidRPr="00302082" w:rsidRDefault="00422B69" w:rsidP="00302082">
            <w:pPr>
              <w:spacing w:after="120"/>
              <w:ind w:right="-330"/>
              <w:rPr>
                <w:rFonts w:ascii="Arial" w:hAnsi="Arial" w:cs="Arial"/>
              </w:rPr>
            </w:pPr>
          </w:p>
        </w:tc>
        <w:tc>
          <w:tcPr>
            <w:tcW w:w="2597" w:type="dxa"/>
          </w:tcPr>
          <w:p w14:paraId="7DE6FB89" w14:textId="77777777" w:rsidR="00422B69" w:rsidRPr="00302082" w:rsidRDefault="00422B69" w:rsidP="00302082">
            <w:pPr>
              <w:spacing w:after="120"/>
              <w:ind w:right="-330"/>
              <w:rPr>
                <w:rFonts w:ascii="Arial" w:hAnsi="Arial" w:cs="Arial"/>
              </w:rPr>
            </w:pPr>
          </w:p>
        </w:tc>
      </w:tr>
      <w:tr w:rsidR="00302082" w:rsidRPr="00302082" w14:paraId="3DB54E5C" w14:textId="77777777" w:rsidTr="00694309">
        <w:trPr>
          <w:trHeight w:val="305"/>
        </w:trPr>
        <w:tc>
          <w:tcPr>
            <w:tcW w:w="1526" w:type="dxa"/>
          </w:tcPr>
          <w:p w14:paraId="14375830" w14:textId="77777777" w:rsidR="00422B69" w:rsidRPr="00302082" w:rsidRDefault="00422B69" w:rsidP="00302082">
            <w:pPr>
              <w:spacing w:after="120"/>
              <w:ind w:right="-330"/>
              <w:rPr>
                <w:rFonts w:ascii="Arial" w:hAnsi="Arial" w:cs="Arial"/>
              </w:rPr>
            </w:pPr>
          </w:p>
        </w:tc>
        <w:tc>
          <w:tcPr>
            <w:tcW w:w="1701" w:type="dxa"/>
          </w:tcPr>
          <w:p w14:paraId="2A3EE96E" w14:textId="77777777" w:rsidR="00422B69" w:rsidRPr="00302082" w:rsidRDefault="00422B69" w:rsidP="00302082">
            <w:pPr>
              <w:spacing w:after="120"/>
              <w:ind w:right="-330"/>
              <w:rPr>
                <w:rFonts w:ascii="Arial" w:hAnsi="Arial" w:cs="Arial"/>
              </w:rPr>
            </w:pPr>
          </w:p>
        </w:tc>
        <w:tc>
          <w:tcPr>
            <w:tcW w:w="2410" w:type="dxa"/>
          </w:tcPr>
          <w:p w14:paraId="4A8DD915" w14:textId="77777777" w:rsidR="00422B69" w:rsidRPr="00302082" w:rsidRDefault="00422B69" w:rsidP="00302082">
            <w:pPr>
              <w:spacing w:after="120"/>
              <w:ind w:right="-330"/>
              <w:rPr>
                <w:rFonts w:ascii="Arial" w:hAnsi="Arial" w:cs="Arial"/>
              </w:rPr>
            </w:pPr>
          </w:p>
        </w:tc>
        <w:tc>
          <w:tcPr>
            <w:tcW w:w="2448" w:type="dxa"/>
          </w:tcPr>
          <w:p w14:paraId="3ECDD657" w14:textId="77777777" w:rsidR="00422B69" w:rsidRPr="00302082" w:rsidRDefault="00422B69" w:rsidP="00302082">
            <w:pPr>
              <w:spacing w:after="120"/>
              <w:ind w:right="-330"/>
              <w:rPr>
                <w:rFonts w:ascii="Arial" w:hAnsi="Arial" w:cs="Arial"/>
              </w:rPr>
            </w:pPr>
          </w:p>
        </w:tc>
        <w:tc>
          <w:tcPr>
            <w:tcW w:w="2597" w:type="dxa"/>
          </w:tcPr>
          <w:p w14:paraId="79A4AE07" w14:textId="77777777" w:rsidR="00422B69" w:rsidRPr="00302082" w:rsidRDefault="00422B69" w:rsidP="00302082">
            <w:pPr>
              <w:spacing w:after="120"/>
              <w:ind w:right="-330"/>
              <w:rPr>
                <w:rFonts w:ascii="Arial" w:hAnsi="Arial" w:cs="Arial"/>
              </w:rPr>
            </w:pPr>
          </w:p>
        </w:tc>
      </w:tr>
    </w:tbl>
    <w:p w14:paraId="6F8BF72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C1D54" w16cid:durableId="1D98880B"/>
  <w16cid:commentId w16cid:paraId="3AF533A0" w16cid:durableId="1D98885A"/>
  <w16cid:commentId w16cid:paraId="16053F49" w16cid:durableId="1D9888D3"/>
  <w16cid:commentId w16cid:paraId="62F2746A" w16cid:durableId="1D988984"/>
  <w16cid:commentId w16cid:paraId="607DF092" w16cid:durableId="1D98A139"/>
  <w16cid:commentId w16cid:paraId="679AA9BA" w16cid:durableId="1D98A6A8"/>
  <w16cid:commentId w16cid:paraId="5A304262" w16cid:durableId="1D98A6D2"/>
  <w16cid:commentId w16cid:paraId="3E9373BD" w16cid:durableId="1D98AD1B"/>
  <w16cid:commentId w16cid:paraId="2E93F7A4" w16cid:durableId="1D989FE7"/>
  <w16cid:commentId w16cid:paraId="0436FE10" w16cid:durableId="1D98B215"/>
  <w16cid:commentId w16cid:paraId="4C4B2DAF" w16cid:durableId="1D9885F5"/>
  <w16cid:commentId w16cid:paraId="3F7CBD46" w16cid:durableId="1D9885F6"/>
  <w16cid:commentId w16cid:paraId="461A74CA" w16cid:durableId="1D9885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DEA6" w14:textId="77777777" w:rsidR="00E14AA7" w:rsidRDefault="00E14AA7" w:rsidP="009A2D37">
      <w:pPr>
        <w:spacing w:after="0" w:line="240" w:lineRule="auto"/>
      </w:pPr>
      <w:r>
        <w:separator/>
      </w:r>
    </w:p>
  </w:endnote>
  <w:endnote w:type="continuationSeparator" w:id="0">
    <w:p w14:paraId="2561C4EE" w14:textId="77777777" w:rsidR="00E14AA7" w:rsidRDefault="00E14AA7" w:rsidP="009A2D37">
      <w:pPr>
        <w:spacing w:after="0" w:line="240" w:lineRule="auto"/>
      </w:pPr>
      <w:r>
        <w:continuationSeparator/>
      </w:r>
    </w:p>
  </w:endnote>
  <w:endnote w:type="continuationNotice" w:id="1">
    <w:p w14:paraId="72349A3D" w14:textId="77777777" w:rsidR="00E14AA7" w:rsidRDefault="00E14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B4D6CB" w14:textId="776D9B62" w:rsidR="008B2543" w:rsidRDefault="0019787E" w:rsidP="009A2D37">
        <w:pPr>
          <w:pStyle w:val="Footer"/>
          <w:jc w:val="center"/>
        </w:pPr>
        <w:r>
          <w:fldChar w:fldCharType="begin"/>
        </w:r>
        <w:r>
          <w:instrText xml:space="preserve"> PAGE   \* MERGEFORMAT </w:instrText>
        </w:r>
        <w:r>
          <w:fldChar w:fldCharType="separate"/>
        </w:r>
        <w:r w:rsidR="00747C71">
          <w:rPr>
            <w:noProof/>
          </w:rPr>
          <w:t>4</w:t>
        </w:r>
        <w:r>
          <w:rPr>
            <w:noProof/>
          </w:rPr>
          <w:fldChar w:fldCharType="end"/>
        </w:r>
      </w:p>
    </w:sdtContent>
  </w:sdt>
  <w:p w14:paraId="09A11AF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343E" w14:textId="77777777" w:rsidR="00E14AA7" w:rsidRDefault="00E14AA7" w:rsidP="009A2D37">
      <w:pPr>
        <w:spacing w:after="0" w:line="240" w:lineRule="auto"/>
      </w:pPr>
      <w:r>
        <w:separator/>
      </w:r>
    </w:p>
  </w:footnote>
  <w:footnote w:type="continuationSeparator" w:id="0">
    <w:p w14:paraId="6FF7E891" w14:textId="77777777" w:rsidR="00E14AA7" w:rsidRDefault="00E14AA7" w:rsidP="009A2D37">
      <w:pPr>
        <w:spacing w:after="0" w:line="240" w:lineRule="auto"/>
      </w:pPr>
      <w:r>
        <w:continuationSeparator/>
      </w:r>
    </w:p>
  </w:footnote>
  <w:footnote w:type="continuationNotice" w:id="1">
    <w:p w14:paraId="22F12A8B" w14:textId="77777777" w:rsidR="00E14AA7" w:rsidRDefault="00E14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C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AE7215" wp14:editId="205B82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EBD1B8" w14:textId="77777777" w:rsidR="008B2543" w:rsidRPr="008C00F8" w:rsidRDefault="008B2543" w:rsidP="005E6D38">
    <w:pPr>
      <w:pStyle w:val="Heading1"/>
      <w:spacing w:before="60" w:after="60"/>
      <w:rPr>
        <w:rFonts w:ascii="Arial" w:hAnsi="Arial" w:cs="Arial"/>
      </w:rPr>
    </w:pPr>
  </w:p>
  <w:p w14:paraId="14D987D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2989" w14:textId="4B26C0C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B2A6AE" wp14:editId="6DB159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C33C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38514D"/>
    <w:multiLevelType w:val="multilevel"/>
    <w:tmpl w:val="0C2649E4"/>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85A747F"/>
    <w:multiLevelType w:val="hybridMultilevel"/>
    <w:tmpl w:val="E18EC6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0C2649E4"/>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2782528D"/>
    <w:multiLevelType w:val="hybridMultilevel"/>
    <w:tmpl w:val="8292A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1E424D"/>
    <w:multiLevelType w:val="hybridMultilevel"/>
    <w:tmpl w:val="6AB06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1A4987"/>
    <w:multiLevelType w:val="hybridMultilevel"/>
    <w:tmpl w:val="B51EED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585E5A"/>
    <w:multiLevelType w:val="hybridMultilevel"/>
    <w:tmpl w:val="D2A471BC"/>
    <w:lvl w:ilvl="0" w:tplc="DC2C1C8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5"/>
  </w:num>
  <w:num w:numId="11">
    <w:abstractNumId w:val="8"/>
  </w:num>
  <w:num w:numId="12">
    <w:abstractNumId w:val="3"/>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236"/>
    <w:rsid w:val="00021EA0"/>
    <w:rsid w:val="00025992"/>
    <w:rsid w:val="00027937"/>
    <w:rsid w:val="00030C9E"/>
    <w:rsid w:val="00031E67"/>
    <w:rsid w:val="000408CC"/>
    <w:rsid w:val="00045373"/>
    <w:rsid w:val="00063A2F"/>
    <w:rsid w:val="00065A46"/>
    <w:rsid w:val="000678D3"/>
    <w:rsid w:val="00073F11"/>
    <w:rsid w:val="00094810"/>
    <w:rsid w:val="00095BF7"/>
    <w:rsid w:val="00096D16"/>
    <w:rsid w:val="00096DA4"/>
    <w:rsid w:val="000A61E8"/>
    <w:rsid w:val="000B58B9"/>
    <w:rsid w:val="000C0294"/>
    <w:rsid w:val="000C4F09"/>
    <w:rsid w:val="000C7A1C"/>
    <w:rsid w:val="000D2A8A"/>
    <w:rsid w:val="000D32AC"/>
    <w:rsid w:val="000E20C1"/>
    <w:rsid w:val="000E3B73"/>
    <w:rsid w:val="000F2102"/>
    <w:rsid w:val="000F6C56"/>
    <w:rsid w:val="000F7FBF"/>
    <w:rsid w:val="00106BE5"/>
    <w:rsid w:val="00110947"/>
    <w:rsid w:val="00111906"/>
    <w:rsid w:val="00111CB3"/>
    <w:rsid w:val="00117577"/>
    <w:rsid w:val="00117793"/>
    <w:rsid w:val="001206E4"/>
    <w:rsid w:val="001214D3"/>
    <w:rsid w:val="00121BFC"/>
    <w:rsid w:val="00122543"/>
    <w:rsid w:val="00133014"/>
    <w:rsid w:val="001402AD"/>
    <w:rsid w:val="001441CE"/>
    <w:rsid w:val="001540CE"/>
    <w:rsid w:val="0015717B"/>
    <w:rsid w:val="00157ACA"/>
    <w:rsid w:val="00160427"/>
    <w:rsid w:val="00162D46"/>
    <w:rsid w:val="00170CF1"/>
    <w:rsid w:val="00171E8D"/>
    <w:rsid w:val="00172793"/>
    <w:rsid w:val="00173055"/>
    <w:rsid w:val="00180558"/>
    <w:rsid w:val="001811E5"/>
    <w:rsid w:val="00183B34"/>
    <w:rsid w:val="00185F46"/>
    <w:rsid w:val="00196C6A"/>
    <w:rsid w:val="0019787E"/>
    <w:rsid w:val="001A425B"/>
    <w:rsid w:val="001B1B28"/>
    <w:rsid w:val="001B27FB"/>
    <w:rsid w:val="001C4A85"/>
    <w:rsid w:val="001C5443"/>
    <w:rsid w:val="001D0C7D"/>
    <w:rsid w:val="001D1044"/>
    <w:rsid w:val="001D1F2D"/>
    <w:rsid w:val="001D2314"/>
    <w:rsid w:val="001D6398"/>
    <w:rsid w:val="001D6BEB"/>
    <w:rsid w:val="001E1F45"/>
    <w:rsid w:val="001E62C1"/>
    <w:rsid w:val="001F0779"/>
    <w:rsid w:val="001F3C3E"/>
    <w:rsid w:val="001F699B"/>
    <w:rsid w:val="00201C5F"/>
    <w:rsid w:val="0020243A"/>
    <w:rsid w:val="00205595"/>
    <w:rsid w:val="0021578E"/>
    <w:rsid w:val="002218E1"/>
    <w:rsid w:val="00227582"/>
    <w:rsid w:val="002308BE"/>
    <w:rsid w:val="002369D7"/>
    <w:rsid w:val="002407C0"/>
    <w:rsid w:val="002461AF"/>
    <w:rsid w:val="002465A1"/>
    <w:rsid w:val="00250A6A"/>
    <w:rsid w:val="00264576"/>
    <w:rsid w:val="0026585A"/>
    <w:rsid w:val="00266735"/>
    <w:rsid w:val="00273CF0"/>
    <w:rsid w:val="002748D4"/>
    <w:rsid w:val="00274ED7"/>
    <w:rsid w:val="00275187"/>
    <w:rsid w:val="0028461D"/>
    <w:rsid w:val="0028590C"/>
    <w:rsid w:val="00292C46"/>
    <w:rsid w:val="002938D6"/>
    <w:rsid w:val="00294B73"/>
    <w:rsid w:val="00297C16"/>
    <w:rsid w:val="002A0C18"/>
    <w:rsid w:val="002A219B"/>
    <w:rsid w:val="002A22DB"/>
    <w:rsid w:val="002A2AD5"/>
    <w:rsid w:val="002B20F5"/>
    <w:rsid w:val="002B2A1A"/>
    <w:rsid w:val="002B71F2"/>
    <w:rsid w:val="002D5BAC"/>
    <w:rsid w:val="002E44B0"/>
    <w:rsid w:val="002E6737"/>
    <w:rsid w:val="002E71C0"/>
    <w:rsid w:val="002F05F4"/>
    <w:rsid w:val="002F0CE4"/>
    <w:rsid w:val="002F23EF"/>
    <w:rsid w:val="002F2626"/>
    <w:rsid w:val="002F7C02"/>
    <w:rsid w:val="00302082"/>
    <w:rsid w:val="00306620"/>
    <w:rsid w:val="003100F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D9A"/>
    <w:rsid w:val="003B2555"/>
    <w:rsid w:val="003B35F4"/>
    <w:rsid w:val="003B7C76"/>
    <w:rsid w:val="003C3E0C"/>
    <w:rsid w:val="003C776B"/>
    <w:rsid w:val="003D4A1C"/>
    <w:rsid w:val="003D7AA0"/>
    <w:rsid w:val="003E1FF7"/>
    <w:rsid w:val="003E311D"/>
    <w:rsid w:val="003F110C"/>
    <w:rsid w:val="003F4470"/>
    <w:rsid w:val="003F5A04"/>
    <w:rsid w:val="003F67CD"/>
    <w:rsid w:val="00402ED7"/>
    <w:rsid w:val="004114F8"/>
    <w:rsid w:val="00422B69"/>
    <w:rsid w:val="00423D86"/>
    <w:rsid w:val="00424C90"/>
    <w:rsid w:val="00436BE9"/>
    <w:rsid w:val="00436C86"/>
    <w:rsid w:val="00441E76"/>
    <w:rsid w:val="00442BB3"/>
    <w:rsid w:val="004443DA"/>
    <w:rsid w:val="00446844"/>
    <w:rsid w:val="00446A75"/>
    <w:rsid w:val="004474A2"/>
    <w:rsid w:val="00460925"/>
    <w:rsid w:val="00471C6C"/>
    <w:rsid w:val="00472023"/>
    <w:rsid w:val="004854CE"/>
    <w:rsid w:val="00486993"/>
    <w:rsid w:val="00492DA4"/>
    <w:rsid w:val="00496AA3"/>
    <w:rsid w:val="00497C98"/>
    <w:rsid w:val="004A1113"/>
    <w:rsid w:val="004A39D7"/>
    <w:rsid w:val="004A55FA"/>
    <w:rsid w:val="004B5D03"/>
    <w:rsid w:val="004C1EC4"/>
    <w:rsid w:val="004C4DDE"/>
    <w:rsid w:val="004D035C"/>
    <w:rsid w:val="004D2D10"/>
    <w:rsid w:val="004F25B2"/>
    <w:rsid w:val="004F3C18"/>
    <w:rsid w:val="004F4328"/>
    <w:rsid w:val="005005E4"/>
    <w:rsid w:val="00513689"/>
    <w:rsid w:val="0051375A"/>
    <w:rsid w:val="00521097"/>
    <w:rsid w:val="00527444"/>
    <w:rsid w:val="00527AE5"/>
    <w:rsid w:val="0053059E"/>
    <w:rsid w:val="00532F6F"/>
    <w:rsid w:val="00533663"/>
    <w:rsid w:val="00544584"/>
    <w:rsid w:val="005460C2"/>
    <w:rsid w:val="005465E0"/>
    <w:rsid w:val="005526FB"/>
    <w:rsid w:val="0055280A"/>
    <w:rsid w:val="005548E1"/>
    <w:rsid w:val="0055585D"/>
    <w:rsid w:val="005563AE"/>
    <w:rsid w:val="0056127A"/>
    <w:rsid w:val="0056127B"/>
    <w:rsid w:val="00561D26"/>
    <w:rsid w:val="00563D19"/>
    <w:rsid w:val="00564738"/>
    <w:rsid w:val="00564B71"/>
    <w:rsid w:val="00567345"/>
    <w:rsid w:val="00567EC9"/>
    <w:rsid w:val="00571630"/>
    <w:rsid w:val="005759F4"/>
    <w:rsid w:val="005779D1"/>
    <w:rsid w:val="0058041A"/>
    <w:rsid w:val="005836AE"/>
    <w:rsid w:val="0058743D"/>
    <w:rsid w:val="00587BF7"/>
    <w:rsid w:val="00592034"/>
    <w:rsid w:val="0059477B"/>
    <w:rsid w:val="00596041"/>
    <w:rsid w:val="00596884"/>
    <w:rsid w:val="005A14B5"/>
    <w:rsid w:val="005A6460"/>
    <w:rsid w:val="005B5A98"/>
    <w:rsid w:val="005C1A4F"/>
    <w:rsid w:val="005C27D7"/>
    <w:rsid w:val="005D7CD0"/>
    <w:rsid w:val="005E022B"/>
    <w:rsid w:val="005E1A3A"/>
    <w:rsid w:val="005E6ADC"/>
    <w:rsid w:val="005E6D10"/>
    <w:rsid w:val="005E6D38"/>
    <w:rsid w:val="005E7B3F"/>
    <w:rsid w:val="005F040F"/>
    <w:rsid w:val="005F2C42"/>
    <w:rsid w:val="0060031C"/>
    <w:rsid w:val="006043FC"/>
    <w:rsid w:val="006050CF"/>
    <w:rsid w:val="00614FBB"/>
    <w:rsid w:val="00616BCE"/>
    <w:rsid w:val="006253AA"/>
    <w:rsid w:val="00626023"/>
    <w:rsid w:val="00633150"/>
    <w:rsid w:val="00637A50"/>
    <w:rsid w:val="00640898"/>
    <w:rsid w:val="00641D6D"/>
    <w:rsid w:val="0064364E"/>
    <w:rsid w:val="006438F3"/>
    <w:rsid w:val="00647907"/>
    <w:rsid w:val="00651A82"/>
    <w:rsid w:val="006525E9"/>
    <w:rsid w:val="00663F05"/>
    <w:rsid w:val="0066747B"/>
    <w:rsid w:val="00671CAE"/>
    <w:rsid w:val="006725EC"/>
    <w:rsid w:val="00674ED0"/>
    <w:rsid w:val="00676791"/>
    <w:rsid w:val="00682650"/>
    <w:rsid w:val="00683609"/>
    <w:rsid w:val="00684851"/>
    <w:rsid w:val="00687CAF"/>
    <w:rsid w:val="006928D0"/>
    <w:rsid w:val="0069358A"/>
    <w:rsid w:val="00694309"/>
    <w:rsid w:val="00695285"/>
    <w:rsid w:val="006A6BB4"/>
    <w:rsid w:val="006A7FB0"/>
    <w:rsid w:val="006C2A9A"/>
    <w:rsid w:val="006C372F"/>
    <w:rsid w:val="006C423D"/>
    <w:rsid w:val="006C451C"/>
    <w:rsid w:val="006C46EF"/>
    <w:rsid w:val="006C4C67"/>
    <w:rsid w:val="006C770A"/>
    <w:rsid w:val="006D13C0"/>
    <w:rsid w:val="006D41AB"/>
    <w:rsid w:val="006D444F"/>
    <w:rsid w:val="006E5F84"/>
    <w:rsid w:val="006E73A7"/>
    <w:rsid w:val="006F1A15"/>
    <w:rsid w:val="006F3F8B"/>
    <w:rsid w:val="00700488"/>
    <w:rsid w:val="00703404"/>
    <w:rsid w:val="00703F92"/>
    <w:rsid w:val="00704637"/>
    <w:rsid w:val="007105E4"/>
    <w:rsid w:val="00712A5D"/>
    <w:rsid w:val="00714EE5"/>
    <w:rsid w:val="0072003D"/>
    <w:rsid w:val="00720270"/>
    <w:rsid w:val="00720597"/>
    <w:rsid w:val="00724362"/>
    <w:rsid w:val="00727780"/>
    <w:rsid w:val="0073792C"/>
    <w:rsid w:val="00747C71"/>
    <w:rsid w:val="00754069"/>
    <w:rsid w:val="007667DF"/>
    <w:rsid w:val="0077080B"/>
    <w:rsid w:val="00772E1C"/>
    <w:rsid w:val="00787070"/>
    <w:rsid w:val="007906FD"/>
    <w:rsid w:val="00797197"/>
    <w:rsid w:val="007972A7"/>
    <w:rsid w:val="007A1F40"/>
    <w:rsid w:val="007A2BA2"/>
    <w:rsid w:val="007A3455"/>
    <w:rsid w:val="007A47FC"/>
    <w:rsid w:val="007A6245"/>
    <w:rsid w:val="007B1DB2"/>
    <w:rsid w:val="007B375B"/>
    <w:rsid w:val="007B412A"/>
    <w:rsid w:val="007B635E"/>
    <w:rsid w:val="007B7724"/>
    <w:rsid w:val="007B7CDC"/>
    <w:rsid w:val="007C74B4"/>
    <w:rsid w:val="007D3C69"/>
    <w:rsid w:val="007E3412"/>
    <w:rsid w:val="007F393D"/>
    <w:rsid w:val="008029AF"/>
    <w:rsid w:val="00802FFA"/>
    <w:rsid w:val="008102E5"/>
    <w:rsid w:val="008111B4"/>
    <w:rsid w:val="008133F0"/>
    <w:rsid w:val="00815880"/>
    <w:rsid w:val="0082122A"/>
    <w:rsid w:val="0082322C"/>
    <w:rsid w:val="00823942"/>
    <w:rsid w:val="00827FFD"/>
    <w:rsid w:val="00830AB3"/>
    <w:rsid w:val="00854535"/>
    <w:rsid w:val="00856EB3"/>
    <w:rsid w:val="00861B1A"/>
    <w:rsid w:val="00863C58"/>
    <w:rsid w:val="00863C96"/>
    <w:rsid w:val="00864A72"/>
    <w:rsid w:val="00873E9F"/>
    <w:rsid w:val="00874047"/>
    <w:rsid w:val="008778CB"/>
    <w:rsid w:val="00881545"/>
    <w:rsid w:val="00883204"/>
    <w:rsid w:val="00883A3E"/>
    <w:rsid w:val="0089148D"/>
    <w:rsid w:val="00891E0D"/>
    <w:rsid w:val="00894600"/>
    <w:rsid w:val="008A0F36"/>
    <w:rsid w:val="008A6C69"/>
    <w:rsid w:val="008B2543"/>
    <w:rsid w:val="008B4B6E"/>
    <w:rsid w:val="008C34F0"/>
    <w:rsid w:val="008D7401"/>
    <w:rsid w:val="008F384A"/>
    <w:rsid w:val="008F4B62"/>
    <w:rsid w:val="00903DF6"/>
    <w:rsid w:val="00903E2C"/>
    <w:rsid w:val="00921CF6"/>
    <w:rsid w:val="00922E9E"/>
    <w:rsid w:val="00924EF0"/>
    <w:rsid w:val="00934D7B"/>
    <w:rsid w:val="00947180"/>
    <w:rsid w:val="009567BE"/>
    <w:rsid w:val="0096191C"/>
    <w:rsid w:val="00963691"/>
    <w:rsid w:val="009676FA"/>
    <w:rsid w:val="009679E0"/>
    <w:rsid w:val="00977632"/>
    <w:rsid w:val="00980AB6"/>
    <w:rsid w:val="00982A8E"/>
    <w:rsid w:val="00987DB4"/>
    <w:rsid w:val="00996204"/>
    <w:rsid w:val="009A24E8"/>
    <w:rsid w:val="009A26CB"/>
    <w:rsid w:val="009A2BC2"/>
    <w:rsid w:val="009A2D37"/>
    <w:rsid w:val="009A7587"/>
    <w:rsid w:val="009B0A69"/>
    <w:rsid w:val="009C2474"/>
    <w:rsid w:val="009C7082"/>
    <w:rsid w:val="009D0006"/>
    <w:rsid w:val="009D068C"/>
    <w:rsid w:val="009D43A1"/>
    <w:rsid w:val="009D4822"/>
    <w:rsid w:val="009F3849"/>
    <w:rsid w:val="009F3A2A"/>
    <w:rsid w:val="009F731F"/>
    <w:rsid w:val="009F7D33"/>
    <w:rsid w:val="00A012E5"/>
    <w:rsid w:val="00A021FE"/>
    <w:rsid w:val="00A1270E"/>
    <w:rsid w:val="00A15342"/>
    <w:rsid w:val="00A16859"/>
    <w:rsid w:val="00A3007E"/>
    <w:rsid w:val="00A30F3E"/>
    <w:rsid w:val="00A314A1"/>
    <w:rsid w:val="00A32048"/>
    <w:rsid w:val="00A40C57"/>
    <w:rsid w:val="00A41F06"/>
    <w:rsid w:val="00A50FD4"/>
    <w:rsid w:val="00A52DB4"/>
    <w:rsid w:val="00A618E1"/>
    <w:rsid w:val="00A629B9"/>
    <w:rsid w:val="00A70C20"/>
    <w:rsid w:val="00A729B8"/>
    <w:rsid w:val="00A74292"/>
    <w:rsid w:val="00A776DE"/>
    <w:rsid w:val="00A80640"/>
    <w:rsid w:val="00A87FFD"/>
    <w:rsid w:val="00A9302B"/>
    <w:rsid w:val="00A97038"/>
    <w:rsid w:val="00AA3C15"/>
    <w:rsid w:val="00AA6330"/>
    <w:rsid w:val="00AB548F"/>
    <w:rsid w:val="00AC077C"/>
    <w:rsid w:val="00AC7501"/>
    <w:rsid w:val="00AD748B"/>
    <w:rsid w:val="00AE4865"/>
    <w:rsid w:val="00AF32B0"/>
    <w:rsid w:val="00AF50EE"/>
    <w:rsid w:val="00AF63AB"/>
    <w:rsid w:val="00B0591D"/>
    <w:rsid w:val="00B13402"/>
    <w:rsid w:val="00B14BC2"/>
    <w:rsid w:val="00B17024"/>
    <w:rsid w:val="00B17CD2"/>
    <w:rsid w:val="00B213D2"/>
    <w:rsid w:val="00B248BA"/>
    <w:rsid w:val="00B24B56"/>
    <w:rsid w:val="00B24C04"/>
    <w:rsid w:val="00B30E07"/>
    <w:rsid w:val="00B34ADD"/>
    <w:rsid w:val="00B36E57"/>
    <w:rsid w:val="00B51D07"/>
    <w:rsid w:val="00B52FF5"/>
    <w:rsid w:val="00B5498B"/>
    <w:rsid w:val="00B56C10"/>
    <w:rsid w:val="00B57219"/>
    <w:rsid w:val="00B617B3"/>
    <w:rsid w:val="00B658A3"/>
    <w:rsid w:val="00B709BF"/>
    <w:rsid w:val="00B72581"/>
    <w:rsid w:val="00B746A8"/>
    <w:rsid w:val="00B7664D"/>
    <w:rsid w:val="00B80989"/>
    <w:rsid w:val="00B9109B"/>
    <w:rsid w:val="00B927AE"/>
    <w:rsid w:val="00B93721"/>
    <w:rsid w:val="00B937B1"/>
    <w:rsid w:val="00BA453C"/>
    <w:rsid w:val="00BA4E02"/>
    <w:rsid w:val="00BB0257"/>
    <w:rsid w:val="00BB2045"/>
    <w:rsid w:val="00BB2A6D"/>
    <w:rsid w:val="00BB4189"/>
    <w:rsid w:val="00BC19F7"/>
    <w:rsid w:val="00BC41ED"/>
    <w:rsid w:val="00BD009E"/>
    <w:rsid w:val="00BD0694"/>
    <w:rsid w:val="00BD0EF8"/>
    <w:rsid w:val="00BD7A8C"/>
    <w:rsid w:val="00BE2126"/>
    <w:rsid w:val="00BE3B17"/>
    <w:rsid w:val="00BE510B"/>
    <w:rsid w:val="00BF51AB"/>
    <w:rsid w:val="00BF716B"/>
    <w:rsid w:val="00BF7233"/>
    <w:rsid w:val="00C02AA2"/>
    <w:rsid w:val="00C04C95"/>
    <w:rsid w:val="00C12613"/>
    <w:rsid w:val="00C16DEF"/>
    <w:rsid w:val="00C2492F"/>
    <w:rsid w:val="00C272E7"/>
    <w:rsid w:val="00C3744A"/>
    <w:rsid w:val="00C4002A"/>
    <w:rsid w:val="00C44B42"/>
    <w:rsid w:val="00C46912"/>
    <w:rsid w:val="00C52F11"/>
    <w:rsid w:val="00C612A8"/>
    <w:rsid w:val="00C67631"/>
    <w:rsid w:val="00C709C6"/>
    <w:rsid w:val="00C729D7"/>
    <w:rsid w:val="00C83354"/>
    <w:rsid w:val="00C84004"/>
    <w:rsid w:val="00C843F6"/>
    <w:rsid w:val="00C84507"/>
    <w:rsid w:val="00C862C7"/>
    <w:rsid w:val="00CA3254"/>
    <w:rsid w:val="00CB11CE"/>
    <w:rsid w:val="00CB72E5"/>
    <w:rsid w:val="00CC25A2"/>
    <w:rsid w:val="00CD7F07"/>
    <w:rsid w:val="00CE04F3"/>
    <w:rsid w:val="00CE12D8"/>
    <w:rsid w:val="00CE4574"/>
    <w:rsid w:val="00CE70E6"/>
    <w:rsid w:val="00CF2E1E"/>
    <w:rsid w:val="00D02E99"/>
    <w:rsid w:val="00D13357"/>
    <w:rsid w:val="00D13A13"/>
    <w:rsid w:val="00D15FCA"/>
    <w:rsid w:val="00D22930"/>
    <w:rsid w:val="00D2689A"/>
    <w:rsid w:val="00D53499"/>
    <w:rsid w:val="00D65506"/>
    <w:rsid w:val="00D773CF"/>
    <w:rsid w:val="00D83563"/>
    <w:rsid w:val="00D8448F"/>
    <w:rsid w:val="00D91C5F"/>
    <w:rsid w:val="00D95A86"/>
    <w:rsid w:val="00DA64B6"/>
    <w:rsid w:val="00DB4C7D"/>
    <w:rsid w:val="00DB5C9D"/>
    <w:rsid w:val="00DC3DE2"/>
    <w:rsid w:val="00DD02E6"/>
    <w:rsid w:val="00DF665B"/>
    <w:rsid w:val="00DF740A"/>
    <w:rsid w:val="00E00A07"/>
    <w:rsid w:val="00E0152A"/>
    <w:rsid w:val="00E03394"/>
    <w:rsid w:val="00E066E5"/>
    <w:rsid w:val="00E109CE"/>
    <w:rsid w:val="00E10BD9"/>
    <w:rsid w:val="00E14AA7"/>
    <w:rsid w:val="00E22F03"/>
    <w:rsid w:val="00E233C1"/>
    <w:rsid w:val="00E4392F"/>
    <w:rsid w:val="00E447B4"/>
    <w:rsid w:val="00E51404"/>
    <w:rsid w:val="00E574C9"/>
    <w:rsid w:val="00E610DE"/>
    <w:rsid w:val="00E631ED"/>
    <w:rsid w:val="00E66167"/>
    <w:rsid w:val="00E71F2F"/>
    <w:rsid w:val="00E77786"/>
    <w:rsid w:val="00E806FB"/>
    <w:rsid w:val="00EA78D8"/>
    <w:rsid w:val="00EB1C2D"/>
    <w:rsid w:val="00EB48FE"/>
    <w:rsid w:val="00EC1810"/>
    <w:rsid w:val="00EC3FCC"/>
    <w:rsid w:val="00ED002B"/>
    <w:rsid w:val="00ED2ED4"/>
    <w:rsid w:val="00ED32FF"/>
    <w:rsid w:val="00EF039B"/>
    <w:rsid w:val="00EF385A"/>
    <w:rsid w:val="00EF4933"/>
    <w:rsid w:val="00EF5044"/>
    <w:rsid w:val="00F01956"/>
    <w:rsid w:val="00F116CE"/>
    <w:rsid w:val="00F176DE"/>
    <w:rsid w:val="00F21C47"/>
    <w:rsid w:val="00F244E2"/>
    <w:rsid w:val="00F340DE"/>
    <w:rsid w:val="00F43542"/>
    <w:rsid w:val="00F44BAB"/>
    <w:rsid w:val="00F465B7"/>
    <w:rsid w:val="00F527CB"/>
    <w:rsid w:val="00F55696"/>
    <w:rsid w:val="00F562AA"/>
    <w:rsid w:val="00F67EAC"/>
    <w:rsid w:val="00F7105A"/>
    <w:rsid w:val="00F725BB"/>
    <w:rsid w:val="00F77676"/>
    <w:rsid w:val="00F8197C"/>
    <w:rsid w:val="00F82B4E"/>
    <w:rsid w:val="00F84641"/>
    <w:rsid w:val="00F87559"/>
    <w:rsid w:val="00F9135D"/>
    <w:rsid w:val="00F96D71"/>
    <w:rsid w:val="00F97C9E"/>
    <w:rsid w:val="00FA20DE"/>
    <w:rsid w:val="00FA3009"/>
    <w:rsid w:val="00FA4EE8"/>
    <w:rsid w:val="00FB026D"/>
    <w:rsid w:val="00FB12CA"/>
    <w:rsid w:val="00FB36EC"/>
    <w:rsid w:val="00FB4E1B"/>
    <w:rsid w:val="00FC0291"/>
    <w:rsid w:val="00FC1C92"/>
    <w:rsid w:val="00FD2AEC"/>
    <w:rsid w:val="00FD333B"/>
    <w:rsid w:val="00FD689C"/>
    <w:rsid w:val="00FD705C"/>
    <w:rsid w:val="00FD777A"/>
    <w:rsid w:val="00FE260B"/>
    <w:rsid w:val="00FE692E"/>
    <w:rsid w:val="00FF31CA"/>
    <w:rsid w:val="00FF6EB4"/>
    <w:rsid w:val="00FF7858"/>
    <w:rsid w:val="71A1C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5F4D6"/>
  <w15:docId w15:val="{B61751E2-499E-47F9-97B9-2EB69AD9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HTMLPreformatted">
    <w:name w:val="HTML Preformatted"/>
    <w:basedOn w:val="Normal"/>
    <w:link w:val="HTMLPreformattedChar"/>
    <w:uiPriority w:val="99"/>
    <w:unhideWhenUsed/>
    <w:rsid w:val="00F9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135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733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292130">
      <w:bodyDiv w:val="1"/>
      <w:marLeft w:val="0"/>
      <w:marRight w:val="0"/>
      <w:marTop w:val="0"/>
      <w:marBottom w:val="0"/>
      <w:divBdr>
        <w:top w:val="none" w:sz="0" w:space="0" w:color="auto"/>
        <w:left w:val="none" w:sz="0" w:space="0" w:color="auto"/>
        <w:bottom w:val="none" w:sz="0" w:space="0" w:color="auto"/>
        <w:right w:val="none" w:sz="0" w:space="0" w:color="auto"/>
      </w:divBdr>
    </w:div>
    <w:div w:id="196554150">
      <w:bodyDiv w:val="1"/>
      <w:marLeft w:val="0"/>
      <w:marRight w:val="0"/>
      <w:marTop w:val="0"/>
      <w:marBottom w:val="0"/>
      <w:divBdr>
        <w:top w:val="none" w:sz="0" w:space="0" w:color="auto"/>
        <w:left w:val="none" w:sz="0" w:space="0" w:color="auto"/>
        <w:bottom w:val="none" w:sz="0" w:space="0" w:color="auto"/>
        <w:right w:val="none" w:sz="0" w:space="0" w:color="auto"/>
      </w:divBdr>
    </w:div>
    <w:div w:id="386075296">
      <w:bodyDiv w:val="1"/>
      <w:marLeft w:val="0"/>
      <w:marRight w:val="0"/>
      <w:marTop w:val="0"/>
      <w:marBottom w:val="0"/>
      <w:divBdr>
        <w:top w:val="none" w:sz="0" w:space="0" w:color="auto"/>
        <w:left w:val="none" w:sz="0" w:space="0" w:color="auto"/>
        <w:bottom w:val="none" w:sz="0" w:space="0" w:color="auto"/>
        <w:right w:val="none" w:sz="0" w:space="0" w:color="auto"/>
      </w:divBdr>
    </w:div>
    <w:div w:id="405418592">
      <w:bodyDiv w:val="1"/>
      <w:marLeft w:val="0"/>
      <w:marRight w:val="0"/>
      <w:marTop w:val="0"/>
      <w:marBottom w:val="0"/>
      <w:divBdr>
        <w:top w:val="none" w:sz="0" w:space="0" w:color="auto"/>
        <w:left w:val="none" w:sz="0" w:space="0" w:color="auto"/>
        <w:bottom w:val="none" w:sz="0" w:space="0" w:color="auto"/>
        <w:right w:val="none" w:sz="0" w:space="0" w:color="auto"/>
      </w:divBdr>
    </w:div>
    <w:div w:id="48116542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9563035">
      <w:bodyDiv w:val="1"/>
      <w:marLeft w:val="0"/>
      <w:marRight w:val="0"/>
      <w:marTop w:val="0"/>
      <w:marBottom w:val="0"/>
      <w:divBdr>
        <w:top w:val="none" w:sz="0" w:space="0" w:color="auto"/>
        <w:left w:val="none" w:sz="0" w:space="0" w:color="auto"/>
        <w:bottom w:val="none" w:sz="0" w:space="0" w:color="auto"/>
        <w:right w:val="none" w:sz="0" w:space="0" w:color="auto"/>
      </w:divBdr>
    </w:div>
    <w:div w:id="547033024">
      <w:bodyDiv w:val="1"/>
      <w:marLeft w:val="0"/>
      <w:marRight w:val="0"/>
      <w:marTop w:val="0"/>
      <w:marBottom w:val="0"/>
      <w:divBdr>
        <w:top w:val="none" w:sz="0" w:space="0" w:color="auto"/>
        <w:left w:val="none" w:sz="0" w:space="0" w:color="auto"/>
        <w:bottom w:val="none" w:sz="0" w:space="0" w:color="auto"/>
        <w:right w:val="none" w:sz="0" w:space="0" w:color="auto"/>
      </w:divBdr>
    </w:div>
    <w:div w:id="559486104">
      <w:bodyDiv w:val="1"/>
      <w:marLeft w:val="0"/>
      <w:marRight w:val="0"/>
      <w:marTop w:val="0"/>
      <w:marBottom w:val="0"/>
      <w:divBdr>
        <w:top w:val="none" w:sz="0" w:space="0" w:color="auto"/>
        <w:left w:val="none" w:sz="0" w:space="0" w:color="auto"/>
        <w:bottom w:val="none" w:sz="0" w:space="0" w:color="auto"/>
        <w:right w:val="none" w:sz="0" w:space="0" w:color="auto"/>
      </w:divBdr>
    </w:div>
    <w:div w:id="59155245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3438">
      <w:bodyDiv w:val="1"/>
      <w:marLeft w:val="0"/>
      <w:marRight w:val="0"/>
      <w:marTop w:val="0"/>
      <w:marBottom w:val="0"/>
      <w:divBdr>
        <w:top w:val="none" w:sz="0" w:space="0" w:color="auto"/>
        <w:left w:val="none" w:sz="0" w:space="0" w:color="auto"/>
        <w:bottom w:val="none" w:sz="0" w:space="0" w:color="auto"/>
        <w:right w:val="none" w:sz="0" w:space="0" w:color="auto"/>
      </w:divBdr>
    </w:div>
    <w:div w:id="805971458">
      <w:bodyDiv w:val="1"/>
      <w:marLeft w:val="0"/>
      <w:marRight w:val="0"/>
      <w:marTop w:val="0"/>
      <w:marBottom w:val="0"/>
      <w:divBdr>
        <w:top w:val="none" w:sz="0" w:space="0" w:color="auto"/>
        <w:left w:val="none" w:sz="0" w:space="0" w:color="auto"/>
        <w:bottom w:val="none" w:sz="0" w:space="0" w:color="auto"/>
        <w:right w:val="none" w:sz="0" w:space="0" w:color="auto"/>
      </w:divBdr>
    </w:div>
    <w:div w:id="82224054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8314643">
      <w:bodyDiv w:val="1"/>
      <w:marLeft w:val="0"/>
      <w:marRight w:val="0"/>
      <w:marTop w:val="0"/>
      <w:marBottom w:val="0"/>
      <w:divBdr>
        <w:top w:val="none" w:sz="0" w:space="0" w:color="auto"/>
        <w:left w:val="none" w:sz="0" w:space="0" w:color="auto"/>
        <w:bottom w:val="none" w:sz="0" w:space="0" w:color="auto"/>
        <w:right w:val="none" w:sz="0" w:space="0" w:color="auto"/>
      </w:divBdr>
    </w:div>
    <w:div w:id="1010644311">
      <w:bodyDiv w:val="1"/>
      <w:marLeft w:val="0"/>
      <w:marRight w:val="0"/>
      <w:marTop w:val="0"/>
      <w:marBottom w:val="0"/>
      <w:divBdr>
        <w:top w:val="none" w:sz="0" w:space="0" w:color="auto"/>
        <w:left w:val="none" w:sz="0" w:space="0" w:color="auto"/>
        <w:bottom w:val="none" w:sz="0" w:space="0" w:color="auto"/>
        <w:right w:val="none" w:sz="0" w:space="0" w:color="auto"/>
      </w:divBdr>
    </w:div>
    <w:div w:id="1048990987">
      <w:bodyDiv w:val="1"/>
      <w:marLeft w:val="0"/>
      <w:marRight w:val="0"/>
      <w:marTop w:val="0"/>
      <w:marBottom w:val="0"/>
      <w:divBdr>
        <w:top w:val="none" w:sz="0" w:space="0" w:color="auto"/>
        <w:left w:val="none" w:sz="0" w:space="0" w:color="auto"/>
        <w:bottom w:val="none" w:sz="0" w:space="0" w:color="auto"/>
        <w:right w:val="none" w:sz="0" w:space="0" w:color="auto"/>
      </w:divBdr>
    </w:div>
    <w:div w:id="1111046554">
      <w:bodyDiv w:val="1"/>
      <w:marLeft w:val="0"/>
      <w:marRight w:val="0"/>
      <w:marTop w:val="0"/>
      <w:marBottom w:val="0"/>
      <w:divBdr>
        <w:top w:val="none" w:sz="0" w:space="0" w:color="auto"/>
        <w:left w:val="none" w:sz="0" w:space="0" w:color="auto"/>
        <w:bottom w:val="none" w:sz="0" w:space="0" w:color="auto"/>
        <w:right w:val="none" w:sz="0" w:space="0" w:color="auto"/>
      </w:divBdr>
    </w:div>
    <w:div w:id="1351295433">
      <w:bodyDiv w:val="1"/>
      <w:marLeft w:val="0"/>
      <w:marRight w:val="0"/>
      <w:marTop w:val="0"/>
      <w:marBottom w:val="0"/>
      <w:divBdr>
        <w:top w:val="none" w:sz="0" w:space="0" w:color="auto"/>
        <w:left w:val="none" w:sz="0" w:space="0" w:color="auto"/>
        <w:bottom w:val="none" w:sz="0" w:space="0" w:color="auto"/>
        <w:right w:val="none" w:sz="0" w:space="0" w:color="auto"/>
      </w:divBdr>
    </w:div>
    <w:div w:id="1381780170">
      <w:bodyDiv w:val="1"/>
      <w:marLeft w:val="0"/>
      <w:marRight w:val="0"/>
      <w:marTop w:val="0"/>
      <w:marBottom w:val="0"/>
      <w:divBdr>
        <w:top w:val="none" w:sz="0" w:space="0" w:color="auto"/>
        <w:left w:val="none" w:sz="0" w:space="0" w:color="auto"/>
        <w:bottom w:val="none" w:sz="0" w:space="0" w:color="auto"/>
        <w:right w:val="none" w:sz="0" w:space="0" w:color="auto"/>
      </w:divBdr>
    </w:div>
    <w:div w:id="1408842243">
      <w:bodyDiv w:val="1"/>
      <w:marLeft w:val="0"/>
      <w:marRight w:val="0"/>
      <w:marTop w:val="0"/>
      <w:marBottom w:val="0"/>
      <w:divBdr>
        <w:top w:val="none" w:sz="0" w:space="0" w:color="auto"/>
        <w:left w:val="none" w:sz="0" w:space="0" w:color="auto"/>
        <w:bottom w:val="none" w:sz="0" w:space="0" w:color="auto"/>
        <w:right w:val="none" w:sz="0" w:space="0" w:color="auto"/>
      </w:divBdr>
    </w:div>
    <w:div w:id="1431508483">
      <w:bodyDiv w:val="1"/>
      <w:marLeft w:val="0"/>
      <w:marRight w:val="0"/>
      <w:marTop w:val="0"/>
      <w:marBottom w:val="0"/>
      <w:divBdr>
        <w:top w:val="none" w:sz="0" w:space="0" w:color="auto"/>
        <w:left w:val="none" w:sz="0" w:space="0" w:color="auto"/>
        <w:bottom w:val="none" w:sz="0" w:space="0" w:color="auto"/>
        <w:right w:val="none" w:sz="0" w:space="0" w:color="auto"/>
      </w:divBdr>
    </w:div>
    <w:div w:id="1568884694">
      <w:bodyDiv w:val="1"/>
      <w:marLeft w:val="0"/>
      <w:marRight w:val="0"/>
      <w:marTop w:val="0"/>
      <w:marBottom w:val="0"/>
      <w:divBdr>
        <w:top w:val="none" w:sz="0" w:space="0" w:color="auto"/>
        <w:left w:val="none" w:sz="0" w:space="0" w:color="auto"/>
        <w:bottom w:val="none" w:sz="0" w:space="0" w:color="auto"/>
        <w:right w:val="none" w:sz="0" w:space="0" w:color="auto"/>
      </w:divBdr>
    </w:div>
    <w:div w:id="1766806990">
      <w:bodyDiv w:val="1"/>
      <w:marLeft w:val="0"/>
      <w:marRight w:val="0"/>
      <w:marTop w:val="0"/>
      <w:marBottom w:val="0"/>
      <w:divBdr>
        <w:top w:val="none" w:sz="0" w:space="0" w:color="auto"/>
        <w:left w:val="none" w:sz="0" w:space="0" w:color="auto"/>
        <w:bottom w:val="none" w:sz="0" w:space="0" w:color="auto"/>
        <w:right w:val="none" w:sz="0" w:space="0" w:color="auto"/>
      </w:divBdr>
    </w:div>
    <w:div w:id="1771461667">
      <w:bodyDiv w:val="1"/>
      <w:marLeft w:val="0"/>
      <w:marRight w:val="0"/>
      <w:marTop w:val="0"/>
      <w:marBottom w:val="0"/>
      <w:divBdr>
        <w:top w:val="none" w:sz="0" w:space="0" w:color="auto"/>
        <w:left w:val="none" w:sz="0" w:space="0" w:color="auto"/>
        <w:bottom w:val="none" w:sz="0" w:space="0" w:color="auto"/>
        <w:right w:val="none" w:sz="0" w:space="0" w:color="auto"/>
      </w:divBdr>
    </w:div>
    <w:div w:id="1851333187">
      <w:bodyDiv w:val="1"/>
      <w:marLeft w:val="0"/>
      <w:marRight w:val="0"/>
      <w:marTop w:val="0"/>
      <w:marBottom w:val="0"/>
      <w:divBdr>
        <w:top w:val="none" w:sz="0" w:space="0" w:color="auto"/>
        <w:left w:val="none" w:sz="0" w:space="0" w:color="auto"/>
        <w:bottom w:val="none" w:sz="0" w:space="0" w:color="auto"/>
        <w:right w:val="none" w:sz="0" w:space="0" w:color="auto"/>
      </w:divBdr>
    </w:div>
    <w:div w:id="1864249443">
      <w:bodyDiv w:val="1"/>
      <w:marLeft w:val="0"/>
      <w:marRight w:val="0"/>
      <w:marTop w:val="0"/>
      <w:marBottom w:val="0"/>
      <w:divBdr>
        <w:top w:val="none" w:sz="0" w:space="0" w:color="auto"/>
        <w:left w:val="none" w:sz="0" w:space="0" w:color="auto"/>
        <w:bottom w:val="none" w:sz="0" w:space="0" w:color="auto"/>
        <w:right w:val="none" w:sz="0" w:space="0" w:color="auto"/>
      </w:divBdr>
    </w:div>
    <w:div w:id="1869945639">
      <w:bodyDiv w:val="1"/>
      <w:marLeft w:val="0"/>
      <w:marRight w:val="0"/>
      <w:marTop w:val="0"/>
      <w:marBottom w:val="0"/>
      <w:divBdr>
        <w:top w:val="none" w:sz="0" w:space="0" w:color="auto"/>
        <w:left w:val="none" w:sz="0" w:space="0" w:color="auto"/>
        <w:bottom w:val="none" w:sz="0" w:space="0" w:color="auto"/>
        <w:right w:val="none" w:sz="0" w:space="0" w:color="auto"/>
      </w:divBdr>
    </w:div>
    <w:div w:id="1875537688">
      <w:bodyDiv w:val="1"/>
      <w:marLeft w:val="0"/>
      <w:marRight w:val="0"/>
      <w:marTop w:val="0"/>
      <w:marBottom w:val="0"/>
      <w:divBdr>
        <w:top w:val="none" w:sz="0" w:space="0" w:color="auto"/>
        <w:left w:val="none" w:sz="0" w:space="0" w:color="auto"/>
        <w:bottom w:val="none" w:sz="0" w:space="0" w:color="auto"/>
        <w:right w:val="none" w:sz="0" w:space="0" w:color="auto"/>
      </w:divBdr>
    </w:div>
    <w:div w:id="19546297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6204880">
      <w:bodyDiv w:val="1"/>
      <w:marLeft w:val="0"/>
      <w:marRight w:val="0"/>
      <w:marTop w:val="0"/>
      <w:marBottom w:val="0"/>
      <w:divBdr>
        <w:top w:val="none" w:sz="0" w:space="0" w:color="auto"/>
        <w:left w:val="none" w:sz="0" w:space="0" w:color="auto"/>
        <w:bottom w:val="none" w:sz="0" w:space="0" w:color="auto"/>
        <w:right w:val="none" w:sz="0" w:space="0" w:color="auto"/>
      </w:divBdr>
    </w:div>
    <w:div w:id="2012220039">
      <w:bodyDiv w:val="1"/>
      <w:marLeft w:val="0"/>
      <w:marRight w:val="0"/>
      <w:marTop w:val="0"/>
      <w:marBottom w:val="0"/>
      <w:divBdr>
        <w:top w:val="none" w:sz="0" w:space="0" w:color="auto"/>
        <w:left w:val="none" w:sz="0" w:space="0" w:color="auto"/>
        <w:bottom w:val="none" w:sz="0" w:space="0" w:color="auto"/>
        <w:right w:val="none" w:sz="0" w:space="0" w:color="auto"/>
      </w:divBdr>
    </w:div>
    <w:div w:id="2024549109">
      <w:bodyDiv w:val="1"/>
      <w:marLeft w:val="0"/>
      <w:marRight w:val="0"/>
      <w:marTop w:val="0"/>
      <w:marBottom w:val="0"/>
      <w:divBdr>
        <w:top w:val="none" w:sz="0" w:space="0" w:color="auto"/>
        <w:left w:val="none" w:sz="0" w:space="0" w:color="auto"/>
        <w:bottom w:val="none" w:sz="0" w:space="0" w:color="auto"/>
        <w:right w:val="none" w:sz="0" w:space="0" w:color="auto"/>
      </w:divBdr>
    </w:div>
    <w:div w:id="21314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sourcelists.kent.ac.uk/items/04018565-C6F0-AF1D-CAA1-EEB5C12EF583.html?referrer=%2Flists%2F26D1B0F8-F3A3-7A96-6F2E-C7D2BD41B4C1.html%23item-04018565-C6F0-AF1D-CAA1-EEB5C12EF58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sourcelists.kent.ac.uk/items/E5B6F480-9B0E-D224-3038-27BF73C0B789.html?referrer=%2Flists%2F26D1B0F8-F3A3-7A96-6F2E-C7D2BD41B4C1.html%23item-E5B6F480-9B0E-D224-3038-27BF73C0B7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3AMX4D3CU3N3-1376847068-192</_dlc_DocId>
    <_dlc_DocIdUrl xmlns="ef2b9e05-657a-4dc1-8c6c-679bdea18f38">
      <Url>https://sharepoint.kent.ac.uk/fso/cmaproject/_layouts/15/DocIdRedir.aspx?ID=3AMX4D3CU3N3-1376847068-192</Url>
      <Description>3AMX4D3CU3N3-1376847068-192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5286-908A-4BF3-84A0-6263EDBF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E2C62-B746-4DDC-A5CC-FC1B74B713E4}">
  <ds:schemaRefs>
    <ds:schemaRef ds:uri="http://schemas.microsoft.com/sharepoint/events"/>
  </ds:schemaRefs>
</ds:datastoreItem>
</file>

<file path=customXml/itemProps3.xml><?xml version="1.0" encoding="utf-8"?>
<ds:datastoreItem xmlns:ds="http://schemas.openxmlformats.org/officeDocument/2006/customXml" ds:itemID="{DE7676F4-66A2-44C4-9C1B-307BF373FE44}">
  <ds:schemaRefs>
    <ds:schemaRef ds:uri="http://schemas.microsoft.com/sharepoint/v3/contenttype/forms"/>
  </ds:schemaRefs>
</ds:datastoreItem>
</file>

<file path=customXml/itemProps4.xml><?xml version="1.0" encoding="utf-8"?>
<ds:datastoreItem xmlns:ds="http://schemas.openxmlformats.org/officeDocument/2006/customXml" ds:itemID="{6C82F032-F8C1-4B7D-91F9-AEED03ED4C02}">
  <ds:schemaRefs>
    <ds:schemaRef ds:uri="http://schemas.microsoft.com/office/2006/metadata/properties"/>
    <ds:schemaRef ds:uri="ef2b9e05-657a-4dc1-8c6c-679bdea18f38"/>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2380849D-EC0C-4F29-97FD-6D64A886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2018-02-07T13:55:00Z</cp:lastPrinted>
  <dcterms:created xsi:type="dcterms:W3CDTF">2019-03-22T11:33:00Z</dcterms:created>
  <dcterms:modified xsi:type="dcterms:W3CDTF">2020-02-26T10:57:00Z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a2a15834-5fdd-40c0-9571-b2c29f7e78da</vt:lpwstr>
  </property>
  <property fmtid="{D5CDD505-2E9C-101B-9397-08002B2CF9AE}" pid="3" name="ContentTypeId">
    <vt:lpwstr>0x010100C6F5263015A9624780CCA53D145D6EB6</vt:lpwstr>
  </property>
</Properties>
</file>