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CFCF" w14:textId="34DD545C"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44C6EC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E717BD7" w14:textId="77777777" w:rsidR="009A2D37" w:rsidRPr="00725366" w:rsidRDefault="00725366" w:rsidP="00696FF5">
      <w:pPr>
        <w:spacing w:after="120" w:line="240" w:lineRule="auto"/>
        <w:ind w:left="567" w:right="260"/>
        <w:jc w:val="both"/>
        <w:rPr>
          <w:rFonts w:ascii="Arial" w:hAnsi="Arial" w:cs="Arial"/>
          <w:iCs/>
        </w:rPr>
      </w:pPr>
      <w:r w:rsidRPr="00725366">
        <w:rPr>
          <w:rFonts w:ascii="Arial" w:hAnsi="Arial" w:cs="Arial"/>
        </w:rPr>
        <w:t xml:space="preserve">PHYS0025 </w:t>
      </w:r>
      <w:r w:rsidR="00C57028" w:rsidRPr="00725366">
        <w:rPr>
          <w:rFonts w:ascii="Arial" w:hAnsi="Arial" w:cs="Arial"/>
          <w:iCs/>
        </w:rPr>
        <w:t>(</w:t>
      </w:r>
      <w:r w:rsidRPr="00725366">
        <w:rPr>
          <w:rFonts w:ascii="Arial" w:hAnsi="Arial" w:cs="Arial"/>
        </w:rPr>
        <w:t>PH025</w:t>
      </w:r>
      <w:r w:rsidR="00C57028" w:rsidRPr="00725366">
        <w:rPr>
          <w:rFonts w:ascii="Arial" w:hAnsi="Arial" w:cs="Arial"/>
          <w:iCs/>
        </w:rPr>
        <w:t>) -</w:t>
      </w:r>
      <w:r w:rsidR="009A2D37" w:rsidRPr="00725366">
        <w:rPr>
          <w:rFonts w:ascii="Arial" w:hAnsi="Arial" w:cs="Arial"/>
          <w:iCs/>
        </w:rPr>
        <w:t xml:space="preserve"> </w:t>
      </w:r>
      <w:r w:rsidRPr="00725366">
        <w:rPr>
          <w:rFonts w:ascii="Arial" w:hAnsi="Arial" w:cs="Arial"/>
        </w:rPr>
        <w:t>Waves and Vibrations</w:t>
      </w:r>
    </w:p>
    <w:p w14:paraId="02A8B14A" w14:textId="77777777" w:rsidR="009A2D37" w:rsidRPr="00302082" w:rsidRDefault="009A2D37" w:rsidP="00302082">
      <w:pPr>
        <w:spacing w:after="120" w:line="240" w:lineRule="auto"/>
        <w:ind w:left="426" w:right="260"/>
        <w:jc w:val="both"/>
        <w:rPr>
          <w:rFonts w:ascii="Arial" w:hAnsi="Arial" w:cs="Arial"/>
        </w:rPr>
      </w:pPr>
    </w:p>
    <w:p w14:paraId="1CA610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D841BD" w14:textId="77777777" w:rsidR="009A2D37" w:rsidRPr="001E5B66" w:rsidRDefault="00725366" w:rsidP="00696FF5">
      <w:pPr>
        <w:spacing w:after="120" w:line="240" w:lineRule="auto"/>
        <w:ind w:left="567" w:right="260"/>
        <w:rPr>
          <w:rFonts w:ascii="Arial" w:hAnsi="Arial" w:cs="Arial"/>
          <w:iCs/>
        </w:rPr>
      </w:pPr>
      <w:r w:rsidRPr="001E5B66">
        <w:rPr>
          <w:rFonts w:ascii="Arial" w:hAnsi="Arial" w:cs="Arial"/>
          <w:iCs/>
        </w:rPr>
        <w:t>Physical Sciences</w:t>
      </w:r>
    </w:p>
    <w:p w14:paraId="685EACF3" w14:textId="77777777" w:rsidR="009A2D37" w:rsidRPr="00302082" w:rsidRDefault="009A2D37" w:rsidP="00302082">
      <w:pPr>
        <w:spacing w:after="120" w:line="240" w:lineRule="auto"/>
        <w:ind w:left="426" w:right="260"/>
        <w:rPr>
          <w:rFonts w:ascii="Arial" w:hAnsi="Arial" w:cs="Arial"/>
          <w:i/>
          <w:iCs/>
        </w:rPr>
      </w:pPr>
    </w:p>
    <w:p w14:paraId="131DD6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B8AA07" w14:textId="77777777" w:rsidR="009A2D37" w:rsidRPr="00725366" w:rsidRDefault="00725366" w:rsidP="00696FF5">
      <w:pPr>
        <w:spacing w:after="120" w:line="240" w:lineRule="auto"/>
        <w:ind w:left="567" w:right="260"/>
        <w:jc w:val="both"/>
        <w:rPr>
          <w:rFonts w:ascii="Arial" w:hAnsi="Arial" w:cs="Arial"/>
        </w:rPr>
      </w:pPr>
      <w:r w:rsidRPr="00725366">
        <w:rPr>
          <w:rFonts w:ascii="Arial" w:hAnsi="Arial" w:cs="Arial"/>
        </w:rPr>
        <w:t xml:space="preserve">Level </w:t>
      </w:r>
      <w:proofErr w:type="gramStart"/>
      <w:r w:rsidRPr="00725366">
        <w:rPr>
          <w:rFonts w:ascii="Arial" w:hAnsi="Arial" w:cs="Arial"/>
        </w:rPr>
        <w:t>3</w:t>
      </w:r>
      <w:proofErr w:type="gramEnd"/>
    </w:p>
    <w:p w14:paraId="195FCDD9" w14:textId="77777777" w:rsidR="009A2D37" w:rsidRPr="00302082" w:rsidRDefault="009A2D37" w:rsidP="00302082">
      <w:pPr>
        <w:spacing w:after="120" w:line="240" w:lineRule="auto"/>
        <w:ind w:left="426" w:right="260"/>
        <w:rPr>
          <w:rFonts w:ascii="Arial" w:hAnsi="Arial" w:cs="Arial"/>
          <w:i/>
          <w:iCs/>
        </w:rPr>
      </w:pPr>
    </w:p>
    <w:p w14:paraId="0B68C8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DE7CD05" w14:textId="77777777" w:rsidR="009A2D37" w:rsidRPr="00725366" w:rsidRDefault="009A2D37" w:rsidP="00696FF5">
      <w:pPr>
        <w:pStyle w:val="NormalWeb"/>
        <w:spacing w:before="0" w:beforeAutospacing="0" w:after="120" w:afterAutospacing="0"/>
        <w:ind w:left="567" w:right="260"/>
        <w:rPr>
          <w:rFonts w:ascii="Arial" w:hAnsi="Arial" w:cs="Arial"/>
          <w:sz w:val="22"/>
          <w:szCs w:val="22"/>
        </w:rPr>
      </w:pPr>
      <w:r w:rsidRPr="00725366">
        <w:rPr>
          <w:rFonts w:ascii="Arial" w:hAnsi="Arial" w:cs="Arial"/>
          <w:sz w:val="22"/>
          <w:szCs w:val="22"/>
        </w:rPr>
        <w:t>15 credits (7.5 ECTS)</w:t>
      </w:r>
    </w:p>
    <w:p w14:paraId="50B124CA" w14:textId="77777777" w:rsidR="009A2D37" w:rsidRPr="00302082" w:rsidRDefault="009A2D37" w:rsidP="00302082">
      <w:pPr>
        <w:spacing w:after="120" w:line="240" w:lineRule="auto"/>
        <w:ind w:left="426" w:right="260"/>
        <w:rPr>
          <w:rFonts w:ascii="Arial" w:hAnsi="Arial" w:cs="Arial"/>
          <w:i/>
        </w:rPr>
      </w:pPr>
    </w:p>
    <w:p w14:paraId="36DD29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8A5452" w14:textId="77777777" w:rsidR="009A2D37" w:rsidRPr="00B84FEE" w:rsidRDefault="00B84FEE" w:rsidP="00696FF5">
      <w:pPr>
        <w:spacing w:after="120" w:line="240" w:lineRule="auto"/>
        <w:ind w:left="567" w:right="260"/>
        <w:jc w:val="both"/>
        <w:rPr>
          <w:rFonts w:ascii="Arial" w:hAnsi="Arial" w:cs="Arial"/>
          <w:iCs/>
        </w:rPr>
      </w:pPr>
      <w:r w:rsidRPr="00B84FEE">
        <w:rPr>
          <w:rFonts w:ascii="Arial" w:hAnsi="Arial" w:cs="Arial"/>
          <w:iCs/>
        </w:rPr>
        <w:t>Autumn</w:t>
      </w:r>
    </w:p>
    <w:p w14:paraId="1ED1A9F4" w14:textId="77777777" w:rsidR="009A2D37" w:rsidRPr="00302082" w:rsidRDefault="009A2D37" w:rsidP="00302082">
      <w:pPr>
        <w:spacing w:after="120" w:line="240" w:lineRule="auto"/>
        <w:ind w:left="426" w:right="260"/>
        <w:rPr>
          <w:rFonts w:ascii="Arial" w:hAnsi="Arial" w:cs="Arial"/>
          <w:i/>
          <w:iCs/>
        </w:rPr>
      </w:pPr>
    </w:p>
    <w:p w14:paraId="6C71B9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D8D9E5" w14:textId="77777777" w:rsidR="009A2D37" w:rsidRPr="002718D1" w:rsidRDefault="002718D1" w:rsidP="002718D1">
      <w:pPr>
        <w:spacing w:after="120" w:line="240" w:lineRule="auto"/>
        <w:ind w:left="567" w:right="260"/>
        <w:rPr>
          <w:rFonts w:ascii="Arial" w:hAnsi="Arial" w:cs="Arial"/>
          <w:iCs/>
        </w:rPr>
      </w:pPr>
      <w:r w:rsidRPr="002718D1">
        <w:rPr>
          <w:rFonts w:ascii="Arial" w:hAnsi="Arial" w:cs="Arial"/>
          <w:iCs/>
        </w:rPr>
        <w:t>None</w:t>
      </w:r>
    </w:p>
    <w:p w14:paraId="572C0008" w14:textId="77777777" w:rsidR="002718D1" w:rsidRPr="00302082" w:rsidRDefault="002718D1" w:rsidP="00302082">
      <w:pPr>
        <w:spacing w:after="120" w:line="240" w:lineRule="auto"/>
        <w:ind w:left="426" w:right="260"/>
        <w:rPr>
          <w:rFonts w:ascii="Arial" w:hAnsi="Arial" w:cs="Arial"/>
          <w:i/>
          <w:iCs/>
        </w:rPr>
      </w:pPr>
    </w:p>
    <w:p w14:paraId="4E0A04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5E7B27" w14:textId="77777777" w:rsidR="002718D1" w:rsidRPr="002718D1" w:rsidRDefault="002718D1" w:rsidP="00003EE0">
      <w:pPr>
        <w:spacing w:after="0" w:line="240" w:lineRule="auto"/>
        <w:ind w:left="567" w:right="260"/>
        <w:rPr>
          <w:rFonts w:ascii="Arial" w:hAnsi="Arial" w:cs="Arial"/>
          <w:iCs/>
        </w:rPr>
      </w:pPr>
      <w:r w:rsidRPr="002718D1">
        <w:rPr>
          <w:rFonts w:ascii="Arial" w:hAnsi="Arial" w:cs="Arial"/>
          <w:iCs/>
        </w:rPr>
        <w:t>Physics Foundation Year (programme specification is also being revised)</w:t>
      </w:r>
    </w:p>
    <w:p w14:paraId="50A77BC1" w14:textId="77777777" w:rsidR="002718D1" w:rsidRPr="002718D1" w:rsidRDefault="002718D1" w:rsidP="00003EE0">
      <w:pPr>
        <w:spacing w:after="0" w:line="240" w:lineRule="auto"/>
        <w:ind w:left="567" w:right="260"/>
        <w:rPr>
          <w:rFonts w:ascii="Arial" w:hAnsi="Arial" w:cs="Arial"/>
          <w:iCs/>
        </w:rPr>
      </w:pPr>
    </w:p>
    <w:p w14:paraId="44438D3B" w14:textId="60399F03" w:rsidR="00B9109B" w:rsidRPr="002718D1" w:rsidRDefault="002718D1" w:rsidP="00003EE0">
      <w:pPr>
        <w:spacing w:after="0" w:line="240" w:lineRule="auto"/>
        <w:ind w:left="567" w:right="260"/>
        <w:rPr>
          <w:rFonts w:ascii="Arial" w:hAnsi="Arial" w:cs="Arial"/>
          <w:iCs/>
        </w:rPr>
      </w:pPr>
      <w:r w:rsidRPr="002718D1">
        <w:rPr>
          <w:rFonts w:ascii="Arial" w:hAnsi="Arial" w:cs="Arial"/>
          <w:iCs/>
        </w:rPr>
        <w:t>This is not available as a wild module</w:t>
      </w:r>
      <w:r w:rsidR="00190C0C">
        <w:rPr>
          <w:rFonts w:ascii="Arial" w:hAnsi="Arial" w:cs="Arial"/>
          <w:iCs/>
        </w:rPr>
        <w:t>.</w:t>
      </w:r>
    </w:p>
    <w:p w14:paraId="6E8DDC69" w14:textId="77777777" w:rsidR="009A2D37" w:rsidRPr="00302082" w:rsidRDefault="009A2D37" w:rsidP="00302082">
      <w:pPr>
        <w:spacing w:after="120" w:line="240" w:lineRule="auto"/>
        <w:ind w:left="426" w:right="260"/>
        <w:rPr>
          <w:rFonts w:ascii="Arial" w:hAnsi="Arial" w:cs="Arial"/>
          <w:i/>
          <w:iCs/>
        </w:rPr>
      </w:pPr>
    </w:p>
    <w:p w14:paraId="534D890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8EA623" w14:textId="57A4B3AC" w:rsidR="00003EE0" w:rsidRPr="00473BDC" w:rsidRDefault="0034007F" w:rsidP="00473BDC">
      <w:pPr>
        <w:pStyle w:val="ListParagraph"/>
        <w:numPr>
          <w:ilvl w:val="0"/>
          <w:numId w:val="15"/>
        </w:numPr>
        <w:spacing w:after="120" w:line="240" w:lineRule="auto"/>
        <w:ind w:right="260"/>
        <w:rPr>
          <w:rFonts w:ascii="Arial" w:hAnsi="Arial" w:cs="Arial"/>
          <w:iCs/>
        </w:rPr>
      </w:pPr>
      <w:r w:rsidRPr="00473BDC">
        <w:rPr>
          <w:rFonts w:ascii="Arial" w:hAnsi="Arial" w:cs="Arial"/>
          <w:iCs/>
        </w:rPr>
        <w:t>Have a k</w:t>
      </w:r>
      <w:r w:rsidR="00003EE0" w:rsidRPr="00473BDC">
        <w:rPr>
          <w:rFonts w:ascii="Arial" w:hAnsi="Arial" w:cs="Arial"/>
          <w:iCs/>
        </w:rPr>
        <w:t>nowledge and understanding of:</w:t>
      </w:r>
    </w:p>
    <w:p w14:paraId="5B886953" w14:textId="24561B9D" w:rsidR="00003EE0" w:rsidRPr="00473BDC" w:rsidRDefault="00473BDC" w:rsidP="00473BDC">
      <w:pPr>
        <w:spacing w:after="120" w:line="240" w:lineRule="auto"/>
        <w:ind w:left="567" w:right="260"/>
        <w:rPr>
          <w:rFonts w:ascii="Arial" w:hAnsi="Arial" w:cs="Arial"/>
          <w:iCs/>
        </w:rPr>
      </w:pPr>
      <w:r w:rsidRPr="00473BDC">
        <w:rPr>
          <w:rFonts w:ascii="Arial" w:hAnsi="Arial" w:cs="Arial"/>
        </w:rPr>
        <w:t xml:space="preserve">1. </w:t>
      </w:r>
      <w:r w:rsidR="00003EE0" w:rsidRPr="00473BDC">
        <w:rPr>
          <w:rFonts w:ascii="Arial" w:hAnsi="Arial" w:cs="Arial"/>
          <w:iCs/>
        </w:rPr>
        <w:t>Physical laws and principles, and their application to diverse areas of physics (this will include laws of motion, electromagnetism, wave phenomena and the properties of matter), with modules covering the necessary mathematics.</w:t>
      </w:r>
    </w:p>
    <w:p w14:paraId="1B3D827A" w14:textId="77777777" w:rsidR="00003EE0" w:rsidRPr="00003EE0" w:rsidRDefault="00003EE0" w:rsidP="00ED01DA">
      <w:pPr>
        <w:spacing w:after="0" w:line="240" w:lineRule="auto"/>
        <w:ind w:left="567" w:right="260"/>
        <w:rPr>
          <w:rFonts w:ascii="Arial" w:hAnsi="Arial" w:cs="Arial"/>
          <w:iCs/>
        </w:rPr>
      </w:pPr>
    </w:p>
    <w:p w14:paraId="21C33653" w14:textId="40143A88" w:rsidR="00003EE0" w:rsidRPr="00473BDC" w:rsidRDefault="00003EE0" w:rsidP="00473BDC">
      <w:pPr>
        <w:pStyle w:val="ListParagraph"/>
        <w:numPr>
          <w:ilvl w:val="0"/>
          <w:numId w:val="15"/>
        </w:numPr>
        <w:spacing w:after="120" w:line="240" w:lineRule="auto"/>
        <w:ind w:right="260"/>
        <w:rPr>
          <w:rFonts w:ascii="Arial" w:hAnsi="Arial" w:cs="Arial"/>
          <w:iCs/>
        </w:rPr>
      </w:pPr>
      <w:r w:rsidRPr="00473BDC">
        <w:rPr>
          <w:rFonts w:ascii="Arial" w:hAnsi="Arial" w:cs="Arial"/>
          <w:iCs/>
        </w:rPr>
        <w:t>Intellectual skills:</w:t>
      </w:r>
    </w:p>
    <w:p w14:paraId="5907C3E0" w14:textId="7C1048DF" w:rsidR="00003EE0" w:rsidRPr="00473BDC" w:rsidRDefault="00473BDC" w:rsidP="00473BDC">
      <w:pPr>
        <w:spacing w:after="120" w:line="240" w:lineRule="auto"/>
        <w:ind w:left="567" w:right="260"/>
        <w:rPr>
          <w:rFonts w:ascii="Arial" w:hAnsi="Arial" w:cs="Arial"/>
          <w:iCs/>
        </w:rPr>
      </w:pPr>
      <w:r w:rsidRPr="00473BDC">
        <w:rPr>
          <w:rFonts w:ascii="Arial" w:hAnsi="Arial" w:cs="Arial"/>
        </w:rPr>
        <w:t xml:space="preserve">2. </w:t>
      </w:r>
      <w:r w:rsidR="00003EE0" w:rsidRPr="00473BDC">
        <w:rPr>
          <w:rFonts w:ascii="Arial" w:hAnsi="Arial" w:cs="Arial"/>
          <w:iCs/>
        </w:rPr>
        <w:t>An ability to identify relevant principles and laws when dealing with problems, and to make approximations necessary to obtain solutions.</w:t>
      </w:r>
    </w:p>
    <w:p w14:paraId="19C1F20E" w14:textId="77777777" w:rsidR="00473BDC" w:rsidRDefault="00473BDC" w:rsidP="00473BDC">
      <w:pPr>
        <w:spacing w:after="120" w:line="240" w:lineRule="auto"/>
        <w:ind w:right="260" w:firstLine="567"/>
        <w:rPr>
          <w:rFonts w:ascii="Arial" w:hAnsi="Arial" w:cs="Arial"/>
          <w:iCs/>
        </w:rPr>
      </w:pPr>
      <w:r w:rsidRPr="00473BDC">
        <w:rPr>
          <w:rFonts w:ascii="Arial" w:hAnsi="Arial" w:cs="Arial"/>
        </w:rPr>
        <w:t xml:space="preserve">3. </w:t>
      </w:r>
      <w:r w:rsidR="00003EE0" w:rsidRPr="00473BDC">
        <w:rPr>
          <w:rFonts w:ascii="Arial" w:hAnsi="Arial" w:cs="Arial"/>
          <w:iCs/>
        </w:rPr>
        <w:t>An ability to solve problems in physics using appropriate mathematical tools.</w:t>
      </w:r>
    </w:p>
    <w:p w14:paraId="7F3EDA00" w14:textId="0BC8DF36" w:rsidR="00003EE0" w:rsidRPr="00473BDC" w:rsidRDefault="00473BDC" w:rsidP="00473BDC">
      <w:pPr>
        <w:spacing w:after="120" w:line="240" w:lineRule="auto"/>
        <w:ind w:right="260" w:firstLine="567"/>
        <w:rPr>
          <w:rFonts w:ascii="Arial" w:hAnsi="Arial" w:cs="Arial"/>
          <w:iCs/>
        </w:rPr>
      </w:pPr>
      <w:r>
        <w:rPr>
          <w:rFonts w:ascii="Arial" w:hAnsi="Arial" w:cs="Arial"/>
          <w:iCs/>
        </w:rPr>
        <w:t xml:space="preserve">4. </w:t>
      </w:r>
      <w:r w:rsidR="00003EE0" w:rsidRPr="00473BDC">
        <w:rPr>
          <w:rFonts w:ascii="Arial" w:hAnsi="Arial" w:cs="Arial"/>
          <w:iCs/>
        </w:rPr>
        <w:t>An ability to use mathematical techniques and analysis to model physical behaviour.</w:t>
      </w:r>
    </w:p>
    <w:p w14:paraId="293E31D4" w14:textId="77777777" w:rsidR="00003EE0" w:rsidRPr="00003EE0" w:rsidRDefault="00003EE0" w:rsidP="00ED01DA">
      <w:pPr>
        <w:spacing w:after="0" w:line="240" w:lineRule="auto"/>
        <w:ind w:left="567" w:right="260"/>
        <w:rPr>
          <w:rFonts w:ascii="Arial" w:hAnsi="Arial" w:cs="Arial"/>
          <w:iCs/>
        </w:rPr>
      </w:pPr>
    </w:p>
    <w:p w14:paraId="520A675C" w14:textId="4934BEC3" w:rsidR="00003EE0" w:rsidRPr="00473BDC" w:rsidRDefault="00003EE0" w:rsidP="00473BDC">
      <w:pPr>
        <w:pStyle w:val="ListParagraph"/>
        <w:numPr>
          <w:ilvl w:val="0"/>
          <w:numId w:val="15"/>
        </w:numPr>
        <w:spacing w:after="120" w:line="240" w:lineRule="auto"/>
        <w:ind w:right="260"/>
        <w:rPr>
          <w:rFonts w:ascii="Arial" w:hAnsi="Arial" w:cs="Arial"/>
          <w:iCs/>
        </w:rPr>
      </w:pPr>
      <w:r w:rsidRPr="00473BDC">
        <w:rPr>
          <w:rFonts w:ascii="Arial" w:hAnsi="Arial" w:cs="Arial"/>
          <w:iCs/>
        </w:rPr>
        <w:t>Subject-specific skills:</w:t>
      </w:r>
    </w:p>
    <w:p w14:paraId="742C09FD" w14:textId="47300483" w:rsidR="00003EE0" w:rsidRPr="00473BDC" w:rsidRDefault="00473BDC" w:rsidP="00473BDC">
      <w:pPr>
        <w:spacing w:after="120" w:line="240" w:lineRule="auto"/>
        <w:ind w:right="260" w:firstLine="567"/>
        <w:rPr>
          <w:rFonts w:ascii="Arial" w:hAnsi="Arial" w:cs="Arial"/>
          <w:iCs/>
        </w:rPr>
      </w:pPr>
      <w:r w:rsidRPr="00473BDC">
        <w:rPr>
          <w:rFonts w:ascii="Arial" w:hAnsi="Arial" w:cs="Arial"/>
        </w:rPr>
        <w:t xml:space="preserve">5. </w:t>
      </w:r>
      <w:r w:rsidR="00003EE0" w:rsidRPr="00473BDC">
        <w:rPr>
          <w:rFonts w:ascii="Arial" w:hAnsi="Arial" w:cs="Arial"/>
          <w:iCs/>
        </w:rPr>
        <w:t>An ability to present and interpret information graphically.</w:t>
      </w:r>
    </w:p>
    <w:p w14:paraId="58881962" w14:textId="13BA53C5" w:rsidR="009A2D37" w:rsidRPr="00473BDC" w:rsidRDefault="00473BDC" w:rsidP="00473BDC">
      <w:pPr>
        <w:spacing w:after="120" w:line="240" w:lineRule="auto"/>
        <w:ind w:left="567" w:right="260"/>
        <w:rPr>
          <w:rFonts w:ascii="Arial" w:hAnsi="Arial" w:cs="Arial"/>
          <w:iCs/>
        </w:rPr>
      </w:pPr>
      <w:r w:rsidRPr="00473BDC">
        <w:rPr>
          <w:rFonts w:ascii="Arial" w:hAnsi="Arial" w:cs="Arial"/>
        </w:rPr>
        <w:lastRenderedPageBreak/>
        <w:t xml:space="preserve">6. </w:t>
      </w:r>
      <w:r w:rsidR="00003EE0" w:rsidRPr="00473BDC">
        <w:rPr>
          <w:rFonts w:ascii="Arial" w:hAnsi="Arial" w:cs="Arial"/>
          <w:iCs/>
        </w:rPr>
        <w:t>An ability to make use of appropriate texts, or other learning resources as part of managing their own learning.</w:t>
      </w:r>
    </w:p>
    <w:p w14:paraId="585F5E41" w14:textId="7E3BD81F" w:rsidR="00003EE0" w:rsidRPr="00C77ED6" w:rsidRDefault="00C77ED6" w:rsidP="00C77ED6">
      <w:pPr>
        <w:spacing w:after="120" w:line="240" w:lineRule="auto"/>
        <w:ind w:left="567" w:right="260"/>
        <w:rPr>
          <w:rFonts w:ascii="Arial" w:hAnsi="Arial" w:cs="Arial"/>
        </w:rPr>
      </w:pPr>
      <w:r w:rsidRPr="00C77ED6">
        <w:rPr>
          <w:rFonts w:ascii="Arial" w:hAnsi="Arial" w:cs="Arial"/>
        </w:rPr>
        <w:t xml:space="preserve">Relationship to programme learning outcomes is direct, as per labelling A1, B1, B2, B4, </w:t>
      </w:r>
      <w:proofErr w:type="gramStart"/>
      <w:r w:rsidRPr="00C77ED6">
        <w:rPr>
          <w:rFonts w:ascii="Arial" w:hAnsi="Arial" w:cs="Arial"/>
        </w:rPr>
        <w:t>C2</w:t>
      </w:r>
      <w:proofErr w:type="gramEnd"/>
      <w:r w:rsidRPr="00C77ED6">
        <w:rPr>
          <w:rFonts w:ascii="Arial" w:hAnsi="Arial" w:cs="Arial"/>
        </w:rPr>
        <w:t xml:space="preserve"> in programme specification.  </w:t>
      </w:r>
    </w:p>
    <w:p w14:paraId="3D1E2153" w14:textId="77777777" w:rsidR="00C77ED6" w:rsidRPr="00302082" w:rsidRDefault="00C77ED6" w:rsidP="00312F50">
      <w:pPr>
        <w:spacing w:after="120" w:line="240" w:lineRule="auto"/>
        <w:ind w:right="260"/>
        <w:rPr>
          <w:rFonts w:ascii="Arial" w:hAnsi="Arial" w:cs="Arial"/>
          <w:i/>
        </w:rPr>
      </w:pPr>
    </w:p>
    <w:p w14:paraId="5DAFC791" w14:textId="244E279C" w:rsidR="00C729D7" w:rsidRPr="00C77ED6" w:rsidRDefault="009A2D37" w:rsidP="00C77ED6">
      <w:pPr>
        <w:pStyle w:val="ListParagraph"/>
        <w:numPr>
          <w:ilvl w:val="0"/>
          <w:numId w:val="1"/>
        </w:numPr>
        <w:spacing w:after="120" w:line="240" w:lineRule="auto"/>
        <w:ind w:right="260"/>
        <w:rPr>
          <w:rFonts w:ascii="Arial" w:hAnsi="Arial" w:cs="Arial"/>
          <w:b/>
        </w:rPr>
      </w:pPr>
      <w:r w:rsidRPr="00C77ED6">
        <w:rPr>
          <w:rFonts w:ascii="Arial" w:hAnsi="Arial" w:cs="Arial"/>
          <w:b/>
        </w:rPr>
        <w:t>The intended generic learning outcomes</w:t>
      </w:r>
      <w:r w:rsidR="00C729D7" w:rsidRPr="00C77ED6">
        <w:rPr>
          <w:rFonts w:ascii="Arial" w:hAnsi="Arial" w:cs="Arial"/>
          <w:b/>
        </w:rPr>
        <w:t>.</w:t>
      </w:r>
      <w:r w:rsidR="00C729D7" w:rsidRPr="00C77ED6">
        <w:rPr>
          <w:rFonts w:ascii="Arial" w:hAnsi="Arial" w:cs="Arial"/>
          <w:b/>
        </w:rPr>
        <w:br/>
        <w:t>On successfully completing the module students will be able to:</w:t>
      </w:r>
    </w:p>
    <w:p w14:paraId="5737943A" w14:textId="420C09E6" w:rsidR="000B4A59" w:rsidRDefault="000B4A59" w:rsidP="00997B31">
      <w:pPr>
        <w:spacing w:after="120" w:line="240" w:lineRule="auto"/>
        <w:ind w:right="260" w:firstLine="567"/>
        <w:rPr>
          <w:rFonts w:ascii="Arial" w:hAnsi="Arial" w:cs="Arial"/>
        </w:rPr>
      </w:pPr>
      <w:r w:rsidRPr="000B4A59">
        <w:rPr>
          <w:rFonts w:ascii="Arial" w:hAnsi="Arial" w:cs="Arial"/>
        </w:rPr>
        <w:t xml:space="preserve">Have a knowledge and understanding </w:t>
      </w:r>
      <w:proofErr w:type="gramStart"/>
      <w:r w:rsidRPr="000B4A59">
        <w:rPr>
          <w:rFonts w:ascii="Arial" w:hAnsi="Arial" w:cs="Arial"/>
        </w:rPr>
        <w:t>of</w:t>
      </w:r>
      <w:proofErr w:type="gramEnd"/>
      <w:r w:rsidRPr="000B4A59">
        <w:rPr>
          <w:rFonts w:ascii="Arial" w:hAnsi="Arial" w:cs="Arial"/>
        </w:rPr>
        <w:t>:</w:t>
      </w:r>
    </w:p>
    <w:p w14:paraId="3B87EB5B" w14:textId="5CDB2C6D" w:rsidR="001B7F5B" w:rsidRPr="00473BDC" w:rsidRDefault="001B7F5B" w:rsidP="00473BDC">
      <w:pPr>
        <w:pStyle w:val="ListParagraph"/>
        <w:numPr>
          <w:ilvl w:val="0"/>
          <w:numId w:val="15"/>
        </w:numPr>
        <w:spacing w:after="120" w:line="240" w:lineRule="auto"/>
        <w:ind w:right="260"/>
        <w:jc w:val="both"/>
        <w:rPr>
          <w:rFonts w:ascii="Arial" w:hAnsi="Arial" w:cs="Arial"/>
        </w:rPr>
      </w:pPr>
      <w:r w:rsidRPr="00473BDC">
        <w:rPr>
          <w:rFonts w:ascii="Arial" w:hAnsi="Arial" w:cs="Arial"/>
        </w:rPr>
        <w:t>Transferable skills:</w:t>
      </w:r>
    </w:p>
    <w:p w14:paraId="685CC830" w14:textId="68D6FFE6" w:rsidR="001B7F5B" w:rsidRPr="00473BDC" w:rsidRDefault="001B7F5B" w:rsidP="00473BDC">
      <w:pPr>
        <w:pStyle w:val="ListParagraph"/>
        <w:numPr>
          <w:ilvl w:val="0"/>
          <w:numId w:val="12"/>
        </w:numPr>
        <w:spacing w:after="120" w:line="240" w:lineRule="auto"/>
        <w:ind w:right="260"/>
        <w:jc w:val="both"/>
        <w:rPr>
          <w:rFonts w:ascii="Arial" w:hAnsi="Arial" w:cs="Arial"/>
        </w:rPr>
      </w:pPr>
      <w:r w:rsidRPr="00473BDC">
        <w:rPr>
          <w:rFonts w:ascii="Arial" w:hAnsi="Arial" w:cs="Arial"/>
        </w:rPr>
        <w:t xml:space="preserve">Problem-solving skills, an ability to formulate problems in precise terms and to identify key issues, and the confidence to try different approaches in order to make progress on challenging problems. Numeracy </w:t>
      </w:r>
      <w:proofErr w:type="gramStart"/>
      <w:r w:rsidRPr="00473BDC">
        <w:rPr>
          <w:rFonts w:ascii="Arial" w:hAnsi="Arial" w:cs="Arial"/>
        </w:rPr>
        <w:t>is subsumed</w:t>
      </w:r>
      <w:proofErr w:type="gramEnd"/>
      <w:r w:rsidRPr="00473BDC">
        <w:rPr>
          <w:rFonts w:ascii="Arial" w:hAnsi="Arial" w:cs="Arial"/>
        </w:rPr>
        <w:t xml:space="preserve"> within this area.</w:t>
      </w:r>
    </w:p>
    <w:p w14:paraId="4A78DA3D" w14:textId="77777777" w:rsidR="001B7F5B" w:rsidRPr="00473BDC" w:rsidRDefault="001B7F5B" w:rsidP="001B7F5B">
      <w:pPr>
        <w:pStyle w:val="ListParagraph"/>
        <w:numPr>
          <w:ilvl w:val="0"/>
          <w:numId w:val="12"/>
        </w:numPr>
        <w:spacing w:after="120" w:line="240" w:lineRule="auto"/>
        <w:ind w:right="260"/>
        <w:jc w:val="both"/>
        <w:rPr>
          <w:rFonts w:ascii="Arial" w:hAnsi="Arial" w:cs="Arial"/>
        </w:rPr>
      </w:pPr>
      <w:r w:rsidRPr="00473BDC">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19593938" w14:textId="77777777" w:rsidR="009A2D37" w:rsidRPr="00473BDC" w:rsidRDefault="001B7F5B" w:rsidP="001B7F5B">
      <w:pPr>
        <w:pStyle w:val="ListParagraph"/>
        <w:numPr>
          <w:ilvl w:val="0"/>
          <w:numId w:val="12"/>
        </w:numPr>
        <w:spacing w:after="120" w:line="240" w:lineRule="auto"/>
        <w:ind w:right="260"/>
        <w:jc w:val="both"/>
        <w:rPr>
          <w:rFonts w:ascii="Arial" w:hAnsi="Arial" w:cs="Arial"/>
        </w:rPr>
      </w:pPr>
      <w:r w:rsidRPr="00473BDC">
        <w:rPr>
          <w:rFonts w:ascii="Arial" w:hAnsi="Arial" w:cs="Arial"/>
        </w:rPr>
        <w:t>Personal skills – the ability to work independently, to use initiative, to organise oneself to meet deadlines and to interact constructively with other people.</w:t>
      </w:r>
    </w:p>
    <w:p w14:paraId="2815B48B" w14:textId="36882995" w:rsidR="001B7F5B" w:rsidRDefault="001B7F5B" w:rsidP="00ED01DA">
      <w:pPr>
        <w:pStyle w:val="Default"/>
        <w:ind w:left="567" w:right="260"/>
        <w:rPr>
          <w:color w:val="auto"/>
          <w:sz w:val="22"/>
          <w:szCs w:val="22"/>
        </w:rPr>
      </w:pPr>
    </w:p>
    <w:p w14:paraId="20AFF84C" w14:textId="505BFCEA" w:rsidR="00C77ED6" w:rsidRDefault="00C77ED6" w:rsidP="00C77ED6">
      <w:pPr>
        <w:pStyle w:val="Default"/>
        <w:spacing w:after="120"/>
        <w:ind w:left="567" w:right="260"/>
        <w:rPr>
          <w:color w:val="auto"/>
          <w:sz w:val="22"/>
          <w:szCs w:val="22"/>
        </w:rPr>
      </w:pPr>
      <w:r w:rsidRPr="00C77ED6">
        <w:rPr>
          <w:color w:val="auto"/>
          <w:sz w:val="22"/>
          <w:szCs w:val="22"/>
        </w:rPr>
        <w:t>Relationship to programme learning outcomes is dir</w:t>
      </w:r>
      <w:r>
        <w:rPr>
          <w:color w:val="auto"/>
          <w:sz w:val="22"/>
          <w:szCs w:val="22"/>
        </w:rPr>
        <w:t xml:space="preserve">ect, as per labelling D1-D5 in </w:t>
      </w:r>
      <w:r w:rsidRPr="00C77ED6">
        <w:rPr>
          <w:color w:val="auto"/>
          <w:sz w:val="22"/>
          <w:szCs w:val="22"/>
        </w:rPr>
        <w:t>programme specification.</w:t>
      </w:r>
    </w:p>
    <w:p w14:paraId="7CD5BA08" w14:textId="77777777" w:rsidR="00C77ED6" w:rsidRDefault="00C77ED6" w:rsidP="001B7F5B">
      <w:pPr>
        <w:pStyle w:val="Default"/>
        <w:spacing w:after="120"/>
        <w:ind w:right="260"/>
        <w:rPr>
          <w:color w:val="auto"/>
          <w:sz w:val="22"/>
          <w:szCs w:val="22"/>
        </w:rPr>
      </w:pPr>
    </w:p>
    <w:p w14:paraId="63BBF915" w14:textId="77777777" w:rsidR="009A2D37" w:rsidRPr="00302082" w:rsidRDefault="009A2D37" w:rsidP="00C77ED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4F8A7F" w14:textId="77777777" w:rsidR="0078217E" w:rsidRPr="0078217E" w:rsidRDefault="0078217E" w:rsidP="0078217E">
      <w:pPr>
        <w:spacing w:after="120" w:line="240" w:lineRule="auto"/>
        <w:ind w:left="567" w:right="260"/>
        <w:jc w:val="both"/>
        <w:rPr>
          <w:rFonts w:ascii="Arial" w:hAnsi="Arial" w:cs="Arial"/>
          <w:b/>
          <w:iCs/>
        </w:rPr>
      </w:pPr>
      <w:r w:rsidRPr="0078217E">
        <w:rPr>
          <w:rFonts w:ascii="Arial" w:hAnsi="Arial" w:cs="Arial"/>
          <w:b/>
          <w:iCs/>
        </w:rPr>
        <w:t>Lectures</w:t>
      </w:r>
    </w:p>
    <w:p w14:paraId="2F810B3F" w14:textId="77777777" w:rsidR="0078217E" w:rsidRPr="0078217E" w:rsidRDefault="0078217E" w:rsidP="0078217E">
      <w:pPr>
        <w:pStyle w:val="ListParagraph"/>
        <w:numPr>
          <w:ilvl w:val="0"/>
          <w:numId w:val="13"/>
        </w:numPr>
        <w:spacing w:after="120" w:line="240" w:lineRule="auto"/>
        <w:ind w:right="260"/>
        <w:jc w:val="both"/>
        <w:rPr>
          <w:rFonts w:ascii="Arial" w:hAnsi="Arial" w:cs="Arial"/>
          <w:iCs/>
        </w:rPr>
      </w:pPr>
      <w:r w:rsidRPr="0078217E">
        <w:rPr>
          <w:rFonts w:ascii="Arial" w:hAnsi="Arial" w:cs="Arial"/>
          <w:iCs/>
        </w:rPr>
        <w:t>Types of waves. Characteristics of a wave</w:t>
      </w:r>
      <w:proofErr w:type="gramStart"/>
      <w:r w:rsidRPr="0078217E">
        <w:rPr>
          <w:rFonts w:ascii="Arial" w:hAnsi="Arial" w:cs="Arial"/>
          <w:iCs/>
        </w:rPr>
        <w:t>:-</w:t>
      </w:r>
      <w:proofErr w:type="gramEnd"/>
      <w:r w:rsidRPr="0078217E">
        <w:rPr>
          <w:rFonts w:ascii="Arial" w:hAnsi="Arial" w:cs="Arial"/>
          <w:iCs/>
        </w:rPr>
        <w:t xml:space="preserve"> frequency, period, amplitude, wavelength and velocity. Introduction to transverse and longitudinal waves and polarisation. c = f?</w:t>
      </w:r>
    </w:p>
    <w:p w14:paraId="049932F4" w14:textId="77777777" w:rsidR="0078217E" w:rsidRPr="0078217E" w:rsidRDefault="0078217E" w:rsidP="0078217E">
      <w:pPr>
        <w:pStyle w:val="ListParagraph"/>
        <w:numPr>
          <w:ilvl w:val="0"/>
          <w:numId w:val="13"/>
        </w:numPr>
        <w:spacing w:after="120" w:line="240" w:lineRule="auto"/>
        <w:ind w:right="260"/>
        <w:jc w:val="both"/>
        <w:rPr>
          <w:rFonts w:ascii="Arial" w:hAnsi="Arial" w:cs="Arial"/>
          <w:iCs/>
        </w:rPr>
      </w:pPr>
      <w:r w:rsidRPr="0078217E">
        <w:rPr>
          <w:rFonts w:ascii="Arial" w:hAnsi="Arial" w:cs="Arial"/>
          <w:iCs/>
        </w:rPr>
        <w:t>Properties of Waves. Qualitative description of the properties of waves; motion, reflection, refraction (Snell's law), dispersion, diffraction, interference, standing waves.</w:t>
      </w:r>
    </w:p>
    <w:p w14:paraId="04445D90" w14:textId="77777777" w:rsidR="0078217E" w:rsidRPr="0078217E" w:rsidRDefault="0078217E" w:rsidP="0078217E">
      <w:pPr>
        <w:pStyle w:val="ListParagraph"/>
        <w:numPr>
          <w:ilvl w:val="0"/>
          <w:numId w:val="13"/>
        </w:numPr>
        <w:spacing w:after="120" w:line="240" w:lineRule="auto"/>
        <w:ind w:right="260"/>
        <w:jc w:val="both"/>
        <w:rPr>
          <w:rFonts w:ascii="Arial" w:hAnsi="Arial" w:cs="Arial"/>
          <w:iCs/>
        </w:rPr>
      </w:pPr>
      <w:r w:rsidRPr="0078217E">
        <w:rPr>
          <w:rFonts w:ascii="Arial" w:hAnsi="Arial" w:cs="Arial"/>
          <w:iCs/>
        </w:rPr>
        <w:t xml:space="preserve">Sound Waves. Description of sound - loudness, noise, note, pitch, intensity, intensity level. Properties of sound - reflection, refraction, interference (interference pattern produced by two speakers), beats, </w:t>
      </w:r>
      <w:proofErr w:type="gramStart"/>
      <w:r w:rsidRPr="0078217E">
        <w:rPr>
          <w:rFonts w:ascii="Arial" w:hAnsi="Arial" w:cs="Arial"/>
          <w:iCs/>
        </w:rPr>
        <w:t>resonance</w:t>
      </w:r>
      <w:proofErr w:type="gramEnd"/>
      <w:r w:rsidRPr="0078217E">
        <w:rPr>
          <w:rFonts w:ascii="Arial" w:hAnsi="Arial" w:cs="Arial"/>
          <w:iCs/>
        </w:rPr>
        <w:t xml:space="preserve"> in a vibrating wire, including overtones/harmonics. Qualitative treatment of Doppler </w:t>
      </w:r>
      <w:proofErr w:type="gramStart"/>
      <w:r w:rsidRPr="0078217E">
        <w:rPr>
          <w:rFonts w:ascii="Arial" w:hAnsi="Arial" w:cs="Arial"/>
          <w:iCs/>
        </w:rPr>
        <w:t>effect</w:t>
      </w:r>
      <w:proofErr w:type="gramEnd"/>
      <w:r w:rsidRPr="0078217E">
        <w:rPr>
          <w:rFonts w:ascii="Arial" w:hAnsi="Arial" w:cs="Arial"/>
          <w:iCs/>
        </w:rPr>
        <w:t>.</w:t>
      </w:r>
    </w:p>
    <w:p w14:paraId="4DC60327" w14:textId="77777777" w:rsidR="0078217E" w:rsidRPr="0078217E" w:rsidRDefault="0078217E" w:rsidP="0078217E">
      <w:pPr>
        <w:pStyle w:val="ListParagraph"/>
        <w:numPr>
          <w:ilvl w:val="0"/>
          <w:numId w:val="13"/>
        </w:numPr>
        <w:spacing w:after="120" w:line="240" w:lineRule="auto"/>
        <w:ind w:right="260"/>
        <w:jc w:val="both"/>
        <w:rPr>
          <w:rFonts w:ascii="Arial" w:hAnsi="Arial" w:cs="Arial"/>
          <w:iCs/>
        </w:rPr>
      </w:pPr>
      <w:r w:rsidRPr="0078217E">
        <w:rPr>
          <w:rFonts w:ascii="Arial" w:hAnsi="Arial" w:cs="Arial"/>
          <w:iCs/>
        </w:rPr>
        <w:t>Electromagnetic (</w:t>
      </w:r>
      <w:proofErr w:type="spellStart"/>
      <w:r w:rsidRPr="0078217E">
        <w:rPr>
          <w:rFonts w:ascii="Arial" w:hAnsi="Arial" w:cs="Arial"/>
          <w:iCs/>
        </w:rPr>
        <w:t>em</w:t>
      </w:r>
      <w:proofErr w:type="spellEnd"/>
      <w:r w:rsidRPr="0078217E">
        <w:rPr>
          <w:rFonts w:ascii="Arial" w:hAnsi="Arial" w:cs="Arial"/>
          <w:iCs/>
        </w:rPr>
        <w:t xml:space="preserve">) Waves. Electromagnetic spectrum. Qualitative treatment of </w:t>
      </w:r>
      <w:proofErr w:type="spellStart"/>
      <w:r w:rsidRPr="0078217E">
        <w:rPr>
          <w:rFonts w:ascii="Arial" w:hAnsi="Arial" w:cs="Arial"/>
          <w:iCs/>
        </w:rPr>
        <w:t>em</w:t>
      </w:r>
      <w:proofErr w:type="spellEnd"/>
      <w:r w:rsidRPr="0078217E">
        <w:rPr>
          <w:rFonts w:ascii="Arial" w:hAnsi="Arial" w:cs="Arial"/>
          <w:iCs/>
        </w:rPr>
        <w:t xml:space="preserve"> waves from different parts of the spectrum. Refraction of light - critical angle and optical fibres. Polarisation of light, microwaves and radio waves. Interference. </w:t>
      </w:r>
      <w:proofErr w:type="gramStart"/>
      <w:r w:rsidRPr="0078217E">
        <w:rPr>
          <w:rFonts w:ascii="Arial" w:hAnsi="Arial" w:cs="Arial"/>
          <w:iCs/>
        </w:rPr>
        <w:t>Young's</w:t>
      </w:r>
      <w:proofErr w:type="gramEnd"/>
      <w:r w:rsidRPr="0078217E">
        <w:rPr>
          <w:rFonts w:ascii="Arial" w:hAnsi="Arial" w:cs="Arial"/>
          <w:iCs/>
        </w:rPr>
        <w:t xml:space="preserve"> double slit experiment. The Michelson interferometer. Transmission diffraction grating - orders of diffraction, application in spectroscopy.</w:t>
      </w:r>
    </w:p>
    <w:p w14:paraId="4073BE98" w14:textId="1AFD3620" w:rsidR="0078217E" w:rsidRPr="0078217E" w:rsidRDefault="0078217E" w:rsidP="0078217E">
      <w:pPr>
        <w:pStyle w:val="ListParagraph"/>
        <w:numPr>
          <w:ilvl w:val="0"/>
          <w:numId w:val="13"/>
        </w:numPr>
        <w:spacing w:after="120" w:line="240" w:lineRule="auto"/>
        <w:ind w:right="260"/>
        <w:jc w:val="both"/>
        <w:rPr>
          <w:rFonts w:ascii="Arial" w:hAnsi="Arial" w:cs="Arial"/>
          <w:iCs/>
        </w:rPr>
      </w:pPr>
      <w:r w:rsidRPr="0078217E">
        <w:rPr>
          <w:rFonts w:ascii="Arial" w:hAnsi="Arial" w:cs="Arial"/>
          <w:iCs/>
        </w:rPr>
        <w:t>Simple Harmonic Motion (SHM). Displacement, velocity and acceleration of a body undergoing S.H.M. Link between SHM and circular motion. Force acting on a body undergoing SHM. Qualitative description of systems displaying SHM. Detailed description of pendulum and mass on a spring. Energy in SHM. General expression for SHM.</w:t>
      </w:r>
    </w:p>
    <w:p w14:paraId="33639560" w14:textId="77777777" w:rsidR="00C57028" w:rsidRPr="0078217E" w:rsidRDefault="0078217E" w:rsidP="0078217E">
      <w:pPr>
        <w:pStyle w:val="ListParagraph"/>
        <w:numPr>
          <w:ilvl w:val="0"/>
          <w:numId w:val="13"/>
        </w:numPr>
        <w:spacing w:after="120" w:line="240" w:lineRule="auto"/>
        <w:ind w:right="260"/>
        <w:jc w:val="both"/>
        <w:rPr>
          <w:rFonts w:ascii="Arial" w:hAnsi="Arial" w:cs="Arial"/>
          <w:iCs/>
        </w:rPr>
      </w:pPr>
      <w:r w:rsidRPr="0078217E">
        <w:rPr>
          <w:rFonts w:ascii="Arial" w:hAnsi="Arial" w:cs="Arial"/>
          <w:iCs/>
        </w:rPr>
        <w:t>Damping and Forced Oscillations. Qualitative treatment of light, heavy and critical damping. Qualitative discussion of the concepts of natural frequency, resonance and the behaviour of vibratory systems driven by a periodic force.</w:t>
      </w:r>
    </w:p>
    <w:p w14:paraId="0E665AA5" w14:textId="77777777" w:rsidR="009A2D37" w:rsidRPr="00302082" w:rsidRDefault="009A2D37" w:rsidP="00302082">
      <w:pPr>
        <w:spacing w:after="120" w:line="240" w:lineRule="auto"/>
        <w:ind w:left="426" w:right="260"/>
        <w:rPr>
          <w:rFonts w:ascii="Arial" w:hAnsi="Arial" w:cs="Arial"/>
          <w:i/>
          <w:iCs/>
        </w:rPr>
      </w:pPr>
    </w:p>
    <w:p w14:paraId="07B02C75" w14:textId="77777777" w:rsidR="009A2D37" w:rsidRPr="00302082" w:rsidRDefault="00883204" w:rsidP="00C77ED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58B153" w14:textId="626EC425" w:rsidR="00736898" w:rsidRPr="008F7828" w:rsidRDefault="00736898" w:rsidP="00736898">
      <w:pPr>
        <w:spacing w:after="120" w:line="240" w:lineRule="auto"/>
        <w:ind w:right="260" w:firstLine="567"/>
        <w:jc w:val="both"/>
        <w:rPr>
          <w:rFonts w:ascii="Arial" w:hAnsi="Arial" w:cs="Arial"/>
        </w:rPr>
      </w:pPr>
      <w:r w:rsidRPr="008F7828">
        <w:rPr>
          <w:rFonts w:ascii="Arial" w:hAnsi="Arial" w:cs="Arial"/>
        </w:rPr>
        <w:t>Core text:</w:t>
      </w:r>
    </w:p>
    <w:p w14:paraId="7662D8CA" w14:textId="62F47615" w:rsidR="00736898" w:rsidRPr="00377B67" w:rsidRDefault="00736898" w:rsidP="00377B67">
      <w:pPr>
        <w:pStyle w:val="ListParagraph"/>
        <w:numPr>
          <w:ilvl w:val="0"/>
          <w:numId w:val="14"/>
        </w:numPr>
        <w:spacing w:after="120" w:line="240" w:lineRule="auto"/>
        <w:ind w:right="260"/>
        <w:jc w:val="both"/>
        <w:rPr>
          <w:rFonts w:ascii="Arial" w:hAnsi="Arial" w:cs="Arial"/>
        </w:rPr>
      </w:pPr>
      <w:r w:rsidRPr="00377B67">
        <w:rPr>
          <w:rFonts w:ascii="Arial" w:hAnsi="Arial" w:cs="Arial"/>
        </w:rPr>
        <w:lastRenderedPageBreak/>
        <w:t>New Understanding Physics for Advanced Level 4</w:t>
      </w:r>
      <w:r w:rsidRPr="00377B67">
        <w:rPr>
          <w:rFonts w:ascii="Arial" w:hAnsi="Arial" w:cs="Arial"/>
          <w:vertAlign w:val="superscript"/>
        </w:rPr>
        <w:t>th</w:t>
      </w:r>
      <w:r w:rsidRPr="00377B67">
        <w:rPr>
          <w:rFonts w:ascii="Arial" w:hAnsi="Arial" w:cs="Arial"/>
        </w:rPr>
        <w:t xml:space="preserve"> edition, by J. </w:t>
      </w:r>
      <w:proofErr w:type="spellStart"/>
      <w:r w:rsidRPr="00377B67">
        <w:rPr>
          <w:rFonts w:ascii="Arial" w:hAnsi="Arial" w:cs="Arial"/>
        </w:rPr>
        <w:t>Breithaupt</w:t>
      </w:r>
      <w:proofErr w:type="spellEnd"/>
      <w:r w:rsidRPr="00377B67">
        <w:rPr>
          <w:rFonts w:ascii="Arial" w:hAnsi="Arial" w:cs="Arial"/>
        </w:rPr>
        <w:t xml:space="preserve"> (Copies of the 4</w:t>
      </w:r>
      <w:r w:rsidRPr="00377B67">
        <w:rPr>
          <w:rFonts w:ascii="Arial" w:hAnsi="Arial" w:cs="Arial"/>
          <w:vertAlign w:val="superscript"/>
        </w:rPr>
        <w:t>th</w:t>
      </w:r>
      <w:r w:rsidRPr="00377B67">
        <w:rPr>
          <w:rFonts w:ascii="Arial" w:hAnsi="Arial" w:cs="Arial"/>
        </w:rPr>
        <w:t xml:space="preserve"> edition are in the library</w:t>
      </w:r>
      <w:r w:rsidR="00377B67">
        <w:rPr>
          <w:rFonts w:ascii="Arial" w:hAnsi="Arial" w:cs="Arial"/>
        </w:rPr>
        <w:t>, + copies of earlier editions)</w:t>
      </w:r>
    </w:p>
    <w:p w14:paraId="366790D4" w14:textId="77777777" w:rsidR="008F7828" w:rsidRPr="00736898" w:rsidRDefault="008F7828" w:rsidP="00736898">
      <w:pPr>
        <w:spacing w:after="120" w:line="240" w:lineRule="auto"/>
        <w:ind w:left="567" w:right="260"/>
        <w:jc w:val="both"/>
        <w:rPr>
          <w:rFonts w:ascii="Arial" w:hAnsi="Arial" w:cs="Arial"/>
        </w:rPr>
      </w:pPr>
    </w:p>
    <w:p w14:paraId="0ECA8F40" w14:textId="6148DAD6" w:rsidR="00736898" w:rsidRPr="008F7828" w:rsidRDefault="00736898" w:rsidP="00736898">
      <w:pPr>
        <w:spacing w:after="120" w:line="240" w:lineRule="auto"/>
        <w:ind w:left="567" w:right="260"/>
        <w:jc w:val="both"/>
        <w:rPr>
          <w:rFonts w:ascii="Arial" w:hAnsi="Arial" w:cs="Arial"/>
        </w:rPr>
      </w:pPr>
      <w:r w:rsidRPr="008F7828">
        <w:rPr>
          <w:rFonts w:ascii="Arial" w:hAnsi="Arial" w:cs="Arial"/>
        </w:rPr>
        <w:t>Background text:</w:t>
      </w:r>
    </w:p>
    <w:p w14:paraId="62002FDC" w14:textId="771E5456" w:rsidR="009A2D37" w:rsidRPr="00377B67" w:rsidRDefault="00736898" w:rsidP="00377B67">
      <w:pPr>
        <w:pStyle w:val="ListParagraph"/>
        <w:numPr>
          <w:ilvl w:val="0"/>
          <w:numId w:val="14"/>
        </w:numPr>
        <w:spacing w:after="120" w:line="240" w:lineRule="auto"/>
        <w:ind w:right="260"/>
        <w:jc w:val="both"/>
        <w:rPr>
          <w:rFonts w:ascii="Arial" w:hAnsi="Arial" w:cs="Arial"/>
        </w:rPr>
      </w:pPr>
      <w:r w:rsidRPr="00377B67">
        <w:rPr>
          <w:rFonts w:ascii="Arial" w:hAnsi="Arial" w:cs="Arial"/>
        </w:rPr>
        <w:t xml:space="preserve">Physics by J. </w:t>
      </w:r>
      <w:proofErr w:type="spellStart"/>
      <w:r w:rsidRPr="00377B67">
        <w:rPr>
          <w:rFonts w:ascii="Arial" w:hAnsi="Arial" w:cs="Arial"/>
        </w:rPr>
        <w:t>Breithaupt</w:t>
      </w:r>
      <w:proofErr w:type="spellEnd"/>
      <w:r w:rsidRPr="00377B67">
        <w:rPr>
          <w:rFonts w:ascii="Arial" w:hAnsi="Arial" w:cs="Arial"/>
        </w:rPr>
        <w:t xml:space="preserve"> (Copies </w:t>
      </w:r>
      <w:r w:rsidR="00377B67">
        <w:rPr>
          <w:rFonts w:ascii="Arial" w:hAnsi="Arial" w:cs="Arial"/>
        </w:rPr>
        <w:t>of 2003 edition in the library)</w:t>
      </w:r>
    </w:p>
    <w:p w14:paraId="7DE3CE72" w14:textId="77777777" w:rsidR="008A3D0B" w:rsidRPr="008F7828" w:rsidRDefault="008A3D0B" w:rsidP="008F7828">
      <w:pPr>
        <w:spacing w:after="120" w:line="240" w:lineRule="auto"/>
        <w:ind w:right="260" w:firstLine="567"/>
        <w:jc w:val="both"/>
        <w:rPr>
          <w:rFonts w:ascii="Arial" w:hAnsi="Arial" w:cs="Arial"/>
        </w:rPr>
      </w:pPr>
    </w:p>
    <w:p w14:paraId="3C38F3F9" w14:textId="77777777" w:rsidR="00883204" w:rsidRPr="00883204" w:rsidRDefault="009A2D37" w:rsidP="00C77ED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F46442" w14:textId="2226DB24" w:rsidR="009A2D37" w:rsidRPr="00EF607B" w:rsidRDefault="00C57028" w:rsidP="00696FF5">
      <w:pPr>
        <w:spacing w:after="120" w:line="240" w:lineRule="auto"/>
        <w:ind w:left="567" w:right="260"/>
        <w:jc w:val="both"/>
        <w:rPr>
          <w:rFonts w:ascii="Arial" w:hAnsi="Arial" w:cs="Arial"/>
          <w:iCs/>
        </w:rPr>
      </w:pPr>
      <w:r w:rsidRPr="00EF607B">
        <w:rPr>
          <w:rFonts w:ascii="Arial" w:hAnsi="Arial" w:cs="Arial"/>
          <w:iCs/>
        </w:rPr>
        <w:t>Total contact hours:</w:t>
      </w:r>
      <w:r w:rsidR="00EF607B" w:rsidRPr="00EF607B">
        <w:rPr>
          <w:rFonts w:ascii="Arial" w:hAnsi="Arial" w:cs="Arial"/>
          <w:iCs/>
        </w:rPr>
        <w:t xml:space="preserve"> 24</w:t>
      </w:r>
    </w:p>
    <w:p w14:paraId="0DB718CA" w14:textId="12BE3284" w:rsidR="00C57028" w:rsidRPr="00EF607B" w:rsidRDefault="00C57028" w:rsidP="00C57028">
      <w:pPr>
        <w:spacing w:after="120" w:line="240" w:lineRule="auto"/>
        <w:ind w:left="567" w:right="260"/>
        <w:jc w:val="both"/>
        <w:rPr>
          <w:rFonts w:ascii="Arial" w:hAnsi="Arial" w:cs="Arial"/>
          <w:iCs/>
        </w:rPr>
      </w:pPr>
      <w:r w:rsidRPr="00EF607B">
        <w:rPr>
          <w:rFonts w:ascii="Arial" w:hAnsi="Arial" w:cs="Arial"/>
          <w:iCs/>
        </w:rPr>
        <w:t>Private study hours:</w:t>
      </w:r>
      <w:r w:rsidR="00EF607B" w:rsidRPr="00EF607B">
        <w:rPr>
          <w:rFonts w:ascii="Arial" w:hAnsi="Arial" w:cs="Arial"/>
          <w:iCs/>
        </w:rPr>
        <w:t xml:space="preserve"> 126</w:t>
      </w:r>
    </w:p>
    <w:p w14:paraId="443EA492" w14:textId="663C99A5" w:rsidR="00C57028" w:rsidRPr="00EF607B" w:rsidRDefault="00C57028" w:rsidP="00C57028">
      <w:pPr>
        <w:spacing w:after="120" w:line="240" w:lineRule="auto"/>
        <w:ind w:left="567" w:right="260"/>
        <w:jc w:val="both"/>
        <w:rPr>
          <w:rFonts w:ascii="Arial" w:hAnsi="Arial" w:cs="Arial"/>
          <w:iCs/>
        </w:rPr>
      </w:pPr>
      <w:r w:rsidRPr="00EF607B">
        <w:rPr>
          <w:rFonts w:ascii="Arial" w:hAnsi="Arial" w:cs="Arial"/>
          <w:iCs/>
        </w:rPr>
        <w:t>Total study hours:</w:t>
      </w:r>
      <w:r w:rsidR="00EF607B" w:rsidRPr="00EF607B">
        <w:rPr>
          <w:rFonts w:ascii="Arial" w:hAnsi="Arial" w:cs="Arial"/>
          <w:iCs/>
        </w:rPr>
        <w:t xml:space="preserve"> 150</w:t>
      </w:r>
    </w:p>
    <w:p w14:paraId="323C4ECE" w14:textId="77777777" w:rsidR="009A2D37" w:rsidRPr="00302082" w:rsidRDefault="009A2D37" w:rsidP="00302082">
      <w:pPr>
        <w:spacing w:after="120" w:line="240" w:lineRule="auto"/>
        <w:ind w:left="426" w:right="260"/>
        <w:rPr>
          <w:rFonts w:ascii="Arial" w:hAnsi="Arial" w:cs="Arial"/>
          <w:i/>
          <w:iCs/>
        </w:rPr>
      </w:pPr>
    </w:p>
    <w:p w14:paraId="4EA7FF8A" w14:textId="77777777" w:rsidR="00883204" w:rsidRPr="00883204" w:rsidRDefault="00EF4933" w:rsidP="00C77ED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032EA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E70481" w14:textId="27309F9F" w:rsidR="0049663E" w:rsidRPr="0049663E" w:rsidRDefault="00DD1871" w:rsidP="0049663E">
      <w:pPr>
        <w:spacing w:after="0" w:line="240" w:lineRule="auto"/>
        <w:ind w:left="567" w:right="260" w:hanging="567"/>
        <w:rPr>
          <w:rFonts w:ascii="Arial" w:eastAsia="Arial" w:hAnsi="Arial" w:cs="Arial"/>
        </w:rPr>
      </w:pPr>
      <w:r>
        <w:rPr>
          <w:rFonts w:ascii="Arial" w:eastAsia="Arial" w:hAnsi="Arial" w:cs="Arial"/>
        </w:rPr>
        <w:t>Assignment, (2 hours, 15%)</w:t>
      </w:r>
    </w:p>
    <w:p w14:paraId="524E0FBD" w14:textId="0F685C26" w:rsidR="0049663E" w:rsidRDefault="0049663E" w:rsidP="0049663E">
      <w:pPr>
        <w:spacing w:after="0" w:line="240" w:lineRule="auto"/>
        <w:ind w:left="567" w:right="260" w:hanging="567"/>
        <w:rPr>
          <w:rFonts w:ascii="Arial" w:eastAsia="Arial" w:hAnsi="Arial" w:cs="Arial"/>
        </w:rPr>
      </w:pPr>
      <w:r w:rsidRPr="0049663E">
        <w:rPr>
          <w:rFonts w:ascii="Arial" w:eastAsia="Arial" w:hAnsi="Arial" w:cs="Arial"/>
        </w:rPr>
        <w:t xml:space="preserve">In-course </w:t>
      </w:r>
      <w:proofErr w:type="gramStart"/>
      <w:r w:rsidRPr="0049663E">
        <w:rPr>
          <w:rFonts w:ascii="Arial" w:eastAsia="Arial" w:hAnsi="Arial" w:cs="Arial"/>
        </w:rPr>
        <w:t>test  (</w:t>
      </w:r>
      <w:proofErr w:type="gramEnd"/>
      <w:r w:rsidRPr="0049663E">
        <w:rPr>
          <w:rFonts w:ascii="Arial" w:eastAsia="Arial" w:hAnsi="Arial" w:cs="Arial"/>
        </w:rPr>
        <w:t>45 minutes, 15%)</w:t>
      </w:r>
    </w:p>
    <w:p w14:paraId="7BFBEB0D" w14:textId="5D924B96" w:rsidR="00696FF5" w:rsidRPr="00696FF5" w:rsidRDefault="000E2F9D" w:rsidP="000E2F9D">
      <w:pPr>
        <w:spacing w:after="120"/>
      </w:pPr>
      <w:r>
        <w:rPr>
          <w:rFonts w:ascii="Arial" w:eastAsia="Arial" w:hAnsi="Arial" w:cs="Arial"/>
        </w:rPr>
        <w:t>Examination (2 hours, 7</w:t>
      </w:r>
      <w:r w:rsidR="41630B4E" w:rsidRPr="41630B4E">
        <w:rPr>
          <w:rFonts w:ascii="Arial" w:eastAsia="Arial" w:hAnsi="Arial" w:cs="Arial"/>
        </w:rPr>
        <w:t>0%)</w:t>
      </w:r>
    </w:p>
    <w:p w14:paraId="1EA5F48D" w14:textId="77777777" w:rsidR="00696FF5" w:rsidRPr="00696FF5" w:rsidRDefault="00696FF5" w:rsidP="41630B4E">
      <w:pPr>
        <w:pStyle w:val="ListParagraph"/>
        <w:numPr>
          <w:ilvl w:val="0"/>
          <w:numId w:val="9"/>
        </w:numPr>
        <w:spacing w:after="120"/>
        <w:ind w:hanging="567"/>
        <w:rPr>
          <w:rFonts w:ascii="Arial" w:hAnsi="Arial" w:cs="Arial"/>
          <w:iCs/>
        </w:rPr>
      </w:pPr>
      <w:r w:rsidRPr="41630B4E">
        <w:rPr>
          <w:rFonts w:ascii="Arial" w:eastAsia="Arial" w:hAnsi="Arial" w:cs="Arial"/>
        </w:rPr>
        <w:t xml:space="preserve">Reassessment methods </w:t>
      </w:r>
    </w:p>
    <w:p w14:paraId="20373BB9" w14:textId="3D32FECE" w:rsidR="00696FF5" w:rsidRPr="009108A2" w:rsidRDefault="009108A2" w:rsidP="009108A2">
      <w:pPr>
        <w:spacing w:after="120" w:line="240" w:lineRule="auto"/>
        <w:ind w:right="260" w:firstLine="567"/>
        <w:rPr>
          <w:rFonts w:ascii="Arial" w:hAnsi="Arial" w:cs="Arial"/>
          <w:iCs/>
        </w:rPr>
      </w:pPr>
      <w:r w:rsidRPr="009108A2">
        <w:rPr>
          <w:rFonts w:ascii="Arial" w:hAnsi="Arial" w:cs="Arial"/>
          <w:iCs/>
        </w:rPr>
        <w:t>Like-for-like</w:t>
      </w:r>
    </w:p>
    <w:p w14:paraId="1EC2E1F3" w14:textId="77777777" w:rsidR="009108A2" w:rsidRDefault="009108A2" w:rsidP="00302082">
      <w:pPr>
        <w:spacing w:after="120" w:line="240" w:lineRule="auto"/>
        <w:ind w:left="426" w:right="260"/>
        <w:rPr>
          <w:rFonts w:ascii="Arial" w:hAnsi="Arial" w:cs="Arial"/>
          <w:b/>
          <w:i/>
          <w:iCs/>
        </w:rPr>
      </w:pPr>
    </w:p>
    <w:p w14:paraId="01FAF28A" w14:textId="77777777" w:rsidR="00274ED7" w:rsidRPr="006D7013" w:rsidRDefault="006F3F8B" w:rsidP="00C77ED6">
      <w:pPr>
        <w:numPr>
          <w:ilvl w:val="0"/>
          <w:numId w:val="1"/>
        </w:numPr>
        <w:spacing w:after="120" w:line="240" w:lineRule="auto"/>
        <w:ind w:left="567" w:right="261" w:hanging="567"/>
        <w:jc w:val="both"/>
        <w:rPr>
          <w:rFonts w:ascii="Arial" w:hAnsi="Arial" w:cs="Arial"/>
          <w:b/>
          <w:iCs/>
        </w:rPr>
      </w:pPr>
      <w:r w:rsidRPr="006D7013">
        <w:rPr>
          <w:rFonts w:ascii="Arial" w:hAnsi="Arial" w:cs="Arial"/>
          <w:b/>
          <w:iCs/>
        </w:rPr>
        <w:t xml:space="preserve">Map of </w:t>
      </w:r>
      <w:r w:rsidR="00883204" w:rsidRPr="006D7013">
        <w:rPr>
          <w:rFonts w:ascii="Arial" w:hAnsi="Arial" w:cs="Arial"/>
          <w:b/>
          <w:iCs/>
        </w:rPr>
        <w:t xml:space="preserve">module learning outcomes </w:t>
      </w:r>
      <w:r w:rsidR="00B30E07" w:rsidRPr="006D7013">
        <w:rPr>
          <w:rFonts w:ascii="Arial" w:hAnsi="Arial" w:cs="Arial"/>
          <w:b/>
          <w:iCs/>
        </w:rPr>
        <w:t>(sections 8 &amp; 9)</w:t>
      </w:r>
      <w:r w:rsidR="00883204" w:rsidRPr="006D7013">
        <w:rPr>
          <w:rFonts w:ascii="Arial" w:hAnsi="Arial" w:cs="Arial"/>
          <w:b/>
          <w:iCs/>
        </w:rPr>
        <w:t xml:space="preserve"> to l</w:t>
      </w:r>
      <w:r w:rsidRPr="006D7013">
        <w:rPr>
          <w:rFonts w:ascii="Arial" w:hAnsi="Arial" w:cs="Arial"/>
          <w:b/>
          <w:iCs/>
        </w:rPr>
        <w:t>earning</w:t>
      </w:r>
      <w:r w:rsidR="00B30E07" w:rsidRPr="006D7013">
        <w:rPr>
          <w:rFonts w:ascii="Arial" w:hAnsi="Arial" w:cs="Arial"/>
          <w:b/>
          <w:iCs/>
        </w:rPr>
        <w:t xml:space="preserve"> and </w:t>
      </w:r>
      <w:r w:rsidR="00883204" w:rsidRPr="006D7013">
        <w:rPr>
          <w:rFonts w:ascii="Arial" w:hAnsi="Arial" w:cs="Arial"/>
          <w:b/>
          <w:iCs/>
        </w:rPr>
        <w:t>teaching m</w:t>
      </w:r>
      <w:r w:rsidR="00B30E07" w:rsidRPr="006D7013">
        <w:rPr>
          <w:rFonts w:ascii="Arial" w:hAnsi="Arial" w:cs="Arial"/>
          <w:b/>
          <w:iCs/>
        </w:rPr>
        <w:t>ethods (section12</w:t>
      </w:r>
      <w:r w:rsidRPr="006D7013">
        <w:rPr>
          <w:rFonts w:ascii="Arial" w:hAnsi="Arial" w:cs="Arial"/>
          <w:b/>
          <w:iCs/>
        </w:rPr>
        <w:t>) and m</w:t>
      </w:r>
      <w:r w:rsidR="00883204" w:rsidRPr="006D7013">
        <w:rPr>
          <w:rFonts w:ascii="Arial" w:hAnsi="Arial" w:cs="Arial"/>
          <w:b/>
          <w:iCs/>
        </w:rPr>
        <w:t>ethods of a</w:t>
      </w:r>
      <w:r w:rsidR="00B30E07" w:rsidRPr="006D7013">
        <w:rPr>
          <w:rFonts w:ascii="Arial" w:hAnsi="Arial" w:cs="Arial"/>
          <w:b/>
          <w:iCs/>
        </w:rPr>
        <w:t>ssessment (section 13</w:t>
      </w:r>
      <w:r w:rsidR="00EF4933" w:rsidRPr="006D7013">
        <w:rPr>
          <w:rFonts w:ascii="Arial" w:hAnsi="Arial" w:cs="Arial"/>
          <w:b/>
          <w:iCs/>
        </w:rPr>
        <w:t>)</w:t>
      </w:r>
    </w:p>
    <w:p w14:paraId="4C7064EE" w14:textId="5EC3BA61"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6A70DF01" w14:textId="77777777" w:rsidTr="00C57028">
        <w:tc>
          <w:tcPr>
            <w:tcW w:w="1730" w:type="dxa"/>
            <w:shd w:val="clear" w:color="auto" w:fill="D9D9D9" w:themeFill="background1" w:themeFillShade="D9"/>
          </w:tcPr>
          <w:p w14:paraId="0EDCE2DE"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4AF82169"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C268CEA"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5DF8C9B1"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2C5E7F97"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40519A19"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15918D8C"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0BEFECE2"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0E5F5659"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A80494E"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26891F49" w14:textId="4B464CFC" w:rsidR="00C57028" w:rsidRPr="00302082" w:rsidRDefault="00C57028" w:rsidP="00302082">
            <w:pPr>
              <w:spacing w:after="120"/>
              <w:rPr>
                <w:rFonts w:ascii="Arial" w:hAnsi="Arial" w:cs="Arial"/>
                <w:i/>
              </w:rPr>
            </w:pPr>
          </w:p>
        </w:tc>
        <w:tc>
          <w:tcPr>
            <w:tcW w:w="567" w:type="dxa"/>
          </w:tcPr>
          <w:p w14:paraId="7582075D" w14:textId="77777777" w:rsidR="00C57028" w:rsidRPr="00302082" w:rsidRDefault="00C57028" w:rsidP="00302082">
            <w:pPr>
              <w:spacing w:after="120"/>
              <w:rPr>
                <w:rFonts w:ascii="Arial" w:hAnsi="Arial" w:cs="Arial"/>
                <w:i/>
              </w:rPr>
            </w:pPr>
          </w:p>
        </w:tc>
        <w:tc>
          <w:tcPr>
            <w:tcW w:w="709" w:type="dxa"/>
          </w:tcPr>
          <w:p w14:paraId="18615E71" w14:textId="77777777" w:rsidR="00C57028" w:rsidRPr="00302082" w:rsidRDefault="00C57028" w:rsidP="00302082">
            <w:pPr>
              <w:spacing w:after="120"/>
              <w:rPr>
                <w:rFonts w:ascii="Arial" w:hAnsi="Arial" w:cs="Arial"/>
                <w:i/>
              </w:rPr>
            </w:pPr>
          </w:p>
        </w:tc>
      </w:tr>
      <w:tr w:rsidR="00C57028" w:rsidRPr="00302082" w14:paraId="74DED23F" w14:textId="77777777" w:rsidTr="00C57028">
        <w:tc>
          <w:tcPr>
            <w:tcW w:w="1730" w:type="dxa"/>
            <w:shd w:val="clear" w:color="auto" w:fill="D9D9D9" w:themeFill="background1" w:themeFillShade="D9"/>
          </w:tcPr>
          <w:p w14:paraId="07280DEC"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26AAC112" w14:textId="77777777" w:rsidR="00C57028" w:rsidRPr="00302082" w:rsidRDefault="00C57028" w:rsidP="00302082">
            <w:pPr>
              <w:spacing w:after="120"/>
              <w:rPr>
                <w:rFonts w:ascii="Arial" w:hAnsi="Arial" w:cs="Arial"/>
                <w:b/>
              </w:rPr>
            </w:pPr>
          </w:p>
        </w:tc>
        <w:tc>
          <w:tcPr>
            <w:tcW w:w="567" w:type="dxa"/>
          </w:tcPr>
          <w:p w14:paraId="7FBD9B10" w14:textId="77777777" w:rsidR="00C57028" w:rsidRPr="00302082" w:rsidRDefault="00C57028" w:rsidP="00302082">
            <w:pPr>
              <w:spacing w:after="120"/>
              <w:rPr>
                <w:rFonts w:ascii="Arial" w:hAnsi="Arial" w:cs="Arial"/>
                <w:b/>
              </w:rPr>
            </w:pPr>
          </w:p>
        </w:tc>
        <w:tc>
          <w:tcPr>
            <w:tcW w:w="567" w:type="dxa"/>
          </w:tcPr>
          <w:p w14:paraId="27F2B89D" w14:textId="77777777" w:rsidR="00C57028" w:rsidRPr="00302082" w:rsidRDefault="00C57028" w:rsidP="00302082">
            <w:pPr>
              <w:spacing w:after="120"/>
              <w:rPr>
                <w:rFonts w:ascii="Arial" w:hAnsi="Arial" w:cs="Arial"/>
                <w:b/>
              </w:rPr>
            </w:pPr>
          </w:p>
        </w:tc>
        <w:tc>
          <w:tcPr>
            <w:tcW w:w="567" w:type="dxa"/>
          </w:tcPr>
          <w:p w14:paraId="25A125FF" w14:textId="77777777" w:rsidR="00C57028" w:rsidRPr="00302082" w:rsidRDefault="00C57028" w:rsidP="00302082">
            <w:pPr>
              <w:spacing w:after="120"/>
              <w:rPr>
                <w:rFonts w:ascii="Arial" w:hAnsi="Arial" w:cs="Arial"/>
                <w:b/>
              </w:rPr>
            </w:pPr>
          </w:p>
        </w:tc>
        <w:tc>
          <w:tcPr>
            <w:tcW w:w="567" w:type="dxa"/>
          </w:tcPr>
          <w:p w14:paraId="323B5BA3" w14:textId="77777777" w:rsidR="00C57028" w:rsidRPr="00302082" w:rsidRDefault="00C57028" w:rsidP="00302082">
            <w:pPr>
              <w:spacing w:after="120"/>
              <w:rPr>
                <w:rFonts w:ascii="Arial" w:hAnsi="Arial" w:cs="Arial"/>
                <w:b/>
              </w:rPr>
            </w:pPr>
          </w:p>
        </w:tc>
        <w:tc>
          <w:tcPr>
            <w:tcW w:w="567" w:type="dxa"/>
          </w:tcPr>
          <w:p w14:paraId="2A37584E" w14:textId="77777777" w:rsidR="00C57028" w:rsidRPr="00302082" w:rsidRDefault="00C57028" w:rsidP="00302082">
            <w:pPr>
              <w:spacing w:after="120"/>
              <w:rPr>
                <w:rFonts w:ascii="Arial" w:hAnsi="Arial" w:cs="Arial"/>
                <w:b/>
              </w:rPr>
            </w:pPr>
          </w:p>
        </w:tc>
        <w:tc>
          <w:tcPr>
            <w:tcW w:w="567" w:type="dxa"/>
          </w:tcPr>
          <w:p w14:paraId="284364E1" w14:textId="77777777" w:rsidR="00C57028" w:rsidRPr="00302082" w:rsidRDefault="00C57028" w:rsidP="00302082">
            <w:pPr>
              <w:spacing w:after="120"/>
              <w:rPr>
                <w:rFonts w:ascii="Arial" w:hAnsi="Arial" w:cs="Arial"/>
                <w:b/>
              </w:rPr>
            </w:pPr>
          </w:p>
        </w:tc>
        <w:tc>
          <w:tcPr>
            <w:tcW w:w="567" w:type="dxa"/>
          </w:tcPr>
          <w:p w14:paraId="3C81DC96" w14:textId="77777777" w:rsidR="00C57028" w:rsidRPr="00302082" w:rsidRDefault="00C57028" w:rsidP="00302082">
            <w:pPr>
              <w:spacing w:after="120"/>
              <w:rPr>
                <w:rFonts w:ascii="Arial" w:hAnsi="Arial" w:cs="Arial"/>
                <w:b/>
              </w:rPr>
            </w:pPr>
          </w:p>
        </w:tc>
        <w:tc>
          <w:tcPr>
            <w:tcW w:w="567" w:type="dxa"/>
          </w:tcPr>
          <w:p w14:paraId="5CF83FF5" w14:textId="77777777" w:rsidR="00C57028" w:rsidRPr="00302082" w:rsidRDefault="00C57028" w:rsidP="00302082">
            <w:pPr>
              <w:spacing w:after="120"/>
              <w:rPr>
                <w:rFonts w:ascii="Arial" w:hAnsi="Arial" w:cs="Arial"/>
                <w:b/>
              </w:rPr>
            </w:pPr>
          </w:p>
        </w:tc>
        <w:tc>
          <w:tcPr>
            <w:tcW w:w="567" w:type="dxa"/>
          </w:tcPr>
          <w:p w14:paraId="3ABA6F33" w14:textId="77777777" w:rsidR="00C57028" w:rsidRPr="00302082" w:rsidRDefault="00C57028" w:rsidP="00302082">
            <w:pPr>
              <w:spacing w:after="120"/>
              <w:rPr>
                <w:rFonts w:ascii="Arial" w:hAnsi="Arial" w:cs="Arial"/>
                <w:b/>
              </w:rPr>
            </w:pPr>
          </w:p>
        </w:tc>
        <w:tc>
          <w:tcPr>
            <w:tcW w:w="567" w:type="dxa"/>
          </w:tcPr>
          <w:p w14:paraId="1D48BF29" w14:textId="77777777" w:rsidR="00C57028" w:rsidRPr="00302082" w:rsidRDefault="00C57028" w:rsidP="00302082">
            <w:pPr>
              <w:spacing w:after="120"/>
              <w:rPr>
                <w:rFonts w:ascii="Arial" w:hAnsi="Arial" w:cs="Arial"/>
                <w:b/>
              </w:rPr>
            </w:pPr>
          </w:p>
        </w:tc>
        <w:tc>
          <w:tcPr>
            <w:tcW w:w="709" w:type="dxa"/>
          </w:tcPr>
          <w:p w14:paraId="0ADA5440" w14:textId="77777777" w:rsidR="00C57028" w:rsidRPr="00302082" w:rsidRDefault="00C57028" w:rsidP="00302082">
            <w:pPr>
              <w:spacing w:after="120"/>
              <w:rPr>
                <w:rFonts w:ascii="Arial" w:hAnsi="Arial" w:cs="Arial"/>
                <w:b/>
              </w:rPr>
            </w:pPr>
          </w:p>
        </w:tc>
      </w:tr>
      <w:tr w:rsidR="00C57028" w:rsidRPr="00302082" w14:paraId="433DB4B1" w14:textId="77777777" w:rsidTr="00C57028">
        <w:tc>
          <w:tcPr>
            <w:tcW w:w="1730" w:type="dxa"/>
          </w:tcPr>
          <w:p w14:paraId="2334A12A"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35179FDA" w14:textId="1251324A" w:rsidR="00C57028" w:rsidRPr="00302082" w:rsidRDefault="008C40AA" w:rsidP="00302082">
            <w:pPr>
              <w:spacing w:after="120"/>
              <w:rPr>
                <w:rFonts w:ascii="Arial" w:hAnsi="Arial" w:cs="Arial"/>
                <w:b/>
              </w:rPr>
            </w:pPr>
            <w:r>
              <w:rPr>
                <w:rFonts w:ascii="Arial" w:hAnsi="Arial" w:cs="Arial"/>
                <w:b/>
              </w:rPr>
              <w:t>x</w:t>
            </w:r>
          </w:p>
        </w:tc>
        <w:tc>
          <w:tcPr>
            <w:tcW w:w="567" w:type="dxa"/>
          </w:tcPr>
          <w:p w14:paraId="665C2EA2" w14:textId="59419D35" w:rsidR="00C57028" w:rsidRPr="00302082" w:rsidRDefault="008C40AA" w:rsidP="00302082">
            <w:pPr>
              <w:spacing w:after="120"/>
              <w:rPr>
                <w:rFonts w:ascii="Arial" w:hAnsi="Arial" w:cs="Arial"/>
                <w:b/>
              </w:rPr>
            </w:pPr>
            <w:r>
              <w:rPr>
                <w:rFonts w:ascii="Arial" w:hAnsi="Arial" w:cs="Arial"/>
                <w:b/>
              </w:rPr>
              <w:t>x</w:t>
            </w:r>
          </w:p>
        </w:tc>
        <w:tc>
          <w:tcPr>
            <w:tcW w:w="567" w:type="dxa"/>
          </w:tcPr>
          <w:p w14:paraId="7975DEC8" w14:textId="281B717E" w:rsidR="00C57028" w:rsidRPr="00302082" w:rsidRDefault="008C40AA" w:rsidP="00302082">
            <w:pPr>
              <w:spacing w:after="120"/>
              <w:rPr>
                <w:rFonts w:ascii="Arial" w:hAnsi="Arial" w:cs="Arial"/>
                <w:b/>
              </w:rPr>
            </w:pPr>
            <w:r>
              <w:rPr>
                <w:rFonts w:ascii="Arial" w:hAnsi="Arial" w:cs="Arial"/>
                <w:b/>
              </w:rPr>
              <w:t>x</w:t>
            </w:r>
          </w:p>
        </w:tc>
        <w:tc>
          <w:tcPr>
            <w:tcW w:w="567" w:type="dxa"/>
          </w:tcPr>
          <w:p w14:paraId="39F08802" w14:textId="5A2EB2EA" w:rsidR="00C57028" w:rsidRPr="00302082" w:rsidRDefault="008C40AA" w:rsidP="00302082">
            <w:pPr>
              <w:spacing w:after="120"/>
              <w:rPr>
                <w:rFonts w:ascii="Arial" w:hAnsi="Arial" w:cs="Arial"/>
                <w:b/>
              </w:rPr>
            </w:pPr>
            <w:r>
              <w:rPr>
                <w:rFonts w:ascii="Arial" w:hAnsi="Arial" w:cs="Arial"/>
                <w:b/>
              </w:rPr>
              <w:t>x</w:t>
            </w:r>
          </w:p>
        </w:tc>
        <w:tc>
          <w:tcPr>
            <w:tcW w:w="567" w:type="dxa"/>
          </w:tcPr>
          <w:p w14:paraId="5B9E7730" w14:textId="7DF37A6F" w:rsidR="00C57028" w:rsidRPr="00302082" w:rsidRDefault="008C40AA" w:rsidP="00302082">
            <w:pPr>
              <w:spacing w:after="120"/>
              <w:rPr>
                <w:rFonts w:ascii="Arial" w:hAnsi="Arial" w:cs="Arial"/>
                <w:b/>
              </w:rPr>
            </w:pPr>
            <w:r>
              <w:rPr>
                <w:rFonts w:ascii="Arial" w:hAnsi="Arial" w:cs="Arial"/>
                <w:b/>
              </w:rPr>
              <w:t>x</w:t>
            </w:r>
          </w:p>
        </w:tc>
        <w:tc>
          <w:tcPr>
            <w:tcW w:w="567" w:type="dxa"/>
          </w:tcPr>
          <w:p w14:paraId="694F4AB2" w14:textId="572A494A" w:rsidR="00C57028" w:rsidRPr="00302082" w:rsidRDefault="008C40AA" w:rsidP="00302082">
            <w:pPr>
              <w:spacing w:after="120"/>
              <w:rPr>
                <w:rFonts w:ascii="Arial" w:hAnsi="Arial" w:cs="Arial"/>
                <w:b/>
              </w:rPr>
            </w:pPr>
            <w:r>
              <w:rPr>
                <w:rFonts w:ascii="Arial" w:hAnsi="Arial" w:cs="Arial"/>
                <w:b/>
              </w:rPr>
              <w:t>x</w:t>
            </w:r>
          </w:p>
        </w:tc>
        <w:tc>
          <w:tcPr>
            <w:tcW w:w="567" w:type="dxa"/>
          </w:tcPr>
          <w:p w14:paraId="21F17BD6" w14:textId="6D0CE165" w:rsidR="00C57028" w:rsidRPr="00302082" w:rsidRDefault="00A642DD" w:rsidP="00302082">
            <w:pPr>
              <w:spacing w:after="120"/>
              <w:rPr>
                <w:rFonts w:ascii="Arial" w:hAnsi="Arial" w:cs="Arial"/>
                <w:b/>
              </w:rPr>
            </w:pPr>
            <w:r>
              <w:rPr>
                <w:rFonts w:ascii="Arial" w:hAnsi="Arial" w:cs="Arial"/>
                <w:b/>
              </w:rPr>
              <w:t>x</w:t>
            </w:r>
          </w:p>
        </w:tc>
        <w:tc>
          <w:tcPr>
            <w:tcW w:w="567" w:type="dxa"/>
          </w:tcPr>
          <w:p w14:paraId="48288D2B" w14:textId="463350EF" w:rsidR="00C57028" w:rsidRPr="00302082" w:rsidRDefault="00A642DD" w:rsidP="00302082">
            <w:pPr>
              <w:spacing w:after="120"/>
              <w:rPr>
                <w:rFonts w:ascii="Arial" w:hAnsi="Arial" w:cs="Arial"/>
                <w:b/>
              </w:rPr>
            </w:pPr>
            <w:r>
              <w:rPr>
                <w:rFonts w:ascii="Arial" w:hAnsi="Arial" w:cs="Arial"/>
                <w:b/>
              </w:rPr>
              <w:t>x</w:t>
            </w:r>
          </w:p>
        </w:tc>
        <w:tc>
          <w:tcPr>
            <w:tcW w:w="567" w:type="dxa"/>
          </w:tcPr>
          <w:p w14:paraId="56BC8EF3" w14:textId="498FA566" w:rsidR="00C57028" w:rsidRPr="00302082" w:rsidRDefault="00A642DD" w:rsidP="00302082">
            <w:pPr>
              <w:spacing w:after="120"/>
              <w:rPr>
                <w:rFonts w:ascii="Arial" w:hAnsi="Arial" w:cs="Arial"/>
                <w:b/>
              </w:rPr>
            </w:pPr>
            <w:r>
              <w:rPr>
                <w:rFonts w:ascii="Arial" w:hAnsi="Arial" w:cs="Arial"/>
                <w:b/>
              </w:rPr>
              <w:t>x</w:t>
            </w:r>
          </w:p>
        </w:tc>
        <w:tc>
          <w:tcPr>
            <w:tcW w:w="567" w:type="dxa"/>
          </w:tcPr>
          <w:p w14:paraId="1AC4E270" w14:textId="77777777" w:rsidR="00C57028" w:rsidRPr="00302082" w:rsidRDefault="00C57028" w:rsidP="00302082">
            <w:pPr>
              <w:spacing w:after="120"/>
              <w:rPr>
                <w:rFonts w:ascii="Arial" w:hAnsi="Arial" w:cs="Arial"/>
                <w:b/>
              </w:rPr>
            </w:pPr>
          </w:p>
        </w:tc>
        <w:tc>
          <w:tcPr>
            <w:tcW w:w="567" w:type="dxa"/>
          </w:tcPr>
          <w:p w14:paraId="0E2F9438" w14:textId="77777777" w:rsidR="00C57028" w:rsidRPr="00302082" w:rsidRDefault="00C57028" w:rsidP="00302082">
            <w:pPr>
              <w:spacing w:after="120"/>
              <w:rPr>
                <w:rFonts w:ascii="Arial" w:hAnsi="Arial" w:cs="Arial"/>
                <w:b/>
              </w:rPr>
            </w:pPr>
          </w:p>
        </w:tc>
        <w:tc>
          <w:tcPr>
            <w:tcW w:w="709" w:type="dxa"/>
          </w:tcPr>
          <w:p w14:paraId="5255DE4B" w14:textId="77777777" w:rsidR="00C57028" w:rsidRPr="00302082" w:rsidRDefault="00C57028" w:rsidP="00302082">
            <w:pPr>
              <w:spacing w:after="120"/>
              <w:rPr>
                <w:rFonts w:ascii="Arial" w:hAnsi="Arial" w:cs="Arial"/>
                <w:b/>
              </w:rPr>
            </w:pPr>
          </w:p>
        </w:tc>
      </w:tr>
      <w:tr w:rsidR="00C57028" w:rsidRPr="00302082" w14:paraId="671E4C99" w14:textId="77777777" w:rsidTr="00C57028">
        <w:tc>
          <w:tcPr>
            <w:tcW w:w="1730" w:type="dxa"/>
          </w:tcPr>
          <w:p w14:paraId="3149D526" w14:textId="2265E669" w:rsidR="00C57028" w:rsidRPr="00302082" w:rsidRDefault="008C40AA" w:rsidP="00302082">
            <w:pPr>
              <w:spacing w:after="120"/>
              <w:rPr>
                <w:rFonts w:ascii="Arial" w:hAnsi="Arial" w:cs="Arial"/>
                <w:i/>
              </w:rPr>
            </w:pPr>
            <w:r>
              <w:rPr>
                <w:rFonts w:ascii="Arial" w:hAnsi="Arial" w:cs="Arial"/>
                <w:i/>
              </w:rPr>
              <w:t>Lectures</w:t>
            </w:r>
          </w:p>
        </w:tc>
        <w:tc>
          <w:tcPr>
            <w:tcW w:w="567" w:type="dxa"/>
          </w:tcPr>
          <w:p w14:paraId="7882ED64" w14:textId="3A450D5B" w:rsidR="00C57028" w:rsidRPr="00302082" w:rsidRDefault="008C40AA" w:rsidP="00302082">
            <w:pPr>
              <w:spacing w:after="120"/>
              <w:rPr>
                <w:rFonts w:ascii="Arial" w:hAnsi="Arial" w:cs="Arial"/>
                <w:b/>
              </w:rPr>
            </w:pPr>
            <w:r>
              <w:rPr>
                <w:rFonts w:ascii="Arial" w:hAnsi="Arial" w:cs="Arial"/>
                <w:b/>
              </w:rPr>
              <w:t>x</w:t>
            </w:r>
          </w:p>
        </w:tc>
        <w:tc>
          <w:tcPr>
            <w:tcW w:w="567" w:type="dxa"/>
          </w:tcPr>
          <w:p w14:paraId="51DA0652" w14:textId="06C74F27" w:rsidR="00C57028" w:rsidRPr="00302082" w:rsidRDefault="008C40AA" w:rsidP="00302082">
            <w:pPr>
              <w:spacing w:after="120"/>
              <w:rPr>
                <w:rFonts w:ascii="Arial" w:hAnsi="Arial" w:cs="Arial"/>
                <w:b/>
              </w:rPr>
            </w:pPr>
            <w:r>
              <w:rPr>
                <w:rFonts w:ascii="Arial" w:hAnsi="Arial" w:cs="Arial"/>
                <w:b/>
              </w:rPr>
              <w:t>x</w:t>
            </w:r>
          </w:p>
        </w:tc>
        <w:tc>
          <w:tcPr>
            <w:tcW w:w="567" w:type="dxa"/>
          </w:tcPr>
          <w:p w14:paraId="34314E55" w14:textId="2E428864" w:rsidR="00C57028" w:rsidRPr="00302082" w:rsidRDefault="008C40AA" w:rsidP="00302082">
            <w:pPr>
              <w:spacing w:after="120"/>
              <w:rPr>
                <w:rFonts w:ascii="Arial" w:hAnsi="Arial" w:cs="Arial"/>
                <w:b/>
              </w:rPr>
            </w:pPr>
            <w:r>
              <w:rPr>
                <w:rFonts w:ascii="Arial" w:hAnsi="Arial" w:cs="Arial"/>
                <w:b/>
              </w:rPr>
              <w:t>x</w:t>
            </w:r>
          </w:p>
        </w:tc>
        <w:tc>
          <w:tcPr>
            <w:tcW w:w="567" w:type="dxa"/>
          </w:tcPr>
          <w:p w14:paraId="6296E4D9" w14:textId="10ECA984" w:rsidR="00C57028" w:rsidRPr="00302082" w:rsidRDefault="008C40AA" w:rsidP="00302082">
            <w:pPr>
              <w:spacing w:after="120"/>
              <w:rPr>
                <w:rFonts w:ascii="Arial" w:hAnsi="Arial" w:cs="Arial"/>
                <w:b/>
              </w:rPr>
            </w:pPr>
            <w:r>
              <w:rPr>
                <w:rFonts w:ascii="Arial" w:hAnsi="Arial" w:cs="Arial"/>
                <w:b/>
              </w:rPr>
              <w:t>x</w:t>
            </w:r>
          </w:p>
        </w:tc>
        <w:tc>
          <w:tcPr>
            <w:tcW w:w="567" w:type="dxa"/>
          </w:tcPr>
          <w:p w14:paraId="51D64E18" w14:textId="15C00EB8" w:rsidR="00C57028" w:rsidRPr="00302082" w:rsidRDefault="008C40AA" w:rsidP="00302082">
            <w:pPr>
              <w:spacing w:after="120"/>
              <w:rPr>
                <w:rFonts w:ascii="Arial" w:hAnsi="Arial" w:cs="Arial"/>
                <w:b/>
              </w:rPr>
            </w:pPr>
            <w:r>
              <w:rPr>
                <w:rFonts w:ascii="Arial" w:hAnsi="Arial" w:cs="Arial"/>
                <w:b/>
              </w:rPr>
              <w:t>x</w:t>
            </w:r>
          </w:p>
        </w:tc>
        <w:tc>
          <w:tcPr>
            <w:tcW w:w="567" w:type="dxa"/>
          </w:tcPr>
          <w:p w14:paraId="257ED2D3" w14:textId="77777777" w:rsidR="00C57028" w:rsidRPr="00302082" w:rsidRDefault="00C57028" w:rsidP="00302082">
            <w:pPr>
              <w:spacing w:after="120"/>
              <w:rPr>
                <w:rFonts w:ascii="Arial" w:hAnsi="Arial" w:cs="Arial"/>
                <w:b/>
              </w:rPr>
            </w:pPr>
          </w:p>
        </w:tc>
        <w:tc>
          <w:tcPr>
            <w:tcW w:w="567" w:type="dxa"/>
          </w:tcPr>
          <w:p w14:paraId="0D6AB5E8" w14:textId="2C2190B4" w:rsidR="00C57028" w:rsidRPr="00302082" w:rsidRDefault="00A642DD" w:rsidP="00302082">
            <w:pPr>
              <w:spacing w:after="120"/>
              <w:rPr>
                <w:rFonts w:ascii="Arial" w:hAnsi="Arial" w:cs="Arial"/>
                <w:b/>
              </w:rPr>
            </w:pPr>
            <w:r>
              <w:rPr>
                <w:rFonts w:ascii="Arial" w:hAnsi="Arial" w:cs="Arial"/>
                <w:b/>
              </w:rPr>
              <w:t>x</w:t>
            </w:r>
          </w:p>
        </w:tc>
        <w:tc>
          <w:tcPr>
            <w:tcW w:w="567" w:type="dxa"/>
          </w:tcPr>
          <w:p w14:paraId="51D1432C" w14:textId="11F25C0D" w:rsidR="00C57028" w:rsidRPr="00302082" w:rsidRDefault="00A642DD" w:rsidP="00302082">
            <w:pPr>
              <w:spacing w:after="120"/>
              <w:rPr>
                <w:rFonts w:ascii="Arial" w:hAnsi="Arial" w:cs="Arial"/>
                <w:b/>
              </w:rPr>
            </w:pPr>
            <w:r>
              <w:rPr>
                <w:rFonts w:ascii="Arial" w:hAnsi="Arial" w:cs="Arial"/>
                <w:b/>
              </w:rPr>
              <w:t>x</w:t>
            </w:r>
          </w:p>
        </w:tc>
        <w:tc>
          <w:tcPr>
            <w:tcW w:w="567" w:type="dxa"/>
          </w:tcPr>
          <w:p w14:paraId="640ACA2C" w14:textId="77777777" w:rsidR="00C57028" w:rsidRPr="00302082" w:rsidRDefault="00C57028" w:rsidP="00302082">
            <w:pPr>
              <w:spacing w:after="120"/>
              <w:rPr>
                <w:rFonts w:ascii="Arial" w:hAnsi="Arial" w:cs="Arial"/>
                <w:b/>
              </w:rPr>
            </w:pPr>
          </w:p>
        </w:tc>
        <w:tc>
          <w:tcPr>
            <w:tcW w:w="567" w:type="dxa"/>
          </w:tcPr>
          <w:p w14:paraId="0CFAD600" w14:textId="77777777" w:rsidR="00C57028" w:rsidRPr="00302082" w:rsidRDefault="00C57028" w:rsidP="00302082">
            <w:pPr>
              <w:spacing w:after="120"/>
              <w:rPr>
                <w:rFonts w:ascii="Arial" w:hAnsi="Arial" w:cs="Arial"/>
                <w:b/>
              </w:rPr>
            </w:pPr>
          </w:p>
        </w:tc>
        <w:tc>
          <w:tcPr>
            <w:tcW w:w="567" w:type="dxa"/>
          </w:tcPr>
          <w:p w14:paraId="0DF07394" w14:textId="77777777" w:rsidR="00C57028" w:rsidRPr="00302082" w:rsidRDefault="00C57028" w:rsidP="00302082">
            <w:pPr>
              <w:spacing w:after="120"/>
              <w:rPr>
                <w:rFonts w:ascii="Arial" w:hAnsi="Arial" w:cs="Arial"/>
                <w:b/>
              </w:rPr>
            </w:pPr>
          </w:p>
        </w:tc>
        <w:tc>
          <w:tcPr>
            <w:tcW w:w="709" w:type="dxa"/>
          </w:tcPr>
          <w:p w14:paraId="5C8EA35F" w14:textId="77777777" w:rsidR="00C57028" w:rsidRPr="00302082" w:rsidRDefault="00C57028" w:rsidP="00302082">
            <w:pPr>
              <w:spacing w:after="120"/>
              <w:rPr>
                <w:rFonts w:ascii="Arial" w:hAnsi="Arial" w:cs="Arial"/>
                <w:b/>
              </w:rPr>
            </w:pPr>
          </w:p>
        </w:tc>
      </w:tr>
      <w:tr w:rsidR="00C57028" w:rsidRPr="00302082" w14:paraId="1CA4D523" w14:textId="77777777" w:rsidTr="00C57028">
        <w:tc>
          <w:tcPr>
            <w:tcW w:w="1730" w:type="dxa"/>
            <w:shd w:val="clear" w:color="auto" w:fill="D9D9D9" w:themeFill="background1" w:themeFillShade="D9"/>
          </w:tcPr>
          <w:p w14:paraId="51B475B8"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1314F8C6" w14:textId="77777777" w:rsidR="00C57028" w:rsidRPr="00302082" w:rsidRDefault="00C57028" w:rsidP="00302082">
            <w:pPr>
              <w:spacing w:after="120"/>
              <w:rPr>
                <w:rFonts w:ascii="Arial" w:hAnsi="Arial" w:cs="Arial"/>
                <w:b/>
              </w:rPr>
            </w:pPr>
          </w:p>
        </w:tc>
        <w:tc>
          <w:tcPr>
            <w:tcW w:w="567" w:type="dxa"/>
          </w:tcPr>
          <w:p w14:paraId="2698911C" w14:textId="77777777" w:rsidR="00C57028" w:rsidRPr="00302082" w:rsidRDefault="00C57028" w:rsidP="00302082">
            <w:pPr>
              <w:spacing w:after="120"/>
              <w:rPr>
                <w:rFonts w:ascii="Arial" w:hAnsi="Arial" w:cs="Arial"/>
                <w:b/>
              </w:rPr>
            </w:pPr>
          </w:p>
        </w:tc>
        <w:tc>
          <w:tcPr>
            <w:tcW w:w="567" w:type="dxa"/>
          </w:tcPr>
          <w:p w14:paraId="46039618" w14:textId="77777777" w:rsidR="00C57028" w:rsidRPr="00302082" w:rsidRDefault="00C57028" w:rsidP="00302082">
            <w:pPr>
              <w:spacing w:after="120"/>
              <w:rPr>
                <w:rFonts w:ascii="Arial" w:hAnsi="Arial" w:cs="Arial"/>
                <w:b/>
              </w:rPr>
            </w:pPr>
          </w:p>
        </w:tc>
        <w:tc>
          <w:tcPr>
            <w:tcW w:w="567" w:type="dxa"/>
          </w:tcPr>
          <w:p w14:paraId="12A1F608" w14:textId="77777777" w:rsidR="00C57028" w:rsidRPr="00302082" w:rsidRDefault="00C57028" w:rsidP="00302082">
            <w:pPr>
              <w:spacing w:after="120"/>
              <w:rPr>
                <w:rFonts w:ascii="Arial" w:hAnsi="Arial" w:cs="Arial"/>
                <w:b/>
              </w:rPr>
            </w:pPr>
          </w:p>
        </w:tc>
        <w:tc>
          <w:tcPr>
            <w:tcW w:w="567" w:type="dxa"/>
          </w:tcPr>
          <w:p w14:paraId="6A68462E" w14:textId="77777777" w:rsidR="00C57028" w:rsidRPr="00302082" w:rsidRDefault="00C57028" w:rsidP="00302082">
            <w:pPr>
              <w:spacing w:after="120"/>
              <w:rPr>
                <w:rFonts w:ascii="Arial" w:hAnsi="Arial" w:cs="Arial"/>
                <w:b/>
              </w:rPr>
            </w:pPr>
          </w:p>
        </w:tc>
        <w:tc>
          <w:tcPr>
            <w:tcW w:w="567" w:type="dxa"/>
          </w:tcPr>
          <w:p w14:paraId="3D59322C" w14:textId="77777777" w:rsidR="00C57028" w:rsidRPr="00302082" w:rsidRDefault="00C57028" w:rsidP="00302082">
            <w:pPr>
              <w:spacing w:after="120"/>
              <w:rPr>
                <w:rFonts w:ascii="Arial" w:hAnsi="Arial" w:cs="Arial"/>
                <w:b/>
              </w:rPr>
            </w:pPr>
          </w:p>
        </w:tc>
        <w:tc>
          <w:tcPr>
            <w:tcW w:w="567" w:type="dxa"/>
          </w:tcPr>
          <w:p w14:paraId="21E68532" w14:textId="77777777" w:rsidR="00C57028" w:rsidRPr="00302082" w:rsidRDefault="00C57028" w:rsidP="00302082">
            <w:pPr>
              <w:spacing w:after="120"/>
              <w:rPr>
                <w:rFonts w:ascii="Arial" w:hAnsi="Arial" w:cs="Arial"/>
                <w:b/>
              </w:rPr>
            </w:pPr>
          </w:p>
        </w:tc>
        <w:tc>
          <w:tcPr>
            <w:tcW w:w="567" w:type="dxa"/>
          </w:tcPr>
          <w:p w14:paraId="2390A662" w14:textId="77777777" w:rsidR="00C57028" w:rsidRPr="00302082" w:rsidRDefault="00C57028" w:rsidP="00302082">
            <w:pPr>
              <w:spacing w:after="120"/>
              <w:rPr>
                <w:rFonts w:ascii="Arial" w:hAnsi="Arial" w:cs="Arial"/>
                <w:b/>
              </w:rPr>
            </w:pPr>
          </w:p>
        </w:tc>
        <w:tc>
          <w:tcPr>
            <w:tcW w:w="567" w:type="dxa"/>
          </w:tcPr>
          <w:p w14:paraId="7F4BC18F" w14:textId="77777777" w:rsidR="00C57028" w:rsidRPr="00302082" w:rsidRDefault="00C57028" w:rsidP="00302082">
            <w:pPr>
              <w:spacing w:after="120"/>
              <w:rPr>
                <w:rFonts w:ascii="Arial" w:hAnsi="Arial" w:cs="Arial"/>
                <w:b/>
              </w:rPr>
            </w:pPr>
          </w:p>
        </w:tc>
        <w:tc>
          <w:tcPr>
            <w:tcW w:w="567" w:type="dxa"/>
          </w:tcPr>
          <w:p w14:paraId="184D817D" w14:textId="77777777" w:rsidR="00C57028" w:rsidRPr="00302082" w:rsidRDefault="00C57028" w:rsidP="00302082">
            <w:pPr>
              <w:spacing w:after="120"/>
              <w:rPr>
                <w:rFonts w:ascii="Arial" w:hAnsi="Arial" w:cs="Arial"/>
                <w:b/>
              </w:rPr>
            </w:pPr>
          </w:p>
        </w:tc>
        <w:tc>
          <w:tcPr>
            <w:tcW w:w="567" w:type="dxa"/>
          </w:tcPr>
          <w:p w14:paraId="706D59AC" w14:textId="77777777" w:rsidR="00C57028" w:rsidRPr="00302082" w:rsidRDefault="00C57028" w:rsidP="00302082">
            <w:pPr>
              <w:spacing w:after="120"/>
              <w:rPr>
                <w:rFonts w:ascii="Arial" w:hAnsi="Arial" w:cs="Arial"/>
                <w:b/>
              </w:rPr>
            </w:pPr>
          </w:p>
        </w:tc>
        <w:tc>
          <w:tcPr>
            <w:tcW w:w="709" w:type="dxa"/>
          </w:tcPr>
          <w:p w14:paraId="2E15FD58" w14:textId="77777777" w:rsidR="00C57028" w:rsidRPr="00302082" w:rsidRDefault="00C57028" w:rsidP="00302082">
            <w:pPr>
              <w:spacing w:after="120"/>
              <w:rPr>
                <w:rFonts w:ascii="Arial" w:hAnsi="Arial" w:cs="Arial"/>
                <w:b/>
              </w:rPr>
            </w:pPr>
          </w:p>
        </w:tc>
      </w:tr>
      <w:tr w:rsidR="00C57028" w:rsidRPr="00302082" w14:paraId="0B06490C" w14:textId="77777777" w:rsidTr="00C57028">
        <w:tc>
          <w:tcPr>
            <w:tcW w:w="1730" w:type="dxa"/>
          </w:tcPr>
          <w:p w14:paraId="7A917415" w14:textId="532B1726" w:rsidR="00C57028" w:rsidRPr="00302082" w:rsidRDefault="00A642DD" w:rsidP="00302082">
            <w:pPr>
              <w:spacing w:after="120"/>
              <w:rPr>
                <w:rFonts w:ascii="Arial" w:hAnsi="Arial" w:cs="Arial"/>
                <w:i/>
              </w:rPr>
            </w:pPr>
            <w:r>
              <w:rPr>
                <w:rFonts w:ascii="Arial" w:hAnsi="Arial" w:cs="Arial"/>
                <w:i/>
              </w:rPr>
              <w:t>In-course Test</w:t>
            </w:r>
          </w:p>
        </w:tc>
        <w:tc>
          <w:tcPr>
            <w:tcW w:w="567" w:type="dxa"/>
          </w:tcPr>
          <w:p w14:paraId="391F37B3" w14:textId="20F154A7" w:rsidR="00C57028" w:rsidRPr="00302082" w:rsidRDefault="00A642DD" w:rsidP="00302082">
            <w:pPr>
              <w:spacing w:after="120"/>
              <w:rPr>
                <w:rFonts w:ascii="Arial" w:hAnsi="Arial" w:cs="Arial"/>
                <w:b/>
              </w:rPr>
            </w:pPr>
            <w:r>
              <w:rPr>
                <w:rFonts w:ascii="Arial" w:hAnsi="Arial" w:cs="Arial"/>
                <w:b/>
              </w:rPr>
              <w:t>x</w:t>
            </w:r>
          </w:p>
        </w:tc>
        <w:tc>
          <w:tcPr>
            <w:tcW w:w="567" w:type="dxa"/>
          </w:tcPr>
          <w:p w14:paraId="7DA8A16B" w14:textId="65729631" w:rsidR="00C57028" w:rsidRPr="00302082" w:rsidRDefault="00A642DD" w:rsidP="00302082">
            <w:pPr>
              <w:spacing w:after="120"/>
              <w:rPr>
                <w:rFonts w:ascii="Arial" w:hAnsi="Arial" w:cs="Arial"/>
                <w:b/>
              </w:rPr>
            </w:pPr>
            <w:r>
              <w:rPr>
                <w:rFonts w:ascii="Arial" w:hAnsi="Arial" w:cs="Arial"/>
                <w:b/>
              </w:rPr>
              <w:t>x</w:t>
            </w:r>
          </w:p>
        </w:tc>
        <w:tc>
          <w:tcPr>
            <w:tcW w:w="567" w:type="dxa"/>
          </w:tcPr>
          <w:p w14:paraId="49458C71" w14:textId="474CEDEC" w:rsidR="00C57028" w:rsidRPr="00302082" w:rsidRDefault="00A642DD" w:rsidP="00302082">
            <w:pPr>
              <w:spacing w:after="120"/>
              <w:rPr>
                <w:rFonts w:ascii="Arial" w:hAnsi="Arial" w:cs="Arial"/>
                <w:b/>
              </w:rPr>
            </w:pPr>
            <w:r>
              <w:rPr>
                <w:rFonts w:ascii="Arial" w:hAnsi="Arial" w:cs="Arial"/>
                <w:b/>
              </w:rPr>
              <w:t>x</w:t>
            </w:r>
          </w:p>
        </w:tc>
        <w:tc>
          <w:tcPr>
            <w:tcW w:w="567" w:type="dxa"/>
          </w:tcPr>
          <w:p w14:paraId="0C29AD96" w14:textId="2F13E42A" w:rsidR="00C57028" w:rsidRPr="00302082" w:rsidRDefault="00A642DD" w:rsidP="00302082">
            <w:pPr>
              <w:spacing w:after="120"/>
              <w:rPr>
                <w:rFonts w:ascii="Arial" w:hAnsi="Arial" w:cs="Arial"/>
                <w:b/>
              </w:rPr>
            </w:pPr>
            <w:r>
              <w:rPr>
                <w:rFonts w:ascii="Arial" w:hAnsi="Arial" w:cs="Arial"/>
                <w:b/>
              </w:rPr>
              <w:t>x</w:t>
            </w:r>
          </w:p>
        </w:tc>
        <w:tc>
          <w:tcPr>
            <w:tcW w:w="567" w:type="dxa"/>
          </w:tcPr>
          <w:p w14:paraId="35F50180" w14:textId="427DB145" w:rsidR="00C57028" w:rsidRPr="00302082" w:rsidRDefault="00A642DD" w:rsidP="00302082">
            <w:pPr>
              <w:spacing w:after="120"/>
              <w:rPr>
                <w:rFonts w:ascii="Arial" w:hAnsi="Arial" w:cs="Arial"/>
                <w:b/>
              </w:rPr>
            </w:pPr>
            <w:r>
              <w:rPr>
                <w:rFonts w:ascii="Arial" w:hAnsi="Arial" w:cs="Arial"/>
                <w:b/>
              </w:rPr>
              <w:t>x</w:t>
            </w:r>
          </w:p>
        </w:tc>
        <w:tc>
          <w:tcPr>
            <w:tcW w:w="567" w:type="dxa"/>
          </w:tcPr>
          <w:p w14:paraId="13475336" w14:textId="48B718CE" w:rsidR="00C57028" w:rsidRPr="00302082" w:rsidRDefault="00A642DD" w:rsidP="00302082">
            <w:pPr>
              <w:spacing w:after="120"/>
              <w:rPr>
                <w:rFonts w:ascii="Arial" w:hAnsi="Arial" w:cs="Arial"/>
                <w:b/>
              </w:rPr>
            </w:pPr>
            <w:r>
              <w:rPr>
                <w:rFonts w:ascii="Arial" w:hAnsi="Arial" w:cs="Arial"/>
                <w:b/>
              </w:rPr>
              <w:t>x</w:t>
            </w:r>
          </w:p>
        </w:tc>
        <w:tc>
          <w:tcPr>
            <w:tcW w:w="567" w:type="dxa"/>
          </w:tcPr>
          <w:p w14:paraId="324FEB93" w14:textId="64E5A673" w:rsidR="00C57028" w:rsidRPr="00302082" w:rsidRDefault="00A642DD" w:rsidP="00302082">
            <w:pPr>
              <w:spacing w:after="120"/>
              <w:rPr>
                <w:rFonts w:ascii="Arial" w:hAnsi="Arial" w:cs="Arial"/>
                <w:b/>
              </w:rPr>
            </w:pPr>
            <w:r>
              <w:rPr>
                <w:rFonts w:ascii="Arial" w:hAnsi="Arial" w:cs="Arial"/>
                <w:b/>
              </w:rPr>
              <w:t>x</w:t>
            </w:r>
          </w:p>
        </w:tc>
        <w:tc>
          <w:tcPr>
            <w:tcW w:w="567" w:type="dxa"/>
          </w:tcPr>
          <w:p w14:paraId="3F0D3FA4" w14:textId="487768A6" w:rsidR="00C57028" w:rsidRPr="00302082" w:rsidRDefault="00A642DD" w:rsidP="00302082">
            <w:pPr>
              <w:spacing w:after="120"/>
              <w:rPr>
                <w:rFonts w:ascii="Arial" w:hAnsi="Arial" w:cs="Arial"/>
                <w:b/>
              </w:rPr>
            </w:pPr>
            <w:r>
              <w:rPr>
                <w:rFonts w:ascii="Arial" w:hAnsi="Arial" w:cs="Arial"/>
                <w:b/>
              </w:rPr>
              <w:t>x</w:t>
            </w:r>
          </w:p>
        </w:tc>
        <w:tc>
          <w:tcPr>
            <w:tcW w:w="567" w:type="dxa"/>
          </w:tcPr>
          <w:p w14:paraId="7A4F5D3A" w14:textId="31A3D8ED" w:rsidR="00C57028" w:rsidRPr="00302082" w:rsidRDefault="00736804" w:rsidP="00302082">
            <w:pPr>
              <w:spacing w:after="120"/>
              <w:rPr>
                <w:rFonts w:ascii="Arial" w:hAnsi="Arial" w:cs="Arial"/>
                <w:b/>
              </w:rPr>
            </w:pPr>
            <w:r>
              <w:rPr>
                <w:rFonts w:ascii="Arial" w:hAnsi="Arial" w:cs="Arial"/>
                <w:b/>
              </w:rPr>
              <w:t>x</w:t>
            </w:r>
          </w:p>
        </w:tc>
        <w:tc>
          <w:tcPr>
            <w:tcW w:w="567" w:type="dxa"/>
          </w:tcPr>
          <w:p w14:paraId="51B8746D" w14:textId="77777777" w:rsidR="00C57028" w:rsidRPr="00302082" w:rsidRDefault="00C57028" w:rsidP="00302082">
            <w:pPr>
              <w:spacing w:after="120"/>
              <w:rPr>
                <w:rFonts w:ascii="Arial" w:hAnsi="Arial" w:cs="Arial"/>
                <w:b/>
              </w:rPr>
            </w:pPr>
          </w:p>
        </w:tc>
        <w:tc>
          <w:tcPr>
            <w:tcW w:w="567" w:type="dxa"/>
          </w:tcPr>
          <w:p w14:paraId="2C576B44" w14:textId="77777777" w:rsidR="00C57028" w:rsidRPr="00302082" w:rsidRDefault="00C57028" w:rsidP="00302082">
            <w:pPr>
              <w:spacing w:after="120"/>
              <w:rPr>
                <w:rFonts w:ascii="Arial" w:hAnsi="Arial" w:cs="Arial"/>
                <w:b/>
              </w:rPr>
            </w:pPr>
          </w:p>
        </w:tc>
        <w:tc>
          <w:tcPr>
            <w:tcW w:w="709" w:type="dxa"/>
          </w:tcPr>
          <w:p w14:paraId="30BAD83C" w14:textId="77777777" w:rsidR="00C57028" w:rsidRPr="00302082" w:rsidRDefault="00C57028" w:rsidP="00302082">
            <w:pPr>
              <w:spacing w:after="120"/>
              <w:rPr>
                <w:rFonts w:ascii="Arial" w:hAnsi="Arial" w:cs="Arial"/>
                <w:b/>
              </w:rPr>
            </w:pPr>
          </w:p>
        </w:tc>
      </w:tr>
      <w:tr w:rsidR="00C26C5D" w:rsidRPr="00302082" w14:paraId="7D36453E" w14:textId="77777777" w:rsidTr="00C57028">
        <w:tc>
          <w:tcPr>
            <w:tcW w:w="1730" w:type="dxa"/>
          </w:tcPr>
          <w:p w14:paraId="38BD40DF" w14:textId="6451FB48" w:rsidR="00C26C5D" w:rsidRDefault="00C26C5D" w:rsidP="00302082">
            <w:pPr>
              <w:spacing w:after="120"/>
              <w:rPr>
                <w:rFonts w:ascii="Arial" w:hAnsi="Arial" w:cs="Arial"/>
                <w:i/>
              </w:rPr>
            </w:pPr>
            <w:r>
              <w:rPr>
                <w:rFonts w:ascii="Arial" w:hAnsi="Arial" w:cs="Arial"/>
                <w:i/>
              </w:rPr>
              <w:t>Assignment</w:t>
            </w:r>
          </w:p>
        </w:tc>
        <w:tc>
          <w:tcPr>
            <w:tcW w:w="567" w:type="dxa"/>
          </w:tcPr>
          <w:p w14:paraId="4F6E76C3" w14:textId="7C5A19E6" w:rsidR="00C26C5D" w:rsidRDefault="00C26C5D" w:rsidP="00302082">
            <w:pPr>
              <w:spacing w:after="120"/>
              <w:rPr>
                <w:rFonts w:ascii="Arial" w:hAnsi="Arial" w:cs="Arial"/>
                <w:b/>
              </w:rPr>
            </w:pPr>
            <w:r>
              <w:rPr>
                <w:rFonts w:ascii="Arial" w:hAnsi="Arial" w:cs="Arial"/>
                <w:b/>
              </w:rPr>
              <w:t>x</w:t>
            </w:r>
          </w:p>
        </w:tc>
        <w:tc>
          <w:tcPr>
            <w:tcW w:w="567" w:type="dxa"/>
          </w:tcPr>
          <w:p w14:paraId="5BCF092E" w14:textId="6F1F680A" w:rsidR="00C26C5D" w:rsidRDefault="00C26C5D" w:rsidP="00302082">
            <w:pPr>
              <w:spacing w:after="120"/>
              <w:rPr>
                <w:rFonts w:ascii="Arial" w:hAnsi="Arial" w:cs="Arial"/>
                <w:b/>
              </w:rPr>
            </w:pPr>
            <w:r>
              <w:rPr>
                <w:rFonts w:ascii="Arial" w:hAnsi="Arial" w:cs="Arial"/>
                <w:b/>
              </w:rPr>
              <w:t>x</w:t>
            </w:r>
          </w:p>
        </w:tc>
        <w:tc>
          <w:tcPr>
            <w:tcW w:w="567" w:type="dxa"/>
          </w:tcPr>
          <w:p w14:paraId="30A00A98" w14:textId="48349684" w:rsidR="00C26C5D" w:rsidRDefault="00C26C5D" w:rsidP="00302082">
            <w:pPr>
              <w:spacing w:after="120"/>
              <w:rPr>
                <w:rFonts w:ascii="Arial" w:hAnsi="Arial" w:cs="Arial"/>
                <w:b/>
              </w:rPr>
            </w:pPr>
            <w:r>
              <w:rPr>
                <w:rFonts w:ascii="Arial" w:hAnsi="Arial" w:cs="Arial"/>
                <w:b/>
              </w:rPr>
              <w:t>x</w:t>
            </w:r>
          </w:p>
        </w:tc>
        <w:tc>
          <w:tcPr>
            <w:tcW w:w="567" w:type="dxa"/>
          </w:tcPr>
          <w:p w14:paraId="06C33DBE" w14:textId="79CCC726" w:rsidR="00C26C5D" w:rsidRDefault="00C26C5D" w:rsidP="00302082">
            <w:pPr>
              <w:spacing w:after="120"/>
              <w:rPr>
                <w:rFonts w:ascii="Arial" w:hAnsi="Arial" w:cs="Arial"/>
                <w:b/>
              </w:rPr>
            </w:pPr>
            <w:r>
              <w:rPr>
                <w:rFonts w:ascii="Arial" w:hAnsi="Arial" w:cs="Arial"/>
                <w:b/>
              </w:rPr>
              <w:t>x</w:t>
            </w:r>
          </w:p>
        </w:tc>
        <w:tc>
          <w:tcPr>
            <w:tcW w:w="567" w:type="dxa"/>
          </w:tcPr>
          <w:p w14:paraId="0B24514F" w14:textId="40ED6BB8" w:rsidR="00C26C5D" w:rsidRDefault="00C26C5D" w:rsidP="00302082">
            <w:pPr>
              <w:spacing w:after="120"/>
              <w:rPr>
                <w:rFonts w:ascii="Arial" w:hAnsi="Arial" w:cs="Arial"/>
                <w:b/>
              </w:rPr>
            </w:pPr>
            <w:r>
              <w:rPr>
                <w:rFonts w:ascii="Arial" w:hAnsi="Arial" w:cs="Arial"/>
                <w:b/>
              </w:rPr>
              <w:t>x</w:t>
            </w:r>
          </w:p>
        </w:tc>
        <w:tc>
          <w:tcPr>
            <w:tcW w:w="567" w:type="dxa"/>
          </w:tcPr>
          <w:p w14:paraId="0B4FE86B" w14:textId="66AF8C13" w:rsidR="00C26C5D" w:rsidRDefault="00C26C5D" w:rsidP="00302082">
            <w:pPr>
              <w:spacing w:after="120"/>
              <w:rPr>
                <w:rFonts w:ascii="Arial" w:hAnsi="Arial" w:cs="Arial"/>
                <w:b/>
              </w:rPr>
            </w:pPr>
            <w:r>
              <w:rPr>
                <w:rFonts w:ascii="Arial" w:hAnsi="Arial" w:cs="Arial"/>
                <w:b/>
              </w:rPr>
              <w:t>x</w:t>
            </w:r>
          </w:p>
        </w:tc>
        <w:tc>
          <w:tcPr>
            <w:tcW w:w="567" w:type="dxa"/>
          </w:tcPr>
          <w:p w14:paraId="13940480" w14:textId="75B448B8" w:rsidR="00C26C5D" w:rsidRDefault="00C26C5D" w:rsidP="00302082">
            <w:pPr>
              <w:spacing w:after="120"/>
              <w:rPr>
                <w:rFonts w:ascii="Arial" w:hAnsi="Arial" w:cs="Arial"/>
                <w:b/>
              </w:rPr>
            </w:pPr>
            <w:r>
              <w:rPr>
                <w:rFonts w:ascii="Arial" w:hAnsi="Arial" w:cs="Arial"/>
                <w:b/>
              </w:rPr>
              <w:t>x</w:t>
            </w:r>
          </w:p>
        </w:tc>
        <w:tc>
          <w:tcPr>
            <w:tcW w:w="567" w:type="dxa"/>
          </w:tcPr>
          <w:p w14:paraId="307D5BBF" w14:textId="148FABD4" w:rsidR="00C26C5D" w:rsidRDefault="00C26C5D" w:rsidP="00302082">
            <w:pPr>
              <w:spacing w:after="120"/>
              <w:rPr>
                <w:rFonts w:ascii="Arial" w:hAnsi="Arial" w:cs="Arial"/>
                <w:b/>
              </w:rPr>
            </w:pPr>
            <w:r>
              <w:rPr>
                <w:rFonts w:ascii="Arial" w:hAnsi="Arial" w:cs="Arial"/>
                <w:b/>
              </w:rPr>
              <w:t>x</w:t>
            </w:r>
          </w:p>
        </w:tc>
        <w:tc>
          <w:tcPr>
            <w:tcW w:w="567" w:type="dxa"/>
          </w:tcPr>
          <w:p w14:paraId="54357F88" w14:textId="20BAF4CD" w:rsidR="00C26C5D" w:rsidRDefault="00736804" w:rsidP="00302082">
            <w:pPr>
              <w:spacing w:after="120"/>
              <w:rPr>
                <w:rFonts w:ascii="Arial" w:hAnsi="Arial" w:cs="Arial"/>
                <w:b/>
              </w:rPr>
            </w:pPr>
            <w:r>
              <w:rPr>
                <w:rFonts w:ascii="Arial" w:hAnsi="Arial" w:cs="Arial"/>
                <w:b/>
              </w:rPr>
              <w:t>x</w:t>
            </w:r>
          </w:p>
        </w:tc>
        <w:tc>
          <w:tcPr>
            <w:tcW w:w="567" w:type="dxa"/>
          </w:tcPr>
          <w:p w14:paraId="236A79BF" w14:textId="77777777" w:rsidR="00C26C5D" w:rsidRPr="00302082" w:rsidRDefault="00C26C5D" w:rsidP="00302082">
            <w:pPr>
              <w:spacing w:after="120"/>
              <w:rPr>
                <w:rFonts w:ascii="Arial" w:hAnsi="Arial" w:cs="Arial"/>
                <w:b/>
              </w:rPr>
            </w:pPr>
          </w:p>
        </w:tc>
        <w:tc>
          <w:tcPr>
            <w:tcW w:w="567" w:type="dxa"/>
          </w:tcPr>
          <w:p w14:paraId="46CD5919" w14:textId="77777777" w:rsidR="00C26C5D" w:rsidRPr="00302082" w:rsidRDefault="00C26C5D" w:rsidP="00302082">
            <w:pPr>
              <w:spacing w:after="120"/>
              <w:rPr>
                <w:rFonts w:ascii="Arial" w:hAnsi="Arial" w:cs="Arial"/>
                <w:b/>
              </w:rPr>
            </w:pPr>
          </w:p>
        </w:tc>
        <w:tc>
          <w:tcPr>
            <w:tcW w:w="709" w:type="dxa"/>
          </w:tcPr>
          <w:p w14:paraId="4EDFDD36" w14:textId="77777777" w:rsidR="00C26C5D" w:rsidRPr="00302082" w:rsidRDefault="00C26C5D" w:rsidP="00302082">
            <w:pPr>
              <w:spacing w:after="120"/>
              <w:rPr>
                <w:rFonts w:ascii="Arial" w:hAnsi="Arial" w:cs="Arial"/>
                <w:b/>
              </w:rPr>
            </w:pPr>
          </w:p>
        </w:tc>
      </w:tr>
      <w:tr w:rsidR="00C57028" w:rsidRPr="00302082" w14:paraId="724A00BD" w14:textId="77777777" w:rsidTr="00C57028">
        <w:tc>
          <w:tcPr>
            <w:tcW w:w="1730" w:type="dxa"/>
          </w:tcPr>
          <w:p w14:paraId="0B2CFD45" w14:textId="6DF91F8C" w:rsidR="00C57028" w:rsidRPr="00302082" w:rsidRDefault="00A642DD" w:rsidP="00302082">
            <w:pPr>
              <w:spacing w:after="120"/>
              <w:rPr>
                <w:rFonts w:ascii="Arial" w:hAnsi="Arial" w:cs="Arial"/>
                <w:i/>
              </w:rPr>
            </w:pPr>
            <w:r>
              <w:rPr>
                <w:rFonts w:ascii="Arial" w:hAnsi="Arial" w:cs="Arial"/>
                <w:i/>
              </w:rPr>
              <w:t>Examination</w:t>
            </w:r>
          </w:p>
        </w:tc>
        <w:tc>
          <w:tcPr>
            <w:tcW w:w="567" w:type="dxa"/>
          </w:tcPr>
          <w:p w14:paraId="57FD047A" w14:textId="6704B9F9" w:rsidR="00C57028" w:rsidRPr="00302082" w:rsidRDefault="00A642DD" w:rsidP="00302082">
            <w:pPr>
              <w:spacing w:after="120"/>
              <w:rPr>
                <w:rFonts w:ascii="Arial" w:hAnsi="Arial" w:cs="Arial"/>
                <w:b/>
              </w:rPr>
            </w:pPr>
            <w:r>
              <w:rPr>
                <w:rFonts w:ascii="Arial" w:hAnsi="Arial" w:cs="Arial"/>
                <w:b/>
              </w:rPr>
              <w:t>x</w:t>
            </w:r>
          </w:p>
        </w:tc>
        <w:tc>
          <w:tcPr>
            <w:tcW w:w="567" w:type="dxa"/>
          </w:tcPr>
          <w:p w14:paraId="20A18FF1" w14:textId="6842ACC0" w:rsidR="00C57028" w:rsidRPr="00302082" w:rsidRDefault="00A642DD" w:rsidP="00302082">
            <w:pPr>
              <w:spacing w:after="120"/>
              <w:rPr>
                <w:rFonts w:ascii="Arial" w:hAnsi="Arial" w:cs="Arial"/>
                <w:b/>
              </w:rPr>
            </w:pPr>
            <w:r>
              <w:rPr>
                <w:rFonts w:ascii="Arial" w:hAnsi="Arial" w:cs="Arial"/>
                <w:b/>
              </w:rPr>
              <w:t>x</w:t>
            </w:r>
          </w:p>
        </w:tc>
        <w:tc>
          <w:tcPr>
            <w:tcW w:w="567" w:type="dxa"/>
          </w:tcPr>
          <w:p w14:paraId="711BDF4C" w14:textId="489FAF17" w:rsidR="00C57028" w:rsidRPr="00302082" w:rsidRDefault="00A642DD" w:rsidP="00302082">
            <w:pPr>
              <w:spacing w:after="120"/>
              <w:rPr>
                <w:rFonts w:ascii="Arial" w:hAnsi="Arial" w:cs="Arial"/>
                <w:b/>
              </w:rPr>
            </w:pPr>
            <w:r>
              <w:rPr>
                <w:rFonts w:ascii="Arial" w:hAnsi="Arial" w:cs="Arial"/>
                <w:b/>
              </w:rPr>
              <w:t>x</w:t>
            </w:r>
          </w:p>
        </w:tc>
        <w:tc>
          <w:tcPr>
            <w:tcW w:w="567" w:type="dxa"/>
          </w:tcPr>
          <w:p w14:paraId="55526324" w14:textId="01278C60" w:rsidR="00C57028" w:rsidRPr="00302082" w:rsidRDefault="00A642DD" w:rsidP="00302082">
            <w:pPr>
              <w:spacing w:after="120"/>
              <w:rPr>
                <w:rFonts w:ascii="Arial" w:hAnsi="Arial" w:cs="Arial"/>
                <w:b/>
              </w:rPr>
            </w:pPr>
            <w:r>
              <w:rPr>
                <w:rFonts w:ascii="Arial" w:hAnsi="Arial" w:cs="Arial"/>
                <w:b/>
              </w:rPr>
              <w:t>x</w:t>
            </w:r>
          </w:p>
        </w:tc>
        <w:tc>
          <w:tcPr>
            <w:tcW w:w="567" w:type="dxa"/>
          </w:tcPr>
          <w:p w14:paraId="54B231B8" w14:textId="4E18A220" w:rsidR="00C57028" w:rsidRPr="00302082" w:rsidRDefault="00A642DD" w:rsidP="00302082">
            <w:pPr>
              <w:spacing w:after="120"/>
              <w:rPr>
                <w:rFonts w:ascii="Arial" w:hAnsi="Arial" w:cs="Arial"/>
                <w:b/>
              </w:rPr>
            </w:pPr>
            <w:r>
              <w:rPr>
                <w:rFonts w:ascii="Arial" w:hAnsi="Arial" w:cs="Arial"/>
                <w:b/>
              </w:rPr>
              <w:t>x</w:t>
            </w:r>
          </w:p>
        </w:tc>
        <w:tc>
          <w:tcPr>
            <w:tcW w:w="567" w:type="dxa"/>
          </w:tcPr>
          <w:p w14:paraId="532A5149" w14:textId="1B70709A" w:rsidR="00C57028" w:rsidRPr="00302082" w:rsidRDefault="00A642DD" w:rsidP="00302082">
            <w:pPr>
              <w:spacing w:after="120"/>
              <w:rPr>
                <w:rFonts w:ascii="Arial" w:hAnsi="Arial" w:cs="Arial"/>
                <w:b/>
              </w:rPr>
            </w:pPr>
            <w:r>
              <w:rPr>
                <w:rFonts w:ascii="Arial" w:hAnsi="Arial" w:cs="Arial"/>
                <w:b/>
              </w:rPr>
              <w:t>x</w:t>
            </w:r>
          </w:p>
        </w:tc>
        <w:tc>
          <w:tcPr>
            <w:tcW w:w="567" w:type="dxa"/>
          </w:tcPr>
          <w:p w14:paraId="197D3783" w14:textId="503D8EEE" w:rsidR="00C57028" w:rsidRPr="00302082" w:rsidRDefault="00A642DD" w:rsidP="00302082">
            <w:pPr>
              <w:spacing w:after="120"/>
              <w:rPr>
                <w:rFonts w:ascii="Arial" w:hAnsi="Arial" w:cs="Arial"/>
                <w:b/>
              </w:rPr>
            </w:pPr>
            <w:r>
              <w:rPr>
                <w:rFonts w:ascii="Arial" w:hAnsi="Arial" w:cs="Arial"/>
                <w:b/>
              </w:rPr>
              <w:t>x</w:t>
            </w:r>
          </w:p>
        </w:tc>
        <w:tc>
          <w:tcPr>
            <w:tcW w:w="567" w:type="dxa"/>
          </w:tcPr>
          <w:p w14:paraId="73C755D5" w14:textId="60F8EA8A" w:rsidR="00C57028" w:rsidRPr="00302082" w:rsidRDefault="00A642DD" w:rsidP="00302082">
            <w:pPr>
              <w:spacing w:after="120"/>
              <w:rPr>
                <w:rFonts w:ascii="Arial" w:hAnsi="Arial" w:cs="Arial"/>
                <w:b/>
              </w:rPr>
            </w:pPr>
            <w:r>
              <w:rPr>
                <w:rFonts w:ascii="Arial" w:hAnsi="Arial" w:cs="Arial"/>
                <w:b/>
              </w:rPr>
              <w:t>x</w:t>
            </w:r>
          </w:p>
        </w:tc>
        <w:tc>
          <w:tcPr>
            <w:tcW w:w="567" w:type="dxa"/>
          </w:tcPr>
          <w:p w14:paraId="4134C3E4" w14:textId="75C5BBA2" w:rsidR="00C57028" w:rsidRPr="00302082" w:rsidRDefault="00736804" w:rsidP="00302082">
            <w:pPr>
              <w:spacing w:after="120"/>
              <w:rPr>
                <w:rFonts w:ascii="Arial" w:hAnsi="Arial" w:cs="Arial"/>
                <w:b/>
              </w:rPr>
            </w:pPr>
            <w:r>
              <w:rPr>
                <w:rFonts w:ascii="Arial" w:hAnsi="Arial" w:cs="Arial"/>
                <w:b/>
              </w:rPr>
              <w:t>x</w:t>
            </w:r>
          </w:p>
        </w:tc>
        <w:tc>
          <w:tcPr>
            <w:tcW w:w="567" w:type="dxa"/>
          </w:tcPr>
          <w:p w14:paraId="204BD0E1" w14:textId="77777777" w:rsidR="00C57028" w:rsidRPr="00302082" w:rsidRDefault="00C57028" w:rsidP="00302082">
            <w:pPr>
              <w:spacing w:after="120"/>
              <w:rPr>
                <w:rFonts w:ascii="Arial" w:hAnsi="Arial" w:cs="Arial"/>
                <w:b/>
              </w:rPr>
            </w:pPr>
          </w:p>
        </w:tc>
        <w:tc>
          <w:tcPr>
            <w:tcW w:w="567" w:type="dxa"/>
          </w:tcPr>
          <w:p w14:paraId="1799136B" w14:textId="77777777" w:rsidR="00C57028" w:rsidRPr="00302082" w:rsidRDefault="00C57028" w:rsidP="00302082">
            <w:pPr>
              <w:spacing w:after="120"/>
              <w:rPr>
                <w:rFonts w:ascii="Arial" w:hAnsi="Arial" w:cs="Arial"/>
                <w:b/>
              </w:rPr>
            </w:pPr>
          </w:p>
        </w:tc>
        <w:tc>
          <w:tcPr>
            <w:tcW w:w="709" w:type="dxa"/>
          </w:tcPr>
          <w:p w14:paraId="668AB4E1" w14:textId="77777777" w:rsidR="00C57028" w:rsidRPr="00302082" w:rsidRDefault="00C57028" w:rsidP="00302082">
            <w:pPr>
              <w:spacing w:after="120"/>
              <w:rPr>
                <w:rFonts w:ascii="Arial" w:hAnsi="Arial" w:cs="Arial"/>
                <w:b/>
              </w:rPr>
            </w:pPr>
          </w:p>
        </w:tc>
      </w:tr>
    </w:tbl>
    <w:p w14:paraId="21D9A8BA" w14:textId="77777777" w:rsidR="007A6245" w:rsidRDefault="007A6245" w:rsidP="00302082">
      <w:pPr>
        <w:spacing w:after="120" w:line="240" w:lineRule="auto"/>
        <w:ind w:left="426" w:right="260"/>
        <w:rPr>
          <w:rFonts w:ascii="Arial" w:hAnsi="Arial" w:cs="Arial"/>
          <w:b/>
          <w:iCs/>
        </w:rPr>
      </w:pPr>
    </w:p>
    <w:p w14:paraId="4D806063" w14:textId="284A24CD" w:rsidR="00A642DD" w:rsidRDefault="00A642DD" w:rsidP="00302082">
      <w:pPr>
        <w:spacing w:after="120" w:line="240" w:lineRule="auto"/>
        <w:ind w:left="426" w:right="260"/>
        <w:rPr>
          <w:rFonts w:ascii="Arial" w:hAnsi="Arial" w:cs="Arial"/>
          <w:b/>
          <w:iCs/>
        </w:rPr>
      </w:pPr>
    </w:p>
    <w:p w14:paraId="47C694E0" w14:textId="77777777" w:rsidR="00A642DD" w:rsidRDefault="00A642DD" w:rsidP="00302082">
      <w:pPr>
        <w:spacing w:after="120" w:line="240" w:lineRule="auto"/>
        <w:ind w:left="426" w:right="260"/>
        <w:rPr>
          <w:rFonts w:ascii="Arial" w:hAnsi="Arial" w:cs="Arial"/>
          <w:b/>
          <w:iCs/>
        </w:rPr>
      </w:pPr>
    </w:p>
    <w:p w14:paraId="6EEF0B4F" w14:textId="77777777" w:rsidR="00A642DD" w:rsidRDefault="00A642DD" w:rsidP="00302082">
      <w:pPr>
        <w:spacing w:after="120" w:line="240" w:lineRule="auto"/>
        <w:ind w:left="426" w:right="260"/>
        <w:rPr>
          <w:rFonts w:ascii="Arial" w:hAnsi="Arial" w:cs="Arial"/>
          <w:b/>
          <w:iCs/>
        </w:rPr>
      </w:pPr>
    </w:p>
    <w:p w14:paraId="362AAC6E" w14:textId="77777777" w:rsidR="00883204" w:rsidRPr="00D50113" w:rsidRDefault="00883204" w:rsidP="00C77ED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25CF08" w14:textId="1C77AF93"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26190C">
        <w:rPr>
          <w:rFonts w:ascii="Arial" w:hAnsi="Arial" w:cs="Arial"/>
        </w:rPr>
        <w:t xml:space="preserve">The </w:t>
      </w:r>
      <w:r w:rsidR="0026190C" w:rsidRPr="0026190C">
        <w:rPr>
          <w:rFonts w:ascii="Arial" w:hAnsi="Arial" w:cs="Arial"/>
        </w:rPr>
        <w:t xml:space="preserve">School </w:t>
      </w:r>
      <w:r w:rsidRPr="0026190C">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B841B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63051E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C1E51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77EF168" w14:textId="77777777" w:rsidR="00096DA4" w:rsidRPr="00302082" w:rsidRDefault="00096DA4" w:rsidP="00302082">
      <w:pPr>
        <w:spacing w:after="120" w:line="240" w:lineRule="auto"/>
        <w:ind w:left="426" w:right="260"/>
        <w:rPr>
          <w:rFonts w:ascii="Arial" w:hAnsi="Arial" w:cs="Arial"/>
          <w:i/>
          <w:iCs/>
        </w:rPr>
      </w:pPr>
    </w:p>
    <w:p w14:paraId="3C001041" w14:textId="77777777" w:rsidR="009A2D37" w:rsidRPr="00302082" w:rsidRDefault="00883204" w:rsidP="00C77ED6">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7C4F8C" w14:textId="10741A1C" w:rsidR="009A2D37" w:rsidRPr="00F917F6" w:rsidRDefault="00F917F6" w:rsidP="00696FF5">
      <w:pPr>
        <w:spacing w:after="120" w:line="240" w:lineRule="auto"/>
        <w:ind w:left="567" w:right="260"/>
        <w:jc w:val="both"/>
        <w:rPr>
          <w:rFonts w:ascii="Arial" w:hAnsi="Arial" w:cs="Arial"/>
          <w:b/>
        </w:rPr>
      </w:pPr>
      <w:r w:rsidRPr="00F917F6">
        <w:rPr>
          <w:rFonts w:ascii="Arial" w:hAnsi="Arial" w:cs="Arial"/>
        </w:rPr>
        <w:t>Canterbury</w:t>
      </w:r>
    </w:p>
    <w:p w14:paraId="6104A811" w14:textId="77777777" w:rsidR="009A2D37" w:rsidRDefault="009A2D37" w:rsidP="00302082">
      <w:pPr>
        <w:spacing w:after="120" w:line="240" w:lineRule="auto"/>
        <w:ind w:left="426" w:right="260"/>
        <w:rPr>
          <w:rFonts w:ascii="Arial" w:hAnsi="Arial" w:cs="Arial"/>
          <w:i/>
          <w:iCs/>
        </w:rPr>
      </w:pPr>
    </w:p>
    <w:p w14:paraId="0AB077D6" w14:textId="77777777" w:rsidR="00883204" w:rsidRPr="002A7F48" w:rsidRDefault="00883204" w:rsidP="00C77ED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6FF14D" w14:textId="6DE2F862" w:rsidR="00883204" w:rsidRPr="00A642DD" w:rsidRDefault="00A642DD" w:rsidP="00696FF5">
      <w:pPr>
        <w:spacing w:after="120" w:line="240" w:lineRule="auto"/>
        <w:ind w:left="567" w:right="260"/>
        <w:rPr>
          <w:rFonts w:ascii="Arial" w:hAnsi="Arial" w:cs="Arial"/>
          <w:iCs/>
          <w:highlight w:val="yellow"/>
        </w:rPr>
      </w:pPr>
      <w:r w:rsidRPr="00A642DD">
        <w:rPr>
          <w:rFonts w:ascii="Arial" w:hAnsi="Arial" w:cs="Arial"/>
          <w:iCs/>
        </w:rPr>
        <w:t xml:space="preserve">Physics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A642DD">
        <w:rPr>
          <w:rFonts w:ascii="Arial" w:hAnsi="Arial" w:cs="Arial"/>
          <w:iCs/>
        </w:rPr>
        <w:t>is drawn</w:t>
      </w:r>
      <w:proofErr w:type="gramEnd"/>
      <w:r w:rsidRPr="00A642DD">
        <w:rPr>
          <w:rFonts w:ascii="Arial" w:hAnsi="Arial" w:cs="Arial"/>
          <w:iCs/>
        </w:rPr>
        <w:t xml:space="preserve"> from the School of Physical Sciences, which includes many members of staff with international experience of teaching and research collaboration. In compiling the reading list, consideration </w:t>
      </w:r>
      <w:proofErr w:type="gramStart"/>
      <w:r w:rsidRPr="00A642DD">
        <w:rPr>
          <w:rFonts w:ascii="Arial" w:hAnsi="Arial" w:cs="Arial"/>
          <w:iCs/>
        </w:rPr>
        <w:t>has been given</w:t>
      </w:r>
      <w:proofErr w:type="gramEnd"/>
      <w:r w:rsidRPr="00A642DD">
        <w:rPr>
          <w:rFonts w:ascii="Arial" w:hAnsi="Arial" w:cs="Arial"/>
          <w:iCs/>
        </w:rPr>
        <w:t xml:space="preserve"> to the range of texts that are available internationally and a selection of texts has been identified to complement the delivery of the material. The support SPS provides to its students </w:t>
      </w:r>
      <w:proofErr w:type="gramStart"/>
      <w:r w:rsidRPr="00A642DD">
        <w:rPr>
          <w:rFonts w:ascii="Arial" w:hAnsi="Arial" w:cs="Arial"/>
          <w:iCs/>
        </w:rPr>
        <w:t>is also internationally attuned</w:t>
      </w:r>
      <w:proofErr w:type="gramEnd"/>
      <w:r w:rsidRPr="00A642DD">
        <w:rPr>
          <w:rFonts w:ascii="Arial" w:hAnsi="Arial" w:cs="Arial"/>
          <w:iCs/>
        </w:rPr>
        <w:t xml:space="preserve"> given our international student body.</w:t>
      </w:r>
    </w:p>
    <w:p w14:paraId="78A2B589" w14:textId="77777777" w:rsidR="000B2F92" w:rsidRPr="000B2F92" w:rsidRDefault="000B2F92" w:rsidP="000B2F92">
      <w:pPr>
        <w:spacing w:after="120" w:line="240" w:lineRule="auto"/>
        <w:ind w:left="567" w:right="260"/>
        <w:jc w:val="both"/>
        <w:rPr>
          <w:rFonts w:ascii="Arial" w:hAnsi="Arial" w:cs="Arial"/>
          <w:i/>
          <w:iCs/>
        </w:rPr>
      </w:pPr>
    </w:p>
    <w:p w14:paraId="328A6EB3" w14:textId="77777777" w:rsidR="00641D6D" w:rsidRPr="00302082" w:rsidRDefault="00641D6D" w:rsidP="00302082">
      <w:pPr>
        <w:pBdr>
          <w:bottom w:val="single" w:sz="6" w:space="1" w:color="auto"/>
        </w:pBdr>
        <w:spacing w:after="120" w:line="240" w:lineRule="auto"/>
        <w:ind w:right="260"/>
        <w:rPr>
          <w:rFonts w:ascii="Arial" w:hAnsi="Arial" w:cs="Arial"/>
        </w:rPr>
      </w:pPr>
    </w:p>
    <w:p w14:paraId="03C591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59CF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6AE13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91DE28" w14:textId="77777777" w:rsidTr="00694309">
        <w:trPr>
          <w:trHeight w:val="317"/>
        </w:trPr>
        <w:tc>
          <w:tcPr>
            <w:tcW w:w="1526" w:type="dxa"/>
          </w:tcPr>
          <w:p w14:paraId="644E49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6D5E1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0C090C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7FAB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AD647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B3C151" w14:textId="77777777" w:rsidTr="00694309">
        <w:trPr>
          <w:trHeight w:val="305"/>
        </w:trPr>
        <w:tc>
          <w:tcPr>
            <w:tcW w:w="1526" w:type="dxa"/>
          </w:tcPr>
          <w:p w14:paraId="1C0491EE" w14:textId="13D45C87" w:rsidR="00422B69" w:rsidRPr="00302082" w:rsidRDefault="00794B44" w:rsidP="00302082">
            <w:pPr>
              <w:spacing w:after="120"/>
              <w:ind w:right="-330"/>
              <w:rPr>
                <w:rFonts w:ascii="Arial" w:hAnsi="Arial" w:cs="Arial"/>
              </w:rPr>
            </w:pPr>
            <w:r>
              <w:rPr>
                <w:rFonts w:ascii="Arial" w:hAnsi="Arial" w:cs="Arial"/>
              </w:rPr>
              <w:t>10/07/2019</w:t>
            </w:r>
          </w:p>
        </w:tc>
        <w:tc>
          <w:tcPr>
            <w:tcW w:w="1701" w:type="dxa"/>
          </w:tcPr>
          <w:p w14:paraId="765F126D" w14:textId="3BC1A324" w:rsidR="00422B69" w:rsidRPr="00302082" w:rsidRDefault="00794B44" w:rsidP="00302082">
            <w:pPr>
              <w:spacing w:after="120"/>
              <w:ind w:right="-330"/>
              <w:rPr>
                <w:rFonts w:ascii="Arial" w:hAnsi="Arial" w:cs="Arial"/>
              </w:rPr>
            </w:pPr>
            <w:r>
              <w:rPr>
                <w:rFonts w:ascii="Arial" w:hAnsi="Arial" w:cs="Arial"/>
              </w:rPr>
              <w:t>Minor</w:t>
            </w:r>
          </w:p>
        </w:tc>
        <w:tc>
          <w:tcPr>
            <w:tcW w:w="2410" w:type="dxa"/>
          </w:tcPr>
          <w:p w14:paraId="3852DDED" w14:textId="7F434069" w:rsidR="00422B69" w:rsidRPr="00302082" w:rsidRDefault="00794B44" w:rsidP="00302082">
            <w:pPr>
              <w:spacing w:after="120"/>
              <w:ind w:right="-330"/>
              <w:rPr>
                <w:rFonts w:ascii="Arial" w:hAnsi="Arial" w:cs="Arial"/>
              </w:rPr>
            </w:pPr>
            <w:r>
              <w:rPr>
                <w:rFonts w:ascii="Arial" w:hAnsi="Arial" w:cs="Arial"/>
              </w:rPr>
              <w:t>September 2019</w:t>
            </w:r>
          </w:p>
        </w:tc>
        <w:tc>
          <w:tcPr>
            <w:tcW w:w="2448" w:type="dxa"/>
          </w:tcPr>
          <w:p w14:paraId="5E18B087" w14:textId="1B902918" w:rsidR="00422B69" w:rsidRPr="00302082" w:rsidRDefault="00794B44" w:rsidP="00302082">
            <w:pPr>
              <w:spacing w:after="120"/>
              <w:ind w:right="-330"/>
              <w:rPr>
                <w:rFonts w:ascii="Arial" w:hAnsi="Arial" w:cs="Arial"/>
              </w:rPr>
            </w:pPr>
            <w:r>
              <w:rPr>
                <w:rFonts w:ascii="Arial" w:hAnsi="Arial" w:cs="Arial"/>
              </w:rPr>
              <w:t>13, 14</w:t>
            </w:r>
          </w:p>
        </w:tc>
        <w:tc>
          <w:tcPr>
            <w:tcW w:w="2597" w:type="dxa"/>
          </w:tcPr>
          <w:p w14:paraId="7439064E" w14:textId="77777777" w:rsidR="00422B69" w:rsidRPr="00302082" w:rsidRDefault="00422B69" w:rsidP="00302082">
            <w:pPr>
              <w:spacing w:after="120"/>
              <w:ind w:right="-330"/>
              <w:rPr>
                <w:rFonts w:ascii="Arial" w:hAnsi="Arial" w:cs="Arial"/>
              </w:rPr>
            </w:pPr>
          </w:p>
        </w:tc>
      </w:tr>
      <w:tr w:rsidR="00302082" w:rsidRPr="00302082" w14:paraId="78AF6A76" w14:textId="77777777" w:rsidTr="00694309">
        <w:trPr>
          <w:trHeight w:val="305"/>
        </w:trPr>
        <w:tc>
          <w:tcPr>
            <w:tcW w:w="1526" w:type="dxa"/>
          </w:tcPr>
          <w:p w14:paraId="6D0C1850" w14:textId="77777777" w:rsidR="00422B69" w:rsidRPr="00302082" w:rsidRDefault="00422B69" w:rsidP="00302082">
            <w:pPr>
              <w:spacing w:after="120"/>
              <w:ind w:right="-330"/>
              <w:rPr>
                <w:rFonts w:ascii="Arial" w:hAnsi="Arial" w:cs="Arial"/>
              </w:rPr>
            </w:pPr>
          </w:p>
        </w:tc>
        <w:tc>
          <w:tcPr>
            <w:tcW w:w="1701" w:type="dxa"/>
          </w:tcPr>
          <w:p w14:paraId="040DB7BE" w14:textId="77777777" w:rsidR="00422B69" w:rsidRPr="00302082" w:rsidRDefault="00422B69" w:rsidP="00302082">
            <w:pPr>
              <w:spacing w:after="120"/>
              <w:ind w:right="-330"/>
              <w:rPr>
                <w:rFonts w:ascii="Arial" w:hAnsi="Arial" w:cs="Arial"/>
              </w:rPr>
            </w:pPr>
          </w:p>
        </w:tc>
        <w:tc>
          <w:tcPr>
            <w:tcW w:w="2410" w:type="dxa"/>
          </w:tcPr>
          <w:p w14:paraId="1D4E9F1C" w14:textId="77777777" w:rsidR="00422B69" w:rsidRPr="00302082" w:rsidRDefault="00422B69" w:rsidP="00302082">
            <w:pPr>
              <w:spacing w:after="120"/>
              <w:ind w:right="-330"/>
              <w:rPr>
                <w:rFonts w:ascii="Arial" w:hAnsi="Arial" w:cs="Arial"/>
              </w:rPr>
            </w:pPr>
          </w:p>
        </w:tc>
        <w:tc>
          <w:tcPr>
            <w:tcW w:w="2448" w:type="dxa"/>
          </w:tcPr>
          <w:p w14:paraId="6C3AB9A7" w14:textId="77777777" w:rsidR="00422B69" w:rsidRPr="00302082" w:rsidRDefault="00422B69" w:rsidP="00302082">
            <w:pPr>
              <w:spacing w:after="120"/>
              <w:ind w:right="-330"/>
              <w:rPr>
                <w:rFonts w:ascii="Arial" w:hAnsi="Arial" w:cs="Arial"/>
              </w:rPr>
            </w:pPr>
          </w:p>
        </w:tc>
        <w:tc>
          <w:tcPr>
            <w:tcW w:w="2597" w:type="dxa"/>
          </w:tcPr>
          <w:p w14:paraId="23F13C9F" w14:textId="77777777" w:rsidR="00422B69" w:rsidRPr="00302082" w:rsidRDefault="00422B69" w:rsidP="00302082">
            <w:pPr>
              <w:spacing w:after="120"/>
              <w:ind w:right="-330"/>
              <w:rPr>
                <w:rFonts w:ascii="Arial" w:hAnsi="Arial" w:cs="Arial"/>
              </w:rPr>
            </w:pPr>
          </w:p>
        </w:tc>
      </w:tr>
    </w:tbl>
    <w:p w14:paraId="7C9434BD"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CE9B" w14:textId="77777777" w:rsidR="00563057" w:rsidRDefault="00563057" w:rsidP="009A2D37">
      <w:pPr>
        <w:spacing w:after="0" w:line="240" w:lineRule="auto"/>
      </w:pPr>
      <w:r>
        <w:separator/>
      </w:r>
    </w:p>
  </w:endnote>
  <w:endnote w:type="continuationSeparator" w:id="0">
    <w:p w14:paraId="0303B331" w14:textId="77777777" w:rsidR="00563057" w:rsidRDefault="00563057" w:rsidP="009A2D37">
      <w:pPr>
        <w:spacing w:after="0" w:line="240" w:lineRule="auto"/>
      </w:pPr>
      <w:r>
        <w:continuationSeparator/>
      </w:r>
    </w:p>
  </w:endnote>
  <w:endnote w:type="continuationNotice" w:id="1">
    <w:p w14:paraId="10946508" w14:textId="77777777" w:rsidR="00563057" w:rsidRDefault="00563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BEE41C" w14:textId="251538D4" w:rsidR="008B2543" w:rsidRDefault="0019787E" w:rsidP="009A2D37">
        <w:pPr>
          <w:pStyle w:val="Footer"/>
          <w:jc w:val="center"/>
        </w:pPr>
        <w:r>
          <w:fldChar w:fldCharType="begin"/>
        </w:r>
        <w:r>
          <w:instrText xml:space="preserve"> PAGE   \* MERGEFORMAT </w:instrText>
        </w:r>
        <w:r>
          <w:fldChar w:fldCharType="separate"/>
        </w:r>
        <w:r w:rsidR="00963F8F">
          <w:rPr>
            <w:noProof/>
          </w:rPr>
          <w:t>2</w:t>
        </w:r>
        <w:r>
          <w:rPr>
            <w:noProof/>
          </w:rPr>
          <w:fldChar w:fldCharType="end"/>
        </w:r>
      </w:p>
    </w:sdtContent>
  </w:sdt>
  <w:p w14:paraId="5B4202A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690B" w14:textId="77777777" w:rsidR="00563057" w:rsidRDefault="00563057" w:rsidP="009A2D37">
      <w:pPr>
        <w:spacing w:after="0" w:line="240" w:lineRule="auto"/>
      </w:pPr>
      <w:r>
        <w:separator/>
      </w:r>
    </w:p>
  </w:footnote>
  <w:footnote w:type="continuationSeparator" w:id="0">
    <w:p w14:paraId="271881C3" w14:textId="77777777" w:rsidR="00563057" w:rsidRDefault="00563057" w:rsidP="009A2D37">
      <w:pPr>
        <w:spacing w:after="0" w:line="240" w:lineRule="auto"/>
      </w:pPr>
      <w:r>
        <w:continuationSeparator/>
      </w:r>
    </w:p>
  </w:footnote>
  <w:footnote w:type="continuationNotice" w:id="1">
    <w:p w14:paraId="3E2E938F" w14:textId="77777777" w:rsidR="00563057" w:rsidRDefault="00563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83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461FE7" wp14:editId="1D428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48F6F1" w14:textId="77777777" w:rsidR="008B2543" w:rsidRPr="008C00F8" w:rsidRDefault="008B2543" w:rsidP="005E6D38">
    <w:pPr>
      <w:pStyle w:val="Heading1"/>
      <w:spacing w:before="60" w:after="60"/>
      <w:rPr>
        <w:rFonts w:ascii="Arial" w:hAnsi="Arial" w:cs="Arial"/>
      </w:rPr>
    </w:pPr>
  </w:p>
  <w:p w14:paraId="3A367D5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BFB7" w14:textId="066A949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2CE4E9" wp14:editId="5E56902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103D30">
      <w:rPr>
        <w:rFonts w:ascii="Arial" w:hAnsi="Arial" w:cs="Arial"/>
        <w:b/>
        <w:sz w:val="28"/>
        <w:szCs w:val="28"/>
      </w:rPr>
      <w:t>COVER SHEET</w:t>
    </w:r>
  </w:p>
  <w:p w14:paraId="4FAAB1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769DC"/>
    <w:multiLevelType w:val="hybridMultilevel"/>
    <w:tmpl w:val="A980FF02"/>
    <w:lvl w:ilvl="0" w:tplc="15D0502A">
      <w:start w:val="4"/>
      <w:numFmt w:val="decimal"/>
      <w:lvlText w:val="%1."/>
      <w:lvlJc w:val="left"/>
      <w:pPr>
        <w:ind w:left="927" w:hanging="360"/>
      </w:pPr>
      <w:rPr>
        <w:rFonts w:asciiTheme="minorHAnsi" w:hAnsiTheme="minorHAnsi" w:cstheme="minorBid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75D42"/>
    <w:multiLevelType w:val="hybridMultilevel"/>
    <w:tmpl w:val="912AA4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07D94"/>
    <w:multiLevelType w:val="hybridMultilevel"/>
    <w:tmpl w:val="3EAA48AE"/>
    <w:lvl w:ilvl="0" w:tplc="BA18CE5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930D78"/>
    <w:multiLevelType w:val="hybridMultilevel"/>
    <w:tmpl w:val="E47033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6D0954"/>
    <w:multiLevelType w:val="hybridMultilevel"/>
    <w:tmpl w:val="0EEA9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8C2A69"/>
    <w:multiLevelType w:val="hybridMultilevel"/>
    <w:tmpl w:val="A8E6F81C"/>
    <w:lvl w:ilvl="0" w:tplc="0FB84D7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04560B"/>
    <w:multiLevelType w:val="hybridMultilevel"/>
    <w:tmpl w:val="11EC06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5"/>
  </w:num>
  <w:num w:numId="8">
    <w:abstractNumId w:val="11"/>
  </w:num>
  <w:num w:numId="9">
    <w:abstractNumId w:val="7"/>
  </w:num>
  <w:num w:numId="10">
    <w:abstractNumId w:val="4"/>
  </w:num>
  <w:num w:numId="11">
    <w:abstractNumId w:val="8"/>
  </w:num>
  <w:num w:numId="12">
    <w:abstractNumId w:val="6"/>
  </w:num>
  <w:num w:numId="13">
    <w:abstractNumId w:val="9"/>
  </w:num>
  <w:num w:numId="14">
    <w:abstractNumId w:val="14"/>
  </w:num>
  <w:num w:numId="15">
    <w:abstractNumId w:val="13"/>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FC"/>
    <w:rsid w:val="00000C8C"/>
    <w:rsid w:val="000017F2"/>
    <w:rsid w:val="00003EE0"/>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92"/>
    <w:rsid w:val="000B4A59"/>
    <w:rsid w:val="000C0294"/>
    <w:rsid w:val="000C7A1C"/>
    <w:rsid w:val="000D2A8A"/>
    <w:rsid w:val="000D32AC"/>
    <w:rsid w:val="000E20C1"/>
    <w:rsid w:val="000E2F9D"/>
    <w:rsid w:val="000E3B73"/>
    <w:rsid w:val="000F6C56"/>
    <w:rsid w:val="000F7FBF"/>
    <w:rsid w:val="00103D3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C0C"/>
    <w:rsid w:val="00193314"/>
    <w:rsid w:val="00196C6A"/>
    <w:rsid w:val="0019787E"/>
    <w:rsid w:val="001A425B"/>
    <w:rsid w:val="001B1B28"/>
    <w:rsid w:val="001B27FB"/>
    <w:rsid w:val="001B7F5B"/>
    <w:rsid w:val="001C4A85"/>
    <w:rsid w:val="001C5443"/>
    <w:rsid w:val="001D0C7D"/>
    <w:rsid w:val="001D1F2D"/>
    <w:rsid w:val="001D2314"/>
    <w:rsid w:val="001D6398"/>
    <w:rsid w:val="001E1F45"/>
    <w:rsid w:val="001E5B66"/>
    <w:rsid w:val="001E62C1"/>
    <w:rsid w:val="001F0779"/>
    <w:rsid w:val="001F3C3E"/>
    <w:rsid w:val="001F4629"/>
    <w:rsid w:val="00201C5F"/>
    <w:rsid w:val="0020243A"/>
    <w:rsid w:val="0021578E"/>
    <w:rsid w:val="00227582"/>
    <w:rsid w:val="002308BE"/>
    <w:rsid w:val="002407C0"/>
    <w:rsid w:val="002461AF"/>
    <w:rsid w:val="002465A1"/>
    <w:rsid w:val="0026190C"/>
    <w:rsid w:val="00264576"/>
    <w:rsid w:val="0026585A"/>
    <w:rsid w:val="00266735"/>
    <w:rsid w:val="002718D1"/>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F50"/>
    <w:rsid w:val="003262B9"/>
    <w:rsid w:val="00334A02"/>
    <w:rsid w:val="00335875"/>
    <w:rsid w:val="00335FBE"/>
    <w:rsid w:val="0034007F"/>
    <w:rsid w:val="00351D4F"/>
    <w:rsid w:val="00352D8E"/>
    <w:rsid w:val="003551E6"/>
    <w:rsid w:val="00356B68"/>
    <w:rsid w:val="0035702D"/>
    <w:rsid w:val="003604D4"/>
    <w:rsid w:val="003627B0"/>
    <w:rsid w:val="00374DF6"/>
    <w:rsid w:val="003759B0"/>
    <w:rsid w:val="00375F84"/>
    <w:rsid w:val="00376E34"/>
    <w:rsid w:val="00377B67"/>
    <w:rsid w:val="003804E7"/>
    <w:rsid w:val="00390B0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6C6"/>
    <w:rsid w:val="00460925"/>
    <w:rsid w:val="004702FF"/>
    <w:rsid w:val="00471C6C"/>
    <w:rsid w:val="00472023"/>
    <w:rsid w:val="00473BDC"/>
    <w:rsid w:val="00486993"/>
    <w:rsid w:val="00492DA4"/>
    <w:rsid w:val="0049663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057"/>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7D9E"/>
    <w:rsid w:val="006253AA"/>
    <w:rsid w:val="00626023"/>
    <w:rsid w:val="00633150"/>
    <w:rsid w:val="00637A50"/>
    <w:rsid w:val="00641D6D"/>
    <w:rsid w:val="0064353F"/>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013"/>
    <w:rsid w:val="006F0C32"/>
    <w:rsid w:val="006F1A15"/>
    <w:rsid w:val="006F3F8B"/>
    <w:rsid w:val="00700488"/>
    <w:rsid w:val="00703404"/>
    <w:rsid w:val="00703F92"/>
    <w:rsid w:val="00704637"/>
    <w:rsid w:val="007105E4"/>
    <w:rsid w:val="00714EE5"/>
    <w:rsid w:val="00720270"/>
    <w:rsid w:val="00724362"/>
    <w:rsid w:val="00725366"/>
    <w:rsid w:val="00727780"/>
    <w:rsid w:val="007338E9"/>
    <w:rsid w:val="00736804"/>
    <w:rsid w:val="00736898"/>
    <w:rsid w:val="0073792C"/>
    <w:rsid w:val="00754069"/>
    <w:rsid w:val="007667DF"/>
    <w:rsid w:val="0077080B"/>
    <w:rsid w:val="0078217E"/>
    <w:rsid w:val="00787070"/>
    <w:rsid w:val="007906FD"/>
    <w:rsid w:val="00794B44"/>
    <w:rsid w:val="00797197"/>
    <w:rsid w:val="007972A7"/>
    <w:rsid w:val="007A2BA2"/>
    <w:rsid w:val="007A6245"/>
    <w:rsid w:val="007B1DB2"/>
    <w:rsid w:val="007B375B"/>
    <w:rsid w:val="007B412A"/>
    <w:rsid w:val="007B635E"/>
    <w:rsid w:val="007B7631"/>
    <w:rsid w:val="007B7724"/>
    <w:rsid w:val="007B7CDC"/>
    <w:rsid w:val="007C74B4"/>
    <w:rsid w:val="007E3412"/>
    <w:rsid w:val="007E6626"/>
    <w:rsid w:val="007E7244"/>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D0B"/>
    <w:rsid w:val="008B2543"/>
    <w:rsid w:val="008B4B6E"/>
    <w:rsid w:val="008C40AA"/>
    <w:rsid w:val="008D7401"/>
    <w:rsid w:val="008E5573"/>
    <w:rsid w:val="008F7828"/>
    <w:rsid w:val="00903DF6"/>
    <w:rsid w:val="009108A2"/>
    <w:rsid w:val="00921CF6"/>
    <w:rsid w:val="00922E9E"/>
    <w:rsid w:val="00924EF0"/>
    <w:rsid w:val="00925EBB"/>
    <w:rsid w:val="00934D7B"/>
    <w:rsid w:val="00947180"/>
    <w:rsid w:val="009567BE"/>
    <w:rsid w:val="00963F8F"/>
    <w:rsid w:val="009676FA"/>
    <w:rsid w:val="009679E0"/>
    <w:rsid w:val="00977632"/>
    <w:rsid w:val="00982A8E"/>
    <w:rsid w:val="00985892"/>
    <w:rsid w:val="00987DB4"/>
    <w:rsid w:val="0099029D"/>
    <w:rsid w:val="00996204"/>
    <w:rsid w:val="00997B3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C17"/>
    <w:rsid w:val="00A12EE5"/>
    <w:rsid w:val="00A15342"/>
    <w:rsid w:val="00A3007E"/>
    <w:rsid w:val="00A32048"/>
    <w:rsid w:val="00A41F06"/>
    <w:rsid w:val="00A50FD4"/>
    <w:rsid w:val="00A52DB4"/>
    <w:rsid w:val="00A618E1"/>
    <w:rsid w:val="00A629B9"/>
    <w:rsid w:val="00A642DD"/>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FEE"/>
    <w:rsid w:val="00B9109B"/>
    <w:rsid w:val="00B927AE"/>
    <w:rsid w:val="00B93721"/>
    <w:rsid w:val="00B937B1"/>
    <w:rsid w:val="00BA453C"/>
    <w:rsid w:val="00BA4E02"/>
    <w:rsid w:val="00BA7B8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01E"/>
    <w:rsid w:val="00C12613"/>
    <w:rsid w:val="00C16DEF"/>
    <w:rsid w:val="00C2492F"/>
    <w:rsid w:val="00C26C5D"/>
    <w:rsid w:val="00C3744A"/>
    <w:rsid w:val="00C4002A"/>
    <w:rsid w:val="00C46912"/>
    <w:rsid w:val="00C57028"/>
    <w:rsid w:val="00C612A8"/>
    <w:rsid w:val="00C67631"/>
    <w:rsid w:val="00C709C6"/>
    <w:rsid w:val="00C729D7"/>
    <w:rsid w:val="00C77ED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C86"/>
    <w:rsid w:val="00DB5C9D"/>
    <w:rsid w:val="00DD02E6"/>
    <w:rsid w:val="00DD1871"/>
    <w:rsid w:val="00DF665B"/>
    <w:rsid w:val="00E0152A"/>
    <w:rsid w:val="00E03394"/>
    <w:rsid w:val="00E04CFB"/>
    <w:rsid w:val="00E066E5"/>
    <w:rsid w:val="00E22F03"/>
    <w:rsid w:val="00E233C1"/>
    <w:rsid w:val="00E51404"/>
    <w:rsid w:val="00E574C9"/>
    <w:rsid w:val="00E610DE"/>
    <w:rsid w:val="00E66167"/>
    <w:rsid w:val="00E71F2F"/>
    <w:rsid w:val="00E77786"/>
    <w:rsid w:val="00E806FB"/>
    <w:rsid w:val="00EB1C2D"/>
    <w:rsid w:val="00EC1810"/>
    <w:rsid w:val="00EC3FCC"/>
    <w:rsid w:val="00ED01DA"/>
    <w:rsid w:val="00ED32FF"/>
    <w:rsid w:val="00EF039B"/>
    <w:rsid w:val="00EF4933"/>
    <w:rsid w:val="00EF5044"/>
    <w:rsid w:val="00EF607B"/>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17F6"/>
    <w:rsid w:val="00F96D71"/>
    <w:rsid w:val="00F97C9E"/>
    <w:rsid w:val="00FA20DE"/>
    <w:rsid w:val="00FA4EE8"/>
    <w:rsid w:val="00FB12CA"/>
    <w:rsid w:val="00FB36EC"/>
    <w:rsid w:val="00FB4E1B"/>
    <w:rsid w:val="00FC0291"/>
    <w:rsid w:val="00FC1C92"/>
    <w:rsid w:val="00FD333B"/>
    <w:rsid w:val="00FD689C"/>
    <w:rsid w:val="00FD705C"/>
    <w:rsid w:val="00FD777A"/>
    <w:rsid w:val="00FE10FC"/>
    <w:rsid w:val="00FE260B"/>
    <w:rsid w:val="00FE692E"/>
    <w:rsid w:val="00FF31CA"/>
    <w:rsid w:val="00FF6EB4"/>
    <w:rsid w:val="00FF7858"/>
    <w:rsid w:val="2694BA33"/>
    <w:rsid w:val="41630B4E"/>
    <w:rsid w:val="52EA8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1E85F"/>
  <w15:docId w15:val="{8733C4FE-D7EE-4CD7-BB98-B65051FF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E2F9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3922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3AMX4D3CU3N3-1376847068-63</_dlc_DocId>
    <_dlc_DocIdUrl xmlns="ef2b9e05-657a-4dc1-8c6c-679bdea18f38">
      <Url>https://sharepoint.kent.ac.uk/fso/cmaproject/_layouts/15/DocIdRedir.aspx?ID=3AMX4D3CU3N3-1376847068-63</Url>
      <Description>3AMX4D3CU3N3-1376847068-63</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0E05-BEEE-4D31-A977-B10FE6872616}">
  <ds:schemaRefs>
    <ds:schemaRef ds:uri="http://schemas.microsoft.com/sharepoint/events"/>
  </ds:schemaRefs>
</ds:datastoreItem>
</file>

<file path=customXml/itemProps2.xml><?xml version="1.0" encoding="utf-8"?>
<ds:datastoreItem xmlns:ds="http://schemas.openxmlformats.org/officeDocument/2006/customXml" ds:itemID="{CE68539D-0711-4440-9FEE-D3A4CAD656F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DC05A51-1204-4971-9076-47D3B3474563}">
  <ds:schemaRefs>
    <ds:schemaRef ds:uri="http://schemas.microsoft.com/sharepoint/v3/contenttype/forms"/>
  </ds:schemaRefs>
</ds:datastoreItem>
</file>

<file path=customXml/itemProps4.xml><?xml version="1.0" encoding="utf-8"?>
<ds:datastoreItem xmlns:ds="http://schemas.openxmlformats.org/officeDocument/2006/customXml" ds:itemID="{7E70E292-D30C-450C-81BE-7748A8719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2826A-2BB6-4224-ADFE-75F79ECA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9</cp:revision>
  <cp:lastPrinted>2015-09-09T08:37:00Z</cp:lastPrinted>
  <dcterms:created xsi:type="dcterms:W3CDTF">2019-05-21T22:58:00Z</dcterms:created>
  <dcterms:modified xsi:type="dcterms:W3CDTF">2019-09-18T14:30:00Z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4ee26185-ee4f-4bb4-877c-d50d51147786</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