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95FBA"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bookmarkStart w:id="0" w:name="_GoBack"/>
      <w:bookmarkEnd w:id="0"/>
      <w:r w:rsidRPr="00C1715E">
        <w:rPr>
          <w:rFonts w:ascii="Arial" w:hAnsi="Arial" w:cs="Arial"/>
          <w:b/>
        </w:rPr>
        <w:t>Title of the module</w:t>
      </w:r>
    </w:p>
    <w:p w14:paraId="121A4EC5" w14:textId="77777777" w:rsidR="0083074C" w:rsidRPr="00C1715E" w:rsidRDefault="00C1715E" w:rsidP="00C1715E">
      <w:pPr>
        <w:spacing w:after="120" w:line="240" w:lineRule="auto"/>
        <w:ind w:left="567" w:right="260"/>
        <w:jc w:val="both"/>
        <w:rPr>
          <w:rFonts w:ascii="Arial" w:hAnsi="Arial" w:cs="Arial"/>
        </w:rPr>
      </w:pPr>
      <w:r w:rsidRPr="00D71A9B">
        <w:rPr>
          <w:rFonts w:ascii="Arial" w:hAnsi="Arial" w:cs="Arial"/>
        </w:rPr>
        <w:t>EENG0033</w:t>
      </w:r>
      <w:r w:rsidRPr="00C1715E">
        <w:rPr>
          <w:rFonts w:ascii="Arial" w:hAnsi="Arial" w:cs="Arial"/>
        </w:rPr>
        <w:t xml:space="preserve"> (EL033) - Introduction to Programming using </w:t>
      </w:r>
      <w:proofErr w:type="spellStart"/>
      <w:r w:rsidRPr="00C1715E">
        <w:rPr>
          <w:rFonts w:ascii="Arial" w:hAnsi="Arial" w:cs="Arial"/>
        </w:rPr>
        <w:t>MatLab</w:t>
      </w:r>
      <w:proofErr w:type="spellEnd"/>
    </w:p>
    <w:p w14:paraId="164C9A22" w14:textId="77777777" w:rsidR="009A2D37" w:rsidRPr="00C1715E" w:rsidRDefault="009A2D37" w:rsidP="00302082">
      <w:pPr>
        <w:spacing w:after="120" w:line="240" w:lineRule="auto"/>
        <w:ind w:left="426" w:right="260"/>
        <w:jc w:val="both"/>
        <w:rPr>
          <w:rFonts w:ascii="Arial" w:hAnsi="Arial" w:cs="Arial"/>
        </w:rPr>
      </w:pPr>
    </w:p>
    <w:p w14:paraId="13C1D788"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School or partner institution which will be responsible for management of the module</w:t>
      </w:r>
    </w:p>
    <w:p w14:paraId="0E763355" w14:textId="77777777" w:rsidR="009A2D37" w:rsidRDefault="00E36A72" w:rsidP="00E36A72">
      <w:pPr>
        <w:spacing w:after="120" w:line="240" w:lineRule="auto"/>
        <w:ind w:left="567" w:right="260"/>
        <w:rPr>
          <w:rFonts w:ascii="Arial" w:hAnsi="Arial" w:cs="Arial"/>
          <w:iCs/>
        </w:rPr>
      </w:pPr>
      <w:r w:rsidRPr="00E36A72">
        <w:rPr>
          <w:rFonts w:ascii="Arial" w:hAnsi="Arial" w:cs="Arial"/>
          <w:iCs/>
        </w:rPr>
        <w:t xml:space="preserve">Engineering and Digital Arts </w:t>
      </w:r>
    </w:p>
    <w:p w14:paraId="679BFCD3" w14:textId="77777777" w:rsidR="00E36A72" w:rsidRPr="00C1715E" w:rsidRDefault="00E36A72" w:rsidP="00E36A72">
      <w:pPr>
        <w:spacing w:after="120" w:line="240" w:lineRule="auto"/>
        <w:ind w:left="567" w:right="260"/>
        <w:rPr>
          <w:rFonts w:ascii="Arial" w:hAnsi="Arial" w:cs="Arial"/>
          <w:iCs/>
        </w:rPr>
      </w:pPr>
    </w:p>
    <w:p w14:paraId="663F064A" w14:textId="77777777" w:rsidR="009A2D37" w:rsidRPr="00C1715E" w:rsidRDefault="00883204"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The level of the module (</w:t>
      </w:r>
      <w:r w:rsidR="00D83563" w:rsidRPr="00C1715E">
        <w:rPr>
          <w:rFonts w:ascii="Arial" w:hAnsi="Arial" w:cs="Arial"/>
          <w:b/>
        </w:rPr>
        <w:t>Level</w:t>
      </w:r>
      <w:r w:rsidR="00441E76" w:rsidRPr="00C1715E">
        <w:rPr>
          <w:rFonts w:ascii="Arial" w:hAnsi="Arial" w:cs="Arial"/>
          <w:b/>
        </w:rPr>
        <w:t xml:space="preserve"> 4</w:t>
      </w:r>
      <w:r w:rsidR="001D0C7D" w:rsidRPr="00C1715E">
        <w:rPr>
          <w:rFonts w:ascii="Arial" w:hAnsi="Arial" w:cs="Arial"/>
          <w:b/>
        </w:rPr>
        <w:t xml:space="preserve">, </w:t>
      </w:r>
      <w:r w:rsidR="00441E76" w:rsidRPr="00C1715E">
        <w:rPr>
          <w:rFonts w:ascii="Arial" w:hAnsi="Arial" w:cs="Arial"/>
          <w:b/>
        </w:rPr>
        <w:t>Level 5</w:t>
      </w:r>
      <w:r w:rsidR="001D0C7D" w:rsidRPr="00C1715E">
        <w:rPr>
          <w:rFonts w:ascii="Arial" w:hAnsi="Arial" w:cs="Arial"/>
          <w:b/>
        </w:rPr>
        <w:t xml:space="preserve">, </w:t>
      </w:r>
      <w:r w:rsidR="00441E76" w:rsidRPr="00C1715E">
        <w:rPr>
          <w:rFonts w:ascii="Arial" w:hAnsi="Arial" w:cs="Arial"/>
          <w:b/>
        </w:rPr>
        <w:t>Level 6</w:t>
      </w:r>
      <w:r w:rsidR="001D0C7D" w:rsidRPr="00C1715E">
        <w:rPr>
          <w:rFonts w:ascii="Arial" w:hAnsi="Arial" w:cs="Arial"/>
          <w:b/>
        </w:rPr>
        <w:t xml:space="preserve"> or </w:t>
      </w:r>
      <w:r w:rsidR="00C612A8" w:rsidRPr="00C1715E">
        <w:rPr>
          <w:rFonts w:ascii="Arial" w:hAnsi="Arial" w:cs="Arial"/>
          <w:b/>
        </w:rPr>
        <w:t>L</w:t>
      </w:r>
      <w:r w:rsidR="00441E76" w:rsidRPr="00C1715E">
        <w:rPr>
          <w:rFonts w:ascii="Arial" w:hAnsi="Arial" w:cs="Arial"/>
          <w:b/>
        </w:rPr>
        <w:t>evel 7</w:t>
      </w:r>
      <w:r w:rsidR="009A2D37" w:rsidRPr="00C1715E">
        <w:rPr>
          <w:rFonts w:ascii="Arial" w:hAnsi="Arial" w:cs="Arial"/>
          <w:b/>
        </w:rPr>
        <w:t>)</w:t>
      </w:r>
    </w:p>
    <w:p w14:paraId="1AE12458" w14:textId="77777777" w:rsidR="009A2D37" w:rsidRPr="00C1715E" w:rsidRDefault="00E36A72" w:rsidP="00696FF5">
      <w:pPr>
        <w:spacing w:after="120" w:line="240" w:lineRule="auto"/>
        <w:ind w:left="567" w:right="260"/>
        <w:jc w:val="both"/>
        <w:rPr>
          <w:rFonts w:ascii="Arial" w:hAnsi="Arial" w:cs="Arial"/>
        </w:rPr>
      </w:pPr>
      <w:r>
        <w:rPr>
          <w:rFonts w:ascii="Arial" w:hAnsi="Arial" w:cs="Arial"/>
        </w:rPr>
        <w:t>Level 3</w:t>
      </w:r>
    </w:p>
    <w:p w14:paraId="4A3C072E" w14:textId="77777777" w:rsidR="009A2D37" w:rsidRPr="00C1715E" w:rsidRDefault="009A2D37" w:rsidP="00302082">
      <w:pPr>
        <w:spacing w:after="120" w:line="240" w:lineRule="auto"/>
        <w:ind w:left="426" w:right="260"/>
        <w:rPr>
          <w:rFonts w:ascii="Arial" w:hAnsi="Arial" w:cs="Arial"/>
          <w:iCs/>
        </w:rPr>
      </w:pPr>
    </w:p>
    <w:p w14:paraId="7BEC46ED"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 xml:space="preserve">The number of credits and the ECTS value which the module represents </w:t>
      </w:r>
    </w:p>
    <w:p w14:paraId="3269DC6C" w14:textId="77777777" w:rsidR="009A2D37" w:rsidRPr="00C1715E" w:rsidRDefault="009A2D37" w:rsidP="00696FF5">
      <w:pPr>
        <w:pStyle w:val="NormalWeb"/>
        <w:spacing w:before="0" w:beforeAutospacing="0" w:after="120" w:afterAutospacing="0"/>
        <w:ind w:left="567" w:right="260"/>
        <w:rPr>
          <w:rFonts w:ascii="Arial" w:hAnsi="Arial" w:cs="Arial"/>
          <w:sz w:val="22"/>
          <w:szCs w:val="22"/>
        </w:rPr>
      </w:pPr>
      <w:r w:rsidRPr="00E36A72">
        <w:rPr>
          <w:rFonts w:ascii="Arial" w:hAnsi="Arial" w:cs="Arial"/>
          <w:sz w:val="22"/>
          <w:szCs w:val="22"/>
        </w:rPr>
        <w:t>15 credits (7.5 ECTS)</w:t>
      </w:r>
    </w:p>
    <w:p w14:paraId="2239EB7C" w14:textId="77777777" w:rsidR="009A2D37" w:rsidRPr="00C1715E" w:rsidRDefault="009A2D37" w:rsidP="00302082">
      <w:pPr>
        <w:spacing w:after="120" w:line="240" w:lineRule="auto"/>
        <w:ind w:left="426" w:right="260"/>
        <w:rPr>
          <w:rFonts w:ascii="Arial" w:hAnsi="Arial" w:cs="Arial"/>
        </w:rPr>
      </w:pPr>
    </w:p>
    <w:p w14:paraId="230BBC21"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Which term(s) the module is to be taught in (or other teaching pattern)</w:t>
      </w:r>
    </w:p>
    <w:p w14:paraId="143D0DCA" w14:textId="77777777" w:rsidR="009A2D37" w:rsidRPr="00C1715E" w:rsidRDefault="009A2D37" w:rsidP="00E36A72">
      <w:pPr>
        <w:spacing w:after="120" w:line="240" w:lineRule="auto"/>
        <w:ind w:left="567" w:right="260"/>
        <w:jc w:val="both"/>
        <w:rPr>
          <w:rFonts w:ascii="Arial" w:hAnsi="Arial" w:cs="Arial"/>
          <w:iCs/>
        </w:rPr>
      </w:pPr>
      <w:r w:rsidRPr="00E36A72">
        <w:rPr>
          <w:rFonts w:ascii="Arial" w:hAnsi="Arial" w:cs="Arial"/>
          <w:iCs/>
        </w:rPr>
        <w:t xml:space="preserve">Autumn and </w:t>
      </w:r>
      <w:proofErr w:type="gramStart"/>
      <w:r w:rsidRPr="00E36A72">
        <w:rPr>
          <w:rFonts w:ascii="Arial" w:hAnsi="Arial" w:cs="Arial"/>
          <w:iCs/>
        </w:rPr>
        <w:t>Spring</w:t>
      </w:r>
      <w:proofErr w:type="gramEnd"/>
    </w:p>
    <w:p w14:paraId="0546C305" w14:textId="77777777" w:rsidR="009A2D37" w:rsidRPr="00C1715E" w:rsidRDefault="009A2D37" w:rsidP="00302082">
      <w:pPr>
        <w:spacing w:after="120" w:line="240" w:lineRule="auto"/>
        <w:ind w:left="426" w:right="260"/>
        <w:rPr>
          <w:rFonts w:ascii="Arial" w:hAnsi="Arial" w:cs="Arial"/>
          <w:iCs/>
        </w:rPr>
      </w:pPr>
    </w:p>
    <w:p w14:paraId="06B458FB"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Prerequisite and co-requisite modules</w:t>
      </w:r>
    </w:p>
    <w:p w14:paraId="4FC65792" w14:textId="15FE8CE7" w:rsidR="009A2D37" w:rsidRDefault="15FE8CE7" w:rsidP="00696FF5">
      <w:pPr>
        <w:spacing w:after="120" w:line="240" w:lineRule="auto"/>
        <w:ind w:left="567" w:right="260"/>
        <w:rPr>
          <w:rFonts w:ascii="Arial" w:hAnsi="Arial" w:cs="Arial"/>
          <w:iCs/>
        </w:rPr>
      </w:pPr>
      <w:r w:rsidRPr="15FE8CE7">
        <w:rPr>
          <w:rFonts w:ascii="Arial" w:eastAsia="Arial" w:hAnsi="Arial" w:cs="Arial"/>
        </w:rPr>
        <w:t>Co</w:t>
      </w:r>
      <w:r w:rsidR="009C7082" w:rsidRPr="15FE8CE7">
        <w:rPr>
          <w:rFonts w:ascii="Arial" w:eastAsia="Arial" w:hAnsi="Arial" w:cs="Arial"/>
        </w:rPr>
        <w:t>-requisite</w:t>
      </w:r>
      <w:r w:rsidR="00E36A72" w:rsidRPr="00E36A72">
        <w:rPr>
          <w:rFonts w:ascii="Arial" w:hAnsi="Arial" w:cs="Arial"/>
          <w:iCs/>
        </w:rPr>
        <w:t xml:space="preserve"> modules</w:t>
      </w:r>
      <w:r w:rsidR="009C7082" w:rsidRPr="00E36A72">
        <w:rPr>
          <w:rFonts w:ascii="Arial" w:hAnsi="Arial" w:cs="Arial"/>
          <w:iCs/>
        </w:rPr>
        <w:t xml:space="preserve">: </w:t>
      </w:r>
    </w:p>
    <w:p w14:paraId="071A5356" w14:textId="77777777" w:rsidR="00E36A72" w:rsidRPr="00E36A72" w:rsidRDefault="00E36A72" w:rsidP="00E36A72">
      <w:pPr>
        <w:pStyle w:val="ListParagraph"/>
        <w:numPr>
          <w:ilvl w:val="0"/>
          <w:numId w:val="11"/>
        </w:numPr>
        <w:spacing w:after="120" w:line="240" w:lineRule="auto"/>
        <w:ind w:right="260"/>
        <w:rPr>
          <w:rFonts w:ascii="Arial" w:hAnsi="Arial" w:cs="Arial"/>
          <w:iCs/>
        </w:rPr>
      </w:pPr>
      <w:r w:rsidRPr="00E36A72">
        <w:rPr>
          <w:rFonts w:ascii="Arial" w:hAnsi="Arial" w:cs="Arial"/>
          <w:iCs/>
        </w:rPr>
        <w:t>E</w:t>
      </w:r>
      <w:r>
        <w:rPr>
          <w:rFonts w:ascii="Arial" w:hAnsi="Arial" w:cs="Arial"/>
          <w:iCs/>
        </w:rPr>
        <w:t>ENG0</w:t>
      </w:r>
      <w:r w:rsidRPr="00E36A72">
        <w:rPr>
          <w:rFonts w:ascii="Arial" w:hAnsi="Arial" w:cs="Arial"/>
          <w:iCs/>
        </w:rPr>
        <w:t>021 - Calculus</w:t>
      </w:r>
    </w:p>
    <w:p w14:paraId="17FBAECF" w14:textId="3B215066" w:rsidR="00E36A72" w:rsidRPr="00E36A72" w:rsidRDefault="00E36A72" w:rsidP="00E36A72">
      <w:pPr>
        <w:pStyle w:val="ListParagraph"/>
        <w:numPr>
          <w:ilvl w:val="0"/>
          <w:numId w:val="11"/>
        </w:numPr>
        <w:spacing w:after="120" w:line="240" w:lineRule="auto"/>
        <w:ind w:right="260"/>
        <w:rPr>
          <w:rFonts w:ascii="Arial" w:hAnsi="Arial" w:cs="Arial"/>
          <w:iCs/>
        </w:rPr>
      </w:pPr>
      <w:r w:rsidRPr="00E36A72">
        <w:rPr>
          <w:rFonts w:ascii="Arial" w:hAnsi="Arial" w:cs="Arial"/>
          <w:iCs/>
        </w:rPr>
        <w:t>M</w:t>
      </w:r>
      <w:r>
        <w:rPr>
          <w:rFonts w:ascii="Arial" w:hAnsi="Arial" w:cs="Arial"/>
          <w:iCs/>
        </w:rPr>
        <w:t>AST0</w:t>
      </w:r>
      <w:r w:rsidRPr="3B215066">
        <w:rPr>
          <w:rFonts w:ascii="Arial" w:eastAsia="Arial" w:hAnsi="Arial" w:cs="Arial"/>
        </w:rPr>
        <w:t xml:space="preserve">022 - Graphs </w:t>
      </w:r>
      <w:r w:rsidR="3B215066" w:rsidRPr="3B215066">
        <w:rPr>
          <w:rFonts w:ascii="Arial" w:eastAsia="Arial" w:hAnsi="Arial" w:cs="Arial"/>
        </w:rPr>
        <w:t>a</w:t>
      </w:r>
      <w:r w:rsidRPr="3B215066">
        <w:rPr>
          <w:rFonts w:ascii="Arial" w:eastAsia="Arial" w:hAnsi="Arial" w:cs="Arial"/>
        </w:rPr>
        <w:t>nd Geometry</w:t>
      </w:r>
    </w:p>
    <w:p w14:paraId="2D6E0741" w14:textId="347F67B1" w:rsidR="00E36A72" w:rsidRPr="00E36A72" w:rsidRDefault="00E36A72" w:rsidP="00E36A72">
      <w:pPr>
        <w:pStyle w:val="ListParagraph"/>
        <w:numPr>
          <w:ilvl w:val="0"/>
          <w:numId w:val="11"/>
        </w:numPr>
        <w:spacing w:after="120" w:line="240" w:lineRule="auto"/>
        <w:ind w:right="260"/>
        <w:rPr>
          <w:rFonts w:ascii="Arial" w:hAnsi="Arial" w:cs="Arial"/>
          <w:iCs/>
        </w:rPr>
      </w:pPr>
      <w:r>
        <w:rPr>
          <w:rFonts w:ascii="Arial" w:hAnsi="Arial" w:cs="Arial"/>
          <w:iCs/>
        </w:rPr>
        <w:t>PHYS0</w:t>
      </w:r>
      <w:r w:rsidRPr="3B215066">
        <w:rPr>
          <w:rFonts w:ascii="Arial" w:eastAsia="Arial" w:hAnsi="Arial" w:cs="Arial"/>
        </w:rPr>
        <w:t xml:space="preserve">020 - Algebra </w:t>
      </w:r>
      <w:r w:rsidR="3B215066" w:rsidRPr="3B215066">
        <w:rPr>
          <w:rFonts w:ascii="Arial" w:eastAsia="Arial" w:hAnsi="Arial" w:cs="Arial"/>
        </w:rPr>
        <w:t>a</w:t>
      </w:r>
      <w:r w:rsidRPr="3B215066">
        <w:rPr>
          <w:rFonts w:ascii="Arial" w:eastAsia="Arial" w:hAnsi="Arial" w:cs="Arial"/>
        </w:rPr>
        <w:t>nd Arithmetic</w:t>
      </w:r>
      <w:r w:rsidR="3B215066" w:rsidRPr="3B215066">
        <w:rPr>
          <w:rFonts w:ascii="Arial" w:eastAsia="Arial" w:hAnsi="Arial" w:cs="Arial"/>
        </w:rPr>
        <w:t xml:space="preserve"> or equivalent</w:t>
      </w:r>
    </w:p>
    <w:p w14:paraId="71190A19" w14:textId="77777777" w:rsidR="009A2D37" w:rsidRPr="00C1715E" w:rsidRDefault="009A2D37" w:rsidP="00302082">
      <w:pPr>
        <w:spacing w:after="120" w:line="240" w:lineRule="auto"/>
        <w:ind w:left="426" w:right="260"/>
        <w:rPr>
          <w:rFonts w:ascii="Arial" w:hAnsi="Arial" w:cs="Arial"/>
          <w:iCs/>
        </w:rPr>
      </w:pPr>
    </w:p>
    <w:p w14:paraId="68A557D7" w14:textId="77777777" w:rsidR="009A2D37" w:rsidRPr="00C1715E" w:rsidRDefault="009A2D37"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The programmes of study to which the module contributes</w:t>
      </w:r>
    </w:p>
    <w:p w14:paraId="2A27CF90" w14:textId="30CC757E" w:rsidR="00E36A72" w:rsidRPr="00E36A72" w:rsidRDefault="00E36A72" w:rsidP="00E36A72">
      <w:pPr>
        <w:pStyle w:val="ListParagraph"/>
        <w:numPr>
          <w:ilvl w:val="0"/>
          <w:numId w:val="12"/>
        </w:numPr>
        <w:spacing w:after="120" w:line="240" w:lineRule="auto"/>
        <w:ind w:right="260"/>
        <w:rPr>
          <w:rFonts w:ascii="Arial" w:hAnsi="Arial" w:cs="Arial"/>
          <w:iCs/>
        </w:rPr>
      </w:pPr>
      <w:r w:rsidRPr="3B215066">
        <w:rPr>
          <w:rFonts w:ascii="Arial" w:eastAsia="Arial" w:hAnsi="Arial" w:cs="Arial"/>
        </w:rPr>
        <w:t>BEng Electronic</w:t>
      </w:r>
      <w:r w:rsidR="3B215066" w:rsidRPr="3B215066">
        <w:rPr>
          <w:rFonts w:ascii="Arial" w:eastAsia="Arial" w:hAnsi="Arial" w:cs="Arial"/>
        </w:rPr>
        <w:t xml:space="preserve">s and Communications </w:t>
      </w:r>
      <w:r w:rsidRPr="3B215066">
        <w:rPr>
          <w:rFonts w:ascii="Arial" w:eastAsia="Arial" w:hAnsi="Arial" w:cs="Arial"/>
        </w:rPr>
        <w:t>Engineering with a Foundation Year</w:t>
      </w:r>
    </w:p>
    <w:p w14:paraId="545295D6" w14:textId="77777777" w:rsidR="00E36A72" w:rsidRPr="00E36A72" w:rsidRDefault="00E36A72" w:rsidP="00E36A72">
      <w:pPr>
        <w:pStyle w:val="ListParagraph"/>
        <w:numPr>
          <w:ilvl w:val="0"/>
          <w:numId w:val="12"/>
        </w:numPr>
        <w:spacing w:after="120" w:line="240" w:lineRule="auto"/>
        <w:ind w:right="260"/>
        <w:rPr>
          <w:rFonts w:ascii="Arial" w:hAnsi="Arial" w:cs="Arial"/>
          <w:iCs/>
        </w:rPr>
      </w:pPr>
      <w:r w:rsidRPr="00E36A72">
        <w:rPr>
          <w:rFonts w:ascii="Arial" w:hAnsi="Arial" w:cs="Arial"/>
          <w:iCs/>
        </w:rPr>
        <w:t>BEng Computer Systems Engineering with a Foundation Year</w:t>
      </w:r>
    </w:p>
    <w:p w14:paraId="7F4B1A5D" w14:textId="77777777" w:rsidR="009A2D37" w:rsidRPr="00E36A72" w:rsidRDefault="00E36A72" w:rsidP="00E36A72">
      <w:pPr>
        <w:pStyle w:val="ListParagraph"/>
        <w:numPr>
          <w:ilvl w:val="0"/>
          <w:numId w:val="12"/>
        </w:numPr>
        <w:spacing w:after="120" w:line="240" w:lineRule="auto"/>
        <w:ind w:right="260"/>
        <w:rPr>
          <w:rFonts w:ascii="Arial" w:hAnsi="Arial" w:cs="Arial"/>
          <w:iCs/>
        </w:rPr>
      </w:pPr>
      <w:r w:rsidRPr="00E36A72">
        <w:rPr>
          <w:rFonts w:ascii="Arial" w:hAnsi="Arial" w:cs="Arial"/>
          <w:iCs/>
        </w:rPr>
        <w:t>BSc Mathematics with a Foundation Year</w:t>
      </w:r>
    </w:p>
    <w:p w14:paraId="7F3F6A00" w14:textId="77777777" w:rsidR="00E36A72" w:rsidRPr="00C1715E" w:rsidRDefault="00E36A72" w:rsidP="00E36A72">
      <w:pPr>
        <w:spacing w:after="120" w:line="240" w:lineRule="auto"/>
        <w:ind w:left="426" w:right="260"/>
        <w:rPr>
          <w:rFonts w:ascii="Arial" w:hAnsi="Arial" w:cs="Arial"/>
          <w:iCs/>
        </w:rPr>
      </w:pPr>
    </w:p>
    <w:p w14:paraId="3ED28AE5" w14:textId="77777777" w:rsidR="009A2D37" w:rsidRPr="00C1715E" w:rsidRDefault="009A2D37" w:rsidP="00696FF5">
      <w:pPr>
        <w:numPr>
          <w:ilvl w:val="0"/>
          <w:numId w:val="2"/>
        </w:numPr>
        <w:spacing w:after="120" w:line="240" w:lineRule="auto"/>
        <w:ind w:left="567" w:right="260" w:hanging="567"/>
        <w:rPr>
          <w:rFonts w:ascii="Arial" w:hAnsi="Arial" w:cs="Arial"/>
          <w:b/>
        </w:rPr>
      </w:pPr>
      <w:r w:rsidRPr="00C1715E">
        <w:rPr>
          <w:rFonts w:ascii="Arial" w:hAnsi="Arial" w:cs="Arial"/>
          <w:b/>
        </w:rPr>
        <w:t>The intended subject specific learning outcomes</w:t>
      </w:r>
      <w:r w:rsidR="00C729D7" w:rsidRPr="00C1715E">
        <w:rPr>
          <w:rFonts w:ascii="Arial" w:hAnsi="Arial" w:cs="Arial"/>
          <w:b/>
        </w:rPr>
        <w:t>.</w:t>
      </w:r>
      <w:r w:rsidR="00C729D7" w:rsidRPr="00C1715E">
        <w:rPr>
          <w:rFonts w:ascii="Arial" w:hAnsi="Arial" w:cs="Arial"/>
          <w:b/>
        </w:rPr>
        <w:br/>
        <w:t>On successfully completing the module students will be able to:</w:t>
      </w:r>
    </w:p>
    <w:p w14:paraId="2E2747A3" w14:textId="77777777" w:rsidR="00E36A72" w:rsidRPr="00E36A72" w:rsidRDefault="00E36A72" w:rsidP="00E36A72">
      <w:pPr>
        <w:pStyle w:val="ListParagraph"/>
        <w:numPr>
          <w:ilvl w:val="0"/>
          <w:numId w:val="13"/>
        </w:numPr>
        <w:spacing w:after="120" w:line="240" w:lineRule="auto"/>
        <w:ind w:right="260"/>
        <w:rPr>
          <w:rFonts w:ascii="Arial" w:hAnsi="Arial" w:cs="Arial"/>
          <w:iCs/>
        </w:rPr>
      </w:pPr>
      <w:r w:rsidRPr="00E36A72">
        <w:rPr>
          <w:rFonts w:ascii="Arial" w:hAnsi="Arial" w:cs="Arial"/>
          <w:iCs/>
        </w:rPr>
        <w:t xml:space="preserve">use the </w:t>
      </w:r>
      <w:proofErr w:type="spellStart"/>
      <w:r w:rsidRPr="00E36A72">
        <w:rPr>
          <w:rFonts w:ascii="Arial" w:hAnsi="Arial" w:cs="Arial"/>
          <w:iCs/>
        </w:rPr>
        <w:t>MatLab</w:t>
      </w:r>
      <w:proofErr w:type="spellEnd"/>
      <w:r w:rsidRPr="00E36A72">
        <w:rPr>
          <w:rFonts w:ascii="Arial" w:hAnsi="Arial" w:cs="Arial"/>
          <w:iCs/>
        </w:rPr>
        <w:t xml:space="preserve"> programming environment;</w:t>
      </w:r>
    </w:p>
    <w:p w14:paraId="33F406E4" w14:textId="77777777" w:rsidR="00E36A72" w:rsidRPr="00E36A72" w:rsidRDefault="00E36A72" w:rsidP="00E36A72">
      <w:pPr>
        <w:pStyle w:val="ListParagraph"/>
        <w:numPr>
          <w:ilvl w:val="0"/>
          <w:numId w:val="13"/>
        </w:numPr>
        <w:spacing w:after="120" w:line="240" w:lineRule="auto"/>
        <w:ind w:right="260"/>
        <w:rPr>
          <w:rFonts w:ascii="Arial" w:hAnsi="Arial" w:cs="Arial"/>
          <w:iCs/>
        </w:rPr>
      </w:pPr>
      <w:r w:rsidRPr="00E36A72">
        <w:rPr>
          <w:rFonts w:ascii="Arial" w:hAnsi="Arial" w:cs="Arial"/>
          <w:iCs/>
        </w:rPr>
        <w:t xml:space="preserve">design and implement in </w:t>
      </w:r>
      <w:proofErr w:type="spellStart"/>
      <w:r w:rsidRPr="00E36A72">
        <w:rPr>
          <w:rFonts w:ascii="Arial" w:hAnsi="Arial" w:cs="Arial"/>
          <w:iCs/>
        </w:rPr>
        <w:t>MatLab</w:t>
      </w:r>
      <w:proofErr w:type="spellEnd"/>
      <w:r w:rsidRPr="00E36A72">
        <w:rPr>
          <w:rFonts w:ascii="Arial" w:hAnsi="Arial" w:cs="Arial"/>
          <w:iCs/>
        </w:rPr>
        <w:t xml:space="preserve"> a solution according to a program specification;</w:t>
      </w:r>
    </w:p>
    <w:p w14:paraId="33B92807" w14:textId="77777777" w:rsidR="00E36A72" w:rsidRPr="00E36A72" w:rsidRDefault="00E36A72" w:rsidP="00E36A72">
      <w:pPr>
        <w:pStyle w:val="ListParagraph"/>
        <w:numPr>
          <w:ilvl w:val="0"/>
          <w:numId w:val="13"/>
        </w:numPr>
        <w:spacing w:after="120" w:line="240" w:lineRule="auto"/>
        <w:ind w:right="260"/>
        <w:rPr>
          <w:rFonts w:ascii="Arial" w:hAnsi="Arial" w:cs="Arial"/>
          <w:iCs/>
        </w:rPr>
      </w:pPr>
      <w:r w:rsidRPr="00E36A72">
        <w:rPr>
          <w:rFonts w:ascii="Arial" w:hAnsi="Arial" w:cs="Arial"/>
          <w:iCs/>
        </w:rPr>
        <w:t>Understand the principles of the software engineering process.</w:t>
      </w:r>
    </w:p>
    <w:p w14:paraId="61416E28" w14:textId="77777777" w:rsidR="00E36A72" w:rsidRPr="00C1715E" w:rsidRDefault="00E36A72" w:rsidP="00E36A72">
      <w:pPr>
        <w:spacing w:after="120" w:line="240" w:lineRule="auto"/>
        <w:ind w:left="567" w:right="260"/>
        <w:rPr>
          <w:rFonts w:ascii="Arial" w:hAnsi="Arial" w:cs="Arial"/>
        </w:rPr>
      </w:pPr>
    </w:p>
    <w:p w14:paraId="262BD7AA" w14:textId="77777777" w:rsidR="00C729D7" w:rsidRPr="00C1715E" w:rsidRDefault="009A2D37" w:rsidP="00696FF5">
      <w:pPr>
        <w:numPr>
          <w:ilvl w:val="0"/>
          <w:numId w:val="2"/>
        </w:numPr>
        <w:spacing w:after="120" w:line="240" w:lineRule="auto"/>
        <w:ind w:left="567" w:right="260" w:hanging="567"/>
        <w:rPr>
          <w:rFonts w:ascii="Arial" w:hAnsi="Arial" w:cs="Arial"/>
          <w:b/>
        </w:rPr>
      </w:pPr>
      <w:r w:rsidRPr="00C1715E">
        <w:rPr>
          <w:rFonts w:ascii="Arial" w:hAnsi="Arial" w:cs="Arial"/>
          <w:b/>
        </w:rPr>
        <w:t>The intended generic learning outcomes</w:t>
      </w:r>
      <w:r w:rsidR="00C729D7" w:rsidRPr="00C1715E">
        <w:rPr>
          <w:rFonts w:ascii="Arial" w:hAnsi="Arial" w:cs="Arial"/>
          <w:b/>
        </w:rPr>
        <w:t>.</w:t>
      </w:r>
      <w:r w:rsidR="00C729D7" w:rsidRPr="00C1715E">
        <w:rPr>
          <w:rFonts w:ascii="Arial" w:hAnsi="Arial" w:cs="Arial"/>
          <w:b/>
        </w:rPr>
        <w:br/>
        <w:t>On successfully completing the module students will be able to:</w:t>
      </w:r>
    </w:p>
    <w:p w14:paraId="036B34E3" w14:textId="77777777" w:rsidR="00711F68" w:rsidRPr="00711F68" w:rsidRDefault="3B215066" w:rsidP="3B215066">
      <w:pPr>
        <w:pStyle w:val="Default"/>
        <w:spacing w:after="120"/>
        <w:ind w:right="260" w:firstLine="720"/>
        <w:rPr>
          <w:color w:val="auto"/>
          <w:sz w:val="22"/>
          <w:szCs w:val="22"/>
        </w:rPr>
      </w:pPr>
      <w:r w:rsidRPr="3B215066">
        <w:rPr>
          <w:sz w:val="22"/>
          <w:szCs w:val="22"/>
        </w:rPr>
        <w:t xml:space="preserve">1. </w:t>
      </w:r>
      <w:proofErr w:type="gramStart"/>
      <w:r w:rsidRPr="3B215066">
        <w:rPr>
          <w:sz w:val="22"/>
          <w:szCs w:val="22"/>
        </w:rPr>
        <w:t>use</w:t>
      </w:r>
      <w:proofErr w:type="gramEnd"/>
      <w:r w:rsidRPr="3B215066">
        <w:rPr>
          <w:sz w:val="22"/>
          <w:szCs w:val="22"/>
        </w:rPr>
        <w:t xml:space="preserve"> ICT effectively</w:t>
      </w:r>
    </w:p>
    <w:p w14:paraId="3B215066" w14:textId="22DE5714" w:rsidR="3B215066" w:rsidRDefault="3B215066" w:rsidP="3B215066">
      <w:pPr>
        <w:pStyle w:val="Default"/>
        <w:spacing w:after="120"/>
        <w:ind w:right="260" w:firstLine="720"/>
      </w:pPr>
      <w:r w:rsidRPr="3B215066">
        <w:rPr>
          <w:sz w:val="22"/>
          <w:szCs w:val="22"/>
        </w:rPr>
        <w:t xml:space="preserve">2. </w:t>
      </w:r>
      <w:proofErr w:type="gramStart"/>
      <w:r w:rsidRPr="3B215066">
        <w:rPr>
          <w:sz w:val="22"/>
          <w:szCs w:val="22"/>
        </w:rPr>
        <w:t>manage</w:t>
      </w:r>
      <w:proofErr w:type="gramEnd"/>
      <w:r w:rsidRPr="3B215066">
        <w:rPr>
          <w:sz w:val="22"/>
          <w:szCs w:val="22"/>
        </w:rPr>
        <w:t xml:space="preserve"> time effectively</w:t>
      </w:r>
    </w:p>
    <w:p w14:paraId="347F67B1" w14:textId="220A3CC1" w:rsidR="3B215066" w:rsidRDefault="3B215066" w:rsidP="3B215066">
      <w:pPr>
        <w:pStyle w:val="Default"/>
        <w:spacing w:after="120"/>
        <w:ind w:right="260"/>
      </w:pPr>
    </w:p>
    <w:p w14:paraId="42D8993E" w14:textId="77777777" w:rsidR="00416CAE" w:rsidRPr="00126CFC" w:rsidRDefault="00416CAE" w:rsidP="00416CAE">
      <w:pPr>
        <w:numPr>
          <w:ilvl w:val="0"/>
          <w:numId w:val="2"/>
        </w:numPr>
        <w:spacing w:after="120" w:line="240" w:lineRule="auto"/>
        <w:ind w:left="426" w:right="260" w:hanging="426"/>
        <w:jc w:val="both"/>
        <w:rPr>
          <w:rFonts w:ascii="Arial" w:hAnsi="Arial" w:cs="Arial"/>
          <w:b/>
        </w:rPr>
      </w:pPr>
      <w:r w:rsidRPr="00126CFC">
        <w:rPr>
          <w:rFonts w:ascii="Arial" w:hAnsi="Arial" w:cs="Arial"/>
          <w:b/>
        </w:rPr>
        <w:t>A synopsis of the curriculum</w:t>
      </w:r>
    </w:p>
    <w:p w14:paraId="2E1719ED" w14:textId="2E3E9BEB" w:rsidR="009A2D37" w:rsidRDefault="0018042F" w:rsidP="00302082">
      <w:pPr>
        <w:spacing w:after="120" w:line="240" w:lineRule="auto"/>
        <w:ind w:left="426" w:right="260"/>
        <w:rPr>
          <w:rFonts w:ascii="Arial" w:eastAsia="Times New Roman" w:hAnsi="Arial" w:cs="Arial"/>
        </w:rPr>
      </w:pPr>
      <w:r w:rsidRPr="0018042F">
        <w:rPr>
          <w:rFonts w:ascii="Arial" w:eastAsia="Times New Roman" w:hAnsi="Arial" w:cs="Arial"/>
        </w:rPr>
        <w:t xml:space="preserve">This module introduces MATLAB as a technical programming language. As programming skills are essential for modern scientific and engineering work, and MATLAB is becoming an important tool for </w:t>
      </w:r>
      <w:r w:rsidRPr="0018042F">
        <w:rPr>
          <w:rFonts w:ascii="Arial" w:eastAsia="Times New Roman" w:hAnsi="Arial" w:cs="Arial"/>
        </w:rPr>
        <w:lastRenderedPageBreak/>
        <w:t>technical computations, this module enables students to cover both these requirements simultaneously. It provides students with an effective understanding of programming concepts and techniques as well as the basic software engineering process required to develop solutions to given problems using the MATLAB environment. Reflecting the need to appreciate both the functionality of programming structures and the issues involved in programming implementations the course is organised in a series of alternating theoretical lectures and practical, problem driven, terminal sessions.</w:t>
      </w:r>
    </w:p>
    <w:p w14:paraId="32F061EF" w14:textId="77777777" w:rsidR="0018042F" w:rsidRPr="00C1715E" w:rsidRDefault="0018042F" w:rsidP="00302082">
      <w:pPr>
        <w:spacing w:after="120" w:line="240" w:lineRule="auto"/>
        <w:ind w:left="426" w:right="260"/>
        <w:rPr>
          <w:rFonts w:ascii="Arial" w:hAnsi="Arial" w:cs="Arial"/>
          <w:iCs/>
        </w:rPr>
      </w:pPr>
    </w:p>
    <w:p w14:paraId="474A532B" w14:textId="77777777" w:rsidR="009A2D37" w:rsidRPr="00C1715E" w:rsidRDefault="00883204"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Reading l</w:t>
      </w:r>
      <w:r w:rsidR="009A2D37" w:rsidRPr="00C1715E">
        <w:rPr>
          <w:rFonts w:ascii="Arial" w:hAnsi="Arial" w:cs="Arial"/>
          <w:b/>
        </w:rPr>
        <w:t xml:space="preserve">ist </w:t>
      </w:r>
      <w:r w:rsidR="00274ED7" w:rsidRPr="00C1715E">
        <w:rPr>
          <w:rFonts w:ascii="Arial" w:hAnsi="Arial" w:cs="Arial"/>
          <w:b/>
        </w:rPr>
        <w:t>(Indicative list, current at time of publication. Reading lists will be published annually)</w:t>
      </w:r>
    </w:p>
    <w:p w14:paraId="096569B2" w14:textId="77777777" w:rsidR="00416CAE" w:rsidRPr="00416CAE" w:rsidRDefault="00416CAE" w:rsidP="00416CAE">
      <w:pPr>
        <w:pStyle w:val="ListParagraph"/>
        <w:numPr>
          <w:ilvl w:val="0"/>
          <w:numId w:val="14"/>
        </w:numPr>
        <w:spacing w:after="120" w:line="240" w:lineRule="auto"/>
        <w:ind w:right="260"/>
        <w:jc w:val="both"/>
        <w:rPr>
          <w:rFonts w:ascii="Arial" w:hAnsi="Arial" w:cs="Arial"/>
        </w:rPr>
      </w:pPr>
      <w:r w:rsidRPr="00416CAE">
        <w:rPr>
          <w:rFonts w:ascii="Arial" w:hAnsi="Arial" w:cs="Arial"/>
        </w:rPr>
        <w:t>Essentials of MATLAB programming, S.J. Chapman, Thomson Engineering, 2006, ISBN 0495073008</w:t>
      </w:r>
    </w:p>
    <w:p w14:paraId="129499AC" w14:textId="77777777" w:rsidR="009A2D37" w:rsidRPr="00416CAE" w:rsidRDefault="00416CAE" w:rsidP="00416CAE">
      <w:pPr>
        <w:pStyle w:val="ListParagraph"/>
        <w:numPr>
          <w:ilvl w:val="0"/>
          <w:numId w:val="14"/>
        </w:numPr>
        <w:spacing w:after="120" w:line="240" w:lineRule="auto"/>
        <w:ind w:right="260"/>
        <w:jc w:val="both"/>
        <w:rPr>
          <w:rFonts w:ascii="Arial" w:hAnsi="Arial" w:cs="Arial"/>
        </w:rPr>
      </w:pPr>
      <w:r w:rsidRPr="00416CAE">
        <w:rPr>
          <w:rFonts w:ascii="Arial" w:hAnsi="Arial" w:cs="Arial"/>
        </w:rPr>
        <w:t xml:space="preserve">Getting Started with MATLAB 7, R. </w:t>
      </w:r>
      <w:proofErr w:type="spellStart"/>
      <w:r w:rsidRPr="00416CAE">
        <w:rPr>
          <w:rFonts w:ascii="Arial" w:hAnsi="Arial" w:cs="Arial"/>
        </w:rPr>
        <w:t>Pratap</w:t>
      </w:r>
      <w:proofErr w:type="spellEnd"/>
      <w:r w:rsidRPr="00416CAE">
        <w:rPr>
          <w:rFonts w:ascii="Arial" w:hAnsi="Arial" w:cs="Arial"/>
        </w:rPr>
        <w:t>, Oxford University Press, 2006, ISBN 97809195179378</w:t>
      </w:r>
    </w:p>
    <w:p w14:paraId="69D82450" w14:textId="77777777" w:rsidR="00416CAE" w:rsidRPr="00C1715E" w:rsidRDefault="00416CAE" w:rsidP="00416CAE">
      <w:pPr>
        <w:spacing w:after="120" w:line="240" w:lineRule="auto"/>
        <w:ind w:right="260"/>
        <w:jc w:val="both"/>
        <w:rPr>
          <w:rFonts w:ascii="Arial" w:hAnsi="Arial" w:cs="Arial"/>
          <w:b/>
        </w:rPr>
      </w:pPr>
    </w:p>
    <w:p w14:paraId="23F6002F" w14:textId="77777777" w:rsidR="00883204" w:rsidRPr="00C1715E" w:rsidRDefault="009A2D37" w:rsidP="00696FF5">
      <w:pPr>
        <w:numPr>
          <w:ilvl w:val="0"/>
          <w:numId w:val="2"/>
        </w:numPr>
        <w:spacing w:after="120" w:line="240" w:lineRule="auto"/>
        <w:ind w:left="567" w:right="260" w:hanging="567"/>
        <w:rPr>
          <w:rFonts w:ascii="Arial" w:hAnsi="Arial" w:cs="Arial"/>
          <w:iCs/>
        </w:rPr>
      </w:pPr>
      <w:r w:rsidRPr="00C1715E">
        <w:rPr>
          <w:rFonts w:ascii="Arial" w:hAnsi="Arial" w:cs="Arial"/>
          <w:b/>
        </w:rPr>
        <w:t>Learning</w:t>
      </w:r>
      <w:r w:rsidR="00883204" w:rsidRPr="00C1715E">
        <w:rPr>
          <w:rFonts w:ascii="Arial" w:hAnsi="Arial" w:cs="Arial"/>
          <w:b/>
        </w:rPr>
        <w:t xml:space="preserve"> and t</w:t>
      </w:r>
      <w:r w:rsidR="006F3F8B" w:rsidRPr="00C1715E">
        <w:rPr>
          <w:rFonts w:ascii="Arial" w:hAnsi="Arial" w:cs="Arial"/>
          <w:b/>
        </w:rPr>
        <w:t>eaching m</w:t>
      </w:r>
      <w:r w:rsidRPr="00C1715E">
        <w:rPr>
          <w:rFonts w:ascii="Arial" w:hAnsi="Arial" w:cs="Arial"/>
          <w:b/>
        </w:rPr>
        <w:t>ethods</w:t>
      </w:r>
    </w:p>
    <w:p w14:paraId="2F71CCDD" w14:textId="77777777" w:rsidR="009A2D37" w:rsidRPr="00416CAE" w:rsidRDefault="00C57028" w:rsidP="00696FF5">
      <w:pPr>
        <w:spacing w:after="120" w:line="240" w:lineRule="auto"/>
        <w:ind w:left="567" w:right="260"/>
        <w:jc w:val="both"/>
        <w:rPr>
          <w:rFonts w:ascii="Arial" w:hAnsi="Arial" w:cs="Arial"/>
          <w:iCs/>
        </w:rPr>
      </w:pPr>
      <w:r w:rsidRPr="00416CAE">
        <w:rPr>
          <w:rFonts w:ascii="Arial" w:hAnsi="Arial" w:cs="Arial"/>
          <w:iCs/>
        </w:rPr>
        <w:t>Total contact hours:</w:t>
      </w:r>
      <w:r w:rsidR="00416CAE" w:rsidRPr="00416CAE">
        <w:rPr>
          <w:rFonts w:ascii="Arial" w:hAnsi="Arial" w:cs="Arial"/>
          <w:iCs/>
        </w:rPr>
        <w:t xml:space="preserve"> 42</w:t>
      </w:r>
    </w:p>
    <w:p w14:paraId="3BCD0032" w14:textId="77777777" w:rsidR="00C57028" w:rsidRPr="00416CAE" w:rsidRDefault="00C57028" w:rsidP="00C57028">
      <w:pPr>
        <w:spacing w:after="120" w:line="240" w:lineRule="auto"/>
        <w:ind w:left="567" w:right="260"/>
        <w:jc w:val="both"/>
        <w:rPr>
          <w:rFonts w:ascii="Arial" w:hAnsi="Arial" w:cs="Arial"/>
          <w:iCs/>
        </w:rPr>
      </w:pPr>
      <w:r w:rsidRPr="00416CAE">
        <w:rPr>
          <w:rFonts w:ascii="Arial" w:hAnsi="Arial" w:cs="Arial"/>
          <w:iCs/>
        </w:rPr>
        <w:t>Private study hours:</w:t>
      </w:r>
      <w:r w:rsidR="00416CAE" w:rsidRPr="00416CAE">
        <w:rPr>
          <w:rFonts w:ascii="Arial" w:hAnsi="Arial" w:cs="Arial"/>
          <w:iCs/>
        </w:rPr>
        <w:t xml:space="preserve"> 108</w:t>
      </w:r>
    </w:p>
    <w:p w14:paraId="428D43B3" w14:textId="77777777" w:rsidR="00C57028" w:rsidRPr="00C1715E" w:rsidRDefault="00C57028" w:rsidP="00C57028">
      <w:pPr>
        <w:spacing w:after="120" w:line="240" w:lineRule="auto"/>
        <w:ind w:left="567" w:right="260"/>
        <w:jc w:val="both"/>
        <w:rPr>
          <w:rFonts w:ascii="Arial" w:hAnsi="Arial" w:cs="Arial"/>
          <w:iCs/>
        </w:rPr>
      </w:pPr>
      <w:r w:rsidRPr="00416CAE">
        <w:rPr>
          <w:rFonts w:ascii="Arial" w:hAnsi="Arial" w:cs="Arial"/>
          <w:iCs/>
        </w:rPr>
        <w:t>Total study hours:</w:t>
      </w:r>
      <w:r w:rsidR="00416CAE" w:rsidRPr="00416CAE">
        <w:rPr>
          <w:rFonts w:ascii="Arial" w:hAnsi="Arial" w:cs="Arial"/>
          <w:iCs/>
        </w:rPr>
        <w:t xml:space="preserve"> 150</w:t>
      </w:r>
    </w:p>
    <w:p w14:paraId="406AF315" w14:textId="77777777" w:rsidR="009A2D37" w:rsidRPr="00C1715E" w:rsidRDefault="009A2D37" w:rsidP="00302082">
      <w:pPr>
        <w:spacing w:after="120" w:line="240" w:lineRule="auto"/>
        <w:ind w:left="426" w:right="260"/>
        <w:rPr>
          <w:rFonts w:ascii="Arial" w:hAnsi="Arial" w:cs="Arial"/>
          <w:iCs/>
        </w:rPr>
      </w:pPr>
    </w:p>
    <w:p w14:paraId="61FC4A4A" w14:textId="77777777" w:rsidR="00883204" w:rsidRPr="00D71A9B" w:rsidRDefault="00EF4933" w:rsidP="00696FF5">
      <w:pPr>
        <w:numPr>
          <w:ilvl w:val="0"/>
          <w:numId w:val="2"/>
        </w:numPr>
        <w:spacing w:after="120" w:line="240" w:lineRule="auto"/>
        <w:ind w:left="567" w:right="260" w:hanging="567"/>
        <w:rPr>
          <w:rFonts w:ascii="Arial" w:hAnsi="Arial" w:cs="Arial"/>
          <w:iCs/>
        </w:rPr>
      </w:pPr>
      <w:r w:rsidRPr="00D71A9B">
        <w:rPr>
          <w:rFonts w:ascii="Arial" w:hAnsi="Arial" w:cs="Arial"/>
          <w:b/>
        </w:rPr>
        <w:t>Assessment methods</w:t>
      </w:r>
    </w:p>
    <w:p w14:paraId="26BAD4AC" w14:textId="77777777" w:rsidR="00696FF5" w:rsidRPr="00C1715E" w:rsidRDefault="00696FF5" w:rsidP="00696FF5">
      <w:pPr>
        <w:pStyle w:val="ListParagraph"/>
        <w:numPr>
          <w:ilvl w:val="1"/>
          <w:numId w:val="10"/>
        </w:numPr>
        <w:spacing w:after="120"/>
        <w:ind w:left="567" w:hanging="567"/>
        <w:rPr>
          <w:rFonts w:ascii="Arial" w:hAnsi="Arial" w:cs="Arial"/>
          <w:iCs/>
        </w:rPr>
      </w:pPr>
      <w:r w:rsidRPr="00C1715E">
        <w:rPr>
          <w:rFonts w:ascii="Arial" w:hAnsi="Arial" w:cs="Arial"/>
          <w:iCs/>
        </w:rPr>
        <w:t>Main assessment methods</w:t>
      </w:r>
    </w:p>
    <w:p w14:paraId="687D9184" w14:textId="3CCC5BF6" w:rsidR="007A6245"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1 – 15%</w:t>
      </w:r>
    </w:p>
    <w:p w14:paraId="3924EB48" w14:textId="70FA2252" w:rsidR="00F34FBB"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2 – 17%</w:t>
      </w:r>
    </w:p>
    <w:p w14:paraId="1DFFAF85" w14:textId="012FD603" w:rsidR="00F34FBB"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3 – 17%</w:t>
      </w:r>
    </w:p>
    <w:p w14:paraId="70529835" w14:textId="6B50CB01" w:rsidR="00F34FBB"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4 – 17%</w:t>
      </w:r>
    </w:p>
    <w:p w14:paraId="0682954D" w14:textId="5B7472E6" w:rsidR="00F34FBB"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5 – 17%</w:t>
      </w:r>
    </w:p>
    <w:p w14:paraId="06F0CDB4" w14:textId="41AB3562" w:rsidR="00F34FBB" w:rsidRPr="00F34FBB" w:rsidRDefault="00F34FBB" w:rsidP="00F34FBB">
      <w:pPr>
        <w:pStyle w:val="ListParagraph"/>
        <w:numPr>
          <w:ilvl w:val="0"/>
          <w:numId w:val="15"/>
        </w:numPr>
        <w:spacing w:after="120" w:line="240" w:lineRule="auto"/>
        <w:ind w:right="260"/>
        <w:jc w:val="both"/>
        <w:rPr>
          <w:rFonts w:ascii="Arial" w:hAnsi="Arial" w:cs="Arial"/>
          <w:b/>
          <w:iCs/>
        </w:rPr>
      </w:pPr>
      <w:r w:rsidRPr="00F34FBB">
        <w:rPr>
          <w:rFonts w:ascii="Arial" w:hAnsi="Arial" w:cs="Arial"/>
          <w:iCs/>
        </w:rPr>
        <w:t>Terminal</w:t>
      </w:r>
      <w:r>
        <w:rPr>
          <w:rFonts w:ascii="Arial" w:hAnsi="Arial" w:cs="Arial"/>
          <w:iCs/>
        </w:rPr>
        <w:t xml:space="preserve"> exercise 6 – 17%</w:t>
      </w:r>
    </w:p>
    <w:p w14:paraId="34445649" w14:textId="77777777" w:rsidR="006043FC" w:rsidRPr="00C1715E" w:rsidRDefault="006043FC" w:rsidP="00302082">
      <w:pPr>
        <w:spacing w:after="120" w:line="240" w:lineRule="auto"/>
        <w:ind w:left="426" w:right="260"/>
        <w:rPr>
          <w:rFonts w:ascii="Arial" w:hAnsi="Arial" w:cs="Arial"/>
          <w:b/>
          <w:iCs/>
        </w:rPr>
      </w:pPr>
    </w:p>
    <w:p w14:paraId="3CAF067C" w14:textId="77777777" w:rsidR="00696FF5" w:rsidRPr="00C1715E" w:rsidRDefault="00696FF5" w:rsidP="00696FF5">
      <w:pPr>
        <w:spacing w:after="120"/>
        <w:ind w:left="567" w:hanging="567"/>
        <w:rPr>
          <w:rFonts w:ascii="Arial" w:hAnsi="Arial" w:cs="Arial"/>
          <w:iCs/>
        </w:rPr>
      </w:pPr>
      <w:r w:rsidRPr="00C1715E">
        <w:rPr>
          <w:rFonts w:ascii="Arial" w:hAnsi="Arial" w:cs="Arial"/>
          <w:iCs/>
        </w:rPr>
        <w:t>13.2</w:t>
      </w:r>
      <w:r w:rsidRPr="00C1715E">
        <w:rPr>
          <w:rFonts w:ascii="Arial" w:hAnsi="Arial" w:cs="Arial"/>
          <w:iCs/>
        </w:rPr>
        <w:tab/>
        <w:t xml:space="preserve">Reassessment methods </w:t>
      </w:r>
    </w:p>
    <w:p w14:paraId="242BEB1D" w14:textId="77777777" w:rsidR="004F3B4E" w:rsidRDefault="004F3B4E" w:rsidP="004F3B4E">
      <w:pPr>
        <w:spacing w:after="120" w:line="240" w:lineRule="auto"/>
        <w:ind w:left="567" w:right="260"/>
        <w:jc w:val="both"/>
        <w:rPr>
          <w:rFonts w:ascii="Arial" w:hAnsi="Arial" w:cs="Arial"/>
          <w:b/>
          <w:iCs/>
        </w:rPr>
      </w:pPr>
      <w:r>
        <w:rPr>
          <w:rFonts w:ascii="Arial" w:hAnsi="Arial" w:cs="Arial"/>
          <w:iCs/>
        </w:rPr>
        <w:t>Reassessment instrument: like-for-like</w:t>
      </w:r>
    </w:p>
    <w:p w14:paraId="7831B1D7" w14:textId="77777777" w:rsidR="00696FF5" w:rsidRPr="00C1715E" w:rsidRDefault="00696FF5" w:rsidP="00302082">
      <w:pPr>
        <w:spacing w:after="120" w:line="240" w:lineRule="auto"/>
        <w:ind w:left="426" w:right="260"/>
        <w:rPr>
          <w:rFonts w:ascii="Arial" w:hAnsi="Arial" w:cs="Arial"/>
          <w:b/>
          <w:iCs/>
        </w:rPr>
      </w:pPr>
    </w:p>
    <w:p w14:paraId="25807054" w14:textId="77777777" w:rsidR="00274ED7" w:rsidRPr="00C1715E" w:rsidRDefault="006F3F8B" w:rsidP="00696FF5">
      <w:pPr>
        <w:numPr>
          <w:ilvl w:val="0"/>
          <w:numId w:val="2"/>
        </w:numPr>
        <w:spacing w:after="120" w:line="240" w:lineRule="auto"/>
        <w:ind w:left="567" w:right="261" w:hanging="567"/>
        <w:jc w:val="both"/>
        <w:rPr>
          <w:rFonts w:ascii="Arial" w:hAnsi="Arial" w:cs="Arial"/>
          <w:b/>
          <w:iCs/>
        </w:rPr>
      </w:pPr>
      <w:r w:rsidRPr="00C1715E">
        <w:rPr>
          <w:rFonts w:ascii="Arial" w:hAnsi="Arial" w:cs="Arial"/>
          <w:b/>
          <w:iCs/>
        </w:rPr>
        <w:t xml:space="preserve">Map of </w:t>
      </w:r>
      <w:r w:rsidR="00883204" w:rsidRPr="00C1715E">
        <w:rPr>
          <w:rFonts w:ascii="Arial" w:hAnsi="Arial" w:cs="Arial"/>
          <w:b/>
          <w:iCs/>
        </w:rPr>
        <w:t xml:space="preserve">module learning outcomes </w:t>
      </w:r>
      <w:r w:rsidR="00B30E07" w:rsidRPr="00C1715E">
        <w:rPr>
          <w:rFonts w:ascii="Arial" w:hAnsi="Arial" w:cs="Arial"/>
          <w:b/>
          <w:iCs/>
        </w:rPr>
        <w:t>(sections 8 &amp; 9)</w:t>
      </w:r>
      <w:r w:rsidR="00883204" w:rsidRPr="00C1715E">
        <w:rPr>
          <w:rFonts w:ascii="Arial" w:hAnsi="Arial" w:cs="Arial"/>
          <w:b/>
          <w:iCs/>
        </w:rPr>
        <w:t xml:space="preserve"> to l</w:t>
      </w:r>
      <w:r w:rsidRPr="00C1715E">
        <w:rPr>
          <w:rFonts w:ascii="Arial" w:hAnsi="Arial" w:cs="Arial"/>
          <w:b/>
          <w:iCs/>
        </w:rPr>
        <w:t>earning</w:t>
      </w:r>
      <w:r w:rsidR="00B30E07" w:rsidRPr="00C1715E">
        <w:rPr>
          <w:rFonts w:ascii="Arial" w:hAnsi="Arial" w:cs="Arial"/>
          <w:b/>
          <w:iCs/>
        </w:rPr>
        <w:t xml:space="preserve"> and </w:t>
      </w:r>
      <w:r w:rsidR="00883204" w:rsidRPr="00C1715E">
        <w:rPr>
          <w:rFonts w:ascii="Arial" w:hAnsi="Arial" w:cs="Arial"/>
          <w:b/>
          <w:iCs/>
        </w:rPr>
        <w:t>teaching m</w:t>
      </w:r>
      <w:r w:rsidR="00B30E07" w:rsidRPr="00C1715E">
        <w:rPr>
          <w:rFonts w:ascii="Arial" w:hAnsi="Arial" w:cs="Arial"/>
          <w:b/>
          <w:iCs/>
        </w:rPr>
        <w:t>ethods (section12</w:t>
      </w:r>
      <w:r w:rsidRPr="00C1715E">
        <w:rPr>
          <w:rFonts w:ascii="Arial" w:hAnsi="Arial" w:cs="Arial"/>
          <w:b/>
          <w:iCs/>
        </w:rPr>
        <w:t>) and m</w:t>
      </w:r>
      <w:r w:rsidR="00883204" w:rsidRPr="00C1715E">
        <w:rPr>
          <w:rFonts w:ascii="Arial" w:hAnsi="Arial" w:cs="Arial"/>
          <w:b/>
          <w:iCs/>
        </w:rPr>
        <w:t>ethods of a</w:t>
      </w:r>
      <w:r w:rsidR="00B30E07" w:rsidRPr="00C1715E">
        <w:rPr>
          <w:rFonts w:ascii="Arial" w:hAnsi="Arial" w:cs="Arial"/>
          <w:b/>
          <w:iCs/>
        </w:rPr>
        <w:t>ssessment (section 13</w:t>
      </w:r>
      <w:r w:rsidR="00EF4933" w:rsidRPr="00C1715E">
        <w:rPr>
          <w:rFonts w:ascii="Arial" w:hAnsi="Arial" w:cs="Arial"/>
          <w:b/>
          <w:iCs/>
        </w:rPr>
        <w:t>)</w:t>
      </w:r>
    </w:p>
    <w:p w14:paraId="4B621DA8" w14:textId="77777777" w:rsidR="00C57028" w:rsidRPr="00C1715E" w:rsidRDefault="00C57028" w:rsidP="00C57028">
      <w:pPr>
        <w:spacing w:after="120" w:line="240" w:lineRule="auto"/>
        <w:ind w:left="567"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4049"/>
        <w:gridCol w:w="728"/>
        <w:gridCol w:w="728"/>
        <w:gridCol w:w="728"/>
        <w:gridCol w:w="728"/>
        <w:gridCol w:w="728"/>
      </w:tblGrid>
      <w:tr w:rsidR="006F39A8" w:rsidRPr="00C1715E" w14:paraId="7B726728" w14:textId="77777777" w:rsidTr="00D71A9B">
        <w:trPr>
          <w:jc w:val="center"/>
        </w:trPr>
        <w:tc>
          <w:tcPr>
            <w:tcW w:w="3153" w:type="dxa"/>
            <w:shd w:val="clear" w:color="auto" w:fill="D9D9D9" w:themeFill="background1" w:themeFillShade="D9"/>
          </w:tcPr>
          <w:p w14:paraId="0E189964" w14:textId="77777777" w:rsidR="006F39A8" w:rsidRPr="00C1715E" w:rsidRDefault="006F39A8" w:rsidP="00302082">
            <w:pPr>
              <w:spacing w:after="120"/>
              <w:ind w:left="33"/>
              <w:rPr>
                <w:rFonts w:ascii="Arial" w:hAnsi="Arial" w:cs="Arial"/>
                <w:b/>
              </w:rPr>
            </w:pPr>
            <w:r w:rsidRPr="00C1715E">
              <w:rPr>
                <w:rFonts w:ascii="Arial" w:hAnsi="Arial" w:cs="Arial"/>
                <w:b/>
              </w:rPr>
              <w:t>Module learning outcome</w:t>
            </w:r>
          </w:p>
        </w:tc>
        <w:tc>
          <w:tcPr>
            <w:tcW w:w="567" w:type="dxa"/>
          </w:tcPr>
          <w:p w14:paraId="60C13F42" w14:textId="77777777" w:rsidR="006F39A8" w:rsidRPr="00C1715E" w:rsidRDefault="006F39A8" w:rsidP="00302082">
            <w:pPr>
              <w:spacing w:after="120"/>
              <w:rPr>
                <w:rFonts w:ascii="Arial" w:hAnsi="Arial" w:cs="Arial"/>
              </w:rPr>
            </w:pPr>
            <w:r w:rsidRPr="00C1715E">
              <w:rPr>
                <w:rFonts w:ascii="Arial" w:hAnsi="Arial" w:cs="Arial"/>
              </w:rPr>
              <w:t>8.1</w:t>
            </w:r>
          </w:p>
        </w:tc>
        <w:tc>
          <w:tcPr>
            <w:tcW w:w="567" w:type="dxa"/>
          </w:tcPr>
          <w:p w14:paraId="70A4AE13" w14:textId="77777777" w:rsidR="006F39A8" w:rsidRPr="00C1715E" w:rsidRDefault="006F39A8" w:rsidP="00302082">
            <w:pPr>
              <w:spacing w:after="120"/>
              <w:rPr>
                <w:rFonts w:ascii="Arial" w:hAnsi="Arial" w:cs="Arial"/>
              </w:rPr>
            </w:pPr>
            <w:r w:rsidRPr="00C1715E">
              <w:rPr>
                <w:rFonts w:ascii="Arial" w:hAnsi="Arial" w:cs="Arial"/>
              </w:rPr>
              <w:t>8.2</w:t>
            </w:r>
          </w:p>
        </w:tc>
        <w:tc>
          <w:tcPr>
            <w:tcW w:w="567" w:type="dxa"/>
          </w:tcPr>
          <w:p w14:paraId="78B70CB4" w14:textId="77777777" w:rsidR="006F39A8" w:rsidRPr="00C1715E" w:rsidRDefault="006F39A8" w:rsidP="00302082">
            <w:pPr>
              <w:spacing w:after="120"/>
              <w:rPr>
                <w:rFonts w:ascii="Arial" w:hAnsi="Arial" w:cs="Arial"/>
              </w:rPr>
            </w:pPr>
            <w:r w:rsidRPr="00C1715E">
              <w:rPr>
                <w:rFonts w:ascii="Arial" w:hAnsi="Arial" w:cs="Arial"/>
              </w:rPr>
              <w:t>8.3</w:t>
            </w:r>
          </w:p>
        </w:tc>
        <w:tc>
          <w:tcPr>
            <w:tcW w:w="567" w:type="dxa"/>
            <w:shd w:val="clear" w:color="auto" w:fill="FFFFFF" w:themeFill="background1"/>
          </w:tcPr>
          <w:p w14:paraId="216F54B2" w14:textId="77777777" w:rsidR="006F39A8" w:rsidRPr="00C1715E" w:rsidRDefault="3B215066" w:rsidP="00302082">
            <w:pPr>
              <w:spacing w:after="120"/>
              <w:rPr>
                <w:rFonts w:ascii="Arial" w:hAnsi="Arial" w:cs="Arial"/>
              </w:rPr>
            </w:pPr>
            <w:r w:rsidRPr="3B215066">
              <w:rPr>
                <w:rFonts w:ascii="Arial" w:eastAsia="Arial" w:hAnsi="Arial" w:cs="Arial"/>
              </w:rPr>
              <w:t>9.1</w:t>
            </w:r>
          </w:p>
        </w:tc>
        <w:tc>
          <w:tcPr>
            <w:tcW w:w="567" w:type="dxa"/>
            <w:shd w:val="clear" w:color="auto" w:fill="FFFFFF" w:themeFill="background1"/>
          </w:tcPr>
          <w:p w14:paraId="4710FB84" w14:textId="77777777" w:rsidR="006F39A8" w:rsidRPr="00C1715E" w:rsidRDefault="3B215066" w:rsidP="00302082">
            <w:pPr>
              <w:spacing w:after="120"/>
              <w:rPr>
                <w:rFonts w:ascii="Arial" w:hAnsi="Arial" w:cs="Arial"/>
              </w:rPr>
            </w:pPr>
            <w:r w:rsidRPr="3B215066">
              <w:rPr>
                <w:rFonts w:ascii="Arial" w:eastAsia="Arial" w:hAnsi="Arial" w:cs="Arial"/>
              </w:rPr>
              <w:t>9.2</w:t>
            </w:r>
          </w:p>
        </w:tc>
      </w:tr>
      <w:tr w:rsidR="006F39A8" w:rsidRPr="00C1715E" w14:paraId="5ACC1F81" w14:textId="77777777" w:rsidTr="3B215066">
        <w:trPr>
          <w:jc w:val="center"/>
        </w:trPr>
        <w:tc>
          <w:tcPr>
            <w:tcW w:w="3153" w:type="dxa"/>
            <w:shd w:val="clear" w:color="auto" w:fill="D9D9D9" w:themeFill="background1" w:themeFillShade="D9"/>
          </w:tcPr>
          <w:p w14:paraId="6EEC6EE7" w14:textId="77777777" w:rsidR="006F39A8" w:rsidRPr="00C1715E" w:rsidRDefault="006F39A8" w:rsidP="00302082">
            <w:pPr>
              <w:spacing w:after="120"/>
              <w:rPr>
                <w:rFonts w:ascii="Arial" w:hAnsi="Arial" w:cs="Arial"/>
                <w:b/>
              </w:rPr>
            </w:pPr>
            <w:r w:rsidRPr="00C1715E">
              <w:rPr>
                <w:rFonts w:ascii="Arial" w:hAnsi="Arial" w:cs="Arial"/>
                <w:b/>
              </w:rPr>
              <w:t>Learning/ teaching method</w:t>
            </w:r>
          </w:p>
        </w:tc>
        <w:tc>
          <w:tcPr>
            <w:tcW w:w="567" w:type="dxa"/>
            <w:shd w:val="clear" w:color="auto" w:fill="D9D9D9" w:themeFill="background1" w:themeFillShade="D9"/>
          </w:tcPr>
          <w:p w14:paraId="7F677A0B"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3FC1E804"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0CEEAA36"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3B049B68"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3ACAAAB1" w14:textId="77777777" w:rsidR="006F39A8" w:rsidRPr="00C1715E" w:rsidRDefault="006F39A8" w:rsidP="00302082">
            <w:pPr>
              <w:spacing w:after="120"/>
              <w:rPr>
                <w:rFonts w:ascii="Arial" w:hAnsi="Arial" w:cs="Arial"/>
                <w:b/>
              </w:rPr>
            </w:pPr>
          </w:p>
        </w:tc>
      </w:tr>
      <w:tr w:rsidR="006F39A8" w:rsidRPr="00C1715E" w14:paraId="71A2CEA9" w14:textId="77777777" w:rsidTr="00D71A9B">
        <w:trPr>
          <w:jc w:val="center"/>
        </w:trPr>
        <w:tc>
          <w:tcPr>
            <w:tcW w:w="3153" w:type="dxa"/>
          </w:tcPr>
          <w:p w14:paraId="63E16CD5" w14:textId="77777777" w:rsidR="006F39A8" w:rsidRPr="00416CAE" w:rsidRDefault="006F39A8" w:rsidP="00302082">
            <w:pPr>
              <w:spacing w:after="120"/>
              <w:rPr>
                <w:rFonts w:ascii="Arial" w:hAnsi="Arial" w:cs="Arial"/>
              </w:rPr>
            </w:pPr>
            <w:r w:rsidRPr="00416CAE">
              <w:rPr>
                <w:rFonts w:ascii="Arial" w:hAnsi="Arial" w:cs="Arial"/>
              </w:rPr>
              <w:t xml:space="preserve">Lectures </w:t>
            </w:r>
          </w:p>
        </w:tc>
        <w:tc>
          <w:tcPr>
            <w:tcW w:w="567" w:type="dxa"/>
          </w:tcPr>
          <w:p w14:paraId="5A190078" w14:textId="77777777" w:rsidR="006F39A8" w:rsidRPr="00C1715E" w:rsidRDefault="006F39A8" w:rsidP="00302082">
            <w:pPr>
              <w:spacing w:after="120"/>
              <w:rPr>
                <w:rFonts w:ascii="Arial" w:hAnsi="Arial" w:cs="Arial"/>
                <w:b/>
              </w:rPr>
            </w:pPr>
            <w:r>
              <w:rPr>
                <w:rFonts w:ascii="Arial" w:hAnsi="Arial" w:cs="Arial"/>
                <w:b/>
              </w:rPr>
              <w:t>x</w:t>
            </w:r>
          </w:p>
        </w:tc>
        <w:tc>
          <w:tcPr>
            <w:tcW w:w="567" w:type="dxa"/>
          </w:tcPr>
          <w:p w14:paraId="0C33D450" w14:textId="77777777" w:rsidR="006F39A8" w:rsidRPr="00C1715E" w:rsidRDefault="006F39A8" w:rsidP="00302082">
            <w:pPr>
              <w:spacing w:after="120"/>
              <w:rPr>
                <w:rFonts w:ascii="Arial" w:hAnsi="Arial" w:cs="Arial"/>
                <w:b/>
              </w:rPr>
            </w:pPr>
          </w:p>
        </w:tc>
        <w:tc>
          <w:tcPr>
            <w:tcW w:w="567" w:type="dxa"/>
          </w:tcPr>
          <w:p w14:paraId="3B64B6F0" w14:textId="77777777" w:rsidR="006F39A8" w:rsidRPr="00C1715E" w:rsidRDefault="006F39A8" w:rsidP="00302082">
            <w:pPr>
              <w:spacing w:after="120"/>
              <w:rPr>
                <w:rFonts w:ascii="Arial" w:hAnsi="Arial" w:cs="Arial"/>
                <w:b/>
              </w:rPr>
            </w:pPr>
            <w:r>
              <w:rPr>
                <w:rFonts w:ascii="Arial" w:hAnsi="Arial" w:cs="Arial"/>
                <w:b/>
              </w:rPr>
              <w:t>x</w:t>
            </w:r>
          </w:p>
        </w:tc>
        <w:tc>
          <w:tcPr>
            <w:tcW w:w="567" w:type="dxa"/>
            <w:shd w:val="clear" w:color="auto" w:fill="FFFFFF" w:themeFill="background1"/>
          </w:tcPr>
          <w:p w14:paraId="21CADFAB" w14:textId="77777777" w:rsidR="006F39A8" w:rsidRPr="00C1715E" w:rsidRDefault="3B215066" w:rsidP="00302082">
            <w:pPr>
              <w:spacing w:after="120"/>
              <w:rPr>
                <w:rFonts w:ascii="Arial" w:hAnsi="Arial" w:cs="Arial"/>
                <w:b/>
              </w:rPr>
            </w:pPr>
            <w:r w:rsidRPr="3B215066">
              <w:rPr>
                <w:rFonts w:ascii="Arial" w:eastAsia="Arial" w:hAnsi="Arial" w:cs="Arial"/>
              </w:rPr>
              <w:t>x</w:t>
            </w:r>
          </w:p>
        </w:tc>
        <w:tc>
          <w:tcPr>
            <w:tcW w:w="567" w:type="dxa"/>
            <w:shd w:val="clear" w:color="auto" w:fill="FFFFFF" w:themeFill="background1"/>
          </w:tcPr>
          <w:p w14:paraId="7EF36BB9" w14:textId="77777777" w:rsidR="006F39A8" w:rsidRPr="00C1715E" w:rsidRDefault="006F39A8" w:rsidP="00302082">
            <w:pPr>
              <w:spacing w:after="120"/>
              <w:rPr>
                <w:rFonts w:ascii="Arial" w:hAnsi="Arial" w:cs="Arial"/>
                <w:b/>
              </w:rPr>
            </w:pPr>
          </w:p>
        </w:tc>
      </w:tr>
      <w:tr w:rsidR="006F39A8" w:rsidRPr="00C1715E" w14:paraId="798592B1" w14:textId="77777777" w:rsidTr="00D71A9B">
        <w:trPr>
          <w:jc w:val="center"/>
        </w:trPr>
        <w:tc>
          <w:tcPr>
            <w:tcW w:w="3153" w:type="dxa"/>
          </w:tcPr>
          <w:p w14:paraId="0DDF3045" w14:textId="77777777" w:rsidR="006F39A8" w:rsidRPr="00416CAE" w:rsidRDefault="006F39A8" w:rsidP="00302082">
            <w:pPr>
              <w:spacing w:after="120"/>
              <w:rPr>
                <w:rFonts w:ascii="Arial" w:hAnsi="Arial" w:cs="Arial"/>
              </w:rPr>
            </w:pPr>
            <w:r>
              <w:rPr>
                <w:rFonts w:ascii="Arial" w:hAnsi="Arial" w:cs="Arial"/>
              </w:rPr>
              <w:t>Terminal based exercises</w:t>
            </w:r>
          </w:p>
        </w:tc>
        <w:tc>
          <w:tcPr>
            <w:tcW w:w="567" w:type="dxa"/>
          </w:tcPr>
          <w:p w14:paraId="464B78BE" w14:textId="77777777" w:rsidR="006F39A8" w:rsidRPr="00C1715E" w:rsidRDefault="006F39A8" w:rsidP="00302082">
            <w:pPr>
              <w:spacing w:after="120"/>
              <w:rPr>
                <w:rFonts w:ascii="Arial" w:hAnsi="Arial" w:cs="Arial"/>
                <w:b/>
              </w:rPr>
            </w:pPr>
          </w:p>
        </w:tc>
        <w:tc>
          <w:tcPr>
            <w:tcW w:w="567" w:type="dxa"/>
          </w:tcPr>
          <w:p w14:paraId="5863FB45" w14:textId="77777777" w:rsidR="006F39A8" w:rsidRPr="00C1715E" w:rsidRDefault="006F39A8" w:rsidP="00302082">
            <w:pPr>
              <w:spacing w:after="120"/>
              <w:rPr>
                <w:rFonts w:ascii="Arial" w:hAnsi="Arial" w:cs="Arial"/>
                <w:b/>
              </w:rPr>
            </w:pPr>
            <w:r>
              <w:rPr>
                <w:rFonts w:ascii="Arial" w:hAnsi="Arial" w:cs="Arial"/>
                <w:b/>
              </w:rPr>
              <w:t>x</w:t>
            </w:r>
          </w:p>
        </w:tc>
        <w:tc>
          <w:tcPr>
            <w:tcW w:w="567" w:type="dxa"/>
          </w:tcPr>
          <w:p w14:paraId="0EAB75A3" w14:textId="77777777" w:rsidR="006F39A8" w:rsidRPr="00C1715E" w:rsidRDefault="006F39A8" w:rsidP="00302082">
            <w:pPr>
              <w:spacing w:after="120"/>
              <w:rPr>
                <w:rFonts w:ascii="Arial" w:hAnsi="Arial" w:cs="Arial"/>
                <w:b/>
              </w:rPr>
            </w:pPr>
          </w:p>
        </w:tc>
        <w:tc>
          <w:tcPr>
            <w:tcW w:w="567" w:type="dxa"/>
            <w:shd w:val="clear" w:color="auto" w:fill="FFFFFF" w:themeFill="background1"/>
          </w:tcPr>
          <w:p w14:paraId="62CCB372" w14:textId="77777777" w:rsidR="006F39A8" w:rsidRPr="00C1715E" w:rsidRDefault="006F39A8" w:rsidP="00302082">
            <w:pPr>
              <w:spacing w:after="120"/>
              <w:rPr>
                <w:rFonts w:ascii="Arial" w:hAnsi="Arial" w:cs="Arial"/>
                <w:b/>
              </w:rPr>
            </w:pPr>
          </w:p>
        </w:tc>
        <w:tc>
          <w:tcPr>
            <w:tcW w:w="567" w:type="dxa"/>
            <w:shd w:val="clear" w:color="auto" w:fill="FFFFFF" w:themeFill="background1"/>
          </w:tcPr>
          <w:p w14:paraId="620D1652" w14:textId="77777777" w:rsidR="006F39A8" w:rsidRPr="00C1715E" w:rsidRDefault="3B215066" w:rsidP="00302082">
            <w:pPr>
              <w:spacing w:after="120"/>
              <w:rPr>
                <w:rFonts w:ascii="Arial" w:hAnsi="Arial" w:cs="Arial"/>
                <w:b/>
              </w:rPr>
            </w:pPr>
            <w:r w:rsidRPr="3B215066">
              <w:rPr>
                <w:rFonts w:ascii="Arial" w:eastAsia="Arial" w:hAnsi="Arial" w:cs="Arial"/>
              </w:rPr>
              <w:t>x</w:t>
            </w:r>
          </w:p>
        </w:tc>
      </w:tr>
      <w:tr w:rsidR="006F39A8" w:rsidRPr="00C1715E" w14:paraId="11BEB2BE" w14:textId="77777777" w:rsidTr="00D71A9B">
        <w:trPr>
          <w:jc w:val="center"/>
        </w:trPr>
        <w:tc>
          <w:tcPr>
            <w:tcW w:w="3153" w:type="dxa"/>
          </w:tcPr>
          <w:p w14:paraId="14598724" w14:textId="77777777" w:rsidR="006F39A8" w:rsidRPr="00416CAE" w:rsidRDefault="006F39A8" w:rsidP="00302082">
            <w:pPr>
              <w:spacing w:after="120"/>
              <w:rPr>
                <w:rFonts w:ascii="Arial" w:hAnsi="Arial" w:cs="Arial"/>
              </w:rPr>
            </w:pPr>
            <w:r>
              <w:rPr>
                <w:rFonts w:ascii="Arial" w:hAnsi="Arial" w:cs="Arial"/>
              </w:rPr>
              <w:t>Private study</w:t>
            </w:r>
          </w:p>
        </w:tc>
        <w:tc>
          <w:tcPr>
            <w:tcW w:w="567" w:type="dxa"/>
            <w:shd w:val="clear" w:color="auto" w:fill="FFFFFF" w:themeFill="background1"/>
          </w:tcPr>
          <w:p w14:paraId="49A226DA" w14:textId="77777777" w:rsidR="006F39A8" w:rsidRPr="00C1715E" w:rsidRDefault="3B215066" w:rsidP="00302082">
            <w:pPr>
              <w:spacing w:after="120"/>
              <w:rPr>
                <w:rFonts w:ascii="Arial" w:hAnsi="Arial" w:cs="Arial"/>
                <w:b/>
              </w:rPr>
            </w:pPr>
            <w:r w:rsidRPr="3B215066">
              <w:rPr>
                <w:rFonts w:ascii="Arial" w:eastAsia="Arial" w:hAnsi="Arial" w:cs="Arial"/>
              </w:rPr>
              <w:t>x</w:t>
            </w:r>
          </w:p>
        </w:tc>
        <w:tc>
          <w:tcPr>
            <w:tcW w:w="567" w:type="dxa"/>
            <w:shd w:val="clear" w:color="auto" w:fill="FFFFFF" w:themeFill="background1"/>
          </w:tcPr>
          <w:p w14:paraId="6CB94A91" w14:textId="77777777" w:rsidR="006F39A8" w:rsidRPr="00C1715E" w:rsidRDefault="3B215066" w:rsidP="00302082">
            <w:pPr>
              <w:spacing w:after="120"/>
              <w:rPr>
                <w:rFonts w:ascii="Arial" w:hAnsi="Arial" w:cs="Arial"/>
                <w:b/>
              </w:rPr>
            </w:pPr>
            <w:r w:rsidRPr="3B215066">
              <w:rPr>
                <w:rFonts w:ascii="Arial" w:eastAsia="Arial" w:hAnsi="Arial" w:cs="Arial"/>
              </w:rPr>
              <w:t>x</w:t>
            </w:r>
          </w:p>
        </w:tc>
        <w:tc>
          <w:tcPr>
            <w:tcW w:w="567" w:type="dxa"/>
            <w:shd w:val="clear" w:color="auto" w:fill="FFFFFF" w:themeFill="background1"/>
          </w:tcPr>
          <w:p w14:paraId="1B6E808F" w14:textId="77777777" w:rsidR="006F39A8" w:rsidRPr="00C1715E" w:rsidRDefault="3B215066" w:rsidP="00302082">
            <w:pPr>
              <w:spacing w:after="120"/>
              <w:rPr>
                <w:rFonts w:ascii="Arial" w:hAnsi="Arial" w:cs="Arial"/>
                <w:b/>
              </w:rPr>
            </w:pPr>
            <w:r w:rsidRPr="3B215066">
              <w:rPr>
                <w:rFonts w:ascii="Arial" w:eastAsia="Arial" w:hAnsi="Arial" w:cs="Arial"/>
              </w:rPr>
              <w:t>x</w:t>
            </w:r>
          </w:p>
        </w:tc>
        <w:tc>
          <w:tcPr>
            <w:tcW w:w="567" w:type="dxa"/>
            <w:shd w:val="clear" w:color="auto" w:fill="FFFFFF" w:themeFill="background1"/>
          </w:tcPr>
          <w:p w14:paraId="7946A65E" w14:textId="77777777" w:rsidR="006F39A8" w:rsidRPr="00C1715E" w:rsidRDefault="3B215066" w:rsidP="00302082">
            <w:pPr>
              <w:spacing w:after="120"/>
              <w:rPr>
                <w:rFonts w:ascii="Arial" w:hAnsi="Arial" w:cs="Arial"/>
                <w:b/>
              </w:rPr>
            </w:pPr>
            <w:r w:rsidRPr="3B215066">
              <w:rPr>
                <w:rFonts w:ascii="Arial" w:eastAsia="Arial" w:hAnsi="Arial" w:cs="Arial"/>
              </w:rPr>
              <w:t>x</w:t>
            </w:r>
          </w:p>
        </w:tc>
        <w:tc>
          <w:tcPr>
            <w:tcW w:w="567" w:type="dxa"/>
            <w:shd w:val="clear" w:color="auto" w:fill="FFFFFF" w:themeFill="background1"/>
          </w:tcPr>
          <w:p w14:paraId="26695BBC" w14:textId="77777777" w:rsidR="006F39A8" w:rsidRPr="00C1715E" w:rsidRDefault="3B215066" w:rsidP="00302082">
            <w:pPr>
              <w:spacing w:after="120"/>
              <w:rPr>
                <w:rFonts w:ascii="Arial" w:hAnsi="Arial" w:cs="Arial"/>
                <w:b/>
              </w:rPr>
            </w:pPr>
            <w:r w:rsidRPr="3B215066">
              <w:rPr>
                <w:rFonts w:ascii="Arial" w:eastAsia="Arial" w:hAnsi="Arial" w:cs="Arial"/>
              </w:rPr>
              <w:t>x</w:t>
            </w:r>
          </w:p>
        </w:tc>
      </w:tr>
      <w:tr w:rsidR="006F39A8" w:rsidRPr="00C1715E" w14:paraId="382E9DF4" w14:textId="77777777" w:rsidTr="3B215066">
        <w:trPr>
          <w:jc w:val="center"/>
        </w:trPr>
        <w:tc>
          <w:tcPr>
            <w:tcW w:w="3153" w:type="dxa"/>
            <w:shd w:val="clear" w:color="auto" w:fill="D9D9D9" w:themeFill="background1" w:themeFillShade="D9"/>
          </w:tcPr>
          <w:p w14:paraId="5BDBE615" w14:textId="77777777" w:rsidR="006F39A8" w:rsidRPr="00C1715E" w:rsidRDefault="006F39A8" w:rsidP="00302082">
            <w:pPr>
              <w:spacing w:after="120"/>
              <w:rPr>
                <w:rFonts w:ascii="Arial" w:hAnsi="Arial" w:cs="Arial"/>
                <w:b/>
              </w:rPr>
            </w:pPr>
            <w:r w:rsidRPr="00C1715E">
              <w:rPr>
                <w:rFonts w:ascii="Arial" w:hAnsi="Arial" w:cs="Arial"/>
                <w:b/>
              </w:rPr>
              <w:t>Assessment method</w:t>
            </w:r>
          </w:p>
        </w:tc>
        <w:tc>
          <w:tcPr>
            <w:tcW w:w="567" w:type="dxa"/>
            <w:shd w:val="clear" w:color="auto" w:fill="D9D9D9" w:themeFill="background1" w:themeFillShade="D9"/>
          </w:tcPr>
          <w:p w14:paraId="1E16A346"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658280A1"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5A8D9646"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04CAE9F4" w14:textId="77777777" w:rsidR="006F39A8" w:rsidRPr="00C1715E" w:rsidRDefault="006F39A8" w:rsidP="00302082">
            <w:pPr>
              <w:spacing w:after="120"/>
              <w:rPr>
                <w:rFonts w:ascii="Arial" w:hAnsi="Arial" w:cs="Arial"/>
                <w:b/>
              </w:rPr>
            </w:pPr>
          </w:p>
        </w:tc>
        <w:tc>
          <w:tcPr>
            <w:tcW w:w="567" w:type="dxa"/>
            <w:shd w:val="clear" w:color="auto" w:fill="D9D9D9" w:themeFill="background1" w:themeFillShade="D9"/>
          </w:tcPr>
          <w:p w14:paraId="777DE60B" w14:textId="77777777" w:rsidR="006F39A8" w:rsidRPr="00C1715E" w:rsidRDefault="006F39A8" w:rsidP="00302082">
            <w:pPr>
              <w:spacing w:after="120"/>
              <w:rPr>
                <w:rFonts w:ascii="Arial" w:hAnsi="Arial" w:cs="Arial"/>
                <w:b/>
              </w:rPr>
            </w:pPr>
          </w:p>
        </w:tc>
      </w:tr>
      <w:tr w:rsidR="006F39A8" w:rsidRPr="00C1715E" w14:paraId="3EA3A8C4" w14:textId="77777777" w:rsidTr="00D71A9B">
        <w:trPr>
          <w:jc w:val="center"/>
        </w:trPr>
        <w:tc>
          <w:tcPr>
            <w:tcW w:w="3153" w:type="dxa"/>
          </w:tcPr>
          <w:p w14:paraId="6F6E66D0" w14:textId="20C9C3A5" w:rsidR="006F39A8" w:rsidRPr="00C1715E" w:rsidRDefault="003A222E" w:rsidP="003A222E">
            <w:pPr>
              <w:spacing w:after="120"/>
              <w:rPr>
                <w:rFonts w:ascii="Arial" w:hAnsi="Arial" w:cs="Arial"/>
              </w:rPr>
            </w:pPr>
            <w:r>
              <w:rPr>
                <w:rFonts w:ascii="Arial" w:hAnsi="Arial" w:cs="Arial"/>
              </w:rPr>
              <w:lastRenderedPageBreak/>
              <w:t xml:space="preserve">Terminal exercises </w:t>
            </w:r>
          </w:p>
        </w:tc>
        <w:tc>
          <w:tcPr>
            <w:tcW w:w="567" w:type="dxa"/>
          </w:tcPr>
          <w:p w14:paraId="796B3D35" w14:textId="77777777" w:rsidR="006F39A8" w:rsidRPr="00C1715E" w:rsidRDefault="006F39A8" w:rsidP="00302082">
            <w:pPr>
              <w:spacing w:after="120"/>
              <w:rPr>
                <w:rFonts w:ascii="Arial" w:hAnsi="Arial" w:cs="Arial"/>
                <w:b/>
              </w:rPr>
            </w:pPr>
            <w:r>
              <w:rPr>
                <w:rFonts w:ascii="Arial" w:hAnsi="Arial" w:cs="Arial"/>
                <w:b/>
              </w:rPr>
              <w:t>x</w:t>
            </w:r>
          </w:p>
        </w:tc>
        <w:tc>
          <w:tcPr>
            <w:tcW w:w="567" w:type="dxa"/>
          </w:tcPr>
          <w:p w14:paraId="22182001" w14:textId="77777777" w:rsidR="006F39A8" w:rsidRPr="00C1715E" w:rsidRDefault="006F39A8" w:rsidP="00302082">
            <w:pPr>
              <w:spacing w:after="120"/>
              <w:rPr>
                <w:rFonts w:ascii="Arial" w:hAnsi="Arial" w:cs="Arial"/>
                <w:b/>
              </w:rPr>
            </w:pPr>
            <w:r>
              <w:rPr>
                <w:rFonts w:ascii="Arial" w:hAnsi="Arial" w:cs="Arial"/>
                <w:b/>
              </w:rPr>
              <w:t>x</w:t>
            </w:r>
          </w:p>
        </w:tc>
        <w:tc>
          <w:tcPr>
            <w:tcW w:w="567" w:type="dxa"/>
          </w:tcPr>
          <w:p w14:paraId="129082AF" w14:textId="77777777" w:rsidR="006F39A8" w:rsidRPr="00C1715E" w:rsidRDefault="006F39A8" w:rsidP="00302082">
            <w:pPr>
              <w:spacing w:after="120"/>
              <w:rPr>
                <w:rFonts w:ascii="Arial" w:hAnsi="Arial" w:cs="Arial"/>
                <w:b/>
              </w:rPr>
            </w:pPr>
            <w:r>
              <w:rPr>
                <w:rFonts w:ascii="Arial" w:hAnsi="Arial" w:cs="Arial"/>
                <w:b/>
              </w:rPr>
              <w:t>x</w:t>
            </w:r>
          </w:p>
        </w:tc>
        <w:tc>
          <w:tcPr>
            <w:tcW w:w="567" w:type="dxa"/>
            <w:shd w:val="clear" w:color="auto" w:fill="FFFFFF" w:themeFill="background1"/>
          </w:tcPr>
          <w:p w14:paraId="4CF22F84" w14:textId="4F25E474" w:rsidR="006F39A8" w:rsidRPr="00D71A9B" w:rsidRDefault="00D71A9B" w:rsidP="00302082">
            <w:pPr>
              <w:spacing w:after="120"/>
              <w:rPr>
                <w:rFonts w:ascii="Arial" w:hAnsi="Arial" w:cs="Arial"/>
                <w:b/>
              </w:rPr>
            </w:pPr>
            <w:r w:rsidRPr="00D71A9B">
              <w:rPr>
                <w:rFonts w:ascii="Arial" w:hAnsi="Arial" w:cs="Arial"/>
                <w:b/>
              </w:rPr>
              <w:t>x</w:t>
            </w:r>
          </w:p>
        </w:tc>
        <w:tc>
          <w:tcPr>
            <w:tcW w:w="567" w:type="dxa"/>
            <w:shd w:val="clear" w:color="auto" w:fill="FFFFFF" w:themeFill="background1"/>
          </w:tcPr>
          <w:p w14:paraId="0215C0C9" w14:textId="12A741A9" w:rsidR="006F39A8" w:rsidRPr="00D71A9B" w:rsidRDefault="00D71A9B" w:rsidP="00302082">
            <w:pPr>
              <w:spacing w:after="120"/>
              <w:rPr>
                <w:rFonts w:ascii="Arial" w:hAnsi="Arial" w:cs="Arial"/>
                <w:b/>
              </w:rPr>
            </w:pPr>
            <w:r w:rsidRPr="00D71A9B">
              <w:rPr>
                <w:rFonts w:ascii="Arial" w:hAnsi="Arial" w:cs="Arial"/>
                <w:b/>
              </w:rPr>
              <w:t>x</w:t>
            </w:r>
          </w:p>
        </w:tc>
      </w:tr>
    </w:tbl>
    <w:p w14:paraId="278E368E" w14:textId="77777777" w:rsidR="007A6245" w:rsidRPr="00C1715E" w:rsidRDefault="007A6245" w:rsidP="00302082">
      <w:pPr>
        <w:spacing w:after="120" w:line="240" w:lineRule="auto"/>
        <w:ind w:left="426" w:right="260"/>
        <w:rPr>
          <w:rFonts w:ascii="Arial" w:hAnsi="Arial" w:cs="Arial"/>
          <w:b/>
          <w:iCs/>
        </w:rPr>
      </w:pPr>
    </w:p>
    <w:p w14:paraId="15CFA6C7" w14:textId="77777777" w:rsidR="00883204" w:rsidRPr="00C1715E" w:rsidRDefault="00883204" w:rsidP="00696FF5">
      <w:pPr>
        <w:numPr>
          <w:ilvl w:val="0"/>
          <w:numId w:val="2"/>
        </w:numPr>
        <w:spacing w:after="120" w:line="240" w:lineRule="auto"/>
        <w:ind w:left="567" w:right="260" w:hanging="567"/>
        <w:jc w:val="both"/>
        <w:rPr>
          <w:rFonts w:ascii="Arial" w:hAnsi="Arial" w:cs="Arial"/>
          <w:iCs/>
        </w:rPr>
      </w:pPr>
      <w:r w:rsidRPr="00C1715E">
        <w:rPr>
          <w:rFonts w:ascii="Arial" w:hAnsi="Arial" w:cs="Arial"/>
          <w:b/>
          <w:bCs/>
        </w:rPr>
        <w:t xml:space="preserve">Inclusive module design </w:t>
      </w:r>
    </w:p>
    <w:p w14:paraId="5A3DD4D1" w14:textId="77777777" w:rsidR="00883204" w:rsidRPr="00C1715E" w:rsidRDefault="00883204" w:rsidP="00696FF5">
      <w:pPr>
        <w:autoSpaceDE w:val="0"/>
        <w:autoSpaceDN w:val="0"/>
        <w:adjustRightInd w:val="0"/>
        <w:spacing w:after="120" w:line="240" w:lineRule="auto"/>
        <w:ind w:left="567" w:right="260"/>
        <w:jc w:val="both"/>
        <w:rPr>
          <w:rFonts w:ascii="Arial" w:hAnsi="Arial" w:cs="Arial"/>
        </w:rPr>
      </w:pPr>
      <w:r w:rsidRPr="006F39A8">
        <w:rPr>
          <w:rFonts w:ascii="Arial" w:hAnsi="Arial" w:cs="Arial"/>
        </w:rPr>
        <w:t xml:space="preserve">The </w:t>
      </w:r>
      <w:r w:rsidR="006F39A8" w:rsidRPr="006F39A8">
        <w:rPr>
          <w:rFonts w:ascii="Arial" w:hAnsi="Arial" w:cs="Arial"/>
        </w:rPr>
        <w:t>School</w:t>
      </w:r>
      <w:r w:rsidRPr="006F39A8">
        <w:rPr>
          <w:rFonts w:ascii="Arial" w:hAnsi="Arial" w:cs="Arial"/>
        </w:rPr>
        <w:t xml:space="preserve"> recognises and has</w:t>
      </w:r>
      <w:r w:rsidRPr="00C1715E">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3C6E" w14:textId="77777777" w:rsidR="00883204" w:rsidRPr="00C1715E" w:rsidRDefault="00883204" w:rsidP="00696FF5">
      <w:pPr>
        <w:autoSpaceDE w:val="0"/>
        <w:autoSpaceDN w:val="0"/>
        <w:adjustRightInd w:val="0"/>
        <w:spacing w:after="120" w:line="240" w:lineRule="auto"/>
        <w:ind w:left="567" w:right="260"/>
        <w:jc w:val="both"/>
        <w:rPr>
          <w:rFonts w:ascii="Arial" w:hAnsi="Arial" w:cs="Arial"/>
        </w:rPr>
      </w:pPr>
      <w:r w:rsidRPr="00C1715E">
        <w:rPr>
          <w:rFonts w:ascii="Arial" w:hAnsi="Arial" w:cs="Arial"/>
        </w:rPr>
        <w:t xml:space="preserve">The inclusive practices in the guidance (see Annex B Appendix A) have been considered in order to </w:t>
      </w:r>
      <w:proofErr w:type="gramStart"/>
      <w:r w:rsidRPr="00C1715E">
        <w:rPr>
          <w:rFonts w:ascii="Arial" w:hAnsi="Arial" w:cs="Arial"/>
        </w:rPr>
        <w:t>support</w:t>
      </w:r>
      <w:proofErr w:type="gramEnd"/>
      <w:r w:rsidRPr="00C1715E">
        <w:rPr>
          <w:rFonts w:ascii="Arial" w:hAnsi="Arial" w:cs="Arial"/>
        </w:rPr>
        <w:t xml:space="preserve"> all students in the following areas:</w:t>
      </w:r>
    </w:p>
    <w:p w14:paraId="368D0E05" w14:textId="77777777" w:rsidR="00883204" w:rsidRPr="00C1715E" w:rsidRDefault="00883204" w:rsidP="00696FF5">
      <w:pPr>
        <w:autoSpaceDE w:val="0"/>
        <w:autoSpaceDN w:val="0"/>
        <w:adjustRightInd w:val="0"/>
        <w:spacing w:after="120" w:line="240" w:lineRule="auto"/>
        <w:ind w:left="567" w:right="260"/>
        <w:jc w:val="both"/>
        <w:rPr>
          <w:rFonts w:ascii="Arial" w:hAnsi="Arial" w:cs="Arial"/>
          <w:bCs/>
        </w:rPr>
      </w:pPr>
      <w:r w:rsidRPr="00C1715E">
        <w:rPr>
          <w:rFonts w:ascii="Arial" w:hAnsi="Arial" w:cs="Arial"/>
        </w:rPr>
        <w:t xml:space="preserve">a) </w:t>
      </w:r>
      <w:r w:rsidRPr="00C1715E">
        <w:rPr>
          <w:rFonts w:ascii="Arial" w:hAnsi="Arial" w:cs="Arial"/>
          <w:bCs/>
        </w:rPr>
        <w:t>Accessible resources and curriculum</w:t>
      </w:r>
    </w:p>
    <w:p w14:paraId="5C5FA949" w14:textId="77777777" w:rsidR="00883204" w:rsidRPr="00C1715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1715E">
        <w:rPr>
          <w:rFonts w:ascii="Arial" w:hAnsi="Arial" w:cs="Arial"/>
        </w:rPr>
        <w:t xml:space="preserve">b) </w:t>
      </w:r>
      <w:r w:rsidRPr="00C1715E">
        <w:rPr>
          <w:rFonts w:ascii="Arial" w:hAnsi="Arial" w:cs="Arial"/>
          <w:bCs/>
        </w:rPr>
        <w:t>Learning</w:t>
      </w:r>
      <w:r w:rsidR="00BB2045" w:rsidRPr="00C1715E">
        <w:rPr>
          <w:rFonts w:ascii="Arial" w:hAnsi="Arial" w:cs="Arial"/>
          <w:bCs/>
        </w:rPr>
        <w:t>,</w:t>
      </w:r>
      <w:r w:rsidRPr="00C1715E">
        <w:rPr>
          <w:rFonts w:ascii="Arial" w:hAnsi="Arial" w:cs="Arial"/>
          <w:bCs/>
        </w:rPr>
        <w:t xml:space="preserve"> teaching and assessment methods</w:t>
      </w:r>
    </w:p>
    <w:p w14:paraId="5CEE3CB2" w14:textId="77777777" w:rsidR="00096DA4" w:rsidRPr="00C1715E" w:rsidRDefault="00096DA4" w:rsidP="00302082">
      <w:pPr>
        <w:spacing w:after="120" w:line="240" w:lineRule="auto"/>
        <w:ind w:left="426" w:right="260"/>
        <w:rPr>
          <w:rFonts w:ascii="Arial" w:hAnsi="Arial" w:cs="Arial"/>
          <w:iCs/>
        </w:rPr>
      </w:pPr>
    </w:p>
    <w:p w14:paraId="3A9B5713" w14:textId="77777777" w:rsidR="009A2D37" w:rsidRPr="00C1715E" w:rsidRDefault="00883204" w:rsidP="00696FF5">
      <w:pPr>
        <w:numPr>
          <w:ilvl w:val="0"/>
          <w:numId w:val="2"/>
        </w:numPr>
        <w:spacing w:after="120" w:line="240" w:lineRule="auto"/>
        <w:ind w:left="567" w:right="260" w:hanging="567"/>
        <w:jc w:val="both"/>
        <w:rPr>
          <w:rFonts w:ascii="Arial" w:hAnsi="Arial" w:cs="Arial"/>
          <w:b/>
        </w:rPr>
      </w:pPr>
      <w:r w:rsidRPr="00C1715E">
        <w:rPr>
          <w:rFonts w:ascii="Arial" w:hAnsi="Arial" w:cs="Arial"/>
          <w:b/>
        </w:rPr>
        <w:t>Campus(</w:t>
      </w:r>
      <w:proofErr w:type="spellStart"/>
      <w:r w:rsidRPr="00C1715E">
        <w:rPr>
          <w:rFonts w:ascii="Arial" w:hAnsi="Arial" w:cs="Arial"/>
          <w:b/>
        </w:rPr>
        <w:t>es</w:t>
      </w:r>
      <w:proofErr w:type="spellEnd"/>
      <w:r w:rsidRPr="00C1715E">
        <w:rPr>
          <w:rFonts w:ascii="Arial" w:hAnsi="Arial" w:cs="Arial"/>
          <w:b/>
        </w:rPr>
        <w:t>) or c</w:t>
      </w:r>
      <w:r w:rsidR="009A2D37" w:rsidRPr="00C1715E">
        <w:rPr>
          <w:rFonts w:ascii="Arial" w:hAnsi="Arial" w:cs="Arial"/>
          <w:b/>
        </w:rPr>
        <w:t>entre(s)</w:t>
      </w:r>
      <w:r w:rsidRPr="00C1715E">
        <w:rPr>
          <w:rFonts w:ascii="Arial" w:hAnsi="Arial" w:cs="Arial"/>
          <w:b/>
        </w:rPr>
        <w:t xml:space="preserve"> where module will be delivered</w:t>
      </w:r>
    </w:p>
    <w:p w14:paraId="746848A5" w14:textId="77777777" w:rsidR="009A2D37" w:rsidRPr="00C1715E" w:rsidRDefault="006F39A8" w:rsidP="00696FF5">
      <w:pPr>
        <w:spacing w:after="120" w:line="240" w:lineRule="auto"/>
        <w:ind w:left="567" w:right="260"/>
        <w:jc w:val="both"/>
        <w:rPr>
          <w:rFonts w:ascii="Arial" w:hAnsi="Arial" w:cs="Arial"/>
          <w:b/>
        </w:rPr>
      </w:pPr>
      <w:r>
        <w:rPr>
          <w:rFonts w:ascii="Arial" w:hAnsi="Arial" w:cs="Arial"/>
        </w:rPr>
        <w:t xml:space="preserve">Canterbury </w:t>
      </w:r>
    </w:p>
    <w:p w14:paraId="5FB7CC7D" w14:textId="77777777" w:rsidR="009A2D37" w:rsidRPr="00C1715E" w:rsidRDefault="009A2D37" w:rsidP="00302082">
      <w:pPr>
        <w:spacing w:after="120" w:line="240" w:lineRule="auto"/>
        <w:ind w:left="426" w:right="260"/>
        <w:rPr>
          <w:rFonts w:ascii="Arial" w:hAnsi="Arial" w:cs="Arial"/>
          <w:iCs/>
        </w:rPr>
      </w:pPr>
    </w:p>
    <w:p w14:paraId="292CBCA4" w14:textId="77777777" w:rsidR="00883204" w:rsidRPr="00C1715E" w:rsidRDefault="00883204" w:rsidP="00696FF5">
      <w:pPr>
        <w:numPr>
          <w:ilvl w:val="0"/>
          <w:numId w:val="2"/>
        </w:numPr>
        <w:spacing w:after="120" w:line="240" w:lineRule="auto"/>
        <w:ind w:left="567" w:right="261" w:hanging="568"/>
        <w:jc w:val="both"/>
        <w:rPr>
          <w:rFonts w:ascii="Arial" w:hAnsi="Arial" w:cs="Arial"/>
          <w:b/>
        </w:rPr>
      </w:pPr>
      <w:r w:rsidRPr="00C1715E">
        <w:rPr>
          <w:rFonts w:ascii="Arial" w:hAnsi="Arial" w:cs="Arial"/>
          <w:b/>
        </w:rPr>
        <w:t xml:space="preserve">Internationalisation </w:t>
      </w:r>
    </w:p>
    <w:p w14:paraId="1B9650AC" w14:textId="38FDE73D" w:rsidR="00922E9E" w:rsidRPr="00C1715E" w:rsidRDefault="3B215066" w:rsidP="00696FF5">
      <w:pPr>
        <w:spacing w:after="120" w:line="240" w:lineRule="auto"/>
        <w:ind w:left="567" w:right="260"/>
        <w:jc w:val="both"/>
        <w:rPr>
          <w:rFonts w:ascii="Arial" w:hAnsi="Arial" w:cs="Arial"/>
          <w:iCs/>
        </w:rPr>
      </w:pPr>
      <w:r w:rsidRPr="3B215066">
        <w:rPr>
          <w:rFonts w:ascii="Arial" w:eastAsia="Arial" w:hAnsi="Arial" w:cs="Arial"/>
        </w:rPr>
        <w:t xml:space="preserve">MATLAB is a technical programming language that is used in industry and academia </w:t>
      </w:r>
      <w:proofErr w:type="spellStart"/>
      <w:r w:rsidRPr="3B215066">
        <w:rPr>
          <w:rFonts w:ascii="Arial" w:eastAsia="Arial" w:hAnsi="Arial" w:cs="Arial"/>
        </w:rPr>
        <w:t>world wide</w:t>
      </w:r>
      <w:proofErr w:type="spellEnd"/>
      <w:r w:rsidRPr="3B215066">
        <w:rPr>
          <w:rFonts w:ascii="Arial" w:eastAsia="Arial" w:hAnsi="Arial" w:cs="Arial"/>
        </w:rPr>
        <w:t xml:space="preserve">.  </w:t>
      </w:r>
    </w:p>
    <w:p w14:paraId="2BC66F20" w14:textId="77777777" w:rsidR="00641D6D" w:rsidRPr="00C1715E" w:rsidRDefault="00641D6D" w:rsidP="00302082">
      <w:pPr>
        <w:pBdr>
          <w:bottom w:val="single" w:sz="6" w:space="1" w:color="auto"/>
        </w:pBdr>
        <w:spacing w:after="120" w:line="240" w:lineRule="auto"/>
        <w:ind w:right="260"/>
        <w:rPr>
          <w:rFonts w:ascii="Arial" w:hAnsi="Arial" w:cs="Arial"/>
        </w:rPr>
      </w:pPr>
    </w:p>
    <w:p w14:paraId="76A1E3B5" w14:textId="77777777" w:rsidR="00441E76" w:rsidRPr="00C1715E" w:rsidRDefault="00422B69" w:rsidP="00302082">
      <w:pPr>
        <w:spacing w:after="120" w:line="240" w:lineRule="auto"/>
        <w:ind w:right="260"/>
        <w:rPr>
          <w:rFonts w:ascii="Arial" w:hAnsi="Arial" w:cs="Arial"/>
          <w:b/>
          <w:sz w:val="20"/>
        </w:rPr>
      </w:pPr>
      <w:r w:rsidRPr="00C1715E">
        <w:rPr>
          <w:rFonts w:ascii="Arial" w:hAnsi="Arial" w:cs="Arial"/>
          <w:b/>
          <w:sz w:val="20"/>
        </w:rPr>
        <w:t>FACULTIES SUPPORT OFFICE</w:t>
      </w:r>
      <w:r w:rsidR="00441E76" w:rsidRPr="00C1715E">
        <w:rPr>
          <w:rFonts w:ascii="Arial" w:hAnsi="Arial" w:cs="Arial"/>
          <w:b/>
          <w:sz w:val="20"/>
        </w:rPr>
        <w:t xml:space="preserve"> USE ONLY</w:t>
      </w:r>
      <w:r w:rsidR="00C612A8" w:rsidRPr="00C1715E">
        <w:rPr>
          <w:rFonts w:ascii="Arial" w:hAnsi="Arial" w:cs="Arial"/>
          <w:b/>
          <w:sz w:val="20"/>
        </w:rPr>
        <w:t xml:space="preserve"> </w:t>
      </w:r>
    </w:p>
    <w:p w14:paraId="3BA982BA" w14:textId="77777777" w:rsidR="00D83563" w:rsidRPr="00C1715E" w:rsidRDefault="00D83563" w:rsidP="00302082">
      <w:pPr>
        <w:spacing w:after="120" w:line="240" w:lineRule="auto"/>
        <w:ind w:right="260"/>
        <w:rPr>
          <w:rFonts w:ascii="Arial" w:hAnsi="Arial" w:cs="Arial"/>
          <w:b/>
          <w:sz w:val="20"/>
        </w:rPr>
      </w:pPr>
      <w:r w:rsidRPr="00C1715E">
        <w:rPr>
          <w:rFonts w:ascii="Arial" w:hAnsi="Arial" w:cs="Arial"/>
          <w:b/>
          <w:sz w:val="20"/>
        </w:rPr>
        <w:t>Revision record – all revisions must be recorded in the grid and full details of the change retained in the appropriate committee records.</w:t>
      </w:r>
    </w:p>
    <w:p w14:paraId="7108E9AA" w14:textId="77777777" w:rsidR="00422B69" w:rsidRPr="00C1715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1715E" w14:paraId="1FC7D9A0" w14:textId="77777777" w:rsidTr="00694309">
        <w:trPr>
          <w:trHeight w:val="317"/>
        </w:trPr>
        <w:tc>
          <w:tcPr>
            <w:tcW w:w="1526" w:type="dxa"/>
          </w:tcPr>
          <w:p w14:paraId="7DF925A0" w14:textId="77777777" w:rsidR="00422B69" w:rsidRPr="00C1715E" w:rsidRDefault="00422B69" w:rsidP="00302082">
            <w:pPr>
              <w:spacing w:after="120"/>
              <w:ind w:right="-330"/>
              <w:rPr>
                <w:rFonts w:ascii="Arial" w:hAnsi="Arial" w:cs="Arial"/>
                <w:sz w:val="18"/>
              </w:rPr>
            </w:pPr>
            <w:r w:rsidRPr="00C1715E">
              <w:rPr>
                <w:rFonts w:ascii="Arial" w:hAnsi="Arial" w:cs="Arial"/>
                <w:sz w:val="18"/>
              </w:rPr>
              <w:t>Date approved</w:t>
            </w:r>
          </w:p>
        </w:tc>
        <w:tc>
          <w:tcPr>
            <w:tcW w:w="1701" w:type="dxa"/>
          </w:tcPr>
          <w:p w14:paraId="5A256987" w14:textId="77777777" w:rsidR="00422B69" w:rsidRPr="00C1715E" w:rsidRDefault="00422B69" w:rsidP="00302082">
            <w:pPr>
              <w:spacing w:after="120"/>
              <w:rPr>
                <w:rFonts w:ascii="Arial" w:hAnsi="Arial" w:cs="Arial"/>
                <w:sz w:val="18"/>
              </w:rPr>
            </w:pPr>
            <w:r w:rsidRPr="00C1715E">
              <w:rPr>
                <w:rFonts w:ascii="Arial" w:hAnsi="Arial" w:cs="Arial"/>
                <w:sz w:val="18"/>
              </w:rPr>
              <w:t>Major/minor revision</w:t>
            </w:r>
          </w:p>
        </w:tc>
        <w:tc>
          <w:tcPr>
            <w:tcW w:w="2410" w:type="dxa"/>
          </w:tcPr>
          <w:p w14:paraId="684E4A5D" w14:textId="77777777" w:rsidR="00422B69" w:rsidRPr="00C1715E" w:rsidRDefault="00422B69" w:rsidP="00302082">
            <w:pPr>
              <w:spacing w:after="120"/>
              <w:ind w:right="-34"/>
              <w:rPr>
                <w:rFonts w:ascii="Arial" w:hAnsi="Arial" w:cs="Arial"/>
                <w:sz w:val="18"/>
              </w:rPr>
            </w:pPr>
            <w:r w:rsidRPr="00C1715E">
              <w:rPr>
                <w:rFonts w:ascii="Arial" w:hAnsi="Arial" w:cs="Arial"/>
                <w:sz w:val="18"/>
              </w:rPr>
              <w:t>Start date of the delivery of  revised version</w:t>
            </w:r>
          </w:p>
        </w:tc>
        <w:tc>
          <w:tcPr>
            <w:tcW w:w="2448" w:type="dxa"/>
          </w:tcPr>
          <w:p w14:paraId="1E87C853" w14:textId="77777777" w:rsidR="00422B69" w:rsidRPr="00C1715E" w:rsidRDefault="00422B69" w:rsidP="00302082">
            <w:pPr>
              <w:spacing w:after="120"/>
              <w:ind w:right="-330"/>
              <w:rPr>
                <w:rFonts w:ascii="Arial" w:hAnsi="Arial" w:cs="Arial"/>
                <w:sz w:val="18"/>
              </w:rPr>
            </w:pPr>
            <w:r w:rsidRPr="00C1715E">
              <w:rPr>
                <w:rFonts w:ascii="Arial" w:hAnsi="Arial" w:cs="Arial"/>
                <w:sz w:val="18"/>
              </w:rPr>
              <w:t>Section revised</w:t>
            </w:r>
          </w:p>
        </w:tc>
        <w:tc>
          <w:tcPr>
            <w:tcW w:w="2597" w:type="dxa"/>
          </w:tcPr>
          <w:p w14:paraId="5A1CD944" w14:textId="77777777" w:rsidR="00422B69" w:rsidRPr="00C1715E" w:rsidRDefault="00422B69" w:rsidP="00302082">
            <w:pPr>
              <w:spacing w:after="120"/>
              <w:ind w:right="-330"/>
              <w:rPr>
                <w:rFonts w:ascii="Arial" w:hAnsi="Arial" w:cs="Arial"/>
                <w:sz w:val="18"/>
              </w:rPr>
            </w:pPr>
            <w:r w:rsidRPr="00C1715E">
              <w:rPr>
                <w:rFonts w:ascii="Arial" w:hAnsi="Arial" w:cs="Arial"/>
                <w:sz w:val="18"/>
              </w:rPr>
              <w:t>Impacts PLOs</w:t>
            </w:r>
            <w:r w:rsidR="00694309" w:rsidRPr="00C1715E">
              <w:rPr>
                <w:rFonts w:ascii="Arial" w:hAnsi="Arial" w:cs="Arial"/>
                <w:sz w:val="18"/>
              </w:rPr>
              <w:t xml:space="preserve"> (</w:t>
            </w:r>
            <w:r w:rsidR="001A425B" w:rsidRPr="00C1715E">
              <w:rPr>
                <w:rFonts w:ascii="Arial" w:hAnsi="Arial" w:cs="Arial"/>
                <w:sz w:val="18"/>
              </w:rPr>
              <w:t>Q6&amp;7 cover sheet)</w:t>
            </w:r>
          </w:p>
        </w:tc>
      </w:tr>
      <w:tr w:rsidR="00302082" w:rsidRPr="00C1715E" w14:paraId="17C8809F" w14:textId="77777777" w:rsidTr="00694309">
        <w:trPr>
          <w:trHeight w:val="305"/>
        </w:trPr>
        <w:tc>
          <w:tcPr>
            <w:tcW w:w="1526" w:type="dxa"/>
          </w:tcPr>
          <w:p w14:paraId="50F49362" w14:textId="77777777" w:rsidR="00422B69" w:rsidRPr="00C1715E" w:rsidRDefault="00422B69" w:rsidP="00302082">
            <w:pPr>
              <w:spacing w:after="120"/>
              <w:ind w:right="-330"/>
              <w:rPr>
                <w:rFonts w:ascii="Arial" w:hAnsi="Arial" w:cs="Arial"/>
              </w:rPr>
            </w:pPr>
          </w:p>
        </w:tc>
        <w:tc>
          <w:tcPr>
            <w:tcW w:w="1701" w:type="dxa"/>
          </w:tcPr>
          <w:p w14:paraId="51C702A6" w14:textId="77777777" w:rsidR="00422B69" w:rsidRPr="00C1715E" w:rsidRDefault="00422B69" w:rsidP="00302082">
            <w:pPr>
              <w:spacing w:after="120"/>
              <w:ind w:right="-330"/>
              <w:rPr>
                <w:rFonts w:ascii="Arial" w:hAnsi="Arial" w:cs="Arial"/>
              </w:rPr>
            </w:pPr>
          </w:p>
        </w:tc>
        <w:tc>
          <w:tcPr>
            <w:tcW w:w="2410" w:type="dxa"/>
          </w:tcPr>
          <w:p w14:paraId="5ABD714C" w14:textId="77777777" w:rsidR="00422B69" w:rsidRPr="00C1715E" w:rsidRDefault="00422B69" w:rsidP="00302082">
            <w:pPr>
              <w:spacing w:after="120"/>
              <w:ind w:right="-330"/>
              <w:rPr>
                <w:rFonts w:ascii="Arial" w:hAnsi="Arial" w:cs="Arial"/>
              </w:rPr>
            </w:pPr>
          </w:p>
        </w:tc>
        <w:tc>
          <w:tcPr>
            <w:tcW w:w="2448" w:type="dxa"/>
          </w:tcPr>
          <w:p w14:paraId="30B04607" w14:textId="77777777" w:rsidR="00422B69" w:rsidRPr="00C1715E" w:rsidRDefault="00422B69" w:rsidP="00302082">
            <w:pPr>
              <w:spacing w:after="120"/>
              <w:ind w:right="-330"/>
              <w:rPr>
                <w:rFonts w:ascii="Arial" w:hAnsi="Arial" w:cs="Arial"/>
              </w:rPr>
            </w:pPr>
          </w:p>
        </w:tc>
        <w:tc>
          <w:tcPr>
            <w:tcW w:w="2597" w:type="dxa"/>
          </w:tcPr>
          <w:p w14:paraId="757B5714" w14:textId="77777777" w:rsidR="00422B69" w:rsidRPr="00C1715E" w:rsidRDefault="00422B69" w:rsidP="00302082">
            <w:pPr>
              <w:spacing w:after="120"/>
              <w:ind w:right="-330"/>
              <w:rPr>
                <w:rFonts w:ascii="Arial" w:hAnsi="Arial" w:cs="Arial"/>
              </w:rPr>
            </w:pPr>
          </w:p>
        </w:tc>
      </w:tr>
      <w:tr w:rsidR="00302082" w:rsidRPr="00C1715E" w14:paraId="4C8A2AEC" w14:textId="77777777" w:rsidTr="00694309">
        <w:trPr>
          <w:trHeight w:val="305"/>
        </w:trPr>
        <w:tc>
          <w:tcPr>
            <w:tcW w:w="1526" w:type="dxa"/>
          </w:tcPr>
          <w:p w14:paraId="01FB0C09" w14:textId="77777777" w:rsidR="00422B69" w:rsidRPr="00C1715E" w:rsidRDefault="00422B69" w:rsidP="00302082">
            <w:pPr>
              <w:spacing w:after="120"/>
              <w:ind w:right="-330"/>
              <w:rPr>
                <w:rFonts w:ascii="Arial" w:hAnsi="Arial" w:cs="Arial"/>
              </w:rPr>
            </w:pPr>
          </w:p>
        </w:tc>
        <w:tc>
          <w:tcPr>
            <w:tcW w:w="1701" w:type="dxa"/>
          </w:tcPr>
          <w:p w14:paraId="1709788F" w14:textId="77777777" w:rsidR="00422B69" w:rsidRPr="00C1715E" w:rsidRDefault="00422B69" w:rsidP="00302082">
            <w:pPr>
              <w:spacing w:after="120"/>
              <w:ind w:right="-330"/>
              <w:rPr>
                <w:rFonts w:ascii="Arial" w:hAnsi="Arial" w:cs="Arial"/>
              </w:rPr>
            </w:pPr>
          </w:p>
        </w:tc>
        <w:tc>
          <w:tcPr>
            <w:tcW w:w="2410" w:type="dxa"/>
          </w:tcPr>
          <w:p w14:paraId="6162BDC5" w14:textId="77777777" w:rsidR="00422B69" w:rsidRPr="00C1715E" w:rsidRDefault="00422B69" w:rsidP="00302082">
            <w:pPr>
              <w:spacing w:after="120"/>
              <w:ind w:right="-330"/>
              <w:rPr>
                <w:rFonts w:ascii="Arial" w:hAnsi="Arial" w:cs="Arial"/>
              </w:rPr>
            </w:pPr>
          </w:p>
        </w:tc>
        <w:tc>
          <w:tcPr>
            <w:tcW w:w="2448" w:type="dxa"/>
          </w:tcPr>
          <w:p w14:paraId="24172BC6" w14:textId="77777777" w:rsidR="00422B69" w:rsidRPr="00C1715E" w:rsidRDefault="00422B69" w:rsidP="00302082">
            <w:pPr>
              <w:spacing w:after="120"/>
              <w:ind w:right="-330"/>
              <w:rPr>
                <w:rFonts w:ascii="Arial" w:hAnsi="Arial" w:cs="Arial"/>
              </w:rPr>
            </w:pPr>
          </w:p>
        </w:tc>
        <w:tc>
          <w:tcPr>
            <w:tcW w:w="2597" w:type="dxa"/>
          </w:tcPr>
          <w:p w14:paraId="27F7126A" w14:textId="77777777" w:rsidR="00422B69" w:rsidRPr="00C1715E" w:rsidRDefault="00422B69" w:rsidP="00302082">
            <w:pPr>
              <w:spacing w:after="120"/>
              <w:ind w:right="-330"/>
              <w:rPr>
                <w:rFonts w:ascii="Arial" w:hAnsi="Arial" w:cs="Arial"/>
              </w:rPr>
            </w:pPr>
          </w:p>
        </w:tc>
      </w:tr>
    </w:tbl>
    <w:p w14:paraId="6B9D8556" w14:textId="77777777" w:rsidR="00D83563" w:rsidRPr="00C1715E" w:rsidRDefault="00D83563" w:rsidP="00302082">
      <w:pPr>
        <w:spacing w:after="120" w:line="240" w:lineRule="auto"/>
        <w:ind w:right="-330"/>
        <w:rPr>
          <w:rFonts w:ascii="Arial" w:hAnsi="Arial" w:cs="Arial"/>
        </w:rPr>
      </w:pPr>
    </w:p>
    <w:p w14:paraId="151119C6" w14:textId="77777777" w:rsidR="00C57028" w:rsidRPr="00C1715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1715E">
        <w:rPr>
          <w:rFonts w:ascii="Arial" w:hAnsi="Arial" w:cs="Arial"/>
        </w:rPr>
        <w:t>Revised FSO Jan 2018</w:t>
      </w:r>
    </w:p>
    <w:sectPr w:rsidR="00C57028" w:rsidRPr="00C1715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67D32" w14:textId="77777777" w:rsidR="00C1715E" w:rsidRDefault="00C1715E" w:rsidP="009A2D37">
      <w:pPr>
        <w:spacing w:after="0" w:line="240" w:lineRule="auto"/>
      </w:pPr>
      <w:r>
        <w:separator/>
      </w:r>
    </w:p>
  </w:endnote>
  <w:endnote w:type="continuationSeparator" w:id="0">
    <w:p w14:paraId="0E8C510C" w14:textId="77777777" w:rsidR="00C1715E" w:rsidRDefault="00C1715E" w:rsidP="009A2D37">
      <w:pPr>
        <w:spacing w:after="0" w:line="240" w:lineRule="auto"/>
      </w:pPr>
      <w:r>
        <w:continuationSeparator/>
      </w:r>
    </w:p>
  </w:endnote>
  <w:endnote w:type="continuationNotice" w:id="1">
    <w:p w14:paraId="084C6A8A" w14:textId="77777777" w:rsidR="00C1715E" w:rsidRDefault="00C17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otorwerk"/>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C59805" w14:textId="46DB1EA5" w:rsidR="008B2543" w:rsidRDefault="0019787E" w:rsidP="009A2D37">
        <w:pPr>
          <w:pStyle w:val="Footer"/>
          <w:jc w:val="center"/>
        </w:pPr>
        <w:r>
          <w:fldChar w:fldCharType="begin"/>
        </w:r>
        <w:r>
          <w:instrText xml:space="preserve"> PAGE   \* MERGEFORMAT </w:instrText>
        </w:r>
        <w:r>
          <w:fldChar w:fldCharType="separate"/>
        </w:r>
        <w:r w:rsidR="000E525E">
          <w:rPr>
            <w:noProof/>
          </w:rPr>
          <w:t>3</w:t>
        </w:r>
        <w:r>
          <w:rPr>
            <w:noProof/>
          </w:rPr>
          <w:fldChar w:fldCharType="end"/>
        </w:r>
      </w:p>
    </w:sdtContent>
  </w:sdt>
  <w:p w14:paraId="1065D315" w14:textId="77777777" w:rsidR="008B2543" w:rsidRPr="00E36A72" w:rsidRDefault="00E36A72" w:rsidP="00E36A72">
    <w:pPr>
      <w:spacing w:after="120" w:line="240" w:lineRule="auto"/>
      <w:ind w:left="567" w:right="260"/>
      <w:jc w:val="both"/>
      <w:rPr>
        <w:rFonts w:ascii="Arial" w:hAnsi="Arial" w:cs="Arial"/>
      </w:rPr>
    </w:pPr>
    <w:r w:rsidRPr="00C1715E">
      <w:rPr>
        <w:rFonts w:ascii="Arial" w:hAnsi="Arial" w:cs="Arial"/>
      </w:rPr>
      <w:t xml:space="preserve">EENG0033 (EL033) - Introduction to Programming using </w:t>
    </w:r>
    <w:proofErr w:type="spellStart"/>
    <w:r w:rsidRPr="00C1715E">
      <w:rPr>
        <w:rFonts w:ascii="Arial" w:hAnsi="Arial" w:cs="Arial"/>
      </w:rPr>
      <w:t>MatLab</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64C2" w14:textId="77777777" w:rsidR="00E36A72" w:rsidRDefault="00E36A72">
    <w:pPr>
      <w:pStyle w:val="Footer"/>
    </w:pPr>
  </w:p>
  <w:p w14:paraId="6EEF4495" w14:textId="77777777" w:rsidR="00E36A72" w:rsidRPr="00E36A72" w:rsidRDefault="00E36A72" w:rsidP="00E36A72">
    <w:pPr>
      <w:spacing w:after="120" w:line="240" w:lineRule="auto"/>
      <w:ind w:left="567" w:right="260"/>
      <w:jc w:val="both"/>
      <w:rPr>
        <w:rFonts w:ascii="Arial" w:hAnsi="Arial" w:cs="Arial"/>
      </w:rPr>
    </w:pPr>
    <w:r w:rsidRPr="00C1715E">
      <w:rPr>
        <w:rFonts w:ascii="Arial" w:hAnsi="Arial" w:cs="Arial"/>
      </w:rPr>
      <w:t xml:space="preserve">EENG0033 (EL033) - Introduction to Programming using </w:t>
    </w:r>
    <w:proofErr w:type="spellStart"/>
    <w:r w:rsidRPr="00C1715E">
      <w:rPr>
        <w:rFonts w:ascii="Arial" w:hAnsi="Arial" w:cs="Arial"/>
      </w:rPr>
      <w:t>MatLab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4ECA" w14:textId="77777777" w:rsidR="00C1715E" w:rsidRDefault="00C1715E" w:rsidP="009A2D37">
      <w:pPr>
        <w:spacing w:after="0" w:line="240" w:lineRule="auto"/>
      </w:pPr>
      <w:r>
        <w:separator/>
      </w:r>
    </w:p>
  </w:footnote>
  <w:footnote w:type="continuationSeparator" w:id="0">
    <w:p w14:paraId="7E93482A" w14:textId="77777777" w:rsidR="00C1715E" w:rsidRDefault="00C1715E" w:rsidP="009A2D37">
      <w:pPr>
        <w:spacing w:after="0" w:line="240" w:lineRule="auto"/>
      </w:pPr>
      <w:r>
        <w:continuationSeparator/>
      </w:r>
    </w:p>
  </w:footnote>
  <w:footnote w:type="continuationNotice" w:id="1">
    <w:p w14:paraId="26306F0B" w14:textId="77777777" w:rsidR="00C1715E" w:rsidRDefault="00C171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1A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DC80AF" wp14:editId="2741A5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B469D3" w14:textId="77777777" w:rsidR="008B2543" w:rsidRPr="008C00F8" w:rsidRDefault="008B2543" w:rsidP="005E6D38">
    <w:pPr>
      <w:pStyle w:val="Heading1"/>
      <w:spacing w:before="60" w:after="60"/>
      <w:rPr>
        <w:rFonts w:ascii="Arial" w:hAnsi="Arial" w:cs="Arial"/>
      </w:rPr>
    </w:pPr>
  </w:p>
  <w:p w14:paraId="794CA4F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0D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7B9BE8" wp14:editId="4D18D0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787B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75"/>
    <w:multiLevelType w:val="hybridMultilevel"/>
    <w:tmpl w:val="F88A4B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40569"/>
    <w:multiLevelType w:val="hybridMultilevel"/>
    <w:tmpl w:val="6A4E98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6B1DFF"/>
    <w:multiLevelType w:val="hybridMultilevel"/>
    <w:tmpl w:val="F13A0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C01DEA"/>
    <w:multiLevelType w:val="hybridMultilevel"/>
    <w:tmpl w:val="AC5E27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FC1584E"/>
    <w:multiLevelType w:val="hybridMultilevel"/>
    <w:tmpl w:val="CF5478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DC60254"/>
    <w:multiLevelType w:val="hybridMultilevel"/>
    <w:tmpl w:val="F9BAD9E6"/>
    <w:lvl w:ilvl="0" w:tplc="D8D4C546">
      <w:start w:val="1"/>
      <w:numFmt w:val="decimal"/>
      <w:lvlText w:val="%1."/>
      <w:lvlJc w:val="left"/>
      <w:pPr>
        <w:ind w:left="720" w:hanging="360"/>
      </w:pPr>
    </w:lvl>
    <w:lvl w:ilvl="1" w:tplc="A73A0B16">
      <w:start w:val="1"/>
      <w:numFmt w:val="decimal"/>
      <w:lvlText w:val="%2."/>
      <w:lvlJc w:val="left"/>
      <w:pPr>
        <w:ind w:left="1440" w:hanging="360"/>
      </w:pPr>
    </w:lvl>
    <w:lvl w:ilvl="2" w:tplc="B27E19E0">
      <w:start w:val="1"/>
      <w:numFmt w:val="lowerRoman"/>
      <w:lvlText w:val="%3."/>
      <w:lvlJc w:val="right"/>
      <w:pPr>
        <w:ind w:left="2160" w:hanging="180"/>
      </w:pPr>
    </w:lvl>
    <w:lvl w:ilvl="3" w:tplc="E91EC0F6">
      <w:start w:val="1"/>
      <w:numFmt w:val="decimal"/>
      <w:lvlText w:val="%4."/>
      <w:lvlJc w:val="left"/>
      <w:pPr>
        <w:ind w:left="2880" w:hanging="360"/>
      </w:pPr>
    </w:lvl>
    <w:lvl w:ilvl="4" w:tplc="3DD0C09C">
      <w:start w:val="1"/>
      <w:numFmt w:val="lowerLetter"/>
      <w:lvlText w:val="%5."/>
      <w:lvlJc w:val="left"/>
      <w:pPr>
        <w:ind w:left="3600" w:hanging="360"/>
      </w:pPr>
    </w:lvl>
    <w:lvl w:ilvl="5" w:tplc="D56E576A">
      <w:start w:val="1"/>
      <w:numFmt w:val="lowerRoman"/>
      <w:lvlText w:val="%6."/>
      <w:lvlJc w:val="right"/>
      <w:pPr>
        <w:ind w:left="4320" w:hanging="180"/>
      </w:pPr>
    </w:lvl>
    <w:lvl w:ilvl="6" w:tplc="D9226950">
      <w:start w:val="1"/>
      <w:numFmt w:val="decimal"/>
      <w:lvlText w:val="%7."/>
      <w:lvlJc w:val="left"/>
      <w:pPr>
        <w:ind w:left="5040" w:hanging="360"/>
      </w:pPr>
    </w:lvl>
    <w:lvl w:ilvl="7" w:tplc="AB742B70">
      <w:start w:val="1"/>
      <w:numFmt w:val="lowerLetter"/>
      <w:lvlText w:val="%8."/>
      <w:lvlJc w:val="left"/>
      <w:pPr>
        <w:ind w:left="5760" w:hanging="360"/>
      </w:pPr>
    </w:lvl>
    <w:lvl w:ilvl="8" w:tplc="D0A49C14">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5"/>
  </w:num>
  <w:num w:numId="5">
    <w:abstractNumId w:val="1"/>
  </w:num>
  <w:num w:numId="6">
    <w:abstractNumId w:val="12"/>
  </w:num>
  <w:num w:numId="7">
    <w:abstractNumId w:val="10"/>
  </w:num>
  <w:num w:numId="8">
    <w:abstractNumId w:val="14"/>
  </w:num>
  <w:num w:numId="9">
    <w:abstractNumId w:val="11"/>
  </w:num>
  <w:num w:numId="10">
    <w:abstractNumId w:val="6"/>
  </w:num>
  <w:num w:numId="11">
    <w:abstractNumId w:val="9"/>
  </w:num>
  <w:num w:numId="12">
    <w:abstractNumId w:val="8"/>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5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525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42F"/>
    <w:rsid w:val="00180558"/>
    <w:rsid w:val="001811E5"/>
    <w:rsid w:val="00183B34"/>
    <w:rsid w:val="00185F46"/>
    <w:rsid w:val="00196C6A"/>
    <w:rsid w:val="0019787E"/>
    <w:rsid w:val="001A425B"/>
    <w:rsid w:val="001B1B28"/>
    <w:rsid w:val="001B27FB"/>
    <w:rsid w:val="001B3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22E"/>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CA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B4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9A8"/>
    <w:rsid w:val="006F3F8B"/>
    <w:rsid w:val="00700488"/>
    <w:rsid w:val="00703404"/>
    <w:rsid w:val="00703F92"/>
    <w:rsid w:val="00704637"/>
    <w:rsid w:val="007105E4"/>
    <w:rsid w:val="00711F68"/>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15E"/>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1A9B"/>
    <w:rsid w:val="00D773CF"/>
    <w:rsid w:val="00D83563"/>
    <w:rsid w:val="00D8448F"/>
    <w:rsid w:val="00DA64B6"/>
    <w:rsid w:val="00DB5C9D"/>
    <w:rsid w:val="00DD02E6"/>
    <w:rsid w:val="00DF665B"/>
    <w:rsid w:val="00E0152A"/>
    <w:rsid w:val="00E03394"/>
    <w:rsid w:val="00E066E5"/>
    <w:rsid w:val="00E22F03"/>
    <w:rsid w:val="00E233C1"/>
    <w:rsid w:val="00E36A7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4FB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FE8CE7"/>
    <w:rsid w:val="35D33E1B"/>
    <w:rsid w:val="3B21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DC7F99"/>
  <w15:docId w15:val="{2A1EC908-8EAC-4C4D-8314-C6B844E8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77102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3AMX4D3CU3N3-824658856-78</_dlc_DocId>
    <_dlc_DocIdUrl xmlns="ef2b9e05-657a-4dc1-8c6c-679bdea18f38">
      <Url>https://sharepoint.kent.ac.uk/fso/cmaproject/_layouts/15/DocIdRedir.aspx?ID=3AMX4D3CU3N3-824658856-78</Url>
      <Description>3AMX4D3CU3N3-824658856-78</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B116-58EB-42F6-B796-154A5499D0C0}">
  <ds:schemaRefs>
    <ds:schemaRef ds:uri="ef2b9e05-657a-4dc1-8c6c-679bdea18f38"/>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AB2DABE-52FB-4C6D-B44B-834CD62C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929CE-D469-4548-83C9-F72DC5FB7103}">
  <ds:schemaRefs>
    <ds:schemaRef ds:uri="http://schemas.microsoft.com/sharepoint/events"/>
  </ds:schemaRefs>
</ds:datastoreItem>
</file>

<file path=customXml/itemProps4.xml><?xml version="1.0" encoding="utf-8"?>
<ds:datastoreItem xmlns:ds="http://schemas.openxmlformats.org/officeDocument/2006/customXml" ds:itemID="{F1BF6A09-B789-4083-9827-AC983E922D49}">
  <ds:schemaRefs>
    <ds:schemaRef ds:uri="http://schemas.microsoft.com/sharepoint/v3/contenttype/forms"/>
  </ds:schemaRefs>
</ds:datastoreItem>
</file>

<file path=customXml/itemProps5.xml><?xml version="1.0" encoding="utf-8"?>
<ds:datastoreItem xmlns:ds="http://schemas.openxmlformats.org/officeDocument/2006/customXml" ds:itemID="{2633F7D0-54D7-430A-8E31-FC1653D7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2018-05-30T13:15:00Z</dcterms:created>
  <dcterms:modified xsi:type="dcterms:W3CDTF">2018-05-30T13:15:00Z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1dd9005f-00e2-431f-b015-e4caa093dd33</vt:lpwstr>
  </property>
  <property fmtid="{D5CDD505-2E9C-101B-9397-08002B2CF9AE}" pid="4" name="Order">
    <vt:r8>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