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57BE"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Title of the module</w:t>
      </w:r>
    </w:p>
    <w:p w14:paraId="64E4E2C5"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rPr>
        <w:t>EENG</w:t>
      </w:r>
      <w:r>
        <w:rPr>
          <w:rFonts w:ascii="Arial" w:hAnsi="Arial" w:cs="Arial"/>
        </w:rPr>
        <w:t>8900 (EL89</w:t>
      </w:r>
      <w:r w:rsidRPr="0041144F">
        <w:rPr>
          <w:rFonts w:ascii="Arial" w:hAnsi="Arial" w:cs="Arial"/>
        </w:rPr>
        <w:t xml:space="preserve">0) </w:t>
      </w:r>
      <w:r>
        <w:rPr>
          <w:rFonts w:ascii="Arial" w:hAnsi="Arial" w:cs="Arial"/>
        </w:rPr>
        <w:t>MSc Project</w:t>
      </w:r>
    </w:p>
    <w:p w14:paraId="3BDC9C19" w14:textId="77777777" w:rsidR="00F14E9E" w:rsidRPr="0041144F" w:rsidRDefault="00F14E9E" w:rsidP="00F14E9E">
      <w:pPr>
        <w:spacing w:after="120" w:line="240" w:lineRule="auto"/>
        <w:ind w:left="426" w:right="260"/>
        <w:jc w:val="both"/>
        <w:rPr>
          <w:rFonts w:ascii="Arial" w:hAnsi="Arial" w:cs="Arial"/>
        </w:rPr>
      </w:pPr>
    </w:p>
    <w:p w14:paraId="195D4094"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School or partner institution which will be responsible for management of the module</w:t>
      </w:r>
    </w:p>
    <w:p w14:paraId="29832AE9" w14:textId="77777777" w:rsidR="00F14E9E" w:rsidRPr="0041144F" w:rsidRDefault="00F14E9E" w:rsidP="00F14E9E">
      <w:pPr>
        <w:spacing w:after="120" w:line="240" w:lineRule="auto"/>
        <w:ind w:left="567" w:right="260"/>
        <w:rPr>
          <w:rFonts w:ascii="Arial" w:hAnsi="Arial" w:cs="Arial"/>
          <w:iCs/>
        </w:rPr>
      </w:pPr>
      <w:r w:rsidRPr="0041144F">
        <w:rPr>
          <w:rFonts w:ascii="Arial" w:hAnsi="Arial" w:cs="Arial"/>
          <w:iCs/>
        </w:rPr>
        <w:t xml:space="preserve">Engineering and Digital Arts </w:t>
      </w:r>
    </w:p>
    <w:p w14:paraId="2811E884" w14:textId="77777777" w:rsidR="00F14E9E" w:rsidRPr="0041144F" w:rsidRDefault="00F14E9E" w:rsidP="00F14E9E">
      <w:pPr>
        <w:spacing w:after="120" w:line="240" w:lineRule="auto"/>
        <w:ind w:left="426" w:right="260"/>
        <w:rPr>
          <w:rFonts w:ascii="Arial" w:hAnsi="Arial" w:cs="Arial"/>
          <w:iCs/>
        </w:rPr>
      </w:pPr>
    </w:p>
    <w:p w14:paraId="5211C873"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The level of the module (Level 4, Level 5, Level 6 or Level 7)</w:t>
      </w:r>
    </w:p>
    <w:p w14:paraId="0F43BBF9" w14:textId="77777777" w:rsidR="00F14E9E" w:rsidRPr="0041144F" w:rsidRDefault="00F14E9E" w:rsidP="00F14E9E">
      <w:pPr>
        <w:spacing w:after="120" w:line="240" w:lineRule="auto"/>
        <w:ind w:left="567" w:right="260"/>
        <w:jc w:val="both"/>
        <w:rPr>
          <w:rFonts w:ascii="Arial" w:hAnsi="Arial" w:cs="Arial"/>
        </w:rPr>
      </w:pPr>
      <w:r w:rsidRPr="0041144F">
        <w:rPr>
          <w:rFonts w:ascii="Arial" w:hAnsi="Arial" w:cs="Arial"/>
        </w:rPr>
        <w:t>Level 7</w:t>
      </w:r>
    </w:p>
    <w:p w14:paraId="348EEAEB" w14:textId="77777777" w:rsidR="00F14E9E" w:rsidRPr="0041144F" w:rsidRDefault="00F14E9E" w:rsidP="00F14E9E">
      <w:pPr>
        <w:spacing w:after="120" w:line="240" w:lineRule="auto"/>
        <w:ind w:left="426" w:right="260"/>
        <w:rPr>
          <w:rFonts w:ascii="Arial" w:hAnsi="Arial" w:cs="Arial"/>
          <w:iCs/>
        </w:rPr>
      </w:pPr>
    </w:p>
    <w:p w14:paraId="69D6FA55"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 xml:space="preserve">The number of credits and the ECTS value which the module represents </w:t>
      </w:r>
    </w:p>
    <w:p w14:paraId="774E7B39" w14:textId="77777777" w:rsidR="00F14E9E" w:rsidRPr="0041144F" w:rsidRDefault="00F14E9E" w:rsidP="00F14E9E">
      <w:pPr>
        <w:pStyle w:val="NormalWeb"/>
        <w:spacing w:before="0" w:beforeAutospacing="0" w:after="120" w:afterAutospacing="0"/>
        <w:ind w:left="567" w:right="260"/>
        <w:rPr>
          <w:rFonts w:ascii="Arial" w:hAnsi="Arial" w:cs="Arial"/>
          <w:sz w:val="22"/>
          <w:szCs w:val="22"/>
        </w:rPr>
      </w:pPr>
      <w:r w:rsidRPr="0041144F">
        <w:rPr>
          <w:rFonts w:ascii="Arial" w:hAnsi="Arial" w:cs="Arial"/>
          <w:sz w:val="22"/>
          <w:szCs w:val="22"/>
        </w:rPr>
        <w:t>60 credits (30 ECTS)</w:t>
      </w:r>
    </w:p>
    <w:p w14:paraId="18DA2C93" w14:textId="77777777" w:rsidR="00F14E9E" w:rsidRPr="0041144F" w:rsidRDefault="00F14E9E" w:rsidP="00F14E9E">
      <w:pPr>
        <w:spacing w:after="120" w:line="240" w:lineRule="auto"/>
        <w:ind w:left="426" w:right="260"/>
        <w:rPr>
          <w:rFonts w:ascii="Arial" w:hAnsi="Arial" w:cs="Arial"/>
        </w:rPr>
      </w:pPr>
    </w:p>
    <w:p w14:paraId="04ECC86A"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Which term(s) the module is to be taught in (or other teaching pattern)</w:t>
      </w:r>
    </w:p>
    <w:p w14:paraId="0AD14927"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Spring</w:t>
      </w:r>
      <w:r>
        <w:rPr>
          <w:rFonts w:ascii="Arial" w:hAnsi="Arial" w:cs="Arial"/>
          <w:iCs/>
        </w:rPr>
        <w:t xml:space="preserve"> and </w:t>
      </w:r>
      <w:proofErr w:type="gramStart"/>
      <w:r>
        <w:rPr>
          <w:rFonts w:ascii="Arial" w:hAnsi="Arial" w:cs="Arial"/>
          <w:iCs/>
        </w:rPr>
        <w:t>Summer</w:t>
      </w:r>
      <w:proofErr w:type="gramEnd"/>
    </w:p>
    <w:p w14:paraId="19F00AF4" w14:textId="77777777" w:rsidR="00F14E9E" w:rsidRPr="0041144F" w:rsidRDefault="00F14E9E" w:rsidP="00F14E9E">
      <w:pPr>
        <w:spacing w:after="120" w:line="240" w:lineRule="auto"/>
        <w:ind w:left="426" w:right="260"/>
        <w:rPr>
          <w:rFonts w:ascii="Arial" w:hAnsi="Arial" w:cs="Arial"/>
          <w:iCs/>
        </w:rPr>
      </w:pPr>
    </w:p>
    <w:p w14:paraId="28E0E572"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Prerequisite and co-requisite modules</w:t>
      </w:r>
    </w:p>
    <w:p w14:paraId="56CEFFBC" w14:textId="77777777" w:rsidR="00F14E9E" w:rsidRPr="0041144F" w:rsidRDefault="00F14E9E" w:rsidP="00F14E9E">
      <w:pPr>
        <w:spacing w:after="120" w:line="240" w:lineRule="auto"/>
        <w:ind w:left="567" w:right="260"/>
        <w:rPr>
          <w:rFonts w:ascii="Arial" w:hAnsi="Arial" w:cs="Arial"/>
          <w:iCs/>
        </w:rPr>
      </w:pPr>
      <w:r w:rsidRPr="0041144F">
        <w:rPr>
          <w:rFonts w:ascii="Arial" w:hAnsi="Arial" w:cs="Arial"/>
        </w:rPr>
        <w:t>EENG</w:t>
      </w:r>
      <w:r>
        <w:rPr>
          <w:rFonts w:ascii="Arial" w:hAnsi="Arial" w:cs="Arial"/>
        </w:rPr>
        <w:t>8490 (</w:t>
      </w:r>
      <w:r>
        <w:rPr>
          <w:rFonts w:ascii="Arial" w:hAnsi="Arial" w:cs="Arial"/>
          <w:iCs/>
        </w:rPr>
        <w:t xml:space="preserve">EL849) </w:t>
      </w:r>
      <w:r w:rsidRPr="00373E79">
        <w:rPr>
          <w:rFonts w:ascii="Arial" w:hAnsi="Arial" w:cs="Arial"/>
          <w:iCs/>
          <w:lang w:val="en-US"/>
        </w:rPr>
        <w:t>Research Methods and Project Design</w:t>
      </w:r>
    </w:p>
    <w:p w14:paraId="5E35A769" w14:textId="77777777" w:rsidR="00F14E9E" w:rsidRPr="0041144F" w:rsidRDefault="00F14E9E" w:rsidP="00F14E9E">
      <w:pPr>
        <w:spacing w:after="120" w:line="240" w:lineRule="auto"/>
        <w:ind w:left="426" w:right="260"/>
        <w:rPr>
          <w:rFonts w:ascii="Arial" w:hAnsi="Arial" w:cs="Arial"/>
          <w:iCs/>
        </w:rPr>
      </w:pPr>
    </w:p>
    <w:p w14:paraId="4B64585C"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The programmes of study to which the module contributes</w:t>
      </w:r>
    </w:p>
    <w:p w14:paraId="639EACDE" w14:textId="77777777" w:rsidR="00F14E9E" w:rsidRPr="00A866FF" w:rsidRDefault="00F14E9E" w:rsidP="009D0410">
      <w:pPr>
        <w:spacing w:after="120" w:line="240" w:lineRule="auto"/>
        <w:ind w:left="567" w:right="260"/>
        <w:rPr>
          <w:rFonts w:ascii="Arial" w:hAnsi="Arial" w:cs="Arial"/>
          <w:iCs/>
          <w:lang w:val="en-US"/>
        </w:rPr>
      </w:pPr>
      <w:r w:rsidRPr="00A866FF">
        <w:rPr>
          <w:rFonts w:ascii="Arial" w:hAnsi="Arial" w:cs="Arial"/>
          <w:iCs/>
          <w:lang w:val="en-US"/>
        </w:rPr>
        <w:t>MSc/PGDip in Advanced Communications Engineering (and variants)</w:t>
      </w:r>
    </w:p>
    <w:p w14:paraId="595AAC9E" w14:textId="77777777" w:rsidR="00F14E9E" w:rsidRPr="00A866FF" w:rsidRDefault="00F14E9E" w:rsidP="009D0410">
      <w:pPr>
        <w:spacing w:after="120" w:line="240" w:lineRule="auto"/>
        <w:ind w:left="567" w:right="260"/>
        <w:rPr>
          <w:rFonts w:ascii="Arial" w:hAnsi="Arial" w:cs="Arial"/>
          <w:iCs/>
          <w:lang w:val="en-US"/>
        </w:rPr>
      </w:pPr>
      <w:r w:rsidRPr="00A866FF">
        <w:rPr>
          <w:rFonts w:ascii="Arial" w:hAnsi="Arial" w:cs="Arial"/>
          <w:iCs/>
          <w:lang w:val="en-US"/>
        </w:rPr>
        <w:t>MSc/PGDip in Advanced Electronic Systems Engineering</w:t>
      </w:r>
    </w:p>
    <w:p w14:paraId="069D1FCA" w14:textId="77777777" w:rsidR="00F14E9E" w:rsidRPr="00A866FF" w:rsidRDefault="00F14E9E" w:rsidP="009D0410">
      <w:pPr>
        <w:spacing w:after="120" w:line="240" w:lineRule="auto"/>
        <w:ind w:left="567" w:right="260"/>
        <w:rPr>
          <w:rFonts w:ascii="Arial" w:hAnsi="Arial" w:cs="Arial"/>
          <w:iCs/>
          <w:lang w:val="en-US"/>
        </w:rPr>
      </w:pPr>
      <w:r w:rsidRPr="00A866FF">
        <w:rPr>
          <w:rFonts w:ascii="Arial" w:hAnsi="Arial" w:cs="Arial"/>
          <w:iCs/>
          <w:lang w:val="en-US"/>
        </w:rPr>
        <w:t>MSc/PGDip in Information Security and Biometrics</w:t>
      </w:r>
    </w:p>
    <w:p w14:paraId="54D93B8F" w14:textId="77777777" w:rsidR="00F14E9E" w:rsidRPr="0041144F" w:rsidRDefault="00F14E9E" w:rsidP="00F14E9E">
      <w:pPr>
        <w:spacing w:after="120" w:line="240" w:lineRule="auto"/>
        <w:ind w:left="426" w:right="260"/>
        <w:rPr>
          <w:rFonts w:ascii="Arial" w:hAnsi="Arial" w:cs="Arial"/>
          <w:iCs/>
        </w:rPr>
      </w:pPr>
    </w:p>
    <w:p w14:paraId="2CCEB91D" w14:textId="77777777" w:rsidR="00F14E9E" w:rsidRDefault="00F14E9E" w:rsidP="00F14E9E">
      <w:pPr>
        <w:numPr>
          <w:ilvl w:val="0"/>
          <w:numId w:val="1"/>
        </w:numPr>
        <w:spacing w:after="120" w:line="240" w:lineRule="auto"/>
        <w:ind w:left="567" w:right="260" w:hanging="567"/>
        <w:rPr>
          <w:rFonts w:ascii="Arial" w:hAnsi="Arial" w:cs="Arial"/>
          <w:b/>
        </w:rPr>
      </w:pPr>
      <w:r w:rsidRPr="0041144F">
        <w:rPr>
          <w:rFonts w:ascii="Arial" w:hAnsi="Arial" w:cs="Arial"/>
          <w:b/>
        </w:rPr>
        <w:t>The intended subject specific learning outcomes.</w:t>
      </w:r>
      <w:r w:rsidRPr="0041144F">
        <w:rPr>
          <w:rFonts w:ascii="Arial" w:hAnsi="Arial" w:cs="Arial"/>
          <w:b/>
        </w:rPr>
        <w:br/>
        <w:t>On successfully completing the module students will be able to:</w:t>
      </w:r>
    </w:p>
    <w:p w14:paraId="030C539C" w14:textId="77777777" w:rsidR="00047D05" w:rsidRPr="0041144F" w:rsidRDefault="00047D05" w:rsidP="00047D05">
      <w:pPr>
        <w:spacing w:after="120" w:line="240" w:lineRule="auto"/>
        <w:ind w:right="260"/>
        <w:rPr>
          <w:rFonts w:ascii="Arial" w:hAnsi="Arial" w:cs="Arial"/>
          <w:b/>
        </w:rPr>
      </w:pPr>
    </w:p>
    <w:p w14:paraId="0AF038FA"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 Demonstrate an ability to gain systematic and comprehensive understanding of knowledge and techniques and apply them in new and unfamiliar situations, generating innovative designs. </w:t>
      </w:r>
    </w:p>
    <w:p w14:paraId="3CC6963B" w14:textId="77777777" w:rsidR="00047D05" w:rsidRPr="009D0410" w:rsidRDefault="00047D05" w:rsidP="009D0410">
      <w:pPr>
        <w:pStyle w:val="ListParagraph"/>
        <w:widowControl w:val="0"/>
        <w:autoSpaceDE w:val="0"/>
        <w:autoSpaceDN w:val="0"/>
        <w:adjustRightInd w:val="0"/>
        <w:spacing w:after="0" w:line="240" w:lineRule="auto"/>
        <w:ind w:left="927"/>
        <w:jc w:val="both"/>
        <w:rPr>
          <w:rFonts w:ascii="Arial" w:hAnsi="Arial" w:cs="Arial"/>
          <w:lang w:val="en-US"/>
        </w:rPr>
      </w:pPr>
    </w:p>
    <w:p w14:paraId="297E23E0"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Demonstrate an ability to extract pertinent data, to apply analysis techniques and to critically evaluate and apply advanced problem-solving approaches and engineering techniques.  </w:t>
      </w:r>
    </w:p>
    <w:p w14:paraId="673319BF" w14:textId="77777777" w:rsidR="00047D05" w:rsidRPr="009D0410" w:rsidRDefault="00047D05" w:rsidP="009D0410">
      <w:pPr>
        <w:widowControl w:val="0"/>
        <w:autoSpaceDE w:val="0"/>
        <w:autoSpaceDN w:val="0"/>
        <w:adjustRightInd w:val="0"/>
        <w:spacing w:after="0" w:line="240" w:lineRule="auto"/>
        <w:ind w:left="567"/>
        <w:jc w:val="both"/>
        <w:rPr>
          <w:rFonts w:ascii="Arial" w:hAnsi="Arial" w:cs="Arial"/>
          <w:lang w:val="en-US"/>
        </w:rPr>
      </w:pPr>
    </w:p>
    <w:p w14:paraId="2E6F9844"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Demonstrate an ability to identify and apply appropriate business, management and professional practice to their project work </w:t>
      </w:r>
    </w:p>
    <w:p w14:paraId="0A31476B" w14:textId="77777777" w:rsidR="00047D05" w:rsidRPr="009D0410" w:rsidRDefault="00047D05" w:rsidP="009D0410">
      <w:pPr>
        <w:widowControl w:val="0"/>
        <w:autoSpaceDE w:val="0"/>
        <w:autoSpaceDN w:val="0"/>
        <w:adjustRightInd w:val="0"/>
        <w:spacing w:after="0" w:line="240" w:lineRule="auto"/>
        <w:ind w:left="567"/>
        <w:jc w:val="both"/>
        <w:rPr>
          <w:rFonts w:ascii="Arial" w:hAnsi="Arial" w:cs="Arial"/>
          <w:lang w:val="en-US"/>
        </w:rPr>
      </w:pPr>
    </w:p>
    <w:p w14:paraId="1F8D77C4"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Demonstrate an ability to communicate with peers by way of verbal presentation and scientific writing </w:t>
      </w:r>
    </w:p>
    <w:p w14:paraId="7BBFFD31" w14:textId="77777777" w:rsidR="00F14E9E" w:rsidRPr="0041144F" w:rsidRDefault="00F14E9E" w:rsidP="00F14E9E">
      <w:pPr>
        <w:spacing w:after="120" w:line="240" w:lineRule="auto"/>
        <w:ind w:left="567" w:right="260"/>
        <w:rPr>
          <w:rFonts w:ascii="Arial" w:hAnsi="Arial" w:cs="Arial"/>
        </w:rPr>
      </w:pPr>
    </w:p>
    <w:p w14:paraId="0F61480D" w14:textId="77777777" w:rsidR="00F14E9E" w:rsidRPr="0041144F" w:rsidRDefault="00F14E9E" w:rsidP="00F14E9E">
      <w:pPr>
        <w:numPr>
          <w:ilvl w:val="0"/>
          <w:numId w:val="1"/>
        </w:numPr>
        <w:spacing w:after="120" w:line="240" w:lineRule="auto"/>
        <w:ind w:left="567" w:right="260" w:hanging="567"/>
        <w:rPr>
          <w:rFonts w:ascii="Arial" w:hAnsi="Arial" w:cs="Arial"/>
          <w:b/>
        </w:rPr>
      </w:pPr>
      <w:r w:rsidRPr="0041144F">
        <w:rPr>
          <w:rFonts w:ascii="Arial" w:hAnsi="Arial" w:cs="Arial"/>
          <w:b/>
        </w:rPr>
        <w:t>The intended generic learning outcomes.</w:t>
      </w:r>
      <w:r w:rsidRPr="0041144F">
        <w:rPr>
          <w:rFonts w:ascii="Arial" w:hAnsi="Arial" w:cs="Arial"/>
          <w:b/>
        </w:rPr>
        <w:br/>
        <w:t>On successfully completing the module students will be able to:</w:t>
      </w:r>
    </w:p>
    <w:p w14:paraId="2215C8F5" w14:textId="77777777" w:rsidR="00F14E9E" w:rsidRPr="0041144F" w:rsidRDefault="00F14E9E" w:rsidP="009D0410">
      <w:pPr>
        <w:pStyle w:val="Default"/>
        <w:spacing w:after="120"/>
        <w:ind w:left="567" w:right="260"/>
        <w:rPr>
          <w:color w:val="auto"/>
          <w:sz w:val="22"/>
          <w:szCs w:val="22"/>
        </w:rPr>
      </w:pPr>
      <w:r>
        <w:rPr>
          <w:color w:val="auto"/>
          <w:sz w:val="22"/>
          <w:szCs w:val="22"/>
        </w:rPr>
        <w:t>9.</w:t>
      </w:r>
      <w:r w:rsidRPr="0041144F">
        <w:rPr>
          <w:color w:val="auto"/>
          <w:sz w:val="22"/>
          <w:szCs w:val="22"/>
        </w:rPr>
        <w:t xml:space="preserve">1. </w:t>
      </w:r>
      <w:proofErr w:type="gramStart"/>
      <w:r w:rsidRPr="0041144F">
        <w:rPr>
          <w:color w:val="auto"/>
          <w:sz w:val="22"/>
          <w:szCs w:val="22"/>
        </w:rPr>
        <w:t>present</w:t>
      </w:r>
      <w:proofErr w:type="gramEnd"/>
      <w:r w:rsidRPr="0041144F">
        <w:rPr>
          <w:color w:val="auto"/>
          <w:sz w:val="22"/>
          <w:szCs w:val="22"/>
        </w:rPr>
        <w:t xml:space="preserve"> information orally</w:t>
      </w:r>
    </w:p>
    <w:p w14:paraId="38CB1541" w14:textId="509F01AC" w:rsidR="00F14E9E" w:rsidRPr="0041144F" w:rsidRDefault="00F14E9E" w:rsidP="009D0410">
      <w:pPr>
        <w:pStyle w:val="Default"/>
        <w:spacing w:after="120"/>
        <w:ind w:left="567" w:right="260"/>
        <w:rPr>
          <w:color w:val="auto"/>
          <w:sz w:val="22"/>
          <w:szCs w:val="22"/>
        </w:rPr>
      </w:pPr>
      <w:r>
        <w:rPr>
          <w:color w:val="auto"/>
          <w:sz w:val="22"/>
          <w:szCs w:val="22"/>
        </w:rPr>
        <w:t>9.2</w:t>
      </w:r>
      <w:r w:rsidRPr="0041144F">
        <w:rPr>
          <w:color w:val="auto"/>
          <w:sz w:val="22"/>
          <w:szCs w:val="22"/>
        </w:rPr>
        <w:t xml:space="preserve">. </w:t>
      </w:r>
      <w:proofErr w:type="gramStart"/>
      <w:r w:rsidRPr="0041144F">
        <w:rPr>
          <w:color w:val="auto"/>
          <w:sz w:val="22"/>
          <w:szCs w:val="22"/>
        </w:rPr>
        <w:t>produce</w:t>
      </w:r>
      <w:proofErr w:type="gramEnd"/>
      <w:r w:rsidRPr="0041144F">
        <w:rPr>
          <w:color w:val="auto"/>
          <w:sz w:val="22"/>
          <w:szCs w:val="22"/>
        </w:rPr>
        <w:t xml:space="preserve"> written documents</w:t>
      </w:r>
    </w:p>
    <w:p w14:paraId="61FB2592" w14:textId="1496E42A" w:rsidR="00F14E9E" w:rsidRPr="0041144F" w:rsidRDefault="00F14E9E" w:rsidP="009D0410">
      <w:pPr>
        <w:pStyle w:val="Default"/>
        <w:spacing w:after="120"/>
        <w:ind w:left="567" w:right="260"/>
        <w:rPr>
          <w:color w:val="auto"/>
          <w:sz w:val="22"/>
          <w:szCs w:val="22"/>
        </w:rPr>
      </w:pPr>
      <w:r>
        <w:rPr>
          <w:color w:val="auto"/>
          <w:sz w:val="22"/>
          <w:szCs w:val="22"/>
        </w:rPr>
        <w:t>9.3</w:t>
      </w:r>
      <w:r w:rsidRPr="0041144F">
        <w:rPr>
          <w:color w:val="auto"/>
          <w:sz w:val="22"/>
          <w:szCs w:val="22"/>
        </w:rPr>
        <w:t xml:space="preserve">. </w:t>
      </w:r>
      <w:proofErr w:type="gramStart"/>
      <w:r w:rsidRPr="0041144F">
        <w:rPr>
          <w:color w:val="auto"/>
          <w:sz w:val="22"/>
          <w:szCs w:val="22"/>
        </w:rPr>
        <w:t>demonstrate</w:t>
      </w:r>
      <w:proofErr w:type="gramEnd"/>
      <w:r w:rsidRPr="0041144F">
        <w:rPr>
          <w:color w:val="auto"/>
          <w:sz w:val="22"/>
          <w:szCs w:val="22"/>
        </w:rPr>
        <w:t xml:space="preserve"> an understanding of project management</w:t>
      </w:r>
    </w:p>
    <w:p w14:paraId="7ADD2C66" w14:textId="77777777" w:rsidR="00F14E9E" w:rsidRPr="0041144F" w:rsidRDefault="00F14E9E" w:rsidP="009D0410">
      <w:pPr>
        <w:pStyle w:val="Default"/>
        <w:spacing w:after="120"/>
        <w:ind w:left="567" w:right="260"/>
        <w:rPr>
          <w:color w:val="auto"/>
          <w:sz w:val="22"/>
          <w:szCs w:val="22"/>
        </w:rPr>
      </w:pPr>
      <w:r>
        <w:rPr>
          <w:color w:val="auto"/>
          <w:sz w:val="22"/>
          <w:szCs w:val="22"/>
        </w:rPr>
        <w:t>9.4</w:t>
      </w:r>
      <w:r w:rsidRPr="0041144F">
        <w:rPr>
          <w:color w:val="auto"/>
          <w:sz w:val="22"/>
          <w:szCs w:val="22"/>
        </w:rPr>
        <w:t xml:space="preserve">. </w:t>
      </w:r>
      <w:proofErr w:type="gramStart"/>
      <w:r w:rsidRPr="0041144F">
        <w:rPr>
          <w:color w:val="auto"/>
          <w:sz w:val="22"/>
          <w:szCs w:val="22"/>
        </w:rPr>
        <w:t>identify</w:t>
      </w:r>
      <w:proofErr w:type="gramEnd"/>
      <w:r w:rsidRPr="0041144F">
        <w:rPr>
          <w:color w:val="auto"/>
          <w:sz w:val="22"/>
          <w:szCs w:val="22"/>
        </w:rPr>
        <w:t xml:space="preserve"> and define problems</w:t>
      </w:r>
    </w:p>
    <w:p w14:paraId="11FD4782" w14:textId="77777777" w:rsidR="00F14E9E" w:rsidRPr="0041144F" w:rsidRDefault="00F14E9E" w:rsidP="009D0410">
      <w:pPr>
        <w:pStyle w:val="Default"/>
        <w:spacing w:after="120"/>
        <w:ind w:left="567" w:right="260"/>
        <w:rPr>
          <w:color w:val="auto"/>
          <w:sz w:val="22"/>
          <w:szCs w:val="22"/>
        </w:rPr>
      </w:pPr>
      <w:r>
        <w:rPr>
          <w:color w:val="auto"/>
          <w:sz w:val="22"/>
          <w:szCs w:val="22"/>
        </w:rPr>
        <w:t>9.5</w:t>
      </w:r>
      <w:r w:rsidRPr="0041144F">
        <w:rPr>
          <w:color w:val="auto"/>
          <w:sz w:val="22"/>
          <w:szCs w:val="22"/>
        </w:rPr>
        <w:t xml:space="preserve">. </w:t>
      </w:r>
      <w:proofErr w:type="gramStart"/>
      <w:r w:rsidRPr="0041144F">
        <w:rPr>
          <w:color w:val="auto"/>
          <w:sz w:val="22"/>
          <w:szCs w:val="22"/>
        </w:rPr>
        <w:t>explore</w:t>
      </w:r>
      <w:proofErr w:type="gramEnd"/>
      <w:r w:rsidRPr="0041144F">
        <w:rPr>
          <w:color w:val="auto"/>
          <w:sz w:val="22"/>
          <w:szCs w:val="22"/>
        </w:rPr>
        <w:t xml:space="preserve"> optimal and alternate solutions</w:t>
      </w:r>
    </w:p>
    <w:p w14:paraId="3CAD02D8" w14:textId="77777777" w:rsidR="00F14E9E" w:rsidRPr="0041144F" w:rsidRDefault="00F14E9E" w:rsidP="009D0410">
      <w:pPr>
        <w:pStyle w:val="Default"/>
        <w:spacing w:after="120"/>
        <w:ind w:left="567" w:right="260"/>
        <w:rPr>
          <w:color w:val="auto"/>
          <w:sz w:val="22"/>
          <w:szCs w:val="22"/>
        </w:rPr>
      </w:pPr>
      <w:r>
        <w:rPr>
          <w:color w:val="auto"/>
          <w:sz w:val="22"/>
          <w:szCs w:val="22"/>
        </w:rPr>
        <w:t xml:space="preserve"> 9.6</w:t>
      </w:r>
      <w:r w:rsidRPr="0041144F">
        <w:rPr>
          <w:color w:val="auto"/>
          <w:sz w:val="22"/>
          <w:szCs w:val="22"/>
        </w:rPr>
        <w:t xml:space="preserve">. </w:t>
      </w:r>
      <w:proofErr w:type="gramStart"/>
      <w:r w:rsidRPr="0041144F">
        <w:rPr>
          <w:color w:val="auto"/>
          <w:sz w:val="22"/>
          <w:szCs w:val="22"/>
        </w:rPr>
        <w:t>decide</w:t>
      </w:r>
      <w:proofErr w:type="gramEnd"/>
      <w:r w:rsidRPr="0041144F">
        <w:rPr>
          <w:color w:val="auto"/>
          <w:sz w:val="22"/>
          <w:szCs w:val="22"/>
        </w:rPr>
        <w:t xml:space="preserve"> on courses of action</w:t>
      </w:r>
    </w:p>
    <w:p w14:paraId="5452F049" w14:textId="77777777" w:rsidR="00F14E9E" w:rsidRPr="0041144F" w:rsidRDefault="00F14E9E" w:rsidP="00F14E9E">
      <w:pPr>
        <w:pStyle w:val="Default"/>
        <w:spacing w:after="120"/>
        <w:ind w:left="720" w:right="260"/>
        <w:rPr>
          <w:color w:val="auto"/>
          <w:sz w:val="22"/>
          <w:szCs w:val="22"/>
        </w:rPr>
      </w:pPr>
    </w:p>
    <w:p w14:paraId="0CD8F5DE"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A synopsis of the curriculum</w:t>
      </w:r>
    </w:p>
    <w:p w14:paraId="7A5CF4DA" w14:textId="77777777" w:rsidR="00F14E9E" w:rsidRPr="0041144F" w:rsidRDefault="00F14E9E" w:rsidP="009D0410">
      <w:pPr>
        <w:spacing w:after="120" w:line="240" w:lineRule="auto"/>
        <w:ind w:left="567" w:right="260"/>
        <w:rPr>
          <w:rFonts w:ascii="Arial" w:hAnsi="Arial" w:cs="Arial"/>
          <w:iCs/>
        </w:rPr>
      </w:pPr>
      <w:r w:rsidRPr="0041144F">
        <w:rPr>
          <w:rFonts w:ascii="Arial" w:hAnsi="Arial" w:cs="Arial"/>
          <w:iCs/>
        </w:rPr>
        <w:t xml:space="preserve">This is </w:t>
      </w:r>
      <w:r>
        <w:rPr>
          <w:rFonts w:ascii="Arial" w:hAnsi="Arial" w:cs="Arial"/>
          <w:iCs/>
        </w:rPr>
        <w:t xml:space="preserve">a major MSc project where </w:t>
      </w:r>
      <w:r w:rsidRPr="00373E79">
        <w:rPr>
          <w:rFonts w:ascii="Arial" w:hAnsi="Arial" w:cs="Arial"/>
          <w:iCs/>
        </w:rPr>
        <w:t>students will undertake the work in their own time under the regular supervision of a member of the academic staff and, where appropriate, industrial collaborators. There is one lecture which explains the processes and marking criteria used in the assessment of the module (dissertation and presentation).</w:t>
      </w:r>
      <w:r>
        <w:rPr>
          <w:rFonts w:ascii="Arial" w:eastAsiaTheme="minorHAnsi" w:hAnsi="Arial" w:cs="Arial"/>
          <w:color w:val="000000"/>
          <w:sz w:val="26"/>
          <w:szCs w:val="26"/>
          <w:lang w:val="en-US" w:eastAsia="en-US"/>
        </w:rPr>
        <w:t xml:space="preserve"> </w:t>
      </w:r>
    </w:p>
    <w:p w14:paraId="5B2A39AB" w14:textId="77777777" w:rsidR="00F14E9E" w:rsidRPr="0041144F" w:rsidRDefault="00F14E9E" w:rsidP="00F14E9E">
      <w:pPr>
        <w:spacing w:after="120" w:line="240" w:lineRule="auto"/>
        <w:ind w:left="426" w:right="260"/>
        <w:rPr>
          <w:rFonts w:ascii="Arial" w:hAnsi="Arial" w:cs="Arial"/>
          <w:iCs/>
        </w:rPr>
      </w:pPr>
    </w:p>
    <w:p w14:paraId="7DF3334D"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Reading list (Indicative list, current at time of publication. Reading lists will be published annually)</w:t>
      </w:r>
    </w:p>
    <w:p w14:paraId="76041D89" w14:textId="01C5CD50" w:rsidR="00F14E9E" w:rsidRPr="0041144F" w:rsidRDefault="00591BA1" w:rsidP="00F14E9E">
      <w:pPr>
        <w:spacing w:after="120" w:line="240" w:lineRule="auto"/>
        <w:ind w:left="567" w:right="260"/>
        <w:jc w:val="both"/>
        <w:rPr>
          <w:rFonts w:ascii="Arial" w:hAnsi="Arial" w:cs="Arial"/>
        </w:rPr>
      </w:pPr>
      <w:r>
        <w:rPr>
          <w:rFonts w:ascii="Arial" w:hAnsi="Arial" w:cs="Arial"/>
        </w:rPr>
        <w:t>This is a project module, students will be referring mainly to journal/conference papers relevant to their topics.</w:t>
      </w:r>
    </w:p>
    <w:p w14:paraId="16EE07AF" w14:textId="77777777" w:rsidR="00F14E9E" w:rsidRPr="0041144F" w:rsidRDefault="00F14E9E" w:rsidP="00F14E9E">
      <w:pPr>
        <w:spacing w:after="120" w:line="240" w:lineRule="auto"/>
        <w:ind w:right="260"/>
        <w:jc w:val="both"/>
        <w:rPr>
          <w:rFonts w:ascii="Arial" w:hAnsi="Arial" w:cs="Arial"/>
          <w:b/>
        </w:rPr>
      </w:pPr>
    </w:p>
    <w:p w14:paraId="44A9823E" w14:textId="77777777" w:rsidR="00F14E9E" w:rsidRPr="0041144F" w:rsidRDefault="00F14E9E" w:rsidP="00F14E9E">
      <w:pPr>
        <w:numPr>
          <w:ilvl w:val="0"/>
          <w:numId w:val="1"/>
        </w:numPr>
        <w:spacing w:after="120" w:line="240" w:lineRule="auto"/>
        <w:ind w:left="567" w:right="260" w:hanging="567"/>
        <w:rPr>
          <w:rFonts w:ascii="Arial" w:hAnsi="Arial" w:cs="Arial"/>
          <w:iCs/>
        </w:rPr>
      </w:pPr>
      <w:r w:rsidRPr="0041144F">
        <w:rPr>
          <w:rFonts w:ascii="Arial" w:hAnsi="Arial" w:cs="Arial"/>
          <w:b/>
        </w:rPr>
        <w:t>Learning and teaching methods</w:t>
      </w:r>
    </w:p>
    <w:p w14:paraId="35F64ACF"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Total contact hours: 50</w:t>
      </w:r>
    </w:p>
    <w:p w14:paraId="44A0A936"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Private study hours: 550</w:t>
      </w:r>
    </w:p>
    <w:p w14:paraId="6288576E"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Total study hours: 600</w:t>
      </w:r>
    </w:p>
    <w:p w14:paraId="238EF67F" w14:textId="77777777" w:rsidR="00F14E9E" w:rsidRPr="0041144F" w:rsidRDefault="00F14E9E" w:rsidP="00F14E9E">
      <w:pPr>
        <w:spacing w:after="120" w:line="240" w:lineRule="auto"/>
        <w:ind w:left="426" w:right="260"/>
        <w:rPr>
          <w:rFonts w:ascii="Arial" w:hAnsi="Arial" w:cs="Arial"/>
          <w:iCs/>
        </w:rPr>
      </w:pPr>
    </w:p>
    <w:p w14:paraId="3E933051" w14:textId="77777777" w:rsidR="00F14E9E" w:rsidRPr="0041144F" w:rsidRDefault="00F14E9E" w:rsidP="00F14E9E">
      <w:pPr>
        <w:numPr>
          <w:ilvl w:val="0"/>
          <w:numId w:val="1"/>
        </w:numPr>
        <w:spacing w:after="120" w:line="240" w:lineRule="auto"/>
        <w:ind w:left="567" w:right="260" w:hanging="567"/>
        <w:rPr>
          <w:rFonts w:ascii="Arial" w:hAnsi="Arial" w:cs="Arial"/>
          <w:iCs/>
        </w:rPr>
      </w:pPr>
      <w:r w:rsidRPr="0041144F">
        <w:rPr>
          <w:rFonts w:ascii="Arial" w:hAnsi="Arial" w:cs="Arial"/>
          <w:b/>
        </w:rPr>
        <w:t>Assessment methods</w:t>
      </w:r>
    </w:p>
    <w:p w14:paraId="2FB16686" w14:textId="77777777" w:rsidR="00F14E9E" w:rsidRPr="0041144F" w:rsidRDefault="00F14E9E" w:rsidP="00F14E9E">
      <w:pPr>
        <w:pStyle w:val="ListParagraph"/>
        <w:numPr>
          <w:ilvl w:val="1"/>
          <w:numId w:val="9"/>
        </w:numPr>
        <w:spacing w:after="120"/>
        <w:ind w:left="567" w:hanging="567"/>
        <w:rPr>
          <w:rFonts w:ascii="Arial" w:hAnsi="Arial" w:cs="Arial"/>
          <w:iCs/>
        </w:rPr>
      </w:pPr>
      <w:r w:rsidRPr="0041144F">
        <w:rPr>
          <w:rFonts w:ascii="Arial" w:hAnsi="Arial" w:cs="Arial"/>
          <w:iCs/>
        </w:rPr>
        <w:t>Main assessment methods</w:t>
      </w:r>
    </w:p>
    <w:p w14:paraId="43B6E704" w14:textId="6AABB876" w:rsidR="00F14E9E" w:rsidRPr="0041144F" w:rsidRDefault="00F14E9E" w:rsidP="00F14E9E">
      <w:pPr>
        <w:pStyle w:val="ListParagraph"/>
        <w:numPr>
          <w:ilvl w:val="0"/>
          <w:numId w:val="10"/>
        </w:numPr>
        <w:spacing w:after="120" w:line="240" w:lineRule="auto"/>
        <w:ind w:right="260"/>
        <w:rPr>
          <w:rFonts w:ascii="Arial" w:hAnsi="Arial" w:cs="Arial"/>
          <w:iCs/>
        </w:rPr>
      </w:pPr>
      <w:r>
        <w:rPr>
          <w:rFonts w:ascii="Arial" w:hAnsi="Arial" w:cs="Arial"/>
          <w:iCs/>
        </w:rPr>
        <w:t>Final report: 85</w:t>
      </w:r>
      <w:r w:rsidRPr="0041144F">
        <w:rPr>
          <w:rFonts w:ascii="Arial" w:hAnsi="Arial" w:cs="Arial"/>
          <w:iCs/>
        </w:rPr>
        <w:t xml:space="preserve">% </w:t>
      </w:r>
      <w:r w:rsidR="00E50C6C">
        <w:rPr>
          <w:rFonts w:ascii="Arial" w:hAnsi="Arial" w:cs="Arial"/>
          <w:iCs/>
        </w:rPr>
        <w:t xml:space="preserve"> (between 35-60 pages)</w:t>
      </w:r>
    </w:p>
    <w:p w14:paraId="5AC9511A" w14:textId="44DCDB9E" w:rsidR="00F14E9E" w:rsidRPr="0041144F" w:rsidRDefault="00F14E9E" w:rsidP="00F14E9E">
      <w:pPr>
        <w:pStyle w:val="ListParagraph"/>
        <w:numPr>
          <w:ilvl w:val="0"/>
          <w:numId w:val="10"/>
        </w:numPr>
        <w:spacing w:after="120" w:line="240" w:lineRule="auto"/>
        <w:ind w:right="260"/>
        <w:rPr>
          <w:rFonts w:ascii="Arial" w:hAnsi="Arial" w:cs="Arial"/>
          <w:iCs/>
        </w:rPr>
      </w:pPr>
      <w:r w:rsidRPr="0041144F">
        <w:rPr>
          <w:rFonts w:ascii="Arial" w:eastAsia="Arial" w:hAnsi="Arial" w:cs="Arial"/>
        </w:rPr>
        <w:t xml:space="preserve">Final presentation: 15% </w:t>
      </w:r>
      <w:r w:rsidR="00E916B9">
        <w:rPr>
          <w:rFonts w:ascii="Arial" w:eastAsia="Arial" w:hAnsi="Arial" w:cs="Arial"/>
        </w:rPr>
        <w:t>(30 min)</w:t>
      </w:r>
    </w:p>
    <w:p w14:paraId="78394BAD" w14:textId="77777777" w:rsidR="00F14E9E" w:rsidRPr="0041144F" w:rsidRDefault="00F14E9E" w:rsidP="00F14E9E">
      <w:pPr>
        <w:spacing w:after="120" w:line="240" w:lineRule="auto"/>
        <w:ind w:left="426" w:right="260"/>
        <w:rPr>
          <w:rFonts w:ascii="Arial" w:hAnsi="Arial" w:cs="Arial"/>
          <w:iCs/>
        </w:rPr>
      </w:pPr>
    </w:p>
    <w:p w14:paraId="49192801" w14:textId="77777777" w:rsidR="00F14E9E" w:rsidRPr="0041144F" w:rsidRDefault="00F14E9E" w:rsidP="00F14E9E">
      <w:pPr>
        <w:spacing w:after="120" w:line="240" w:lineRule="auto"/>
        <w:ind w:left="426" w:right="260"/>
        <w:rPr>
          <w:rFonts w:ascii="Arial" w:hAnsi="Arial" w:cs="Arial"/>
          <w:b/>
          <w:iCs/>
        </w:rPr>
      </w:pPr>
    </w:p>
    <w:p w14:paraId="65208773" w14:textId="77777777" w:rsidR="00F14E9E" w:rsidRPr="0041144F" w:rsidRDefault="00F14E9E" w:rsidP="00F14E9E">
      <w:pPr>
        <w:spacing w:after="120"/>
        <w:ind w:left="567" w:hanging="567"/>
        <w:rPr>
          <w:rFonts w:ascii="Arial" w:hAnsi="Arial" w:cs="Arial"/>
          <w:iCs/>
        </w:rPr>
      </w:pPr>
      <w:r w:rsidRPr="0041144F">
        <w:rPr>
          <w:rFonts w:ascii="Arial" w:hAnsi="Arial" w:cs="Arial"/>
          <w:iCs/>
        </w:rPr>
        <w:t>13.2</w:t>
      </w:r>
      <w:r w:rsidRPr="0041144F">
        <w:rPr>
          <w:rFonts w:ascii="Arial" w:hAnsi="Arial" w:cs="Arial"/>
          <w:iCs/>
        </w:rPr>
        <w:tab/>
        <w:t xml:space="preserve">Reassessment methods </w:t>
      </w:r>
    </w:p>
    <w:p w14:paraId="2BF945DB" w14:textId="77777777" w:rsidR="00F14E9E" w:rsidRPr="0041144F" w:rsidRDefault="00F14E9E" w:rsidP="00F14E9E">
      <w:pPr>
        <w:spacing w:after="120" w:line="240" w:lineRule="auto"/>
        <w:ind w:left="567" w:right="260"/>
        <w:jc w:val="both"/>
        <w:rPr>
          <w:rFonts w:ascii="Arial" w:hAnsi="Arial" w:cs="Arial"/>
          <w:b/>
          <w:iCs/>
        </w:rPr>
      </w:pPr>
      <w:r w:rsidRPr="0041144F">
        <w:rPr>
          <w:rFonts w:ascii="Arial" w:hAnsi="Arial" w:cs="Arial"/>
          <w:iCs/>
        </w:rPr>
        <w:t>Reassessment instrument: like-for-like</w:t>
      </w:r>
    </w:p>
    <w:p w14:paraId="14F9BECC" w14:textId="77777777" w:rsidR="00F14E9E" w:rsidRPr="0041144F" w:rsidRDefault="00F14E9E" w:rsidP="00F14E9E">
      <w:pPr>
        <w:spacing w:after="120" w:line="240" w:lineRule="auto"/>
        <w:ind w:left="426" w:right="260"/>
        <w:rPr>
          <w:rFonts w:ascii="Arial" w:hAnsi="Arial" w:cs="Arial"/>
          <w:b/>
          <w:iCs/>
        </w:rPr>
      </w:pPr>
    </w:p>
    <w:p w14:paraId="4C196296" w14:textId="77777777" w:rsidR="00F14E9E" w:rsidRPr="0041144F" w:rsidRDefault="00F14E9E" w:rsidP="00F14E9E">
      <w:pPr>
        <w:numPr>
          <w:ilvl w:val="0"/>
          <w:numId w:val="1"/>
        </w:numPr>
        <w:spacing w:after="120" w:line="240" w:lineRule="auto"/>
        <w:ind w:left="567" w:right="261" w:hanging="567"/>
        <w:jc w:val="both"/>
        <w:rPr>
          <w:rFonts w:ascii="Arial" w:hAnsi="Arial" w:cs="Arial"/>
          <w:b/>
          <w:iCs/>
        </w:rPr>
      </w:pPr>
      <w:r w:rsidRPr="0041144F">
        <w:rPr>
          <w:rFonts w:ascii="Arial" w:hAnsi="Arial" w:cs="Arial"/>
          <w:b/>
          <w:iCs/>
        </w:rPr>
        <w:t>Map of module learning outcomes (sections 8 &amp; 9) to learning and teaching methods (section12) and methods of assessment (section 13)</w:t>
      </w:r>
    </w:p>
    <w:p w14:paraId="04E80377" w14:textId="77777777" w:rsidR="00F14E9E" w:rsidRPr="0041144F" w:rsidRDefault="00F14E9E" w:rsidP="00F14E9E">
      <w:pPr>
        <w:spacing w:after="120" w:line="240" w:lineRule="auto"/>
        <w:ind w:left="567" w:right="261"/>
        <w:jc w:val="both"/>
        <w:rPr>
          <w:rFonts w:ascii="Arial" w:hAnsi="Arial" w:cs="Arial"/>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F14E9E" w:rsidRPr="0041144F" w14:paraId="24FBDE40" w14:textId="77777777" w:rsidTr="009D0410">
        <w:trPr>
          <w:jc w:val="center"/>
        </w:trPr>
        <w:tc>
          <w:tcPr>
            <w:tcW w:w="1730" w:type="dxa"/>
            <w:shd w:val="clear" w:color="auto" w:fill="D9D9D9" w:themeFill="background1" w:themeFillShade="D9"/>
          </w:tcPr>
          <w:p w14:paraId="53D9A014" w14:textId="77777777" w:rsidR="00F14E9E" w:rsidRPr="0041144F" w:rsidRDefault="00F14E9E" w:rsidP="00BC27C1">
            <w:pPr>
              <w:spacing w:after="120"/>
              <w:ind w:left="33"/>
              <w:rPr>
                <w:rFonts w:ascii="Arial" w:hAnsi="Arial" w:cs="Arial"/>
                <w:b/>
              </w:rPr>
            </w:pPr>
            <w:r w:rsidRPr="0041144F">
              <w:rPr>
                <w:rFonts w:ascii="Arial" w:hAnsi="Arial" w:cs="Arial"/>
                <w:b/>
              </w:rPr>
              <w:t>Module learning outcom</w:t>
            </w:r>
            <w:bookmarkStart w:id="0" w:name="_GoBack"/>
            <w:bookmarkEnd w:id="0"/>
            <w:r w:rsidRPr="0041144F">
              <w:rPr>
                <w:rFonts w:ascii="Arial" w:hAnsi="Arial" w:cs="Arial"/>
                <w:b/>
              </w:rPr>
              <w:t>e</w:t>
            </w:r>
          </w:p>
        </w:tc>
        <w:tc>
          <w:tcPr>
            <w:tcW w:w="567" w:type="dxa"/>
          </w:tcPr>
          <w:p w14:paraId="5EDF13C7" w14:textId="77777777" w:rsidR="00F14E9E" w:rsidRPr="005137AD" w:rsidRDefault="00F14E9E" w:rsidP="00BC27C1">
            <w:pPr>
              <w:spacing w:after="120"/>
              <w:rPr>
                <w:rFonts w:ascii="Arial" w:hAnsi="Arial" w:cs="Arial"/>
                <w:color w:val="FF0000"/>
              </w:rPr>
            </w:pPr>
            <w:r w:rsidRPr="005137AD">
              <w:rPr>
                <w:rFonts w:ascii="Arial" w:hAnsi="Arial" w:cs="Arial"/>
                <w:color w:val="FF0000"/>
              </w:rPr>
              <w:t>8.1</w:t>
            </w:r>
          </w:p>
        </w:tc>
        <w:tc>
          <w:tcPr>
            <w:tcW w:w="567" w:type="dxa"/>
          </w:tcPr>
          <w:p w14:paraId="2F06A471" w14:textId="77777777" w:rsidR="00F14E9E" w:rsidRPr="005137AD" w:rsidRDefault="00F14E9E" w:rsidP="00BC27C1">
            <w:pPr>
              <w:spacing w:after="120"/>
              <w:rPr>
                <w:rFonts w:ascii="Arial" w:hAnsi="Arial" w:cs="Arial"/>
                <w:color w:val="FF0000"/>
              </w:rPr>
            </w:pPr>
            <w:r w:rsidRPr="005137AD">
              <w:rPr>
                <w:rFonts w:ascii="Arial" w:hAnsi="Arial" w:cs="Arial"/>
                <w:color w:val="FF0000"/>
              </w:rPr>
              <w:t>8.2</w:t>
            </w:r>
          </w:p>
        </w:tc>
        <w:tc>
          <w:tcPr>
            <w:tcW w:w="567" w:type="dxa"/>
          </w:tcPr>
          <w:p w14:paraId="2CDF5327" w14:textId="77777777" w:rsidR="00F14E9E" w:rsidRPr="005137AD" w:rsidRDefault="00F14E9E" w:rsidP="00BC27C1">
            <w:pPr>
              <w:spacing w:after="120"/>
              <w:rPr>
                <w:rFonts w:ascii="Arial" w:hAnsi="Arial" w:cs="Arial"/>
                <w:color w:val="FF0000"/>
              </w:rPr>
            </w:pPr>
            <w:r>
              <w:rPr>
                <w:rFonts w:ascii="Arial" w:hAnsi="Arial" w:cs="Arial"/>
                <w:color w:val="FF0000"/>
              </w:rPr>
              <w:t>8.3</w:t>
            </w:r>
          </w:p>
        </w:tc>
        <w:tc>
          <w:tcPr>
            <w:tcW w:w="567" w:type="dxa"/>
          </w:tcPr>
          <w:p w14:paraId="0E85B951" w14:textId="77777777" w:rsidR="00F14E9E" w:rsidRPr="005137AD" w:rsidRDefault="00F14E9E" w:rsidP="00BC27C1">
            <w:pPr>
              <w:spacing w:after="120"/>
              <w:rPr>
                <w:rFonts w:ascii="Arial" w:hAnsi="Arial" w:cs="Arial"/>
                <w:color w:val="FF0000"/>
              </w:rPr>
            </w:pPr>
            <w:r w:rsidRPr="005137AD">
              <w:rPr>
                <w:rFonts w:ascii="Arial" w:hAnsi="Arial" w:cs="Arial"/>
                <w:color w:val="FF0000"/>
              </w:rPr>
              <w:t>8.</w:t>
            </w:r>
            <w:r>
              <w:rPr>
                <w:rFonts w:ascii="Arial" w:hAnsi="Arial" w:cs="Arial"/>
                <w:color w:val="FF0000"/>
              </w:rPr>
              <w:t>4</w:t>
            </w:r>
          </w:p>
        </w:tc>
        <w:tc>
          <w:tcPr>
            <w:tcW w:w="567" w:type="dxa"/>
          </w:tcPr>
          <w:p w14:paraId="3B230A1B" w14:textId="77777777" w:rsidR="00F14E9E" w:rsidRPr="0041144F" w:rsidRDefault="00F14E9E" w:rsidP="00BC27C1">
            <w:pPr>
              <w:spacing w:after="120"/>
              <w:rPr>
                <w:rFonts w:ascii="Arial" w:hAnsi="Arial" w:cs="Arial"/>
              </w:rPr>
            </w:pPr>
            <w:r w:rsidRPr="0041144F">
              <w:rPr>
                <w:rFonts w:ascii="Arial" w:hAnsi="Arial" w:cs="Arial"/>
              </w:rPr>
              <w:t>9.1</w:t>
            </w:r>
          </w:p>
        </w:tc>
        <w:tc>
          <w:tcPr>
            <w:tcW w:w="567" w:type="dxa"/>
          </w:tcPr>
          <w:p w14:paraId="4A4771B1" w14:textId="77777777" w:rsidR="00F14E9E" w:rsidRPr="0041144F" w:rsidRDefault="00F14E9E" w:rsidP="00BC27C1">
            <w:pPr>
              <w:spacing w:after="120"/>
              <w:rPr>
                <w:rFonts w:ascii="Arial" w:hAnsi="Arial" w:cs="Arial"/>
              </w:rPr>
            </w:pPr>
            <w:r w:rsidRPr="0041144F">
              <w:rPr>
                <w:rFonts w:ascii="Arial" w:hAnsi="Arial" w:cs="Arial"/>
              </w:rPr>
              <w:t>9.2</w:t>
            </w:r>
          </w:p>
        </w:tc>
        <w:tc>
          <w:tcPr>
            <w:tcW w:w="567" w:type="dxa"/>
          </w:tcPr>
          <w:p w14:paraId="31E182DF" w14:textId="77777777" w:rsidR="00F14E9E" w:rsidRPr="0041144F" w:rsidRDefault="00F14E9E" w:rsidP="00BC27C1">
            <w:pPr>
              <w:spacing w:after="120"/>
              <w:rPr>
                <w:rFonts w:ascii="Arial" w:hAnsi="Arial" w:cs="Arial"/>
              </w:rPr>
            </w:pPr>
            <w:r w:rsidRPr="0041144F">
              <w:rPr>
                <w:rFonts w:ascii="Arial" w:hAnsi="Arial" w:cs="Arial"/>
              </w:rPr>
              <w:t>9.3</w:t>
            </w:r>
          </w:p>
        </w:tc>
        <w:tc>
          <w:tcPr>
            <w:tcW w:w="567" w:type="dxa"/>
          </w:tcPr>
          <w:p w14:paraId="33666A3F" w14:textId="77777777" w:rsidR="00F14E9E" w:rsidRPr="0041144F" w:rsidRDefault="00F14E9E" w:rsidP="00BC27C1">
            <w:pPr>
              <w:spacing w:after="120"/>
              <w:rPr>
                <w:rFonts w:ascii="Arial" w:hAnsi="Arial" w:cs="Arial"/>
              </w:rPr>
            </w:pPr>
            <w:r w:rsidRPr="0041144F">
              <w:rPr>
                <w:rFonts w:ascii="Arial" w:hAnsi="Arial" w:cs="Arial"/>
              </w:rPr>
              <w:t>9.4</w:t>
            </w:r>
          </w:p>
        </w:tc>
        <w:tc>
          <w:tcPr>
            <w:tcW w:w="567" w:type="dxa"/>
          </w:tcPr>
          <w:p w14:paraId="7B06C66E" w14:textId="77777777" w:rsidR="00F14E9E" w:rsidRPr="0041144F" w:rsidRDefault="00F14E9E" w:rsidP="00BC27C1">
            <w:pPr>
              <w:spacing w:after="120"/>
              <w:rPr>
                <w:rFonts w:ascii="Arial" w:hAnsi="Arial" w:cs="Arial"/>
              </w:rPr>
            </w:pPr>
            <w:r w:rsidRPr="0041144F">
              <w:rPr>
                <w:rFonts w:ascii="Arial" w:hAnsi="Arial" w:cs="Arial"/>
              </w:rPr>
              <w:t>9.5</w:t>
            </w:r>
          </w:p>
        </w:tc>
        <w:tc>
          <w:tcPr>
            <w:tcW w:w="567" w:type="dxa"/>
          </w:tcPr>
          <w:p w14:paraId="4DF7581B" w14:textId="77777777" w:rsidR="00F14E9E" w:rsidRPr="0041144F" w:rsidRDefault="00F14E9E" w:rsidP="00BC27C1">
            <w:pPr>
              <w:spacing w:after="120"/>
              <w:rPr>
                <w:rFonts w:ascii="Arial" w:hAnsi="Arial" w:cs="Arial"/>
              </w:rPr>
            </w:pPr>
            <w:r w:rsidRPr="0041144F">
              <w:rPr>
                <w:rFonts w:ascii="Arial" w:hAnsi="Arial" w:cs="Arial"/>
              </w:rPr>
              <w:t>9.6</w:t>
            </w:r>
          </w:p>
        </w:tc>
      </w:tr>
      <w:tr w:rsidR="00F14E9E" w:rsidRPr="0041144F" w14:paraId="2CF62B0A" w14:textId="77777777" w:rsidTr="009D0410">
        <w:trPr>
          <w:jc w:val="center"/>
        </w:trPr>
        <w:tc>
          <w:tcPr>
            <w:tcW w:w="1730" w:type="dxa"/>
            <w:shd w:val="clear" w:color="auto" w:fill="D9D9D9" w:themeFill="background1" w:themeFillShade="D9"/>
          </w:tcPr>
          <w:p w14:paraId="6D89F9F1" w14:textId="77777777" w:rsidR="00F14E9E" w:rsidRPr="0041144F" w:rsidRDefault="00F14E9E" w:rsidP="00BC27C1">
            <w:pPr>
              <w:spacing w:after="120"/>
              <w:rPr>
                <w:rFonts w:ascii="Arial" w:hAnsi="Arial" w:cs="Arial"/>
                <w:b/>
              </w:rPr>
            </w:pPr>
            <w:r w:rsidRPr="0041144F">
              <w:rPr>
                <w:rFonts w:ascii="Arial" w:hAnsi="Arial" w:cs="Arial"/>
                <w:b/>
              </w:rPr>
              <w:t>Learning/ teaching method</w:t>
            </w:r>
          </w:p>
        </w:tc>
        <w:tc>
          <w:tcPr>
            <w:tcW w:w="567" w:type="dxa"/>
            <w:shd w:val="clear" w:color="auto" w:fill="D9D9D9" w:themeFill="background1" w:themeFillShade="D9"/>
          </w:tcPr>
          <w:p w14:paraId="61467155"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6676C18A"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74EBA80A"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0F9A90D4"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37B2DEF8"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6420B4A5"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5BF1500"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1E9592E5"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6B311243"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4968196" w14:textId="77777777" w:rsidR="00F14E9E" w:rsidRPr="0041144F" w:rsidRDefault="00F14E9E" w:rsidP="00BC27C1">
            <w:pPr>
              <w:spacing w:after="120"/>
              <w:rPr>
                <w:rFonts w:ascii="Arial" w:hAnsi="Arial" w:cs="Arial"/>
                <w:b/>
              </w:rPr>
            </w:pPr>
          </w:p>
        </w:tc>
      </w:tr>
      <w:tr w:rsidR="00F14E9E" w:rsidRPr="0041144F" w14:paraId="0CE126EE" w14:textId="77777777" w:rsidTr="009D0410">
        <w:trPr>
          <w:jc w:val="center"/>
        </w:trPr>
        <w:tc>
          <w:tcPr>
            <w:tcW w:w="1730" w:type="dxa"/>
          </w:tcPr>
          <w:p w14:paraId="7ADDE669" w14:textId="77777777" w:rsidR="00F14E9E" w:rsidRPr="0041144F" w:rsidRDefault="00F14E9E" w:rsidP="00BC27C1">
            <w:pPr>
              <w:spacing w:after="120"/>
              <w:rPr>
                <w:rFonts w:ascii="Arial" w:hAnsi="Arial" w:cs="Arial"/>
              </w:rPr>
            </w:pPr>
            <w:r w:rsidRPr="0041144F">
              <w:rPr>
                <w:rFonts w:ascii="Arial" w:eastAsia="Arial" w:hAnsi="Arial" w:cs="Arial"/>
              </w:rPr>
              <w:t>Private Study</w:t>
            </w:r>
          </w:p>
        </w:tc>
        <w:tc>
          <w:tcPr>
            <w:tcW w:w="567" w:type="dxa"/>
          </w:tcPr>
          <w:p w14:paraId="2DDD4AC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D8B494E"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0387FCF9"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3008273" w14:textId="77777777" w:rsidR="00F14E9E" w:rsidRPr="005137AD" w:rsidRDefault="00F14E9E" w:rsidP="00BC27C1">
            <w:pPr>
              <w:spacing w:after="120"/>
              <w:rPr>
                <w:rFonts w:ascii="Arial" w:hAnsi="Arial" w:cs="Arial"/>
                <w:b/>
                <w:color w:val="FF0000"/>
              </w:rPr>
            </w:pPr>
          </w:p>
        </w:tc>
        <w:tc>
          <w:tcPr>
            <w:tcW w:w="567" w:type="dxa"/>
          </w:tcPr>
          <w:p w14:paraId="15992CC7" w14:textId="77777777" w:rsidR="00F14E9E" w:rsidRPr="0041144F" w:rsidRDefault="00F14E9E" w:rsidP="00BC27C1">
            <w:pPr>
              <w:spacing w:after="120"/>
              <w:rPr>
                <w:rFonts w:ascii="Arial" w:hAnsi="Arial" w:cs="Arial"/>
                <w:b/>
              </w:rPr>
            </w:pPr>
          </w:p>
        </w:tc>
        <w:tc>
          <w:tcPr>
            <w:tcW w:w="567" w:type="dxa"/>
          </w:tcPr>
          <w:p w14:paraId="30578E35" w14:textId="77777777" w:rsidR="00F14E9E" w:rsidRPr="00B25756" w:rsidRDefault="00F14E9E" w:rsidP="00BC27C1">
            <w:pPr>
              <w:spacing w:after="120"/>
              <w:rPr>
                <w:rFonts w:ascii="Arial" w:hAnsi="Arial" w:cs="Arial"/>
              </w:rPr>
            </w:pPr>
            <w:r w:rsidRPr="00B25756">
              <w:rPr>
                <w:rFonts w:ascii="Arial" w:hAnsi="Arial" w:cs="Arial"/>
              </w:rPr>
              <w:t>x</w:t>
            </w:r>
          </w:p>
        </w:tc>
        <w:tc>
          <w:tcPr>
            <w:tcW w:w="567" w:type="dxa"/>
          </w:tcPr>
          <w:p w14:paraId="29F75EC6" w14:textId="77777777" w:rsidR="00F14E9E" w:rsidRPr="0041144F" w:rsidRDefault="00F14E9E" w:rsidP="00BC27C1">
            <w:pPr>
              <w:spacing w:after="120"/>
              <w:rPr>
                <w:rFonts w:ascii="Arial" w:hAnsi="Arial" w:cs="Arial"/>
                <w:b/>
              </w:rPr>
            </w:pPr>
            <w:r w:rsidRPr="0041144F">
              <w:t>x</w:t>
            </w:r>
          </w:p>
        </w:tc>
        <w:tc>
          <w:tcPr>
            <w:tcW w:w="567" w:type="dxa"/>
          </w:tcPr>
          <w:p w14:paraId="11FB8B67" w14:textId="77777777" w:rsidR="00F14E9E" w:rsidRPr="0041144F" w:rsidRDefault="00F14E9E" w:rsidP="00BC27C1">
            <w:pPr>
              <w:spacing w:after="120"/>
              <w:rPr>
                <w:rFonts w:ascii="Arial" w:hAnsi="Arial" w:cs="Arial"/>
                <w:b/>
              </w:rPr>
            </w:pPr>
            <w:r w:rsidRPr="0041144F">
              <w:t>x</w:t>
            </w:r>
          </w:p>
        </w:tc>
        <w:tc>
          <w:tcPr>
            <w:tcW w:w="567" w:type="dxa"/>
          </w:tcPr>
          <w:p w14:paraId="7A1FAE1B" w14:textId="77777777" w:rsidR="00F14E9E" w:rsidRPr="0041144F" w:rsidRDefault="00F14E9E" w:rsidP="00BC27C1">
            <w:pPr>
              <w:spacing w:after="120"/>
              <w:rPr>
                <w:rFonts w:ascii="Arial" w:hAnsi="Arial" w:cs="Arial"/>
                <w:b/>
              </w:rPr>
            </w:pPr>
            <w:r w:rsidRPr="0041144F">
              <w:t>x</w:t>
            </w:r>
          </w:p>
        </w:tc>
        <w:tc>
          <w:tcPr>
            <w:tcW w:w="567" w:type="dxa"/>
          </w:tcPr>
          <w:p w14:paraId="2C672AC9" w14:textId="77777777" w:rsidR="00F14E9E" w:rsidRPr="0041144F" w:rsidRDefault="00F14E9E" w:rsidP="00BC27C1">
            <w:pPr>
              <w:spacing w:after="120"/>
              <w:rPr>
                <w:rFonts w:ascii="Arial" w:hAnsi="Arial" w:cs="Arial"/>
                <w:b/>
              </w:rPr>
            </w:pPr>
            <w:r w:rsidRPr="0041144F">
              <w:t>x</w:t>
            </w:r>
          </w:p>
        </w:tc>
      </w:tr>
      <w:tr w:rsidR="00F14E9E" w:rsidRPr="0041144F" w14:paraId="63264ECA" w14:textId="77777777" w:rsidTr="009D0410">
        <w:trPr>
          <w:jc w:val="center"/>
        </w:trPr>
        <w:tc>
          <w:tcPr>
            <w:tcW w:w="1730" w:type="dxa"/>
          </w:tcPr>
          <w:p w14:paraId="349F3DFF" w14:textId="77777777" w:rsidR="00F14E9E" w:rsidRPr="0041144F" w:rsidRDefault="00F14E9E" w:rsidP="00BC27C1">
            <w:pPr>
              <w:spacing w:after="120"/>
              <w:rPr>
                <w:rFonts w:ascii="Arial" w:hAnsi="Arial" w:cs="Arial"/>
              </w:rPr>
            </w:pPr>
            <w:r w:rsidRPr="0041144F">
              <w:rPr>
                <w:rFonts w:ascii="Arial" w:eastAsia="Arial" w:hAnsi="Arial" w:cs="Arial"/>
              </w:rPr>
              <w:t xml:space="preserve">Lectures </w:t>
            </w:r>
          </w:p>
        </w:tc>
        <w:tc>
          <w:tcPr>
            <w:tcW w:w="567" w:type="dxa"/>
          </w:tcPr>
          <w:p w14:paraId="5C1A28B1" w14:textId="77777777" w:rsidR="00F14E9E" w:rsidRPr="005137AD" w:rsidRDefault="00F14E9E" w:rsidP="00BC27C1">
            <w:pPr>
              <w:spacing w:after="120"/>
              <w:rPr>
                <w:rFonts w:ascii="Arial" w:hAnsi="Arial" w:cs="Arial"/>
                <w:b/>
                <w:color w:val="FF0000"/>
              </w:rPr>
            </w:pPr>
          </w:p>
        </w:tc>
        <w:tc>
          <w:tcPr>
            <w:tcW w:w="567" w:type="dxa"/>
          </w:tcPr>
          <w:p w14:paraId="7297EBF5" w14:textId="77777777" w:rsidR="00F14E9E" w:rsidRPr="005137AD" w:rsidRDefault="00F14E9E" w:rsidP="00BC27C1">
            <w:pPr>
              <w:spacing w:after="120"/>
              <w:rPr>
                <w:rFonts w:ascii="Arial" w:hAnsi="Arial" w:cs="Arial"/>
                <w:b/>
                <w:color w:val="FF0000"/>
              </w:rPr>
            </w:pPr>
          </w:p>
        </w:tc>
        <w:tc>
          <w:tcPr>
            <w:tcW w:w="567" w:type="dxa"/>
          </w:tcPr>
          <w:p w14:paraId="49441827"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545F7DA3" w14:textId="77777777" w:rsidR="00F14E9E" w:rsidRPr="005137AD" w:rsidRDefault="00F14E9E" w:rsidP="00BC27C1">
            <w:pPr>
              <w:spacing w:after="120"/>
              <w:rPr>
                <w:rFonts w:ascii="Arial" w:hAnsi="Arial" w:cs="Arial"/>
                <w:b/>
                <w:color w:val="FF0000"/>
              </w:rPr>
            </w:pPr>
          </w:p>
        </w:tc>
        <w:tc>
          <w:tcPr>
            <w:tcW w:w="567" w:type="dxa"/>
          </w:tcPr>
          <w:p w14:paraId="6E63BE83" w14:textId="77777777" w:rsidR="00F14E9E" w:rsidRPr="0041144F" w:rsidRDefault="00F14E9E" w:rsidP="00BC27C1">
            <w:pPr>
              <w:spacing w:after="120"/>
              <w:rPr>
                <w:rFonts w:ascii="Arial" w:hAnsi="Arial" w:cs="Arial"/>
                <w:b/>
              </w:rPr>
            </w:pPr>
          </w:p>
        </w:tc>
        <w:tc>
          <w:tcPr>
            <w:tcW w:w="567" w:type="dxa"/>
          </w:tcPr>
          <w:p w14:paraId="0390A1CD" w14:textId="77777777" w:rsidR="00F14E9E" w:rsidRPr="0041144F" w:rsidRDefault="00F14E9E" w:rsidP="00BC27C1">
            <w:pPr>
              <w:spacing w:after="120"/>
              <w:rPr>
                <w:rFonts w:ascii="Arial" w:hAnsi="Arial" w:cs="Arial"/>
                <w:b/>
              </w:rPr>
            </w:pPr>
          </w:p>
        </w:tc>
        <w:tc>
          <w:tcPr>
            <w:tcW w:w="567" w:type="dxa"/>
          </w:tcPr>
          <w:p w14:paraId="5E9BF2D6" w14:textId="77777777" w:rsidR="00F14E9E" w:rsidRPr="008F3ED1" w:rsidRDefault="00F14E9E" w:rsidP="00BC27C1">
            <w:pPr>
              <w:spacing w:after="120"/>
              <w:rPr>
                <w:rFonts w:ascii="Arial" w:hAnsi="Arial" w:cs="Arial"/>
              </w:rPr>
            </w:pPr>
            <w:r w:rsidRPr="008F3ED1">
              <w:rPr>
                <w:rFonts w:ascii="Arial" w:hAnsi="Arial" w:cs="Arial"/>
              </w:rPr>
              <w:t>x</w:t>
            </w:r>
          </w:p>
        </w:tc>
        <w:tc>
          <w:tcPr>
            <w:tcW w:w="567" w:type="dxa"/>
          </w:tcPr>
          <w:p w14:paraId="1FBFF2E1" w14:textId="77777777" w:rsidR="00F14E9E" w:rsidRPr="0041144F" w:rsidRDefault="00F14E9E" w:rsidP="00BC27C1">
            <w:pPr>
              <w:spacing w:after="120"/>
              <w:rPr>
                <w:rFonts w:ascii="Arial" w:hAnsi="Arial" w:cs="Arial"/>
                <w:b/>
              </w:rPr>
            </w:pPr>
          </w:p>
        </w:tc>
        <w:tc>
          <w:tcPr>
            <w:tcW w:w="567" w:type="dxa"/>
          </w:tcPr>
          <w:p w14:paraId="21D5743D" w14:textId="77777777" w:rsidR="00F14E9E" w:rsidRPr="0041144F" w:rsidRDefault="00F14E9E" w:rsidP="00BC27C1">
            <w:pPr>
              <w:spacing w:after="120"/>
              <w:rPr>
                <w:rFonts w:ascii="Arial" w:hAnsi="Arial" w:cs="Arial"/>
                <w:b/>
              </w:rPr>
            </w:pPr>
          </w:p>
        </w:tc>
        <w:tc>
          <w:tcPr>
            <w:tcW w:w="567" w:type="dxa"/>
          </w:tcPr>
          <w:p w14:paraId="14D8FB1D" w14:textId="77777777" w:rsidR="00F14E9E" w:rsidRPr="0041144F" w:rsidRDefault="00F14E9E" w:rsidP="00BC27C1">
            <w:pPr>
              <w:spacing w:after="120"/>
              <w:rPr>
                <w:rFonts w:ascii="Arial" w:hAnsi="Arial" w:cs="Arial"/>
                <w:b/>
              </w:rPr>
            </w:pPr>
          </w:p>
        </w:tc>
      </w:tr>
      <w:tr w:rsidR="00F14E9E" w:rsidRPr="0041144F" w14:paraId="292A134B" w14:textId="77777777" w:rsidTr="009D0410">
        <w:trPr>
          <w:jc w:val="center"/>
        </w:trPr>
        <w:tc>
          <w:tcPr>
            <w:tcW w:w="1730" w:type="dxa"/>
            <w:shd w:val="clear" w:color="auto" w:fill="auto"/>
          </w:tcPr>
          <w:p w14:paraId="4FA9919E" w14:textId="77777777" w:rsidR="00F14E9E" w:rsidRPr="0041144F" w:rsidRDefault="00F14E9E" w:rsidP="00BC27C1">
            <w:pPr>
              <w:spacing w:after="120"/>
              <w:rPr>
                <w:rFonts w:ascii="Arial" w:hAnsi="Arial" w:cs="Arial"/>
              </w:rPr>
            </w:pPr>
            <w:r>
              <w:rPr>
                <w:rFonts w:ascii="Arial" w:eastAsia="Arial" w:hAnsi="Arial" w:cs="Arial"/>
              </w:rPr>
              <w:t>S</w:t>
            </w:r>
            <w:r w:rsidRPr="0041144F">
              <w:rPr>
                <w:rFonts w:ascii="Arial" w:eastAsia="Arial" w:hAnsi="Arial" w:cs="Arial"/>
              </w:rPr>
              <w:t>upervision</w:t>
            </w:r>
          </w:p>
        </w:tc>
        <w:tc>
          <w:tcPr>
            <w:tcW w:w="567" w:type="dxa"/>
            <w:shd w:val="clear" w:color="auto" w:fill="auto"/>
          </w:tcPr>
          <w:p w14:paraId="37444C5D" w14:textId="77777777" w:rsidR="00F14E9E" w:rsidRPr="005137AD" w:rsidRDefault="00F14E9E" w:rsidP="00BC27C1">
            <w:pPr>
              <w:spacing w:after="120"/>
              <w:rPr>
                <w:rFonts w:ascii="Arial" w:hAnsi="Arial" w:cs="Arial"/>
                <w:color w:val="FF0000"/>
              </w:rPr>
            </w:pPr>
            <w:r w:rsidRPr="005137AD">
              <w:rPr>
                <w:color w:val="FF0000"/>
              </w:rPr>
              <w:t>x</w:t>
            </w:r>
          </w:p>
        </w:tc>
        <w:tc>
          <w:tcPr>
            <w:tcW w:w="567" w:type="dxa"/>
            <w:shd w:val="clear" w:color="auto" w:fill="auto"/>
          </w:tcPr>
          <w:p w14:paraId="52327030" w14:textId="77777777" w:rsidR="00F14E9E" w:rsidRPr="005137AD" w:rsidRDefault="00F14E9E" w:rsidP="00BC27C1">
            <w:pPr>
              <w:spacing w:after="120"/>
              <w:rPr>
                <w:rFonts w:ascii="Arial" w:hAnsi="Arial" w:cs="Arial"/>
                <w:color w:val="FF0000"/>
              </w:rPr>
            </w:pPr>
            <w:r w:rsidRPr="005137AD">
              <w:rPr>
                <w:color w:val="FF0000"/>
              </w:rPr>
              <w:t>x</w:t>
            </w:r>
          </w:p>
        </w:tc>
        <w:tc>
          <w:tcPr>
            <w:tcW w:w="567" w:type="dxa"/>
            <w:shd w:val="clear" w:color="auto" w:fill="auto"/>
          </w:tcPr>
          <w:p w14:paraId="7406CA8F" w14:textId="77777777" w:rsidR="00F14E9E" w:rsidRPr="005137AD" w:rsidRDefault="00F14E9E" w:rsidP="00BC27C1">
            <w:pPr>
              <w:spacing w:after="120"/>
              <w:rPr>
                <w:rFonts w:ascii="Arial" w:hAnsi="Arial" w:cs="Arial"/>
                <w:color w:val="FF0000"/>
              </w:rPr>
            </w:pPr>
            <w:r w:rsidRPr="005137AD">
              <w:rPr>
                <w:color w:val="FF0000"/>
              </w:rPr>
              <w:t>x</w:t>
            </w:r>
          </w:p>
        </w:tc>
        <w:tc>
          <w:tcPr>
            <w:tcW w:w="567" w:type="dxa"/>
          </w:tcPr>
          <w:p w14:paraId="4395CA15" w14:textId="77777777" w:rsidR="00F14E9E" w:rsidRPr="005137AD" w:rsidRDefault="00F14E9E" w:rsidP="00BC27C1">
            <w:pPr>
              <w:spacing w:after="120"/>
              <w:rPr>
                <w:color w:val="FF0000"/>
              </w:rPr>
            </w:pPr>
            <w:r w:rsidRPr="005137AD">
              <w:rPr>
                <w:color w:val="FF0000"/>
              </w:rPr>
              <w:t>x</w:t>
            </w:r>
          </w:p>
        </w:tc>
        <w:tc>
          <w:tcPr>
            <w:tcW w:w="567" w:type="dxa"/>
            <w:shd w:val="clear" w:color="auto" w:fill="auto"/>
          </w:tcPr>
          <w:p w14:paraId="64766477"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2CF90518"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684537B8"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42776B0E"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7A52D06C"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5612C55B" w14:textId="77777777" w:rsidR="00F14E9E" w:rsidRPr="0041144F" w:rsidRDefault="00F14E9E" w:rsidP="00BC27C1">
            <w:pPr>
              <w:spacing w:after="120"/>
              <w:rPr>
                <w:rFonts w:ascii="Arial" w:hAnsi="Arial" w:cs="Arial"/>
              </w:rPr>
            </w:pPr>
            <w:r w:rsidRPr="0041144F">
              <w:t>x</w:t>
            </w:r>
          </w:p>
        </w:tc>
      </w:tr>
      <w:tr w:rsidR="00F14E9E" w:rsidRPr="0041144F" w14:paraId="4D67A3A3" w14:textId="77777777" w:rsidTr="009D0410">
        <w:trPr>
          <w:jc w:val="center"/>
        </w:trPr>
        <w:tc>
          <w:tcPr>
            <w:tcW w:w="1730" w:type="dxa"/>
            <w:shd w:val="clear" w:color="auto" w:fill="D9D9D9" w:themeFill="background1" w:themeFillShade="D9"/>
          </w:tcPr>
          <w:p w14:paraId="4E32F8EA" w14:textId="77777777" w:rsidR="00F14E9E" w:rsidRPr="0041144F" w:rsidRDefault="00F14E9E" w:rsidP="00BC27C1">
            <w:pPr>
              <w:spacing w:after="120"/>
              <w:rPr>
                <w:rFonts w:ascii="Arial" w:hAnsi="Arial" w:cs="Arial"/>
                <w:b/>
              </w:rPr>
            </w:pPr>
            <w:r w:rsidRPr="0041144F">
              <w:rPr>
                <w:rFonts w:ascii="Arial" w:eastAsia="Arial" w:hAnsi="Arial" w:cs="Arial"/>
                <w:b/>
                <w:bCs/>
              </w:rPr>
              <w:t>Assessment method</w:t>
            </w:r>
          </w:p>
        </w:tc>
        <w:tc>
          <w:tcPr>
            <w:tcW w:w="567" w:type="dxa"/>
            <w:shd w:val="clear" w:color="auto" w:fill="D9D9D9" w:themeFill="background1" w:themeFillShade="D9"/>
          </w:tcPr>
          <w:p w14:paraId="14840C97"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28E3BFB1"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443DC40A"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10968C34"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7A8D4ED3"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1A15EDBD"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64E3384"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111B3037"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B15589D"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CF5666F" w14:textId="77777777" w:rsidR="00F14E9E" w:rsidRPr="0041144F" w:rsidRDefault="00F14E9E" w:rsidP="00BC27C1">
            <w:pPr>
              <w:spacing w:after="120"/>
              <w:rPr>
                <w:rFonts w:ascii="Arial" w:hAnsi="Arial" w:cs="Arial"/>
                <w:b/>
              </w:rPr>
            </w:pPr>
          </w:p>
        </w:tc>
      </w:tr>
      <w:tr w:rsidR="00F14E9E" w:rsidRPr="0041144F" w14:paraId="2C23ABB5" w14:textId="77777777" w:rsidTr="009D0410">
        <w:trPr>
          <w:jc w:val="center"/>
        </w:trPr>
        <w:tc>
          <w:tcPr>
            <w:tcW w:w="1730" w:type="dxa"/>
          </w:tcPr>
          <w:p w14:paraId="1BFD92F6" w14:textId="77777777" w:rsidR="00F14E9E" w:rsidRPr="0041144F" w:rsidRDefault="00F14E9E" w:rsidP="00BC27C1">
            <w:pPr>
              <w:spacing w:after="120"/>
              <w:rPr>
                <w:rFonts w:ascii="Arial" w:hAnsi="Arial" w:cs="Arial"/>
              </w:rPr>
            </w:pPr>
            <w:r w:rsidRPr="0041144F">
              <w:rPr>
                <w:rFonts w:ascii="Arial" w:eastAsia="Arial" w:hAnsi="Arial" w:cs="Arial"/>
              </w:rPr>
              <w:t>Final report</w:t>
            </w:r>
          </w:p>
        </w:tc>
        <w:tc>
          <w:tcPr>
            <w:tcW w:w="567" w:type="dxa"/>
          </w:tcPr>
          <w:p w14:paraId="69FBACA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771C435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2510A73"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4A0A9227" w14:textId="77777777" w:rsidR="00F14E9E" w:rsidRPr="005137AD" w:rsidRDefault="00F14E9E" w:rsidP="00BC27C1">
            <w:pPr>
              <w:spacing w:after="120"/>
              <w:rPr>
                <w:rFonts w:ascii="Arial" w:hAnsi="Arial" w:cs="Arial"/>
                <w:color w:val="FF0000"/>
              </w:rPr>
            </w:pPr>
            <w:r w:rsidRPr="005137AD">
              <w:rPr>
                <w:rFonts w:ascii="Arial" w:hAnsi="Arial" w:cs="Arial"/>
                <w:color w:val="FF0000"/>
              </w:rPr>
              <w:t>x</w:t>
            </w:r>
          </w:p>
        </w:tc>
        <w:tc>
          <w:tcPr>
            <w:tcW w:w="567" w:type="dxa"/>
          </w:tcPr>
          <w:p w14:paraId="1295BABC" w14:textId="77777777" w:rsidR="00F14E9E" w:rsidRPr="0041144F" w:rsidRDefault="00F14E9E" w:rsidP="00BC27C1">
            <w:pPr>
              <w:spacing w:after="120"/>
              <w:rPr>
                <w:rFonts w:ascii="Arial" w:hAnsi="Arial" w:cs="Arial"/>
                <w:b/>
              </w:rPr>
            </w:pPr>
          </w:p>
        </w:tc>
        <w:tc>
          <w:tcPr>
            <w:tcW w:w="567" w:type="dxa"/>
          </w:tcPr>
          <w:p w14:paraId="15298C9A" w14:textId="77777777" w:rsidR="00F14E9E" w:rsidRPr="0041144F" w:rsidRDefault="00F14E9E" w:rsidP="00BC27C1">
            <w:pPr>
              <w:spacing w:after="120"/>
              <w:rPr>
                <w:rFonts w:ascii="Arial" w:hAnsi="Arial" w:cs="Arial"/>
                <w:b/>
              </w:rPr>
            </w:pPr>
            <w:r w:rsidRPr="0041144F">
              <w:t>x</w:t>
            </w:r>
          </w:p>
        </w:tc>
        <w:tc>
          <w:tcPr>
            <w:tcW w:w="567" w:type="dxa"/>
          </w:tcPr>
          <w:p w14:paraId="76039C4D" w14:textId="77777777" w:rsidR="00F14E9E" w:rsidRPr="0041144F" w:rsidRDefault="00F14E9E" w:rsidP="00BC27C1">
            <w:pPr>
              <w:spacing w:after="120"/>
              <w:rPr>
                <w:rFonts w:ascii="Arial" w:hAnsi="Arial" w:cs="Arial"/>
                <w:b/>
              </w:rPr>
            </w:pPr>
            <w:r w:rsidRPr="0041144F">
              <w:t>x</w:t>
            </w:r>
          </w:p>
        </w:tc>
        <w:tc>
          <w:tcPr>
            <w:tcW w:w="567" w:type="dxa"/>
          </w:tcPr>
          <w:p w14:paraId="03902432" w14:textId="77777777" w:rsidR="00F14E9E" w:rsidRPr="0041144F" w:rsidRDefault="00F14E9E" w:rsidP="00BC27C1">
            <w:pPr>
              <w:spacing w:after="120"/>
              <w:rPr>
                <w:rFonts w:ascii="Arial" w:hAnsi="Arial" w:cs="Arial"/>
                <w:b/>
              </w:rPr>
            </w:pPr>
            <w:r w:rsidRPr="0041144F">
              <w:t>x</w:t>
            </w:r>
          </w:p>
        </w:tc>
        <w:tc>
          <w:tcPr>
            <w:tcW w:w="567" w:type="dxa"/>
          </w:tcPr>
          <w:p w14:paraId="4BC94D22" w14:textId="77777777" w:rsidR="00F14E9E" w:rsidRPr="0041144F" w:rsidRDefault="00F14E9E" w:rsidP="00BC27C1">
            <w:pPr>
              <w:spacing w:after="120"/>
              <w:rPr>
                <w:rFonts w:ascii="Arial" w:hAnsi="Arial" w:cs="Arial"/>
                <w:b/>
              </w:rPr>
            </w:pPr>
            <w:r w:rsidRPr="0041144F">
              <w:t>x</w:t>
            </w:r>
          </w:p>
        </w:tc>
        <w:tc>
          <w:tcPr>
            <w:tcW w:w="567" w:type="dxa"/>
          </w:tcPr>
          <w:p w14:paraId="04A0E952" w14:textId="77777777" w:rsidR="00F14E9E" w:rsidRPr="0041144F" w:rsidRDefault="00F14E9E" w:rsidP="00BC27C1">
            <w:pPr>
              <w:spacing w:after="120"/>
              <w:rPr>
                <w:rFonts w:ascii="Arial" w:hAnsi="Arial" w:cs="Arial"/>
                <w:b/>
              </w:rPr>
            </w:pPr>
            <w:r w:rsidRPr="0041144F">
              <w:t>x</w:t>
            </w:r>
          </w:p>
        </w:tc>
      </w:tr>
      <w:tr w:rsidR="00F14E9E" w:rsidRPr="0041144F" w14:paraId="6ECE5FCF" w14:textId="77777777" w:rsidTr="009D0410">
        <w:trPr>
          <w:jc w:val="center"/>
        </w:trPr>
        <w:tc>
          <w:tcPr>
            <w:tcW w:w="1730" w:type="dxa"/>
          </w:tcPr>
          <w:p w14:paraId="6F7F0C14" w14:textId="77777777" w:rsidR="00F14E9E" w:rsidRPr="0041144F" w:rsidRDefault="00F14E9E" w:rsidP="00BC27C1">
            <w:pPr>
              <w:spacing w:after="120"/>
              <w:rPr>
                <w:rFonts w:ascii="Arial" w:hAnsi="Arial" w:cs="Arial"/>
              </w:rPr>
            </w:pPr>
            <w:r w:rsidRPr="0041144F">
              <w:rPr>
                <w:rFonts w:ascii="Arial" w:eastAsia="Arial" w:hAnsi="Arial" w:cs="Arial"/>
              </w:rPr>
              <w:t>Final presentation/ demonstration</w:t>
            </w:r>
          </w:p>
        </w:tc>
        <w:tc>
          <w:tcPr>
            <w:tcW w:w="567" w:type="dxa"/>
          </w:tcPr>
          <w:p w14:paraId="77FF467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740008E"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0D6204A8"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045955EF" w14:textId="77777777" w:rsidR="00F14E9E" w:rsidRPr="005137AD" w:rsidRDefault="00F14E9E" w:rsidP="00BC27C1">
            <w:pPr>
              <w:spacing w:after="120"/>
              <w:rPr>
                <w:color w:val="FF0000"/>
              </w:rPr>
            </w:pPr>
            <w:r w:rsidRPr="005137AD">
              <w:rPr>
                <w:color w:val="FF0000"/>
              </w:rPr>
              <w:t>x</w:t>
            </w:r>
          </w:p>
        </w:tc>
        <w:tc>
          <w:tcPr>
            <w:tcW w:w="567" w:type="dxa"/>
          </w:tcPr>
          <w:p w14:paraId="72426E70" w14:textId="77777777" w:rsidR="00F14E9E" w:rsidRPr="0041144F" w:rsidRDefault="00F14E9E" w:rsidP="00BC27C1">
            <w:pPr>
              <w:spacing w:after="120"/>
              <w:rPr>
                <w:rFonts w:ascii="Arial" w:hAnsi="Arial" w:cs="Arial"/>
                <w:b/>
              </w:rPr>
            </w:pPr>
            <w:r w:rsidRPr="0041144F">
              <w:t>x</w:t>
            </w:r>
          </w:p>
        </w:tc>
        <w:tc>
          <w:tcPr>
            <w:tcW w:w="567" w:type="dxa"/>
          </w:tcPr>
          <w:p w14:paraId="7993BCDD" w14:textId="77777777" w:rsidR="00F14E9E" w:rsidRPr="0041144F" w:rsidRDefault="00F14E9E" w:rsidP="00BC27C1">
            <w:pPr>
              <w:spacing w:after="120"/>
              <w:rPr>
                <w:rFonts w:ascii="Arial" w:hAnsi="Arial" w:cs="Arial"/>
                <w:b/>
              </w:rPr>
            </w:pPr>
            <w:r w:rsidRPr="0041144F">
              <w:t>x</w:t>
            </w:r>
          </w:p>
        </w:tc>
        <w:tc>
          <w:tcPr>
            <w:tcW w:w="567" w:type="dxa"/>
          </w:tcPr>
          <w:p w14:paraId="33C165FE" w14:textId="77777777" w:rsidR="00F14E9E" w:rsidRPr="0041144F" w:rsidRDefault="00F14E9E" w:rsidP="00BC27C1">
            <w:pPr>
              <w:spacing w:after="120"/>
              <w:rPr>
                <w:rFonts w:ascii="Arial" w:hAnsi="Arial" w:cs="Arial"/>
                <w:b/>
              </w:rPr>
            </w:pPr>
          </w:p>
        </w:tc>
        <w:tc>
          <w:tcPr>
            <w:tcW w:w="567" w:type="dxa"/>
          </w:tcPr>
          <w:p w14:paraId="1D7296EB" w14:textId="77777777" w:rsidR="00F14E9E" w:rsidRPr="0041144F" w:rsidRDefault="00F14E9E" w:rsidP="00BC27C1">
            <w:pPr>
              <w:spacing w:after="120"/>
              <w:rPr>
                <w:rFonts w:ascii="Arial" w:hAnsi="Arial" w:cs="Arial"/>
                <w:b/>
              </w:rPr>
            </w:pPr>
            <w:r w:rsidRPr="0041144F">
              <w:t>x</w:t>
            </w:r>
          </w:p>
        </w:tc>
        <w:tc>
          <w:tcPr>
            <w:tcW w:w="567" w:type="dxa"/>
          </w:tcPr>
          <w:p w14:paraId="50148073" w14:textId="77777777" w:rsidR="00F14E9E" w:rsidRPr="0041144F" w:rsidRDefault="00F14E9E" w:rsidP="00BC27C1">
            <w:pPr>
              <w:spacing w:after="120"/>
              <w:rPr>
                <w:rFonts w:ascii="Arial" w:hAnsi="Arial" w:cs="Arial"/>
                <w:b/>
              </w:rPr>
            </w:pPr>
            <w:r w:rsidRPr="0041144F">
              <w:t>x</w:t>
            </w:r>
          </w:p>
        </w:tc>
        <w:tc>
          <w:tcPr>
            <w:tcW w:w="567" w:type="dxa"/>
          </w:tcPr>
          <w:p w14:paraId="3D9095C4" w14:textId="77777777" w:rsidR="00F14E9E" w:rsidRPr="0041144F" w:rsidRDefault="00F14E9E" w:rsidP="00BC27C1">
            <w:pPr>
              <w:spacing w:after="120"/>
              <w:rPr>
                <w:rFonts w:ascii="Arial" w:hAnsi="Arial" w:cs="Arial"/>
                <w:b/>
              </w:rPr>
            </w:pPr>
            <w:r w:rsidRPr="0041144F">
              <w:t>x</w:t>
            </w:r>
          </w:p>
        </w:tc>
      </w:tr>
    </w:tbl>
    <w:p w14:paraId="7E3E7FB5" w14:textId="77777777" w:rsidR="00F14E9E" w:rsidRPr="0041144F" w:rsidRDefault="00F14E9E" w:rsidP="00F14E9E">
      <w:pPr>
        <w:spacing w:after="120" w:line="240" w:lineRule="auto"/>
        <w:ind w:left="426" w:right="260"/>
        <w:rPr>
          <w:rFonts w:ascii="Arial" w:hAnsi="Arial" w:cs="Arial"/>
          <w:b/>
          <w:iCs/>
        </w:rPr>
      </w:pPr>
    </w:p>
    <w:p w14:paraId="3EB6382B" w14:textId="77777777" w:rsidR="00F14E9E" w:rsidRPr="0041144F" w:rsidRDefault="00F14E9E" w:rsidP="00F14E9E">
      <w:pPr>
        <w:numPr>
          <w:ilvl w:val="0"/>
          <w:numId w:val="1"/>
        </w:numPr>
        <w:spacing w:after="120" w:line="240" w:lineRule="auto"/>
        <w:ind w:left="567" w:right="260" w:hanging="567"/>
        <w:jc w:val="both"/>
        <w:rPr>
          <w:rFonts w:ascii="Arial" w:hAnsi="Arial" w:cs="Arial"/>
          <w:iCs/>
        </w:rPr>
      </w:pPr>
      <w:r w:rsidRPr="0041144F">
        <w:rPr>
          <w:rFonts w:ascii="Arial" w:hAnsi="Arial" w:cs="Arial"/>
          <w:b/>
          <w:bCs/>
        </w:rPr>
        <w:t xml:space="preserve">Inclusive module design </w:t>
      </w:r>
    </w:p>
    <w:p w14:paraId="6F95955F" w14:textId="77777777" w:rsidR="00F14E9E" w:rsidRPr="0041144F" w:rsidRDefault="00F14E9E" w:rsidP="00F14E9E">
      <w:pPr>
        <w:autoSpaceDE w:val="0"/>
        <w:autoSpaceDN w:val="0"/>
        <w:adjustRightInd w:val="0"/>
        <w:spacing w:after="120" w:line="240" w:lineRule="auto"/>
        <w:ind w:left="567" w:right="260"/>
        <w:jc w:val="both"/>
        <w:rPr>
          <w:rFonts w:ascii="Arial" w:hAnsi="Arial" w:cs="Arial"/>
        </w:rPr>
      </w:pPr>
      <w:r w:rsidRPr="004114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904FDA" w14:textId="77777777" w:rsidR="00F14E9E" w:rsidRPr="0041144F" w:rsidRDefault="00F14E9E" w:rsidP="00F14E9E">
      <w:pPr>
        <w:autoSpaceDE w:val="0"/>
        <w:autoSpaceDN w:val="0"/>
        <w:adjustRightInd w:val="0"/>
        <w:spacing w:after="120" w:line="240" w:lineRule="auto"/>
        <w:ind w:left="567" w:right="260"/>
        <w:jc w:val="both"/>
        <w:rPr>
          <w:rFonts w:ascii="Arial" w:hAnsi="Arial" w:cs="Arial"/>
        </w:rPr>
      </w:pPr>
      <w:r w:rsidRPr="0041144F">
        <w:rPr>
          <w:rFonts w:ascii="Arial" w:hAnsi="Arial" w:cs="Arial"/>
        </w:rPr>
        <w:t>The inclusive practices in the guidance (see Annex B Appendix A) have been considered in order to support all students in the following areas:</w:t>
      </w:r>
    </w:p>
    <w:p w14:paraId="33543F3B" w14:textId="77777777" w:rsidR="00F14E9E" w:rsidRPr="0041144F" w:rsidRDefault="00F14E9E" w:rsidP="00F14E9E">
      <w:pPr>
        <w:autoSpaceDE w:val="0"/>
        <w:autoSpaceDN w:val="0"/>
        <w:adjustRightInd w:val="0"/>
        <w:spacing w:after="120" w:line="240" w:lineRule="auto"/>
        <w:ind w:left="567" w:right="260"/>
        <w:jc w:val="both"/>
        <w:rPr>
          <w:rFonts w:ascii="Arial" w:hAnsi="Arial" w:cs="Arial"/>
          <w:bCs/>
        </w:rPr>
      </w:pPr>
      <w:r w:rsidRPr="0041144F">
        <w:rPr>
          <w:rFonts w:ascii="Arial" w:hAnsi="Arial" w:cs="Arial"/>
        </w:rPr>
        <w:t xml:space="preserve">a) </w:t>
      </w:r>
      <w:r w:rsidRPr="0041144F">
        <w:rPr>
          <w:rFonts w:ascii="Arial" w:hAnsi="Arial" w:cs="Arial"/>
          <w:bCs/>
        </w:rPr>
        <w:t>Accessible resources and curriculum</w:t>
      </w:r>
    </w:p>
    <w:p w14:paraId="420A7687" w14:textId="77777777" w:rsidR="00F14E9E" w:rsidRPr="0041144F" w:rsidRDefault="00F14E9E" w:rsidP="00F14E9E">
      <w:pPr>
        <w:tabs>
          <w:tab w:val="left" w:pos="567"/>
        </w:tabs>
        <w:autoSpaceDE w:val="0"/>
        <w:autoSpaceDN w:val="0"/>
        <w:adjustRightInd w:val="0"/>
        <w:spacing w:after="120" w:line="240" w:lineRule="auto"/>
        <w:ind w:left="567" w:right="260"/>
        <w:jc w:val="both"/>
        <w:rPr>
          <w:rFonts w:ascii="Arial" w:hAnsi="Arial" w:cs="Arial"/>
          <w:color w:val="000000"/>
        </w:rPr>
      </w:pPr>
      <w:r w:rsidRPr="0041144F">
        <w:rPr>
          <w:rFonts w:ascii="Arial" w:hAnsi="Arial" w:cs="Arial"/>
        </w:rPr>
        <w:t xml:space="preserve">b) </w:t>
      </w:r>
      <w:r w:rsidRPr="0041144F">
        <w:rPr>
          <w:rFonts w:ascii="Arial" w:hAnsi="Arial" w:cs="Arial"/>
          <w:bCs/>
        </w:rPr>
        <w:t>Learning, teaching and assessment methods</w:t>
      </w:r>
    </w:p>
    <w:p w14:paraId="2671E672" w14:textId="77777777" w:rsidR="00F14E9E" w:rsidRPr="0041144F" w:rsidRDefault="00F14E9E" w:rsidP="00F14E9E">
      <w:pPr>
        <w:spacing w:after="120" w:line="240" w:lineRule="auto"/>
        <w:ind w:left="426" w:right="260"/>
        <w:rPr>
          <w:rFonts w:ascii="Arial" w:hAnsi="Arial" w:cs="Arial"/>
          <w:iCs/>
        </w:rPr>
      </w:pPr>
    </w:p>
    <w:p w14:paraId="7AA26F3D"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Campus(</w:t>
      </w:r>
      <w:proofErr w:type="spellStart"/>
      <w:r w:rsidRPr="0041144F">
        <w:rPr>
          <w:rFonts w:ascii="Arial" w:hAnsi="Arial" w:cs="Arial"/>
          <w:b/>
        </w:rPr>
        <w:t>es</w:t>
      </w:r>
      <w:proofErr w:type="spellEnd"/>
      <w:r w:rsidRPr="0041144F">
        <w:rPr>
          <w:rFonts w:ascii="Arial" w:hAnsi="Arial" w:cs="Arial"/>
          <w:b/>
        </w:rPr>
        <w:t>) or centre(s) where module will be delivered</w:t>
      </w:r>
    </w:p>
    <w:p w14:paraId="44927078" w14:textId="77777777" w:rsidR="00F14E9E" w:rsidRPr="0041144F" w:rsidRDefault="00F14E9E" w:rsidP="00F14E9E">
      <w:pPr>
        <w:spacing w:after="120" w:line="240" w:lineRule="auto"/>
        <w:ind w:left="567" w:right="260"/>
        <w:jc w:val="both"/>
        <w:rPr>
          <w:rFonts w:ascii="Arial" w:hAnsi="Arial" w:cs="Arial"/>
          <w:b/>
        </w:rPr>
      </w:pPr>
      <w:r w:rsidRPr="0041144F">
        <w:rPr>
          <w:rFonts w:ascii="Arial" w:hAnsi="Arial" w:cs="Arial"/>
        </w:rPr>
        <w:t xml:space="preserve">Canterbury </w:t>
      </w:r>
    </w:p>
    <w:p w14:paraId="40F1886E" w14:textId="77777777" w:rsidR="00F14E9E" w:rsidRPr="0041144F" w:rsidRDefault="00F14E9E" w:rsidP="00F14E9E">
      <w:pPr>
        <w:spacing w:after="120" w:line="240" w:lineRule="auto"/>
        <w:ind w:left="426" w:right="260"/>
        <w:rPr>
          <w:rFonts w:ascii="Arial" w:hAnsi="Arial" w:cs="Arial"/>
          <w:iCs/>
        </w:rPr>
      </w:pPr>
    </w:p>
    <w:p w14:paraId="0D0BBFD4" w14:textId="77777777" w:rsidR="00F14E9E" w:rsidRPr="0041144F" w:rsidRDefault="00F14E9E" w:rsidP="00F14E9E">
      <w:pPr>
        <w:numPr>
          <w:ilvl w:val="0"/>
          <w:numId w:val="1"/>
        </w:numPr>
        <w:spacing w:after="120" w:line="240" w:lineRule="auto"/>
        <w:ind w:left="567" w:right="261" w:hanging="568"/>
        <w:jc w:val="both"/>
        <w:rPr>
          <w:rFonts w:ascii="Arial" w:hAnsi="Arial" w:cs="Arial"/>
          <w:b/>
        </w:rPr>
      </w:pPr>
      <w:r w:rsidRPr="0041144F">
        <w:rPr>
          <w:rFonts w:ascii="Arial" w:hAnsi="Arial" w:cs="Arial"/>
          <w:b/>
        </w:rPr>
        <w:t xml:space="preserve">Internationalisation </w:t>
      </w:r>
    </w:p>
    <w:p w14:paraId="16CACFA8" w14:textId="681538DA" w:rsidR="00F14E9E" w:rsidRPr="00541670" w:rsidRDefault="00F14E9E" w:rsidP="00F14E9E">
      <w:pPr>
        <w:spacing w:after="120" w:line="240" w:lineRule="auto"/>
        <w:ind w:left="567" w:right="260"/>
        <w:rPr>
          <w:rFonts w:ascii="Arial" w:hAnsi="Arial" w:cs="Arial"/>
          <w:iCs/>
          <w:highlight w:val="yellow"/>
        </w:rPr>
      </w:pPr>
      <w:r w:rsidRPr="06E4BFC3">
        <w:rPr>
          <w:rFonts w:ascii="Arial" w:eastAsia="Arial" w:hAnsi="Arial" w:cs="Arial"/>
        </w:rPr>
        <w:t xml:space="preserve">The </w:t>
      </w:r>
      <w:proofErr w:type="spellStart"/>
      <w:r>
        <w:rPr>
          <w:rFonts w:ascii="Arial" w:eastAsia="Arial" w:hAnsi="Arial" w:cs="Arial"/>
        </w:rPr>
        <w:t>Msc</w:t>
      </w:r>
      <w:proofErr w:type="spellEnd"/>
      <w:r w:rsidR="009D0410">
        <w:rPr>
          <w:rFonts w:ascii="Arial" w:eastAsia="Arial" w:hAnsi="Arial" w:cs="Arial"/>
        </w:rPr>
        <w:t xml:space="preserve"> P</w:t>
      </w:r>
      <w:r w:rsidRPr="06E4BFC3">
        <w:rPr>
          <w:rFonts w:ascii="Arial" w:eastAsia="Arial" w:hAnsi="Arial" w:cs="Arial"/>
        </w:rPr>
        <w:t>roject will require an understanding and use of internationally developed standards for technology and relies on internationally recognised practises for project, system and group management.</w:t>
      </w:r>
    </w:p>
    <w:p w14:paraId="0202C21E" w14:textId="77777777" w:rsidR="00883204" w:rsidRPr="00883204" w:rsidRDefault="00883204" w:rsidP="00883204">
      <w:pPr>
        <w:spacing w:after="120" w:line="240" w:lineRule="auto"/>
        <w:ind w:right="260"/>
        <w:rPr>
          <w:rFonts w:ascii="Arial" w:hAnsi="Arial" w:cs="Arial"/>
          <w:b/>
        </w:rPr>
      </w:pPr>
    </w:p>
    <w:p w14:paraId="3EDDB2AB" w14:textId="77777777" w:rsidR="00641D6D" w:rsidRPr="00302082" w:rsidRDefault="00641D6D" w:rsidP="00302082">
      <w:pPr>
        <w:pBdr>
          <w:bottom w:val="single" w:sz="6" w:space="1" w:color="auto"/>
        </w:pBdr>
        <w:spacing w:after="120" w:line="240" w:lineRule="auto"/>
        <w:ind w:right="260"/>
        <w:rPr>
          <w:rFonts w:ascii="Arial" w:hAnsi="Arial" w:cs="Arial"/>
        </w:rPr>
      </w:pPr>
    </w:p>
    <w:p w14:paraId="5A1C25A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DE9A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C962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401A59D" w14:textId="77777777" w:rsidTr="00154D48">
        <w:trPr>
          <w:trHeight w:val="317"/>
        </w:trPr>
        <w:tc>
          <w:tcPr>
            <w:tcW w:w="1526" w:type="dxa"/>
          </w:tcPr>
          <w:p w14:paraId="4AE050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7D2C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F1DF09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AA4BE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D3BA3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676092B" w14:textId="77777777" w:rsidTr="00154D48">
        <w:trPr>
          <w:trHeight w:val="305"/>
        </w:trPr>
        <w:tc>
          <w:tcPr>
            <w:tcW w:w="1526" w:type="dxa"/>
          </w:tcPr>
          <w:p w14:paraId="2E3B6C7A" w14:textId="7257703B" w:rsidR="00422B69" w:rsidRPr="00302082" w:rsidRDefault="008F2FA2" w:rsidP="00302082">
            <w:pPr>
              <w:spacing w:after="120"/>
              <w:ind w:right="-330"/>
              <w:rPr>
                <w:rFonts w:ascii="Arial" w:hAnsi="Arial" w:cs="Arial"/>
              </w:rPr>
            </w:pPr>
            <w:r>
              <w:rPr>
                <w:rFonts w:ascii="Arial" w:hAnsi="Arial" w:cs="Arial"/>
              </w:rPr>
              <w:t>27/01/2020</w:t>
            </w:r>
          </w:p>
        </w:tc>
        <w:tc>
          <w:tcPr>
            <w:tcW w:w="1701" w:type="dxa"/>
          </w:tcPr>
          <w:p w14:paraId="38BD4223" w14:textId="56B87298" w:rsidR="00422B69" w:rsidRPr="00302082" w:rsidRDefault="008F2FA2" w:rsidP="00302082">
            <w:pPr>
              <w:spacing w:after="120"/>
              <w:ind w:right="-330"/>
              <w:rPr>
                <w:rFonts w:ascii="Arial" w:hAnsi="Arial" w:cs="Arial"/>
              </w:rPr>
            </w:pPr>
            <w:r>
              <w:rPr>
                <w:rFonts w:ascii="Arial" w:hAnsi="Arial" w:cs="Arial"/>
              </w:rPr>
              <w:t>Minor</w:t>
            </w:r>
          </w:p>
        </w:tc>
        <w:tc>
          <w:tcPr>
            <w:tcW w:w="1871" w:type="dxa"/>
          </w:tcPr>
          <w:p w14:paraId="4F9F0CEF" w14:textId="6D494749" w:rsidR="00422B69" w:rsidRPr="00302082" w:rsidRDefault="008F2FA2" w:rsidP="00302082">
            <w:pPr>
              <w:spacing w:after="120"/>
              <w:ind w:right="-330"/>
              <w:rPr>
                <w:rFonts w:ascii="Arial" w:hAnsi="Arial" w:cs="Arial"/>
              </w:rPr>
            </w:pPr>
            <w:r>
              <w:rPr>
                <w:rFonts w:ascii="Arial" w:hAnsi="Arial" w:cs="Arial"/>
              </w:rPr>
              <w:t>January 2021</w:t>
            </w:r>
          </w:p>
        </w:tc>
        <w:tc>
          <w:tcPr>
            <w:tcW w:w="2552" w:type="dxa"/>
          </w:tcPr>
          <w:p w14:paraId="23C00CF6" w14:textId="48E5BDDD" w:rsidR="00422B69" w:rsidRPr="00302082" w:rsidRDefault="008F2FA2" w:rsidP="00302082">
            <w:pPr>
              <w:spacing w:after="120"/>
              <w:ind w:right="-330"/>
              <w:rPr>
                <w:rFonts w:ascii="Arial" w:hAnsi="Arial" w:cs="Arial"/>
              </w:rPr>
            </w:pPr>
            <w:r>
              <w:rPr>
                <w:rFonts w:ascii="Arial" w:hAnsi="Arial" w:cs="Arial"/>
              </w:rPr>
              <w:t>8, 14</w:t>
            </w:r>
          </w:p>
        </w:tc>
        <w:tc>
          <w:tcPr>
            <w:tcW w:w="3032" w:type="dxa"/>
          </w:tcPr>
          <w:p w14:paraId="19BDEE92" w14:textId="6589E80B" w:rsidR="00422B69" w:rsidRPr="00302082" w:rsidRDefault="008F2FA2" w:rsidP="00302082">
            <w:pPr>
              <w:spacing w:after="120"/>
              <w:ind w:right="-330"/>
              <w:rPr>
                <w:rFonts w:ascii="Arial" w:hAnsi="Arial" w:cs="Arial"/>
              </w:rPr>
            </w:pPr>
            <w:r>
              <w:rPr>
                <w:rFonts w:ascii="Arial" w:hAnsi="Arial" w:cs="Arial"/>
              </w:rPr>
              <w:t>No</w:t>
            </w:r>
          </w:p>
        </w:tc>
      </w:tr>
      <w:tr w:rsidR="00302082" w:rsidRPr="00302082" w14:paraId="5506AC3A" w14:textId="77777777" w:rsidTr="00154D48">
        <w:trPr>
          <w:trHeight w:val="305"/>
        </w:trPr>
        <w:tc>
          <w:tcPr>
            <w:tcW w:w="1526" w:type="dxa"/>
          </w:tcPr>
          <w:p w14:paraId="194A7DF5" w14:textId="77777777" w:rsidR="00422B69" w:rsidRPr="00302082" w:rsidRDefault="00422B69" w:rsidP="00302082">
            <w:pPr>
              <w:spacing w:after="120"/>
              <w:ind w:right="-330"/>
              <w:rPr>
                <w:rFonts w:ascii="Arial" w:hAnsi="Arial" w:cs="Arial"/>
              </w:rPr>
            </w:pPr>
          </w:p>
        </w:tc>
        <w:tc>
          <w:tcPr>
            <w:tcW w:w="1701" w:type="dxa"/>
          </w:tcPr>
          <w:p w14:paraId="59CED07B" w14:textId="77777777" w:rsidR="00422B69" w:rsidRPr="00302082" w:rsidRDefault="00422B69" w:rsidP="00302082">
            <w:pPr>
              <w:spacing w:after="120"/>
              <w:ind w:right="-330"/>
              <w:rPr>
                <w:rFonts w:ascii="Arial" w:hAnsi="Arial" w:cs="Arial"/>
              </w:rPr>
            </w:pPr>
          </w:p>
        </w:tc>
        <w:tc>
          <w:tcPr>
            <w:tcW w:w="1871" w:type="dxa"/>
          </w:tcPr>
          <w:p w14:paraId="6E20EC87" w14:textId="77777777" w:rsidR="00422B69" w:rsidRPr="00302082" w:rsidRDefault="00422B69" w:rsidP="00302082">
            <w:pPr>
              <w:spacing w:after="120"/>
              <w:ind w:right="-330"/>
              <w:rPr>
                <w:rFonts w:ascii="Arial" w:hAnsi="Arial" w:cs="Arial"/>
              </w:rPr>
            </w:pPr>
          </w:p>
        </w:tc>
        <w:tc>
          <w:tcPr>
            <w:tcW w:w="2552" w:type="dxa"/>
          </w:tcPr>
          <w:p w14:paraId="001EDBD3" w14:textId="77777777" w:rsidR="00422B69" w:rsidRPr="00302082" w:rsidRDefault="00422B69" w:rsidP="00302082">
            <w:pPr>
              <w:spacing w:after="120"/>
              <w:ind w:right="-330"/>
              <w:rPr>
                <w:rFonts w:ascii="Arial" w:hAnsi="Arial" w:cs="Arial"/>
              </w:rPr>
            </w:pPr>
          </w:p>
        </w:tc>
        <w:tc>
          <w:tcPr>
            <w:tcW w:w="3032" w:type="dxa"/>
          </w:tcPr>
          <w:p w14:paraId="3AE3ECF8" w14:textId="77777777" w:rsidR="00422B69" w:rsidRPr="00302082" w:rsidRDefault="00422B69" w:rsidP="00302082">
            <w:pPr>
              <w:spacing w:after="120"/>
              <w:ind w:right="-330"/>
              <w:rPr>
                <w:rFonts w:ascii="Arial" w:hAnsi="Arial" w:cs="Arial"/>
              </w:rPr>
            </w:pPr>
          </w:p>
        </w:tc>
      </w:tr>
    </w:tbl>
    <w:p w14:paraId="7C0A15E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96C7" w14:textId="77777777" w:rsidR="00851E29" w:rsidRDefault="00851E29" w:rsidP="009A2D37">
      <w:pPr>
        <w:spacing w:after="0" w:line="240" w:lineRule="auto"/>
      </w:pPr>
      <w:r>
        <w:separator/>
      </w:r>
    </w:p>
  </w:endnote>
  <w:endnote w:type="continuationSeparator" w:id="0">
    <w:p w14:paraId="698EA349" w14:textId="77777777" w:rsidR="00851E29" w:rsidRDefault="00851E29" w:rsidP="009A2D37">
      <w:pPr>
        <w:spacing w:after="0" w:line="240" w:lineRule="auto"/>
      </w:pPr>
      <w:r>
        <w:continuationSeparator/>
      </w:r>
    </w:p>
  </w:endnote>
  <w:endnote w:type="continuationNotice" w:id="1">
    <w:p w14:paraId="47ED4E23" w14:textId="77777777" w:rsidR="00851E29" w:rsidRDefault="00851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D4463B4" w14:textId="25E4E028" w:rsidR="008B2543" w:rsidRDefault="0019787E" w:rsidP="009A2D37">
        <w:pPr>
          <w:pStyle w:val="Footer"/>
          <w:jc w:val="center"/>
        </w:pPr>
        <w:r>
          <w:fldChar w:fldCharType="begin"/>
        </w:r>
        <w:r>
          <w:instrText xml:space="preserve"> PAGE   \* MERGEFORMAT </w:instrText>
        </w:r>
        <w:r>
          <w:fldChar w:fldCharType="separate"/>
        </w:r>
        <w:r w:rsidR="009D0410">
          <w:rPr>
            <w:noProof/>
          </w:rPr>
          <w:t>3</w:t>
        </w:r>
        <w:r>
          <w:rPr>
            <w:noProof/>
          </w:rPr>
          <w:fldChar w:fldCharType="end"/>
        </w:r>
      </w:p>
    </w:sdtContent>
  </w:sdt>
  <w:p w14:paraId="73B1D3D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261AC0C" w14:textId="520F2FFC" w:rsidR="00DB36AB" w:rsidRDefault="00DB36AB" w:rsidP="00DB36AB">
        <w:pPr>
          <w:pStyle w:val="Footer"/>
          <w:jc w:val="center"/>
        </w:pPr>
        <w:r>
          <w:fldChar w:fldCharType="begin"/>
        </w:r>
        <w:r>
          <w:instrText xml:space="preserve"> PAGE   \* MERGEFORMAT </w:instrText>
        </w:r>
        <w:r>
          <w:fldChar w:fldCharType="separate"/>
        </w:r>
        <w:r w:rsidR="009D0410">
          <w:rPr>
            <w:noProof/>
          </w:rPr>
          <w:t>1</w:t>
        </w:r>
        <w:r>
          <w:rPr>
            <w:noProof/>
          </w:rPr>
          <w:fldChar w:fldCharType="end"/>
        </w:r>
      </w:p>
    </w:sdtContent>
  </w:sdt>
  <w:p w14:paraId="681225A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D6F2" w14:textId="77777777" w:rsidR="00851E29" w:rsidRDefault="00851E29" w:rsidP="009A2D37">
      <w:pPr>
        <w:spacing w:after="0" w:line="240" w:lineRule="auto"/>
      </w:pPr>
      <w:r>
        <w:separator/>
      </w:r>
    </w:p>
  </w:footnote>
  <w:footnote w:type="continuationSeparator" w:id="0">
    <w:p w14:paraId="22623C3C" w14:textId="77777777" w:rsidR="00851E29" w:rsidRDefault="00851E29" w:rsidP="009A2D37">
      <w:pPr>
        <w:spacing w:after="0" w:line="240" w:lineRule="auto"/>
      </w:pPr>
      <w:r>
        <w:continuationSeparator/>
      </w:r>
    </w:p>
  </w:footnote>
  <w:footnote w:type="continuationNotice" w:id="1">
    <w:p w14:paraId="750A6852" w14:textId="77777777" w:rsidR="00851E29" w:rsidRDefault="00851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DD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FF27ED" wp14:editId="3BAB72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C99C49" w14:textId="77777777" w:rsidR="008B2543" w:rsidRPr="008C00F8" w:rsidRDefault="008B2543" w:rsidP="005E6D38">
    <w:pPr>
      <w:pStyle w:val="Heading1"/>
      <w:spacing w:before="60" w:after="60"/>
      <w:rPr>
        <w:rFonts w:ascii="Arial" w:hAnsi="Arial" w:cs="Arial"/>
      </w:rPr>
    </w:pPr>
  </w:p>
  <w:p w14:paraId="417D5BE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623C" w14:textId="510A52D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4D17EB" wp14:editId="179B56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25D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64F7A"/>
    <w:multiLevelType w:val="hybridMultilevel"/>
    <w:tmpl w:val="7A4E6B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255677"/>
    <w:multiLevelType w:val="multilevel"/>
    <w:tmpl w:val="B35ED3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95F"/>
    <w:rsid w:val="00027937"/>
    <w:rsid w:val="00030C9E"/>
    <w:rsid w:val="00031E67"/>
    <w:rsid w:val="000408CC"/>
    <w:rsid w:val="00045373"/>
    <w:rsid w:val="00047D05"/>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4C3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AFD"/>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54F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1BA1"/>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21B9"/>
    <w:rsid w:val="007E3412"/>
    <w:rsid w:val="007F393D"/>
    <w:rsid w:val="008029AF"/>
    <w:rsid w:val="00802FFA"/>
    <w:rsid w:val="008102E5"/>
    <w:rsid w:val="008111B4"/>
    <w:rsid w:val="008133F0"/>
    <w:rsid w:val="00815880"/>
    <w:rsid w:val="0082322C"/>
    <w:rsid w:val="00823942"/>
    <w:rsid w:val="00827FFD"/>
    <w:rsid w:val="00851E29"/>
    <w:rsid w:val="00854535"/>
    <w:rsid w:val="00856EB3"/>
    <w:rsid w:val="00863C96"/>
    <w:rsid w:val="00864A72"/>
    <w:rsid w:val="00873E9F"/>
    <w:rsid w:val="00874047"/>
    <w:rsid w:val="008778CB"/>
    <w:rsid w:val="00881545"/>
    <w:rsid w:val="00883204"/>
    <w:rsid w:val="00883A3E"/>
    <w:rsid w:val="0089148D"/>
    <w:rsid w:val="00891E0D"/>
    <w:rsid w:val="008A0F36"/>
    <w:rsid w:val="008B1DE7"/>
    <w:rsid w:val="008B2543"/>
    <w:rsid w:val="008B4B6E"/>
    <w:rsid w:val="008D7401"/>
    <w:rsid w:val="008F2FA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410"/>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1FB"/>
    <w:rsid w:val="00BD7A8C"/>
    <w:rsid w:val="00BE2126"/>
    <w:rsid w:val="00BE3B17"/>
    <w:rsid w:val="00BF51AB"/>
    <w:rsid w:val="00BF716B"/>
    <w:rsid w:val="00BF7233"/>
    <w:rsid w:val="00C02AA2"/>
    <w:rsid w:val="00C04C95"/>
    <w:rsid w:val="00C0641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6993"/>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3957"/>
    <w:rsid w:val="00DF665B"/>
    <w:rsid w:val="00E0152A"/>
    <w:rsid w:val="00E03394"/>
    <w:rsid w:val="00E066E5"/>
    <w:rsid w:val="00E22F03"/>
    <w:rsid w:val="00E233C1"/>
    <w:rsid w:val="00E50C6C"/>
    <w:rsid w:val="00E51404"/>
    <w:rsid w:val="00E5731B"/>
    <w:rsid w:val="00E574C9"/>
    <w:rsid w:val="00E610DE"/>
    <w:rsid w:val="00E66167"/>
    <w:rsid w:val="00E71F2F"/>
    <w:rsid w:val="00E77786"/>
    <w:rsid w:val="00E806FB"/>
    <w:rsid w:val="00E916B9"/>
    <w:rsid w:val="00EB1C2D"/>
    <w:rsid w:val="00EC1810"/>
    <w:rsid w:val="00EC3FCC"/>
    <w:rsid w:val="00EC7243"/>
    <w:rsid w:val="00ED32FF"/>
    <w:rsid w:val="00EF039B"/>
    <w:rsid w:val="00EF4933"/>
    <w:rsid w:val="00EF5044"/>
    <w:rsid w:val="00F01956"/>
    <w:rsid w:val="00F116CE"/>
    <w:rsid w:val="00F14E9E"/>
    <w:rsid w:val="00F16F93"/>
    <w:rsid w:val="00F176DE"/>
    <w:rsid w:val="00F21C47"/>
    <w:rsid w:val="00F244E2"/>
    <w:rsid w:val="00F317D7"/>
    <w:rsid w:val="00F340DE"/>
    <w:rsid w:val="00F43542"/>
    <w:rsid w:val="00F44BAB"/>
    <w:rsid w:val="00F454E2"/>
    <w:rsid w:val="00F5203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586"/>
    <w:rsid w:val="00FB36EC"/>
    <w:rsid w:val="00FB4E1B"/>
    <w:rsid w:val="00FB5788"/>
    <w:rsid w:val="00FC0291"/>
    <w:rsid w:val="00FC1C92"/>
    <w:rsid w:val="00FD333B"/>
    <w:rsid w:val="00FD689C"/>
    <w:rsid w:val="00FD705C"/>
    <w:rsid w:val="00FD777A"/>
    <w:rsid w:val="00FE0878"/>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999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5E30-7CB6-4A28-9EB5-EA8A1B49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2020-01-28T10:28:00Z</dcterms:created>
  <dcterms:modified xsi:type="dcterms:W3CDTF">2020-01-28T10:30:00Z</dcterms:modified>
</cp:coreProperties>
</file>