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88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E89B3E" w14:textId="77777777" w:rsidR="0083074C" w:rsidRDefault="00566E65" w:rsidP="004A1036">
      <w:pPr>
        <w:spacing w:after="0" w:line="240" w:lineRule="auto"/>
        <w:ind w:left="567" w:right="260"/>
        <w:jc w:val="both"/>
        <w:rPr>
          <w:rFonts w:ascii="Arial" w:hAnsi="Arial" w:cs="Arial"/>
        </w:rPr>
      </w:pPr>
      <w:r w:rsidRPr="00566E65">
        <w:rPr>
          <w:rFonts w:ascii="Arial" w:hAnsi="Arial" w:cs="Arial"/>
        </w:rPr>
        <w:t>COMP6390 (CO639) – Electronic Commerce</w:t>
      </w:r>
    </w:p>
    <w:p w14:paraId="5A987742" w14:textId="77777777" w:rsidR="004A1036" w:rsidRPr="00566E65" w:rsidRDefault="004A1036" w:rsidP="004A1036">
      <w:pPr>
        <w:spacing w:after="0" w:line="240" w:lineRule="auto"/>
        <w:ind w:left="567" w:right="260"/>
        <w:jc w:val="both"/>
        <w:rPr>
          <w:rFonts w:ascii="Arial" w:hAnsi="Arial" w:cs="Arial"/>
          <w:iCs/>
        </w:rPr>
      </w:pPr>
      <w:r>
        <w:rPr>
          <w:rFonts w:ascii="Arial" w:hAnsi="Arial" w:cs="Arial"/>
        </w:rPr>
        <w:t>COMP6391 (CO639) – Electronic Commerce</w:t>
      </w:r>
    </w:p>
    <w:p w14:paraId="262401BC" w14:textId="77777777" w:rsidR="009A2D37" w:rsidRPr="00302082" w:rsidRDefault="009A2D37" w:rsidP="00302082">
      <w:pPr>
        <w:spacing w:after="120" w:line="240" w:lineRule="auto"/>
        <w:ind w:left="426" w:right="260"/>
        <w:jc w:val="both"/>
        <w:rPr>
          <w:rFonts w:ascii="Arial" w:hAnsi="Arial" w:cs="Arial"/>
        </w:rPr>
      </w:pPr>
    </w:p>
    <w:p w14:paraId="4E634C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6F6EF6" w14:textId="77777777" w:rsidR="009A2D37" w:rsidRPr="00566E65" w:rsidRDefault="00566E65" w:rsidP="00696FF5">
      <w:pPr>
        <w:spacing w:after="120" w:line="240" w:lineRule="auto"/>
        <w:ind w:left="567" w:right="260"/>
        <w:rPr>
          <w:rFonts w:ascii="Arial" w:hAnsi="Arial" w:cs="Arial"/>
          <w:iCs/>
        </w:rPr>
      </w:pPr>
      <w:r w:rsidRPr="00566E65">
        <w:rPr>
          <w:rFonts w:ascii="Arial" w:hAnsi="Arial" w:cs="Arial"/>
          <w:iCs/>
        </w:rPr>
        <w:t>School of Computing</w:t>
      </w:r>
    </w:p>
    <w:p w14:paraId="1800A7D0" w14:textId="77777777" w:rsidR="009A2D37" w:rsidRPr="00302082" w:rsidRDefault="009A2D37" w:rsidP="00302082">
      <w:pPr>
        <w:spacing w:after="120" w:line="240" w:lineRule="auto"/>
        <w:ind w:left="426" w:right="260"/>
        <w:rPr>
          <w:rFonts w:ascii="Arial" w:hAnsi="Arial" w:cs="Arial"/>
          <w:i/>
          <w:iCs/>
        </w:rPr>
      </w:pPr>
    </w:p>
    <w:p w14:paraId="6C32A5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F9E45B" w14:textId="77777777" w:rsidR="009A2D37" w:rsidRPr="00566E65" w:rsidRDefault="00566E65" w:rsidP="00696FF5">
      <w:pPr>
        <w:spacing w:after="120" w:line="240" w:lineRule="auto"/>
        <w:ind w:left="567" w:right="260"/>
        <w:jc w:val="both"/>
        <w:rPr>
          <w:rFonts w:ascii="Arial" w:hAnsi="Arial" w:cs="Arial"/>
        </w:rPr>
      </w:pPr>
      <w:r w:rsidRPr="00566E65">
        <w:rPr>
          <w:rFonts w:ascii="Arial" w:hAnsi="Arial" w:cs="Arial"/>
        </w:rPr>
        <w:t>Level 6</w:t>
      </w:r>
    </w:p>
    <w:p w14:paraId="26BA771D" w14:textId="77777777" w:rsidR="009A2D37" w:rsidRPr="00302082" w:rsidRDefault="009A2D37" w:rsidP="00302082">
      <w:pPr>
        <w:spacing w:after="120" w:line="240" w:lineRule="auto"/>
        <w:ind w:left="426" w:right="260"/>
        <w:rPr>
          <w:rFonts w:ascii="Arial" w:hAnsi="Arial" w:cs="Arial"/>
          <w:i/>
          <w:iCs/>
        </w:rPr>
      </w:pPr>
    </w:p>
    <w:p w14:paraId="5A785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BBB391" w14:textId="77777777" w:rsidR="009A2D37" w:rsidRPr="00566E65" w:rsidRDefault="009A2D37" w:rsidP="00696FF5">
      <w:pPr>
        <w:pStyle w:val="NormalWeb"/>
        <w:spacing w:before="0" w:beforeAutospacing="0" w:after="120" w:afterAutospacing="0"/>
        <w:ind w:left="567" w:right="260"/>
        <w:rPr>
          <w:rFonts w:ascii="Arial" w:hAnsi="Arial" w:cs="Arial"/>
          <w:sz w:val="22"/>
          <w:szCs w:val="22"/>
        </w:rPr>
      </w:pPr>
      <w:r w:rsidRPr="00566E65">
        <w:rPr>
          <w:rFonts w:ascii="Arial" w:hAnsi="Arial" w:cs="Arial"/>
          <w:sz w:val="22"/>
          <w:szCs w:val="22"/>
        </w:rPr>
        <w:t>15 credits (7.5 ECTS)</w:t>
      </w:r>
    </w:p>
    <w:p w14:paraId="1CE4B165" w14:textId="77777777" w:rsidR="009A2D37" w:rsidRPr="00302082" w:rsidRDefault="009A2D37" w:rsidP="00302082">
      <w:pPr>
        <w:spacing w:after="120" w:line="240" w:lineRule="auto"/>
        <w:ind w:left="426" w:right="260"/>
        <w:rPr>
          <w:rFonts w:ascii="Arial" w:hAnsi="Arial" w:cs="Arial"/>
          <w:i/>
        </w:rPr>
      </w:pPr>
    </w:p>
    <w:p w14:paraId="0C7642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EFE397" w14:textId="77777777" w:rsidR="009A2D37" w:rsidRPr="00566E65" w:rsidRDefault="00566E65" w:rsidP="00696FF5">
      <w:pPr>
        <w:spacing w:after="120" w:line="240" w:lineRule="auto"/>
        <w:ind w:left="567" w:right="260"/>
        <w:jc w:val="both"/>
        <w:rPr>
          <w:rFonts w:ascii="Arial" w:hAnsi="Arial" w:cs="Arial"/>
          <w:iCs/>
        </w:rPr>
      </w:pPr>
      <w:r w:rsidRPr="00566E65">
        <w:rPr>
          <w:rFonts w:ascii="Arial" w:hAnsi="Arial" w:cs="Arial"/>
          <w:iCs/>
        </w:rPr>
        <w:t xml:space="preserve">Autumn or </w:t>
      </w:r>
      <w:proofErr w:type="gramStart"/>
      <w:r w:rsidRPr="00566E65">
        <w:rPr>
          <w:rFonts w:ascii="Arial" w:hAnsi="Arial" w:cs="Arial"/>
          <w:iCs/>
        </w:rPr>
        <w:t>Spring</w:t>
      </w:r>
      <w:proofErr w:type="gramEnd"/>
    </w:p>
    <w:p w14:paraId="20FAE063" w14:textId="77777777" w:rsidR="009A2D37" w:rsidRPr="00302082" w:rsidRDefault="009A2D37" w:rsidP="00302082">
      <w:pPr>
        <w:spacing w:after="120" w:line="240" w:lineRule="auto"/>
        <w:ind w:left="426" w:right="260"/>
        <w:rPr>
          <w:rFonts w:ascii="Arial" w:hAnsi="Arial" w:cs="Arial"/>
          <w:i/>
          <w:iCs/>
        </w:rPr>
      </w:pPr>
    </w:p>
    <w:p w14:paraId="537F09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912EE3" w14:textId="51F327BE" w:rsidR="009A2D37" w:rsidRPr="00566E65" w:rsidRDefault="00566E65" w:rsidP="00696FF5">
      <w:pPr>
        <w:spacing w:after="120" w:line="240" w:lineRule="auto"/>
        <w:ind w:left="567" w:right="260"/>
        <w:rPr>
          <w:rFonts w:ascii="Arial" w:hAnsi="Arial" w:cs="Arial"/>
          <w:iCs/>
        </w:rPr>
      </w:pPr>
      <w:r w:rsidRPr="00566E65">
        <w:rPr>
          <w:rFonts w:ascii="Arial" w:hAnsi="Arial" w:cs="Arial"/>
          <w:iCs/>
        </w:rPr>
        <w:t xml:space="preserve">Pre-requisites: </w:t>
      </w:r>
      <w:r w:rsidR="51F327BE" w:rsidRPr="51F327BE">
        <w:rPr>
          <w:rFonts w:ascii="Arial" w:eastAsia="Arial" w:hAnsi="Arial" w:cs="Arial"/>
        </w:rPr>
        <w:t>CO323 Databases and the Web</w:t>
      </w:r>
    </w:p>
    <w:p w14:paraId="1BC0A53D" w14:textId="77777777" w:rsidR="009A2D37" w:rsidRPr="00302082" w:rsidRDefault="009A2D37" w:rsidP="00302082">
      <w:pPr>
        <w:spacing w:after="120" w:line="240" w:lineRule="auto"/>
        <w:ind w:left="426" w:right="260"/>
        <w:rPr>
          <w:rFonts w:ascii="Arial" w:hAnsi="Arial" w:cs="Arial"/>
          <w:i/>
          <w:iCs/>
        </w:rPr>
      </w:pPr>
    </w:p>
    <w:p w14:paraId="488FE8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AF8CF4" w14:textId="50AF8CF4" w:rsidR="00566E65" w:rsidRPr="00302082" w:rsidRDefault="50AF8CF4" w:rsidP="50AF8CF4">
      <w:pPr>
        <w:spacing w:after="120" w:line="240" w:lineRule="auto"/>
        <w:ind w:left="720"/>
      </w:pPr>
      <w:r w:rsidRPr="50AF8CF4">
        <w:rPr>
          <w:rFonts w:ascii="Arial" w:eastAsia="Arial" w:hAnsi="Arial" w:cs="Arial"/>
        </w:rPr>
        <w:t xml:space="preserve">BSc Computer Science (and pathways) </w:t>
      </w:r>
    </w:p>
    <w:p w14:paraId="4445ECFF" w14:textId="4445ECFF" w:rsidR="00566E65" w:rsidRPr="00302082" w:rsidRDefault="50AF8CF4" w:rsidP="50AF8CF4">
      <w:pPr>
        <w:spacing w:after="120" w:line="240" w:lineRule="auto"/>
        <w:ind w:left="720"/>
      </w:pPr>
      <w:r w:rsidRPr="50AF8CF4">
        <w:rPr>
          <w:rFonts w:ascii="Arial" w:eastAsia="Arial" w:hAnsi="Arial" w:cs="Arial"/>
        </w:rPr>
        <w:t xml:space="preserve">BSc Computing and Business Administration </w:t>
      </w:r>
    </w:p>
    <w:p w14:paraId="168C1D43" w14:textId="168C1D43" w:rsidR="00566E65" w:rsidRPr="00302082" w:rsidRDefault="50AF8CF4" w:rsidP="50AF8CF4">
      <w:pPr>
        <w:spacing w:after="120" w:line="240" w:lineRule="auto"/>
        <w:ind w:left="720"/>
      </w:pPr>
      <w:r w:rsidRPr="50AF8CF4">
        <w:rPr>
          <w:rFonts w:ascii="Arial" w:eastAsia="Arial" w:hAnsi="Arial" w:cs="Arial"/>
        </w:rPr>
        <w:t xml:space="preserve">BSc Computing (and pathways) </w:t>
      </w:r>
    </w:p>
    <w:p w14:paraId="70C5EE57" w14:textId="70C5EE57" w:rsidR="00566E65" w:rsidRPr="00302082" w:rsidRDefault="50AF8CF4" w:rsidP="50AF8CF4">
      <w:pPr>
        <w:spacing w:after="120" w:line="240" w:lineRule="auto"/>
        <w:ind w:left="720"/>
      </w:pPr>
      <w:r w:rsidRPr="50AF8CF4">
        <w:rPr>
          <w:rFonts w:ascii="Arial" w:eastAsia="Arial" w:hAnsi="Arial" w:cs="Arial"/>
        </w:rPr>
        <w:t xml:space="preserve">BSc Business Information Technology </w:t>
      </w:r>
    </w:p>
    <w:p w14:paraId="3186DA0C" w14:textId="3186DA0C" w:rsidR="00566E65" w:rsidRPr="00302082" w:rsidRDefault="50AF8CF4" w:rsidP="50AF8CF4">
      <w:pPr>
        <w:spacing w:after="120" w:line="240" w:lineRule="auto"/>
        <w:ind w:left="720"/>
      </w:pPr>
      <w:r w:rsidRPr="50AF8CF4">
        <w:rPr>
          <w:rFonts w:ascii="Arial" w:eastAsia="Arial" w:hAnsi="Arial" w:cs="Arial"/>
        </w:rPr>
        <w:t xml:space="preserve">Computing Joint Honours programmes </w:t>
      </w:r>
    </w:p>
    <w:p w14:paraId="19BB4F44" w14:textId="19BB4F44" w:rsidR="00566E65" w:rsidRPr="00302082" w:rsidRDefault="50AF8CF4" w:rsidP="50AF8CF4">
      <w:pPr>
        <w:spacing w:after="120" w:line="240" w:lineRule="auto"/>
        <w:ind w:left="720"/>
      </w:pPr>
      <w:r w:rsidRPr="50AF8CF4">
        <w:rPr>
          <w:rFonts w:ascii="Arial" w:eastAsia="Arial" w:hAnsi="Arial" w:cs="Arial"/>
        </w:rPr>
        <w:t xml:space="preserve">“Year in Industry” equivalents </w:t>
      </w:r>
    </w:p>
    <w:p w14:paraId="4FF6CB16" w14:textId="77777777" w:rsidR="50AF8CF4" w:rsidRDefault="50AF8CF4" w:rsidP="50AF8CF4">
      <w:pPr>
        <w:spacing w:after="120" w:line="240" w:lineRule="auto"/>
        <w:ind w:left="426" w:right="260" w:firstLine="141"/>
      </w:pPr>
    </w:p>
    <w:p w14:paraId="36F886C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57126C" w14:textId="77777777" w:rsidR="00755364" w:rsidRPr="00755364" w:rsidRDefault="00755364"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E</w:t>
      </w:r>
      <w:r w:rsidR="00566E65" w:rsidRPr="00755364">
        <w:rPr>
          <w:rFonts w:ascii="Arial" w:eastAsiaTheme="minorHAnsi" w:hAnsi="Arial" w:cs="Arial"/>
          <w:lang w:eastAsia="en-US"/>
        </w:rPr>
        <w:t>xplain the relation of e-commerce to traditional commerce and the relative</w:t>
      </w:r>
      <w:r w:rsidRPr="00755364">
        <w:rPr>
          <w:rFonts w:ascii="Arial" w:eastAsiaTheme="minorHAnsi" w:hAnsi="Arial" w:cs="Arial"/>
          <w:lang w:eastAsia="en-US"/>
        </w:rPr>
        <w:t xml:space="preserve"> </w:t>
      </w:r>
      <w:r w:rsidR="00566E65" w:rsidRPr="00755364">
        <w:rPr>
          <w:rFonts w:ascii="Arial" w:eastAsiaTheme="minorHAnsi" w:hAnsi="Arial" w:cs="Arial"/>
          <w:lang w:eastAsia="en-US"/>
        </w:rPr>
        <w:t>benefits of each [A10, B1, C2, C11];</w:t>
      </w:r>
    </w:p>
    <w:p w14:paraId="626AC340" w14:textId="77777777" w:rsidR="00755364" w:rsidRPr="00755364" w:rsidRDefault="00566E65"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755364">
        <w:rPr>
          <w:rFonts w:ascii="Arial" w:eastAsiaTheme="minorHAnsi" w:hAnsi="Arial" w:cs="Arial"/>
          <w:lang w:eastAsia="en-US"/>
        </w:rPr>
        <w:t>Understand the notions of client-side and server-side programming and be able to write</w:t>
      </w:r>
      <w:r w:rsidR="00755364" w:rsidRPr="00755364">
        <w:rPr>
          <w:rFonts w:ascii="Arial" w:eastAsiaTheme="minorHAnsi" w:hAnsi="Arial" w:cs="Arial"/>
          <w:lang w:eastAsia="en-US"/>
        </w:rPr>
        <w:t xml:space="preserve"> </w:t>
      </w:r>
      <w:r w:rsidRPr="00755364">
        <w:rPr>
          <w:rFonts w:ascii="Arial" w:eastAsiaTheme="minorHAnsi" w:hAnsi="Arial" w:cs="Arial"/>
          <w:lang w:eastAsia="en-US"/>
        </w:rPr>
        <w:t>server-side programs[A2, B4, C1, C3, C4];</w:t>
      </w:r>
    </w:p>
    <w:p w14:paraId="34D15E92" w14:textId="77777777" w:rsidR="00755364" w:rsidRPr="00755364" w:rsidRDefault="00566E65"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755364">
        <w:rPr>
          <w:rFonts w:ascii="Arial" w:eastAsiaTheme="minorHAnsi" w:hAnsi="Arial" w:cs="Arial"/>
          <w:lang w:eastAsia="en-US"/>
        </w:rPr>
        <w:t>Understand the architectural features (client and server) required for supporting ecommerce</w:t>
      </w:r>
      <w:r w:rsidR="00755364" w:rsidRPr="00755364">
        <w:rPr>
          <w:rFonts w:ascii="Arial" w:eastAsiaTheme="minorHAnsi" w:hAnsi="Arial" w:cs="Arial"/>
          <w:lang w:eastAsia="en-US"/>
        </w:rPr>
        <w:t xml:space="preserve"> </w:t>
      </w:r>
      <w:r w:rsidRPr="00755364">
        <w:rPr>
          <w:rFonts w:ascii="Arial" w:eastAsiaTheme="minorHAnsi" w:hAnsi="Arial" w:cs="Arial"/>
          <w:lang w:eastAsia="en-US"/>
        </w:rPr>
        <w:t>[A2, A3];</w:t>
      </w:r>
    </w:p>
    <w:p w14:paraId="5F25C53A" w14:textId="77777777" w:rsidR="00755364" w:rsidRPr="00755364" w:rsidRDefault="00755364"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D</w:t>
      </w:r>
      <w:r w:rsidR="00566E65" w:rsidRPr="00755364">
        <w:rPr>
          <w:rFonts w:ascii="Arial" w:eastAsiaTheme="minorHAnsi" w:hAnsi="Arial" w:cs="Arial"/>
          <w:lang w:eastAsia="en-US"/>
        </w:rPr>
        <w:t>escribe the different frameworks for e-commerce currently in use and be able</w:t>
      </w:r>
      <w:r w:rsidRPr="00755364">
        <w:rPr>
          <w:rFonts w:ascii="Arial" w:eastAsiaTheme="minorHAnsi" w:hAnsi="Arial" w:cs="Arial"/>
          <w:lang w:eastAsia="en-US"/>
        </w:rPr>
        <w:t xml:space="preserve"> </w:t>
      </w:r>
      <w:r w:rsidR="00566E65" w:rsidRPr="00755364">
        <w:rPr>
          <w:rFonts w:ascii="Arial" w:eastAsiaTheme="minorHAnsi" w:hAnsi="Arial" w:cs="Arial"/>
          <w:lang w:eastAsia="en-US"/>
        </w:rPr>
        <w:t>to evaluate how appropriate a given framework is for a specific purpose [B3, C9]</w:t>
      </w:r>
    </w:p>
    <w:p w14:paraId="470C3922" w14:textId="77777777" w:rsidR="00755364" w:rsidRPr="00755364" w:rsidRDefault="00755364"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E</w:t>
      </w:r>
      <w:r w:rsidR="00566E65" w:rsidRPr="00755364">
        <w:rPr>
          <w:rFonts w:ascii="Arial" w:eastAsiaTheme="minorHAnsi" w:hAnsi="Arial" w:cs="Arial"/>
          <w:lang w:eastAsia="en-US"/>
        </w:rPr>
        <w:t>xplain how the fundamental concepts of cryptography are used in e-commerce</w:t>
      </w:r>
      <w:r w:rsidRPr="00755364">
        <w:rPr>
          <w:rFonts w:ascii="Arial" w:eastAsiaTheme="minorHAnsi" w:hAnsi="Arial" w:cs="Arial"/>
          <w:lang w:eastAsia="en-US"/>
        </w:rPr>
        <w:t xml:space="preserve"> </w:t>
      </w:r>
      <w:r w:rsidR="00566E65" w:rsidRPr="00755364">
        <w:rPr>
          <w:rFonts w:ascii="Arial" w:eastAsiaTheme="minorHAnsi" w:hAnsi="Arial" w:cs="Arial"/>
          <w:lang w:eastAsia="en-US"/>
        </w:rPr>
        <w:t>[B5, B7, D5];</w:t>
      </w:r>
      <w:r w:rsidRPr="00755364">
        <w:rPr>
          <w:rFonts w:ascii="Arial" w:eastAsiaTheme="minorHAnsi" w:hAnsi="Arial" w:cs="Arial"/>
          <w:lang w:eastAsia="en-US"/>
        </w:rPr>
        <w:t>]</w:t>
      </w:r>
    </w:p>
    <w:p w14:paraId="3AF898E1" w14:textId="77777777" w:rsidR="00755364" w:rsidRPr="00755364" w:rsidRDefault="00566E65"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755364">
        <w:rPr>
          <w:rFonts w:ascii="Arial" w:eastAsiaTheme="minorHAnsi" w:hAnsi="Arial" w:cs="Arial"/>
          <w:lang w:eastAsia="en-US"/>
        </w:rPr>
        <w:t>Understand the security aspects of payment and micropayment methods [B5];</w:t>
      </w:r>
    </w:p>
    <w:p w14:paraId="6E0DCD2C" w14:textId="77777777" w:rsidR="00566E65" w:rsidRPr="00755364" w:rsidRDefault="00566E65" w:rsidP="00755364">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755364">
        <w:rPr>
          <w:rFonts w:ascii="Arial" w:eastAsiaTheme="minorHAnsi" w:hAnsi="Arial" w:cs="Arial"/>
          <w:lang w:eastAsia="en-US"/>
        </w:rPr>
        <w:t>Be aware of the legal background to e-commerce [B6, C10].</w:t>
      </w:r>
    </w:p>
    <w:p w14:paraId="2284FE3B" w14:textId="77777777" w:rsidR="00755364" w:rsidRPr="00755364" w:rsidRDefault="00755364" w:rsidP="00755364">
      <w:pPr>
        <w:pStyle w:val="ListParagraph"/>
        <w:autoSpaceDE w:val="0"/>
        <w:autoSpaceDN w:val="0"/>
        <w:adjustRightInd w:val="0"/>
        <w:spacing w:after="0" w:line="240" w:lineRule="auto"/>
        <w:ind w:left="360"/>
        <w:rPr>
          <w:rFonts w:ascii="Plantin" w:eastAsiaTheme="minorHAnsi" w:hAnsi="Plantin" w:cs="Plantin"/>
          <w:lang w:eastAsia="en-US"/>
        </w:rPr>
      </w:pPr>
    </w:p>
    <w:p w14:paraId="6319F0F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3E94F6" w14:textId="77777777" w:rsidR="00755364" w:rsidRPr="00755364" w:rsidRDefault="00755364" w:rsidP="00755364">
      <w:pPr>
        <w:pStyle w:val="ListParagraph"/>
        <w:numPr>
          <w:ilvl w:val="1"/>
          <w:numId w:val="11"/>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M</w:t>
      </w:r>
      <w:r w:rsidRPr="00755364">
        <w:rPr>
          <w:rFonts w:ascii="Arial" w:eastAsiaTheme="minorHAnsi" w:hAnsi="Arial" w:cs="Arial"/>
          <w:lang w:eastAsia="en-US"/>
        </w:rPr>
        <w:t>ake effective use of general IT facilities [D3];</w:t>
      </w:r>
    </w:p>
    <w:p w14:paraId="7CE5A204" w14:textId="77777777" w:rsidR="00755364" w:rsidRPr="00755364" w:rsidRDefault="00755364" w:rsidP="00755364">
      <w:pPr>
        <w:pStyle w:val="ListParagraph"/>
        <w:numPr>
          <w:ilvl w:val="1"/>
          <w:numId w:val="11"/>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lastRenderedPageBreak/>
        <w:t>D</w:t>
      </w:r>
      <w:r w:rsidRPr="00755364">
        <w:rPr>
          <w:rFonts w:ascii="Arial" w:eastAsiaTheme="minorHAnsi" w:hAnsi="Arial" w:cs="Arial"/>
          <w:lang w:eastAsia="en-US"/>
        </w:rPr>
        <w:t>emonstrate comprehension of the trade-offs involved in design choices [B1];</w:t>
      </w:r>
    </w:p>
    <w:p w14:paraId="10856F03" w14:textId="77777777" w:rsidR="00755364" w:rsidRPr="00755364" w:rsidRDefault="00755364" w:rsidP="00755364">
      <w:pPr>
        <w:pStyle w:val="ListParagraph"/>
        <w:numPr>
          <w:ilvl w:val="1"/>
          <w:numId w:val="11"/>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C</w:t>
      </w:r>
      <w:r w:rsidRPr="00755364">
        <w:rPr>
          <w:rFonts w:ascii="Arial" w:eastAsiaTheme="minorHAnsi" w:hAnsi="Arial" w:cs="Arial"/>
          <w:lang w:eastAsia="en-US"/>
        </w:rPr>
        <w:t>ommunicate technical issues clearly to specialist audiences [B2, D2];</w:t>
      </w:r>
    </w:p>
    <w:p w14:paraId="6A008DCB" w14:textId="77777777" w:rsidR="00755364" w:rsidRPr="00755364" w:rsidRDefault="00755364" w:rsidP="00755364">
      <w:pPr>
        <w:pStyle w:val="ListParagraph"/>
        <w:numPr>
          <w:ilvl w:val="1"/>
          <w:numId w:val="11"/>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M</w:t>
      </w:r>
      <w:r w:rsidRPr="00755364">
        <w:rPr>
          <w:rFonts w:ascii="Arial" w:eastAsiaTheme="minorHAnsi" w:hAnsi="Arial" w:cs="Arial"/>
          <w:lang w:eastAsia="en-US"/>
        </w:rPr>
        <w:t>anage own learning and development, including time management and organisational skills [D5];</w:t>
      </w:r>
    </w:p>
    <w:p w14:paraId="324C9E6E" w14:textId="77777777" w:rsidR="009A2D37" w:rsidRPr="00755364" w:rsidRDefault="00755364" w:rsidP="00755364">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755364">
        <w:rPr>
          <w:rFonts w:ascii="Arial" w:eastAsiaTheme="minorHAnsi" w:hAnsi="Arial" w:cs="Arial"/>
          <w:lang w:eastAsia="en-US"/>
        </w:rPr>
        <w:t>Recognise and be guided by social, professional and ethical issues and guidelines [B6].</w:t>
      </w:r>
    </w:p>
    <w:p w14:paraId="4066BB33" w14:textId="77777777" w:rsidR="00755364" w:rsidRPr="00755364" w:rsidRDefault="00755364" w:rsidP="00755364">
      <w:pPr>
        <w:pStyle w:val="ListParagraph"/>
        <w:autoSpaceDE w:val="0"/>
        <w:autoSpaceDN w:val="0"/>
        <w:adjustRightInd w:val="0"/>
        <w:spacing w:after="0" w:line="240" w:lineRule="auto"/>
        <w:ind w:left="360"/>
        <w:rPr>
          <w:rFonts w:ascii="Plantin" w:eastAsiaTheme="minorHAnsi" w:hAnsi="Plantin" w:cs="Plantin"/>
          <w:lang w:eastAsia="en-US"/>
        </w:rPr>
      </w:pPr>
    </w:p>
    <w:p w14:paraId="40287A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E40AB4" w14:textId="77777777" w:rsidR="009A2D37" w:rsidRDefault="00755364" w:rsidP="00EF4AF7">
      <w:pPr>
        <w:spacing w:after="120" w:line="240" w:lineRule="auto"/>
        <w:ind w:left="567" w:right="260"/>
        <w:rPr>
          <w:rFonts w:ascii="Arial" w:hAnsi="Arial" w:cs="Arial"/>
          <w:color w:val="171717"/>
        </w:rPr>
      </w:pPr>
      <w:r w:rsidRPr="00EF4AF7">
        <w:rPr>
          <w:rFonts w:ascii="Arial" w:hAnsi="Arial" w:cs="Arial"/>
          <w:color w:val="171717"/>
        </w:rPr>
        <w:t>E-commerce is an increasingly important area for consumers, businesses and national economies. This module introduces what is meant by electronic commerce, and discusses its economic and social implications, its drivers and limitations. You will learn about the principal features of business-to-business and business-to-customer e-commerce and compare them with traditional forms of trading. The course also includes the chance to implement a simple end-to-end e-commerce system</w:t>
      </w:r>
      <w:r w:rsidR="00EF4AF7">
        <w:rPr>
          <w:rFonts w:ascii="Arial" w:hAnsi="Arial" w:cs="Arial"/>
          <w:color w:val="171717"/>
        </w:rPr>
        <w:t>.</w:t>
      </w:r>
    </w:p>
    <w:p w14:paraId="267B8CFC" w14:textId="77777777" w:rsidR="00EF4AF7" w:rsidRPr="00EF4AF7" w:rsidRDefault="00EF4AF7" w:rsidP="00EF4AF7">
      <w:pPr>
        <w:spacing w:after="120" w:line="240" w:lineRule="auto"/>
        <w:ind w:left="567" w:right="260"/>
        <w:rPr>
          <w:rFonts w:ascii="Arial" w:hAnsi="Arial" w:cs="Arial"/>
          <w:i/>
          <w:iCs/>
        </w:rPr>
      </w:pPr>
    </w:p>
    <w:p w14:paraId="6CDC61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864689" w14:textId="77777777" w:rsidR="00EF4AF7" w:rsidRDefault="00EF4AF7" w:rsidP="00EF4AF7">
      <w:pPr>
        <w:autoSpaceDE w:val="0"/>
        <w:autoSpaceDN w:val="0"/>
        <w:adjustRightInd w:val="0"/>
        <w:spacing w:after="0" w:line="240" w:lineRule="auto"/>
        <w:ind w:left="567"/>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Norris, </w:t>
      </w:r>
      <w:r w:rsidRPr="00EF4AF7">
        <w:rPr>
          <w:rFonts w:ascii="TimesNewRoman" w:eastAsiaTheme="minorHAnsi" w:hAnsi="TimesNewRoman" w:cs="TimesNewRoman"/>
          <w:sz w:val="24"/>
          <w:szCs w:val="24"/>
          <w:lang w:eastAsia="en-US"/>
        </w:rPr>
        <w:t>M</w:t>
      </w:r>
      <w:r>
        <w:rPr>
          <w:rFonts w:ascii="TimesNewRoman" w:eastAsiaTheme="minorHAnsi" w:hAnsi="TimesNewRoman" w:cs="TimesNewRoman"/>
          <w:sz w:val="24"/>
          <w:szCs w:val="24"/>
          <w:lang w:eastAsia="en-US"/>
        </w:rPr>
        <w:t>.</w:t>
      </w:r>
      <w:r w:rsidRPr="00EF4AF7">
        <w:rPr>
          <w:rFonts w:ascii="TimesNewRoman" w:eastAsiaTheme="minorHAnsi" w:hAnsi="TimesNewRoman" w:cs="TimesNewRoman"/>
          <w:sz w:val="24"/>
          <w:szCs w:val="24"/>
          <w:lang w:eastAsia="en-US"/>
        </w:rPr>
        <w:t xml:space="preserve">, </w:t>
      </w:r>
      <w:r>
        <w:rPr>
          <w:rFonts w:ascii="TimesNewRoman" w:eastAsiaTheme="minorHAnsi" w:hAnsi="TimesNewRoman" w:cs="TimesNewRoman"/>
          <w:sz w:val="24"/>
          <w:szCs w:val="24"/>
          <w:lang w:eastAsia="en-US"/>
        </w:rPr>
        <w:t xml:space="preserve">West, </w:t>
      </w:r>
      <w:r w:rsidRPr="00EF4AF7">
        <w:rPr>
          <w:rFonts w:ascii="TimesNewRoman" w:eastAsiaTheme="minorHAnsi" w:hAnsi="TimesNewRoman" w:cs="TimesNewRoman"/>
          <w:sz w:val="24"/>
          <w:szCs w:val="24"/>
          <w:lang w:eastAsia="en-US"/>
        </w:rPr>
        <w:t>S</w:t>
      </w:r>
      <w:r>
        <w:rPr>
          <w:rFonts w:ascii="TimesNewRoman" w:eastAsiaTheme="minorHAnsi" w:hAnsi="TimesNewRoman" w:cs="TimesNewRoman"/>
          <w:sz w:val="24"/>
          <w:szCs w:val="24"/>
          <w:lang w:eastAsia="en-US"/>
        </w:rPr>
        <w:t>.,</w:t>
      </w:r>
      <w:r w:rsidRPr="00EF4AF7">
        <w:rPr>
          <w:rFonts w:ascii="TimesNewRoman" w:eastAsiaTheme="minorHAnsi" w:hAnsi="TimesNewRoman" w:cs="TimesNewRoman"/>
          <w:sz w:val="24"/>
          <w:szCs w:val="24"/>
          <w:lang w:eastAsia="en-US"/>
        </w:rPr>
        <w:t xml:space="preserve"> </w:t>
      </w:r>
      <w:proofErr w:type="spellStart"/>
      <w:r>
        <w:rPr>
          <w:rFonts w:ascii="TimesNewRoman" w:eastAsiaTheme="minorHAnsi" w:hAnsi="TimesNewRoman" w:cs="TimesNewRoman"/>
          <w:sz w:val="24"/>
          <w:szCs w:val="24"/>
          <w:lang w:eastAsia="en-US"/>
        </w:rPr>
        <w:t>Gaughan</w:t>
      </w:r>
      <w:proofErr w:type="spellEnd"/>
      <w:r>
        <w:rPr>
          <w:rFonts w:ascii="TimesNewRoman" w:eastAsiaTheme="minorHAnsi" w:hAnsi="TimesNewRoman" w:cs="TimesNewRoman"/>
          <w:sz w:val="24"/>
          <w:szCs w:val="24"/>
          <w:lang w:eastAsia="en-US"/>
        </w:rPr>
        <w:t xml:space="preserve">, </w:t>
      </w:r>
      <w:r w:rsidRPr="00EF4AF7">
        <w:rPr>
          <w:rFonts w:ascii="TimesNewRoman" w:eastAsiaTheme="minorHAnsi" w:hAnsi="TimesNewRoman" w:cs="TimesNewRoman"/>
          <w:sz w:val="24"/>
          <w:szCs w:val="24"/>
          <w:lang w:eastAsia="en-US"/>
        </w:rPr>
        <w:t>K</w:t>
      </w:r>
      <w:r>
        <w:rPr>
          <w:rFonts w:ascii="TimesNewRoman" w:eastAsiaTheme="minorHAnsi" w:hAnsi="TimesNewRoman" w:cs="TimesNewRoman"/>
          <w:sz w:val="24"/>
          <w:szCs w:val="24"/>
          <w:lang w:eastAsia="en-US"/>
        </w:rPr>
        <w:t>. (2001).</w:t>
      </w:r>
      <w:r w:rsidRPr="00EF4AF7">
        <w:rPr>
          <w:rFonts w:ascii="TimesNewRoman" w:eastAsiaTheme="minorHAnsi" w:hAnsi="TimesNewRoman" w:cs="TimesNewRoman"/>
          <w:sz w:val="24"/>
          <w:szCs w:val="24"/>
          <w:lang w:eastAsia="en-US"/>
        </w:rPr>
        <w:t xml:space="preserve"> </w:t>
      </w:r>
      <w:proofErr w:type="spellStart"/>
      <w:proofErr w:type="gramStart"/>
      <w:r w:rsidRPr="00EF4AF7">
        <w:rPr>
          <w:rFonts w:ascii="TimesNewRoman" w:eastAsiaTheme="minorHAnsi" w:hAnsi="TimesNewRoman" w:cs="TimesNewRoman"/>
          <w:i/>
          <w:sz w:val="24"/>
          <w:szCs w:val="24"/>
          <w:lang w:eastAsia="en-US"/>
        </w:rPr>
        <w:t>eBusiness</w:t>
      </w:r>
      <w:proofErr w:type="spellEnd"/>
      <w:proofErr w:type="gramEnd"/>
      <w:r w:rsidRPr="00EF4AF7">
        <w:rPr>
          <w:rFonts w:ascii="TimesNewRoman" w:eastAsiaTheme="minorHAnsi" w:hAnsi="TimesNewRoman" w:cs="TimesNewRoman"/>
          <w:i/>
          <w:sz w:val="24"/>
          <w:szCs w:val="24"/>
          <w:lang w:eastAsia="en-US"/>
        </w:rPr>
        <w:t xml:space="preserve"> Essentials</w:t>
      </w:r>
      <w:r>
        <w:rPr>
          <w:rFonts w:ascii="TimesNewRoman" w:eastAsiaTheme="minorHAnsi" w:hAnsi="TimesNewRoman" w:cs="TimesNewRoman"/>
          <w:i/>
          <w:sz w:val="24"/>
          <w:szCs w:val="24"/>
          <w:lang w:eastAsia="en-US"/>
        </w:rPr>
        <w:t>.</w:t>
      </w:r>
      <w:r w:rsidRPr="00EF4AF7">
        <w:rPr>
          <w:rFonts w:ascii="TimesNewRoman" w:eastAsiaTheme="minorHAnsi" w:hAnsi="TimesNewRoman" w:cs="TimesNewRoman"/>
          <w:sz w:val="24"/>
          <w:szCs w:val="24"/>
          <w:lang w:eastAsia="en-US"/>
        </w:rPr>
        <w:t xml:space="preserve"> John Wiley</w:t>
      </w:r>
    </w:p>
    <w:p w14:paraId="034CEE2F" w14:textId="77777777" w:rsidR="00EF4AF7" w:rsidRDefault="00EF4AF7" w:rsidP="00EF4AF7">
      <w:pPr>
        <w:autoSpaceDE w:val="0"/>
        <w:autoSpaceDN w:val="0"/>
        <w:adjustRightInd w:val="0"/>
        <w:spacing w:after="0" w:line="240" w:lineRule="auto"/>
        <w:ind w:left="567"/>
        <w:rPr>
          <w:rFonts w:ascii="TimesNewRoman" w:eastAsiaTheme="minorHAnsi" w:hAnsi="TimesNewRoman" w:cs="TimesNewRoman"/>
          <w:sz w:val="24"/>
          <w:szCs w:val="24"/>
          <w:lang w:eastAsia="en-US"/>
        </w:rPr>
      </w:pPr>
      <w:r w:rsidRPr="00EF4AF7">
        <w:rPr>
          <w:rFonts w:ascii="TimesNewRoman" w:eastAsiaTheme="minorHAnsi" w:hAnsi="TimesNewRoman" w:cs="TimesNewRoman"/>
          <w:sz w:val="24"/>
          <w:szCs w:val="24"/>
          <w:lang w:eastAsia="en-US"/>
        </w:rPr>
        <w:t>Schneider, Gary P and Perry, James T</w:t>
      </w:r>
      <w:r>
        <w:rPr>
          <w:rFonts w:ascii="TimesNewRoman" w:eastAsiaTheme="minorHAnsi" w:hAnsi="TimesNewRoman" w:cs="TimesNewRoman"/>
          <w:sz w:val="24"/>
          <w:szCs w:val="24"/>
          <w:lang w:eastAsia="en-US"/>
        </w:rPr>
        <w:t>.</w:t>
      </w:r>
      <w:r w:rsidRPr="00EF4AF7">
        <w:rPr>
          <w:rFonts w:ascii="TimesNewRoman" w:eastAsiaTheme="minorHAnsi" w:hAnsi="TimesNewRoman" w:cs="TimesNewRoman"/>
          <w:sz w:val="24"/>
          <w:szCs w:val="24"/>
          <w:lang w:eastAsia="en-US"/>
        </w:rPr>
        <w:t xml:space="preserve"> </w:t>
      </w:r>
      <w:r w:rsidRPr="00EF4AF7">
        <w:rPr>
          <w:rFonts w:ascii="TimesNewRoman" w:eastAsiaTheme="minorHAnsi" w:hAnsi="TimesNewRoman" w:cs="TimesNewRoman"/>
          <w:i/>
          <w:sz w:val="24"/>
          <w:szCs w:val="24"/>
          <w:lang w:eastAsia="en-US"/>
        </w:rPr>
        <w:t>Electronic Commerce, Course Technology</w:t>
      </w:r>
      <w:r>
        <w:rPr>
          <w:rFonts w:ascii="TimesNewRoman" w:eastAsiaTheme="minorHAnsi" w:hAnsi="TimesNewRoman" w:cs="TimesNewRoman"/>
          <w:sz w:val="24"/>
          <w:szCs w:val="24"/>
          <w:lang w:eastAsia="en-US"/>
        </w:rPr>
        <w:t>.</w:t>
      </w:r>
      <w:r w:rsidRPr="00EF4AF7">
        <w:rPr>
          <w:rFonts w:ascii="TimesNewRoman" w:eastAsiaTheme="minorHAnsi" w:hAnsi="TimesNewRoman" w:cs="TimesNewRoman"/>
          <w:sz w:val="24"/>
          <w:szCs w:val="24"/>
          <w:lang w:eastAsia="en-US"/>
        </w:rPr>
        <w:t xml:space="preserve"> Thomson</w:t>
      </w:r>
      <w:r>
        <w:rPr>
          <w:rFonts w:ascii="TimesNewRoman" w:eastAsiaTheme="minorHAnsi" w:hAnsi="TimesNewRoman" w:cs="TimesNewRoman"/>
          <w:sz w:val="24"/>
          <w:szCs w:val="24"/>
          <w:lang w:eastAsia="en-US"/>
        </w:rPr>
        <w:t xml:space="preserve"> </w:t>
      </w:r>
      <w:r w:rsidRPr="00EF4AF7">
        <w:rPr>
          <w:rFonts w:ascii="TimesNewRoman" w:eastAsiaTheme="minorHAnsi" w:hAnsi="TimesNewRoman" w:cs="TimesNewRoman"/>
          <w:sz w:val="24"/>
          <w:szCs w:val="24"/>
          <w:lang w:eastAsia="en-US"/>
        </w:rPr>
        <w:t>Learning</w:t>
      </w:r>
    </w:p>
    <w:p w14:paraId="395A3094" w14:textId="77777777" w:rsidR="00EF4AF7" w:rsidRDefault="00EF4AF7" w:rsidP="00EF4AF7">
      <w:pPr>
        <w:autoSpaceDE w:val="0"/>
        <w:autoSpaceDN w:val="0"/>
        <w:adjustRightInd w:val="0"/>
        <w:spacing w:after="0" w:line="240" w:lineRule="auto"/>
        <w:ind w:firstLine="567"/>
        <w:rPr>
          <w:rFonts w:ascii="TimesNewRoman" w:eastAsiaTheme="minorHAnsi" w:hAnsi="TimesNewRoman" w:cs="TimesNewRoman"/>
          <w:sz w:val="24"/>
          <w:szCs w:val="24"/>
          <w:lang w:eastAsia="en-US"/>
        </w:rPr>
      </w:pPr>
      <w:r w:rsidRPr="00EF4AF7">
        <w:rPr>
          <w:rFonts w:ascii="TimesNewRoman" w:eastAsiaTheme="minorHAnsi" w:hAnsi="TimesNewRoman" w:cs="TimesNewRoman"/>
          <w:sz w:val="24"/>
          <w:szCs w:val="24"/>
          <w:lang w:eastAsia="en-US"/>
        </w:rPr>
        <w:t>Turban, E. et al</w:t>
      </w:r>
      <w:r>
        <w:rPr>
          <w:rFonts w:ascii="TimesNewRoman" w:eastAsiaTheme="minorHAnsi" w:hAnsi="TimesNewRoman" w:cs="TimesNewRoman"/>
          <w:sz w:val="24"/>
          <w:szCs w:val="24"/>
          <w:lang w:eastAsia="en-US"/>
        </w:rPr>
        <w:t>. (1999).</w:t>
      </w:r>
      <w:r w:rsidRPr="00EF4AF7">
        <w:rPr>
          <w:rFonts w:ascii="TimesNewRoman" w:eastAsiaTheme="minorHAnsi" w:hAnsi="TimesNewRoman" w:cs="TimesNewRoman"/>
          <w:sz w:val="24"/>
          <w:szCs w:val="24"/>
          <w:lang w:eastAsia="en-US"/>
        </w:rPr>
        <w:t xml:space="preserve"> </w:t>
      </w:r>
      <w:r w:rsidRPr="00EF4AF7">
        <w:rPr>
          <w:rFonts w:ascii="TimesNewRoman" w:eastAsiaTheme="minorHAnsi" w:hAnsi="TimesNewRoman" w:cs="TimesNewRoman"/>
          <w:i/>
          <w:sz w:val="24"/>
          <w:szCs w:val="24"/>
          <w:lang w:eastAsia="en-US"/>
        </w:rPr>
        <w:t>Electronic Commerce: A Managerial Perspective</w:t>
      </w:r>
      <w:r>
        <w:rPr>
          <w:rFonts w:ascii="TimesNewRoman" w:eastAsiaTheme="minorHAnsi" w:hAnsi="TimesNewRoman" w:cs="TimesNewRoman"/>
          <w:sz w:val="24"/>
          <w:szCs w:val="24"/>
          <w:lang w:eastAsia="en-US"/>
        </w:rPr>
        <w:t>.</w:t>
      </w:r>
      <w:r w:rsidRPr="00EF4AF7">
        <w:rPr>
          <w:rFonts w:ascii="TimesNewRoman" w:eastAsiaTheme="minorHAnsi" w:hAnsi="TimesNewRoman" w:cs="TimesNewRoman"/>
          <w:sz w:val="24"/>
          <w:szCs w:val="24"/>
          <w:lang w:eastAsia="en-US"/>
        </w:rPr>
        <w:t xml:space="preserve"> Prentice Hall</w:t>
      </w:r>
    </w:p>
    <w:p w14:paraId="54067DC0" w14:textId="77777777" w:rsidR="00EF4AF7" w:rsidRDefault="00EF4AF7" w:rsidP="00EF4AF7">
      <w:pPr>
        <w:autoSpaceDE w:val="0"/>
        <w:autoSpaceDN w:val="0"/>
        <w:adjustRightInd w:val="0"/>
        <w:spacing w:after="0" w:line="240" w:lineRule="auto"/>
        <w:ind w:left="567"/>
        <w:rPr>
          <w:rFonts w:ascii="TimesNewRoman" w:eastAsiaTheme="minorHAnsi" w:hAnsi="TimesNewRoman" w:cs="TimesNewRoman"/>
          <w:sz w:val="24"/>
          <w:szCs w:val="24"/>
          <w:lang w:eastAsia="en-US"/>
        </w:rPr>
      </w:pPr>
    </w:p>
    <w:p w14:paraId="18131362" w14:textId="77777777" w:rsidR="00EF4AF7" w:rsidRPr="00EF4AF7" w:rsidRDefault="00EF4AF7" w:rsidP="00EF4AF7">
      <w:pPr>
        <w:autoSpaceDE w:val="0"/>
        <w:autoSpaceDN w:val="0"/>
        <w:adjustRightInd w:val="0"/>
        <w:spacing w:after="0" w:line="240" w:lineRule="auto"/>
        <w:ind w:left="567"/>
        <w:rPr>
          <w:rFonts w:ascii="TimesNewRoman" w:eastAsiaTheme="minorHAnsi" w:hAnsi="TimesNewRoman" w:cs="TimesNewRoman"/>
          <w:sz w:val="24"/>
          <w:szCs w:val="24"/>
          <w:lang w:eastAsia="en-US"/>
        </w:rPr>
      </w:pPr>
    </w:p>
    <w:p w14:paraId="2EDB47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6256B0" w14:textId="4FF6CB16" w:rsidR="009A2D37" w:rsidRPr="00EF4AF7" w:rsidRDefault="00C57028" w:rsidP="00696FF5">
      <w:pPr>
        <w:spacing w:after="120" w:line="240" w:lineRule="auto"/>
        <w:ind w:left="567" w:right="260"/>
        <w:jc w:val="both"/>
        <w:rPr>
          <w:rFonts w:ascii="Arial" w:hAnsi="Arial" w:cs="Arial"/>
          <w:iCs/>
        </w:rPr>
      </w:pPr>
      <w:r w:rsidRPr="50AF8CF4">
        <w:rPr>
          <w:rFonts w:ascii="Arial" w:eastAsia="Arial" w:hAnsi="Arial" w:cs="Arial"/>
        </w:rPr>
        <w:t>Total contact hours:</w:t>
      </w:r>
      <w:r w:rsidR="50AF8CF4" w:rsidRPr="50AF8CF4">
        <w:rPr>
          <w:rFonts w:ascii="Arial" w:eastAsia="Arial" w:hAnsi="Arial" w:cs="Arial"/>
        </w:rPr>
        <w:t xml:space="preserve"> 24</w:t>
      </w:r>
    </w:p>
    <w:p w14:paraId="30A47BC0" w14:textId="321ECF1C" w:rsidR="00C57028" w:rsidRPr="00EF4AF7" w:rsidRDefault="00C57028" w:rsidP="00C57028">
      <w:pPr>
        <w:spacing w:after="120" w:line="240" w:lineRule="auto"/>
        <w:ind w:left="567" w:right="260"/>
        <w:jc w:val="both"/>
        <w:rPr>
          <w:rFonts w:ascii="Arial" w:hAnsi="Arial" w:cs="Arial"/>
          <w:iCs/>
        </w:rPr>
      </w:pPr>
      <w:r w:rsidRPr="50AF8CF4">
        <w:rPr>
          <w:rFonts w:ascii="Arial" w:eastAsia="Arial" w:hAnsi="Arial" w:cs="Arial"/>
        </w:rPr>
        <w:t>Private study hours:</w:t>
      </w:r>
      <w:r w:rsidR="50AF8CF4" w:rsidRPr="50AF8CF4">
        <w:rPr>
          <w:rFonts w:ascii="Arial" w:eastAsia="Arial" w:hAnsi="Arial" w:cs="Arial"/>
        </w:rPr>
        <w:t xml:space="preserve"> 126</w:t>
      </w:r>
    </w:p>
    <w:p w14:paraId="312C381D" w14:textId="77777777" w:rsidR="00C57028" w:rsidRPr="00EF4AF7" w:rsidRDefault="00C57028" w:rsidP="00C57028">
      <w:pPr>
        <w:spacing w:after="120" w:line="240" w:lineRule="auto"/>
        <w:ind w:left="567" w:right="260"/>
        <w:jc w:val="both"/>
        <w:rPr>
          <w:rFonts w:ascii="Arial" w:hAnsi="Arial" w:cs="Arial"/>
          <w:iCs/>
        </w:rPr>
      </w:pPr>
      <w:r w:rsidRPr="00EF4AF7">
        <w:rPr>
          <w:rFonts w:ascii="Arial" w:hAnsi="Arial" w:cs="Arial"/>
          <w:iCs/>
        </w:rPr>
        <w:t>Total study hours:</w:t>
      </w:r>
      <w:r w:rsidR="00EF4AF7" w:rsidRPr="00EF4AF7">
        <w:rPr>
          <w:rFonts w:ascii="Arial" w:hAnsi="Arial" w:cs="Arial"/>
          <w:iCs/>
        </w:rPr>
        <w:t xml:space="preserve"> 150 hours</w:t>
      </w:r>
    </w:p>
    <w:p w14:paraId="08716F54" w14:textId="77777777" w:rsidR="009A2D37" w:rsidRPr="00302082" w:rsidRDefault="009A2D37" w:rsidP="00302082">
      <w:pPr>
        <w:spacing w:after="120" w:line="240" w:lineRule="auto"/>
        <w:ind w:left="426" w:right="260"/>
        <w:rPr>
          <w:rFonts w:ascii="Arial" w:hAnsi="Arial" w:cs="Arial"/>
          <w:i/>
          <w:iCs/>
        </w:rPr>
      </w:pPr>
    </w:p>
    <w:p w14:paraId="02C8A5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77BFB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B02D648" w14:textId="74E561AC" w:rsidR="00EF4AF7" w:rsidRDefault="00847F6C" w:rsidP="00EF4AF7">
      <w:pPr>
        <w:spacing w:after="0" w:line="240" w:lineRule="auto"/>
        <w:ind w:left="567" w:right="260"/>
        <w:jc w:val="both"/>
        <w:rPr>
          <w:rFonts w:ascii="Arial" w:eastAsia="Arial" w:hAnsi="Arial" w:cs="Arial"/>
        </w:rPr>
      </w:pPr>
      <w:r>
        <w:rPr>
          <w:rFonts w:ascii="Arial" w:eastAsia="Arial" w:hAnsi="Arial" w:cs="Arial"/>
        </w:rPr>
        <w:t>Assignment 1</w:t>
      </w:r>
      <w:r w:rsidR="00EF4AF7" w:rsidRPr="50AF8CF4">
        <w:rPr>
          <w:rFonts w:ascii="Arial" w:eastAsia="Arial" w:hAnsi="Arial" w:cs="Arial"/>
        </w:rPr>
        <w:t xml:space="preserve"> (</w:t>
      </w:r>
      <w:r>
        <w:rPr>
          <w:rFonts w:ascii="Arial" w:eastAsia="Arial" w:hAnsi="Arial" w:cs="Arial"/>
        </w:rPr>
        <w:t xml:space="preserve">20 </w:t>
      </w:r>
      <w:r w:rsidR="50AF8CF4" w:rsidRPr="50AF8CF4">
        <w:rPr>
          <w:rFonts w:ascii="Arial" w:eastAsia="Arial" w:hAnsi="Arial" w:cs="Arial"/>
        </w:rPr>
        <w:t>hours) (</w:t>
      </w:r>
      <w:r>
        <w:rPr>
          <w:rFonts w:ascii="Arial" w:eastAsia="Arial" w:hAnsi="Arial" w:cs="Arial"/>
        </w:rPr>
        <w:t>25</w:t>
      </w:r>
      <w:r w:rsidR="00EF4AF7" w:rsidRPr="50AF8CF4">
        <w:rPr>
          <w:rFonts w:ascii="Arial" w:eastAsia="Arial" w:hAnsi="Arial" w:cs="Arial"/>
        </w:rPr>
        <w:t>%)</w:t>
      </w:r>
    </w:p>
    <w:p w14:paraId="1EE1075C" w14:textId="30880035" w:rsidR="00847F6C" w:rsidRPr="00EF4AF7" w:rsidRDefault="00847F6C" w:rsidP="00EF4AF7">
      <w:pPr>
        <w:spacing w:after="0" w:line="240" w:lineRule="auto"/>
        <w:ind w:left="567" w:right="260"/>
        <w:jc w:val="both"/>
        <w:rPr>
          <w:rFonts w:ascii="Arial" w:hAnsi="Arial" w:cs="Arial"/>
          <w:iCs/>
        </w:rPr>
      </w:pPr>
      <w:r>
        <w:rPr>
          <w:rFonts w:ascii="Arial" w:eastAsia="Arial" w:hAnsi="Arial" w:cs="Arial"/>
        </w:rPr>
        <w:t>Assignment 2</w:t>
      </w:r>
      <w:r w:rsidRPr="50AF8CF4">
        <w:rPr>
          <w:rFonts w:ascii="Arial" w:eastAsia="Arial" w:hAnsi="Arial" w:cs="Arial"/>
        </w:rPr>
        <w:t xml:space="preserve"> (</w:t>
      </w:r>
      <w:r>
        <w:rPr>
          <w:rFonts w:ascii="Arial" w:eastAsia="Arial" w:hAnsi="Arial" w:cs="Arial"/>
        </w:rPr>
        <w:t xml:space="preserve">20 </w:t>
      </w:r>
      <w:r w:rsidRPr="50AF8CF4">
        <w:rPr>
          <w:rFonts w:ascii="Arial" w:eastAsia="Arial" w:hAnsi="Arial" w:cs="Arial"/>
        </w:rPr>
        <w:t>hours) (</w:t>
      </w:r>
      <w:r>
        <w:rPr>
          <w:rFonts w:ascii="Arial" w:eastAsia="Arial" w:hAnsi="Arial" w:cs="Arial"/>
        </w:rPr>
        <w:t>25</w:t>
      </w:r>
      <w:r w:rsidRPr="50AF8CF4">
        <w:rPr>
          <w:rFonts w:ascii="Arial" w:eastAsia="Arial" w:hAnsi="Arial" w:cs="Arial"/>
        </w:rPr>
        <w:t>%)</w:t>
      </w:r>
      <w:bookmarkStart w:id="0" w:name="_GoBack"/>
      <w:bookmarkEnd w:id="0"/>
    </w:p>
    <w:p w14:paraId="56E349DE" w14:textId="202BA453" w:rsidR="007A6245" w:rsidRPr="00612B9D" w:rsidRDefault="246BE638" w:rsidP="00EF4AF7">
      <w:pPr>
        <w:spacing w:after="0" w:line="240" w:lineRule="auto"/>
        <w:ind w:left="567" w:right="260"/>
        <w:jc w:val="both"/>
        <w:rPr>
          <w:rFonts w:ascii="Arial" w:hAnsi="Arial" w:cs="Arial"/>
          <w:b/>
          <w:i/>
          <w:iCs/>
        </w:rPr>
      </w:pPr>
      <w:r w:rsidRPr="246BE638">
        <w:rPr>
          <w:rFonts w:ascii="Arial" w:eastAsia="Arial" w:hAnsi="Arial" w:cs="Arial"/>
        </w:rPr>
        <w:t>Unseen e</w:t>
      </w:r>
      <w:r w:rsidR="00EF4AF7" w:rsidRPr="246BE638">
        <w:rPr>
          <w:rFonts w:ascii="Arial" w:eastAsia="Arial" w:hAnsi="Arial" w:cs="Arial"/>
        </w:rPr>
        <w:t>xamination (</w:t>
      </w:r>
      <w:r w:rsidRPr="246BE638">
        <w:rPr>
          <w:rFonts w:ascii="Arial" w:eastAsia="Arial" w:hAnsi="Arial" w:cs="Arial"/>
        </w:rPr>
        <w:t>2 hours) (</w:t>
      </w:r>
      <w:r w:rsidR="00EF4AF7" w:rsidRPr="246BE638">
        <w:rPr>
          <w:rFonts w:ascii="Arial" w:eastAsia="Arial" w:hAnsi="Arial" w:cs="Arial"/>
        </w:rPr>
        <w:t>50%)</w:t>
      </w:r>
      <w:r w:rsidR="00C57028" w:rsidRPr="00EF4AF7">
        <w:rPr>
          <w:rFonts w:ascii="Arial" w:hAnsi="Arial" w:cs="Arial"/>
          <w:iCs/>
        </w:rPr>
        <w:t xml:space="preserve"> </w:t>
      </w:r>
    </w:p>
    <w:p w14:paraId="6895AEF3" w14:textId="77777777" w:rsidR="006043FC" w:rsidRDefault="006043FC" w:rsidP="00302082">
      <w:pPr>
        <w:spacing w:after="120" w:line="240" w:lineRule="auto"/>
        <w:ind w:left="426" w:right="260"/>
        <w:rPr>
          <w:rFonts w:ascii="Arial" w:hAnsi="Arial" w:cs="Arial"/>
          <w:b/>
          <w:i/>
          <w:iCs/>
        </w:rPr>
      </w:pPr>
    </w:p>
    <w:p w14:paraId="516590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5D7C4A" w14:textId="77777777" w:rsidR="00C57028" w:rsidRPr="00D1395E" w:rsidRDefault="00D1395E" w:rsidP="00C57028">
      <w:pPr>
        <w:spacing w:after="120" w:line="240" w:lineRule="auto"/>
        <w:ind w:left="567" w:right="260"/>
        <w:jc w:val="both"/>
        <w:rPr>
          <w:rFonts w:ascii="Arial" w:hAnsi="Arial" w:cs="Arial"/>
          <w:b/>
          <w:iCs/>
        </w:rPr>
      </w:pPr>
      <w:r w:rsidRPr="00D1395E">
        <w:rPr>
          <w:rFonts w:ascii="Arial" w:hAnsi="Arial" w:cs="Arial"/>
          <w:iCs/>
        </w:rPr>
        <w:t>Like for like.</w:t>
      </w:r>
    </w:p>
    <w:p w14:paraId="5D760410" w14:textId="77777777" w:rsidR="00696FF5" w:rsidRDefault="00696FF5" w:rsidP="00302082">
      <w:pPr>
        <w:spacing w:after="120" w:line="240" w:lineRule="auto"/>
        <w:ind w:left="426" w:right="260"/>
        <w:rPr>
          <w:rFonts w:ascii="Arial" w:hAnsi="Arial" w:cs="Arial"/>
          <w:b/>
          <w:i/>
          <w:iCs/>
        </w:rPr>
      </w:pPr>
    </w:p>
    <w:p w14:paraId="1386CA3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508186A" w14:textId="77777777" w:rsidR="00D1395E" w:rsidRPr="00C57028" w:rsidRDefault="00D1395E"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D1395E" w:rsidRPr="00302082" w14:paraId="1CF8C91A" w14:textId="77777777" w:rsidTr="050101E5">
        <w:tc>
          <w:tcPr>
            <w:tcW w:w="1730" w:type="dxa"/>
            <w:shd w:val="clear" w:color="auto" w:fill="D9D9D9" w:themeFill="background1" w:themeFillShade="D9"/>
          </w:tcPr>
          <w:p w14:paraId="129D6716" w14:textId="77777777" w:rsidR="00D1395E" w:rsidRPr="00302082" w:rsidRDefault="00D1395E" w:rsidP="00302082">
            <w:pPr>
              <w:spacing w:after="120"/>
              <w:ind w:left="33"/>
              <w:rPr>
                <w:rFonts w:ascii="Arial" w:hAnsi="Arial" w:cs="Arial"/>
                <w:b/>
              </w:rPr>
            </w:pPr>
            <w:r w:rsidRPr="00302082">
              <w:rPr>
                <w:rFonts w:ascii="Arial" w:hAnsi="Arial" w:cs="Arial"/>
                <w:b/>
              </w:rPr>
              <w:t>Module learning outcome</w:t>
            </w:r>
          </w:p>
        </w:tc>
        <w:tc>
          <w:tcPr>
            <w:tcW w:w="567" w:type="dxa"/>
          </w:tcPr>
          <w:p w14:paraId="3B8882E5" w14:textId="77777777" w:rsidR="00D1395E" w:rsidRPr="00302082" w:rsidRDefault="00D1395E" w:rsidP="00302082">
            <w:pPr>
              <w:spacing w:after="120"/>
              <w:rPr>
                <w:rFonts w:ascii="Arial" w:hAnsi="Arial" w:cs="Arial"/>
                <w:i/>
              </w:rPr>
            </w:pPr>
            <w:r w:rsidRPr="00302082">
              <w:rPr>
                <w:rFonts w:ascii="Arial" w:hAnsi="Arial" w:cs="Arial"/>
                <w:i/>
              </w:rPr>
              <w:t>8.1</w:t>
            </w:r>
          </w:p>
        </w:tc>
        <w:tc>
          <w:tcPr>
            <w:tcW w:w="567" w:type="dxa"/>
          </w:tcPr>
          <w:p w14:paraId="7F12651A" w14:textId="77777777" w:rsidR="00D1395E" w:rsidRPr="00302082" w:rsidRDefault="00D1395E" w:rsidP="00302082">
            <w:pPr>
              <w:spacing w:after="120"/>
              <w:rPr>
                <w:rFonts w:ascii="Arial" w:hAnsi="Arial" w:cs="Arial"/>
                <w:i/>
              </w:rPr>
            </w:pPr>
            <w:r w:rsidRPr="00302082">
              <w:rPr>
                <w:rFonts w:ascii="Arial" w:hAnsi="Arial" w:cs="Arial"/>
                <w:i/>
              </w:rPr>
              <w:t>8.2</w:t>
            </w:r>
          </w:p>
        </w:tc>
        <w:tc>
          <w:tcPr>
            <w:tcW w:w="567" w:type="dxa"/>
          </w:tcPr>
          <w:p w14:paraId="7FBD9572" w14:textId="77777777" w:rsidR="00D1395E" w:rsidRPr="00302082" w:rsidRDefault="00D1395E" w:rsidP="00302082">
            <w:pPr>
              <w:spacing w:after="120"/>
              <w:rPr>
                <w:rFonts w:ascii="Arial" w:hAnsi="Arial" w:cs="Arial"/>
                <w:i/>
              </w:rPr>
            </w:pPr>
            <w:r w:rsidRPr="00302082">
              <w:rPr>
                <w:rFonts w:ascii="Arial" w:hAnsi="Arial" w:cs="Arial"/>
                <w:i/>
              </w:rPr>
              <w:t>8.3</w:t>
            </w:r>
          </w:p>
        </w:tc>
        <w:tc>
          <w:tcPr>
            <w:tcW w:w="567" w:type="dxa"/>
          </w:tcPr>
          <w:p w14:paraId="271B321F" w14:textId="77777777" w:rsidR="00D1395E" w:rsidRPr="00302082" w:rsidRDefault="00D1395E" w:rsidP="00302082">
            <w:pPr>
              <w:spacing w:after="120"/>
              <w:rPr>
                <w:rFonts w:ascii="Arial" w:hAnsi="Arial" w:cs="Arial"/>
                <w:i/>
              </w:rPr>
            </w:pPr>
            <w:r w:rsidRPr="00302082">
              <w:rPr>
                <w:rFonts w:ascii="Arial" w:hAnsi="Arial" w:cs="Arial"/>
                <w:i/>
              </w:rPr>
              <w:t>8.4</w:t>
            </w:r>
          </w:p>
        </w:tc>
        <w:tc>
          <w:tcPr>
            <w:tcW w:w="567" w:type="dxa"/>
          </w:tcPr>
          <w:p w14:paraId="595EA4E7" w14:textId="77777777" w:rsidR="00D1395E" w:rsidRPr="00302082" w:rsidRDefault="00D1395E" w:rsidP="00302082">
            <w:pPr>
              <w:spacing w:after="120"/>
              <w:rPr>
                <w:rFonts w:ascii="Arial" w:hAnsi="Arial" w:cs="Arial"/>
                <w:i/>
              </w:rPr>
            </w:pPr>
            <w:r w:rsidRPr="00302082">
              <w:rPr>
                <w:rFonts w:ascii="Arial" w:hAnsi="Arial" w:cs="Arial"/>
                <w:i/>
              </w:rPr>
              <w:t>8.5</w:t>
            </w:r>
          </w:p>
        </w:tc>
        <w:tc>
          <w:tcPr>
            <w:tcW w:w="567" w:type="dxa"/>
          </w:tcPr>
          <w:p w14:paraId="1EE9235D" w14:textId="77777777" w:rsidR="00D1395E" w:rsidRPr="00302082" w:rsidRDefault="00D1395E" w:rsidP="00302082">
            <w:pPr>
              <w:spacing w:after="120"/>
              <w:rPr>
                <w:rFonts w:ascii="Arial" w:hAnsi="Arial" w:cs="Arial"/>
                <w:i/>
              </w:rPr>
            </w:pPr>
            <w:r w:rsidRPr="00302082">
              <w:rPr>
                <w:rFonts w:ascii="Arial" w:hAnsi="Arial" w:cs="Arial"/>
                <w:i/>
              </w:rPr>
              <w:t>8.6</w:t>
            </w:r>
          </w:p>
        </w:tc>
        <w:tc>
          <w:tcPr>
            <w:tcW w:w="567" w:type="dxa"/>
          </w:tcPr>
          <w:p w14:paraId="70FE5A68" w14:textId="77777777" w:rsidR="00D1395E" w:rsidRPr="00302082" w:rsidRDefault="00D1395E" w:rsidP="00302082">
            <w:pPr>
              <w:spacing w:after="120"/>
              <w:rPr>
                <w:rFonts w:ascii="Arial" w:hAnsi="Arial" w:cs="Arial"/>
                <w:i/>
              </w:rPr>
            </w:pPr>
            <w:r>
              <w:rPr>
                <w:rFonts w:ascii="Arial" w:hAnsi="Arial" w:cs="Arial"/>
                <w:i/>
              </w:rPr>
              <w:t>8.7</w:t>
            </w:r>
          </w:p>
        </w:tc>
        <w:tc>
          <w:tcPr>
            <w:tcW w:w="567" w:type="dxa"/>
          </w:tcPr>
          <w:p w14:paraId="68DF4DC0" w14:textId="77777777" w:rsidR="00D1395E" w:rsidRPr="00302082" w:rsidRDefault="00D1395E" w:rsidP="00302082">
            <w:pPr>
              <w:spacing w:after="120"/>
              <w:rPr>
                <w:rFonts w:ascii="Arial" w:hAnsi="Arial" w:cs="Arial"/>
                <w:i/>
              </w:rPr>
            </w:pPr>
            <w:r w:rsidRPr="00302082">
              <w:rPr>
                <w:rFonts w:ascii="Arial" w:hAnsi="Arial" w:cs="Arial"/>
                <w:i/>
              </w:rPr>
              <w:t>9.1</w:t>
            </w:r>
          </w:p>
        </w:tc>
        <w:tc>
          <w:tcPr>
            <w:tcW w:w="567" w:type="dxa"/>
          </w:tcPr>
          <w:p w14:paraId="59B6B642" w14:textId="77777777" w:rsidR="00D1395E" w:rsidRPr="00302082" w:rsidRDefault="00D1395E" w:rsidP="00302082">
            <w:pPr>
              <w:spacing w:after="120"/>
              <w:rPr>
                <w:rFonts w:ascii="Arial" w:hAnsi="Arial" w:cs="Arial"/>
                <w:i/>
              </w:rPr>
            </w:pPr>
            <w:r w:rsidRPr="00302082">
              <w:rPr>
                <w:rFonts w:ascii="Arial" w:hAnsi="Arial" w:cs="Arial"/>
                <w:i/>
              </w:rPr>
              <w:t>9.2</w:t>
            </w:r>
          </w:p>
        </w:tc>
        <w:tc>
          <w:tcPr>
            <w:tcW w:w="567" w:type="dxa"/>
          </w:tcPr>
          <w:p w14:paraId="517AF750" w14:textId="77777777" w:rsidR="00D1395E" w:rsidRPr="00302082" w:rsidRDefault="00D1395E" w:rsidP="00302082">
            <w:pPr>
              <w:spacing w:after="120"/>
              <w:rPr>
                <w:rFonts w:ascii="Arial" w:hAnsi="Arial" w:cs="Arial"/>
                <w:i/>
              </w:rPr>
            </w:pPr>
            <w:r w:rsidRPr="00302082">
              <w:rPr>
                <w:rFonts w:ascii="Arial" w:hAnsi="Arial" w:cs="Arial"/>
                <w:i/>
              </w:rPr>
              <w:t>9.3</w:t>
            </w:r>
          </w:p>
        </w:tc>
        <w:tc>
          <w:tcPr>
            <w:tcW w:w="567" w:type="dxa"/>
          </w:tcPr>
          <w:p w14:paraId="756EA322" w14:textId="77777777" w:rsidR="00D1395E" w:rsidRPr="00302082" w:rsidRDefault="00D1395E" w:rsidP="00302082">
            <w:pPr>
              <w:spacing w:after="120"/>
              <w:rPr>
                <w:rFonts w:ascii="Arial" w:hAnsi="Arial" w:cs="Arial"/>
                <w:i/>
              </w:rPr>
            </w:pPr>
            <w:r w:rsidRPr="00302082">
              <w:rPr>
                <w:rFonts w:ascii="Arial" w:hAnsi="Arial" w:cs="Arial"/>
                <w:i/>
              </w:rPr>
              <w:t>9.4</w:t>
            </w:r>
          </w:p>
        </w:tc>
        <w:tc>
          <w:tcPr>
            <w:tcW w:w="567" w:type="dxa"/>
          </w:tcPr>
          <w:p w14:paraId="30753ED9" w14:textId="77777777" w:rsidR="00D1395E" w:rsidRPr="00302082" w:rsidRDefault="00D1395E" w:rsidP="00302082">
            <w:pPr>
              <w:spacing w:after="120"/>
              <w:rPr>
                <w:rFonts w:ascii="Arial" w:hAnsi="Arial" w:cs="Arial"/>
                <w:i/>
              </w:rPr>
            </w:pPr>
            <w:r>
              <w:rPr>
                <w:rFonts w:ascii="Arial" w:hAnsi="Arial" w:cs="Arial"/>
                <w:i/>
              </w:rPr>
              <w:t>9.5</w:t>
            </w:r>
          </w:p>
        </w:tc>
      </w:tr>
      <w:tr w:rsidR="00D1395E" w:rsidRPr="00302082" w14:paraId="3EA14A4E" w14:textId="77777777" w:rsidTr="050101E5">
        <w:tc>
          <w:tcPr>
            <w:tcW w:w="1730" w:type="dxa"/>
            <w:shd w:val="clear" w:color="auto" w:fill="D9D9D9" w:themeFill="background1" w:themeFillShade="D9"/>
          </w:tcPr>
          <w:p w14:paraId="0F479BC0" w14:textId="53C51217" w:rsidR="00D1395E" w:rsidRPr="00302082" w:rsidRDefault="00D1395E" w:rsidP="00302082">
            <w:pPr>
              <w:spacing w:after="120"/>
              <w:rPr>
                <w:rFonts w:ascii="Arial" w:hAnsi="Arial" w:cs="Arial"/>
                <w:b/>
              </w:rPr>
            </w:pPr>
            <w:r w:rsidRPr="53C51217">
              <w:rPr>
                <w:rFonts w:ascii="Arial" w:eastAsia="Arial" w:hAnsi="Arial" w:cs="Arial"/>
                <w:b/>
                <w:bCs/>
              </w:rPr>
              <w:t>L</w:t>
            </w:r>
            <w:r w:rsidR="53C51217" w:rsidRPr="53C51217">
              <w:rPr>
                <w:rFonts w:ascii="Arial" w:eastAsia="Arial" w:hAnsi="Arial" w:cs="Arial"/>
                <w:b/>
                <w:bCs/>
              </w:rPr>
              <w:t>ecture</w:t>
            </w:r>
          </w:p>
        </w:tc>
        <w:tc>
          <w:tcPr>
            <w:tcW w:w="567" w:type="dxa"/>
          </w:tcPr>
          <w:p w14:paraId="492EDC28" w14:textId="77777777" w:rsidR="00D1395E" w:rsidRPr="00302082" w:rsidRDefault="53C51217" w:rsidP="00302082">
            <w:pPr>
              <w:spacing w:after="120"/>
              <w:rPr>
                <w:rFonts w:ascii="Arial" w:hAnsi="Arial" w:cs="Arial"/>
                <w:b/>
              </w:rPr>
            </w:pPr>
            <w:r>
              <w:t>X</w:t>
            </w:r>
          </w:p>
        </w:tc>
        <w:tc>
          <w:tcPr>
            <w:tcW w:w="567" w:type="dxa"/>
          </w:tcPr>
          <w:p w14:paraId="25C0C858" w14:textId="77777777" w:rsidR="00D1395E" w:rsidRPr="00302082" w:rsidRDefault="53C51217" w:rsidP="00302082">
            <w:pPr>
              <w:spacing w:after="120"/>
              <w:rPr>
                <w:rFonts w:ascii="Arial" w:hAnsi="Arial" w:cs="Arial"/>
                <w:b/>
              </w:rPr>
            </w:pPr>
            <w:r>
              <w:t>X</w:t>
            </w:r>
          </w:p>
        </w:tc>
        <w:tc>
          <w:tcPr>
            <w:tcW w:w="567" w:type="dxa"/>
          </w:tcPr>
          <w:p w14:paraId="6FD29B54" w14:textId="77777777" w:rsidR="00D1395E" w:rsidRPr="00302082" w:rsidRDefault="53C51217" w:rsidP="00302082">
            <w:pPr>
              <w:spacing w:after="120"/>
              <w:rPr>
                <w:rFonts w:ascii="Arial" w:hAnsi="Arial" w:cs="Arial"/>
                <w:b/>
              </w:rPr>
            </w:pPr>
            <w:r>
              <w:t>X</w:t>
            </w:r>
          </w:p>
        </w:tc>
        <w:tc>
          <w:tcPr>
            <w:tcW w:w="567" w:type="dxa"/>
          </w:tcPr>
          <w:p w14:paraId="7D9DCAAA" w14:textId="77777777" w:rsidR="00D1395E" w:rsidRPr="00302082" w:rsidRDefault="53C51217" w:rsidP="00302082">
            <w:pPr>
              <w:spacing w:after="120"/>
              <w:rPr>
                <w:rFonts w:ascii="Arial" w:hAnsi="Arial" w:cs="Arial"/>
                <w:b/>
              </w:rPr>
            </w:pPr>
            <w:r>
              <w:t>X</w:t>
            </w:r>
          </w:p>
        </w:tc>
        <w:tc>
          <w:tcPr>
            <w:tcW w:w="567" w:type="dxa"/>
          </w:tcPr>
          <w:p w14:paraId="2974E45B" w14:textId="77777777" w:rsidR="00D1395E" w:rsidRPr="00302082" w:rsidRDefault="53C51217" w:rsidP="00302082">
            <w:pPr>
              <w:spacing w:after="120"/>
              <w:rPr>
                <w:rFonts w:ascii="Arial" w:hAnsi="Arial" w:cs="Arial"/>
                <w:b/>
              </w:rPr>
            </w:pPr>
            <w:r>
              <w:t>X</w:t>
            </w:r>
          </w:p>
        </w:tc>
        <w:tc>
          <w:tcPr>
            <w:tcW w:w="567" w:type="dxa"/>
          </w:tcPr>
          <w:p w14:paraId="04692FA2" w14:textId="77777777" w:rsidR="00D1395E" w:rsidRPr="00302082" w:rsidRDefault="53C51217" w:rsidP="00302082">
            <w:pPr>
              <w:spacing w:after="120"/>
              <w:rPr>
                <w:rFonts w:ascii="Arial" w:hAnsi="Arial" w:cs="Arial"/>
                <w:b/>
              </w:rPr>
            </w:pPr>
            <w:r>
              <w:t>X</w:t>
            </w:r>
          </w:p>
        </w:tc>
        <w:tc>
          <w:tcPr>
            <w:tcW w:w="567" w:type="dxa"/>
          </w:tcPr>
          <w:p w14:paraId="525512A5" w14:textId="77777777" w:rsidR="00D1395E" w:rsidRPr="00302082" w:rsidRDefault="53C51217" w:rsidP="00302082">
            <w:pPr>
              <w:spacing w:after="120"/>
              <w:rPr>
                <w:rFonts w:ascii="Arial" w:hAnsi="Arial" w:cs="Arial"/>
                <w:b/>
              </w:rPr>
            </w:pPr>
            <w:r>
              <w:t>X</w:t>
            </w:r>
          </w:p>
        </w:tc>
        <w:tc>
          <w:tcPr>
            <w:tcW w:w="567" w:type="dxa"/>
          </w:tcPr>
          <w:p w14:paraId="24B93802" w14:textId="77777777" w:rsidR="00D1395E" w:rsidRPr="00302082" w:rsidRDefault="00D1395E" w:rsidP="00302082">
            <w:pPr>
              <w:spacing w:after="120"/>
              <w:rPr>
                <w:rFonts w:ascii="Arial" w:hAnsi="Arial" w:cs="Arial"/>
                <w:b/>
              </w:rPr>
            </w:pPr>
          </w:p>
        </w:tc>
        <w:tc>
          <w:tcPr>
            <w:tcW w:w="567" w:type="dxa"/>
          </w:tcPr>
          <w:p w14:paraId="70A66610" w14:textId="77777777" w:rsidR="00D1395E" w:rsidRPr="00302082" w:rsidRDefault="00D1395E" w:rsidP="00302082">
            <w:pPr>
              <w:spacing w:after="120"/>
              <w:rPr>
                <w:rFonts w:ascii="Arial" w:hAnsi="Arial" w:cs="Arial"/>
                <w:b/>
              </w:rPr>
            </w:pPr>
          </w:p>
        </w:tc>
        <w:tc>
          <w:tcPr>
            <w:tcW w:w="567" w:type="dxa"/>
          </w:tcPr>
          <w:p w14:paraId="3AA65CA3" w14:textId="77777777" w:rsidR="00D1395E" w:rsidRPr="00302082" w:rsidRDefault="00D1395E" w:rsidP="00302082">
            <w:pPr>
              <w:spacing w:after="120"/>
              <w:rPr>
                <w:rFonts w:ascii="Arial" w:hAnsi="Arial" w:cs="Arial"/>
                <w:b/>
              </w:rPr>
            </w:pPr>
          </w:p>
        </w:tc>
        <w:tc>
          <w:tcPr>
            <w:tcW w:w="567" w:type="dxa"/>
          </w:tcPr>
          <w:p w14:paraId="1B3CB78D" w14:textId="77777777" w:rsidR="00D1395E" w:rsidRPr="00302082" w:rsidRDefault="00D1395E" w:rsidP="00302082">
            <w:pPr>
              <w:spacing w:after="120"/>
              <w:rPr>
                <w:rFonts w:ascii="Arial" w:hAnsi="Arial" w:cs="Arial"/>
                <w:b/>
              </w:rPr>
            </w:pPr>
          </w:p>
        </w:tc>
        <w:tc>
          <w:tcPr>
            <w:tcW w:w="567" w:type="dxa"/>
          </w:tcPr>
          <w:p w14:paraId="035A6A01" w14:textId="77777777" w:rsidR="00D1395E" w:rsidRPr="00302082" w:rsidRDefault="53C51217" w:rsidP="00302082">
            <w:pPr>
              <w:spacing w:after="120"/>
              <w:rPr>
                <w:rFonts w:ascii="Arial" w:hAnsi="Arial" w:cs="Arial"/>
                <w:b/>
              </w:rPr>
            </w:pPr>
            <w:r>
              <w:t>X</w:t>
            </w:r>
          </w:p>
        </w:tc>
      </w:tr>
      <w:tr w:rsidR="00D1395E" w:rsidRPr="00302082" w14:paraId="71F483C9" w14:textId="77777777" w:rsidTr="050101E5">
        <w:tc>
          <w:tcPr>
            <w:tcW w:w="1730" w:type="dxa"/>
          </w:tcPr>
          <w:p w14:paraId="4CAC770A" w14:textId="0A81B39E" w:rsidR="53C51217" w:rsidRDefault="53C51217">
            <w:r w:rsidRPr="53C51217">
              <w:rPr>
                <w:rFonts w:ascii="Arial" w:eastAsia="Arial" w:hAnsi="Arial" w:cs="Arial"/>
                <w:b/>
                <w:bCs/>
              </w:rPr>
              <w:lastRenderedPageBreak/>
              <w:t>Class</w:t>
            </w:r>
          </w:p>
        </w:tc>
        <w:tc>
          <w:tcPr>
            <w:tcW w:w="567" w:type="dxa"/>
          </w:tcPr>
          <w:p w14:paraId="0F5F9945" w14:textId="77777777" w:rsidR="00D1395E" w:rsidRPr="00302082" w:rsidRDefault="00D1395E" w:rsidP="00302082">
            <w:pPr>
              <w:spacing w:after="120"/>
              <w:rPr>
                <w:rFonts w:ascii="Arial" w:hAnsi="Arial" w:cs="Arial"/>
                <w:b/>
              </w:rPr>
            </w:pPr>
          </w:p>
        </w:tc>
        <w:tc>
          <w:tcPr>
            <w:tcW w:w="567" w:type="dxa"/>
          </w:tcPr>
          <w:p w14:paraId="6187AF5A" w14:textId="77777777" w:rsidR="00D1395E" w:rsidRPr="00302082" w:rsidRDefault="00D1395E" w:rsidP="00302082">
            <w:pPr>
              <w:spacing w:after="120"/>
              <w:rPr>
                <w:rFonts w:ascii="Arial" w:hAnsi="Arial" w:cs="Arial"/>
                <w:b/>
              </w:rPr>
            </w:pPr>
          </w:p>
        </w:tc>
        <w:tc>
          <w:tcPr>
            <w:tcW w:w="567" w:type="dxa"/>
          </w:tcPr>
          <w:p w14:paraId="2D5EEDE2" w14:textId="77777777" w:rsidR="00D1395E" w:rsidRPr="00302082" w:rsidRDefault="53C51217" w:rsidP="00302082">
            <w:pPr>
              <w:spacing w:after="120"/>
              <w:rPr>
                <w:rFonts w:ascii="Arial" w:hAnsi="Arial" w:cs="Arial"/>
                <w:b/>
              </w:rPr>
            </w:pPr>
            <w:r>
              <w:t>X</w:t>
            </w:r>
          </w:p>
        </w:tc>
        <w:tc>
          <w:tcPr>
            <w:tcW w:w="567" w:type="dxa"/>
          </w:tcPr>
          <w:p w14:paraId="2DD8B6F1" w14:textId="77777777" w:rsidR="00D1395E" w:rsidRPr="00302082" w:rsidRDefault="53C51217" w:rsidP="00302082">
            <w:pPr>
              <w:spacing w:after="120"/>
              <w:rPr>
                <w:rFonts w:ascii="Arial" w:hAnsi="Arial" w:cs="Arial"/>
                <w:b/>
              </w:rPr>
            </w:pPr>
            <w:r>
              <w:t>X</w:t>
            </w:r>
          </w:p>
        </w:tc>
        <w:tc>
          <w:tcPr>
            <w:tcW w:w="567" w:type="dxa"/>
          </w:tcPr>
          <w:p w14:paraId="6DEF0C19" w14:textId="77777777" w:rsidR="00D1395E" w:rsidRPr="00302082" w:rsidRDefault="00D1395E" w:rsidP="00302082">
            <w:pPr>
              <w:spacing w:after="120"/>
              <w:rPr>
                <w:rFonts w:ascii="Arial" w:hAnsi="Arial" w:cs="Arial"/>
                <w:b/>
              </w:rPr>
            </w:pPr>
          </w:p>
        </w:tc>
        <w:tc>
          <w:tcPr>
            <w:tcW w:w="567" w:type="dxa"/>
          </w:tcPr>
          <w:p w14:paraId="06AFFF0A" w14:textId="77777777" w:rsidR="00D1395E" w:rsidRPr="00302082" w:rsidRDefault="00D1395E" w:rsidP="00302082">
            <w:pPr>
              <w:spacing w:after="120"/>
              <w:rPr>
                <w:rFonts w:ascii="Arial" w:hAnsi="Arial" w:cs="Arial"/>
                <w:b/>
              </w:rPr>
            </w:pPr>
          </w:p>
        </w:tc>
        <w:tc>
          <w:tcPr>
            <w:tcW w:w="567" w:type="dxa"/>
          </w:tcPr>
          <w:p w14:paraId="28D7E219" w14:textId="77777777" w:rsidR="00D1395E" w:rsidRPr="00302082" w:rsidRDefault="00D1395E" w:rsidP="00302082">
            <w:pPr>
              <w:spacing w:after="120"/>
              <w:rPr>
                <w:rFonts w:ascii="Arial" w:hAnsi="Arial" w:cs="Arial"/>
                <w:b/>
              </w:rPr>
            </w:pPr>
          </w:p>
        </w:tc>
        <w:tc>
          <w:tcPr>
            <w:tcW w:w="567" w:type="dxa"/>
          </w:tcPr>
          <w:p w14:paraId="7D09AD26" w14:textId="77777777" w:rsidR="00D1395E" w:rsidRPr="00302082" w:rsidRDefault="53C51217" w:rsidP="00302082">
            <w:pPr>
              <w:spacing w:after="120"/>
              <w:rPr>
                <w:rFonts w:ascii="Arial" w:hAnsi="Arial" w:cs="Arial"/>
                <w:b/>
              </w:rPr>
            </w:pPr>
            <w:r>
              <w:t>X</w:t>
            </w:r>
          </w:p>
        </w:tc>
        <w:tc>
          <w:tcPr>
            <w:tcW w:w="567" w:type="dxa"/>
          </w:tcPr>
          <w:p w14:paraId="7744835C" w14:textId="77777777" w:rsidR="00D1395E" w:rsidRPr="00302082" w:rsidRDefault="53C51217" w:rsidP="00302082">
            <w:pPr>
              <w:spacing w:after="120"/>
              <w:rPr>
                <w:rFonts w:ascii="Arial" w:hAnsi="Arial" w:cs="Arial"/>
                <w:b/>
              </w:rPr>
            </w:pPr>
            <w:r>
              <w:t>X</w:t>
            </w:r>
          </w:p>
        </w:tc>
        <w:tc>
          <w:tcPr>
            <w:tcW w:w="567" w:type="dxa"/>
          </w:tcPr>
          <w:p w14:paraId="1A706AAB" w14:textId="77777777" w:rsidR="00D1395E" w:rsidRPr="00302082" w:rsidRDefault="00D1395E" w:rsidP="00302082">
            <w:pPr>
              <w:spacing w:after="120"/>
              <w:rPr>
                <w:rFonts w:ascii="Arial" w:hAnsi="Arial" w:cs="Arial"/>
                <w:b/>
              </w:rPr>
            </w:pPr>
          </w:p>
        </w:tc>
        <w:tc>
          <w:tcPr>
            <w:tcW w:w="567" w:type="dxa"/>
          </w:tcPr>
          <w:p w14:paraId="65B8DA8A" w14:textId="77777777" w:rsidR="00D1395E" w:rsidRPr="00302082" w:rsidRDefault="00D1395E" w:rsidP="00302082">
            <w:pPr>
              <w:spacing w:after="120"/>
              <w:rPr>
                <w:rFonts w:ascii="Arial" w:hAnsi="Arial" w:cs="Arial"/>
                <w:b/>
              </w:rPr>
            </w:pPr>
          </w:p>
        </w:tc>
        <w:tc>
          <w:tcPr>
            <w:tcW w:w="567" w:type="dxa"/>
          </w:tcPr>
          <w:p w14:paraId="7FA4D7B7" w14:textId="77777777" w:rsidR="00D1395E" w:rsidRPr="00302082" w:rsidRDefault="00D1395E" w:rsidP="00302082">
            <w:pPr>
              <w:spacing w:after="120"/>
              <w:rPr>
                <w:rFonts w:ascii="Arial" w:hAnsi="Arial" w:cs="Arial"/>
                <w:b/>
              </w:rPr>
            </w:pPr>
          </w:p>
        </w:tc>
      </w:tr>
      <w:tr w:rsidR="00D1395E" w:rsidRPr="00302082" w14:paraId="4DD42E96" w14:textId="77777777" w:rsidTr="050101E5">
        <w:tc>
          <w:tcPr>
            <w:tcW w:w="1730" w:type="dxa"/>
          </w:tcPr>
          <w:p w14:paraId="4C709D0C" w14:textId="6C725CAE" w:rsidR="53C51217" w:rsidRDefault="53C51217">
            <w:r w:rsidRPr="53C51217">
              <w:rPr>
                <w:rFonts w:ascii="Arial" w:eastAsia="Arial" w:hAnsi="Arial" w:cs="Arial"/>
                <w:b/>
                <w:bCs/>
              </w:rPr>
              <w:t>Private Study</w:t>
            </w:r>
          </w:p>
        </w:tc>
        <w:tc>
          <w:tcPr>
            <w:tcW w:w="567" w:type="dxa"/>
          </w:tcPr>
          <w:p w14:paraId="1745A5E9" w14:textId="77777777" w:rsidR="00D1395E" w:rsidRPr="00302082" w:rsidRDefault="53C51217" w:rsidP="00302082">
            <w:pPr>
              <w:spacing w:after="120"/>
              <w:rPr>
                <w:rFonts w:ascii="Arial" w:hAnsi="Arial" w:cs="Arial"/>
                <w:b/>
              </w:rPr>
            </w:pPr>
            <w:r>
              <w:t>X</w:t>
            </w:r>
          </w:p>
        </w:tc>
        <w:tc>
          <w:tcPr>
            <w:tcW w:w="567" w:type="dxa"/>
          </w:tcPr>
          <w:p w14:paraId="65FA993C" w14:textId="77777777" w:rsidR="00D1395E" w:rsidRPr="00302082" w:rsidRDefault="53C51217" w:rsidP="00302082">
            <w:pPr>
              <w:spacing w:after="120"/>
              <w:rPr>
                <w:rFonts w:ascii="Arial" w:hAnsi="Arial" w:cs="Arial"/>
                <w:b/>
              </w:rPr>
            </w:pPr>
            <w:r>
              <w:t>X</w:t>
            </w:r>
          </w:p>
        </w:tc>
        <w:tc>
          <w:tcPr>
            <w:tcW w:w="567" w:type="dxa"/>
          </w:tcPr>
          <w:p w14:paraId="59D57879" w14:textId="77777777" w:rsidR="00D1395E" w:rsidRPr="00302082" w:rsidRDefault="53C51217" w:rsidP="00302082">
            <w:pPr>
              <w:spacing w:after="120"/>
              <w:rPr>
                <w:rFonts w:ascii="Arial" w:hAnsi="Arial" w:cs="Arial"/>
                <w:b/>
              </w:rPr>
            </w:pPr>
            <w:r>
              <w:t>X</w:t>
            </w:r>
          </w:p>
        </w:tc>
        <w:tc>
          <w:tcPr>
            <w:tcW w:w="567" w:type="dxa"/>
          </w:tcPr>
          <w:p w14:paraId="6D7BA673" w14:textId="77777777" w:rsidR="00D1395E" w:rsidRPr="00302082" w:rsidRDefault="53C51217" w:rsidP="00302082">
            <w:pPr>
              <w:spacing w:after="120"/>
              <w:rPr>
                <w:rFonts w:ascii="Arial" w:hAnsi="Arial" w:cs="Arial"/>
                <w:b/>
              </w:rPr>
            </w:pPr>
            <w:r>
              <w:t>X</w:t>
            </w:r>
          </w:p>
        </w:tc>
        <w:tc>
          <w:tcPr>
            <w:tcW w:w="567" w:type="dxa"/>
          </w:tcPr>
          <w:p w14:paraId="3BAD8A94" w14:textId="77777777" w:rsidR="00D1395E" w:rsidRPr="00302082" w:rsidRDefault="53C51217" w:rsidP="00302082">
            <w:pPr>
              <w:spacing w:after="120"/>
              <w:rPr>
                <w:rFonts w:ascii="Arial" w:hAnsi="Arial" w:cs="Arial"/>
                <w:b/>
              </w:rPr>
            </w:pPr>
            <w:r>
              <w:t>X</w:t>
            </w:r>
          </w:p>
        </w:tc>
        <w:tc>
          <w:tcPr>
            <w:tcW w:w="567" w:type="dxa"/>
          </w:tcPr>
          <w:p w14:paraId="0BAA32E6" w14:textId="77777777" w:rsidR="00D1395E" w:rsidRPr="00302082" w:rsidRDefault="53C51217" w:rsidP="00302082">
            <w:pPr>
              <w:spacing w:after="120"/>
              <w:rPr>
                <w:rFonts w:ascii="Arial" w:hAnsi="Arial" w:cs="Arial"/>
                <w:b/>
              </w:rPr>
            </w:pPr>
            <w:r>
              <w:t>X</w:t>
            </w:r>
          </w:p>
        </w:tc>
        <w:tc>
          <w:tcPr>
            <w:tcW w:w="567" w:type="dxa"/>
          </w:tcPr>
          <w:p w14:paraId="1B6F60F2" w14:textId="77777777" w:rsidR="00D1395E" w:rsidRPr="00302082" w:rsidRDefault="53C51217" w:rsidP="00302082">
            <w:pPr>
              <w:spacing w:after="120"/>
              <w:rPr>
                <w:rFonts w:ascii="Arial" w:hAnsi="Arial" w:cs="Arial"/>
                <w:b/>
              </w:rPr>
            </w:pPr>
            <w:r>
              <w:t>X</w:t>
            </w:r>
          </w:p>
        </w:tc>
        <w:tc>
          <w:tcPr>
            <w:tcW w:w="567" w:type="dxa"/>
          </w:tcPr>
          <w:p w14:paraId="1AE6F105" w14:textId="77777777" w:rsidR="00D1395E" w:rsidRPr="00302082" w:rsidRDefault="00D1395E" w:rsidP="00302082">
            <w:pPr>
              <w:spacing w:after="120"/>
              <w:rPr>
                <w:rFonts w:ascii="Arial" w:hAnsi="Arial" w:cs="Arial"/>
                <w:b/>
              </w:rPr>
            </w:pPr>
          </w:p>
        </w:tc>
        <w:tc>
          <w:tcPr>
            <w:tcW w:w="567" w:type="dxa"/>
          </w:tcPr>
          <w:p w14:paraId="28B8FCC6" w14:textId="77777777" w:rsidR="00D1395E" w:rsidRPr="00302082" w:rsidRDefault="00D1395E" w:rsidP="00302082">
            <w:pPr>
              <w:spacing w:after="120"/>
              <w:rPr>
                <w:rFonts w:ascii="Arial" w:hAnsi="Arial" w:cs="Arial"/>
                <w:b/>
              </w:rPr>
            </w:pPr>
          </w:p>
        </w:tc>
        <w:tc>
          <w:tcPr>
            <w:tcW w:w="567" w:type="dxa"/>
          </w:tcPr>
          <w:p w14:paraId="5BC5F4FF" w14:textId="77777777" w:rsidR="00D1395E" w:rsidRPr="00302082" w:rsidRDefault="00D1395E" w:rsidP="00302082">
            <w:pPr>
              <w:spacing w:after="120"/>
              <w:rPr>
                <w:rFonts w:ascii="Arial" w:hAnsi="Arial" w:cs="Arial"/>
                <w:b/>
              </w:rPr>
            </w:pPr>
          </w:p>
        </w:tc>
        <w:tc>
          <w:tcPr>
            <w:tcW w:w="567" w:type="dxa"/>
          </w:tcPr>
          <w:p w14:paraId="5454B5E6" w14:textId="77777777" w:rsidR="00D1395E" w:rsidRPr="00302082" w:rsidRDefault="53C51217" w:rsidP="00302082">
            <w:pPr>
              <w:spacing w:after="120"/>
              <w:rPr>
                <w:rFonts w:ascii="Arial" w:hAnsi="Arial" w:cs="Arial"/>
                <w:b/>
              </w:rPr>
            </w:pPr>
            <w:r>
              <w:t>X</w:t>
            </w:r>
          </w:p>
        </w:tc>
        <w:tc>
          <w:tcPr>
            <w:tcW w:w="567" w:type="dxa"/>
          </w:tcPr>
          <w:p w14:paraId="50D31B89" w14:textId="77777777" w:rsidR="00D1395E" w:rsidRPr="00302082" w:rsidRDefault="53C51217" w:rsidP="00302082">
            <w:pPr>
              <w:spacing w:after="120"/>
              <w:rPr>
                <w:rFonts w:ascii="Arial" w:hAnsi="Arial" w:cs="Arial"/>
                <w:b/>
              </w:rPr>
            </w:pPr>
            <w:r>
              <w:t>X</w:t>
            </w:r>
          </w:p>
        </w:tc>
      </w:tr>
      <w:tr w:rsidR="00D1395E" w:rsidRPr="00302082" w14:paraId="1311E45E" w14:textId="77777777" w:rsidTr="050101E5">
        <w:tc>
          <w:tcPr>
            <w:tcW w:w="1730" w:type="dxa"/>
          </w:tcPr>
          <w:p w14:paraId="492FF422" w14:textId="1ED97945" w:rsidR="53C51217" w:rsidRDefault="53C51217"/>
        </w:tc>
        <w:tc>
          <w:tcPr>
            <w:tcW w:w="567" w:type="dxa"/>
          </w:tcPr>
          <w:p w14:paraId="4FB5A03B" w14:textId="77777777" w:rsidR="00D1395E" w:rsidRPr="00302082" w:rsidRDefault="00D1395E" w:rsidP="00302082">
            <w:pPr>
              <w:spacing w:after="120"/>
              <w:rPr>
                <w:rFonts w:ascii="Arial" w:hAnsi="Arial" w:cs="Arial"/>
                <w:b/>
              </w:rPr>
            </w:pPr>
          </w:p>
        </w:tc>
        <w:tc>
          <w:tcPr>
            <w:tcW w:w="567" w:type="dxa"/>
          </w:tcPr>
          <w:p w14:paraId="05D0D626" w14:textId="77777777" w:rsidR="00D1395E" w:rsidRPr="00302082" w:rsidRDefault="00D1395E" w:rsidP="00302082">
            <w:pPr>
              <w:spacing w:after="120"/>
              <w:rPr>
                <w:rFonts w:ascii="Arial" w:hAnsi="Arial" w:cs="Arial"/>
                <w:b/>
              </w:rPr>
            </w:pPr>
          </w:p>
        </w:tc>
        <w:tc>
          <w:tcPr>
            <w:tcW w:w="567" w:type="dxa"/>
          </w:tcPr>
          <w:p w14:paraId="37B413B2" w14:textId="77777777" w:rsidR="00D1395E" w:rsidRPr="00302082" w:rsidRDefault="00D1395E" w:rsidP="00302082">
            <w:pPr>
              <w:spacing w:after="120"/>
              <w:rPr>
                <w:rFonts w:ascii="Arial" w:hAnsi="Arial" w:cs="Arial"/>
                <w:b/>
              </w:rPr>
            </w:pPr>
          </w:p>
        </w:tc>
        <w:tc>
          <w:tcPr>
            <w:tcW w:w="567" w:type="dxa"/>
          </w:tcPr>
          <w:p w14:paraId="12646DBB" w14:textId="77777777" w:rsidR="00D1395E" w:rsidRPr="00302082" w:rsidRDefault="00D1395E" w:rsidP="00302082">
            <w:pPr>
              <w:spacing w:after="120"/>
              <w:rPr>
                <w:rFonts w:ascii="Arial" w:hAnsi="Arial" w:cs="Arial"/>
                <w:b/>
              </w:rPr>
            </w:pPr>
          </w:p>
        </w:tc>
        <w:tc>
          <w:tcPr>
            <w:tcW w:w="567" w:type="dxa"/>
          </w:tcPr>
          <w:p w14:paraId="31D25F26" w14:textId="77777777" w:rsidR="00D1395E" w:rsidRPr="00302082" w:rsidRDefault="00D1395E" w:rsidP="00302082">
            <w:pPr>
              <w:spacing w:after="120"/>
              <w:rPr>
                <w:rFonts w:ascii="Arial" w:hAnsi="Arial" w:cs="Arial"/>
                <w:b/>
              </w:rPr>
            </w:pPr>
          </w:p>
        </w:tc>
        <w:tc>
          <w:tcPr>
            <w:tcW w:w="567" w:type="dxa"/>
          </w:tcPr>
          <w:p w14:paraId="6E9901D4" w14:textId="77777777" w:rsidR="00D1395E" w:rsidRPr="00302082" w:rsidRDefault="00D1395E" w:rsidP="00302082">
            <w:pPr>
              <w:spacing w:after="120"/>
              <w:rPr>
                <w:rFonts w:ascii="Arial" w:hAnsi="Arial" w:cs="Arial"/>
                <w:b/>
              </w:rPr>
            </w:pPr>
          </w:p>
        </w:tc>
        <w:tc>
          <w:tcPr>
            <w:tcW w:w="567" w:type="dxa"/>
          </w:tcPr>
          <w:p w14:paraId="7EE817B9" w14:textId="77777777" w:rsidR="00D1395E" w:rsidRPr="00302082" w:rsidRDefault="00D1395E" w:rsidP="00302082">
            <w:pPr>
              <w:spacing w:after="120"/>
              <w:rPr>
                <w:rFonts w:ascii="Arial" w:hAnsi="Arial" w:cs="Arial"/>
                <w:b/>
              </w:rPr>
            </w:pPr>
          </w:p>
        </w:tc>
        <w:tc>
          <w:tcPr>
            <w:tcW w:w="567" w:type="dxa"/>
          </w:tcPr>
          <w:p w14:paraId="28E32233" w14:textId="77777777" w:rsidR="00D1395E" w:rsidRPr="00302082" w:rsidRDefault="00D1395E" w:rsidP="00302082">
            <w:pPr>
              <w:spacing w:after="120"/>
              <w:rPr>
                <w:rFonts w:ascii="Arial" w:hAnsi="Arial" w:cs="Arial"/>
                <w:b/>
              </w:rPr>
            </w:pPr>
          </w:p>
        </w:tc>
        <w:tc>
          <w:tcPr>
            <w:tcW w:w="567" w:type="dxa"/>
          </w:tcPr>
          <w:p w14:paraId="2CA3BA19" w14:textId="77777777" w:rsidR="00D1395E" w:rsidRPr="00302082" w:rsidRDefault="00D1395E" w:rsidP="00302082">
            <w:pPr>
              <w:spacing w:after="120"/>
              <w:rPr>
                <w:rFonts w:ascii="Arial" w:hAnsi="Arial" w:cs="Arial"/>
                <w:b/>
              </w:rPr>
            </w:pPr>
          </w:p>
        </w:tc>
        <w:tc>
          <w:tcPr>
            <w:tcW w:w="567" w:type="dxa"/>
          </w:tcPr>
          <w:p w14:paraId="20271412" w14:textId="77777777" w:rsidR="00D1395E" w:rsidRPr="00302082" w:rsidRDefault="00D1395E" w:rsidP="00302082">
            <w:pPr>
              <w:spacing w:after="120"/>
              <w:rPr>
                <w:rFonts w:ascii="Arial" w:hAnsi="Arial" w:cs="Arial"/>
                <w:b/>
              </w:rPr>
            </w:pPr>
          </w:p>
        </w:tc>
        <w:tc>
          <w:tcPr>
            <w:tcW w:w="567" w:type="dxa"/>
          </w:tcPr>
          <w:p w14:paraId="1639B8DA" w14:textId="77777777" w:rsidR="00D1395E" w:rsidRPr="00302082" w:rsidRDefault="00D1395E" w:rsidP="00302082">
            <w:pPr>
              <w:spacing w:after="120"/>
              <w:rPr>
                <w:rFonts w:ascii="Arial" w:hAnsi="Arial" w:cs="Arial"/>
                <w:b/>
              </w:rPr>
            </w:pPr>
          </w:p>
        </w:tc>
        <w:tc>
          <w:tcPr>
            <w:tcW w:w="567" w:type="dxa"/>
          </w:tcPr>
          <w:p w14:paraId="3F755385" w14:textId="77777777" w:rsidR="00D1395E" w:rsidRPr="00302082" w:rsidRDefault="00D1395E" w:rsidP="00302082">
            <w:pPr>
              <w:spacing w:after="120"/>
              <w:rPr>
                <w:rFonts w:ascii="Arial" w:hAnsi="Arial" w:cs="Arial"/>
                <w:b/>
              </w:rPr>
            </w:pPr>
          </w:p>
        </w:tc>
      </w:tr>
      <w:tr w:rsidR="00D1395E" w:rsidRPr="00302082" w14:paraId="4D173237" w14:textId="77777777" w:rsidTr="050101E5">
        <w:tc>
          <w:tcPr>
            <w:tcW w:w="1730" w:type="dxa"/>
            <w:shd w:val="clear" w:color="auto" w:fill="D9D9D9" w:themeFill="background1" w:themeFillShade="D9"/>
          </w:tcPr>
          <w:p w14:paraId="3072B5D4" w14:textId="77777777" w:rsidR="00D1395E" w:rsidRPr="00302082" w:rsidRDefault="00D1395E" w:rsidP="00302082">
            <w:pPr>
              <w:spacing w:after="120"/>
              <w:rPr>
                <w:rFonts w:ascii="Arial" w:hAnsi="Arial" w:cs="Arial"/>
                <w:b/>
              </w:rPr>
            </w:pPr>
            <w:r w:rsidRPr="00302082">
              <w:rPr>
                <w:rFonts w:ascii="Arial" w:hAnsi="Arial" w:cs="Arial"/>
                <w:b/>
              </w:rPr>
              <w:t>Assessment method</w:t>
            </w:r>
          </w:p>
        </w:tc>
        <w:tc>
          <w:tcPr>
            <w:tcW w:w="567" w:type="dxa"/>
          </w:tcPr>
          <w:p w14:paraId="3BB64B06" w14:textId="77777777" w:rsidR="00D1395E" w:rsidRPr="00302082" w:rsidRDefault="00D1395E" w:rsidP="00302082">
            <w:pPr>
              <w:spacing w:after="120"/>
              <w:rPr>
                <w:rFonts w:ascii="Arial" w:hAnsi="Arial" w:cs="Arial"/>
                <w:b/>
              </w:rPr>
            </w:pPr>
          </w:p>
        </w:tc>
        <w:tc>
          <w:tcPr>
            <w:tcW w:w="567" w:type="dxa"/>
          </w:tcPr>
          <w:p w14:paraId="5B690A2F" w14:textId="77777777" w:rsidR="00D1395E" w:rsidRPr="00302082" w:rsidRDefault="00D1395E" w:rsidP="00302082">
            <w:pPr>
              <w:spacing w:after="120"/>
              <w:rPr>
                <w:rFonts w:ascii="Arial" w:hAnsi="Arial" w:cs="Arial"/>
                <w:b/>
              </w:rPr>
            </w:pPr>
          </w:p>
        </w:tc>
        <w:tc>
          <w:tcPr>
            <w:tcW w:w="567" w:type="dxa"/>
          </w:tcPr>
          <w:p w14:paraId="67B88137" w14:textId="77777777" w:rsidR="00D1395E" w:rsidRPr="00302082" w:rsidRDefault="00D1395E" w:rsidP="00302082">
            <w:pPr>
              <w:spacing w:after="120"/>
              <w:rPr>
                <w:rFonts w:ascii="Arial" w:hAnsi="Arial" w:cs="Arial"/>
                <w:b/>
              </w:rPr>
            </w:pPr>
          </w:p>
        </w:tc>
        <w:tc>
          <w:tcPr>
            <w:tcW w:w="567" w:type="dxa"/>
          </w:tcPr>
          <w:p w14:paraId="2C421A83" w14:textId="77777777" w:rsidR="00D1395E" w:rsidRPr="00302082" w:rsidRDefault="00D1395E" w:rsidP="00302082">
            <w:pPr>
              <w:spacing w:after="120"/>
              <w:rPr>
                <w:rFonts w:ascii="Arial" w:hAnsi="Arial" w:cs="Arial"/>
                <w:b/>
              </w:rPr>
            </w:pPr>
          </w:p>
        </w:tc>
        <w:tc>
          <w:tcPr>
            <w:tcW w:w="567" w:type="dxa"/>
          </w:tcPr>
          <w:p w14:paraId="7EFFCCE8" w14:textId="77777777" w:rsidR="00D1395E" w:rsidRPr="00302082" w:rsidRDefault="00D1395E" w:rsidP="00302082">
            <w:pPr>
              <w:spacing w:after="120"/>
              <w:rPr>
                <w:rFonts w:ascii="Arial" w:hAnsi="Arial" w:cs="Arial"/>
                <w:b/>
              </w:rPr>
            </w:pPr>
          </w:p>
        </w:tc>
        <w:tc>
          <w:tcPr>
            <w:tcW w:w="567" w:type="dxa"/>
          </w:tcPr>
          <w:p w14:paraId="3664DEC3" w14:textId="77777777" w:rsidR="00D1395E" w:rsidRPr="00302082" w:rsidRDefault="00D1395E" w:rsidP="00302082">
            <w:pPr>
              <w:spacing w:after="120"/>
              <w:rPr>
                <w:rFonts w:ascii="Arial" w:hAnsi="Arial" w:cs="Arial"/>
                <w:b/>
              </w:rPr>
            </w:pPr>
          </w:p>
        </w:tc>
        <w:tc>
          <w:tcPr>
            <w:tcW w:w="567" w:type="dxa"/>
          </w:tcPr>
          <w:p w14:paraId="56C2A9B1" w14:textId="77777777" w:rsidR="00D1395E" w:rsidRPr="00302082" w:rsidRDefault="00D1395E" w:rsidP="00302082">
            <w:pPr>
              <w:spacing w:after="120"/>
              <w:rPr>
                <w:rFonts w:ascii="Arial" w:hAnsi="Arial" w:cs="Arial"/>
                <w:b/>
              </w:rPr>
            </w:pPr>
          </w:p>
        </w:tc>
        <w:tc>
          <w:tcPr>
            <w:tcW w:w="567" w:type="dxa"/>
          </w:tcPr>
          <w:p w14:paraId="04F4D6C0" w14:textId="77777777" w:rsidR="00D1395E" w:rsidRPr="00302082" w:rsidRDefault="00D1395E" w:rsidP="00302082">
            <w:pPr>
              <w:spacing w:after="120"/>
              <w:rPr>
                <w:rFonts w:ascii="Arial" w:hAnsi="Arial" w:cs="Arial"/>
                <w:b/>
              </w:rPr>
            </w:pPr>
          </w:p>
        </w:tc>
        <w:tc>
          <w:tcPr>
            <w:tcW w:w="567" w:type="dxa"/>
          </w:tcPr>
          <w:p w14:paraId="3FDF495C" w14:textId="77777777" w:rsidR="00D1395E" w:rsidRPr="00302082" w:rsidRDefault="00D1395E" w:rsidP="00302082">
            <w:pPr>
              <w:spacing w:after="120"/>
              <w:rPr>
                <w:rFonts w:ascii="Arial" w:hAnsi="Arial" w:cs="Arial"/>
                <w:b/>
              </w:rPr>
            </w:pPr>
          </w:p>
        </w:tc>
        <w:tc>
          <w:tcPr>
            <w:tcW w:w="567" w:type="dxa"/>
          </w:tcPr>
          <w:p w14:paraId="740E1E71" w14:textId="77777777" w:rsidR="00D1395E" w:rsidRPr="00302082" w:rsidRDefault="00D1395E" w:rsidP="00302082">
            <w:pPr>
              <w:spacing w:after="120"/>
              <w:rPr>
                <w:rFonts w:ascii="Arial" w:hAnsi="Arial" w:cs="Arial"/>
                <w:b/>
              </w:rPr>
            </w:pPr>
          </w:p>
        </w:tc>
        <w:tc>
          <w:tcPr>
            <w:tcW w:w="567" w:type="dxa"/>
          </w:tcPr>
          <w:p w14:paraId="5CB2D4F4" w14:textId="77777777" w:rsidR="00D1395E" w:rsidRPr="00302082" w:rsidRDefault="00D1395E" w:rsidP="00302082">
            <w:pPr>
              <w:spacing w:after="120"/>
              <w:rPr>
                <w:rFonts w:ascii="Arial" w:hAnsi="Arial" w:cs="Arial"/>
                <w:b/>
              </w:rPr>
            </w:pPr>
          </w:p>
        </w:tc>
        <w:tc>
          <w:tcPr>
            <w:tcW w:w="567" w:type="dxa"/>
          </w:tcPr>
          <w:p w14:paraId="53A070E0" w14:textId="77777777" w:rsidR="00D1395E" w:rsidRPr="00302082" w:rsidRDefault="00D1395E" w:rsidP="00302082">
            <w:pPr>
              <w:spacing w:after="120"/>
              <w:rPr>
                <w:rFonts w:ascii="Arial" w:hAnsi="Arial" w:cs="Arial"/>
                <w:b/>
              </w:rPr>
            </w:pPr>
          </w:p>
        </w:tc>
      </w:tr>
      <w:tr w:rsidR="00D1395E" w:rsidRPr="00302082" w14:paraId="08867909" w14:textId="77777777" w:rsidTr="050101E5">
        <w:tc>
          <w:tcPr>
            <w:tcW w:w="1730" w:type="dxa"/>
          </w:tcPr>
          <w:p w14:paraId="0DEE56F4" w14:textId="1F623CE7" w:rsidR="00D1395E" w:rsidRPr="00302082" w:rsidRDefault="53C51217" w:rsidP="00302082">
            <w:pPr>
              <w:spacing w:after="120"/>
              <w:rPr>
                <w:rFonts w:ascii="Arial" w:hAnsi="Arial" w:cs="Arial"/>
                <w:i/>
              </w:rPr>
            </w:pPr>
            <w:r w:rsidRPr="53C51217">
              <w:rPr>
                <w:rFonts w:ascii="Arial" w:eastAsia="Arial" w:hAnsi="Arial" w:cs="Arial"/>
                <w:i/>
                <w:iCs/>
              </w:rPr>
              <w:t>E-commerce Report</w:t>
            </w:r>
          </w:p>
        </w:tc>
        <w:tc>
          <w:tcPr>
            <w:tcW w:w="567" w:type="dxa"/>
          </w:tcPr>
          <w:p w14:paraId="0B8A827F" w14:textId="77777777" w:rsidR="00D1395E" w:rsidRPr="00302082" w:rsidRDefault="00D1395E" w:rsidP="00302082">
            <w:pPr>
              <w:spacing w:after="120"/>
              <w:rPr>
                <w:rFonts w:ascii="Arial" w:hAnsi="Arial" w:cs="Arial"/>
                <w:b/>
              </w:rPr>
            </w:pPr>
          </w:p>
        </w:tc>
        <w:tc>
          <w:tcPr>
            <w:tcW w:w="567" w:type="dxa"/>
          </w:tcPr>
          <w:p w14:paraId="5BBCE9EC" w14:textId="77777777" w:rsidR="00D1395E" w:rsidRPr="00302082" w:rsidRDefault="00D1395E" w:rsidP="00302082">
            <w:pPr>
              <w:spacing w:after="120"/>
              <w:rPr>
                <w:rFonts w:ascii="Arial" w:hAnsi="Arial" w:cs="Arial"/>
                <w:b/>
              </w:rPr>
            </w:pPr>
          </w:p>
        </w:tc>
        <w:tc>
          <w:tcPr>
            <w:tcW w:w="567" w:type="dxa"/>
          </w:tcPr>
          <w:p w14:paraId="7966EDE1" w14:textId="77777777" w:rsidR="00D1395E" w:rsidRPr="00302082" w:rsidRDefault="00D1395E" w:rsidP="00302082">
            <w:pPr>
              <w:spacing w:after="120"/>
              <w:rPr>
                <w:rFonts w:ascii="Arial" w:hAnsi="Arial" w:cs="Arial"/>
                <w:b/>
              </w:rPr>
            </w:pPr>
          </w:p>
        </w:tc>
        <w:tc>
          <w:tcPr>
            <w:tcW w:w="567" w:type="dxa"/>
          </w:tcPr>
          <w:p w14:paraId="7CC0C732" w14:textId="77777777" w:rsidR="00D1395E" w:rsidRPr="00302082" w:rsidRDefault="050101E5" w:rsidP="00302082">
            <w:pPr>
              <w:spacing w:after="120"/>
              <w:rPr>
                <w:rFonts w:ascii="Arial" w:hAnsi="Arial" w:cs="Arial"/>
                <w:b/>
              </w:rPr>
            </w:pPr>
            <w:r>
              <w:t>X</w:t>
            </w:r>
          </w:p>
        </w:tc>
        <w:tc>
          <w:tcPr>
            <w:tcW w:w="567" w:type="dxa"/>
          </w:tcPr>
          <w:p w14:paraId="0AA6D01D" w14:textId="77777777" w:rsidR="00D1395E" w:rsidRPr="00302082" w:rsidRDefault="00D1395E" w:rsidP="00302082">
            <w:pPr>
              <w:spacing w:after="120"/>
              <w:rPr>
                <w:rFonts w:ascii="Arial" w:hAnsi="Arial" w:cs="Arial"/>
                <w:b/>
              </w:rPr>
            </w:pPr>
          </w:p>
        </w:tc>
        <w:tc>
          <w:tcPr>
            <w:tcW w:w="567" w:type="dxa"/>
          </w:tcPr>
          <w:p w14:paraId="3C8AA142" w14:textId="77777777" w:rsidR="00D1395E" w:rsidRPr="00302082" w:rsidRDefault="00D1395E" w:rsidP="00302082">
            <w:pPr>
              <w:spacing w:after="120"/>
              <w:rPr>
                <w:rFonts w:ascii="Arial" w:hAnsi="Arial" w:cs="Arial"/>
                <w:b/>
              </w:rPr>
            </w:pPr>
          </w:p>
        </w:tc>
        <w:tc>
          <w:tcPr>
            <w:tcW w:w="567" w:type="dxa"/>
          </w:tcPr>
          <w:p w14:paraId="2D5927B6" w14:textId="77777777" w:rsidR="00D1395E" w:rsidRPr="00302082" w:rsidRDefault="00D1395E" w:rsidP="00302082">
            <w:pPr>
              <w:spacing w:after="120"/>
              <w:rPr>
                <w:rFonts w:ascii="Arial" w:hAnsi="Arial" w:cs="Arial"/>
                <w:b/>
              </w:rPr>
            </w:pPr>
          </w:p>
        </w:tc>
        <w:tc>
          <w:tcPr>
            <w:tcW w:w="567" w:type="dxa"/>
          </w:tcPr>
          <w:p w14:paraId="50553693" w14:textId="77777777" w:rsidR="00D1395E" w:rsidRPr="00302082" w:rsidRDefault="00D1395E" w:rsidP="00302082">
            <w:pPr>
              <w:spacing w:after="120"/>
              <w:rPr>
                <w:rFonts w:ascii="Arial" w:hAnsi="Arial" w:cs="Arial"/>
                <w:b/>
              </w:rPr>
            </w:pPr>
          </w:p>
        </w:tc>
        <w:tc>
          <w:tcPr>
            <w:tcW w:w="567" w:type="dxa"/>
          </w:tcPr>
          <w:p w14:paraId="701B8DDA" w14:textId="77777777" w:rsidR="00D1395E" w:rsidRPr="00302082" w:rsidRDefault="53C51217" w:rsidP="00302082">
            <w:pPr>
              <w:spacing w:after="120"/>
              <w:rPr>
                <w:rFonts w:ascii="Arial" w:hAnsi="Arial" w:cs="Arial"/>
                <w:b/>
              </w:rPr>
            </w:pPr>
            <w:r>
              <w:t>X</w:t>
            </w:r>
          </w:p>
        </w:tc>
        <w:tc>
          <w:tcPr>
            <w:tcW w:w="567" w:type="dxa"/>
          </w:tcPr>
          <w:p w14:paraId="6C1DC5F9" w14:textId="77777777" w:rsidR="00D1395E" w:rsidRPr="00302082" w:rsidRDefault="53C51217" w:rsidP="00302082">
            <w:pPr>
              <w:spacing w:after="120"/>
              <w:rPr>
                <w:rFonts w:ascii="Arial" w:hAnsi="Arial" w:cs="Arial"/>
                <w:b/>
              </w:rPr>
            </w:pPr>
            <w:r>
              <w:t>X</w:t>
            </w:r>
          </w:p>
        </w:tc>
        <w:tc>
          <w:tcPr>
            <w:tcW w:w="567" w:type="dxa"/>
          </w:tcPr>
          <w:p w14:paraId="4D40E34F" w14:textId="77777777" w:rsidR="00D1395E" w:rsidRPr="00302082" w:rsidRDefault="00D1395E" w:rsidP="00302082">
            <w:pPr>
              <w:spacing w:after="120"/>
              <w:rPr>
                <w:rFonts w:ascii="Arial" w:hAnsi="Arial" w:cs="Arial"/>
                <w:b/>
              </w:rPr>
            </w:pPr>
          </w:p>
        </w:tc>
        <w:tc>
          <w:tcPr>
            <w:tcW w:w="567" w:type="dxa"/>
          </w:tcPr>
          <w:p w14:paraId="4D5D1F4C" w14:textId="77777777" w:rsidR="00D1395E" w:rsidRPr="00302082" w:rsidRDefault="53C51217" w:rsidP="00302082">
            <w:pPr>
              <w:spacing w:after="120"/>
              <w:rPr>
                <w:rFonts w:ascii="Arial" w:hAnsi="Arial" w:cs="Arial"/>
                <w:b/>
              </w:rPr>
            </w:pPr>
            <w:r>
              <w:t>X</w:t>
            </w:r>
          </w:p>
        </w:tc>
      </w:tr>
      <w:tr w:rsidR="00D1395E" w:rsidRPr="00302082" w14:paraId="5E813C20" w14:textId="77777777" w:rsidTr="050101E5">
        <w:tc>
          <w:tcPr>
            <w:tcW w:w="1730" w:type="dxa"/>
          </w:tcPr>
          <w:p w14:paraId="29DDFA41" w14:textId="62334730" w:rsidR="00D1395E" w:rsidRPr="00302082" w:rsidRDefault="53C51217" w:rsidP="00302082">
            <w:pPr>
              <w:spacing w:after="120"/>
              <w:rPr>
                <w:rFonts w:ascii="Arial" w:hAnsi="Arial" w:cs="Arial"/>
                <w:i/>
              </w:rPr>
            </w:pPr>
            <w:r w:rsidRPr="53C51217">
              <w:rPr>
                <w:rFonts w:ascii="Arial" w:eastAsia="Arial" w:hAnsi="Arial" w:cs="Arial"/>
                <w:i/>
                <w:iCs/>
              </w:rPr>
              <w:t>E-commerce code assignment</w:t>
            </w:r>
          </w:p>
        </w:tc>
        <w:tc>
          <w:tcPr>
            <w:tcW w:w="567" w:type="dxa"/>
          </w:tcPr>
          <w:p w14:paraId="43D65AFE" w14:textId="77777777" w:rsidR="00D1395E" w:rsidRPr="00302082" w:rsidRDefault="00D1395E" w:rsidP="00302082">
            <w:pPr>
              <w:spacing w:after="120"/>
              <w:rPr>
                <w:rFonts w:ascii="Arial" w:hAnsi="Arial" w:cs="Arial"/>
                <w:b/>
              </w:rPr>
            </w:pPr>
          </w:p>
        </w:tc>
        <w:tc>
          <w:tcPr>
            <w:tcW w:w="567" w:type="dxa"/>
          </w:tcPr>
          <w:p w14:paraId="116D91C7" w14:textId="77777777" w:rsidR="00D1395E" w:rsidRPr="00302082" w:rsidRDefault="53C51217" w:rsidP="00302082">
            <w:pPr>
              <w:spacing w:after="120"/>
              <w:rPr>
                <w:rFonts w:ascii="Arial" w:hAnsi="Arial" w:cs="Arial"/>
                <w:b/>
              </w:rPr>
            </w:pPr>
            <w:r>
              <w:t>X</w:t>
            </w:r>
          </w:p>
        </w:tc>
        <w:tc>
          <w:tcPr>
            <w:tcW w:w="567" w:type="dxa"/>
          </w:tcPr>
          <w:p w14:paraId="337E280E" w14:textId="77777777" w:rsidR="00D1395E" w:rsidRPr="00302082" w:rsidRDefault="53C51217" w:rsidP="00302082">
            <w:pPr>
              <w:spacing w:after="120"/>
              <w:rPr>
                <w:rFonts w:ascii="Arial" w:hAnsi="Arial" w:cs="Arial"/>
                <w:b/>
              </w:rPr>
            </w:pPr>
            <w:r>
              <w:t>X</w:t>
            </w:r>
          </w:p>
        </w:tc>
        <w:tc>
          <w:tcPr>
            <w:tcW w:w="567" w:type="dxa"/>
          </w:tcPr>
          <w:p w14:paraId="09D373BC" w14:textId="77777777" w:rsidR="00D1395E" w:rsidRPr="00302082" w:rsidRDefault="53C51217" w:rsidP="00302082">
            <w:pPr>
              <w:spacing w:after="120"/>
              <w:rPr>
                <w:rFonts w:ascii="Arial" w:hAnsi="Arial" w:cs="Arial"/>
                <w:b/>
              </w:rPr>
            </w:pPr>
            <w:r>
              <w:t>X</w:t>
            </w:r>
          </w:p>
        </w:tc>
        <w:tc>
          <w:tcPr>
            <w:tcW w:w="567" w:type="dxa"/>
          </w:tcPr>
          <w:p w14:paraId="100BB430" w14:textId="77777777" w:rsidR="00D1395E" w:rsidRPr="00302082" w:rsidRDefault="00D1395E" w:rsidP="00302082">
            <w:pPr>
              <w:spacing w:after="120"/>
              <w:rPr>
                <w:rFonts w:ascii="Arial" w:hAnsi="Arial" w:cs="Arial"/>
                <w:b/>
              </w:rPr>
            </w:pPr>
          </w:p>
        </w:tc>
        <w:tc>
          <w:tcPr>
            <w:tcW w:w="567" w:type="dxa"/>
          </w:tcPr>
          <w:p w14:paraId="2C0C5474" w14:textId="77777777" w:rsidR="00D1395E" w:rsidRPr="00302082" w:rsidRDefault="53C51217" w:rsidP="00302082">
            <w:pPr>
              <w:spacing w:after="120"/>
              <w:rPr>
                <w:rFonts w:ascii="Arial" w:hAnsi="Arial" w:cs="Arial"/>
                <w:b/>
              </w:rPr>
            </w:pPr>
            <w:r>
              <w:t>X</w:t>
            </w:r>
          </w:p>
        </w:tc>
        <w:tc>
          <w:tcPr>
            <w:tcW w:w="567" w:type="dxa"/>
          </w:tcPr>
          <w:p w14:paraId="7010B6C3" w14:textId="77777777" w:rsidR="00D1395E" w:rsidRPr="00302082" w:rsidRDefault="00D1395E" w:rsidP="00302082">
            <w:pPr>
              <w:spacing w:after="120"/>
              <w:rPr>
                <w:rFonts w:ascii="Arial" w:hAnsi="Arial" w:cs="Arial"/>
                <w:b/>
              </w:rPr>
            </w:pPr>
          </w:p>
        </w:tc>
        <w:tc>
          <w:tcPr>
            <w:tcW w:w="567" w:type="dxa"/>
          </w:tcPr>
          <w:p w14:paraId="4C4041C3" w14:textId="77777777" w:rsidR="00D1395E" w:rsidRPr="00302082" w:rsidRDefault="53C51217" w:rsidP="00302082">
            <w:pPr>
              <w:spacing w:after="120"/>
              <w:rPr>
                <w:rFonts w:ascii="Arial" w:hAnsi="Arial" w:cs="Arial"/>
                <w:b/>
              </w:rPr>
            </w:pPr>
            <w:r>
              <w:t>X</w:t>
            </w:r>
          </w:p>
        </w:tc>
        <w:tc>
          <w:tcPr>
            <w:tcW w:w="567" w:type="dxa"/>
          </w:tcPr>
          <w:p w14:paraId="5827B778" w14:textId="77777777" w:rsidR="00D1395E" w:rsidRPr="00302082" w:rsidRDefault="53C51217" w:rsidP="00302082">
            <w:pPr>
              <w:spacing w:after="120"/>
              <w:rPr>
                <w:rFonts w:ascii="Arial" w:hAnsi="Arial" w:cs="Arial"/>
                <w:b/>
              </w:rPr>
            </w:pPr>
            <w:r>
              <w:t>X</w:t>
            </w:r>
          </w:p>
        </w:tc>
        <w:tc>
          <w:tcPr>
            <w:tcW w:w="567" w:type="dxa"/>
          </w:tcPr>
          <w:p w14:paraId="06B66A70" w14:textId="77777777" w:rsidR="00D1395E" w:rsidRPr="00302082" w:rsidRDefault="53C51217" w:rsidP="00302082">
            <w:pPr>
              <w:spacing w:after="120"/>
              <w:rPr>
                <w:rFonts w:ascii="Arial" w:hAnsi="Arial" w:cs="Arial"/>
                <w:b/>
              </w:rPr>
            </w:pPr>
            <w:r>
              <w:t>X</w:t>
            </w:r>
          </w:p>
        </w:tc>
        <w:tc>
          <w:tcPr>
            <w:tcW w:w="567" w:type="dxa"/>
          </w:tcPr>
          <w:p w14:paraId="1F1DF71F" w14:textId="77777777" w:rsidR="00D1395E" w:rsidRPr="00302082" w:rsidRDefault="00D1395E" w:rsidP="00302082">
            <w:pPr>
              <w:spacing w:after="120"/>
              <w:rPr>
                <w:rFonts w:ascii="Arial" w:hAnsi="Arial" w:cs="Arial"/>
                <w:b/>
              </w:rPr>
            </w:pPr>
          </w:p>
        </w:tc>
        <w:tc>
          <w:tcPr>
            <w:tcW w:w="567" w:type="dxa"/>
          </w:tcPr>
          <w:p w14:paraId="5B9E2F16" w14:textId="77777777" w:rsidR="00D1395E" w:rsidRPr="00302082" w:rsidRDefault="00D1395E" w:rsidP="00302082">
            <w:pPr>
              <w:spacing w:after="120"/>
              <w:rPr>
                <w:rFonts w:ascii="Arial" w:hAnsi="Arial" w:cs="Arial"/>
                <w:b/>
              </w:rPr>
            </w:pPr>
          </w:p>
        </w:tc>
      </w:tr>
      <w:tr w:rsidR="00D1395E" w:rsidRPr="00302082" w14:paraId="0D99360A" w14:textId="77777777" w:rsidTr="050101E5">
        <w:tc>
          <w:tcPr>
            <w:tcW w:w="1730" w:type="dxa"/>
          </w:tcPr>
          <w:p w14:paraId="1EEC8F5D" w14:textId="51909D5D" w:rsidR="00D1395E" w:rsidRPr="00302082" w:rsidRDefault="53C51217" w:rsidP="00302082">
            <w:pPr>
              <w:spacing w:after="120"/>
              <w:rPr>
                <w:rFonts w:ascii="Arial" w:hAnsi="Arial" w:cs="Arial"/>
                <w:i/>
              </w:rPr>
            </w:pPr>
            <w:r w:rsidRPr="53C51217">
              <w:rPr>
                <w:rFonts w:ascii="Arial" w:eastAsia="Arial" w:hAnsi="Arial" w:cs="Arial"/>
                <w:i/>
                <w:iCs/>
              </w:rPr>
              <w:t>Examination</w:t>
            </w:r>
          </w:p>
        </w:tc>
        <w:tc>
          <w:tcPr>
            <w:tcW w:w="567" w:type="dxa"/>
          </w:tcPr>
          <w:p w14:paraId="7444A04C" w14:textId="77777777" w:rsidR="00D1395E" w:rsidRPr="00302082" w:rsidRDefault="53C51217" w:rsidP="00302082">
            <w:pPr>
              <w:spacing w:after="120"/>
              <w:rPr>
                <w:rFonts w:ascii="Arial" w:hAnsi="Arial" w:cs="Arial"/>
                <w:b/>
              </w:rPr>
            </w:pPr>
            <w:r>
              <w:t>X</w:t>
            </w:r>
          </w:p>
        </w:tc>
        <w:tc>
          <w:tcPr>
            <w:tcW w:w="567" w:type="dxa"/>
          </w:tcPr>
          <w:p w14:paraId="07C688B0" w14:textId="77777777" w:rsidR="00D1395E" w:rsidRPr="00302082" w:rsidRDefault="53C51217" w:rsidP="00302082">
            <w:pPr>
              <w:spacing w:after="120"/>
              <w:rPr>
                <w:rFonts w:ascii="Arial" w:hAnsi="Arial" w:cs="Arial"/>
                <w:b/>
              </w:rPr>
            </w:pPr>
            <w:r>
              <w:t>X</w:t>
            </w:r>
          </w:p>
        </w:tc>
        <w:tc>
          <w:tcPr>
            <w:tcW w:w="567" w:type="dxa"/>
          </w:tcPr>
          <w:p w14:paraId="66766BD3" w14:textId="77777777" w:rsidR="00D1395E" w:rsidRPr="00302082" w:rsidRDefault="53C51217" w:rsidP="00302082">
            <w:pPr>
              <w:spacing w:after="120"/>
              <w:rPr>
                <w:rFonts w:ascii="Arial" w:hAnsi="Arial" w:cs="Arial"/>
                <w:b/>
              </w:rPr>
            </w:pPr>
            <w:r>
              <w:t>X</w:t>
            </w:r>
          </w:p>
        </w:tc>
        <w:tc>
          <w:tcPr>
            <w:tcW w:w="567" w:type="dxa"/>
          </w:tcPr>
          <w:p w14:paraId="68137E14" w14:textId="77777777" w:rsidR="00D1395E" w:rsidRPr="00302082" w:rsidRDefault="53C51217" w:rsidP="00302082">
            <w:pPr>
              <w:spacing w:after="120"/>
              <w:rPr>
                <w:rFonts w:ascii="Arial" w:hAnsi="Arial" w:cs="Arial"/>
                <w:b/>
              </w:rPr>
            </w:pPr>
            <w:r>
              <w:t>X</w:t>
            </w:r>
          </w:p>
        </w:tc>
        <w:tc>
          <w:tcPr>
            <w:tcW w:w="567" w:type="dxa"/>
          </w:tcPr>
          <w:p w14:paraId="4ED8ABD8" w14:textId="77777777" w:rsidR="00D1395E" w:rsidRPr="00302082" w:rsidRDefault="53C51217" w:rsidP="00302082">
            <w:pPr>
              <w:spacing w:after="120"/>
              <w:rPr>
                <w:rFonts w:ascii="Arial" w:hAnsi="Arial" w:cs="Arial"/>
                <w:b/>
              </w:rPr>
            </w:pPr>
            <w:r>
              <w:t>X</w:t>
            </w:r>
          </w:p>
        </w:tc>
        <w:tc>
          <w:tcPr>
            <w:tcW w:w="567" w:type="dxa"/>
          </w:tcPr>
          <w:p w14:paraId="69454A7E" w14:textId="77777777" w:rsidR="00D1395E" w:rsidRPr="00302082" w:rsidRDefault="53C51217" w:rsidP="00302082">
            <w:pPr>
              <w:spacing w:after="120"/>
              <w:rPr>
                <w:rFonts w:ascii="Arial" w:hAnsi="Arial" w:cs="Arial"/>
                <w:b/>
              </w:rPr>
            </w:pPr>
            <w:r>
              <w:t>X</w:t>
            </w:r>
          </w:p>
        </w:tc>
        <w:tc>
          <w:tcPr>
            <w:tcW w:w="567" w:type="dxa"/>
          </w:tcPr>
          <w:p w14:paraId="2247B97D" w14:textId="77777777" w:rsidR="00D1395E" w:rsidRPr="00302082" w:rsidRDefault="53C51217" w:rsidP="00302082">
            <w:pPr>
              <w:spacing w:after="120"/>
              <w:rPr>
                <w:rFonts w:ascii="Arial" w:hAnsi="Arial" w:cs="Arial"/>
                <w:b/>
              </w:rPr>
            </w:pPr>
            <w:r>
              <w:t>X</w:t>
            </w:r>
          </w:p>
        </w:tc>
        <w:tc>
          <w:tcPr>
            <w:tcW w:w="567" w:type="dxa"/>
          </w:tcPr>
          <w:p w14:paraId="34A3B199" w14:textId="77777777" w:rsidR="00D1395E" w:rsidRPr="00302082" w:rsidRDefault="00D1395E" w:rsidP="00302082">
            <w:pPr>
              <w:spacing w:after="120"/>
              <w:rPr>
                <w:rFonts w:ascii="Arial" w:hAnsi="Arial" w:cs="Arial"/>
                <w:b/>
              </w:rPr>
            </w:pPr>
          </w:p>
        </w:tc>
        <w:tc>
          <w:tcPr>
            <w:tcW w:w="567" w:type="dxa"/>
          </w:tcPr>
          <w:p w14:paraId="06E11579" w14:textId="77777777" w:rsidR="00D1395E" w:rsidRPr="00302082" w:rsidRDefault="53C51217" w:rsidP="00302082">
            <w:pPr>
              <w:spacing w:after="120"/>
              <w:rPr>
                <w:rFonts w:ascii="Arial" w:hAnsi="Arial" w:cs="Arial"/>
                <w:b/>
              </w:rPr>
            </w:pPr>
            <w:r>
              <w:t>X</w:t>
            </w:r>
          </w:p>
        </w:tc>
        <w:tc>
          <w:tcPr>
            <w:tcW w:w="567" w:type="dxa"/>
          </w:tcPr>
          <w:p w14:paraId="0401831A" w14:textId="77777777" w:rsidR="00D1395E" w:rsidRPr="00302082" w:rsidRDefault="00D1395E" w:rsidP="00302082">
            <w:pPr>
              <w:spacing w:after="120"/>
              <w:rPr>
                <w:rFonts w:ascii="Arial" w:hAnsi="Arial" w:cs="Arial"/>
                <w:b/>
              </w:rPr>
            </w:pPr>
          </w:p>
        </w:tc>
        <w:tc>
          <w:tcPr>
            <w:tcW w:w="567" w:type="dxa"/>
          </w:tcPr>
          <w:p w14:paraId="490F1C24" w14:textId="77777777" w:rsidR="00D1395E" w:rsidRPr="00302082" w:rsidRDefault="00D1395E" w:rsidP="00302082">
            <w:pPr>
              <w:spacing w:after="120"/>
              <w:rPr>
                <w:rFonts w:ascii="Arial" w:hAnsi="Arial" w:cs="Arial"/>
                <w:b/>
              </w:rPr>
            </w:pPr>
          </w:p>
        </w:tc>
        <w:tc>
          <w:tcPr>
            <w:tcW w:w="567" w:type="dxa"/>
          </w:tcPr>
          <w:p w14:paraId="63B7648C" w14:textId="77777777" w:rsidR="00D1395E" w:rsidRPr="00302082" w:rsidRDefault="00D1395E" w:rsidP="00302082">
            <w:pPr>
              <w:spacing w:after="120"/>
              <w:rPr>
                <w:rFonts w:ascii="Arial" w:hAnsi="Arial" w:cs="Arial"/>
                <w:b/>
              </w:rPr>
            </w:pPr>
          </w:p>
        </w:tc>
      </w:tr>
      <w:tr w:rsidR="00D1395E" w:rsidRPr="00302082" w14:paraId="37FDF5BC" w14:textId="77777777" w:rsidTr="050101E5">
        <w:tc>
          <w:tcPr>
            <w:tcW w:w="1730" w:type="dxa"/>
          </w:tcPr>
          <w:p w14:paraId="15206802" w14:textId="77777777" w:rsidR="00D1395E" w:rsidRPr="00302082" w:rsidRDefault="00D1395E" w:rsidP="00302082">
            <w:pPr>
              <w:spacing w:after="120"/>
              <w:rPr>
                <w:rFonts w:ascii="Arial" w:hAnsi="Arial" w:cs="Arial"/>
                <w:i/>
              </w:rPr>
            </w:pPr>
          </w:p>
        </w:tc>
        <w:tc>
          <w:tcPr>
            <w:tcW w:w="567" w:type="dxa"/>
          </w:tcPr>
          <w:p w14:paraId="1742DBC3" w14:textId="77777777" w:rsidR="00D1395E" w:rsidRPr="00302082" w:rsidRDefault="00D1395E" w:rsidP="00302082">
            <w:pPr>
              <w:spacing w:after="120"/>
              <w:rPr>
                <w:rFonts w:ascii="Arial" w:hAnsi="Arial" w:cs="Arial"/>
                <w:b/>
              </w:rPr>
            </w:pPr>
          </w:p>
        </w:tc>
        <w:tc>
          <w:tcPr>
            <w:tcW w:w="567" w:type="dxa"/>
          </w:tcPr>
          <w:p w14:paraId="7AF582CE" w14:textId="77777777" w:rsidR="00D1395E" w:rsidRPr="00302082" w:rsidRDefault="00D1395E" w:rsidP="00302082">
            <w:pPr>
              <w:spacing w:after="120"/>
              <w:rPr>
                <w:rFonts w:ascii="Arial" w:hAnsi="Arial" w:cs="Arial"/>
                <w:b/>
              </w:rPr>
            </w:pPr>
          </w:p>
        </w:tc>
        <w:tc>
          <w:tcPr>
            <w:tcW w:w="567" w:type="dxa"/>
          </w:tcPr>
          <w:p w14:paraId="37A8172A" w14:textId="77777777" w:rsidR="00D1395E" w:rsidRPr="00302082" w:rsidRDefault="00D1395E" w:rsidP="00302082">
            <w:pPr>
              <w:spacing w:after="120"/>
              <w:rPr>
                <w:rFonts w:ascii="Arial" w:hAnsi="Arial" w:cs="Arial"/>
                <w:b/>
              </w:rPr>
            </w:pPr>
          </w:p>
        </w:tc>
        <w:tc>
          <w:tcPr>
            <w:tcW w:w="567" w:type="dxa"/>
          </w:tcPr>
          <w:p w14:paraId="468D89B0" w14:textId="77777777" w:rsidR="00D1395E" w:rsidRPr="00302082" w:rsidRDefault="00D1395E" w:rsidP="00302082">
            <w:pPr>
              <w:spacing w:after="120"/>
              <w:rPr>
                <w:rFonts w:ascii="Arial" w:hAnsi="Arial" w:cs="Arial"/>
                <w:b/>
              </w:rPr>
            </w:pPr>
          </w:p>
        </w:tc>
        <w:tc>
          <w:tcPr>
            <w:tcW w:w="567" w:type="dxa"/>
          </w:tcPr>
          <w:p w14:paraId="3EE80033" w14:textId="77777777" w:rsidR="00D1395E" w:rsidRPr="00302082" w:rsidRDefault="00D1395E" w:rsidP="00302082">
            <w:pPr>
              <w:spacing w:after="120"/>
              <w:rPr>
                <w:rFonts w:ascii="Arial" w:hAnsi="Arial" w:cs="Arial"/>
                <w:b/>
              </w:rPr>
            </w:pPr>
          </w:p>
        </w:tc>
        <w:tc>
          <w:tcPr>
            <w:tcW w:w="567" w:type="dxa"/>
          </w:tcPr>
          <w:p w14:paraId="655C8781" w14:textId="77777777" w:rsidR="00D1395E" w:rsidRPr="00302082" w:rsidRDefault="00D1395E" w:rsidP="00302082">
            <w:pPr>
              <w:spacing w:after="120"/>
              <w:rPr>
                <w:rFonts w:ascii="Arial" w:hAnsi="Arial" w:cs="Arial"/>
                <w:b/>
              </w:rPr>
            </w:pPr>
          </w:p>
        </w:tc>
        <w:tc>
          <w:tcPr>
            <w:tcW w:w="567" w:type="dxa"/>
          </w:tcPr>
          <w:p w14:paraId="29C75E0B" w14:textId="77777777" w:rsidR="00D1395E" w:rsidRPr="00302082" w:rsidRDefault="00D1395E" w:rsidP="00302082">
            <w:pPr>
              <w:spacing w:after="120"/>
              <w:rPr>
                <w:rFonts w:ascii="Arial" w:hAnsi="Arial" w:cs="Arial"/>
                <w:b/>
              </w:rPr>
            </w:pPr>
          </w:p>
        </w:tc>
        <w:tc>
          <w:tcPr>
            <w:tcW w:w="567" w:type="dxa"/>
          </w:tcPr>
          <w:p w14:paraId="606FA156" w14:textId="77777777" w:rsidR="00D1395E" w:rsidRPr="00302082" w:rsidRDefault="00D1395E" w:rsidP="00302082">
            <w:pPr>
              <w:spacing w:after="120"/>
              <w:rPr>
                <w:rFonts w:ascii="Arial" w:hAnsi="Arial" w:cs="Arial"/>
                <w:b/>
              </w:rPr>
            </w:pPr>
          </w:p>
        </w:tc>
        <w:tc>
          <w:tcPr>
            <w:tcW w:w="567" w:type="dxa"/>
          </w:tcPr>
          <w:p w14:paraId="358D5C2D" w14:textId="77777777" w:rsidR="00D1395E" w:rsidRPr="00302082" w:rsidRDefault="00D1395E" w:rsidP="00302082">
            <w:pPr>
              <w:spacing w:after="120"/>
              <w:rPr>
                <w:rFonts w:ascii="Arial" w:hAnsi="Arial" w:cs="Arial"/>
                <w:b/>
              </w:rPr>
            </w:pPr>
          </w:p>
        </w:tc>
        <w:tc>
          <w:tcPr>
            <w:tcW w:w="567" w:type="dxa"/>
          </w:tcPr>
          <w:p w14:paraId="0B15EE76" w14:textId="77777777" w:rsidR="00D1395E" w:rsidRPr="00302082" w:rsidRDefault="00D1395E" w:rsidP="00302082">
            <w:pPr>
              <w:spacing w:after="120"/>
              <w:rPr>
                <w:rFonts w:ascii="Arial" w:hAnsi="Arial" w:cs="Arial"/>
                <w:b/>
              </w:rPr>
            </w:pPr>
          </w:p>
        </w:tc>
        <w:tc>
          <w:tcPr>
            <w:tcW w:w="567" w:type="dxa"/>
          </w:tcPr>
          <w:p w14:paraId="6369DC9D" w14:textId="77777777" w:rsidR="00D1395E" w:rsidRPr="00302082" w:rsidRDefault="00D1395E" w:rsidP="00302082">
            <w:pPr>
              <w:spacing w:after="120"/>
              <w:rPr>
                <w:rFonts w:ascii="Arial" w:hAnsi="Arial" w:cs="Arial"/>
                <w:b/>
              </w:rPr>
            </w:pPr>
          </w:p>
        </w:tc>
        <w:tc>
          <w:tcPr>
            <w:tcW w:w="567" w:type="dxa"/>
          </w:tcPr>
          <w:p w14:paraId="6F415244" w14:textId="77777777" w:rsidR="00D1395E" w:rsidRPr="00302082" w:rsidRDefault="00D1395E" w:rsidP="00302082">
            <w:pPr>
              <w:spacing w:after="120"/>
              <w:rPr>
                <w:rFonts w:ascii="Arial" w:hAnsi="Arial" w:cs="Arial"/>
                <w:b/>
              </w:rPr>
            </w:pPr>
          </w:p>
        </w:tc>
      </w:tr>
    </w:tbl>
    <w:p w14:paraId="2ABAB801" w14:textId="77777777" w:rsidR="00F9155B" w:rsidRPr="00F9155B" w:rsidRDefault="00F9155B" w:rsidP="00F9155B">
      <w:pPr>
        <w:spacing w:after="120" w:line="240" w:lineRule="auto"/>
        <w:ind w:left="567" w:right="260"/>
        <w:jc w:val="both"/>
        <w:rPr>
          <w:rFonts w:ascii="Arial" w:hAnsi="Arial" w:cs="Arial"/>
          <w:iCs/>
        </w:rPr>
      </w:pPr>
    </w:p>
    <w:p w14:paraId="509F0A5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5B97E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D1395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E012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2143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39D27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4B2639" w14:textId="77777777" w:rsidR="00096DA4" w:rsidRPr="00302082" w:rsidRDefault="00096DA4" w:rsidP="00302082">
      <w:pPr>
        <w:spacing w:after="120" w:line="240" w:lineRule="auto"/>
        <w:ind w:left="426" w:right="260"/>
        <w:rPr>
          <w:rFonts w:ascii="Arial" w:hAnsi="Arial" w:cs="Arial"/>
          <w:i/>
          <w:iCs/>
        </w:rPr>
      </w:pPr>
    </w:p>
    <w:p w14:paraId="7D0625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FCB6DAE" w14:textId="77777777" w:rsidR="009A2D37" w:rsidRPr="004A1036" w:rsidRDefault="004A1036" w:rsidP="004A1036">
      <w:pPr>
        <w:spacing w:after="0" w:line="240" w:lineRule="auto"/>
        <w:ind w:left="567" w:right="260"/>
        <w:jc w:val="both"/>
        <w:rPr>
          <w:rFonts w:ascii="Arial" w:hAnsi="Arial" w:cs="Arial"/>
        </w:rPr>
      </w:pPr>
      <w:r w:rsidRPr="004A1036">
        <w:rPr>
          <w:rFonts w:ascii="Arial" w:hAnsi="Arial" w:cs="Arial"/>
        </w:rPr>
        <w:t>Canterbury</w:t>
      </w:r>
    </w:p>
    <w:p w14:paraId="6A3B8E71" w14:textId="77777777" w:rsidR="004A1036" w:rsidRPr="004A1036" w:rsidRDefault="004A1036" w:rsidP="004A1036">
      <w:pPr>
        <w:spacing w:after="0" w:line="240" w:lineRule="auto"/>
        <w:ind w:left="567" w:right="260"/>
        <w:jc w:val="both"/>
        <w:rPr>
          <w:rFonts w:ascii="Arial" w:hAnsi="Arial" w:cs="Arial"/>
          <w:b/>
        </w:rPr>
      </w:pPr>
      <w:r w:rsidRPr="004A1036">
        <w:rPr>
          <w:rFonts w:ascii="Arial" w:hAnsi="Arial" w:cs="Arial"/>
        </w:rPr>
        <w:t>Medway</w:t>
      </w:r>
    </w:p>
    <w:p w14:paraId="09D463FD" w14:textId="77777777" w:rsidR="009A2D37" w:rsidRDefault="009A2D37" w:rsidP="00302082">
      <w:pPr>
        <w:spacing w:after="120" w:line="240" w:lineRule="auto"/>
        <w:ind w:left="426" w:right="260"/>
        <w:rPr>
          <w:rFonts w:ascii="Arial" w:hAnsi="Arial" w:cs="Arial"/>
          <w:i/>
          <w:iCs/>
        </w:rPr>
      </w:pPr>
    </w:p>
    <w:p w14:paraId="340C99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A09703" w14:textId="1434141F" w:rsidR="00641D6D" w:rsidRDefault="50AF8CF4" w:rsidP="00E52956">
      <w:pPr>
        <w:spacing w:after="0"/>
        <w:ind w:left="567"/>
        <w:rPr>
          <w:rFonts w:ascii="Arial" w:hAnsi="Arial" w:cs="Arial"/>
        </w:rPr>
      </w:pPr>
      <w:r w:rsidRPr="50AF8CF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br/>
      </w:r>
    </w:p>
    <w:p w14:paraId="37DA255D" w14:textId="77777777" w:rsidR="00E52956" w:rsidRPr="00302082" w:rsidRDefault="00E52956" w:rsidP="00E52956">
      <w:pPr>
        <w:pBdr>
          <w:bottom w:val="single" w:sz="4" w:space="1" w:color="auto"/>
        </w:pBdr>
        <w:spacing w:after="120"/>
        <w:rPr>
          <w:rFonts w:ascii="Arial" w:hAnsi="Arial" w:cs="Arial"/>
        </w:rPr>
      </w:pPr>
    </w:p>
    <w:p w14:paraId="17CE40E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9BDC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565A5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F79BC8" w14:textId="77777777" w:rsidTr="00694309">
        <w:trPr>
          <w:trHeight w:val="317"/>
        </w:trPr>
        <w:tc>
          <w:tcPr>
            <w:tcW w:w="1526" w:type="dxa"/>
          </w:tcPr>
          <w:p w14:paraId="37D446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ABCF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52BC3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0A41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48FD5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97491A" w14:textId="77777777" w:rsidTr="00694309">
        <w:trPr>
          <w:trHeight w:val="305"/>
        </w:trPr>
        <w:tc>
          <w:tcPr>
            <w:tcW w:w="1526" w:type="dxa"/>
          </w:tcPr>
          <w:p w14:paraId="02202BD7" w14:textId="77777777" w:rsidR="00422B69" w:rsidRPr="00302082" w:rsidRDefault="00422B69" w:rsidP="00302082">
            <w:pPr>
              <w:spacing w:after="120"/>
              <w:ind w:right="-330"/>
              <w:rPr>
                <w:rFonts w:ascii="Arial" w:hAnsi="Arial" w:cs="Arial"/>
              </w:rPr>
            </w:pPr>
          </w:p>
        </w:tc>
        <w:tc>
          <w:tcPr>
            <w:tcW w:w="1701" w:type="dxa"/>
          </w:tcPr>
          <w:p w14:paraId="273E84F7" w14:textId="77777777" w:rsidR="00422B69" w:rsidRPr="00302082" w:rsidRDefault="00422B69" w:rsidP="00302082">
            <w:pPr>
              <w:spacing w:after="120"/>
              <w:ind w:right="-330"/>
              <w:rPr>
                <w:rFonts w:ascii="Arial" w:hAnsi="Arial" w:cs="Arial"/>
              </w:rPr>
            </w:pPr>
          </w:p>
        </w:tc>
        <w:tc>
          <w:tcPr>
            <w:tcW w:w="2410" w:type="dxa"/>
          </w:tcPr>
          <w:p w14:paraId="247FB181" w14:textId="77777777" w:rsidR="00422B69" w:rsidRPr="00302082" w:rsidRDefault="00422B69" w:rsidP="00302082">
            <w:pPr>
              <w:spacing w:after="120"/>
              <w:ind w:right="-330"/>
              <w:rPr>
                <w:rFonts w:ascii="Arial" w:hAnsi="Arial" w:cs="Arial"/>
              </w:rPr>
            </w:pPr>
          </w:p>
        </w:tc>
        <w:tc>
          <w:tcPr>
            <w:tcW w:w="2448" w:type="dxa"/>
          </w:tcPr>
          <w:p w14:paraId="51C96E11" w14:textId="77777777" w:rsidR="00422B69" w:rsidRPr="00302082" w:rsidRDefault="00422B69" w:rsidP="00302082">
            <w:pPr>
              <w:spacing w:after="120"/>
              <w:ind w:right="-330"/>
              <w:rPr>
                <w:rFonts w:ascii="Arial" w:hAnsi="Arial" w:cs="Arial"/>
              </w:rPr>
            </w:pPr>
          </w:p>
        </w:tc>
        <w:tc>
          <w:tcPr>
            <w:tcW w:w="2597" w:type="dxa"/>
          </w:tcPr>
          <w:p w14:paraId="3790519A" w14:textId="77777777" w:rsidR="00422B69" w:rsidRPr="00302082" w:rsidRDefault="00422B69" w:rsidP="00302082">
            <w:pPr>
              <w:spacing w:after="120"/>
              <w:ind w:right="-330"/>
              <w:rPr>
                <w:rFonts w:ascii="Arial" w:hAnsi="Arial" w:cs="Arial"/>
              </w:rPr>
            </w:pPr>
          </w:p>
        </w:tc>
      </w:tr>
      <w:tr w:rsidR="00302082" w:rsidRPr="00302082" w14:paraId="59AA116C" w14:textId="77777777" w:rsidTr="00694309">
        <w:trPr>
          <w:trHeight w:val="305"/>
        </w:trPr>
        <w:tc>
          <w:tcPr>
            <w:tcW w:w="1526" w:type="dxa"/>
          </w:tcPr>
          <w:p w14:paraId="64DC4136" w14:textId="77777777" w:rsidR="00422B69" w:rsidRPr="00302082" w:rsidRDefault="00422B69" w:rsidP="00302082">
            <w:pPr>
              <w:spacing w:after="120"/>
              <w:ind w:right="-330"/>
              <w:rPr>
                <w:rFonts w:ascii="Arial" w:hAnsi="Arial" w:cs="Arial"/>
              </w:rPr>
            </w:pPr>
          </w:p>
        </w:tc>
        <w:tc>
          <w:tcPr>
            <w:tcW w:w="1701" w:type="dxa"/>
          </w:tcPr>
          <w:p w14:paraId="70BE9B7E" w14:textId="77777777" w:rsidR="00422B69" w:rsidRPr="00302082" w:rsidRDefault="00422B69" w:rsidP="00302082">
            <w:pPr>
              <w:spacing w:after="120"/>
              <w:ind w:right="-330"/>
              <w:rPr>
                <w:rFonts w:ascii="Arial" w:hAnsi="Arial" w:cs="Arial"/>
              </w:rPr>
            </w:pPr>
          </w:p>
        </w:tc>
        <w:tc>
          <w:tcPr>
            <w:tcW w:w="2410" w:type="dxa"/>
          </w:tcPr>
          <w:p w14:paraId="5B6019AC" w14:textId="77777777" w:rsidR="00422B69" w:rsidRPr="00302082" w:rsidRDefault="00422B69" w:rsidP="00302082">
            <w:pPr>
              <w:spacing w:after="120"/>
              <w:ind w:right="-330"/>
              <w:rPr>
                <w:rFonts w:ascii="Arial" w:hAnsi="Arial" w:cs="Arial"/>
              </w:rPr>
            </w:pPr>
          </w:p>
        </w:tc>
        <w:tc>
          <w:tcPr>
            <w:tcW w:w="2448" w:type="dxa"/>
          </w:tcPr>
          <w:p w14:paraId="10C5C0B7" w14:textId="77777777" w:rsidR="00422B69" w:rsidRPr="00302082" w:rsidRDefault="00422B69" w:rsidP="00302082">
            <w:pPr>
              <w:spacing w:after="120"/>
              <w:ind w:right="-330"/>
              <w:rPr>
                <w:rFonts w:ascii="Arial" w:hAnsi="Arial" w:cs="Arial"/>
              </w:rPr>
            </w:pPr>
          </w:p>
        </w:tc>
        <w:tc>
          <w:tcPr>
            <w:tcW w:w="2597" w:type="dxa"/>
          </w:tcPr>
          <w:p w14:paraId="0D7EEF2C" w14:textId="77777777" w:rsidR="00422B69" w:rsidRPr="00302082" w:rsidRDefault="00422B69" w:rsidP="00302082">
            <w:pPr>
              <w:spacing w:after="120"/>
              <w:ind w:right="-330"/>
              <w:rPr>
                <w:rFonts w:ascii="Arial" w:hAnsi="Arial" w:cs="Arial"/>
              </w:rPr>
            </w:pPr>
          </w:p>
        </w:tc>
      </w:tr>
    </w:tbl>
    <w:p w14:paraId="6C6B3D0A" w14:textId="77777777" w:rsidR="00D83563" w:rsidRDefault="00D83563" w:rsidP="00302082">
      <w:pPr>
        <w:spacing w:after="120" w:line="240" w:lineRule="auto"/>
        <w:ind w:right="-330"/>
        <w:rPr>
          <w:rFonts w:ascii="Arial" w:hAnsi="Arial" w:cs="Arial"/>
        </w:rPr>
      </w:pPr>
    </w:p>
    <w:p w14:paraId="69119C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5653" w14:textId="77777777" w:rsidR="008E59ED" w:rsidRDefault="008E59ED" w:rsidP="009A2D37">
      <w:pPr>
        <w:spacing w:after="0" w:line="240" w:lineRule="auto"/>
      </w:pPr>
      <w:r>
        <w:separator/>
      </w:r>
    </w:p>
  </w:endnote>
  <w:endnote w:type="continuationSeparator" w:id="0">
    <w:p w14:paraId="67E2356C" w14:textId="77777777" w:rsidR="008E59ED" w:rsidRDefault="008E59ED" w:rsidP="009A2D37">
      <w:pPr>
        <w:spacing w:after="0" w:line="240" w:lineRule="auto"/>
      </w:pPr>
      <w:r>
        <w:continuationSeparator/>
      </w:r>
    </w:p>
  </w:endnote>
  <w:endnote w:type="continuationNotice" w:id="1">
    <w:p w14:paraId="643523F7" w14:textId="77777777" w:rsidR="008E59ED" w:rsidRDefault="008E5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AD844A" w14:textId="34971770" w:rsidR="008B2543" w:rsidRDefault="0019787E" w:rsidP="009A2D37">
        <w:pPr>
          <w:pStyle w:val="Footer"/>
          <w:jc w:val="center"/>
        </w:pPr>
        <w:r>
          <w:fldChar w:fldCharType="begin"/>
        </w:r>
        <w:r>
          <w:instrText xml:space="preserve"> PAGE   \* MERGEFORMAT </w:instrText>
        </w:r>
        <w:r>
          <w:fldChar w:fldCharType="separate"/>
        </w:r>
        <w:r w:rsidR="00847F6C">
          <w:rPr>
            <w:noProof/>
          </w:rPr>
          <w:t>2</w:t>
        </w:r>
        <w:r>
          <w:rPr>
            <w:noProof/>
          </w:rPr>
          <w:fldChar w:fldCharType="end"/>
        </w:r>
      </w:p>
    </w:sdtContent>
  </w:sdt>
  <w:p w14:paraId="6BB8D7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C075" w14:textId="77777777" w:rsidR="008E59ED" w:rsidRDefault="008E59ED" w:rsidP="009A2D37">
      <w:pPr>
        <w:spacing w:after="0" w:line="240" w:lineRule="auto"/>
      </w:pPr>
      <w:r>
        <w:separator/>
      </w:r>
    </w:p>
  </w:footnote>
  <w:footnote w:type="continuationSeparator" w:id="0">
    <w:p w14:paraId="2D542072" w14:textId="77777777" w:rsidR="008E59ED" w:rsidRDefault="008E59ED" w:rsidP="009A2D37">
      <w:pPr>
        <w:spacing w:after="0" w:line="240" w:lineRule="auto"/>
      </w:pPr>
      <w:r>
        <w:continuationSeparator/>
      </w:r>
    </w:p>
  </w:footnote>
  <w:footnote w:type="continuationNotice" w:id="1">
    <w:p w14:paraId="7426FB72" w14:textId="77777777" w:rsidR="008E59ED" w:rsidRDefault="008E5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8D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141234" wp14:editId="5F0B17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A5BA3E" w14:textId="77777777" w:rsidR="008B2543" w:rsidRPr="008C00F8" w:rsidRDefault="008B2543" w:rsidP="005E6D38">
    <w:pPr>
      <w:pStyle w:val="Heading1"/>
      <w:spacing w:before="60" w:after="60"/>
      <w:rPr>
        <w:rFonts w:ascii="Arial" w:hAnsi="Arial" w:cs="Arial"/>
      </w:rPr>
    </w:pPr>
  </w:p>
  <w:p w14:paraId="48E6BD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6F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945591" wp14:editId="20A37C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BB4364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506F"/>
    <w:multiLevelType w:val="multilevel"/>
    <w:tmpl w:val="DE445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56F3"/>
    <w:multiLevelType w:val="multilevel"/>
    <w:tmpl w:val="E1FC37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11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36"/>
    <w:rsid w:val="004A39D7"/>
    <w:rsid w:val="004A55FA"/>
    <w:rsid w:val="004B5D03"/>
    <w:rsid w:val="004B7BB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E65"/>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5364"/>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F6C"/>
    <w:rsid w:val="00854535"/>
    <w:rsid w:val="00856EB3"/>
    <w:rsid w:val="00863C96"/>
    <w:rsid w:val="00864A72"/>
    <w:rsid w:val="00873E9F"/>
    <w:rsid w:val="00874047"/>
    <w:rsid w:val="008778CB"/>
    <w:rsid w:val="00881545"/>
    <w:rsid w:val="00883204"/>
    <w:rsid w:val="00883A3E"/>
    <w:rsid w:val="0089148D"/>
    <w:rsid w:val="00891E0D"/>
    <w:rsid w:val="008A028E"/>
    <w:rsid w:val="008A0F36"/>
    <w:rsid w:val="008B2543"/>
    <w:rsid w:val="008B4B6E"/>
    <w:rsid w:val="008D7401"/>
    <w:rsid w:val="008E59E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1B51"/>
    <w:rsid w:val="00CA3254"/>
    <w:rsid w:val="00CB11CE"/>
    <w:rsid w:val="00CC25A2"/>
    <w:rsid w:val="00CD7F07"/>
    <w:rsid w:val="00CE04F3"/>
    <w:rsid w:val="00CE12D8"/>
    <w:rsid w:val="00CE4574"/>
    <w:rsid w:val="00CE70E6"/>
    <w:rsid w:val="00CF2E1E"/>
    <w:rsid w:val="00D02E99"/>
    <w:rsid w:val="00D13357"/>
    <w:rsid w:val="00D1395E"/>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2956"/>
    <w:rsid w:val="00E574C9"/>
    <w:rsid w:val="00E610DE"/>
    <w:rsid w:val="00E66167"/>
    <w:rsid w:val="00E71F2F"/>
    <w:rsid w:val="00E77786"/>
    <w:rsid w:val="00E806FB"/>
    <w:rsid w:val="00EB1C2D"/>
    <w:rsid w:val="00EC1810"/>
    <w:rsid w:val="00EC3FCC"/>
    <w:rsid w:val="00ED32FF"/>
    <w:rsid w:val="00EF039B"/>
    <w:rsid w:val="00EF4933"/>
    <w:rsid w:val="00EF4AF7"/>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155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ED404F"/>
    <w:rsid w:val="050101E5"/>
    <w:rsid w:val="1E05EA03"/>
    <w:rsid w:val="246BE638"/>
    <w:rsid w:val="399C694B"/>
    <w:rsid w:val="3F9331D8"/>
    <w:rsid w:val="50AF8CF4"/>
    <w:rsid w:val="51F327BE"/>
    <w:rsid w:val="5235E50C"/>
    <w:rsid w:val="53C51217"/>
    <w:rsid w:val="5D408331"/>
    <w:rsid w:val="5FCB39B0"/>
    <w:rsid w:val="69D1F6D7"/>
    <w:rsid w:val="6A72D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98DB"/>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3AMX4D3CU3N3-1856028170-47</_dlc_DocId>
    <_dlc_DocIdUrl xmlns="ef2b9e05-657a-4dc1-8c6c-679bdea18f38">
      <Url>https://sharepoint.kent.ac.uk/fso/cmaproject/_layouts/15/DocIdRedir.aspx?ID=3AMX4D3CU3N3-1856028170-47</Url>
      <Description>3AMX4D3CU3N3-1856028170-47</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B0EF-0297-48FE-A2F5-788801E39AA7}">
  <ds:schemaRefs>
    <ds:schemaRef ds:uri="http://schemas.microsoft.com/sharepoint/events"/>
  </ds:schemaRefs>
</ds:datastoreItem>
</file>

<file path=customXml/itemProps2.xml><?xml version="1.0" encoding="utf-8"?>
<ds:datastoreItem xmlns:ds="http://schemas.openxmlformats.org/officeDocument/2006/customXml" ds:itemID="{E03990E0-322B-4BEB-94CE-8C3097EE4BF8}">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DD55A74-8CAD-4640-B069-A2D6001018BB}">
  <ds:schemaRefs>
    <ds:schemaRef ds:uri="http://schemas.microsoft.com/sharepoint/v3/contenttype/forms"/>
  </ds:schemaRefs>
</ds:datastoreItem>
</file>

<file path=customXml/itemProps4.xml><?xml version="1.0" encoding="utf-8"?>
<ds:datastoreItem xmlns:ds="http://schemas.openxmlformats.org/officeDocument/2006/customXml" ds:itemID="{454C2FBB-D307-4D95-B979-E9524831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D4099F-583C-46A6-8941-4A4F0386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Kit Williams</cp:lastModifiedBy>
  <cp:revision>3</cp:revision>
  <cp:lastPrinted>2015-09-09T08:37:00Z</cp:lastPrinted>
  <dcterms:created xsi:type="dcterms:W3CDTF">2019-01-08T15:11:00Z</dcterms:created>
  <dcterms:modified xsi:type="dcterms:W3CDTF">2019-01-08T15:14:00Z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a1a9a5ab-1ae8-493c-bfd2-059c95333dd9</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