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9238" w14:textId="77777777" w:rsidR="00683609" w:rsidRPr="00302082" w:rsidRDefault="00683609" w:rsidP="00683609">
      <w:pPr>
        <w:spacing w:after="0" w:line="240" w:lineRule="auto"/>
        <w:rPr>
          <w:rFonts w:ascii="Arial" w:hAnsi="Arial" w:cs="Arial"/>
        </w:rPr>
      </w:pPr>
    </w:p>
    <w:p w14:paraId="2F103A2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C947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89933A" w14:textId="77777777" w:rsidR="009A2D37" w:rsidRPr="00EE5B46" w:rsidRDefault="00EE5B46" w:rsidP="00696FF5">
      <w:pPr>
        <w:spacing w:after="120" w:line="240" w:lineRule="auto"/>
        <w:ind w:left="567" w:right="260"/>
        <w:jc w:val="both"/>
        <w:rPr>
          <w:rFonts w:ascii="Arial" w:hAnsi="Arial" w:cs="Arial"/>
          <w:iCs/>
        </w:rPr>
      </w:pPr>
      <w:r w:rsidRPr="00EE5B46">
        <w:rPr>
          <w:rFonts w:ascii="Arial" w:hAnsi="Arial" w:cs="Arial"/>
        </w:rPr>
        <w:t xml:space="preserve">COMP5510 </w:t>
      </w:r>
      <w:r w:rsidR="00C57028" w:rsidRPr="00EE5B46">
        <w:rPr>
          <w:rFonts w:ascii="Arial" w:hAnsi="Arial" w:cs="Arial"/>
          <w:iCs/>
        </w:rPr>
        <w:t>(</w:t>
      </w:r>
      <w:r w:rsidRPr="00EE5B46">
        <w:rPr>
          <w:rFonts w:ascii="Arial" w:hAnsi="Arial" w:cs="Arial"/>
          <w:iCs/>
        </w:rPr>
        <w:t>CO551</w:t>
      </w:r>
      <w:r w:rsidR="00C57028" w:rsidRPr="00EE5B46">
        <w:rPr>
          <w:rFonts w:ascii="Arial" w:hAnsi="Arial" w:cs="Arial"/>
          <w:iCs/>
        </w:rPr>
        <w:t>) -</w:t>
      </w:r>
      <w:r w:rsidR="009A2D37" w:rsidRPr="00EE5B46">
        <w:rPr>
          <w:rFonts w:ascii="Arial" w:hAnsi="Arial" w:cs="Arial"/>
          <w:iCs/>
        </w:rPr>
        <w:t xml:space="preserve"> </w:t>
      </w:r>
      <w:r w:rsidRPr="00EE5B46">
        <w:rPr>
          <w:rFonts w:ascii="Arial" w:hAnsi="Arial" w:cs="Arial"/>
          <w:iCs/>
        </w:rPr>
        <w:t>Data Structures and Algorithms</w:t>
      </w:r>
    </w:p>
    <w:p w14:paraId="43E1C69A" w14:textId="77777777" w:rsidR="009A2D37" w:rsidRPr="00302082" w:rsidRDefault="009A2D37" w:rsidP="00302082">
      <w:pPr>
        <w:spacing w:after="120" w:line="240" w:lineRule="auto"/>
        <w:ind w:left="426" w:right="260"/>
        <w:jc w:val="both"/>
        <w:rPr>
          <w:rFonts w:ascii="Arial" w:hAnsi="Arial" w:cs="Arial"/>
        </w:rPr>
      </w:pPr>
    </w:p>
    <w:p w14:paraId="478CD4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B06D04" w14:textId="77777777" w:rsidR="009A2D37" w:rsidRPr="0091190F" w:rsidRDefault="0091190F" w:rsidP="00696FF5">
      <w:pPr>
        <w:spacing w:after="120" w:line="240" w:lineRule="auto"/>
        <w:ind w:left="567" w:right="260"/>
        <w:rPr>
          <w:rFonts w:ascii="Arial" w:hAnsi="Arial" w:cs="Arial"/>
          <w:iCs/>
        </w:rPr>
      </w:pPr>
      <w:r>
        <w:rPr>
          <w:rFonts w:ascii="Arial" w:hAnsi="Arial" w:cs="Arial"/>
          <w:iCs/>
        </w:rPr>
        <w:t>School of Computing</w:t>
      </w:r>
    </w:p>
    <w:p w14:paraId="0B52E7F5" w14:textId="77777777" w:rsidR="009A2D37" w:rsidRPr="00302082" w:rsidRDefault="009A2D37" w:rsidP="00302082">
      <w:pPr>
        <w:spacing w:after="120" w:line="240" w:lineRule="auto"/>
        <w:ind w:left="426" w:right="260"/>
        <w:rPr>
          <w:rFonts w:ascii="Arial" w:hAnsi="Arial" w:cs="Arial"/>
          <w:i/>
          <w:iCs/>
        </w:rPr>
      </w:pPr>
    </w:p>
    <w:p w14:paraId="069949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AB014A" w14:textId="77777777" w:rsidR="009A2D37" w:rsidRPr="0091190F" w:rsidRDefault="0091190F" w:rsidP="00696FF5">
      <w:pPr>
        <w:spacing w:after="120" w:line="240" w:lineRule="auto"/>
        <w:ind w:left="567" w:right="260"/>
        <w:jc w:val="both"/>
        <w:rPr>
          <w:rFonts w:ascii="Arial" w:hAnsi="Arial" w:cs="Arial"/>
        </w:rPr>
      </w:pPr>
      <w:r w:rsidRPr="0091190F">
        <w:rPr>
          <w:rFonts w:ascii="Arial" w:hAnsi="Arial" w:cs="Arial"/>
        </w:rPr>
        <w:t>L</w:t>
      </w:r>
      <w:r w:rsidR="009A2D37" w:rsidRPr="0091190F">
        <w:rPr>
          <w:rFonts w:ascii="Arial" w:hAnsi="Arial" w:cs="Arial"/>
        </w:rPr>
        <w:t xml:space="preserve">evel </w:t>
      </w:r>
      <w:r w:rsidRPr="0091190F">
        <w:rPr>
          <w:rFonts w:ascii="Arial" w:hAnsi="Arial" w:cs="Arial"/>
        </w:rPr>
        <w:t>5</w:t>
      </w:r>
    </w:p>
    <w:p w14:paraId="585D5ADF" w14:textId="77777777" w:rsidR="009A2D37" w:rsidRPr="00302082" w:rsidRDefault="009A2D37" w:rsidP="00302082">
      <w:pPr>
        <w:spacing w:after="120" w:line="240" w:lineRule="auto"/>
        <w:ind w:left="426" w:right="260"/>
        <w:rPr>
          <w:rFonts w:ascii="Arial" w:hAnsi="Arial" w:cs="Arial"/>
          <w:i/>
          <w:iCs/>
        </w:rPr>
      </w:pPr>
    </w:p>
    <w:p w14:paraId="1073FD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C62FE0" w14:textId="77777777" w:rsidR="009A2D37" w:rsidRPr="0091190F" w:rsidRDefault="0091190F" w:rsidP="00696FF5">
      <w:pPr>
        <w:pStyle w:val="NormalWeb"/>
        <w:spacing w:before="0" w:beforeAutospacing="0" w:after="120" w:afterAutospacing="0"/>
        <w:ind w:left="567" w:right="260"/>
        <w:rPr>
          <w:rFonts w:ascii="Arial" w:hAnsi="Arial" w:cs="Arial"/>
          <w:sz w:val="22"/>
          <w:szCs w:val="22"/>
        </w:rPr>
      </w:pPr>
      <w:r w:rsidRPr="0091190F">
        <w:rPr>
          <w:rFonts w:ascii="Arial" w:hAnsi="Arial" w:cs="Arial"/>
          <w:sz w:val="22"/>
          <w:szCs w:val="22"/>
        </w:rPr>
        <w:t>1</w:t>
      </w:r>
      <w:r w:rsidR="009A2D37" w:rsidRPr="0091190F">
        <w:rPr>
          <w:rFonts w:ascii="Arial" w:hAnsi="Arial" w:cs="Arial"/>
          <w:sz w:val="22"/>
          <w:szCs w:val="22"/>
        </w:rPr>
        <w:t>5 credits (7.5 ECTS)</w:t>
      </w:r>
    </w:p>
    <w:p w14:paraId="6A2778BE" w14:textId="77777777" w:rsidR="009A2D37" w:rsidRPr="00302082" w:rsidRDefault="009A2D37" w:rsidP="00302082">
      <w:pPr>
        <w:spacing w:after="120" w:line="240" w:lineRule="auto"/>
        <w:ind w:left="426" w:right="260"/>
        <w:rPr>
          <w:rFonts w:ascii="Arial" w:hAnsi="Arial" w:cs="Arial"/>
          <w:i/>
        </w:rPr>
      </w:pPr>
    </w:p>
    <w:p w14:paraId="074FFF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FA0F0B" w14:textId="40055812" w:rsidR="009A2D37" w:rsidRPr="0099444D" w:rsidRDefault="00235603" w:rsidP="00696FF5">
      <w:pPr>
        <w:spacing w:after="120" w:line="240" w:lineRule="auto"/>
        <w:ind w:left="567" w:right="260"/>
        <w:jc w:val="both"/>
        <w:rPr>
          <w:rFonts w:ascii="Arial" w:hAnsi="Arial" w:cs="Arial"/>
          <w:iCs/>
        </w:rPr>
      </w:pPr>
      <w:r>
        <w:rPr>
          <w:rFonts w:ascii="Arial" w:hAnsi="Arial" w:cs="Arial"/>
          <w:iCs/>
        </w:rPr>
        <w:t>Autumn</w:t>
      </w:r>
    </w:p>
    <w:p w14:paraId="6E1FCBDF" w14:textId="77777777" w:rsidR="009A2D37" w:rsidRPr="00302082" w:rsidRDefault="009A2D37" w:rsidP="00302082">
      <w:pPr>
        <w:spacing w:after="120" w:line="240" w:lineRule="auto"/>
        <w:ind w:left="426" w:right="260"/>
        <w:rPr>
          <w:rFonts w:ascii="Arial" w:hAnsi="Arial" w:cs="Arial"/>
          <w:i/>
          <w:iCs/>
        </w:rPr>
      </w:pPr>
    </w:p>
    <w:p w14:paraId="54DD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D51DE7" w14:textId="77777777" w:rsidR="009A2D37" w:rsidRPr="007C76B3" w:rsidRDefault="007C76B3" w:rsidP="007C76B3">
      <w:pPr>
        <w:spacing w:after="120" w:line="240" w:lineRule="auto"/>
        <w:ind w:left="567" w:right="260"/>
        <w:rPr>
          <w:rFonts w:ascii="Arial" w:hAnsi="Arial" w:cs="Arial"/>
          <w:iCs/>
        </w:rPr>
      </w:pPr>
      <w:r w:rsidRPr="007C76B3">
        <w:rPr>
          <w:rFonts w:ascii="Arial" w:hAnsi="Arial" w:cs="Arial"/>
          <w:iCs/>
        </w:rPr>
        <w:t>Pre-requisite:</w:t>
      </w:r>
      <w:r w:rsidRPr="007C76B3">
        <w:rPr>
          <w:rFonts w:ascii="Arial" w:hAnsi="Arial" w:cs="Arial"/>
          <w:iCs/>
        </w:rPr>
        <w:tab/>
        <w:t>COMP3200 Introduction to Object-Oriented Programming</w:t>
      </w:r>
    </w:p>
    <w:p w14:paraId="6DE90015" w14:textId="77777777" w:rsidR="009A2D37" w:rsidRPr="007C76B3" w:rsidRDefault="007C76B3" w:rsidP="007C76B3">
      <w:pPr>
        <w:spacing w:after="120" w:line="240" w:lineRule="auto"/>
        <w:ind w:left="426" w:right="260"/>
        <w:rPr>
          <w:rFonts w:ascii="Arial" w:hAnsi="Arial" w:cs="Arial"/>
          <w:iCs/>
        </w:rPr>
      </w:pPr>
      <w:r w:rsidRPr="007C76B3">
        <w:rPr>
          <w:rFonts w:ascii="Arial" w:hAnsi="Arial" w:cs="Arial"/>
          <w:iCs/>
        </w:rPr>
        <w:tab/>
      </w:r>
      <w:r w:rsidRPr="007C76B3">
        <w:rPr>
          <w:rFonts w:ascii="Arial" w:hAnsi="Arial" w:cs="Arial"/>
          <w:iCs/>
        </w:rPr>
        <w:tab/>
      </w:r>
      <w:r w:rsidRPr="007C76B3">
        <w:rPr>
          <w:rFonts w:ascii="Arial" w:hAnsi="Arial" w:cs="Arial"/>
          <w:iCs/>
        </w:rPr>
        <w:tab/>
        <w:t>COMP3220 Foundations of Computing I</w:t>
      </w:r>
    </w:p>
    <w:p w14:paraId="1EB505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99A641"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w:t>
      </w:r>
    </w:p>
    <w:p w14:paraId="1E8BDD70"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with a Year in Industry</w:t>
      </w:r>
    </w:p>
    <w:p w14:paraId="76BAD2A6"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(Consultancy)</w:t>
      </w:r>
    </w:p>
    <w:p w14:paraId="783016A6" w14:textId="77777777" w:rsidR="00B9109B" w:rsidRDefault="00833FB2" w:rsidP="00833FB2">
      <w:pPr>
        <w:spacing w:after="120" w:line="240" w:lineRule="auto"/>
        <w:ind w:left="567" w:right="260"/>
        <w:rPr>
          <w:rFonts w:ascii="Arial" w:hAnsi="Arial" w:cs="Arial"/>
          <w:iCs/>
        </w:rPr>
      </w:pPr>
      <w:r w:rsidRPr="00833FB2">
        <w:rPr>
          <w:rFonts w:ascii="Arial" w:hAnsi="Arial" w:cs="Arial"/>
          <w:iCs/>
        </w:rPr>
        <w:t>BSc Computing (Consultancy) with a Year in Industry</w:t>
      </w:r>
    </w:p>
    <w:p w14:paraId="67E1D151"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w:t>
      </w:r>
    </w:p>
    <w:p w14:paraId="5D2809BC"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 with a Year in Industry</w:t>
      </w:r>
    </w:p>
    <w:p w14:paraId="640A4E0E" w14:textId="77777777" w:rsidR="009A2D37" w:rsidRPr="00302082" w:rsidRDefault="009A2D37" w:rsidP="00302082">
      <w:pPr>
        <w:spacing w:after="120" w:line="240" w:lineRule="auto"/>
        <w:ind w:left="426" w:right="260"/>
        <w:rPr>
          <w:rFonts w:ascii="Arial" w:hAnsi="Arial" w:cs="Arial"/>
          <w:i/>
          <w:iCs/>
        </w:rPr>
      </w:pPr>
    </w:p>
    <w:p w14:paraId="7A616A5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398418"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8.1.</w:t>
      </w:r>
      <w:r w:rsidRPr="008A5C15">
        <w:rPr>
          <w:rFonts w:ascii="Arial" w:hAnsi="Arial" w:cs="Arial"/>
          <w:iCs/>
        </w:rPr>
        <w:tab/>
        <w:t>Read and write algorithms in pseudocode;</w:t>
      </w:r>
    </w:p>
    <w:p w14:paraId="678D4331"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8.2.</w:t>
      </w:r>
      <w:r w:rsidRPr="008A5C15">
        <w:rPr>
          <w:rFonts w:ascii="Arial" w:hAnsi="Arial" w:cs="Arial"/>
          <w:iCs/>
        </w:rPr>
        <w:tab/>
        <w:t>Implement and use abstract data structures;</w:t>
      </w:r>
    </w:p>
    <w:p w14:paraId="31578AAA"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8.3.</w:t>
      </w:r>
      <w:r w:rsidRPr="008A5C15">
        <w:rPr>
          <w:rFonts w:ascii="Arial" w:hAnsi="Arial" w:cs="Arial"/>
          <w:iCs/>
        </w:rPr>
        <w:tab/>
        <w:t>Use known algorithms to solve programming problems;</w:t>
      </w:r>
    </w:p>
    <w:p w14:paraId="066F69C3" w14:textId="77777777" w:rsidR="009A2D37" w:rsidRPr="008A5C15" w:rsidRDefault="008A5C15" w:rsidP="008A5C15">
      <w:pPr>
        <w:spacing w:after="120" w:line="240" w:lineRule="auto"/>
        <w:ind w:left="1440" w:right="260" w:hanging="873"/>
        <w:rPr>
          <w:rFonts w:ascii="Arial" w:hAnsi="Arial" w:cs="Arial"/>
          <w:iCs/>
        </w:rPr>
      </w:pPr>
      <w:r w:rsidRPr="008A5C15">
        <w:rPr>
          <w:rFonts w:ascii="Arial" w:hAnsi="Arial" w:cs="Arial"/>
          <w:iCs/>
        </w:rPr>
        <w:t>8.4.</w:t>
      </w:r>
      <w:r w:rsidRPr="008A5C15">
        <w:rPr>
          <w:rFonts w:ascii="Arial" w:hAnsi="Arial" w:cs="Arial"/>
          <w:iCs/>
        </w:rPr>
        <w:tab/>
        <w:t>Appreciate the impact on memory usage and computation speed to make informed decisions about the most appropriate data structures and algorithms to use when designing software;</w:t>
      </w:r>
    </w:p>
    <w:p w14:paraId="7B3914AF" w14:textId="77777777" w:rsidR="008A5C15" w:rsidRPr="00302082" w:rsidRDefault="008A5C15" w:rsidP="00C57028">
      <w:pPr>
        <w:spacing w:after="120" w:line="240" w:lineRule="auto"/>
        <w:ind w:left="567" w:right="260"/>
        <w:rPr>
          <w:rFonts w:ascii="Arial" w:hAnsi="Arial" w:cs="Arial"/>
          <w:i/>
        </w:rPr>
      </w:pPr>
    </w:p>
    <w:p w14:paraId="57DB7C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8FA1" w14:textId="77777777" w:rsidR="0011587C" w:rsidRPr="0011587C" w:rsidRDefault="0011587C" w:rsidP="0011587C">
      <w:pPr>
        <w:spacing w:after="120" w:line="240" w:lineRule="auto"/>
        <w:ind w:left="1440" w:right="260" w:hanging="873"/>
        <w:jc w:val="both"/>
        <w:rPr>
          <w:rFonts w:ascii="Arial" w:hAnsi="Arial" w:cs="Arial"/>
        </w:rPr>
      </w:pPr>
      <w:r w:rsidRPr="0011587C">
        <w:rPr>
          <w:rFonts w:ascii="Arial" w:hAnsi="Arial" w:cs="Arial"/>
        </w:rPr>
        <w:t>9.1.</w:t>
      </w:r>
      <w:r w:rsidRPr="0011587C">
        <w:rPr>
          <w:rFonts w:ascii="Arial" w:hAnsi="Arial" w:cs="Arial"/>
        </w:rPr>
        <w:tab/>
        <w:t>Demonstrate an understanding of trade-offs when making design decision about data structures and algorithms;</w:t>
      </w:r>
    </w:p>
    <w:p w14:paraId="7A01D32D" w14:textId="77777777" w:rsidR="0011587C" w:rsidRPr="0011587C" w:rsidRDefault="0011587C" w:rsidP="0011587C">
      <w:pPr>
        <w:spacing w:after="120" w:line="240" w:lineRule="auto"/>
        <w:ind w:left="567" w:right="260"/>
        <w:jc w:val="both"/>
        <w:rPr>
          <w:rFonts w:ascii="Arial" w:hAnsi="Arial" w:cs="Arial"/>
        </w:rPr>
      </w:pPr>
      <w:r w:rsidRPr="0011587C">
        <w:rPr>
          <w:rFonts w:ascii="Arial" w:hAnsi="Arial" w:cs="Arial"/>
        </w:rPr>
        <w:lastRenderedPageBreak/>
        <w:t>9.2.</w:t>
      </w:r>
      <w:r w:rsidRPr="0011587C">
        <w:rPr>
          <w:rFonts w:ascii="Arial" w:hAnsi="Arial" w:cs="Arial"/>
        </w:rPr>
        <w:tab/>
        <w:t>Make effective use of existing techniques to solve problems;</w:t>
      </w:r>
    </w:p>
    <w:p w14:paraId="330F4E53" w14:textId="77777777" w:rsidR="009A2D37" w:rsidRPr="0011587C" w:rsidRDefault="0011587C" w:rsidP="0011587C">
      <w:pPr>
        <w:spacing w:after="120" w:line="240" w:lineRule="auto"/>
        <w:ind w:left="567" w:right="260"/>
        <w:jc w:val="both"/>
        <w:rPr>
          <w:rFonts w:ascii="Arial" w:hAnsi="Arial" w:cs="Arial"/>
        </w:rPr>
      </w:pPr>
      <w:r w:rsidRPr="0011587C">
        <w:rPr>
          <w:rFonts w:ascii="Arial" w:hAnsi="Arial" w:cs="Arial"/>
        </w:rPr>
        <w:t>9.3.</w:t>
      </w:r>
      <w:r w:rsidRPr="0011587C">
        <w:rPr>
          <w:rFonts w:ascii="Arial" w:hAnsi="Arial" w:cs="Arial"/>
        </w:rPr>
        <w:tab/>
        <w:t>Analyse and compare solutions to programming problems;</w:t>
      </w:r>
    </w:p>
    <w:p w14:paraId="6D3C8C0F" w14:textId="77777777" w:rsidR="009A2D37" w:rsidRDefault="009A2D37" w:rsidP="00302082">
      <w:pPr>
        <w:pStyle w:val="Default"/>
        <w:spacing w:after="120"/>
        <w:ind w:left="720" w:right="260"/>
        <w:rPr>
          <w:color w:val="auto"/>
          <w:sz w:val="22"/>
          <w:szCs w:val="22"/>
        </w:rPr>
      </w:pPr>
    </w:p>
    <w:p w14:paraId="46D60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E4AA64" w14:textId="77777777" w:rsidR="00065932" w:rsidRPr="00065932" w:rsidRDefault="00065932" w:rsidP="00FD0B1C">
      <w:pPr>
        <w:spacing w:after="120" w:line="240" w:lineRule="auto"/>
        <w:ind w:left="567" w:right="260"/>
        <w:rPr>
          <w:rFonts w:ascii="Arial" w:hAnsi="Arial" w:cs="Arial"/>
          <w:iCs/>
        </w:rPr>
      </w:pPr>
      <w:r w:rsidRPr="00065932">
        <w:rPr>
          <w:rFonts w:ascii="Arial" w:hAnsi="Arial" w:cs="Arial"/>
          <w:iCs/>
        </w:rPr>
        <w:t>Fundamentals:</w:t>
      </w:r>
      <w:r>
        <w:rPr>
          <w:rFonts w:ascii="Arial" w:hAnsi="Arial" w:cs="Arial"/>
          <w:iCs/>
        </w:rPr>
        <w:t xml:space="preserve"> </w:t>
      </w:r>
      <w:r w:rsidRPr="00065932">
        <w:rPr>
          <w:rFonts w:ascii="Arial" w:hAnsi="Arial" w:cs="Arial"/>
          <w:iCs/>
        </w:rPr>
        <w:t>Pseudocode</w:t>
      </w:r>
      <w:r>
        <w:rPr>
          <w:rFonts w:ascii="Arial" w:hAnsi="Arial" w:cs="Arial"/>
          <w:iCs/>
        </w:rPr>
        <w:t xml:space="preserve">; </w:t>
      </w:r>
      <w:r w:rsidRPr="00065932">
        <w:rPr>
          <w:rFonts w:ascii="Arial" w:hAnsi="Arial" w:cs="Arial"/>
          <w:iCs/>
        </w:rPr>
        <w:t>Primitive and object types</w:t>
      </w:r>
      <w:r>
        <w:rPr>
          <w:rFonts w:ascii="Arial" w:hAnsi="Arial" w:cs="Arial"/>
          <w:iCs/>
        </w:rPr>
        <w:t xml:space="preserve">; </w:t>
      </w:r>
      <w:r w:rsidRPr="00065932">
        <w:rPr>
          <w:rFonts w:ascii="Arial" w:hAnsi="Arial" w:cs="Arial"/>
          <w:iCs/>
        </w:rPr>
        <w:t>Multi-dimensional arrays</w:t>
      </w:r>
      <w:r>
        <w:rPr>
          <w:rFonts w:ascii="Arial" w:hAnsi="Arial" w:cs="Arial"/>
          <w:iCs/>
        </w:rPr>
        <w:t xml:space="preserve">; </w:t>
      </w:r>
      <w:r w:rsidRPr="00065932">
        <w:rPr>
          <w:rFonts w:ascii="Arial" w:hAnsi="Arial" w:cs="Arial"/>
          <w:iCs/>
        </w:rPr>
        <w:t>Resizing arrays</w:t>
      </w:r>
      <w:r>
        <w:rPr>
          <w:rFonts w:ascii="Arial" w:hAnsi="Arial" w:cs="Arial"/>
          <w:iCs/>
        </w:rPr>
        <w:t xml:space="preserve">; </w:t>
      </w:r>
      <w:r w:rsidRPr="00065932">
        <w:rPr>
          <w:rFonts w:ascii="Arial" w:hAnsi="Arial" w:cs="Arial"/>
          <w:iCs/>
        </w:rPr>
        <w:t>Loops</w:t>
      </w:r>
      <w:r>
        <w:rPr>
          <w:rFonts w:ascii="Arial" w:hAnsi="Arial" w:cs="Arial"/>
          <w:iCs/>
        </w:rPr>
        <w:t>;</w:t>
      </w:r>
      <w:r w:rsidRPr="00065932">
        <w:rPr>
          <w:rFonts w:ascii="Arial" w:hAnsi="Arial" w:cs="Arial"/>
          <w:iCs/>
        </w:rPr>
        <w:t xml:space="preserve"> conditionals and recursion</w:t>
      </w:r>
    </w:p>
    <w:p w14:paraId="2E6975A0" w14:textId="77777777" w:rsidR="009A2D37" w:rsidRDefault="00065932" w:rsidP="00FD0B1C">
      <w:pPr>
        <w:spacing w:after="120" w:line="240" w:lineRule="auto"/>
        <w:ind w:left="567" w:right="260"/>
        <w:rPr>
          <w:rFonts w:ascii="Arial" w:hAnsi="Arial" w:cs="Arial"/>
          <w:iCs/>
        </w:rPr>
      </w:pPr>
      <w:r w:rsidRPr="00065932">
        <w:rPr>
          <w:rFonts w:ascii="Arial" w:hAnsi="Arial" w:cs="Arial"/>
          <w:iCs/>
        </w:rPr>
        <w:t>Data structures and algorithm design:</w:t>
      </w:r>
      <w:r w:rsidR="001F5C05">
        <w:rPr>
          <w:rFonts w:ascii="Arial" w:hAnsi="Arial" w:cs="Arial"/>
          <w:iCs/>
        </w:rPr>
        <w:t xml:space="preserve"> </w:t>
      </w:r>
      <w:r w:rsidRPr="00065932">
        <w:rPr>
          <w:rFonts w:ascii="Arial" w:hAnsi="Arial" w:cs="Arial"/>
          <w:iCs/>
        </w:rPr>
        <w:t>Dynamic data structures, su</w:t>
      </w:r>
      <w:r w:rsidR="001F5C05">
        <w:rPr>
          <w:rFonts w:ascii="Arial" w:hAnsi="Arial" w:cs="Arial"/>
          <w:iCs/>
        </w:rPr>
        <w:t>ch as linked lists, trees, maps,</w:t>
      </w:r>
      <w:r w:rsidRPr="00065932">
        <w:rPr>
          <w:rFonts w:ascii="Arial" w:hAnsi="Arial" w:cs="Arial"/>
          <w:iCs/>
        </w:rPr>
        <w:t xml:space="preserve"> heaps, bags, queues (priority queues) and stacks (LIFO/FIFO)</w:t>
      </w:r>
      <w:r w:rsidR="001F5C05">
        <w:rPr>
          <w:rFonts w:ascii="Arial" w:hAnsi="Arial" w:cs="Arial"/>
          <w:iCs/>
        </w:rPr>
        <w:t xml:space="preserve">; </w:t>
      </w:r>
      <w:r w:rsidRPr="00065932">
        <w:rPr>
          <w:rFonts w:ascii="Arial" w:hAnsi="Arial" w:cs="Arial"/>
          <w:iCs/>
        </w:rPr>
        <w:t>Sorting and searching algorithms</w:t>
      </w:r>
      <w:r w:rsidR="001F5C05">
        <w:rPr>
          <w:rFonts w:ascii="Arial" w:hAnsi="Arial" w:cs="Arial"/>
          <w:iCs/>
        </w:rPr>
        <w:t xml:space="preserve">; </w:t>
      </w:r>
      <w:r w:rsidRPr="00065932">
        <w:rPr>
          <w:rFonts w:ascii="Arial" w:hAnsi="Arial" w:cs="Arial"/>
          <w:iCs/>
        </w:rPr>
        <w:t>Graphs and graph algorithms (depth, breadth-first search and shortest path)</w:t>
      </w:r>
      <w:r w:rsidR="001F5C05">
        <w:rPr>
          <w:rFonts w:ascii="Arial" w:hAnsi="Arial" w:cs="Arial"/>
          <w:iCs/>
        </w:rPr>
        <w:t>.</w:t>
      </w:r>
    </w:p>
    <w:p w14:paraId="1ED256EA" w14:textId="77777777" w:rsidR="00FD0B1C" w:rsidRPr="00065932" w:rsidRDefault="00FD0B1C" w:rsidP="00065932">
      <w:pPr>
        <w:spacing w:after="120" w:line="240" w:lineRule="auto"/>
        <w:ind w:left="426" w:right="260"/>
        <w:rPr>
          <w:rFonts w:ascii="Arial" w:hAnsi="Arial" w:cs="Arial"/>
          <w:iCs/>
        </w:rPr>
      </w:pPr>
    </w:p>
    <w:p w14:paraId="065D16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235EF7"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Algorithms. Robert Sedgewick and Kevin Wayne. Addison-Wesley, 4th Edition, April 2011.</w:t>
      </w:r>
    </w:p>
    <w:p w14:paraId="33FF01B3"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 xml:space="preserve">Data Structures and Algorithms in Java. Michael T. Goodrich, </w:t>
      </w:r>
      <w:r>
        <w:rPr>
          <w:rFonts w:ascii="Arial" w:hAnsi="Arial" w:cs="Arial"/>
        </w:rPr>
        <w:t>Roberto Tamassia and Michael H. G</w:t>
      </w:r>
      <w:r w:rsidRPr="00FD0B1C">
        <w:rPr>
          <w:rFonts w:ascii="Arial" w:hAnsi="Arial" w:cs="Arial"/>
        </w:rPr>
        <w:t>oldwasser. John Wiley &amp; Sons, 6th Edition, August 2014.</w:t>
      </w:r>
    </w:p>
    <w:p w14:paraId="58F0ECF1"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Java Structures. Duane Bailey. McGraw Hill, December 1997.</w:t>
      </w:r>
    </w:p>
    <w:p w14:paraId="2DBECD3E"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The art of computer programming. Donald E. Knuth. Addison-Wesley, 3rd Edition, July 1997.</w:t>
      </w:r>
    </w:p>
    <w:p w14:paraId="0BD48863" w14:textId="77777777" w:rsidR="009A2D37" w:rsidRPr="00302082" w:rsidRDefault="00FD0B1C" w:rsidP="00FD0B1C">
      <w:pPr>
        <w:spacing w:after="120" w:line="240" w:lineRule="auto"/>
        <w:ind w:left="567" w:right="260"/>
        <w:jc w:val="both"/>
        <w:rPr>
          <w:rFonts w:ascii="Arial" w:hAnsi="Arial" w:cs="Arial"/>
          <w:b/>
        </w:rPr>
      </w:pPr>
      <w:r w:rsidRPr="00FD0B1C">
        <w:rPr>
          <w:rFonts w:ascii="Arial" w:hAnsi="Arial" w:cs="Arial"/>
        </w:rPr>
        <w:t>Introduction to algorithms. T. Cormen, C. Leiserson, R. Rivest and C. Stein. MIT Press, 3rd Edition, August 2009.</w:t>
      </w:r>
    </w:p>
    <w:p w14:paraId="7380EEA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50F282" w14:textId="77777777" w:rsidR="009A2D37" w:rsidRPr="00374603" w:rsidRDefault="00C57028" w:rsidP="00696FF5">
      <w:pPr>
        <w:spacing w:after="120" w:line="240" w:lineRule="auto"/>
        <w:ind w:left="567" w:right="260"/>
        <w:jc w:val="both"/>
        <w:rPr>
          <w:rFonts w:ascii="Arial" w:hAnsi="Arial" w:cs="Arial"/>
          <w:iCs/>
        </w:rPr>
      </w:pPr>
      <w:r w:rsidRPr="00374603">
        <w:rPr>
          <w:rFonts w:ascii="Arial" w:hAnsi="Arial" w:cs="Arial"/>
          <w:iCs/>
        </w:rPr>
        <w:t>Total contact hours:</w:t>
      </w:r>
      <w:r w:rsidR="00374603">
        <w:rPr>
          <w:rFonts w:ascii="Arial" w:hAnsi="Arial" w:cs="Arial"/>
          <w:iCs/>
        </w:rPr>
        <w:t xml:space="preserve"> 32</w:t>
      </w:r>
    </w:p>
    <w:p w14:paraId="20743DB8"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Private study hours:</w:t>
      </w:r>
      <w:r w:rsidR="00374603">
        <w:rPr>
          <w:rFonts w:ascii="Arial" w:hAnsi="Arial" w:cs="Arial"/>
          <w:iCs/>
        </w:rPr>
        <w:t xml:space="preserve"> </w:t>
      </w:r>
      <w:r w:rsidR="00692020">
        <w:rPr>
          <w:rFonts w:ascii="Arial" w:hAnsi="Arial" w:cs="Arial"/>
          <w:iCs/>
        </w:rPr>
        <w:t>118</w:t>
      </w:r>
    </w:p>
    <w:p w14:paraId="2670832D"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Total study hours:</w:t>
      </w:r>
      <w:r w:rsidR="00374603">
        <w:rPr>
          <w:rFonts w:ascii="Arial" w:hAnsi="Arial" w:cs="Arial"/>
          <w:iCs/>
        </w:rPr>
        <w:t xml:space="preserve"> 150</w:t>
      </w:r>
    </w:p>
    <w:p w14:paraId="45652C31" w14:textId="77777777" w:rsidR="009A2D37" w:rsidRPr="00302082" w:rsidRDefault="009A2D37" w:rsidP="00302082">
      <w:pPr>
        <w:spacing w:after="120" w:line="240" w:lineRule="auto"/>
        <w:ind w:left="426" w:right="260"/>
        <w:rPr>
          <w:rFonts w:ascii="Arial" w:hAnsi="Arial" w:cs="Arial"/>
          <w:i/>
          <w:iCs/>
        </w:rPr>
      </w:pPr>
    </w:p>
    <w:p w14:paraId="555D1B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C7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16821F" w14:textId="3EF9278B" w:rsidR="0012243F" w:rsidRDefault="0012243F" w:rsidP="0093436B">
      <w:pPr>
        <w:spacing w:after="0" w:line="240" w:lineRule="auto"/>
        <w:ind w:left="567" w:right="260"/>
        <w:jc w:val="both"/>
        <w:rPr>
          <w:rFonts w:ascii="Arial" w:hAnsi="Arial" w:cs="Arial"/>
          <w:iCs/>
        </w:rPr>
      </w:pPr>
      <w:r>
        <w:rPr>
          <w:rFonts w:ascii="Arial" w:hAnsi="Arial" w:cs="Arial"/>
          <w:iCs/>
        </w:rPr>
        <w:t>Data structures assignment – 25%</w:t>
      </w:r>
    </w:p>
    <w:p w14:paraId="776EC660" w14:textId="7F3793A9" w:rsidR="0012243F" w:rsidRDefault="0012243F" w:rsidP="0093436B">
      <w:pPr>
        <w:spacing w:after="0" w:line="240" w:lineRule="auto"/>
        <w:ind w:left="567" w:right="260"/>
        <w:jc w:val="both"/>
        <w:rPr>
          <w:rFonts w:ascii="Arial" w:hAnsi="Arial" w:cs="Arial"/>
          <w:iCs/>
        </w:rPr>
      </w:pPr>
      <w:r>
        <w:rPr>
          <w:rFonts w:ascii="Arial" w:hAnsi="Arial" w:cs="Arial"/>
          <w:iCs/>
        </w:rPr>
        <w:t>In-class test – 25%</w:t>
      </w:r>
    </w:p>
    <w:p w14:paraId="46D4F60C" w14:textId="77777777" w:rsidR="0012243F" w:rsidRDefault="0012243F" w:rsidP="0093436B">
      <w:pPr>
        <w:spacing w:after="0" w:line="240" w:lineRule="auto"/>
        <w:ind w:left="567" w:right="260"/>
        <w:jc w:val="both"/>
        <w:rPr>
          <w:rFonts w:ascii="Arial" w:hAnsi="Arial" w:cs="Arial"/>
          <w:iCs/>
        </w:rPr>
      </w:pPr>
    </w:p>
    <w:p w14:paraId="5EA81F6D" w14:textId="2434F287" w:rsidR="007A6245" w:rsidRPr="0093436B" w:rsidRDefault="00DD5DC0" w:rsidP="0093436B">
      <w:pPr>
        <w:spacing w:after="0" w:line="240" w:lineRule="auto"/>
        <w:ind w:left="567" w:right="260"/>
        <w:jc w:val="both"/>
        <w:rPr>
          <w:rFonts w:ascii="Arial" w:hAnsi="Arial" w:cs="Arial"/>
          <w:b/>
          <w:iCs/>
        </w:rPr>
      </w:pPr>
      <w:r>
        <w:rPr>
          <w:rFonts w:ascii="Arial" w:hAnsi="Arial" w:cs="Arial"/>
          <w:iCs/>
        </w:rPr>
        <w:t>2-</w:t>
      </w:r>
      <w:r w:rsidR="00E75F47">
        <w:rPr>
          <w:rFonts w:ascii="Arial" w:hAnsi="Arial" w:cs="Arial"/>
          <w:iCs/>
        </w:rPr>
        <w:t xml:space="preserve">hour </w:t>
      </w:r>
      <w:r>
        <w:rPr>
          <w:rFonts w:ascii="Arial" w:hAnsi="Arial" w:cs="Arial"/>
          <w:iCs/>
        </w:rPr>
        <w:t xml:space="preserve">unseen written examination </w:t>
      </w:r>
      <w:r w:rsidR="0012243F">
        <w:rPr>
          <w:rFonts w:ascii="Arial" w:hAnsi="Arial" w:cs="Arial"/>
          <w:iCs/>
        </w:rPr>
        <w:t>– 50%</w:t>
      </w:r>
    </w:p>
    <w:p w14:paraId="4BA92860" w14:textId="77777777" w:rsidR="0012243F" w:rsidRDefault="0012243F" w:rsidP="00696FF5">
      <w:pPr>
        <w:spacing w:after="120"/>
        <w:ind w:left="567" w:hanging="567"/>
        <w:rPr>
          <w:rFonts w:ascii="Arial" w:hAnsi="Arial" w:cs="Arial"/>
          <w:iCs/>
        </w:rPr>
      </w:pPr>
    </w:p>
    <w:p w14:paraId="5D55702F" w14:textId="1BDB6B1E"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BD9DE8" w14:textId="634BDFD0" w:rsidR="00C57028" w:rsidRPr="0093436B" w:rsidRDefault="0093436B" w:rsidP="00C57028">
      <w:pPr>
        <w:spacing w:after="120" w:line="240" w:lineRule="auto"/>
        <w:ind w:left="567" w:right="260"/>
        <w:jc w:val="both"/>
        <w:rPr>
          <w:rFonts w:ascii="Arial" w:hAnsi="Arial" w:cs="Arial"/>
          <w:b/>
          <w:iCs/>
        </w:rPr>
      </w:pPr>
      <w:r w:rsidRPr="0093436B">
        <w:rPr>
          <w:rFonts w:ascii="Arial" w:hAnsi="Arial" w:cs="Arial"/>
          <w:iCs/>
        </w:rPr>
        <w:t>Like for like.</w:t>
      </w:r>
      <w:r w:rsidR="00C57028" w:rsidRPr="0093436B">
        <w:rPr>
          <w:rFonts w:ascii="Arial" w:hAnsi="Arial" w:cs="Arial"/>
          <w:iCs/>
        </w:rPr>
        <w:t xml:space="preserve"> </w:t>
      </w:r>
    </w:p>
    <w:p w14:paraId="525F9729" w14:textId="77777777" w:rsidR="00696FF5" w:rsidRDefault="00696FF5" w:rsidP="00302082">
      <w:pPr>
        <w:spacing w:after="120" w:line="240" w:lineRule="auto"/>
        <w:ind w:left="426" w:right="260"/>
        <w:rPr>
          <w:rFonts w:ascii="Arial" w:hAnsi="Arial" w:cs="Arial"/>
          <w:b/>
          <w:i/>
          <w:iCs/>
        </w:rPr>
      </w:pPr>
    </w:p>
    <w:p w14:paraId="3836DD7B" w14:textId="77777777" w:rsidR="00274ED7" w:rsidRPr="0076420B" w:rsidRDefault="006F3F8B" w:rsidP="00696FF5">
      <w:pPr>
        <w:numPr>
          <w:ilvl w:val="0"/>
          <w:numId w:val="1"/>
        </w:numPr>
        <w:spacing w:after="120" w:line="240" w:lineRule="auto"/>
        <w:ind w:left="567" w:right="261" w:hanging="567"/>
        <w:jc w:val="both"/>
        <w:rPr>
          <w:rFonts w:ascii="Arial" w:hAnsi="Arial" w:cs="Arial"/>
          <w:b/>
          <w:iCs/>
        </w:rPr>
      </w:pPr>
      <w:r w:rsidRPr="0076420B">
        <w:rPr>
          <w:rFonts w:ascii="Arial" w:hAnsi="Arial" w:cs="Arial"/>
          <w:b/>
          <w:iCs/>
        </w:rPr>
        <w:t xml:space="preserve">Map of </w:t>
      </w:r>
      <w:r w:rsidR="00883204" w:rsidRPr="0076420B">
        <w:rPr>
          <w:rFonts w:ascii="Arial" w:hAnsi="Arial" w:cs="Arial"/>
          <w:b/>
          <w:iCs/>
        </w:rPr>
        <w:t xml:space="preserve">module learning outcomes </w:t>
      </w:r>
      <w:r w:rsidR="00B30E07" w:rsidRPr="0076420B">
        <w:rPr>
          <w:rFonts w:ascii="Arial" w:hAnsi="Arial" w:cs="Arial"/>
          <w:b/>
          <w:iCs/>
        </w:rPr>
        <w:t>(sections 8 &amp; 9)</w:t>
      </w:r>
      <w:r w:rsidR="00883204" w:rsidRPr="0076420B">
        <w:rPr>
          <w:rFonts w:ascii="Arial" w:hAnsi="Arial" w:cs="Arial"/>
          <w:b/>
          <w:iCs/>
        </w:rPr>
        <w:t xml:space="preserve"> to l</w:t>
      </w:r>
      <w:r w:rsidRPr="0076420B">
        <w:rPr>
          <w:rFonts w:ascii="Arial" w:hAnsi="Arial" w:cs="Arial"/>
          <w:b/>
          <w:iCs/>
        </w:rPr>
        <w:t>earning</w:t>
      </w:r>
      <w:r w:rsidR="00B30E07" w:rsidRPr="0076420B">
        <w:rPr>
          <w:rFonts w:ascii="Arial" w:hAnsi="Arial" w:cs="Arial"/>
          <w:b/>
          <w:iCs/>
        </w:rPr>
        <w:t xml:space="preserve"> and </w:t>
      </w:r>
      <w:r w:rsidR="00883204" w:rsidRPr="0076420B">
        <w:rPr>
          <w:rFonts w:ascii="Arial" w:hAnsi="Arial" w:cs="Arial"/>
          <w:b/>
          <w:iCs/>
        </w:rPr>
        <w:t>teaching m</w:t>
      </w:r>
      <w:r w:rsidR="00B30E07" w:rsidRPr="0076420B">
        <w:rPr>
          <w:rFonts w:ascii="Arial" w:hAnsi="Arial" w:cs="Arial"/>
          <w:b/>
          <w:iCs/>
        </w:rPr>
        <w:t>ethods (section12</w:t>
      </w:r>
      <w:r w:rsidRPr="0076420B">
        <w:rPr>
          <w:rFonts w:ascii="Arial" w:hAnsi="Arial" w:cs="Arial"/>
          <w:b/>
          <w:iCs/>
        </w:rPr>
        <w:t>) and m</w:t>
      </w:r>
      <w:r w:rsidR="00883204" w:rsidRPr="0076420B">
        <w:rPr>
          <w:rFonts w:ascii="Arial" w:hAnsi="Arial" w:cs="Arial"/>
          <w:b/>
          <w:iCs/>
        </w:rPr>
        <w:t>ethods of a</w:t>
      </w:r>
      <w:r w:rsidR="00B30E07" w:rsidRPr="0076420B">
        <w:rPr>
          <w:rFonts w:ascii="Arial" w:hAnsi="Arial" w:cs="Arial"/>
          <w:b/>
          <w:iCs/>
        </w:rPr>
        <w:t>ssessment (section 13</w:t>
      </w:r>
      <w:r w:rsidR="00EF4933" w:rsidRPr="0076420B">
        <w:rPr>
          <w:rFonts w:ascii="Arial" w:hAnsi="Arial" w:cs="Arial"/>
          <w:b/>
          <w:iCs/>
        </w:rPr>
        <w:t>)</w:t>
      </w:r>
    </w:p>
    <w:p w14:paraId="2BDB8C81" w14:textId="77777777" w:rsidR="007A6245" w:rsidRDefault="007A6245" w:rsidP="00302082">
      <w:pPr>
        <w:spacing w:after="120" w:line="240" w:lineRule="auto"/>
        <w:ind w:left="426" w:right="260"/>
        <w:rPr>
          <w:rFonts w:ascii="Arial" w:hAnsi="Arial" w:cs="Arial"/>
          <w:b/>
          <w:iCs/>
        </w:rPr>
      </w:pPr>
    </w:p>
    <w:tbl>
      <w:tblPr>
        <w:tblStyle w:val="TableGrid"/>
        <w:tblW w:w="8360" w:type="dxa"/>
        <w:tblInd w:w="108" w:type="dxa"/>
        <w:tblLayout w:type="fixed"/>
        <w:tblLook w:val="04A0" w:firstRow="1" w:lastRow="0" w:firstColumn="1" w:lastColumn="0" w:noHBand="0" w:noVBand="1"/>
      </w:tblPr>
      <w:tblGrid>
        <w:gridCol w:w="2410"/>
        <w:gridCol w:w="850"/>
        <w:gridCol w:w="850"/>
        <w:gridCol w:w="850"/>
        <w:gridCol w:w="850"/>
        <w:gridCol w:w="850"/>
        <w:gridCol w:w="850"/>
        <w:gridCol w:w="850"/>
      </w:tblGrid>
      <w:tr w:rsidR="0076420B" w:rsidRPr="00302082" w14:paraId="4F776F41" w14:textId="77777777" w:rsidTr="0076420B">
        <w:tc>
          <w:tcPr>
            <w:tcW w:w="2410" w:type="dxa"/>
            <w:shd w:val="clear" w:color="auto" w:fill="D9D9D9" w:themeFill="background1" w:themeFillShade="D9"/>
          </w:tcPr>
          <w:p w14:paraId="20A9FC05" w14:textId="77777777" w:rsidR="0076420B" w:rsidRPr="00302082" w:rsidRDefault="0076420B" w:rsidP="00D40B95">
            <w:pPr>
              <w:spacing w:after="120"/>
              <w:ind w:left="33"/>
              <w:rPr>
                <w:rFonts w:ascii="Arial" w:hAnsi="Arial" w:cs="Arial"/>
                <w:b/>
              </w:rPr>
            </w:pPr>
            <w:r w:rsidRPr="00302082">
              <w:rPr>
                <w:rFonts w:ascii="Arial" w:hAnsi="Arial" w:cs="Arial"/>
                <w:b/>
              </w:rPr>
              <w:t>Module learning outcome</w:t>
            </w:r>
          </w:p>
        </w:tc>
        <w:tc>
          <w:tcPr>
            <w:tcW w:w="850" w:type="dxa"/>
          </w:tcPr>
          <w:p w14:paraId="34360669" w14:textId="77777777" w:rsidR="0076420B" w:rsidRPr="00302082" w:rsidRDefault="0076420B" w:rsidP="00D40B95">
            <w:pPr>
              <w:spacing w:after="120"/>
              <w:rPr>
                <w:rFonts w:ascii="Arial" w:hAnsi="Arial" w:cs="Arial"/>
                <w:i/>
              </w:rPr>
            </w:pPr>
            <w:r w:rsidRPr="00302082">
              <w:rPr>
                <w:rFonts w:ascii="Arial" w:hAnsi="Arial" w:cs="Arial"/>
                <w:i/>
              </w:rPr>
              <w:t>8.1</w:t>
            </w:r>
          </w:p>
        </w:tc>
        <w:tc>
          <w:tcPr>
            <w:tcW w:w="850" w:type="dxa"/>
          </w:tcPr>
          <w:p w14:paraId="17A0C5A2" w14:textId="77777777" w:rsidR="0076420B" w:rsidRPr="00302082" w:rsidRDefault="0076420B" w:rsidP="00D40B95">
            <w:pPr>
              <w:spacing w:after="120"/>
              <w:rPr>
                <w:rFonts w:ascii="Arial" w:hAnsi="Arial" w:cs="Arial"/>
                <w:i/>
              </w:rPr>
            </w:pPr>
            <w:r w:rsidRPr="00302082">
              <w:rPr>
                <w:rFonts w:ascii="Arial" w:hAnsi="Arial" w:cs="Arial"/>
                <w:i/>
              </w:rPr>
              <w:t>8.2</w:t>
            </w:r>
          </w:p>
        </w:tc>
        <w:tc>
          <w:tcPr>
            <w:tcW w:w="850" w:type="dxa"/>
          </w:tcPr>
          <w:p w14:paraId="0DCAA960" w14:textId="77777777" w:rsidR="0076420B" w:rsidRPr="00302082" w:rsidRDefault="0076420B" w:rsidP="00D40B95">
            <w:pPr>
              <w:spacing w:after="120"/>
              <w:rPr>
                <w:rFonts w:ascii="Arial" w:hAnsi="Arial" w:cs="Arial"/>
                <w:i/>
              </w:rPr>
            </w:pPr>
            <w:r w:rsidRPr="00302082">
              <w:rPr>
                <w:rFonts w:ascii="Arial" w:hAnsi="Arial" w:cs="Arial"/>
                <w:i/>
              </w:rPr>
              <w:t>8.3</w:t>
            </w:r>
          </w:p>
        </w:tc>
        <w:tc>
          <w:tcPr>
            <w:tcW w:w="850" w:type="dxa"/>
          </w:tcPr>
          <w:p w14:paraId="32D09354" w14:textId="77777777" w:rsidR="0076420B" w:rsidRPr="00302082" w:rsidRDefault="0076420B" w:rsidP="00D40B95">
            <w:pPr>
              <w:spacing w:after="120"/>
              <w:rPr>
                <w:rFonts w:ascii="Arial" w:hAnsi="Arial" w:cs="Arial"/>
                <w:i/>
              </w:rPr>
            </w:pPr>
            <w:r w:rsidRPr="00302082">
              <w:rPr>
                <w:rFonts w:ascii="Arial" w:hAnsi="Arial" w:cs="Arial"/>
                <w:i/>
              </w:rPr>
              <w:t>8.4</w:t>
            </w:r>
          </w:p>
        </w:tc>
        <w:tc>
          <w:tcPr>
            <w:tcW w:w="850" w:type="dxa"/>
          </w:tcPr>
          <w:p w14:paraId="06B0D3FD" w14:textId="77777777" w:rsidR="0076420B" w:rsidRPr="00302082" w:rsidRDefault="0076420B" w:rsidP="00D40B95">
            <w:pPr>
              <w:spacing w:after="120"/>
              <w:rPr>
                <w:rFonts w:ascii="Arial" w:hAnsi="Arial" w:cs="Arial"/>
                <w:i/>
              </w:rPr>
            </w:pPr>
            <w:r w:rsidRPr="00302082">
              <w:rPr>
                <w:rFonts w:ascii="Arial" w:hAnsi="Arial" w:cs="Arial"/>
                <w:i/>
              </w:rPr>
              <w:t>9.1</w:t>
            </w:r>
          </w:p>
        </w:tc>
        <w:tc>
          <w:tcPr>
            <w:tcW w:w="850" w:type="dxa"/>
          </w:tcPr>
          <w:p w14:paraId="48C1358D" w14:textId="77777777" w:rsidR="0076420B" w:rsidRPr="00302082" w:rsidRDefault="0076420B" w:rsidP="00D40B95">
            <w:pPr>
              <w:spacing w:after="120"/>
              <w:rPr>
                <w:rFonts w:ascii="Arial" w:hAnsi="Arial" w:cs="Arial"/>
                <w:i/>
              </w:rPr>
            </w:pPr>
            <w:r w:rsidRPr="00302082">
              <w:rPr>
                <w:rFonts w:ascii="Arial" w:hAnsi="Arial" w:cs="Arial"/>
                <w:i/>
              </w:rPr>
              <w:t>9.2</w:t>
            </w:r>
          </w:p>
        </w:tc>
        <w:tc>
          <w:tcPr>
            <w:tcW w:w="850" w:type="dxa"/>
          </w:tcPr>
          <w:p w14:paraId="3730353E" w14:textId="77777777" w:rsidR="0076420B" w:rsidRPr="00302082" w:rsidRDefault="0076420B" w:rsidP="00D40B95">
            <w:pPr>
              <w:spacing w:after="120"/>
              <w:rPr>
                <w:rFonts w:ascii="Arial" w:hAnsi="Arial" w:cs="Arial"/>
                <w:i/>
              </w:rPr>
            </w:pPr>
            <w:r w:rsidRPr="00302082">
              <w:rPr>
                <w:rFonts w:ascii="Arial" w:hAnsi="Arial" w:cs="Arial"/>
                <w:i/>
              </w:rPr>
              <w:t>9.3</w:t>
            </w:r>
          </w:p>
        </w:tc>
      </w:tr>
      <w:tr w:rsidR="0076420B" w:rsidRPr="00302082" w14:paraId="60F4E3BB" w14:textId="77777777" w:rsidTr="0076420B">
        <w:tc>
          <w:tcPr>
            <w:tcW w:w="2410" w:type="dxa"/>
            <w:shd w:val="clear" w:color="auto" w:fill="D9D9D9" w:themeFill="background1" w:themeFillShade="D9"/>
          </w:tcPr>
          <w:p w14:paraId="33F3E163" w14:textId="77777777" w:rsidR="0076420B" w:rsidRPr="00302082" w:rsidRDefault="0076420B" w:rsidP="00D40B95">
            <w:pPr>
              <w:spacing w:after="120"/>
              <w:rPr>
                <w:rFonts w:ascii="Arial" w:hAnsi="Arial" w:cs="Arial"/>
                <w:b/>
              </w:rPr>
            </w:pPr>
            <w:r w:rsidRPr="00302082">
              <w:rPr>
                <w:rFonts w:ascii="Arial" w:hAnsi="Arial" w:cs="Arial"/>
                <w:b/>
              </w:rPr>
              <w:lastRenderedPageBreak/>
              <w:t>Learning/ teaching method</w:t>
            </w:r>
          </w:p>
        </w:tc>
        <w:tc>
          <w:tcPr>
            <w:tcW w:w="850" w:type="dxa"/>
          </w:tcPr>
          <w:p w14:paraId="2E1A6576" w14:textId="77777777" w:rsidR="0076420B" w:rsidRPr="00302082" w:rsidRDefault="0076420B" w:rsidP="00D40B95">
            <w:pPr>
              <w:spacing w:after="120"/>
              <w:rPr>
                <w:rFonts w:ascii="Arial" w:hAnsi="Arial" w:cs="Arial"/>
                <w:b/>
              </w:rPr>
            </w:pPr>
          </w:p>
        </w:tc>
        <w:tc>
          <w:tcPr>
            <w:tcW w:w="850" w:type="dxa"/>
          </w:tcPr>
          <w:p w14:paraId="45B3392F" w14:textId="77777777" w:rsidR="0076420B" w:rsidRPr="00302082" w:rsidRDefault="0076420B" w:rsidP="00D40B95">
            <w:pPr>
              <w:spacing w:after="120"/>
              <w:rPr>
                <w:rFonts w:ascii="Arial" w:hAnsi="Arial" w:cs="Arial"/>
                <w:b/>
              </w:rPr>
            </w:pPr>
          </w:p>
        </w:tc>
        <w:tc>
          <w:tcPr>
            <w:tcW w:w="850" w:type="dxa"/>
          </w:tcPr>
          <w:p w14:paraId="07A58756" w14:textId="77777777" w:rsidR="0076420B" w:rsidRPr="00302082" w:rsidRDefault="0076420B" w:rsidP="00D40B95">
            <w:pPr>
              <w:spacing w:after="120"/>
              <w:rPr>
                <w:rFonts w:ascii="Arial" w:hAnsi="Arial" w:cs="Arial"/>
                <w:b/>
              </w:rPr>
            </w:pPr>
          </w:p>
        </w:tc>
        <w:tc>
          <w:tcPr>
            <w:tcW w:w="850" w:type="dxa"/>
          </w:tcPr>
          <w:p w14:paraId="744597C0" w14:textId="77777777" w:rsidR="0076420B" w:rsidRPr="00302082" w:rsidRDefault="0076420B" w:rsidP="00D40B95">
            <w:pPr>
              <w:spacing w:after="120"/>
              <w:rPr>
                <w:rFonts w:ascii="Arial" w:hAnsi="Arial" w:cs="Arial"/>
                <w:b/>
              </w:rPr>
            </w:pPr>
          </w:p>
        </w:tc>
        <w:tc>
          <w:tcPr>
            <w:tcW w:w="850" w:type="dxa"/>
          </w:tcPr>
          <w:p w14:paraId="2CDB92B8" w14:textId="77777777" w:rsidR="0076420B" w:rsidRPr="00302082" w:rsidRDefault="0076420B" w:rsidP="00D40B95">
            <w:pPr>
              <w:spacing w:after="120"/>
              <w:rPr>
                <w:rFonts w:ascii="Arial" w:hAnsi="Arial" w:cs="Arial"/>
                <w:b/>
              </w:rPr>
            </w:pPr>
          </w:p>
        </w:tc>
        <w:tc>
          <w:tcPr>
            <w:tcW w:w="850" w:type="dxa"/>
          </w:tcPr>
          <w:p w14:paraId="7E985AF5" w14:textId="77777777" w:rsidR="0076420B" w:rsidRPr="00302082" w:rsidRDefault="0076420B" w:rsidP="00D40B95">
            <w:pPr>
              <w:spacing w:after="120"/>
              <w:rPr>
                <w:rFonts w:ascii="Arial" w:hAnsi="Arial" w:cs="Arial"/>
                <w:b/>
              </w:rPr>
            </w:pPr>
          </w:p>
        </w:tc>
        <w:tc>
          <w:tcPr>
            <w:tcW w:w="850" w:type="dxa"/>
          </w:tcPr>
          <w:p w14:paraId="35E65919" w14:textId="77777777" w:rsidR="0076420B" w:rsidRPr="00302082" w:rsidRDefault="0076420B" w:rsidP="00D40B95">
            <w:pPr>
              <w:spacing w:after="120"/>
              <w:rPr>
                <w:rFonts w:ascii="Arial" w:hAnsi="Arial" w:cs="Arial"/>
                <w:b/>
              </w:rPr>
            </w:pPr>
          </w:p>
        </w:tc>
      </w:tr>
      <w:tr w:rsidR="0076420B" w:rsidRPr="00302082" w14:paraId="22FDB77F" w14:textId="77777777" w:rsidTr="0076420B">
        <w:tc>
          <w:tcPr>
            <w:tcW w:w="2410" w:type="dxa"/>
          </w:tcPr>
          <w:p w14:paraId="2DD159FF" w14:textId="77777777" w:rsidR="0076420B" w:rsidRPr="007E1852" w:rsidRDefault="0076420B" w:rsidP="00D40B95">
            <w:pPr>
              <w:spacing w:after="120"/>
              <w:rPr>
                <w:rFonts w:ascii="Arial" w:hAnsi="Arial" w:cs="Arial"/>
              </w:rPr>
            </w:pPr>
            <w:r w:rsidRPr="007E1852">
              <w:rPr>
                <w:rFonts w:ascii="Arial" w:hAnsi="Arial" w:cs="Arial"/>
              </w:rPr>
              <w:t>Lectures</w:t>
            </w:r>
          </w:p>
        </w:tc>
        <w:tc>
          <w:tcPr>
            <w:tcW w:w="850" w:type="dxa"/>
          </w:tcPr>
          <w:p w14:paraId="5376560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DCFA5A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12163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E9FD4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A6CF28" w14:textId="77777777" w:rsidR="0076420B" w:rsidRPr="00302082" w:rsidRDefault="0076420B" w:rsidP="00D40B95">
            <w:pPr>
              <w:spacing w:after="120"/>
              <w:jc w:val="center"/>
              <w:rPr>
                <w:rFonts w:ascii="Arial" w:hAnsi="Arial" w:cs="Arial"/>
                <w:b/>
              </w:rPr>
            </w:pPr>
          </w:p>
        </w:tc>
        <w:tc>
          <w:tcPr>
            <w:tcW w:w="850" w:type="dxa"/>
          </w:tcPr>
          <w:p w14:paraId="3366121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D1C19E"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1ACD3C69" w14:textId="77777777" w:rsidTr="0076420B">
        <w:tc>
          <w:tcPr>
            <w:tcW w:w="2410" w:type="dxa"/>
          </w:tcPr>
          <w:p w14:paraId="7A754898" w14:textId="77777777" w:rsidR="0076420B" w:rsidRPr="007E1852" w:rsidRDefault="0076420B" w:rsidP="00D40B95">
            <w:pPr>
              <w:spacing w:after="120"/>
              <w:rPr>
                <w:rFonts w:ascii="Arial" w:hAnsi="Arial" w:cs="Arial"/>
              </w:rPr>
            </w:pPr>
            <w:r>
              <w:rPr>
                <w:rFonts w:ascii="Arial" w:hAnsi="Arial" w:cs="Arial"/>
              </w:rPr>
              <w:t>Practical classes</w:t>
            </w:r>
          </w:p>
        </w:tc>
        <w:tc>
          <w:tcPr>
            <w:tcW w:w="850" w:type="dxa"/>
          </w:tcPr>
          <w:p w14:paraId="006ED7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7549D0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419E51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075D7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3DFF685" w14:textId="77777777" w:rsidR="0076420B" w:rsidRPr="00302082" w:rsidRDefault="0076420B" w:rsidP="00D40B95">
            <w:pPr>
              <w:spacing w:after="120"/>
              <w:jc w:val="center"/>
              <w:rPr>
                <w:rFonts w:ascii="Arial" w:hAnsi="Arial" w:cs="Arial"/>
                <w:b/>
              </w:rPr>
            </w:pPr>
          </w:p>
        </w:tc>
        <w:tc>
          <w:tcPr>
            <w:tcW w:w="850" w:type="dxa"/>
          </w:tcPr>
          <w:p w14:paraId="32010AA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02ADAA" w14:textId="77777777" w:rsidR="0076420B" w:rsidRPr="00302082" w:rsidRDefault="0076420B" w:rsidP="00D40B95">
            <w:pPr>
              <w:spacing w:after="120"/>
              <w:jc w:val="center"/>
              <w:rPr>
                <w:rFonts w:ascii="Arial" w:hAnsi="Arial" w:cs="Arial"/>
                <w:b/>
              </w:rPr>
            </w:pPr>
          </w:p>
        </w:tc>
      </w:tr>
      <w:tr w:rsidR="0076420B" w:rsidRPr="00302082" w14:paraId="36E08D93" w14:textId="77777777" w:rsidTr="0076420B">
        <w:tc>
          <w:tcPr>
            <w:tcW w:w="2410" w:type="dxa"/>
          </w:tcPr>
          <w:p w14:paraId="4E93401E" w14:textId="77777777" w:rsidR="0076420B" w:rsidRPr="007E1852" w:rsidRDefault="0076420B" w:rsidP="00D40B95">
            <w:pPr>
              <w:spacing w:after="120"/>
              <w:rPr>
                <w:rFonts w:ascii="Arial" w:hAnsi="Arial" w:cs="Arial"/>
              </w:rPr>
            </w:pPr>
            <w:r w:rsidRPr="007E1852">
              <w:rPr>
                <w:rFonts w:ascii="Arial" w:hAnsi="Arial" w:cs="Arial"/>
              </w:rPr>
              <w:t>Private study</w:t>
            </w:r>
          </w:p>
        </w:tc>
        <w:tc>
          <w:tcPr>
            <w:tcW w:w="850" w:type="dxa"/>
          </w:tcPr>
          <w:p w14:paraId="020F8C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994912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39169E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9785A6"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BEF11E4"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D8E1079"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E1AD816"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071B6A64" w14:textId="77777777" w:rsidTr="0076420B">
        <w:tc>
          <w:tcPr>
            <w:tcW w:w="2410" w:type="dxa"/>
          </w:tcPr>
          <w:p w14:paraId="5FA4021D" w14:textId="77777777" w:rsidR="0076420B" w:rsidRPr="007E1852" w:rsidRDefault="0076420B" w:rsidP="00D40B95">
            <w:pPr>
              <w:spacing w:after="120"/>
              <w:rPr>
                <w:rFonts w:ascii="Arial" w:hAnsi="Arial" w:cs="Arial"/>
              </w:rPr>
            </w:pPr>
            <w:r w:rsidRPr="007E1852">
              <w:rPr>
                <w:rFonts w:ascii="Arial" w:hAnsi="Arial" w:cs="Arial"/>
              </w:rPr>
              <w:t>Coursework</w:t>
            </w:r>
          </w:p>
        </w:tc>
        <w:tc>
          <w:tcPr>
            <w:tcW w:w="850" w:type="dxa"/>
          </w:tcPr>
          <w:p w14:paraId="31F1F7D7"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BDBCC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BFF4D8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C4DC88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F11A087" w14:textId="77777777" w:rsidR="0076420B" w:rsidRPr="00302082" w:rsidRDefault="0076420B" w:rsidP="00D40B95">
            <w:pPr>
              <w:spacing w:after="120"/>
              <w:jc w:val="center"/>
              <w:rPr>
                <w:rFonts w:ascii="Arial" w:hAnsi="Arial" w:cs="Arial"/>
                <w:b/>
              </w:rPr>
            </w:pPr>
          </w:p>
        </w:tc>
        <w:tc>
          <w:tcPr>
            <w:tcW w:w="850" w:type="dxa"/>
          </w:tcPr>
          <w:p w14:paraId="1248469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9C7F553" w14:textId="77777777" w:rsidR="0076420B" w:rsidRPr="00302082" w:rsidRDefault="0076420B" w:rsidP="00D40B95">
            <w:pPr>
              <w:spacing w:after="120"/>
              <w:jc w:val="center"/>
              <w:rPr>
                <w:rFonts w:ascii="Arial" w:hAnsi="Arial" w:cs="Arial"/>
                <w:b/>
              </w:rPr>
            </w:pPr>
          </w:p>
        </w:tc>
      </w:tr>
      <w:tr w:rsidR="0076420B" w:rsidRPr="00302082" w14:paraId="7888E649" w14:textId="77777777" w:rsidTr="0076420B">
        <w:tc>
          <w:tcPr>
            <w:tcW w:w="2410" w:type="dxa"/>
            <w:shd w:val="clear" w:color="auto" w:fill="D9D9D9" w:themeFill="background1" w:themeFillShade="D9"/>
          </w:tcPr>
          <w:p w14:paraId="41CD2DE8" w14:textId="77777777" w:rsidR="0076420B" w:rsidRPr="00302082" w:rsidRDefault="0076420B" w:rsidP="00D40B95">
            <w:pPr>
              <w:spacing w:after="120"/>
              <w:rPr>
                <w:rFonts w:ascii="Arial" w:hAnsi="Arial" w:cs="Arial"/>
                <w:b/>
              </w:rPr>
            </w:pPr>
            <w:r w:rsidRPr="00302082">
              <w:rPr>
                <w:rFonts w:ascii="Arial" w:hAnsi="Arial" w:cs="Arial"/>
                <w:b/>
              </w:rPr>
              <w:t>Assessment method</w:t>
            </w:r>
          </w:p>
        </w:tc>
        <w:tc>
          <w:tcPr>
            <w:tcW w:w="850" w:type="dxa"/>
          </w:tcPr>
          <w:p w14:paraId="7767043B" w14:textId="77777777" w:rsidR="0076420B" w:rsidRPr="00302082" w:rsidRDefault="0076420B" w:rsidP="00D40B95">
            <w:pPr>
              <w:spacing w:after="120"/>
              <w:rPr>
                <w:rFonts w:ascii="Arial" w:hAnsi="Arial" w:cs="Arial"/>
                <w:b/>
              </w:rPr>
            </w:pPr>
          </w:p>
        </w:tc>
        <w:tc>
          <w:tcPr>
            <w:tcW w:w="850" w:type="dxa"/>
          </w:tcPr>
          <w:p w14:paraId="461A3B4D" w14:textId="77777777" w:rsidR="0076420B" w:rsidRPr="00302082" w:rsidRDefault="0076420B" w:rsidP="00D40B95">
            <w:pPr>
              <w:spacing w:after="120"/>
              <w:rPr>
                <w:rFonts w:ascii="Arial" w:hAnsi="Arial" w:cs="Arial"/>
                <w:b/>
              </w:rPr>
            </w:pPr>
          </w:p>
        </w:tc>
        <w:tc>
          <w:tcPr>
            <w:tcW w:w="850" w:type="dxa"/>
          </w:tcPr>
          <w:p w14:paraId="7761DA27" w14:textId="77777777" w:rsidR="0076420B" w:rsidRPr="00302082" w:rsidRDefault="0076420B" w:rsidP="00D40B95">
            <w:pPr>
              <w:spacing w:after="120"/>
              <w:rPr>
                <w:rFonts w:ascii="Arial" w:hAnsi="Arial" w:cs="Arial"/>
                <w:b/>
              </w:rPr>
            </w:pPr>
          </w:p>
        </w:tc>
        <w:tc>
          <w:tcPr>
            <w:tcW w:w="850" w:type="dxa"/>
          </w:tcPr>
          <w:p w14:paraId="7FFAFA8F" w14:textId="77777777" w:rsidR="0076420B" w:rsidRPr="00302082" w:rsidRDefault="0076420B" w:rsidP="00D40B95">
            <w:pPr>
              <w:spacing w:after="120"/>
              <w:rPr>
                <w:rFonts w:ascii="Arial" w:hAnsi="Arial" w:cs="Arial"/>
                <w:b/>
              </w:rPr>
            </w:pPr>
          </w:p>
        </w:tc>
        <w:tc>
          <w:tcPr>
            <w:tcW w:w="850" w:type="dxa"/>
          </w:tcPr>
          <w:p w14:paraId="5A6B2B78" w14:textId="77777777" w:rsidR="0076420B" w:rsidRPr="00302082" w:rsidRDefault="0076420B" w:rsidP="00D40B95">
            <w:pPr>
              <w:spacing w:after="120"/>
              <w:rPr>
                <w:rFonts w:ascii="Arial" w:hAnsi="Arial" w:cs="Arial"/>
                <w:b/>
              </w:rPr>
            </w:pPr>
          </w:p>
        </w:tc>
        <w:tc>
          <w:tcPr>
            <w:tcW w:w="850" w:type="dxa"/>
          </w:tcPr>
          <w:p w14:paraId="5C6F8D9B" w14:textId="77777777" w:rsidR="0076420B" w:rsidRPr="00302082" w:rsidRDefault="0076420B" w:rsidP="00D40B95">
            <w:pPr>
              <w:spacing w:after="120"/>
              <w:rPr>
                <w:rFonts w:ascii="Arial" w:hAnsi="Arial" w:cs="Arial"/>
                <w:b/>
              </w:rPr>
            </w:pPr>
          </w:p>
        </w:tc>
        <w:tc>
          <w:tcPr>
            <w:tcW w:w="850" w:type="dxa"/>
          </w:tcPr>
          <w:p w14:paraId="3E986C8B" w14:textId="77777777" w:rsidR="0076420B" w:rsidRPr="00302082" w:rsidRDefault="0076420B" w:rsidP="00D40B95">
            <w:pPr>
              <w:spacing w:after="120"/>
              <w:rPr>
                <w:rFonts w:ascii="Arial" w:hAnsi="Arial" w:cs="Arial"/>
                <w:b/>
              </w:rPr>
            </w:pPr>
          </w:p>
        </w:tc>
      </w:tr>
      <w:tr w:rsidR="0076420B" w:rsidRPr="00302082" w14:paraId="3BF66EBD" w14:textId="77777777" w:rsidTr="0076420B">
        <w:tc>
          <w:tcPr>
            <w:tcW w:w="2410" w:type="dxa"/>
          </w:tcPr>
          <w:p w14:paraId="36F77DE6" w14:textId="77777777" w:rsidR="0076420B" w:rsidRPr="00302082" w:rsidRDefault="0076420B" w:rsidP="00D40B95">
            <w:pPr>
              <w:spacing w:after="120"/>
              <w:rPr>
                <w:rFonts w:ascii="Arial" w:hAnsi="Arial" w:cs="Arial"/>
                <w:i/>
              </w:rPr>
            </w:pPr>
            <w:r>
              <w:rPr>
                <w:rFonts w:ascii="Arial" w:hAnsi="Arial" w:cs="Arial"/>
                <w:i/>
              </w:rPr>
              <w:t>Coursework</w:t>
            </w:r>
            <w:r>
              <w:rPr>
                <w:rFonts w:ascii="Arial" w:hAnsi="Arial" w:cs="Arial"/>
                <w:i/>
              </w:rPr>
              <w:br/>
              <w:t>(practical exercises)</w:t>
            </w:r>
          </w:p>
        </w:tc>
        <w:tc>
          <w:tcPr>
            <w:tcW w:w="850" w:type="dxa"/>
          </w:tcPr>
          <w:p w14:paraId="4FA5B24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B6145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E36CAF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5715F1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FE5424D" w14:textId="77777777" w:rsidR="0076420B" w:rsidRPr="00302082" w:rsidRDefault="0076420B" w:rsidP="00D40B95">
            <w:pPr>
              <w:spacing w:after="120"/>
              <w:jc w:val="center"/>
              <w:rPr>
                <w:rFonts w:ascii="Arial" w:hAnsi="Arial" w:cs="Arial"/>
                <w:b/>
              </w:rPr>
            </w:pPr>
          </w:p>
        </w:tc>
        <w:tc>
          <w:tcPr>
            <w:tcW w:w="850" w:type="dxa"/>
          </w:tcPr>
          <w:p w14:paraId="192D769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02C3B95" w14:textId="77777777" w:rsidR="0076420B" w:rsidRPr="00302082" w:rsidRDefault="0076420B" w:rsidP="00D40B95">
            <w:pPr>
              <w:spacing w:after="120"/>
              <w:jc w:val="center"/>
              <w:rPr>
                <w:rFonts w:ascii="Arial" w:hAnsi="Arial" w:cs="Arial"/>
                <w:b/>
              </w:rPr>
            </w:pPr>
          </w:p>
        </w:tc>
      </w:tr>
      <w:tr w:rsidR="0076420B" w:rsidRPr="00302082" w14:paraId="726619D3" w14:textId="77777777" w:rsidTr="0076420B">
        <w:tc>
          <w:tcPr>
            <w:tcW w:w="2410" w:type="dxa"/>
          </w:tcPr>
          <w:p w14:paraId="7803178F" w14:textId="77777777" w:rsidR="0076420B" w:rsidRPr="00302082" w:rsidRDefault="0076420B" w:rsidP="00D40B95">
            <w:pPr>
              <w:spacing w:after="120"/>
              <w:rPr>
                <w:rFonts w:ascii="Arial" w:hAnsi="Arial" w:cs="Arial"/>
                <w:i/>
              </w:rPr>
            </w:pPr>
            <w:r>
              <w:rPr>
                <w:rFonts w:ascii="Arial" w:hAnsi="Arial" w:cs="Arial"/>
                <w:i/>
              </w:rPr>
              <w:t>Examination (2-hour)</w:t>
            </w:r>
          </w:p>
        </w:tc>
        <w:tc>
          <w:tcPr>
            <w:tcW w:w="850" w:type="dxa"/>
          </w:tcPr>
          <w:p w14:paraId="29ABBB7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42A682" w14:textId="77777777" w:rsidR="0076420B" w:rsidRPr="00302082" w:rsidRDefault="0076420B" w:rsidP="00D40B95">
            <w:pPr>
              <w:spacing w:after="120"/>
              <w:jc w:val="center"/>
              <w:rPr>
                <w:rFonts w:ascii="Arial" w:hAnsi="Arial" w:cs="Arial"/>
                <w:b/>
              </w:rPr>
            </w:pPr>
          </w:p>
        </w:tc>
        <w:tc>
          <w:tcPr>
            <w:tcW w:w="850" w:type="dxa"/>
          </w:tcPr>
          <w:p w14:paraId="63FA9580" w14:textId="77777777" w:rsidR="0076420B" w:rsidRPr="00302082" w:rsidRDefault="0076420B" w:rsidP="00D40B95">
            <w:pPr>
              <w:spacing w:after="120"/>
              <w:jc w:val="center"/>
              <w:rPr>
                <w:rFonts w:ascii="Arial" w:hAnsi="Arial" w:cs="Arial"/>
                <w:b/>
              </w:rPr>
            </w:pPr>
          </w:p>
        </w:tc>
        <w:tc>
          <w:tcPr>
            <w:tcW w:w="850" w:type="dxa"/>
          </w:tcPr>
          <w:p w14:paraId="1F464C4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6E8440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785FE3A" w14:textId="77777777" w:rsidR="0076420B" w:rsidRPr="00302082" w:rsidRDefault="0076420B" w:rsidP="00D40B95">
            <w:pPr>
              <w:spacing w:after="120"/>
              <w:jc w:val="center"/>
              <w:rPr>
                <w:rFonts w:ascii="Arial" w:hAnsi="Arial" w:cs="Arial"/>
                <w:b/>
              </w:rPr>
            </w:pPr>
          </w:p>
        </w:tc>
        <w:tc>
          <w:tcPr>
            <w:tcW w:w="850" w:type="dxa"/>
          </w:tcPr>
          <w:p w14:paraId="6A7700C9" w14:textId="77777777" w:rsidR="0076420B" w:rsidRPr="00302082" w:rsidRDefault="0076420B" w:rsidP="00D40B95">
            <w:pPr>
              <w:spacing w:after="120"/>
              <w:jc w:val="center"/>
              <w:rPr>
                <w:rFonts w:ascii="Arial" w:hAnsi="Arial" w:cs="Arial"/>
                <w:b/>
              </w:rPr>
            </w:pPr>
            <w:r>
              <w:rPr>
                <w:rFonts w:ascii="Arial" w:hAnsi="Arial" w:cs="Arial"/>
                <w:b/>
              </w:rPr>
              <w:t>x</w:t>
            </w:r>
          </w:p>
        </w:tc>
      </w:tr>
    </w:tbl>
    <w:p w14:paraId="51F9A8B1" w14:textId="77777777" w:rsidR="0076420B" w:rsidRDefault="0076420B" w:rsidP="00302082">
      <w:pPr>
        <w:spacing w:after="120" w:line="240" w:lineRule="auto"/>
        <w:ind w:left="426" w:right="260"/>
        <w:rPr>
          <w:rFonts w:ascii="Arial" w:hAnsi="Arial" w:cs="Arial"/>
          <w:b/>
          <w:iCs/>
        </w:rPr>
      </w:pPr>
    </w:p>
    <w:p w14:paraId="71C95DA6" w14:textId="77777777" w:rsidR="0076420B" w:rsidRDefault="0076420B" w:rsidP="00302082">
      <w:pPr>
        <w:spacing w:after="120" w:line="240" w:lineRule="auto"/>
        <w:ind w:left="426" w:right="260"/>
        <w:rPr>
          <w:rFonts w:ascii="Arial" w:hAnsi="Arial" w:cs="Arial"/>
          <w:b/>
          <w:iCs/>
        </w:rPr>
      </w:pPr>
    </w:p>
    <w:p w14:paraId="551A90DB" w14:textId="77777777" w:rsidR="0076420B" w:rsidRDefault="0076420B" w:rsidP="00302082">
      <w:pPr>
        <w:spacing w:after="120" w:line="240" w:lineRule="auto"/>
        <w:ind w:left="426" w:right="260"/>
        <w:rPr>
          <w:rFonts w:ascii="Arial" w:hAnsi="Arial" w:cs="Arial"/>
          <w:b/>
          <w:iCs/>
        </w:rPr>
      </w:pPr>
    </w:p>
    <w:p w14:paraId="7733FC9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6E47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F513B">
        <w:rPr>
          <w:rFonts w:ascii="Arial" w:hAnsi="Arial" w:cs="Arial"/>
        </w:rPr>
        <w:t xml:space="preserve">The </w:t>
      </w:r>
      <w:r w:rsidR="008F513B" w:rsidRPr="008F513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BFDC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7597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44E0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6B696B" w14:textId="77777777" w:rsidR="00096DA4" w:rsidRPr="00302082" w:rsidRDefault="00096DA4" w:rsidP="00302082">
      <w:pPr>
        <w:spacing w:after="120" w:line="240" w:lineRule="auto"/>
        <w:ind w:left="426" w:right="260"/>
        <w:rPr>
          <w:rFonts w:ascii="Arial" w:hAnsi="Arial" w:cs="Arial"/>
          <w:i/>
          <w:iCs/>
        </w:rPr>
      </w:pPr>
    </w:p>
    <w:p w14:paraId="2EB806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D6053F" w14:textId="77777777" w:rsidR="009A2D37" w:rsidRPr="008F513B" w:rsidRDefault="008F513B" w:rsidP="00696FF5">
      <w:pPr>
        <w:spacing w:after="120" w:line="240" w:lineRule="auto"/>
        <w:ind w:left="567" w:right="260"/>
        <w:jc w:val="both"/>
        <w:rPr>
          <w:rFonts w:ascii="Arial" w:hAnsi="Arial" w:cs="Arial"/>
          <w:b/>
        </w:rPr>
      </w:pPr>
      <w:r>
        <w:rPr>
          <w:rFonts w:ascii="Arial" w:hAnsi="Arial" w:cs="Arial"/>
        </w:rPr>
        <w:t>Medway</w:t>
      </w:r>
    </w:p>
    <w:p w14:paraId="01941CDB" w14:textId="77777777" w:rsidR="009A2D37" w:rsidRDefault="009A2D37" w:rsidP="00302082">
      <w:pPr>
        <w:spacing w:after="120" w:line="240" w:lineRule="auto"/>
        <w:ind w:left="426" w:right="260"/>
        <w:rPr>
          <w:rFonts w:ascii="Arial" w:hAnsi="Arial" w:cs="Arial"/>
          <w:i/>
          <w:iCs/>
        </w:rPr>
      </w:pPr>
    </w:p>
    <w:p w14:paraId="2A239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7EDDE9B4" w14:textId="02882C28" w:rsidR="00883204" w:rsidRPr="00E75F47" w:rsidRDefault="00E75F47" w:rsidP="00E75F47">
      <w:pPr>
        <w:autoSpaceDE w:val="0"/>
        <w:autoSpaceDN w:val="0"/>
        <w:adjustRightInd w:val="0"/>
        <w:spacing w:after="120" w:line="240" w:lineRule="auto"/>
        <w:ind w:left="567" w:right="261"/>
        <w:jc w:val="both"/>
        <w:rPr>
          <w:rFonts w:ascii="Arial" w:hAnsi="Arial" w:cs="Arial"/>
          <w:i/>
          <w:iCs/>
        </w:rPr>
      </w:pPr>
      <w:r w:rsidRPr="00E75F47">
        <w:rPr>
          <w:rFonts w:ascii="Arial" w:hAnsi="Arial" w:cs="Arial"/>
        </w:rPr>
        <w:t>The topics addressed by this module relate to a field which is of international importance, given the global role of computers in to</w:t>
      </w:r>
      <w:r w:rsidR="000F6E63">
        <w:rPr>
          <w:rFonts w:ascii="Arial" w:hAnsi="Arial" w:cs="Arial"/>
        </w:rPr>
        <w:t>day's technological innovation.</w:t>
      </w:r>
      <w:r w:rsidRPr="00E75F47">
        <w:rPr>
          <w:rFonts w:ascii="Arial" w:hAnsi="Arial" w:cs="Arial"/>
        </w:rPr>
        <w:t xml:space="preserve"> The topics covered by this module are international in nature, being identical worldwide and independent of traditional spoken language.</w:t>
      </w:r>
      <w:r w:rsidR="009F7D33">
        <w:rPr>
          <w:rFonts w:ascii="Arial" w:hAnsi="Arial" w:cs="Arial"/>
          <w:i/>
          <w:iCs/>
        </w:rPr>
        <w:t xml:space="preserve"> </w:t>
      </w:r>
    </w:p>
    <w:p w14:paraId="225B9168" w14:textId="77777777" w:rsidR="00641D6D" w:rsidRPr="00302082" w:rsidRDefault="00641D6D" w:rsidP="00302082">
      <w:pPr>
        <w:pBdr>
          <w:bottom w:val="single" w:sz="6" w:space="1" w:color="auto"/>
        </w:pBdr>
        <w:spacing w:after="120" w:line="240" w:lineRule="auto"/>
        <w:ind w:right="260"/>
        <w:rPr>
          <w:rFonts w:ascii="Arial" w:hAnsi="Arial" w:cs="Arial"/>
        </w:rPr>
      </w:pPr>
    </w:p>
    <w:p w14:paraId="2DE615BA" w14:textId="77777777" w:rsidR="00441E76" w:rsidRPr="00BA453C" w:rsidRDefault="00422B69" w:rsidP="00E75F47">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DC5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F55AC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339A01" w14:textId="77777777" w:rsidTr="00694309">
        <w:trPr>
          <w:trHeight w:val="317"/>
        </w:trPr>
        <w:tc>
          <w:tcPr>
            <w:tcW w:w="1526" w:type="dxa"/>
          </w:tcPr>
          <w:p w14:paraId="5DA830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4B1F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0196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FF45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2449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9F4E87" w14:textId="77777777" w:rsidTr="00694309">
        <w:trPr>
          <w:trHeight w:val="305"/>
        </w:trPr>
        <w:tc>
          <w:tcPr>
            <w:tcW w:w="1526" w:type="dxa"/>
          </w:tcPr>
          <w:p w14:paraId="69A7DAAC" w14:textId="77777777" w:rsidR="00422B69" w:rsidRPr="00302082" w:rsidRDefault="00422B69" w:rsidP="00302082">
            <w:pPr>
              <w:spacing w:after="120"/>
              <w:ind w:right="-330"/>
              <w:rPr>
                <w:rFonts w:ascii="Arial" w:hAnsi="Arial" w:cs="Arial"/>
              </w:rPr>
            </w:pPr>
          </w:p>
        </w:tc>
        <w:tc>
          <w:tcPr>
            <w:tcW w:w="1701" w:type="dxa"/>
          </w:tcPr>
          <w:p w14:paraId="677CEF2B" w14:textId="77777777" w:rsidR="00422B69" w:rsidRPr="00302082" w:rsidRDefault="00422B69" w:rsidP="00302082">
            <w:pPr>
              <w:spacing w:after="120"/>
              <w:ind w:right="-330"/>
              <w:rPr>
                <w:rFonts w:ascii="Arial" w:hAnsi="Arial" w:cs="Arial"/>
              </w:rPr>
            </w:pPr>
          </w:p>
        </w:tc>
        <w:tc>
          <w:tcPr>
            <w:tcW w:w="2410" w:type="dxa"/>
          </w:tcPr>
          <w:p w14:paraId="3EF03A09" w14:textId="77777777" w:rsidR="00422B69" w:rsidRPr="00302082" w:rsidRDefault="00422B69" w:rsidP="00302082">
            <w:pPr>
              <w:spacing w:after="120"/>
              <w:ind w:right="-330"/>
              <w:rPr>
                <w:rFonts w:ascii="Arial" w:hAnsi="Arial" w:cs="Arial"/>
              </w:rPr>
            </w:pPr>
          </w:p>
        </w:tc>
        <w:tc>
          <w:tcPr>
            <w:tcW w:w="2448" w:type="dxa"/>
          </w:tcPr>
          <w:p w14:paraId="20EF36F3" w14:textId="77777777" w:rsidR="00422B69" w:rsidRPr="00302082" w:rsidRDefault="00422B69" w:rsidP="00302082">
            <w:pPr>
              <w:spacing w:after="120"/>
              <w:ind w:right="-330"/>
              <w:rPr>
                <w:rFonts w:ascii="Arial" w:hAnsi="Arial" w:cs="Arial"/>
              </w:rPr>
            </w:pPr>
          </w:p>
        </w:tc>
        <w:tc>
          <w:tcPr>
            <w:tcW w:w="2597" w:type="dxa"/>
          </w:tcPr>
          <w:p w14:paraId="141BCD4A" w14:textId="77777777" w:rsidR="00422B69" w:rsidRPr="00302082" w:rsidRDefault="00422B69" w:rsidP="00302082">
            <w:pPr>
              <w:spacing w:after="120"/>
              <w:ind w:right="-330"/>
              <w:rPr>
                <w:rFonts w:ascii="Arial" w:hAnsi="Arial" w:cs="Arial"/>
              </w:rPr>
            </w:pPr>
          </w:p>
        </w:tc>
      </w:tr>
      <w:tr w:rsidR="00302082" w:rsidRPr="00302082" w14:paraId="74FB333E" w14:textId="77777777" w:rsidTr="00694309">
        <w:trPr>
          <w:trHeight w:val="305"/>
        </w:trPr>
        <w:tc>
          <w:tcPr>
            <w:tcW w:w="1526" w:type="dxa"/>
          </w:tcPr>
          <w:p w14:paraId="3F943ED3" w14:textId="77777777" w:rsidR="00422B69" w:rsidRPr="00302082" w:rsidRDefault="00422B69" w:rsidP="00302082">
            <w:pPr>
              <w:spacing w:after="120"/>
              <w:ind w:right="-330"/>
              <w:rPr>
                <w:rFonts w:ascii="Arial" w:hAnsi="Arial" w:cs="Arial"/>
              </w:rPr>
            </w:pPr>
          </w:p>
        </w:tc>
        <w:tc>
          <w:tcPr>
            <w:tcW w:w="1701" w:type="dxa"/>
          </w:tcPr>
          <w:p w14:paraId="353AFDD1" w14:textId="77777777" w:rsidR="00422B69" w:rsidRPr="00302082" w:rsidRDefault="00422B69" w:rsidP="00302082">
            <w:pPr>
              <w:spacing w:after="120"/>
              <w:ind w:right="-330"/>
              <w:rPr>
                <w:rFonts w:ascii="Arial" w:hAnsi="Arial" w:cs="Arial"/>
              </w:rPr>
            </w:pPr>
          </w:p>
        </w:tc>
        <w:tc>
          <w:tcPr>
            <w:tcW w:w="2410" w:type="dxa"/>
          </w:tcPr>
          <w:p w14:paraId="33281A9C" w14:textId="77777777" w:rsidR="00422B69" w:rsidRPr="00302082" w:rsidRDefault="00422B69" w:rsidP="00302082">
            <w:pPr>
              <w:spacing w:after="120"/>
              <w:ind w:right="-330"/>
              <w:rPr>
                <w:rFonts w:ascii="Arial" w:hAnsi="Arial" w:cs="Arial"/>
              </w:rPr>
            </w:pPr>
          </w:p>
        </w:tc>
        <w:tc>
          <w:tcPr>
            <w:tcW w:w="2448" w:type="dxa"/>
          </w:tcPr>
          <w:p w14:paraId="2491AACA" w14:textId="77777777" w:rsidR="00422B69" w:rsidRPr="00302082" w:rsidRDefault="00422B69" w:rsidP="00302082">
            <w:pPr>
              <w:spacing w:after="120"/>
              <w:ind w:right="-330"/>
              <w:rPr>
                <w:rFonts w:ascii="Arial" w:hAnsi="Arial" w:cs="Arial"/>
              </w:rPr>
            </w:pPr>
          </w:p>
        </w:tc>
        <w:tc>
          <w:tcPr>
            <w:tcW w:w="2597" w:type="dxa"/>
          </w:tcPr>
          <w:p w14:paraId="0351D23D" w14:textId="77777777" w:rsidR="00422B69" w:rsidRPr="00302082" w:rsidRDefault="00422B69" w:rsidP="00302082">
            <w:pPr>
              <w:spacing w:after="120"/>
              <w:ind w:right="-330"/>
              <w:rPr>
                <w:rFonts w:ascii="Arial" w:hAnsi="Arial" w:cs="Arial"/>
              </w:rPr>
            </w:pPr>
          </w:p>
        </w:tc>
      </w:tr>
    </w:tbl>
    <w:p w14:paraId="63E9BD7F" w14:textId="77777777" w:rsidR="00D83563" w:rsidRDefault="00D83563" w:rsidP="00302082">
      <w:pPr>
        <w:spacing w:after="120" w:line="240" w:lineRule="auto"/>
        <w:ind w:right="-330"/>
        <w:rPr>
          <w:rFonts w:ascii="Arial" w:hAnsi="Arial" w:cs="Arial"/>
        </w:rPr>
      </w:pPr>
    </w:p>
    <w:p w14:paraId="1917982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8AAC5" w16cid:durableId="1E676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0FF6" w14:textId="77777777" w:rsidR="00A91D2B" w:rsidRDefault="00A91D2B" w:rsidP="009A2D37">
      <w:pPr>
        <w:spacing w:after="0" w:line="240" w:lineRule="auto"/>
      </w:pPr>
      <w:r>
        <w:separator/>
      </w:r>
    </w:p>
  </w:endnote>
  <w:endnote w:type="continuationSeparator" w:id="0">
    <w:p w14:paraId="68EA4961" w14:textId="77777777" w:rsidR="00A91D2B" w:rsidRDefault="00A91D2B" w:rsidP="009A2D37">
      <w:pPr>
        <w:spacing w:after="0" w:line="240" w:lineRule="auto"/>
      </w:pPr>
      <w:r>
        <w:continuationSeparator/>
      </w:r>
    </w:p>
  </w:endnote>
  <w:endnote w:type="continuationNotice" w:id="1">
    <w:p w14:paraId="542E11B2" w14:textId="77777777" w:rsidR="00A91D2B" w:rsidRDefault="00A9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F3A228" w14:textId="3A121554" w:rsidR="008B2543" w:rsidRDefault="0019787E" w:rsidP="009A2D37">
        <w:pPr>
          <w:pStyle w:val="Footer"/>
          <w:jc w:val="center"/>
        </w:pPr>
        <w:r>
          <w:fldChar w:fldCharType="begin"/>
        </w:r>
        <w:r>
          <w:instrText xml:space="preserve"> PAGE   \* MERGEFORMAT </w:instrText>
        </w:r>
        <w:r>
          <w:fldChar w:fldCharType="separate"/>
        </w:r>
        <w:r w:rsidR="007D31D6">
          <w:rPr>
            <w:noProof/>
          </w:rPr>
          <w:t>4</w:t>
        </w:r>
        <w:r>
          <w:rPr>
            <w:noProof/>
          </w:rPr>
          <w:fldChar w:fldCharType="end"/>
        </w:r>
      </w:p>
    </w:sdtContent>
  </w:sdt>
  <w:p w14:paraId="11A0897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160E" w14:textId="77777777" w:rsidR="00A91D2B" w:rsidRDefault="00A91D2B" w:rsidP="009A2D37">
      <w:pPr>
        <w:spacing w:after="0" w:line="240" w:lineRule="auto"/>
      </w:pPr>
      <w:r>
        <w:separator/>
      </w:r>
    </w:p>
  </w:footnote>
  <w:footnote w:type="continuationSeparator" w:id="0">
    <w:p w14:paraId="6399C4EF" w14:textId="77777777" w:rsidR="00A91D2B" w:rsidRDefault="00A91D2B" w:rsidP="009A2D37">
      <w:pPr>
        <w:spacing w:after="0" w:line="240" w:lineRule="auto"/>
      </w:pPr>
      <w:r>
        <w:continuationSeparator/>
      </w:r>
    </w:p>
  </w:footnote>
  <w:footnote w:type="continuationNotice" w:id="1">
    <w:p w14:paraId="2F89975D" w14:textId="77777777" w:rsidR="00A91D2B" w:rsidRDefault="00A91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27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8ACF30" wp14:editId="323B503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70DB1A" w14:textId="77777777" w:rsidR="008B2543" w:rsidRPr="008C00F8" w:rsidRDefault="008B2543" w:rsidP="005E6D38">
    <w:pPr>
      <w:pStyle w:val="Heading1"/>
      <w:spacing w:before="60" w:after="60"/>
      <w:rPr>
        <w:rFonts w:ascii="Arial" w:hAnsi="Arial" w:cs="Arial"/>
      </w:rPr>
    </w:pPr>
  </w:p>
  <w:p w14:paraId="4E925F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E4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FFC8F" wp14:editId="5108B97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34E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46"/>
    <w:rsid w:val="00000C8C"/>
    <w:rsid w:val="000017F2"/>
    <w:rsid w:val="0000456B"/>
    <w:rsid w:val="00005661"/>
    <w:rsid w:val="00010A16"/>
    <w:rsid w:val="0001243F"/>
    <w:rsid w:val="00021EA0"/>
    <w:rsid w:val="00025992"/>
    <w:rsid w:val="00027937"/>
    <w:rsid w:val="00030C9E"/>
    <w:rsid w:val="00031E67"/>
    <w:rsid w:val="00036D5E"/>
    <w:rsid w:val="000408CC"/>
    <w:rsid w:val="00045373"/>
    <w:rsid w:val="00063A2F"/>
    <w:rsid w:val="00065932"/>
    <w:rsid w:val="000678D3"/>
    <w:rsid w:val="00087F32"/>
    <w:rsid w:val="00094810"/>
    <w:rsid w:val="00096DA4"/>
    <w:rsid w:val="000B5F2E"/>
    <w:rsid w:val="000C0294"/>
    <w:rsid w:val="000C7A1C"/>
    <w:rsid w:val="000D2A8A"/>
    <w:rsid w:val="000D32AC"/>
    <w:rsid w:val="000E20C1"/>
    <w:rsid w:val="000E3B73"/>
    <w:rsid w:val="000F6C56"/>
    <w:rsid w:val="000F6E63"/>
    <w:rsid w:val="000F7FBF"/>
    <w:rsid w:val="00106BE5"/>
    <w:rsid w:val="00110947"/>
    <w:rsid w:val="00111906"/>
    <w:rsid w:val="00111CB3"/>
    <w:rsid w:val="0011587C"/>
    <w:rsid w:val="00117577"/>
    <w:rsid w:val="00117793"/>
    <w:rsid w:val="001206E4"/>
    <w:rsid w:val="001214D3"/>
    <w:rsid w:val="00121BFC"/>
    <w:rsid w:val="0012243F"/>
    <w:rsid w:val="00134CE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C05"/>
    <w:rsid w:val="00201C5F"/>
    <w:rsid w:val="0020243A"/>
    <w:rsid w:val="0021578E"/>
    <w:rsid w:val="00227582"/>
    <w:rsid w:val="002308BE"/>
    <w:rsid w:val="0023560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6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2E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02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420B"/>
    <w:rsid w:val="007667DF"/>
    <w:rsid w:val="0077080B"/>
    <w:rsid w:val="007848EF"/>
    <w:rsid w:val="00787070"/>
    <w:rsid w:val="007906FD"/>
    <w:rsid w:val="00797197"/>
    <w:rsid w:val="007972A7"/>
    <w:rsid w:val="007A2BA2"/>
    <w:rsid w:val="007A6245"/>
    <w:rsid w:val="007B1DB2"/>
    <w:rsid w:val="007B375B"/>
    <w:rsid w:val="007B412A"/>
    <w:rsid w:val="007B635E"/>
    <w:rsid w:val="007B7724"/>
    <w:rsid w:val="007B7CDC"/>
    <w:rsid w:val="007C74B4"/>
    <w:rsid w:val="007C76B3"/>
    <w:rsid w:val="007D31D6"/>
    <w:rsid w:val="007E3412"/>
    <w:rsid w:val="007F393D"/>
    <w:rsid w:val="008029AF"/>
    <w:rsid w:val="00802FFA"/>
    <w:rsid w:val="008102E5"/>
    <w:rsid w:val="008111B4"/>
    <w:rsid w:val="008133F0"/>
    <w:rsid w:val="00815880"/>
    <w:rsid w:val="0082322C"/>
    <w:rsid w:val="00823942"/>
    <w:rsid w:val="00827FFD"/>
    <w:rsid w:val="0083074C"/>
    <w:rsid w:val="00833FB2"/>
    <w:rsid w:val="00854535"/>
    <w:rsid w:val="00856EB3"/>
    <w:rsid w:val="00863C96"/>
    <w:rsid w:val="00864A72"/>
    <w:rsid w:val="00873E9F"/>
    <w:rsid w:val="00874047"/>
    <w:rsid w:val="008778CB"/>
    <w:rsid w:val="00881545"/>
    <w:rsid w:val="00883204"/>
    <w:rsid w:val="00883A3E"/>
    <w:rsid w:val="0089148D"/>
    <w:rsid w:val="00891E0D"/>
    <w:rsid w:val="008A0F36"/>
    <w:rsid w:val="008A5C15"/>
    <w:rsid w:val="008B2543"/>
    <w:rsid w:val="008B4B6E"/>
    <w:rsid w:val="008D7401"/>
    <w:rsid w:val="008F513B"/>
    <w:rsid w:val="009010ED"/>
    <w:rsid w:val="00903DF6"/>
    <w:rsid w:val="0091190F"/>
    <w:rsid w:val="00921CF6"/>
    <w:rsid w:val="00922E9E"/>
    <w:rsid w:val="00924EF0"/>
    <w:rsid w:val="0093436B"/>
    <w:rsid w:val="00934D7B"/>
    <w:rsid w:val="00947180"/>
    <w:rsid w:val="009567BE"/>
    <w:rsid w:val="009676FA"/>
    <w:rsid w:val="009679E0"/>
    <w:rsid w:val="00977632"/>
    <w:rsid w:val="00982A8E"/>
    <w:rsid w:val="00987DB4"/>
    <w:rsid w:val="0099029D"/>
    <w:rsid w:val="0099444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D2B"/>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5DC0"/>
    <w:rsid w:val="00DF665B"/>
    <w:rsid w:val="00E0152A"/>
    <w:rsid w:val="00E03394"/>
    <w:rsid w:val="00E066E5"/>
    <w:rsid w:val="00E22F03"/>
    <w:rsid w:val="00E233C1"/>
    <w:rsid w:val="00E51404"/>
    <w:rsid w:val="00E574C9"/>
    <w:rsid w:val="00E610DE"/>
    <w:rsid w:val="00E66167"/>
    <w:rsid w:val="00E71F2F"/>
    <w:rsid w:val="00E75F47"/>
    <w:rsid w:val="00E77786"/>
    <w:rsid w:val="00E806FB"/>
    <w:rsid w:val="00EB1C2D"/>
    <w:rsid w:val="00EC1810"/>
    <w:rsid w:val="00EC3FCC"/>
    <w:rsid w:val="00ED32FF"/>
    <w:rsid w:val="00EE5B46"/>
    <w:rsid w:val="00EF039B"/>
    <w:rsid w:val="00EF4933"/>
    <w:rsid w:val="00EF5044"/>
    <w:rsid w:val="00F01956"/>
    <w:rsid w:val="00F116CE"/>
    <w:rsid w:val="00F176DE"/>
    <w:rsid w:val="00F21C47"/>
    <w:rsid w:val="00F244E2"/>
    <w:rsid w:val="00F340DE"/>
    <w:rsid w:val="00F40FF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B1C"/>
    <w:rsid w:val="00FD333B"/>
    <w:rsid w:val="00FD689C"/>
    <w:rsid w:val="00FD705C"/>
    <w:rsid w:val="00FD777A"/>
    <w:rsid w:val="00FE260B"/>
    <w:rsid w:val="00FE692E"/>
    <w:rsid w:val="00FF31CA"/>
    <w:rsid w:val="00FF6EB4"/>
    <w:rsid w:val="00FF7858"/>
    <w:rsid w:val="143CA4C2"/>
    <w:rsid w:val="33C1FF85"/>
    <w:rsid w:val="713B8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C8DA"/>
  <w15:docId w15:val="{EC13D750-CA11-461A-9AE6-7804A8A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3AMX4D3CU3N3-1856028170-135</_dlc_DocId>
    <_dlc_DocIdUrl xmlns="ef2b9e05-657a-4dc1-8c6c-679bdea18f38">
      <Url>https://sharepoint.kent.ac.uk/fso/cmaproject/_layouts/15/DocIdRedir.aspx?ID=3AMX4D3CU3N3-1856028170-135</Url>
      <Description>3AMX4D3CU3N3-1856028170-135</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7DE5-DB49-401C-B36C-97CB6822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3684-3BD5-4951-B750-698C395BFE1C}">
  <ds:schemaRefs>
    <ds:schemaRef ds:uri="http://schemas.microsoft.com/sharepoint/events"/>
  </ds:schemaRefs>
</ds:datastoreItem>
</file>

<file path=customXml/itemProps3.xml><?xml version="1.0" encoding="utf-8"?>
<ds:datastoreItem xmlns:ds="http://schemas.openxmlformats.org/officeDocument/2006/customXml" ds:itemID="{4AD80BDF-67DF-4E3C-9570-C48F0DD77A7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9EE020-272B-4283-A4A2-ED36E93B3C81}">
  <ds:schemaRefs>
    <ds:schemaRef ds:uri="http://schemas.microsoft.com/sharepoint/v3/contenttype/forms"/>
  </ds:schemaRefs>
</ds:datastoreItem>
</file>

<file path=customXml/itemProps5.xml><?xml version="1.0" encoding="utf-8"?>
<ds:datastoreItem xmlns:ds="http://schemas.openxmlformats.org/officeDocument/2006/customXml" ds:itemID="{E5F157F8-7B96-4FAB-8920-A853036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2019-01-29T09:48:00Z</dcterms:created>
  <dcterms:modified xsi:type="dcterms:W3CDTF">2019-01-29T09:48:00Z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cb9cd0e8-5044-4b1a-8c57-0ab2f16991a3</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