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4F051" w14:textId="77777777" w:rsidR="009A2D37" w:rsidRPr="00302082" w:rsidRDefault="009A2D37" w:rsidP="00696FF5">
      <w:pPr>
        <w:numPr>
          <w:ilvl w:val="0"/>
          <w:numId w:val="1"/>
        </w:numPr>
        <w:spacing w:after="120"/>
        <w:ind w:left="567" w:right="260" w:hanging="567"/>
        <w:jc w:val="both"/>
        <w:rPr>
          <w:rFonts w:ascii="Arial" w:hAnsi="Arial" w:cs="Arial"/>
          <w:b/>
        </w:rPr>
      </w:pPr>
      <w:bookmarkStart w:id="0" w:name="_GoBack"/>
      <w:bookmarkEnd w:id="0"/>
      <w:r w:rsidRPr="00302082">
        <w:rPr>
          <w:rFonts w:ascii="Arial" w:hAnsi="Arial" w:cs="Arial"/>
          <w:b/>
        </w:rPr>
        <w:t>Title of the module</w:t>
      </w:r>
    </w:p>
    <w:p w14:paraId="3FA4356F" w14:textId="77777777" w:rsidR="009A2D37" w:rsidRPr="00C260B8" w:rsidRDefault="000738B5" w:rsidP="00696FF5">
      <w:pPr>
        <w:spacing w:after="120"/>
        <w:ind w:left="567" w:right="260"/>
        <w:jc w:val="both"/>
        <w:rPr>
          <w:rFonts w:ascii="Arial" w:hAnsi="Arial" w:cs="Arial"/>
          <w:iCs/>
        </w:rPr>
      </w:pPr>
      <w:r w:rsidRPr="00C260B8">
        <w:rPr>
          <w:rFonts w:ascii="Arial" w:hAnsi="Arial" w:cs="Arial"/>
          <w:iCs/>
        </w:rPr>
        <w:t xml:space="preserve">COMP3200 </w:t>
      </w:r>
      <w:r w:rsidR="00C57028" w:rsidRPr="00C260B8">
        <w:rPr>
          <w:rFonts w:ascii="Arial" w:hAnsi="Arial" w:cs="Arial"/>
          <w:iCs/>
        </w:rPr>
        <w:t>(</w:t>
      </w:r>
      <w:r w:rsidR="00DF68AA" w:rsidRPr="00C260B8">
        <w:rPr>
          <w:rFonts w:ascii="Arial" w:hAnsi="Arial" w:cs="Arial"/>
          <w:iCs/>
        </w:rPr>
        <w:t>CO320</w:t>
      </w:r>
      <w:r w:rsidR="00C57028" w:rsidRPr="00C260B8">
        <w:rPr>
          <w:rFonts w:ascii="Arial" w:hAnsi="Arial" w:cs="Arial"/>
          <w:iCs/>
        </w:rPr>
        <w:t>) -</w:t>
      </w:r>
      <w:r w:rsidR="009A2D37" w:rsidRPr="00C260B8">
        <w:rPr>
          <w:rFonts w:ascii="Arial" w:hAnsi="Arial" w:cs="Arial"/>
          <w:iCs/>
        </w:rPr>
        <w:t xml:space="preserve"> </w:t>
      </w:r>
      <w:r w:rsidR="00DF68AA" w:rsidRPr="00C260B8">
        <w:rPr>
          <w:rFonts w:ascii="Arial" w:hAnsi="Arial" w:cs="Arial"/>
          <w:iCs/>
        </w:rPr>
        <w:t>Introduction to Object-Oriented Programming</w:t>
      </w:r>
    </w:p>
    <w:p w14:paraId="19A2AD48" w14:textId="77777777" w:rsidR="000738B5" w:rsidRPr="000738B5" w:rsidRDefault="00C260B8" w:rsidP="00696FF5">
      <w:pPr>
        <w:spacing w:after="120"/>
        <w:ind w:left="567" w:right="260"/>
        <w:jc w:val="both"/>
        <w:rPr>
          <w:rFonts w:ascii="Arial" w:hAnsi="Arial" w:cs="Arial"/>
          <w:iCs/>
        </w:rPr>
      </w:pPr>
      <w:r w:rsidRPr="00C260B8">
        <w:rPr>
          <w:rFonts w:ascii="Arial" w:hAnsi="Arial" w:cs="Arial"/>
          <w:iCs/>
        </w:rPr>
        <w:t xml:space="preserve">COMP3201 </w:t>
      </w:r>
      <w:r w:rsidR="000738B5" w:rsidRPr="00C260B8">
        <w:rPr>
          <w:rFonts w:ascii="Arial" w:hAnsi="Arial" w:cs="Arial"/>
          <w:iCs/>
        </w:rPr>
        <w:t>(CO320) - Introduction to Object-Oriented Programming</w:t>
      </w:r>
    </w:p>
    <w:p w14:paraId="10DE615A" w14:textId="77777777" w:rsidR="009A2D37" w:rsidRPr="00302082" w:rsidRDefault="009A2D37" w:rsidP="00302082">
      <w:pPr>
        <w:spacing w:after="120"/>
        <w:ind w:left="426" w:right="260"/>
        <w:jc w:val="both"/>
        <w:rPr>
          <w:rFonts w:ascii="Arial" w:hAnsi="Arial" w:cs="Arial"/>
        </w:rPr>
      </w:pPr>
    </w:p>
    <w:p w14:paraId="3E496408" w14:textId="77777777" w:rsidR="009A2D37" w:rsidRPr="00302082" w:rsidRDefault="009A2D37" w:rsidP="00696FF5">
      <w:pPr>
        <w:numPr>
          <w:ilvl w:val="0"/>
          <w:numId w:val="1"/>
        </w:numPr>
        <w:spacing w:after="120"/>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08F5270" w14:textId="77777777" w:rsidR="009A2D37" w:rsidRPr="00D81867" w:rsidRDefault="00D81867" w:rsidP="00696FF5">
      <w:pPr>
        <w:spacing w:after="120"/>
        <w:ind w:left="567" w:right="260"/>
        <w:rPr>
          <w:rFonts w:ascii="Arial" w:hAnsi="Arial" w:cs="Arial"/>
          <w:iCs/>
        </w:rPr>
      </w:pPr>
      <w:r>
        <w:rPr>
          <w:rFonts w:ascii="Arial" w:hAnsi="Arial" w:cs="Arial"/>
          <w:iCs/>
        </w:rPr>
        <w:t>School of Computing</w:t>
      </w:r>
    </w:p>
    <w:p w14:paraId="355A49C3" w14:textId="77777777" w:rsidR="009A2D37" w:rsidRPr="00302082" w:rsidRDefault="009A2D37" w:rsidP="00302082">
      <w:pPr>
        <w:spacing w:after="120"/>
        <w:ind w:left="426" w:right="260"/>
        <w:rPr>
          <w:rFonts w:ascii="Arial" w:hAnsi="Arial" w:cs="Arial"/>
          <w:i/>
          <w:iCs/>
        </w:rPr>
      </w:pPr>
    </w:p>
    <w:p w14:paraId="63CC84B8" w14:textId="77777777" w:rsidR="009A2D37" w:rsidRPr="00302082" w:rsidRDefault="00883204" w:rsidP="00696FF5">
      <w:pPr>
        <w:numPr>
          <w:ilvl w:val="0"/>
          <w:numId w:val="1"/>
        </w:numPr>
        <w:spacing w:after="120"/>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80C809A" w14:textId="77777777" w:rsidR="009A2D37" w:rsidRPr="00D81867" w:rsidRDefault="00D81867" w:rsidP="00696FF5">
      <w:pPr>
        <w:spacing w:after="120"/>
        <w:ind w:left="567" w:right="260"/>
        <w:jc w:val="both"/>
        <w:rPr>
          <w:rFonts w:ascii="Arial" w:hAnsi="Arial" w:cs="Arial"/>
        </w:rPr>
      </w:pPr>
      <w:r>
        <w:rPr>
          <w:rFonts w:ascii="Arial" w:hAnsi="Arial" w:cs="Arial"/>
        </w:rPr>
        <w:t>Level 4</w:t>
      </w:r>
    </w:p>
    <w:p w14:paraId="52AE7427" w14:textId="77777777" w:rsidR="009A2D37" w:rsidRPr="00302082" w:rsidRDefault="009A2D37" w:rsidP="00302082">
      <w:pPr>
        <w:spacing w:after="120"/>
        <w:ind w:left="426" w:right="260"/>
        <w:rPr>
          <w:rFonts w:ascii="Arial" w:hAnsi="Arial" w:cs="Arial"/>
          <w:i/>
          <w:iCs/>
        </w:rPr>
      </w:pPr>
    </w:p>
    <w:p w14:paraId="09AADEB4" w14:textId="77777777" w:rsidR="009A2D37" w:rsidRPr="00302082" w:rsidRDefault="009A2D37" w:rsidP="00696FF5">
      <w:pPr>
        <w:numPr>
          <w:ilvl w:val="0"/>
          <w:numId w:val="1"/>
        </w:numPr>
        <w:spacing w:after="120"/>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2E4D65" w14:textId="77777777" w:rsidR="009A2D37" w:rsidRPr="000451AE" w:rsidRDefault="009A2D37" w:rsidP="00696FF5">
      <w:pPr>
        <w:pStyle w:val="NormalWeb"/>
        <w:spacing w:before="0" w:beforeAutospacing="0" w:after="120" w:afterAutospacing="0"/>
        <w:ind w:left="567" w:right="260"/>
        <w:rPr>
          <w:rFonts w:ascii="Arial" w:hAnsi="Arial" w:cs="Arial"/>
          <w:sz w:val="22"/>
          <w:szCs w:val="22"/>
        </w:rPr>
      </w:pPr>
      <w:r w:rsidRPr="000451AE">
        <w:rPr>
          <w:rFonts w:ascii="Arial" w:hAnsi="Arial" w:cs="Arial"/>
          <w:sz w:val="22"/>
          <w:szCs w:val="22"/>
        </w:rPr>
        <w:t>15 credits (7.5 ECTS)</w:t>
      </w:r>
    </w:p>
    <w:p w14:paraId="3A5C09C3" w14:textId="77777777" w:rsidR="009A2D37" w:rsidRPr="00302082" w:rsidRDefault="009A2D37" w:rsidP="00302082">
      <w:pPr>
        <w:spacing w:after="120"/>
        <w:ind w:left="426" w:right="260"/>
        <w:rPr>
          <w:rFonts w:ascii="Arial" w:hAnsi="Arial" w:cs="Arial"/>
          <w:i/>
        </w:rPr>
      </w:pPr>
    </w:p>
    <w:p w14:paraId="77EF513B" w14:textId="77777777" w:rsidR="009A2D37" w:rsidRPr="00302082" w:rsidRDefault="009A2D37" w:rsidP="00696FF5">
      <w:pPr>
        <w:numPr>
          <w:ilvl w:val="0"/>
          <w:numId w:val="1"/>
        </w:numPr>
        <w:spacing w:after="120"/>
        <w:ind w:left="567" w:right="260" w:hanging="567"/>
        <w:jc w:val="both"/>
        <w:rPr>
          <w:rFonts w:ascii="Arial" w:hAnsi="Arial" w:cs="Arial"/>
          <w:b/>
        </w:rPr>
      </w:pPr>
      <w:r w:rsidRPr="00302082">
        <w:rPr>
          <w:rFonts w:ascii="Arial" w:hAnsi="Arial" w:cs="Arial"/>
          <w:b/>
        </w:rPr>
        <w:t>Which term(s) the module is to be taught in (or other teaching pattern)</w:t>
      </w:r>
    </w:p>
    <w:p w14:paraId="330C4B02" w14:textId="77777777" w:rsidR="009A2D37" w:rsidRPr="00930C06" w:rsidRDefault="009A2D37" w:rsidP="00696FF5">
      <w:pPr>
        <w:spacing w:after="120"/>
        <w:ind w:left="567" w:right="260"/>
        <w:jc w:val="both"/>
        <w:rPr>
          <w:rFonts w:ascii="Arial" w:hAnsi="Arial" w:cs="Arial"/>
          <w:iCs/>
        </w:rPr>
      </w:pPr>
      <w:r w:rsidRPr="00930C06">
        <w:rPr>
          <w:rFonts w:ascii="Arial" w:hAnsi="Arial" w:cs="Arial"/>
          <w:iCs/>
        </w:rPr>
        <w:t>Autumn or Spring</w:t>
      </w:r>
    </w:p>
    <w:p w14:paraId="79A647E4" w14:textId="77777777" w:rsidR="009A2D37" w:rsidRPr="00302082" w:rsidRDefault="009A2D37" w:rsidP="00302082">
      <w:pPr>
        <w:spacing w:after="120"/>
        <w:ind w:left="426" w:right="260"/>
        <w:rPr>
          <w:rFonts w:ascii="Arial" w:hAnsi="Arial" w:cs="Arial"/>
          <w:i/>
          <w:iCs/>
        </w:rPr>
      </w:pPr>
    </w:p>
    <w:p w14:paraId="7B20F08F" w14:textId="77777777" w:rsidR="009A2D37" w:rsidRPr="00302082" w:rsidRDefault="009A2D37" w:rsidP="00696FF5">
      <w:pPr>
        <w:numPr>
          <w:ilvl w:val="0"/>
          <w:numId w:val="1"/>
        </w:numPr>
        <w:spacing w:after="120"/>
        <w:ind w:left="567" w:right="260" w:hanging="567"/>
        <w:jc w:val="both"/>
        <w:rPr>
          <w:rFonts w:ascii="Arial" w:hAnsi="Arial" w:cs="Arial"/>
          <w:b/>
        </w:rPr>
      </w:pPr>
      <w:r w:rsidRPr="00302082">
        <w:rPr>
          <w:rFonts w:ascii="Arial" w:hAnsi="Arial" w:cs="Arial"/>
          <w:b/>
        </w:rPr>
        <w:t>Prerequisite and co-requisite modules</w:t>
      </w:r>
    </w:p>
    <w:p w14:paraId="39B98C2B" w14:textId="77777777" w:rsidR="009A2D37" w:rsidRPr="00930C06" w:rsidRDefault="00930C06" w:rsidP="00696FF5">
      <w:pPr>
        <w:spacing w:after="120"/>
        <w:ind w:left="567" w:right="260"/>
        <w:rPr>
          <w:rFonts w:ascii="Arial" w:hAnsi="Arial" w:cs="Arial"/>
          <w:iCs/>
        </w:rPr>
      </w:pPr>
      <w:r>
        <w:rPr>
          <w:rFonts w:ascii="Arial" w:hAnsi="Arial" w:cs="Arial"/>
          <w:iCs/>
        </w:rPr>
        <w:t>None</w:t>
      </w:r>
    </w:p>
    <w:p w14:paraId="1E432EF5" w14:textId="77777777" w:rsidR="009A2D37" w:rsidRPr="00302082" w:rsidRDefault="009A2D37" w:rsidP="00302082">
      <w:pPr>
        <w:spacing w:after="120"/>
        <w:ind w:left="426" w:right="260"/>
        <w:rPr>
          <w:rFonts w:ascii="Arial" w:hAnsi="Arial" w:cs="Arial"/>
          <w:i/>
          <w:iCs/>
        </w:rPr>
      </w:pPr>
    </w:p>
    <w:p w14:paraId="126D1E9C" w14:textId="77777777" w:rsidR="009A2D37" w:rsidRPr="00302082" w:rsidRDefault="009A2D37" w:rsidP="00696FF5">
      <w:pPr>
        <w:numPr>
          <w:ilvl w:val="0"/>
          <w:numId w:val="1"/>
        </w:numPr>
        <w:spacing w:after="120"/>
        <w:ind w:left="567" w:right="260" w:hanging="567"/>
        <w:jc w:val="both"/>
        <w:rPr>
          <w:rFonts w:ascii="Arial" w:hAnsi="Arial" w:cs="Arial"/>
          <w:b/>
        </w:rPr>
      </w:pPr>
      <w:r w:rsidRPr="00302082">
        <w:rPr>
          <w:rFonts w:ascii="Arial" w:hAnsi="Arial" w:cs="Arial"/>
          <w:b/>
        </w:rPr>
        <w:t>The programmes of study to which the module contributes</w:t>
      </w:r>
    </w:p>
    <w:p w14:paraId="7F3C0396" w14:textId="77777777" w:rsidR="00E96539" w:rsidRPr="00E96539" w:rsidRDefault="00E96539" w:rsidP="00E96539">
      <w:pPr>
        <w:spacing w:after="120"/>
        <w:ind w:left="567" w:right="260"/>
        <w:rPr>
          <w:rFonts w:ascii="Arial" w:hAnsi="Arial" w:cs="Arial"/>
          <w:iCs/>
        </w:rPr>
      </w:pPr>
      <w:r w:rsidRPr="00E96539">
        <w:rPr>
          <w:rFonts w:ascii="Arial" w:hAnsi="Arial" w:cs="Arial"/>
          <w:iCs/>
        </w:rPr>
        <w:t>BSc Computer Science and</w:t>
      </w:r>
      <w:r>
        <w:rPr>
          <w:rFonts w:ascii="Arial" w:hAnsi="Arial" w:cs="Arial"/>
          <w:iCs/>
        </w:rPr>
        <w:t xml:space="preserve"> </w:t>
      </w:r>
      <w:r w:rsidRPr="00E96539">
        <w:rPr>
          <w:rFonts w:ascii="Arial" w:hAnsi="Arial" w:cs="Arial"/>
          <w:iCs/>
        </w:rPr>
        <w:t>variants, BEng Computer Systems Engineering, BSc Web Computing, Applied</w:t>
      </w:r>
      <w:r>
        <w:rPr>
          <w:rFonts w:ascii="Arial" w:hAnsi="Arial" w:cs="Arial"/>
          <w:iCs/>
        </w:rPr>
        <w:t xml:space="preserve"> </w:t>
      </w:r>
      <w:r w:rsidRPr="00E96539">
        <w:rPr>
          <w:rFonts w:ascii="Arial" w:hAnsi="Arial" w:cs="Arial"/>
          <w:iCs/>
        </w:rPr>
        <w:t>Computing Joint Honours programmes, including Year in Industry variants.</w:t>
      </w:r>
    </w:p>
    <w:p w14:paraId="3C62852F" w14:textId="4CE1CC9D" w:rsidR="00B9109B" w:rsidRPr="00E96539" w:rsidRDefault="00E96539" w:rsidP="00E96539">
      <w:pPr>
        <w:spacing w:after="120"/>
        <w:ind w:left="567" w:right="260"/>
        <w:rPr>
          <w:rFonts w:ascii="Arial" w:hAnsi="Arial" w:cs="Arial"/>
          <w:iCs/>
        </w:rPr>
      </w:pPr>
      <w:r w:rsidRPr="00E96539">
        <w:rPr>
          <w:rFonts w:ascii="Arial" w:hAnsi="Arial" w:cs="Arial"/>
          <w:iCs/>
        </w:rPr>
        <w:t xml:space="preserve">BSc Business Information Technology, BSc </w:t>
      </w:r>
      <w:r w:rsidR="001E2AA9" w:rsidRPr="002A15C4">
        <w:rPr>
          <w:rFonts w:ascii="Arial" w:eastAsia="Arial" w:hAnsi="Arial" w:cs="Arial"/>
        </w:rPr>
        <w:t>Computing, BSc Computing (Consultancy), BSc Computer Science for Health</w:t>
      </w:r>
      <w:r w:rsidRPr="00E96539">
        <w:rPr>
          <w:rFonts w:ascii="Arial" w:hAnsi="Arial" w:cs="Arial"/>
          <w:iCs/>
        </w:rPr>
        <w:t>, including year in</w:t>
      </w:r>
      <w:r>
        <w:rPr>
          <w:rFonts w:ascii="Arial" w:hAnsi="Arial" w:cs="Arial"/>
          <w:iCs/>
        </w:rPr>
        <w:t xml:space="preserve"> </w:t>
      </w:r>
      <w:r w:rsidRPr="00E96539">
        <w:rPr>
          <w:rFonts w:ascii="Arial" w:hAnsi="Arial" w:cs="Arial"/>
          <w:iCs/>
        </w:rPr>
        <w:t>industry variants.</w:t>
      </w:r>
    </w:p>
    <w:p w14:paraId="2A9C20EF" w14:textId="77777777" w:rsidR="009A2D37" w:rsidRPr="00302082" w:rsidRDefault="009A2D37" w:rsidP="00302082">
      <w:pPr>
        <w:spacing w:after="120"/>
        <w:ind w:left="426" w:right="260"/>
        <w:rPr>
          <w:rFonts w:ascii="Arial" w:hAnsi="Arial" w:cs="Arial"/>
          <w:i/>
          <w:iCs/>
        </w:rPr>
      </w:pPr>
    </w:p>
    <w:p w14:paraId="42A847E4" w14:textId="77777777" w:rsidR="009A2D37" w:rsidRPr="00302082" w:rsidRDefault="009A2D37" w:rsidP="00696FF5">
      <w:pPr>
        <w:numPr>
          <w:ilvl w:val="0"/>
          <w:numId w:val="1"/>
        </w:numPr>
        <w:spacing w:after="120"/>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DAD237" w14:textId="0D7376A9" w:rsidR="00C80D21" w:rsidRPr="00C80D21" w:rsidRDefault="00C80D21" w:rsidP="00C80D21">
      <w:pPr>
        <w:spacing w:after="120"/>
        <w:ind w:left="567" w:right="260"/>
        <w:rPr>
          <w:rFonts w:ascii="Arial" w:hAnsi="Arial" w:cs="Arial"/>
          <w:iCs/>
        </w:rPr>
      </w:pPr>
      <w:r>
        <w:rPr>
          <w:rFonts w:ascii="Arial" w:hAnsi="Arial" w:cs="Arial"/>
          <w:iCs/>
        </w:rPr>
        <w:t>8.1</w:t>
      </w:r>
      <w:r>
        <w:rPr>
          <w:rFonts w:ascii="Arial" w:hAnsi="Arial" w:cs="Arial"/>
          <w:iCs/>
        </w:rPr>
        <w:tab/>
      </w:r>
      <w:r w:rsidRPr="00C80D21">
        <w:rPr>
          <w:rFonts w:ascii="Arial" w:hAnsi="Arial" w:cs="Arial"/>
          <w:iCs/>
        </w:rPr>
        <w:t xml:space="preserve">Read, understand and modify small programs. </w:t>
      </w:r>
    </w:p>
    <w:p w14:paraId="01BF6066" w14:textId="219BD9C8" w:rsidR="00C80D21" w:rsidRPr="00C80D21" w:rsidRDefault="00C80D21" w:rsidP="00C80D21">
      <w:pPr>
        <w:spacing w:after="120"/>
        <w:ind w:left="567" w:right="260"/>
        <w:rPr>
          <w:rFonts w:ascii="Arial" w:hAnsi="Arial" w:cs="Arial"/>
          <w:iCs/>
        </w:rPr>
      </w:pPr>
      <w:r>
        <w:rPr>
          <w:rFonts w:ascii="Arial" w:hAnsi="Arial" w:cs="Arial"/>
          <w:iCs/>
        </w:rPr>
        <w:t>8.2</w:t>
      </w:r>
      <w:r>
        <w:rPr>
          <w:rFonts w:ascii="Arial" w:hAnsi="Arial" w:cs="Arial"/>
          <w:iCs/>
        </w:rPr>
        <w:tab/>
      </w:r>
      <w:r w:rsidRPr="00C80D21">
        <w:rPr>
          <w:rFonts w:ascii="Arial" w:hAnsi="Arial" w:cs="Arial"/>
          <w:iCs/>
        </w:rPr>
        <w:t xml:space="preserve">Use an object-oriented programming language to write small programs. </w:t>
      </w:r>
    </w:p>
    <w:p w14:paraId="25E1E96C" w14:textId="72FEA3D2" w:rsidR="00C80D21" w:rsidRPr="00C80D21" w:rsidRDefault="00C80D21" w:rsidP="00C80D21">
      <w:pPr>
        <w:spacing w:after="120"/>
        <w:ind w:left="567" w:right="260"/>
        <w:rPr>
          <w:rFonts w:ascii="Arial" w:hAnsi="Arial" w:cs="Arial"/>
          <w:iCs/>
        </w:rPr>
      </w:pPr>
      <w:r>
        <w:rPr>
          <w:rFonts w:ascii="Arial" w:hAnsi="Arial" w:cs="Arial"/>
          <w:iCs/>
        </w:rPr>
        <w:t>8.3</w:t>
      </w:r>
      <w:r>
        <w:rPr>
          <w:rFonts w:ascii="Arial" w:hAnsi="Arial" w:cs="Arial"/>
          <w:iCs/>
        </w:rPr>
        <w:tab/>
      </w:r>
      <w:r w:rsidRPr="00C80D21">
        <w:rPr>
          <w:rFonts w:ascii="Arial" w:hAnsi="Arial" w:cs="Arial"/>
          <w:iCs/>
        </w:rPr>
        <w:t xml:space="preserve">Write programs with the support of an integrated development environment. </w:t>
      </w:r>
    </w:p>
    <w:p w14:paraId="66C488D6" w14:textId="2DDFAB26" w:rsidR="00C80D21" w:rsidRPr="00C80D21" w:rsidRDefault="00C80D21" w:rsidP="00C80D21">
      <w:pPr>
        <w:spacing w:after="120"/>
        <w:ind w:left="567" w:right="260"/>
        <w:rPr>
          <w:rFonts w:ascii="Arial" w:hAnsi="Arial" w:cs="Arial"/>
          <w:iCs/>
        </w:rPr>
      </w:pPr>
      <w:r>
        <w:rPr>
          <w:rFonts w:ascii="Arial" w:hAnsi="Arial" w:cs="Arial"/>
          <w:iCs/>
        </w:rPr>
        <w:t>8.4</w:t>
      </w:r>
      <w:r>
        <w:rPr>
          <w:rFonts w:ascii="Arial" w:hAnsi="Arial" w:cs="Arial"/>
          <w:iCs/>
        </w:rPr>
        <w:tab/>
      </w:r>
      <w:r w:rsidRPr="00C80D21">
        <w:rPr>
          <w:rFonts w:ascii="Arial" w:hAnsi="Arial" w:cs="Arial"/>
          <w:iCs/>
        </w:rPr>
        <w:t xml:space="preserve">Structure data and information as class definitions. </w:t>
      </w:r>
    </w:p>
    <w:p w14:paraId="66B1256D" w14:textId="0AF9075C" w:rsidR="00C80D21" w:rsidRPr="00C80D21" w:rsidRDefault="00C80D21" w:rsidP="002A15C4">
      <w:pPr>
        <w:spacing w:after="120"/>
        <w:ind w:left="1418" w:right="260" w:hanging="851"/>
        <w:rPr>
          <w:rFonts w:ascii="Arial" w:hAnsi="Arial" w:cs="Arial"/>
          <w:iCs/>
        </w:rPr>
      </w:pPr>
      <w:r>
        <w:rPr>
          <w:rFonts w:ascii="Arial" w:hAnsi="Arial" w:cs="Arial"/>
          <w:iCs/>
        </w:rPr>
        <w:t>8.5</w:t>
      </w:r>
      <w:r>
        <w:rPr>
          <w:rFonts w:ascii="Arial" w:hAnsi="Arial" w:cs="Arial"/>
          <w:iCs/>
        </w:rPr>
        <w:tab/>
      </w:r>
      <w:r w:rsidRPr="002A15C4">
        <w:rPr>
          <w:rFonts w:ascii="Arial" w:eastAsia="Arial" w:hAnsi="Arial" w:cs="Arial"/>
        </w:rPr>
        <w:t>Use object-oriented analysis, design and implementation to identify and</w:t>
      </w:r>
      <w:r w:rsidR="7BE467DF" w:rsidRPr="002A15C4">
        <w:rPr>
          <w:rFonts w:ascii="Arial" w:eastAsia="Arial" w:hAnsi="Arial" w:cs="Arial"/>
        </w:rPr>
        <w:t xml:space="preserve"> solve practical programming problems.</w:t>
      </w:r>
    </w:p>
    <w:p w14:paraId="34F5C1A2" w14:textId="1404676D" w:rsidR="00C80D21" w:rsidRDefault="00C80D21" w:rsidP="00C80D21">
      <w:pPr>
        <w:spacing w:after="120"/>
        <w:ind w:left="567" w:right="260"/>
        <w:rPr>
          <w:rFonts w:ascii="Arial" w:hAnsi="Arial" w:cs="Arial"/>
          <w:iCs/>
        </w:rPr>
      </w:pPr>
      <w:r>
        <w:rPr>
          <w:rFonts w:ascii="Arial" w:hAnsi="Arial" w:cs="Arial"/>
          <w:iCs/>
        </w:rPr>
        <w:t>8.</w:t>
      </w:r>
      <w:r w:rsidR="000E343C">
        <w:rPr>
          <w:rFonts w:ascii="Arial" w:hAnsi="Arial" w:cs="Arial"/>
          <w:iCs/>
        </w:rPr>
        <w:t>6</w:t>
      </w:r>
      <w:r>
        <w:rPr>
          <w:rFonts w:ascii="Arial" w:hAnsi="Arial" w:cs="Arial"/>
          <w:iCs/>
        </w:rPr>
        <w:tab/>
      </w:r>
      <w:r w:rsidRPr="00C80D21">
        <w:rPr>
          <w:rFonts w:ascii="Arial" w:hAnsi="Arial" w:cs="Arial"/>
          <w:iCs/>
        </w:rPr>
        <w:t xml:space="preserve">Test solutions to programming problems. </w:t>
      </w:r>
    </w:p>
    <w:p w14:paraId="0992728C" w14:textId="6911A780" w:rsidR="000E343C" w:rsidRDefault="000E343C" w:rsidP="000E343C">
      <w:pPr>
        <w:spacing w:after="120"/>
        <w:ind w:right="260" w:firstLine="545"/>
        <w:rPr>
          <w:rFonts w:ascii="Arial" w:hAnsi="Arial" w:cs="Arial"/>
          <w:iCs/>
        </w:rPr>
      </w:pPr>
      <w:r w:rsidRPr="000E343C">
        <w:rPr>
          <w:rFonts w:ascii="Arial" w:hAnsi="Arial" w:cs="Arial"/>
          <w:iCs/>
        </w:rPr>
        <w:t>8.</w:t>
      </w:r>
      <w:r>
        <w:rPr>
          <w:rFonts w:ascii="Arial" w:hAnsi="Arial" w:cs="Arial"/>
          <w:iCs/>
        </w:rPr>
        <w:t>7</w:t>
      </w:r>
      <w:r w:rsidRPr="000E343C">
        <w:rPr>
          <w:rFonts w:ascii="Arial" w:hAnsi="Arial" w:cs="Arial"/>
          <w:iCs/>
        </w:rPr>
        <w:tab/>
        <w:t>Discuss the quality of solutions through consideration of issues such as</w:t>
      </w:r>
      <w:r>
        <w:rPr>
          <w:rFonts w:ascii="Arial" w:hAnsi="Arial" w:cs="Arial"/>
          <w:iCs/>
        </w:rPr>
        <w:t xml:space="preserve"> </w:t>
      </w:r>
    </w:p>
    <w:p w14:paraId="70DF6CB4" w14:textId="080081A4" w:rsidR="000E343C" w:rsidRDefault="000E343C" w:rsidP="002A15C4">
      <w:pPr>
        <w:spacing w:after="120"/>
        <w:ind w:left="698" w:right="260" w:firstLine="720"/>
        <w:rPr>
          <w:rFonts w:ascii="Arial" w:hAnsi="Arial" w:cs="Arial"/>
          <w:iCs/>
        </w:rPr>
      </w:pPr>
      <w:proofErr w:type="gramStart"/>
      <w:r w:rsidRPr="000E343C">
        <w:rPr>
          <w:rFonts w:ascii="Arial" w:hAnsi="Arial" w:cs="Arial"/>
          <w:iCs/>
        </w:rPr>
        <w:t>encapsulation</w:t>
      </w:r>
      <w:proofErr w:type="gramEnd"/>
      <w:r w:rsidRPr="000E343C">
        <w:rPr>
          <w:rFonts w:ascii="Arial" w:hAnsi="Arial" w:cs="Arial"/>
          <w:iCs/>
        </w:rPr>
        <w:t>, cohesion and coupling.</w:t>
      </w:r>
    </w:p>
    <w:p w14:paraId="7F738714" w14:textId="77777777" w:rsidR="000E343C" w:rsidRPr="00C80D21" w:rsidRDefault="000E343C" w:rsidP="00C80D21">
      <w:pPr>
        <w:spacing w:after="120"/>
        <w:ind w:left="567" w:right="260"/>
        <w:rPr>
          <w:rFonts w:ascii="Arial" w:hAnsi="Arial" w:cs="Arial"/>
          <w:iCs/>
        </w:rPr>
      </w:pPr>
    </w:p>
    <w:p w14:paraId="53122111" w14:textId="167A172B" w:rsidR="009A2D37" w:rsidRPr="00C80D21" w:rsidRDefault="00C80D21" w:rsidP="002A15C4">
      <w:pPr>
        <w:spacing w:after="120"/>
        <w:ind w:left="1418" w:right="260" w:hanging="873"/>
        <w:rPr>
          <w:rFonts w:ascii="Arial" w:hAnsi="Arial" w:cs="Arial"/>
          <w:iCs/>
        </w:rPr>
      </w:pPr>
      <w:r w:rsidRPr="002A15C4">
        <w:rPr>
          <w:rFonts w:ascii="Arial" w:eastAsia="Arial" w:hAnsi="Arial" w:cs="Arial"/>
        </w:rPr>
        <w:lastRenderedPageBreak/>
        <w:t>8.8</w:t>
      </w:r>
      <w:r>
        <w:rPr>
          <w:rFonts w:ascii="Arial" w:hAnsi="Arial" w:cs="Arial"/>
          <w:iCs/>
        </w:rPr>
        <w:tab/>
      </w:r>
      <w:r w:rsidRPr="00C80D21">
        <w:rPr>
          <w:rFonts w:ascii="Arial" w:hAnsi="Arial" w:cs="Arial"/>
          <w:iCs/>
        </w:rPr>
        <w:t>Use effectively a range of software development tools, such as an integrated</w:t>
      </w:r>
      <w:r>
        <w:rPr>
          <w:rFonts w:ascii="Arial" w:hAnsi="Arial" w:cs="Arial"/>
          <w:iCs/>
        </w:rPr>
        <w:t xml:space="preserve"> </w:t>
      </w:r>
      <w:r w:rsidRPr="00C80D21">
        <w:rPr>
          <w:rFonts w:ascii="Arial" w:hAnsi="Arial" w:cs="Arial"/>
          <w:iCs/>
        </w:rPr>
        <w:t>development environment, text editor and compiler.</w:t>
      </w:r>
    </w:p>
    <w:p w14:paraId="798B725F" w14:textId="77777777" w:rsidR="005B3951" w:rsidRPr="00302082" w:rsidRDefault="005B3951" w:rsidP="00C57028">
      <w:pPr>
        <w:spacing w:after="120"/>
        <w:ind w:left="567" w:right="260"/>
        <w:rPr>
          <w:rFonts w:ascii="Arial" w:hAnsi="Arial" w:cs="Arial"/>
          <w:i/>
        </w:rPr>
      </w:pPr>
    </w:p>
    <w:p w14:paraId="75AFA79C" w14:textId="77777777" w:rsidR="00C729D7" w:rsidRPr="00302082" w:rsidRDefault="009A2D37" w:rsidP="00696FF5">
      <w:pPr>
        <w:numPr>
          <w:ilvl w:val="0"/>
          <w:numId w:val="1"/>
        </w:numPr>
        <w:spacing w:after="120"/>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BE0AAC" w14:textId="64D79500" w:rsidR="00C64496" w:rsidRPr="00C64496" w:rsidRDefault="00C64496" w:rsidP="00C64496">
      <w:pPr>
        <w:spacing w:after="120"/>
        <w:ind w:left="567" w:right="260"/>
        <w:jc w:val="both"/>
        <w:rPr>
          <w:rFonts w:ascii="Arial" w:hAnsi="Arial" w:cs="Arial"/>
        </w:rPr>
      </w:pPr>
      <w:r>
        <w:rPr>
          <w:rFonts w:ascii="Arial" w:hAnsi="Arial" w:cs="Arial"/>
        </w:rPr>
        <w:t>9.1</w:t>
      </w:r>
      <w:r>
        <w:rPr>
          <w:rFonts w:ascii="Arial" w:hAnsi="Arial" w:cs="Arial"/>
        </w:rPr>
        <w:tab/>
      </w:r>
      <w:r w:rsidRPr="00C64496">
        <w:rPr>
          <w:rFonts w:ascii="Arial" w:hAnsi="Arial" w:cs="Arial"/>
        </w:rPr>
        <w:t xml:space="preserve">Demonstrate comprehension of the trade-offs involved in design-choices. </w:t>
      </w:r>
    </w:p>
    <w:p w14:paraId="0BAC6432" w14:textId="3D7C0CAC" w:rsidR="00C64496" w:rsidRPr="00C64496" w:rsidRDefault="00C64496" w:rsidP="002A15C4">
      <w:pPr>
        <w:spacing w:after="120"/>
        <w:ind w:left="709" w:right="-166" w:hanging="153"/>
        <w:jc w:val="both"/>
        <w:rPr>
          <w:rFonts w:ascii="Arial" w:hAnsi="Arial" w:cs="Arial"/>
        </w:rPr>
      </w:pPr>
      <w:r>
        <w:rPr>
          <w:rFonts w:ascii="Arial" w:hAnsi="Arial" w:cs="Arial"/>
        </w:rPr>
        <w:t>9.2</w:t>
      </w:r>
      <w:r>
        <w:rPr>
          <w:rFonts w:ascii="Arial" w:hAnsi="Arial" w:cs="Arial"/>
        </w:rPr>
        <w:tab/>
      </w:r>
      <w:r w:rsidRPr="00C64496">
        <w:rPr>
          <w:rFonts w:ascii="Arial" w:hAnsi="Arial" w:cs="Arial"/>
        </w:rPr>
        <w:t>Recognise and be guided by social, professional and ethical issues and guidelines.</w:t>
      </w:r>
      <w:r>
        <w:rPr>
          <w:rFonts w:ascii="Arial" w:hAnsi="Arial" w:cs="Arial"/>
        </w:rPr>
        <w:t xml:space="preserve"> </w:t>
      </w:r>
    </w:p>
    <w:p w14:paraId="6F8C8171" w14:textId="5AFEFCFF" w:rsidR="00C64496" w:rsidRPr="00C64496" w:rsidRDefault="00C64496" w:rsidP="00C64496">
      <w:pPr>
        <w:spacing w:after="120"/>
        <w:ind w:left="567" w:right="260"/>
        <w:jc w:val="both"/>
        <w:rPr>
          <w:rFonts w:ascii="Arial" w:hAnsi="Arial" w:cs="Arial"/>
        </w:rPr>
      </w:pPr>
      <w:r>
        <w:rPr>
          <w:rFonts w:ascii="Arial" w:hAnsi="Arial" w:cs="Arial"/>
        </w:rPr>
        <w:t>9.3</w:t>
      </w:r>
      <w:r>
        <w:rPr>
          <w:rFonts w:ascii="Arial" w:hAnsi="Arial" w:cs="Arial"/>
        </w:rPr>
        <w:tab/>
      </w:r>
      <w:r w:rsidRPr="00C64496">
        <w:rPr>
          <w:rFonts w:ascii="Arial" w:hAnsi="Arial" w:cs="Arial"/>
        </w:rPr>
        <w:t xml:space="preserve">Make effective use of IT facilities for solving problems. </w:t>
      </w:r>
    </w:p>
    <w:p w14:paraId="7C4EBD7D" w14:textId="49B8AA0F" w:rsidR="009A2D37" w:rsidRPr="00C64496" w:rsidRDefault="00C64496" w:rsidP="002A15C4">
      <w:pPr>
        <w:spacing w:after="120"/>
        <w:ind w:left="1418" w:right="260" w:hanging="851"/>
        <w:jc w:val="both"/>
        <w:rPr>
          <w:rFonts w:ascii="Arial" w:hAnsi="Arial" w:cs="Arial"/>
        </w:rPr>
      </w:pPr>
      <w:r>
        <w:rPr>
          <w:rFonts w:ascii="Arial" w:hAnsi="Arial" w:cs="Arial"/>
        </w:rPr>
        <w:t>9.4</w:t>
      </w:r>
      <w:r>
        <w:rPr>
          <w:rFonts w:ascii="Arial" w:hAnsi="Arial" w:cs="Arial"/>
        </w:rPr>
        <w:tab/>
      </w:r>
      <w:r w:rsidR="00FB6B88">
        <w:rPr>
          <w:rFonts w:ascii="Arial" w:hAnsi="Arial" w:cs="Arial"/>
        </w:rPr>
        <w:t>M</w:t>
      </w:r>
      <w:r w:rsidRPr="00C64496">
        <w:rPr>
          <w:rFonts w:ascii="Arial" w:hAnsi="Arial" w:cs="Arial"/>
        </w:rPr>
        <w:t>anage their own learning and development, through self-directed study</w:t>
      </w:r>
      <w:r>
        <w:rPr>
          <w:rFonts w:ascii="Arial" w:hAnsi="Arial" w:cs="Arial"/>
        </w:rPr>
        <w:t xml:space="preserve"> </w:t>
      </w:r>
      <w:r w:rsidRPr="00C64496">
        <w:rPr>
          <w:rFonts w:ascii="Arial" w:hAnsi="Arial" w:cs="Arial"/>
        </w:rPr>
        <w:t xml:space="preserve">and working on continuous assessment. </w:t>
      </w:r>
    </w:p>
    <w:p w14:paraId="73C864E9" w14:textId="77777777" w:rsidR="009A2D37" w:rsidRDefault="009A2D37" w:rsidP="00302082">
      <w:pPr>
        <w:pStyle w:val="Default"/>
        <w:spacing w:after="120"/>
        <w:ind w:left="720" w:right="260"/>
        <w:rPr>
          <w:color w:val="auto"/>
          <w:sz w:val="22"/>
          <w:szCs w:val="22"/>
        </w:rPr>
      </w:pPr>
    </w:p>
    <w:p w14:paraId="69D42C43" w14:textId="77777777" w:rsidR="009A2D37" w:rsidRPr="00302082" w:rsidRDefault="009A2D37" w:rsidP="00696FF5">
      <w:pPr>
        <w:numPr>
          <w:ilvl w:val="0"/>
          <w:numId w:val="1"/>
        </w:numPr>
        <w:spacing w:after="120"/>
        <w:ind w:left="567" w:right="260" w:hanging="567"/>
        <w:jc w:val="both"/>
        <w:rPr>
          <w:rFonts w:ascii="Arial" w:hAnsi="Arial" w:cs="Arial"/>
          <w:b/>
        </w:rPr>
      </w:pPr>
      <w:r w:rsidRPr="00302082">
        <w:rPr>
          <w:rFonts w:ascii="Arial" w:hAnsi="Arial" w:cs="Arial"/>
          <w:b/>
        </w:rPr>
        <w:t>A synopsis of the curriculum</w:t>
      </w:r>
    </w:p>
    <w:p w14:paraId="0BB2FCA8" w14:textId="77777777" w:rsidR="00C57028" w:rsidRPr="00302082" w:rsidRDefault="00195BE2" w:rsidP="00195BE2">
      <w:pPr>
        <w:spacing w:after="120"/>
        <w:ind w:left="567" w:right="260"/>
        <w:jc w:val="both"/>
        <w:rPr>
          <w:rFonts w:ascii="Arial" w:hAnsi="Arial" w:cs="Arial"/>
          <w:i/>
          <w:iCs/>
        </w:rPr>
      </w:pPr>
      <w:r w:rsidRPr="00195BE2">
        <w:rPr>
          <w:rFonts w:ascii="Arial" w:hAnsi="Arial" w:cs="Arial"/>
          <w:iCs/>
        </w:rPr>
        <w:t>This module provides an introduction to object-oriented software development. Software</w:t>
      </w:r>
      <w:r>
        <w:rPr>
          <w:rFonts w:ascii="Arial" w:hAnsi="Arial" w:cs="Arial"/>
          <w:iCs/>
        </w:rPr>
        <w:t xml:space="preserve"> </w:t>
      </w:r>
      <w:r w:rsidRPr="00195BE2">
        <w:rPr>
          <w:rFonts w:ascii="Arial" w:hAnsi="Arial" w:cs="Arial"/>
          <w:iCs/>
        </w:rPr>
        <w:t>pervades many aspects of most professional fields and sciences, and an understanding of</w:t>
      </w:r>
      <w:r>
        <w:rPr>
          <w:rFonts w:ascii="Arial" w:hAnsi="Arial" w:cs="Arial"/>
          <w:iCs/>
        </w:rPr>
        <w:t xml:space="preserve"> </w:t>
      </w:r>
      <w:r w:rsidRPr="00195BE2">
        <w:rPr>
          <w:rFonts w:ascii="Arial" w:hAnsi="Arial" w:cs="Arial"/>
          <w:iCs/>
        </w:rPr>
        <w:t>the development of software applications is useful as a basis for many disciplines. This</w:t>
      </w:r>
      <w:r>
        <w:rPr>
          <w:rFonts w:ascii="Arial" w:hAnsi="Arial" w:cs="Arial"/>
          <w:iCs/>
        </w:rPr>
        <w:t xml:space="preserve"> </w:t>
      </w:r>
      <w:r w:rsidRPr="00195BE2">
        <w:rPr>
          <w:rFonts w:ascii="Arial" w:hAnsi="Arial" w:cs="Arial"/>
          <w:iCs/>
        </w:rPr>
        <w:t>module covers the development of simple software systems. Students will gain an</w:t>
      </w:r>
      <w:r>
        <w:rPr>
          <w:rFonts w:ascii="Arial" w:hAnsi="Arial" w:cs="Arial"/>
          <w:iCs/>
        </w:rPr>
        <w:t xml:space="preserve"> </w:t>
      </w:r>
      <w:r w:rsidRPr="00195BE2">
        <w:rPr>
          <w:rFonts w:ascii="Arial" w:hAnsi="Arial" w:cs="Arial"/>
          <w:iCs/>
        </w:rPr>
        <w:t>understanding of the software development process, and learn to design and implement</w:t>
      </w:r>
      <w:r>
        <w:rPr>
          <w:rFonts w:ascii="Arial" w:hAnsi="Arial" w:cs="Arial"/>
          <w:iCs/>
        </w:rPr>
        <w:t xml:space="preserve"> </w:t>
      </w:r>
      <w:r w:rsidRPr="00195BE2">
        <w:rPr>
          <w:rFonts w:ascii="Arial" w:hAnsi="Arial" w:cs="Arial"/>
          <w:iCs/>
        </w:rPr>
        <w:t>applications in a popular object-oriented programming language. Fundamentals of classes</w:t>
      </w:r>
      <w:r>
        <w:rPr>
          <w:rFonts w:ascii="Arial" w:hAnsi="Arial" w:cs="Arial"/>
          <w:iCs/>
        </w:rPr>
        <w:t xml:space="preserve"> </w:t>
      </w:r>
      <w:r w:rsidRPr="00195BE2">
        <w:rPr>
          <w:rFonts w:ascii="Arial" w:hAnsi="Arial" w:cs="Arial"/>
          <w:iCs/>
        </w:rPr>
        <w:t>and objects are introduced and key features of class descriptions: constructors, methods</w:t>
      </w:r>
      <w:r>
        <w:rPr>
          <w:rFonts w:ascii="Arial" w:hAnsi="Arial" w:cs="Arial"/>
          <w:iCs/>
        </w:rPr>
        <w:t xml:space="preserve"> </w:t>
      </w:r>
      <w:r w:rsidRPr="00195BE2">
        <w:rPr>
          <w:rFonts w:ascii="Arial" w:hAnsi="Arial" w:cs="Arial"/>
          <w:iCs/>
        </w:rPr>
        <w:t>and fields. Method implementation through assignment, selection control structures,</w:t>
      </w:r>
      <w:r>
        <w:rPr>
          <w:rFonts w:ascii="Arial" w:hAnsi="Arial" w:cs="Arial"/>
          <w:iCs/>
        </w:rPr>
        <w:t xml:space="preserve"> </w:t>
      </w:r>
      <w:r w:rsidRPr="00195BE2">
        <w:rPr>
          <w:rFonts w:ascii="Arial" w:hAnsi="Arial" w:cs="Arial"/>
          <w:iCs/>
        </w:rPr>
        <w:t>iterative control structures and other statements is introduced. Collection objects are also</w:t>
      </w:r>
      <w:r>
        <w:rPr>
          <w:rFonts w:ascii="Arial" w:hAnsi="Arial" w:cs="Arial"/>
          <w:iCs/>
        </w:rPr>
        <w:t xml:space="preserve"> </w:t>
      </w:r>
      <w:r w:rsidRPr="00195BE2">
        <w:rPr>
          <w:rFonts w:ascii="Arial" w:hAnsi="Arial" w:cs="Arial"/>
          <w:iCs/>
        </w:rPr>
        <w:t>covered and the availability of library classes as building blocks. Throughout the course,</w:t>
      </w:r>
      <w:r>
        <w:rPr>
          <w:rFonts w:ascii="Arial" w:hAnsi="Arial" w:cs="Arial"/>
          <w:iCs/>
        </w:rPr>
        <w:t xml:space="preserve"> </w:t>
      </w:r>
      <w:r w:rsidRPr="00195BE2">
        <w:rPr>
          <w:rFonts w:ascii="Arial" w:hAnsi="Arial" w:cs="Arial"/>
          <w:iCs/>
        </w:rPr>
        <w:t>the quality of class design and the need for a professional approach to software</w:t>
      </w:r>
      <w:r>
        <w:rPr>
          <w:rFonts w:ascii="Arial" w:hAnsi="Arial" w:cs="Arial"/>
          <w:iCs/>
        </w:rPr>
        <w:t xml:space="preserve"> </w:t>
      </w:r>
      <w:r w:rsidRPr="00195BE2">
        <w:rPr>
          <w:rFonts w:ascii="Arial" w:hAnsi="Arial" w:cs="Arial"/>
          <w:iCs/>
        </w:rPr>
        <w:t>development is emphasised and forms part of the assessment criteria.</w:t>
      </w:r>
    </w:p>
    <w:p w14:paraId="6C93653D" w14:textId="77777777" w:rsidR="009A2D37" w:rsidRPr="00302082" w:rsidRDefault="009A2D37" w:rsidP="00302082">
      <w:pPr>
        <w:spacing w:after="120"/>
        <w:ind w:left="426" w:right="260"/>
        <w:rPr>
          <w:rFonts w:ascii="Arial" w:hAnsi="Arial" w:cs="Arial"/>
          <w:i/>
          <w:iCs/>
        </w:rPr>
      </w:pPr>
    </w:p>
    <w:p w14:paraId="6D9FB571" w14:textId="77777777" w:rsidR="009A2D37" w:rsidRPr="00302082" w:rsidRDefault="00883204" w:rsidP="00696FF5">
      <w:pPr>
        <w:numPr>
          <w:ilvl w:val="0"/>
          <w:numId w:val="1"/>
        </w:numPr>
        <w:spacing w:after="120"/>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0099A0" w14:textId="0D49BFDA" w:rsidR="00635593" w:rsidRPr="002A15C4" w:rsidRDefault="00635593" w:rsidP="00C65020">
      <w:pPr>
        <w:spacing w:after="120"/>
        <w:ind w:left="567" w:right="260"/>
        <w:jc w:val="both"/>
        <w:rPr>
          <w:rFonts w:ascii="Arial" w:eastAsiaTheme="minorEastAsia" w:hAnsi="Arial" w:cs="Arial"/>
          <w:sz w:val="22"/>
          <w:szCs w:val="22"/>
          <w:lang w:eastAsia="en-GB"/>
        </w:rPr>
      </w:pPr>
      <w:r w:rsidRPr="00635593">
        <w:rPr>
          <w:rFonts w:ascii="Arial" w:hAnsi="Arial" w:cs="Arial"/>
        </w:rPr>
        <w:t xml:space="preserve">"Objects first with Java – A practical introduction using </w:t>
      </w:r>
      <w:proofErr w:type="spellStart"/>
      <w:r w:rsidRPr="00635593">
        <w:rPr>
          <w:rFonts w:ascii="Arial" w:hAnsi="Arial" w:cs="Arial"/>
        </w:rPr>
        <w:t>BlueJ</w:t>
      </w:r>
      <w:proofErr w:type="spellEnd"/>
      <w:r w:rsidRPr="00635593">
        <w:rPr>
          <w:rFonts w:ascii="Arial" w:hAnsi="Arial" w:cs="Arial"/>
        </w:rPr>
        <w:t>", David J. Barnes and</w:t>
      </w:r>
      <w:r>
        <w:rPr>
          <w:rFonts w:ascii="Arial" w:hAnsi="Arial" w:cs="Arial"/>
        </w:rPr>
        <w:t xml:space="preserve"> </w:t>
      </w:r>
      <w:r w:rsidRPr="00635593">
        <w:rPr>
          <w:rFonts w:ascii="Arial" w:hAnsi="Arial" w:cs="Arial"/>
        </w:rPr>
        <w:t xml:space="preserve">Michael </w:t>
      </w:r>
      <w:proofErr w:type="spellStart"/>
      <w:r w:rsidRPr="00635593">
        <w:rPr>
          <w:rFonts w:ascii="Arial" w:hAnsi="Arial" w:cs="Arial"/>
        </w:rPr>
        <w:t>Kölling</w:t>
      </w:r>
      <w:proofErr w:type="spellEnd"/>
      <w:r w:rsidRPr="00635593">
        <w:rPr>
          <w:rFonts w:ascii="Arial" w:hAnsi="Arial" w:cs="Arial"/>
        </w:rPr>
        <w:t>, Pearson Education, 201</w:t>
      </w:r>
      <w:r w:rsidR="00C65020">
        <w:rPr>
          <w:rFonts w:ascii="Arial" w:hAnsi="Arial" w:cs="Arial"/>
        </w:rPr>
        <w:t>6</w:t>
      </w:r>
      <w:proofErr w:type="gramStart"/>
      <w:r w:rsidRPr="00635593">
        <w:rPr>
          <w:rFonts w:ascii="Arial" w:hAnsi="Arial" w:cs="Arial"/>
        </w:rPr>
        <w:t>, .</w:t>
      </w:r>
      <w:proofErr w:type="gramEnd"/>
    </w:p>
    <w:p w14:paraId="01EFE1CE" w14:textId="77777777" w:rsidR="009A2D37" w:rsidRPr="00302082" w:rsidRDefault="009A2D37" w:rsidP="00302082">
      <w:pPr>
        <w:spacing w:after="120"/>
        <w:ind w:right="260"/>
        <w:jc w:val="both"/>
        <w:rPr>
          <w:rFonts w:ascii="Arial" w:hAnsi="Arial" w:cs="Arial"/>
          <w:b/>
        </w:rPr>
      </w:pPr>
    </w:p>
    <w:p w14:paraId="6AB64186" w14:textId="77777777" w:rsidR="00883204" w:rsidRPr="00883204" w:rsidRDefault="009A2D37" w:rsidP="00696FF5">
      <w:pPr>
        <w:numPr>
          <w:ilvl w:val="0"/>
          <w:numId w:val="1"/>
        </w:numPr>
        <w:spacing w:after="120"/>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FC9988" w14:textId="70A7525A" w:rsidR="009A2D37" w:rsidRPr="0059182F" w:rsidRDefault="00C57028" w:rsidP="00696FF5">
      <w:pPr>
        <w:spacing w:after="120"/>
        <w:ind w:left="567" w:right="260"/>
        <w:jc w:val="both"/>
        <w:rPr>
          <w:rFonts w:ascii="Arial" w:hAnsi="Arial" w:cs="Arial"/>
          <w:iCs/>
        </w:rPr>
      </w:pPr>
      <w:r w:rsidRPr="0059182F">
        <w:rPr>
          <w:rFonts w:ascii="Arial" w:hAnsi="Arial" w:cs="Arial"/>
          <w:iCs/>
        </w:rPr>
        <w:t>Total contact hours:</w:t>
      </w:r>
      <w:r w:rsidR="0059182F" w:rsidRPr="0059182F">
        <w:rPr>
          <w:rFonts w:ascii="Arial" w:hAnsi="Arial" w:cs="Arial"/>
          <w:iCs/>
        </w:rPr>
        <w:t xml:space="preserve"> </w:t>
      </w:r>
      <w:r w:rsidR="00CA2DF0">
        <w:rPr>
          <w:rFonts w:ascii="Arial" w:hAnsi="Arial" w:cs="Arial"/>
          <w:iCs/>
        </w:rPr>
        <w:t>44</w:t>
      </w:r>
    </w:p>
    <w:p w14:paraId="319ADDCF" w14:textId="5E0F319E" w:rsidR="00C57028" w:rsidRPr="0059182F" w:rsidRDefault="00C57028" w:rsidP="00C57028">
      <w:pPr>
        <w:spacing w:after="120"/>
        <w:ind w:left="567" w:right="260"/>
        <w:jc w:val="both"/>
        <w:rPr>
          <w:rFonts w:ascii="Arial" w:hAnsi="Arial" w:cs="Arial"/>
          <w:iCs/>
        </w:rPr>
      </w:pPr>
      <w:r w:rsidRPr="0059182F">
        <w:rPr>
          <w:rFonts w:ascii="Arial" w:hAnsi="Arial" w:cs="Arial"/>
          <w:iCs/>
        </w:rPr>
        <w:t>Private study hours:</w:t>
      </w:r>
      <w:r w:rsidR="0059182F" w:rsidRPr="0059182F">
        <w:rPr>
          <w:rFonts w:ascii="Arial" w:hAnsi="Arial" w:cs="Arial"/>
          <w:iCs/>
        </w:rPr>
        <w:t xml:space="preserve"> </w:t>
      </w:r>
      <w:r w:rsidR="00CA2DF0">
        <w:rPr>
          <w:rFonts w:ascii="Arial" w:hAnsi="Arial" w:cs="Arial"/>
          <w:iCs/>
        </w:rPr>
        <w:t>106</w:t>
      </w:r>
    </w:p>
    <w:p w14:paraId="1D3C1B27" w14:textId="77777777" w:rsidR="00C57028" w:rsidRPr="0059182F" w:rsidRDefault="00C57028" w:rsidP="00C57028">
      <w:pPr>
        <w:spacing w:after="120"/>
        <w:ind w:left="567" w:right="260"/>
        <w:jc w:val="both"/>
        <w:rPr>
          <w:rFonts w:ascii="Arial" w:hAnsi="Arial" w:cs="Arial"/>
          <w:iCs/>
        </w:rPr>
      </w:pPr>
      <w:r w:rsidRPr="0059182F">
        <w:rPr>
          <w:rFonts w:ascii="Arial" w:hAnsi="Arial" w:cs="Arial"/>
          <w:iCs/>
        </w:rPr>
        <w:t>Total study hours:</w:t>
      </w:r>
      <w:r w:rsidR="0059182F" w:rsidRPr="0059182F">
        <w:rPr>
          <w:rFonts w:ascii="Arial" w:hAnsi="Arial" w:cs="Arial"/>
          <w:iCs/>
        </w:rPr>
        <w:t xml:space="preserve"> 150</w:t>
      </w:r>
    </w:p>
    <w:p w14:paraId="25EA6F8D" w14:textId="77777777" w:rsidR="009A2D37" w:rsidRPr="00302082" w:rsidRDefault="009A2D37" w:rsidP="00302082">
      <w:pPr>
        <w:spacing w:after="120"/>
        <w:ind w:left="426" w:right="260"/>
        <w:rPr>
          <w:rFonts w:ascii="Arial" w:hAnsi="Arial" w:cs="Arial"/>
          <w:i/>
          <w:iCs/>
        </w:rPr>
      </w:pPr>
    </w:p>
    <w:p w14:paraId="2DC63988" w14:textId="77777777" w:rsidR="00883204" w:rsidRPr="00883204" w:rsidRDefault="00EF4933" w:rsidP="00696FF5">
      <w:pPr>
        <w:numPr>
          <w:ilvl w:val="0"/>
          <w:numId w:val="1"/>
        </w:numPr>
        <w:spacing w:after="120"/>
        <w:ind w:left="567" w:right="260" w:hanging="567"/>
        <w:rPr>
          <w:rFonts w:ascii="Arial" w:hAnsi="Arial" w:cs="Arial"/>
          <w:i/>
          <w:iCs/>
        </w:rPr>
      </w:pPr>
      <w:r w:rsidRPr="00302082">
        <w:rPr>
          <w:rFonts w:ascii="Arial" w:hAnsi="Arial" w:cs="Arial"/>
          <w:b/>
        </w:rPr>
        <w:t>Assessment methods</w:t>
      </w:r>
    </w:p>
    <w:p w14:paraId="2899F0EC" w14:textId="562D2644"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BE31B2" w14:textId="77777777" w:rsidR="00CC671B" w:rsidRPr="002A15C4" w:rsidRDefault="00CC671B" w:rsidP="002A15C4">
      <w:pPr>
        <w:spacing w:after="120"/>
        <w:ind w:left="567"/>
        <w:rPr>
          <w:rFonts w:ascii="Arial" w:hAnsi="Arial" w:cs="Arial"/>
          <w:iCs/>
        </w:rPr>
      </w:pPr>
      <w:r w:rsidRPr="002A15C4">
        <w:rPr>
          <w:rFonts w:ascii="Arial" w:hAnsi="Arial" w:cs="Arial"/>
          <w:iCs/>
        </w:rPr>
        <w:t>Canterbury</w:t>
      </w:r>
    </w:p>
    <w:p w14:paraId="10857CCB" w14:textId="77777777" w:rsidR="00CC671B" w:rsidRPr="002A15C4" w:rsidRDefault="00CC671B" w:rsidP="002A15C4">
      <w:pPr>
        <w:ind w:left="567" w:right="260"/>
        <w:outlineLvl w:val="0"/>
        <w:rPr>
          <w:rFonts w:ascii="Arial" w:hAnsi="Arial" w:cs="Arial"/>
          <w:b/>
          <w:iCs/>
        </w:rPr>
      </w:pPr>
    </w:p>
    <w:p w14:paraId="6C11266D" w14:textId="67AC5041" w:rsidR="00CC671B" w:rsidRPr="002A15C4" w:rsidRDefault="00CC671B" w:rsidP="0016540A">
      <w:pPr>
        <w:pStyle w:val="ListParagraph"/>
        <w:numPr>
          <w:ilvl w:val="0"/>
          <w:numId w:val="11"/>
        </w:numPr>
        <w:spacing w:after="120"/>
        <w:ind w:right="260"/>
        <w:rPr>
          <w:rFonts w:ascii="Arial" w:hAnsi="Arial" w:cs="Arial"/>
          <w:iCs/>
        </w:rPr>
      </w:pPr>
      <w:r w:rsidRPr="002A15C4">
        <w:rPr>
          <w:rFonts w:ascii="Arial" w:hAnsi="Arial" w:cs="Arial"/>
          <w:iCs/>
        </w:rPr>
        <w:t xml:space="preserve">Class definition </w:t>
      </w:r>
      <w:r w:rsidRPr="002A15C4">
        <w:rPr>
          <w:rFonts w:ascii="Arial" w:hAnsi="Arial" w:cs="Arial"/>
          <w:i/>
          <w:iCs/>
        </w:rPr>
        <w:t>(</w:t>
      </w:r>
      <w:r w:rsidRPr="002A15C4">
        <w:rPr>
          <w:rFonts w:ascii="Arial" w:hAnsi="Arial" w:cs="Arial"/>
          <w:iCs/>
        </w:rPr>
        <w:t>Programming) (15%)</w:t>
      </w:r>
      <w:r w:rsidR="005A441F">
        <w:rPr>
          <w:rFonts w:ascii="Arial" w:hAnsi="Arial" w:cs="Arial"/>
          <w:iCs/>
        </w:rPr>
        <w:t xml:space="preserve"> (approximately 16 hours)</w:t>
      </w:r>
    </w:p>
    <w:p w14:paraId="68FC03A7" w14:textId="0F666D12" w:rsidR="00CC671B" w:rsidRPr="002A15C4" w:rsidRDefault="00CC671B" w:rsidP="0016540A">
      <w:pPr>
        <w:pStyle w:val="ListParagraph"/>
        <w:numPr>
          <w:ilvl w:val="0"/>
          <w:numId w:val="11"/>
        </w:numPr>
        <w:spacing w:after="120"/>
        <w:ind w:right="260"/>
        <w:rPr>
          <w:rFonts w:ascii="Arial" w:hAnsi="Arial" w:cs="Arial"/>
          <w:iCs/>
        </w:rPr>
      </w:pPr>
      <w:r w:rsidRPr="002A15C4">
        <w:rPr>
          <w:rFonts w:ascii="Arial" w:hAnsi="Arial" w:cs="Arial"/>
          <w:iCs/>
        </w:rPr>
        <w:lastRenderedPageBreak/>
        <w:t xml:space="preserve">Collections </w:t>
      </w:r>
      <w:r w:rsidRPr="002A15C4">
        <w:rPr>
          <w:rFonts w:ascii="Arial" w:hAnsi="Arial" w:cs="Arial"/>
          <w:i/>
          <w:iCs/>
        </w:rPr>
        <w:t>(</w:t>
      </w:r>
      <w:r w:rsidRPr="002A15C4">
        <w:rPr>
          <w:rFonts w:ascii="Arial" w:hAnsi="Arial" w:cs="Arial"/>
          <w:iCs/>
        </w:rPr>
        <w:t>Programming) (</w:t>
      </w:r>
      <w:r w:rsidR="00713A97">
        <w:rPr>
          <w:rFonts w:ascii="Arial" w:hAnsi="Arial" w:cs="Arial"/>
          <w:iCs/>
        </w:rPr>
        <w:t>20</w:t>
      </w:r>
      <w:r w:rsidRPr="002A15C4">
        <w:rPr>
          <w:rFonts w:ascii="Arial" w:hAnsi="Arial" w:cs="Arial"/>
          <w:iCs/>
        </w:rPr>
        <w:t>%)</w:t>
      </w:r>
      <w:r w:rsidR="005A441F">
        <w:rPr>
          <w:rFonts w:ascii="Arial" w:hAnsi="Arial" w:cs="Arial"/>
          <w:iCs/>
        </w:rPr>
        <w:t xml:space="preserve"> (approximately 16 hours)</w:t>
      </w:r>
    </w:p>
    <w:p w14:paraId="272518C7" w14:textId="45402500" w:rsidR="00CC671B" w:rsidRPr="002A15C4" w:rsidRDefault="00713A97" w:rsidP="0016540A">
      <w:pPr>
        <w:pStyle w:val="ListParagraph"/>
        <w:numPr>
          <w:ilvl w:val="0"/>
          <w:numId w:val="11"/>
        </w:numPr>
        <w:spacing w:after="120"/>
        <w:ind w:right="260"/>
        <w:rPr>
          <w:rFonts w:ascii="Arial" w:hAnsi="Arial" w:cs="Arial"/>
          <w:iCs/>
        </w:rPr>
      </w:pPr>
      <w:r>
        <w:rPr>
          <w:rFonts w:ascii="Arial" w:hAnsi="Arial" w:cs="Arial"/>
          <w:iCs/>
        </w:rPr>
        <w:t>Code quality</w:t>
      </w:r>
      <w:r w:rsidR="00CC671B" w:rsidRPr="002A15C4">
        <w:rPr>
          <w:rFonts w:ascii="Arial" w:hAnsi="Arial" w:cs="Arial"/>
          <w:iCs/>
        </w:rPr>
        <w:t xml:space="preserve"> </w:t>
      </w:r>
      <w:r w:rsidR="00CC671B" w:rsidRPr="002A15C4">
        <w:rPr>
          <w:rFonts w:ascii="Arial" w:hAnsi="Arial" w:cs="Arial"/>
          <w:i/>
          <w:iCs/>
        </w:rPr>
        <w:t>(</w:t>
      </w:r>
      <w:r w:rsidR="00CC671B" w:rsidRPr="002A15C4">
        <w:rPr>
          <w:rFonts w:ascii="Arial" w:hAnsi="Arial" w:cs="Arial"/>
          <w:iCs/>
        </w:rPr>
        <w:t>Programming) (</w:t>
      </w:r>
      <w:r>
        <w:rPr>
          <w:rFonts w:ascii="Arial" w:hAnsi="Arial" w:cs="Arial"/>
          <w:iCs/>
        </w:rPr>
        <w:t>15</w:t>
      </w:r>
      <w:r w:rsidR="00CC671B" w:rsidRPr="002A15C4">
        <w:rPr>
          <w:rFonts w:ascii="Arial" w:hAnsi="Arial" w:cs="Arial"/>
          <w:iCs/>
        </w:rPr>
        <w:t>%)</w:t>
      </w:r>
      <w:r w:rsidR="005A441F">
        <w:rPr>
          <w:rFonts w:ascii="Arial" w:hAnsi="Arial" w:cs="Arial"/>
          <w:iCs/>
        </w:rPr>
        <w:t xml:space="preserve"> (approximately 16 hours)</w:t>
      </w:r>
    </w:p>
    <w:p w14:paraId="55344E7A" w14:textId="06A031C6" w:rsidR="00CC671B" w:rsidRPr="002A15C4" w:rsidRDefault="00CC671B" w:rsidP="0016540A">
      <w:pPr>
        <w:pStyle w:val="ListParagraph"/>
        <w:numPr>
          <w:ilvl w:val="0"/>
          <w:numId w:val="11"/>
        </w:numPr>
        <w:spacing w:after="120"/>
        <w:ind w:right="260"/>
        <w:rPr>
          <w:rFonts w:ascii="Arial" w:hAnsi="Arial" w:cs="Arial"/>
          <w:iCs/>
        </w:rPr>
      </w:pPr>
      <w:r w:rsidRPr="002A15C4">
        <w:rPr>
          <w:rFonts w:ascii="Arial" w:hAnsi="Arial" w:cs="Arial"/>
          <w:iCs/>
        </w:rPr>
        <w:t>Class exercises (Weekly) (20%)</w:t>
      </w:r>
      <w:r w:rsidR="00CA30BD">
        <w:rPr>
          <w:rFonts w:ascii="Arial" w:hAnsi="Arial" w:cs="Arial"/>
          <w:iCs/>
        </w:rPr>
        <w:t xml:space="preserve"> (</w:t>
      </w:r>
      <w:r w:rsidR="000C4B00">
        <w:rPr>
          <w:rFonts w:ascii="Arial" w:hAnsi="Arial" w:cs="Arial"/>
          <w:iCs/>
        </w:rPr>
        <w:t>approximately 2 hours per week)</w:t>
      </w:r>
    </w:p>
    <w:p w14:paraId="52B38366" w14:textId="07EF5C09" w:rsidR="00CC671B" w:rsidRPr="002A15C4" w:rsidRDefault="00A91998" w:rsidP="0016540A">
      <w:pPr>
        <w:pStyle w:val="ListParagraph"/>
        <w:numPr>
          <w:ilvl w:val="0"/>
          <w:numId w:val="11"/>
        </w:numPr>
        <w:spacing w:after="120"/>
        <w:ind w:right="260"/>
        <w:rPr>
          <w:rFonts w:ascii="Arial" w:hAnsi="Arial" w:cs="Arial"/>
          <w:iCs/>
        </w:rPr>
      </w:pPr>
      <w:r>
        <w:rPr>
          <w:rFonts w:ascii="Arial" w:hAnsi="Arial" w:cs="Arial"/>
          <w:iCs/>
        </w:rPr>
        <w:t>1.5</w:t>
      </w:r>
      <w:r w:rsidR="00370AA6">
        <w:rPr>
          <w:rFonts w:ascii="Arial" w:hAnsi="Arial" w:cs="Arial"/>
          <w:iCs/>
        </w:rPr>
        <w:t xml:space="preserve"> hour t</w:t>
      </w:r>
      <w:r w:rsidR="00CC671B" w:rsidRPr="002A15C4">
        <w:rPr>
          <w:rFonts w:ascii="Arial" w:hAnsi="Arial" w:cs="Arial"/>
          <w:iCs/>
        </w:rPr>
        <w:t xml:space="preserve">imed assessment </w:t>
      </w:r>
      <w:r w:rsidR="00CC671B" w:rsidRPr="002A15C4">
        <w:rPr>
          <w:rFonts w:ascii="Arial" w:hAnsi="Arial" w:cs="Arial"/>
          <w:i/>
          <w:iCs/>
        </w:rPr>
        <w:t>(</w:t>
      </w:r>
      <w:r w:rsidR="00CC671B" w:rsidRPr="002A15C4">
        <w:rPr>
          <w:rFonts w:ascii="Arial" w:hAnsi="Arial" w:cs="Arial"/>
          <w:iCs/>
        </w:rPr>
        <w:t>Programming) (30%)</w:t>
      </w:r>
    </w:p>
    <w:p w14:paraId="4BC4BB2B" w14:textId="77777777" w:rsidR="00CC671B" w:rsidRPr="002A15C4" w:rsidRDefault="00CC671B" w:rsidP="002A15C4">
      <w:pPr>
        <w:spacing w:after="120"/>
        <w:ind w:left="567" w:right="260"/>
        <w:rPr>
          <w:rFonts w:ascii="Arial" w:hAnsi="Arial" w:cs="Arial"/>
          <w:iCs/>
        </w:rPr>
      </w:pPr>
    </w:p>
    <w:p w14:paraId="554D35AA" w14:textId="260941A2" w:rsidR="00CC671B" w:rsidRDefault="00CC671B" w:rsidP="002A15C4">
      <w:pPr>
        <w:spacing w:after="120"/>
        <w:ind w:left="567" w:right="260"/>
        <w:rPr>
          <w:rFonts w:ascii="Arial" w:hAnsi="Arial" w:cs="Arial"/>
          <w:iCs/>
        </w:rPr>
      </w:pPr>
      <w:r w:rsidRPr="002A15C4">
        <w:rPr>
          <w:rFonts w:ascii="Arial" w:hAnsi="Arial" w:cs="Arial"/>
          <w:iCs/>
        </w:rPr>
        <w:t>Medway</w:t>
      </w:r>
    </w:p>
    <w:p w14:paraId="36C9FC13" w14:textId="1533A438" w:rsidR="00C86054" w:rsidRPr="00C86054" w:rsidRDefault="00C86054" w:rsidP="00C86054">
      <w:pPr>
        <w:spacing w:after="120"/>
        <w:ind w:left="567" w:right="260"/>
        <w:rPr>
          <w:rFonts w:ascii="Arial" w:hAnsi="Arial" w:cs="Arial"/>
          <w:iCs/>
        </w:rPr>
      </w:pPr>
      <w:r w:rsidRPr="00C86054">
        <w:rPr>
          <w:rFonts w:ascii="Arial" w:hAnsi="Arial" w:cs="Arial"/>
          <w:iCs/>
        </w:rPr>
        <w:t>Assessment 1 - Class Exercises (10%)</w:t>
      </w:r>
      <w:r w:rsidR="000C4B00">
        <w:rPr>
          <w:rFonts w:ascii="Arial" w:hAnsi="Arial" w:cs="Arial"/>
          <w:iCs/>
        </w:rPr>
        <w:t xml:space="preserve"> (approximately 2 hours per week)</w:t>
      </w:r>
    </w:p>
    <w:p w14:paraId="7DD826B0" w14:textId="77777777" w:rsidR="00C86054" w:rsidRPr="00C86054" w:rsidRDefault="00C86054" w:rsidP="00C86054">
      <w:pPr>
        <w:spacing w:after="120"/>
        <w:ind w:left="567" w:right="260"/>
        <w:rPr>
          <w:rFonts w:ascii="Arial" w:hAnsi="Arial" w:cs="Arial"/>
          <w:iCs/>
        </w:rPr>
      </w:pPr>
      <w:r w:rsidRPr="00C86054">
        <w:rPr>
          <w:rFonts w:ascii="Arial" w:hAnsi="Arial" w:cs="Arial"/>
          <w:iCs/>
        </w:rPr>
        <w:t>Assessment 2 - Quiz (15%)</w:t>
      </w:r>
    </w:p>
    <w:p w14:paraId="68511A35" w14:textId="2BBEF729" w:rsidR="00C86054" w:rsidRPr="00C86054" w:rsidRDefault="00C86054" w:rsidP="00C86054">
      <w:pPr>
        <w:spacing w:after="120"/>
        <w:ind w:left="567" w:right="260"/>
        <w:rPr>
          <w:rFonts w:ascii="Arial" w:hAnsi="Arial" w:cs="Arial"/>
          <w:iCs/>
        </w:rPr>
      </w:pPr>
      <w:r w:rsidRPr="00C86054">
        <w:rPr>
          <w:rFonts w:ascii="Arial" w:hAnsi="Arial" w:cs="Arial"/>
          <w:iCs/>
        </w:rPr>
        <w:t>Assessment 3 - Writing and Using Classes (20%)</w:t>
      </w:r>
      <w:r w:rsidR="005A441F">
        <w:rPr>
          <w:rFonts w:ascii="Arial" w:hAnsi="Arial" w:cs="Arial"/>
          <w:iCs/>
        </w:rPr>
        <w:t xml:space="preserve"> (approximately 16 hours)</w:t>
      </w:r>
    </w:p>
    <w:p w14:paraId="0A674F3B" w14:textId="5DD817F4" w:rsidR="00C86054" w:rsidRPr="00C86054" w:rsidRDefault="00C86054" w:rsidP="00C86054">
      <w:pPr>
        <w:spacing w:after="120"/>
        <w:ind w:left="567" w:right="260"/>
        <w:rPr>
          <w:rFonts w:ascii="Arial" w:hAnsi="Arial" w:cs="Arial"/>
          <w:iCs/>
        </w:rPr>
      </w:pPr>
      <w:r w:rsidRPr="00C86054">
        <w:rPr>
          <w:rFonts w:ascii="Arial" w:hAnsi="Arial" w:cs="Arial"/>
          <w:iCs/>
        </w:rPr>
        <w:t>Assessment 4 - Collection and Testing</w:t>
      </w:r>
      <w:r w:rsidR="00630D05">
        <w:rPr>
          <w:rFonts w:ascii="Arial" w:hAnsi="Arial" w:cs="Arial"/>
          <w:iCs/>
        </w:rPr>
        <w:t xml:space="preserve"> </w:t>
      </w:r>
      <w:r w:rsidRPr="00C86054">
        <w:rPr>
          <w:rFonts w:ascii="Arial" w:hAnsi="Arial" w:cs="Arial"/>
          <w:iCs/>
        </w:rPr>
        <w:t>(25%)</w:t>
      </w:r>
      <w:r w:rsidR="005A441F">
        <w:rPr>
          <w:rFonts w:ascii="Arial" w:hAnsi="Arial" w:cs="Arial"/>
          <w:iCs/>
        </w:rPr>
        <w:t xml:space="preserve"> (approximately 16 hours)</w:t>
      </w:r>
    </w:p>
    <w:p w14:paraId="4C27ABEF" w14:textId="190CBE66" w:rsidR="00C86054" w:rsidRPr="00C86054" w:rsidRDefault="00C86054" w:rsidP="00C86054">
      <w:pPr>
        <w:spacing w:after="120"/>
        <w:ind w:left="567" w:right="260"/>
        <w:rPr>
          <w:rFonts w:ascii="Arial" w:hAnsi="Arial" w:cs="Arial"/>
          <w:iCs/>
        </w:rPr>
      </w:pPr>
      <w:r w:rsidRPr="00C86054">
        <w:rPr>
          <w:rFonts w:ascii="Arial" w:hAnsi="Arial" w:cs="Arial"/>
          <w:iCs/>
        </w:rPr>
        <w:t xml:space="preserve">Assessment 5 </w:t>
      </w:r>
      <w:r w:rsidR="00370AA6">
        <w:rPr>
          <w:rFonts w:ascii="Arial" w:hAnsi="Arial" w:cs="Arial"/>
          <w:iCs/>
        </w:rPr>
        <w:t>–</w:t>
      </w:r>
      <w:r w:rsidRPr="00C86054">
        <w:rPr>
          <w:rFonts w:ascii="Arial" w:hAnsi="Arial" w:cs="Arial"/>
          <w:iCs/>
        </w:rPr>
        <w:t xml:space="preserve"> </w:t>
      </w:r>
      <w:r w:rsidR="00A91998">
        <w:rPr>
          <w:rFonts w:ascii="Arial" w:hAnsi="Arial" w:cs="Arial"/>
          <w:iCs/>
        </w:rPr>
        <w:t>1.5</w:t>
      </w:r>
      <w:r w:rsidR="00370AA6">
        <w:rPr>
          <w:rFonts w:ascii="Arial" w:hAnsi="Arial" w:cs="Arial"/>
          <w:iCs/>
        </w:rPr>
        <w:t xml:space="preserve"> hour i</w:t>
      </w:r>
      <w:r w:rsidRPr="00C86054">
        <w:rPr>
          <w:rFonts w:ascii="Arial" w:hAnsi="Arial" w:cs="Arial"/>
          <w:iCs/>
        </w:rPr>
        <w:t>n-class Test (30%)</w:t>
      </w:r>
    </w:p>
    <w:p w14:paraId="378B6A5B" w14:textId="77777777" w:rsidR="006043FC" w:rsidRDefault="006043FC" w:rsidP="002A15C4">
      <w:pPr>
        <w:pStyle w:val="ListParagraph"/>
        <w:numPr>
          <w:ilvl w:val="0"/>
          <w:numId w:val="12"/>
        </w:numPr>
        <w:ind w:right="260"/>
        <w:outlineLvl w:val="0"/>
        <w:rPr>
          <w:rFonts w:ascii="Arial" w:hAnsi="Arial" w:cs="Arial"/>
          <w:b/>
          <w:i/>
          <w:iCs/>
        </w:rPr>
      </w:pPr>
    </w:p>
    <w:p w14:paraId="7A7BF6A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0B25D75" w14:textId="4756487E" w:rsidR="00C57028" w:rsidRPr="00232074" w:rsidRDefault="00232074" w:rsidP="00C57028">
      <w:pPr>
        <w:spacing w:after="120"/>
        <w:ind w:left="567" w:right="260"/>
        <w:jc w:val="both"/>
        <w:rPr>
          <w:rFonts w:ascii="Arial" w:hAnsi="Arial" w:cs="Arial"/>
          <w:b/>
          <w:iCs/>
        </w:rPr>
      </w:pPr>
      <w:r w:rsidRPr="00232074">
        <w:rPr>
          <w:rFonts w:ascii="Arial" w:hAnsi="Arial" w:cs="Arial"/>
          <w:iCs/>
        </w:rPr>
        <w:t>100% coursework</w:t>
      </w:r>
      <w:r w:rsidR="00C57028" w:rsidRPr="00232074">
        <w:rPr>
          <w:rFonts w:ascii="Arial" w:hAnsi="Arial" w:cs="Arial"/>
          <w:iCs/>
        </w:rPr>
        <w:t xml:space="preserve"> </w:t>
      </w:r>
    </w:p>
    <w:p w14:paraId="55B7FD7C" w14:textId="77777777" w:rsidR="00696FF5" w:rsidRDefault="00696FF5" w:rsidP="00302082">
      <w:pPr>
        <w:spacing w:after="120"/>
        <w:ind w:left="426" w:right="260"/>
        <w:rPr>
          <w:rFonts w:ascii="Arial" w:hAnsi="Arial" w:cs="Arial"/>
          <w:b/>
          <w:i/>
          <w:iCs/>
        </w:rPr>
      </w:pPr>
    </w:p>
    <w:p w14:paraId="0E846FCB" w14:textId="77777777" w:rsidR="00274ED7" w:rsidRPr="00D644F2" w:rsidRDefault="006F3F8B" w:rsidP="00696FF5">
      <w:pPr>
        <w:numPr>
          <w:ilvl w:val="0"/>
          <w:numId w:val="1"/>
        </w:numPr>
        <w:spacing w:after="120"/>
        <w:ind w:left="567" w:right="261" w:hanging="567"/>
        <w:jc w:val="both"/>
        <w:rPr>
          <w:rFonts w:ascii="Arial" w:hAnsi="Arial" w:cs="Arial"/>
          <w:b/>
          <w:iCs/>
        </w:rPr>
      </w:pPr>
      <w:r w:rsidRPr="00D644F2">
        <w:rPr>
          <w:rFonts w:ascii="Arial" w:hAnsi="Arial" w:cs="Arial"/>
          <w:b/>
          <w:iCs/>
        </w:rPr>
        <w:t xml:space="preserve">Map of </w:t>
      </w:r>
      <w:r w:rsidR="00883204" w:rsidRPr="00D644F2">
        <w:rPr>
          <w:rFonts w:ascii="Arial" w:hAnsi="Arial" w:cs="Arial"/>
          <w:b/>
          <w:iCs/>
        </w:rPr>
        <w:t xml:space="preserve">module learning outcomes </w:t>
      </w:r>
      <w:r w:rsidR="00B30E07" w:rsidRPr="00D644F2">
        <w:rPr>
          <w:rFonts w:ascii="Arial" w:hAnsi="Arial" w:cs="Arial"/>
          <w:b/>
          <w:iCs/>
        </w:rPr>
        <w:t>(sections 8 &amp; 9)</w:t>
      </w:r>
      <w:r w:rsidR="00883204" w:rsidRPr="00D644F2">
        <w:rPr>
          <w:rFonts w:ascii="Arial" w:hAnsi="Arial" w:cs="Arial"/>
          <w:b/>
          <w:iCs/>
        </w:rPr>
        <w:t xml:space="preserve"> to l</w:t>
      </w:r>
      <w:r w:rsidRPr="00D644F2">
        <w:rPr>
          <w:rFonts w:ascii="Arial" w:hAnsi="Arial" w:cs="Arial"/>
          <w:b/>
          <w:iCs/>
        </w:rPr>
        <w:t>earning</w:t>
      </w:r>
      <w:r w:rsidR="00B30E07" w:rsidRPr="00D644F2">
        <w:rPr>
          <w:rFonts w:ascii="Arial" w:hAnsi="Arial" w:cs="Arial"/>
          <w:b/>
          <w:iCs/>
        </w:rPr>
        <w:t xml:space="preserve"> and </w:t>
      </w:r>
      <w:r w:rsidR="00883204" w:rsidRPr="00D644F2">
        <w:rPr>
          <w:rFonts w:ascii="Arial" w:hAnsi="Arial" w:cs="Arial"/>
          <w:b/>
          <w:iCs/>
        </w:rPr>
        <w:t>teaching m</w:t>
      </w:r>
      <w:r w:rsidR="00B30E07" w:rsidRPr="00D644F2">
        <w:rPr>
          <w:rFonts w:ascii="Arial" w:hAnsi="Arial" w:cs="Arial"/>
          <w:b/>
          <w:iCs/>
        </w:rPr>
        <w:t>ethods (section12</w:t>
      </w:r>
      <w:r w:rsidRPr="00D644F2">
        <w:rPr>
          <w:rFonts w:ascii="Arial" w:hAnsi="Arial" w:cs="Arial"/>
          <w:b/>
          <w:iCs/>
        </w:rPr>
        <w:t>) and m</w:t>
      </w:r>
      <w:r w:rsidR="00883204" w:rsidRPr="00D644F2">
        <w:rPr>
          <w:rFonts w:ascii="Arial" w:hAnsi="Arial" w:cs="Arial"/>
          <w:b/>
          <w:iCs/>
        </w:rPr>
        <w:t>ethods of a</w:t>
      </w:r>
      <w:r w:rsidR="00B30E07" w:rsidRPr="00D644F2">
        <w:rPr>
          <w:rFonts w:ascii="Arial" w:hAnsi="Arial" w:cs="Arial"/>
          <w:b/>
          <w:iCs/>
        </w:rPr>
        <w:t>ssessment (section 13</w:t>
      </w:r>
      <w:r w:rsidR="00EF4933" w:rsidRPr="00D644F2">
        <w:rPr>
          <w:rFonts w:ascii="Arial" w:hAnsi="Arial" w:cs="Arial"/>
          <w:b/>
          <w:iCs/>
        </w:rPr>
        <w:t>)</w:t>
      </w:r>
    </w:p>
    <w:p w14:paraId="5A643D44" w14:textId="77777777" w:rsidR="007A6245" w:rsidRDefault="007A6245" w:rsidP="00302082">
      <w:pPr>
        <w:spacing w:after="120"/>
        <w:ind w:left="426" w:right="260"/>
        <w:rPr>
          <w:rFonts w:ascii="Arial" w:hAnsi="Arial" w:cs="Arial"/>
          <w:b/>
          <w:iCs/>
        </w:rPr>
      </w:pPr>
    </w:p>
    <w:tbl>
      <w:tblPr>
        <w:tblStyle w:val="TableGrid"/>
        <w:tblW w:w="0" w:type="auto"/>
        <w:jc w:val="center"/>
        <w:tblLook w:val="04A0" w:firstRow="1" w:lastRow="0" w:firstColumn="1" w:lastColumn="0" w:noHBand="0" w:noVBand="1"/>
      </w:tblPr>
      <w:tblGrid>
        <w:gridCol w:w="2405"/>
        <w:gridCol w:w="567"/>
        <w:gridCol w:w="567"/>
        <w:gridCol w:w="567"/>
        <w:gridCol w:w="567"/>
        <w:gridCol w:w="567"/>
        <w:gridCol w:w="567"/>
        <w:gridCol w:w="567"/>
        <w:gridCol w:w="567"/>
        <w:gridCol w:w="567"/>
        <w:gridCol w:w="550"/>
        <w:gridCol w:w="559"/>
        <w:gridCol w:w="623"/>
      </w:tblGrid>
      <w:tr w:rsidR="00887E7D" w:rsidRPr="00E007D5" w14:paraId="2C232748" w14:textId="77777777" w:rsidTr="00887E7D">
        <w:trPr>
          <w:jc w:val="center"/>
        </w:trPr>
        <w:tc>
          <w:tcPr>
            <w:tcW w:w="2405" w:type="dxa"/>
            <w:shd w:val="clear" w:color="auto" w:fill="D9D9D9" w:themeFill="background1" w:themeFillShade="D9"/>
          </w:tcPr>
          <w:p w14:paraId="29B8A7C4" w14:textId="77777777" w:rsidR="0022787F" w:rsidRPr="00E007D5" w:rsidRDefault="0022787F" w:rsidP="000E330D">
            <w:pPr>
              <w:rPr>
                <w:rFonts w:ascii="Arial" w:hAnsi="Arial" w:cs="Arial"/>
                <w:b/>
              </w:rPr>
            </w:pPr>
            <w:r w:rsidRPr="00E007D5">
              <w:rPr>
                <w:rFonts w:ascii="Arial" w:hAnsi="Arial" w:cs="Arial"/>
                <w:b/>
              </w:rPr>
              <w:t>Module learning outcomes</w:t>
            </w:r>
          </w:p>
        </w:tc>
        <w:tc>
          <w:tcPr>
            <w:tcW w:w="567" w:type="dxa"/>
          </w:tcPr>
          <w:p w14:paraId="2C08C16D" w14:textId="77777777" w:rsidR="0022787F" w:rsidRPr="00E007D5" w:rsidRDefault="0022787F" w:rsidP="000E330D">
            <w:pPr>
              <w:rPr>
                <w:rFonts w:ascii="Arial" w:hAnsi="Arial" w:cs="Arial"/>
                <w:b/>
              </w:rPr>
            </w:pPr>
            <w:r w:rsidRPr="00E007D5">
              <w:rPr>
                <w:rFonts w:ascii="Arial" w:hAnsi="Arial" w:cs="Arial"/>
                <w:b/>
              </w:rPr>
              <w:t>8.1</w:t>
            </w:r>
          </w:p>
        </w:tc>
        <w:tc>
          <w:tcPr>
            <w:tcW w:w="567" w:type="dxa"/>
          </w:tcPr>
          <w:p w14:paraId="66F1476A" w14:textId="77777777" w:rsidR="0022787F" w:rsidRPr="00E007D5" w:rsidRDefault="0022787F" w:rsidP="000E330D">
            <w:pPr>
              <w:rPr>
                <w:rFonts w:ascii="Arial" w:hAnsi="Arial" w:cs="Arial"/>
                <w:b/>
              </w:rPr>
            </w:pPr>
            <w:r w:rsidRPr="00E007D5">
              <w:rPr>
                <w:rFonts w:ascii="Arial" w:hAnsi="Arial" w:cs="Arial"/>
                <w:b/>
              </w:rPr>
              <w:t>8.2</w:t>
            </w:r>
          </w:p>
        </w:tc>
        <w:tc>
          <w:tcPr>
            <w:tcW w:w="567" w:type="dxa"/>
          </w:tcPr>
          <w:p w14:paraId="514D9F06" w14:textId="77777777" w:rsidR="0022787F" w:rsidRPr="00E007D5" w:rsidRDefault="0022787F" w:rsidP="000E330D">
            <w:pPr>
              <w:rPr>
                <w:rFonts w:ascii="Arial" w:hAnsi="Arial" w:cs="Arial"/>
                <w:b/>
              </w:rPr>
            </w:pPr>
            <w:r w:rsidRPr="00E007D5">
              <w:rPr>
                <w:rFonts w:ascii="Arial" w:hAnsi="Arial" w:cs="Arial"/>
                <w:b/>
              </w:rPr>
              <w:t>8.3</w:t>
            </w:r>
          </w:p>
        </w:tc>
        <w:tc>
          <w:tcPr>
            <w:tcW w:w="567" w:type="dxa"/>
          </w:tcPr>
          <w:p w14:paraId="29DA8A23" w14:textId="77777777" w:rsidR="0022787F" w:rsidRPr="00E007D5" w:rsidRDefault="0022787F" w:rsidP="000E330D">
            <w:pPr>
              <w:rPr>
                <w:rFonts w:ascii="Arial" w:hAnsi="Arial" w:cs="Arial"/>
                <w:b/>
              </w:rPr>
            </w:pPr>
            <w:r w:rsidRPr="00E007D5">
              <w:rPr>
                <w:rFonts w:ascii="Arial" w:hAnsi="Arial" w:cs="Arial"/>
                <w:b/>
              </w:rPr>
              <w:t>8.4</w:t>
            </w:r>
          </w:p>
        </w:tc>
        <w:tc>
          <w:tcPr>
            <w:tcW w:w="567" w:type="dxa"/>
          </w:tcPr>
          <w:p w14:paraId="3FF23C34" w14:textId="77777777" w:rsidR="0022787F" w:rsidRPr="00E007D5" w:rsidRDefault="0022787F" w:rsidP="000E330D">
            <w:pPr>
              <w:rPr>
                <w:rFonts w:ascii="Arial" w:hAnsi="Arial" w:cs="Arial"/>
                <w:b/>
              </w:rPr>
            </w:pPr>
            <w:r w:rsidRPr="00E007D5">
              <w:rPr>
                <w:rFonts w:ascii="Arial" w:hAnsi="Arial" w:cs="Arial"/>
                <w:b/>
              </w:rPr>
              <w:t>8.5</w:t>
            </w:r>
          </w:p>
        </w:tc>
        <w:tc>
          <w:tcPr>
            <w:tcW w:w="567" w:type="dxa"/>
          </w:tcPr>
          <w:p w14:paraId="4AFC686A" w14:textId="77777777" w:rsidR="0022787F" w:rsidRPr="00E007D5" w:rsidRDefault="0022787F" w:rsidP="000E330D">
            <w:pPr>
              <w:rPr>
                <w:rFonts w:ascii="Arial" w:hAnsi="Arial" w:cs="Arial"/>
                <w:b/>
              </w:rPr>
            </w:pPr>
            <w:r w:rsidRPr="00E007D5">
              <w:rPr>
                <w:rFonts w:ascii="Arial" w:hAnsi="Arial" w:cs="Arial"/>
                <w:b/>
              </w:rPr>
              <w:t>8.6</w:t>
            </w:r>
          </w:p>
        </w:tc>
        <w:tc>
          <w:tcPr>
            <w:tcW w:w="567" w:type="dxa"/>
          </w:tcPr>
          <w:p w14:paraId="503E75F6" w14:textId="77777777" w:rsidR="0022787F" w:rsidRPr="00E007D5" w:rsidRDefault="0022787F" w:rsidP="000E330D">
            <w:pPr>
              <w:rPr>
                <w:rFonts w:ascii="Arial" w:hAnsi="Arial" w:cs="Arial"/>
                <w:b/>
              </w:rPr>
            </w:pPr>
            <w:r w:rsidRPr="00E007D5">
              <w:rPr>
                <w:rFonts w:ascii="Arial" w:hAnsi="Arial" w:cs="Arial"/>
                <w:b/>
              </w:rPr>
              <w:t>8.7</w:t>
            </w:r>
          </w:p>
        </w:tc>
        <w:tc>
          <w:tcPr>
            <w:tcW w:w="567" w:type="dxa"/>
          </w:tcPr>
          <w:p w14:paraId="074034D7" w14:textId="77777777" w:rsidR="0022787F" w:rsidRPr="00E007D5" w:rsidRDefault="0022787F" w:rsidP="000E330D">
            <w:pPr>
              <w:rPr>
                <w:rFonts w:ascii="Arial" w:hAnsi="Arial" w:cs="Arial"/>
                <w:b/>
              </w:rPr>
            </w:pPr>
            <w:r w:rsidRPr="00E007D5">
              <w:rPr>
                <w:rFonts w:ascii="Arial" w:hAnsi="Arial" w:cs="Arial"/>
                <w:b/>
              </w:rPr>
              <w:t>8.8</w:t>
            </w:r>
          </w:p>
        </w:tc>
        <w:tc>
          <w:tcPr>
            <w:tcW w:w="567" w:type="dxa"/>
          </w:tcPr>
          <w:p w14:paraId="4537C0BF" w14:textId="77777777" w:rsidR="0022787F" w:rsidRPr="00E007D5" w:rsidRDefault="0022787F" w:rsidP="000E330D">
            <w:pPr>
              <w:rPr>
                <w:rFonts w:ascii="Arial" w:hAnsi="Arial" w:cs="Arial"/>
                <w:b/>
              </w:rPr>
            </w:pPr>
            <w:r w:rsidRPr="00E007D5">
              <w:rPr>
                <w:rFonts w:ascii="Arial" w:hAnsi="Arial" w:cs="Arial"/>
                <w:b/>
              </w:rPr>
              <w:t>9.1</w:t>
            </w:r>
          </w:p>
        </w:tc>
        <w:tc>
          <w:tcPr>
            <w:tcW w:w="550" w:type="dxa"/>
          </w:tcPr>
          <w:p w14:paraId="06EA3269" w14:textId="77777777" w:rsidR="0022787F" w:rsidRPr="00E007D5" w:rsidRDefault="0022787F" w:rsidP="000E330D">
            <w:pPr>
              <w:rPr>
                <w:rFonts w:ascii="Arial" w:hAnsi="Arial" w:cs="Arial"/>
                <w:b/>
              </w:rPr>
            </w:pPr>
            <w:r w:rsidRPr="00E007D5">
              <w:rPr>
                <w:rFonts w:ascii="Arial" w:hAnsi="Arial" w:cs="Arial"/>
                <w:b/>
              </w:rPr>
              <w:t>9.2</w:t>
            </w:r>
          </w:p>
        </w:tc>
        <w:tc>
          <w:tcPr>
            <w:tcW w:w="559" w:type="dxa"/>
          </w:tcPr>
          <w:p w14:paraId="619CA382" w14:textId="77777777" w:rsidR="0022787F" w:rsidRPr="00E007D5" w:rsidRDefault="0022787F" w:rsidP="000E330D">
            <w:pPr>
              <w:rPr>
                <w:rFonts w:ascii="Arial" w:hAnsi="Arial" w:cs="Arial"/>
                <w:b/>
              </w:rPr>
            </w:pPr>
            <w:r w:rsidRPr="00E007D5">
              <w:rPr>
                <w:rFonts w:ascii="Arial" w:hAnsi="Arial" w:cs="Arial"/>
                <w:b/>
              </w:rPr>
              <w:t>9.3</w:t>
            </w:r>
          </w:p>
        </w:tc>
        <w:tc>
          <w:tcPr>
            <w:tcW w:w="623" w:type="dxa"/>
          </w:tcPr>
          <w:p w14:paraId="5139A95D" w14:textId="77777777" w:rsidR="0022787F" w:rsidRPr="00E007D5" w:rsidRDefault="0022787F" w:rsidP="000E330D">
            <w:pPr>
              <w:rPr>
                <w:rFonts w:ascii="Arial" w:hAnsi="Arial" w:cs="Arial"/>
                <w:b/>
              </w:rPr>
            </w:pPr>
            <w:r w:rsidRPr="00E007D5">
              <w:rPr>
                <w:rFonts w:ascii="Arial" w:hAnsi="Arial" w:cs="Arial"/>
                <w:b/>
              </w:rPr>
              <w:t>9.4</w:t>
            </w:r>
          </w:p>
        </w:tc>
      </w:tr>
      <w:tr w:rsidR="00887E7D" w:rsidRPr="00E007D5" w14:paraId="7DF0ADBE" w14:textId="77777777" w:rsidTr="00887E7D">
        <w:trPr>
          <w:jc w:val="center"/>
        </w:trPr>
        <w:tc>
          <w:tcPr>
            <w:tcW w:w="2405" w:type="dxa"/>
            <w:shd w:val="clear" w:color="auto" w:fill="D9D9D9" w:themeFill="background1" w:themeFillShade="D9"/>
          </w:tcPr>
          <w:p w14:paraId="6C70E90F" w14:textId="550DA35F" w:rsidR="0016540A" w:rsidRPr="00E007D5" w:rsidRDefault="0016540A" w:rsidP="0022787F">
            <w:pPr>
              <w:rPr>
                <w:rFonts w:ascii="Arial" w:hAnsi="Arial" w:cs="Arial"/>
                <w:b/>
              </w:rPr>
            </w:pPr>
            <w:r w:rsidRPr="0016540A">
              <w:rPr>
                <w:rFonts w:ascii="Arial" w:hAnsi="Arial" w:cs="Arial"/>
                <w:b/>
              </w:rPr>
              <w:t>Learning/ teaching method</w:t>
            </w:r>
          </w:p>
        </w:tc>
        <w:tc>
          <w:tcPr>
            <w:tcW w:w="567" w:type="dxa"/>
          </w:tcPr>
          <w:p w14:paraId="42A9CB2D" w14:textId="77777777" w:rsidR="0016540A" w:rsidRPr="00E007D5" w:rsidRDefault="0016540A" w:rsidP="0022787F">
            <w:pPr>
              <w:rPr>
                <w:rFonts w:ascii="Arial" w:hAnsi="Arial" w:cs="Arial"/>
              </w:rPr>
            </w:pPr>
          </w:p>
        </w:tc>
        <w:tc>
          <w:tcPr>
            <w:tcW w:w="567" w:type="dxa"/>
          </w:tcPr>
          <w:p w14:paraId="06E45864" w14:textId="77777777" w:rsidR="0016540A" w:rsidRDefault="0016540A" w:rsidP="0022787F">
            <w:pPr>
              <w:rPr>
                <w:rFonts w:ascii="Arial" w:hAnsi="Arial" w:cs="Arial"/>
              </w:rPr>
            </w:pPr>
          </w:p>
        </w:tc>
        <w:tc>
          <w:tcPr>
            <w:tcW w:w="567" w:type="dxa"/>
          </w:tcPr>
          <w:p w14:paraId="011F9C0B" w14:textId="77777777" w:rsidR="0016540A" w:rsidRDefault="0016540A" w:rsidP="0022787F">
            <w:pPr>
              <w:rPr>
                <w:rFonts w:ascii="Arial" w:hAnsi="Arial" w:cs="Arial"/>
              </w:rPr>
            </w:pPr>
          </w:p>
        </w:tc>
        <w:tc>
          <w:tcPr>
            <w:tcW w:w="567" w:type="dxa"/>
          </w:tcPr>
          <w:p w14:paraId="34B20FD0" w14:textId="77777777" w:rsidR="0016540A" w:rsidRPr="00E007D5" w:rsidRDefault="0016540A" w:rsidP="0022787F">
            <w:pPr>
              <w:rPr>
                <w:rFonts w:ascii="Arial" w:hAnsi="Arial" w:cs="Arial"/>
              </w:rPr>
            </w:pPr>
          </w:p>
        </w:tc>
        <w:tc>
          <w:tcPr>
            <w:tcW w:w="567" w:type="dxa"/>
          </w:tcPr>
          <w:p w14:paraId="2E1572C9" w14:textId="77777777" w:rsidR="0016540A" w:rsidRPr="00E007D5" w:rsidRDefault="0016540A" w:rsidP="0022787F">
            <w:pPr>
              <w:rPr>
                <w:rFonts w:ascii="Arial" w:hAnsi="Arial" w:cs="Arial"/>
              </w:rPr>
            </w:pPr>
          </w:p>
        </w:tc>
        <w:tc>
          <w:tcPr>
            <w:tcW w:w="567" w:type="dxa"/>
          </w:tcPr>
          <w:p w14:paraId="07E14E4B" w14:textId="77777777" w:rsidR="0016540A" w:rsidRDefault="0016540A" w:rsidP="0022787F">
            <w:pPr>
              <w:rPr>
                <w:rFonts w:ascii="Arial" w:hAnsi="Arial" w:cs="Arial"/>
              </w:rPr>
            </w:pPr>
          </w:p>
        </w:tc>
        <w:tc>
          <w:tcPr>
            <w:tcW w:w="567" w:type="dxa"/>
          </w:tcPr>
          <w:p w14:paraId="69855717" w14:textId="77777777" w:rsidR="0016540A" w:rsidRDefault="0016540A" w:rsidP="0022787F">
            <w:pPr>
              <w:rPr>
                <w:rFonts w:ascii="Arial" w:hAnsi="Arial" w:cs="Arial"/>
              </w:rPr>
            </w:pPr>
          </w:p>
        </w:tc>
        <w:tc>
          <w:tcPr>
            <w:tcW w:w="567" w:type="dxa"/>
          </w:tcPr>
          <w:p w14:paraId="3B6B0C9F" w14:textId="77777777" w:rsidR="0016540A" w:rsidRDefault="0016540A" w:rsidP="0022787F">
            <w:pPr>
              <w:rPr>
                <w:rFonts w:ascii="Arial" w:hAnsi="Arial" w:cs="Arial"/>
              </w:rPr>
            </w:pPr>
          </w:p>
        </w:tc>
        <w:tc>
          <w:tcPr>
            <w:tcW w:w="567" w:type="dxa"/>
          </w:tcPr>
          <w:p w14:paraId="14D00A47" w14:textId="77777777" w:rsidR="0016540A" w:rsidRPr="00E007D5" w:rsidRDefault="0016540A" w:rsidP="0022787F">
            <w:pPr>
              <w:rPr>
                <w:rFonts w:ascii="Arial" w:hAnsi="Arial" w:cs="Arial"/>
              </w:rPr>
            </w:pPr>
          </w:p>
        </w:tc>
        <w:tc>
          <w:tcPr>
            <w:tcW w:w="550" w:type="dxa"/>
          </w:tcPr>
          <w:p w14:paraId="0C270975" w14:textId="77777777" w:rsidR="0016540A" w:rsidRPr="00E007D5" w:rsidRDefault="0016540A" w:rsidP="0022787F">
            <w:pPr>
              <w:rPr>
                <w:rFonts w:ascii="Arial" w:hAnsi="Arial" w:cs="Arial"/>
              </w:rPr>
            </w:pPr>
          </w:p>
        </w:tc>
        <w:tc>
          <w:tcPr>
            <w:tcW w:w="559" w:type="dxa"/>
          </w:tcPr>
          <w:p w14:paraId="50A281CE" w14:textId="77777777" w:rsidR="0016540A" w:rsidRPr="00E007D5" w:rsidRDefault="0016540A" w:rsidP="0022787F">
            <w:pPr>
              <w:rPr>
                <w:rFonts w:ascii="Arial" w:hAnsi="Arial" w:cs="Arial"/>
              </w:rPr>
            </w:pPr>
          </w:p>
        </w:tc>
        <w:tc>
          <w:tcPr>
            <w:tcW w:w="623" w:type="dxa"/>
          </w:tcPr>
          <w:p w14:paraId="055A8D70" w14:textId="77777777" w:rsidR="0016540A" w:rsidRPr="00E007D5" w:rsidRDefault="0016540A" w:rsidP="0022787F">
            <w:pPr>
              <w:rPr>
                <w:rFonts w:ascii="Arial" w:hAnsi="Arial" w:cs="Arial"/>
              </w:rPr>
            </w:pPr>
          </w:p>
        </w:tc>
      </w:tr>
      <w:tr w:rsidR="00887E7D" w:rsidRPr="00E007D5" w14:paraId="304FDAB6" w14:textId="77777777" w:rsidTr="00887E7D">
        <w:trPr>
          <w:jc w:val="center"/>
        </w:trPr>
        <w:tc>
          <w:tcPr>
            <w:tcW w:w="2405" w:type="dxa"/>
          </w:tcPr>
          <w:p w14:paraId="5BA6CE78" w14:textId="77777777" w:rsidR="0022787F" w:rsidRPr="00887E7D" w:rsidRDefault="0022787F" w:rsidP="0022787F">
            <w:pPr>
              <w:rPr>
                <w:rFonts w:ascii="Arial" w:hAnsi="Arial" w:cs="Arial"/>
              </w:rPr>
            </w:pPr>
            <w:r w:rsidRPr="00887E7D">
              <w:rPr>
                <w:rFonts w:ascii="Arial" w:hAnsi="Arial" w:cs="Arial"/>
              </w:rPr>
              <w:t>Lectures</w:t>
            </w:r>
          </w:p>
        </w:tc>
        <w:tc>
          <w:tcPr>
            <w:tcW w:w="567" w:type="dxa"/>
          </w:tcPr>
          <w:p w14:paraId="294BBF37" w14:textId="77777777" w:rsidR="0022787F" w:rsidRPr="00E007D5" w:rsidRDefault="0022787F" w:rsidP="0022787F">
            <w:pPr>
              <w:rPr>
                <w:rFonts w:ascii="Arial" w:hAnsi="Arial" w:cs="Arial"/>
              </w:rPr>
            </w:pPr>
            <w:r w:rsidRPr="00E007D5">
              <w:rPr>
                <w:rFonts w:ascii="Arial" w:hAnsi="Arial" w:cs="Arial"/>
              </w:rPr>
              <w:t>x</w:t>
            </w:r>
          </w:p>
        </w:tc>
        <w:tc>
          <w:tcPr>
            <w:tcW w:w="567" w:type="dxa"/>
          </w:tcPr>
          <w:p w14:paraId="59F370DA" w14:textId="53D4BBFA" w:rsidR="0022787F" w:rsidRPr="00E007D5" w:rsidRDefault="00FB6B88" w:rsidP="0022787F">
            <w:pPr>
              <w:rPr>
                <w:rFonts w:ascii="Arial" w:hAnsi="Arial" w:cs="Arial"/>
              </w:rPr>
            </w:pPr>
            <w:r>
              <w:rPr>
                <w:rFonts w:ascii="Arial" w:hAnsi="Arial" w:cs="Arial"/>
              </w:rPr>
              <w:t>x</w:t>
            </w:r>
          </w:p>
        </w:tc>
        <w:tc>
          <w:tcPr>
            <w:tcW w:w="567" w:type="dxa"/>
          </w:tcPr>
          <w:p w14:paraId="6B3D4D29" w14:textId="233C38CC" w:rsidR="0022787F" w:rsidRPr="00E007D5" w:rsidRDefault="00FB6B88" w:rsidP="0022787F">
            <w:pPr>
              <w:rPr>
                <w:rFonts w:ascii="Arial" w:hAnsi="Arial" w:cs="Arial"/>
              </w:rPr>
            </w:pPr>
            <w:r>
              <w:rPr>
                <w:rFonts w:ascii="Arial" w:hAnsi="Arial" w:cs="Arial"/>
              </w:rPr>
              <w:t>x</w:t>
            </w:r>
          </w:p>
        </w:tc>
        <w:tc>
          <w:tcPr>
            <w:tcW w:w="567" w:type="dxa"/>
          </w:tcPr>
          <w:p w14:paraId="29C6024D" w14:textId="77777777" w:rsidR="0022787F" w:rsidRPr="00E007D5" w:rsidRDefault="0022787F" w:rsidP="0022787F">
            <w:pPr>
              <w:rPr>
                <w:rFonts w:ascii="Arial" w:hAnsi="Arial" w:cs="Arial"/>
              </w:rPr>
            </w:pPr>
            <w:r w:rsidRPr="00E007D5">
              <w:rPr>
                <w:rFonts w:ascii="Arial" w:hAnsi="Arial" w:cs="Arial"/>
              </w:rPr>
              <w:t>x</w:t>
            </w:r>
          </w:p>
        </w:tc>
        <w:tc>
          <w:tcPr>
            <w:tcW w:w="567" w:type="dxa"/>
          </w:tcPr>
          <w:p w14:paraId="2C5306BC" w14:textId="668C9F63" w:rsidR="0022787F" w:rsidRPr="00E007D5" w:rsidRDefault="0022787F" w:rsidP="0022787F">
            <w:pPr>
              <w:rPr>
                <w:rFonts w:ascii="Arial" w:hAnsi="Arial" w:cs="Arial"/>
              </w:rPr>
            </w:pPr>
            <w:r w:rsidRPr="00E007D5">
              <w:rPr>
                <w:rFonts w:ascii="Arial" w:hAnsi="Arial" w:cs="Arial"/>
              </w:rPr>
              <w:t>x</w:t>
            </w:r>
          </w:p>
        </w:tc>
        <w:tc>
          <w:tcPr>
            <w:tcW w:w="567" w:type="dxa"/>
          </w:tcPr>
          <w:p w14:paraId="08362E12" w14:textId="585BBEED" w:rsidR="0022787F" w:rsidRPr="00E007D5" w:rsidRDefault="00FB6B88" w:rsidP="0022787F">
            <w:pPr>
              <w:rPr>
                <w:rFonts w:ascii="Arial" w:hAnsi="Arial" w:cs="Arial"/>
              </w:rPr>
            </w:pPr>
            <w:r>
              <w:rPr>
                <w:rFonts w:ascii="Arial" w:hAnsi="Arial" w:cs="Arial"/>
              </w:rPr>
              <w:t>x</w:t>
            </w:r>
          </w:p>
        </w:tc>
        <w:tc>
          <w:tcPr>
            <w:tcW w:w="567" w:type="dxa"/>
          </w:tcPr>
          <w:p w14:paraId="21921EDD" w14:textId="0A1E1FFD" w:rsidR="0022787F" w:rsidRPr="00E007D5" w:rsidRDefault="0022787F" w:rsidP="0022787F">
            <w:pPr>
              <w:rPr>
                <w:rFonts w:ascii="Arial" w:hAnsi="Arial" w:cs="Arial"/>
              </w:rPr>
            </w:pPr>
            <w:r>
              <w:rPr>
                <w:rFonts w:ascii="Arial" w:hAnsi="Arial" w:cs="Arial"/>
              </w:rPr>
              <w:t>x</w:t>
            </w:r>
          </w:p>
        </w:tc>
        <w:tc>
          <w:tcPr>
            <w:tcW w:w="567" w:type="dxa"/>
          </w:tcPr>
          <w:p w14:paraId="7DB6D235" w14:textId="1811F71F" w:rsidR="0022787F" w:rsidRPr="00E007D5" w:rsidRDefault="0022787F" w:rsidP="0022787F">
            <w:pPr>
              <w:rPr>
                <w:rFonts w:ascii="Arial" w:hAnsi="Arial" w:cs="Arial"/>
              </w:rPr>
            </w:pPr>
            <w:r>
              <w:rPr>
                <w:rFonts w:ascii="Arial" w:hAnsi="Arial" w:cs="Arial"/>
              </w:rPr>
              <w:t>x</w:t>
            </w:r>
          </w:p>
        </w:tc>
        <w:tc>
          <w:tcPr>
            <w:tcW w:w="567" w:type="dxa"/>
          </w:tcPr>
          <w:p w14:paraId="69AB37DC" w14:textId="77777777" w:rsidR="0022787F" w:rsidRPr="00E007D5" w:rsidRDefault="0022787F" w:rsidP="0022787F">
            <w:pPr>
              <w:rPr>
                <w:rFonts w:ascii="Arial" w:hAnsi="Arial" w:cs="Arial"/>
              </w:rPr>
            </w:pPr>
            <w:r w:rsidRPr="00E007D5">
              <w:rPr>
                <w:rFonts w:ascii="Arial" w:hAnsi="Arial" w:cs="Arial"/>
              </w:rPr>
              <w:t>x</w:t>
            </w:r>
          </w:p>
        </w:tc>
        <w:tc>
          <w:tcPr>
            <w:tcW w:w="550" w:type="dxa"/>
          </w:tcPr>
          <w:p w14:paraId="688ACF75" w14:textId="77777777" w:rsidR="0022787F" w:rsidRPr="00E007D5" w:rsidRDefault="0022787F" w:rsidP="0022787F">
            <w:pPr>
              <w:rPr>
                <w:rFonts w:ascii="Arial" w:hAnsi="Arial" w:cs="Arial"/>
              </w:rPr>
            </w:pPr>
            <w:r w:rsidRPr="00E007D5">
              <w:rPr>
                <w:rFonts w:ascii="Arial" w:hAnsi="Arial" w:cs="Arial"/>
              </w:rPr>
              <w:t>x</w:t>
            </w:r>
          </w:p>
        </w:tc>
        <w:tc>
          <w:tcPr>
            <w:tcW w:w="559" w:type="dxa"/>
          </w:tcPr>
          <w:p w14:paraId="3045A1DB" w14:textId="77777777" w:rsidR="0022787F" w:rsidRPr="00E007D5" w:rsidRDefault="0022787F" w:rsidP="0022787F">
            <w:pPr>
              <w:rPr>
                <w:rFonts w:ascii="Arial" w:hAnsi="Arial" w:cs="Arial"/>
              </w:rPr>
            </w:pPr>
          </w:p>
        </w:tc>
        <w:tc>
          <w:tcPr>
            <w:tcW w:w="623" w:type="dxa"/>
          </w:tcPr>
          <w:p w14:paraId="7A5F2D0A" w14:textId="77777777" w:rsidR="0022787F" w:rsidRPr="00E007D5" w:rsidRDefault="0022787F" w:rsidP="0022787F">
            <w:pPr>
              <w:rPr>
                <w:rFonts w:ascii="Arial" w:hAnsi="Arial" w:cs="Arial"/>
              </w:rPr>
            </w:pPr>
          </w:p>
        </w:tc>
      </w:tr>
      <w:tr w:rsidR="00887E7D" w:rsidRPr="00E007D5" w14:paraId="062640EA" w14:textId="77777777" w:rsidTr="00887E7D">
        <w:trPr>
          <w:jc w:val="center"/>
        </w:trPr>
        <w:tc>
          <w:tcPr>
            <w:tcW w:w="2405" w:type="dxa"/>
          </w:tcPr>
          <w:p w14:paraId="0286382F" w14:textId="77777777" w:rsidR="0022787F" w:rsidRPr="00887E7D" w:rsidRDefault="0022787F" w:rsidP="0022787F">
            <w:pPr>
              <w:rPr>
                <w:rFonts w:ascii="Arial" w:hAnsi="Arial" w:cs="Arial"/>
              </w:rPr>
            </w:pPr>
            <w:r w:rsidRPr="00887E7D">
              <w:rPr>
                <w:rFonts w:ascii="Arial" w:hAnsi="Arial" w:cs="Arial"/>
              </w:rPr>
              <w:t>Classes</w:t>
            </w:r>
          </w:p>
        </w:tc>
        <w:tc>
          <w:tcPr>
            <w:tcW w:w="567" w:type="dxa"/>
          </w:tcPr>
          <w:p w14:paraId="72262229" w14:textId="77777777" w:rsidR="0022787F" w:rsidRPr="00E007D5" w:rsidRDefault="0022787F" w:rsidP="0022787F">
            <w:pPr>
              <w:rPr>
                <w:rFonts w:ascii="Arial" w:hAnsi="Arial" w:cs="Arial"/>
              </w:rPr>
            </w:pPr>
            <w:r w:rsidRPr="00E007D5">
              <w:rPr>
                <w:rFonts w:ascii="Arial" w:hAnsi="Arial" w:cs="Arial"/>
              </w:rPr>
              <w:t>x</w:t>
            </w:r>
          </w:p>
        </w:tc>
        <w:tc>
          <w:tcPr>
            <w:tcW w:w="567" w:type="dxa"/>
          </w:tcPr>
          <w:p w14:paraId="3BF97CDA" w14:textId="77777777" w:rsidR="0022787F" w:rsidRPr="00E007D5" w:rsidRDefault="0022787F" w:rsidP="0022787F">
            <w:pPr>
              <w:rPr>
                <w:rFonts w:ascii="Arial" w:hAnsi="Arial" w:cs="Arial"/>
              </w:rPr>
            </w:pPr>
            <w:r w:rsidRPr="00E007D5">
              <w:rPr>
                <w:rFonts w:ascii="Arial" w:hAnsi="Arial" w:cs="Arial"/>
              </w:rPr>
              <w:t>x</w:t>
            </w:r>
          </w:p>
        </w:tc>
        <w:tc>
          <w:tcPr>
            <w:tcW w:w="567" w:type="dxa"/>
          </w:tcPr>
          <w:p w14:paraId="6D378EA2" w14:textId="77777777" w:rsidR="0022787F" w:rsidRPr="00E007D5" w:rsidRDefault="0022787F" w:rsidP="0022787F">
            <w:pPr>
              <w:rPr>
                <w:rFonts w:ascii="Arial" w:hAnsi="Arial" w:cs="Arial"/>
              </w:rPr>
            </w:pPr>
            <w:r w:rsidRPr="00E007D5">
              <w:rPr>
                <w:rFonts w:ascii="Arial" w:hAnsi="Arial" w:cs="Arial"/>
              </w:rPr>
              <w:t>x</w:t>
            </w:r>
          </w:p>
        </w:tc>
        <w:tc>
          <w:tcPr>
            <w:tcW w:w="567" w:type="dxa"/>
          </w:tcPr>
          <w:p w14:paraId="0767DC15" w14:textId="77777777" w:rsidR="0022787F" w:rsidRPr="00E007D5" w:rsidRDefault="0022787F" w:rsidP="0022787F">
            <w:pPr>
              <w:rPr>
                <w:rFonts w:ascii="Arial" w:hAnsi="Arial" w:cs="Arial"/>
              </w:rPr>
            </w:pPr>
            <w:r w:rsidRPr="00E007D5">
              <w:rPr>
                <w:rFonts w:ascii="Arial" w:hAnsi="Arial" w:cs="Arial"/>
              </w:rPr>
              <w:t>x</w:t>
            </w:r>
          </w:p>
        </w:tc>
        <w:tc>
          <w:tcPr>
            <w:tcW w:w="567" w:type="dxa"/>
          </w:tcPr>
          <w:p w14:paraId="3672D597" w14:textId="0A52F43B" w:rsidR="0022787F" w:rsidRPr="00E007D5" w:rsidRDefault="0022787F" w:rsidP="0022787F">
            <w:pPr>
              <w:rPr>
                <w:rFonts w:ascii="Arial" w:hAnsi="Arial" w:cs="Arial"/>
              </w:rPr>
            </w:pPr>
            <w:r w:rsidRPr="00E007D5">
              <w:rPr>
                <w:rFonts w:ascii="Arial" w:hAnsi="Arial" w:cs="Arial"/>
              </w:rPr>
              <w:t>x</w:t>
            </w:r>
          </w:p>
        </w:tc>
        <w:tc>
          <w:tcPr>
            <w:tcW w:w="567" w:type="dxa"/>
          </w:tcPr>
          <w:p w14:paraId="6E78D207" w14:textId="2B703641" w:rsidR="0022787F" w:rsidRPr="00E007D5" w:rsidRDefault="0022787F" w:rsidP="0022787F">
            <w:pPr>
              <w:rPr>
                <w:rFonts w:ascii="Arial" w:hAnsi="Arial" w:cs="Arial"/>
              </w:rPr>
            </w:pPr>
            <w:r w:rsidRPr="00E007D5">
              <w:rPr>
                <w:rFonts w:ascii="Arial" w:hAnsi="Arial" w:cs="Arial"/>
              </w:rPr>
              <w:t>x</w:t>
            </w:r>
          </w:p>
        </w:tc>
        <w:tc>
          <w:tcPr>
            <w:tcW w:w="567" w:type="dxa"/>
          </w:tcPr>
          <w:p w14:paraId="2C1E3E05" w14:textId="40BDD526" w:rsidR="0022787F" w:rsidRPr="00E007D5" w:rsidRDefault="0022787F" w:rsidP="0022787F">
            <w:pPr>
              <w:rPr>
                <w:rFonts w:ascii="Arial" w:hAnsi="Arial" w:cs="Arial"/>
              </w:rPr>
            </w:pPr>
            <w:r>
              <w:rPr>
                <w:rFonts w:ascii="Arial" w:hAnsi="Arial" w:cs="Arial"/>
              </w:rPr>
              <w:t>x</w:t>
            </w:r>
          </w:p>
        </w:tc>
        <w:tc>
          <w:tcPr>
            <w:tcW w:w="567" w:type="dxa"/>
          </w:tcPr>
          <w:p w14:paraId="1F3E19D0" w14:textId="77777777" w:rsidR="0022787F" w:rsidRPr="00E007D5" w:rsidRDefault="0022787F" w:rsidP="0022787F">
            <w:pPr>
              <w:rPr>
                <w:rFonts w:ascii="Arial" w:hAnsi="Arial" w:cs="Arial"/>
              </w:rPr>
            </w:pPr>
            <w:r w:rsidRPr="00E007D5">
              <w:rPr>
                <w:rFonts w:ascii="Arial" w:hAnsi="Arial" w:cs="Arial"/>
              </w:rPr>
              <w:t>x</w:t>
            </w:r>
          </w:p>
        </w:tc>
        <w:tc>
          <w:tcPr>
            <w:tcW w:w="567" w:type="dxa"/>
          </w:tcPr>
          <w:p w14:paraId="2C710BCB" w14:textId="77777777" w:rsidR="0022787F" w:rsidRPr="00E007D5" w:rsidRDefault="0022787F" w:rsidP="0022787F">
            <w:pPr>
              <w:rPr>
                <w:rFonts w:ascii="Arial" w:hAnsi="Arial" w:cs="Arial"/>
              </w:rPr>
            </w:pPr>
            <w:r w:rsidRPr="00E007D5">
              <w:rPr>
                <w:rFonts w:ascii="Arial" w:hAnsi="Arial" w:cs="Arial"/>
              </w:rPr>
              <w:t>x</w:t>
            </w:r>
          </w:p>
        </w:tc>
        <w:tc>
          <w:tcPr>
            <w:tcW w:w="550" w:type="dxa"/>
          </w:tcPr>
          <w:p w14:paraId="07DE2C50" w14:textId="77777777" w:rsidR="0022787F" w:rsidRPr="00E007D5" w:rsidRDefault="0022787F" w:rsidP="0022787F">
            <w:pPr>
              <w:rPr>
                <w:rFonts w:ascii="Arial" w:hAnsi="Arial" w:cs="Arial"/>
              </w:rPr>
            </w:pPr>
            <w:r w:rsidRPr="00E007D5">
              <w:rPr>
                <w:rFonts w:ascii="Arial" w:hAnsi="Arial" w:cs="Arial"/>
              </w:rPr>
              <w:t>x</w:t>
            </w:r>
          </w:p>
        </w:tc>
        <w:tc>
          <w:tcPr>
            <w:tcW w:w="559" w:type="dxa"/>
          </w:tcPr>
          <w:p w14:paraId="7156AA10" w14:textId="77777777" w:rsidR="0022787F" w:rsidRPr="00E007D5" w:rsidRDefault="0022787F" w:rsidP="0022787F">
            <w:pPr>
              <w:rPr>
                <w:rFonts w:ascii="Arial" w:hAnsi="Arial" w:cs="Arial"/>
              </w:rPr>
            </w:pPr>
            <w:r w:rsidRPr="00E007D5">
              <w:rPr>
                <w:rFonts w:ascii="Arial" w:hAnsi="Arial" w:cs="Arial"/>
              </w:rPr>
              <w:t>x</w:t>
            </w:r>
          </w:p>
        </w:tc>
        <w:tc>
          <w:tcPr>
            <w:tcW w:w="623" w:type="dxa"/>
          </w:tcPr>
          <w:p w14:paraId="24C72013" w14:textId="77777777" w:rsidR="0022787F" w:rsidRPr="00E007D5" w:rsidRDefault="0022787F" w:rsidP="0022787F">
            <w:pPr>
              <w:rPr>
                <w:rFonts w:ascii="Arial" w:hAnsi="Arial" w:cs="Arial"/>
              </w:rPr>
            </w:pPr>
            <w:r w:rsidRPr="00E007D5">
              <w:rPr>
                <w:rFonts w:ascii="Arial" w:hAnsi="Arial" w:cs="Arial"/>
              </w:rPr>
              <w:t>x</w:t>
            </w:r>
          </w:p>
        </w:tc>
      </w:tr>
      <w:tr w:rsidR="00887E7D" w:rsidRPr="00E007D5" w14:paraId="2E52B88E" w14:textId="77777777" w:rsidTr="00887E7D">
        <w:trPr>
          <w:jc w:val="center"/>
        </w:trPr>
        <w:tc>
          <w:tcPr>
            <w:tcW w:w="2405" w:type="dxa"/>
          </w:tcPr>
          <w:p w14:paraId="0494F37B" w14:textId="77777777" w:rsidR="0016540A" w:rsidRPr="00887E7D" w:rsidRDefault="0016540A" w:rsidP="0016540A">
            <w:pPr>
              <w:rPr>
                <w:rFonts w:ascii="Arial" w:hAnsi="Arial" w:cs="Arial"/>
              </w:rPr>
            </w:pPr>
            <w:r w:rsidRPr="00887E7D">
              <w:rPr>
                <w:rFonts w:ascii="Arial" w:hAnsi="Arial" w:cs="Arial"/>
              </w:rPr>
              <w:t>Private study</w:t>
            </w:r>
          </w:p>
        </w:tc>
        <w:tc>
          <w:tcPr>
            <w:tcW w:w="567" w:type="dxa"/>
          </w:tcPr>
          <w:p w14:paraId="614D5813" w14:textId="77777777" w:rsidR="0016540A" w:rsidRPr="00E007D5" w:rsidRDefault="0016540A" w:rsidP="0016540A">
            <w:pPr>
              <w:rPr>
                <w:rFonts w:ascii="Arial" w:hAnsi="Arial" w:cs="Arial"/>
              </w:rPr>
            </w:pPr>
            <w:r w:rsidRPr="00E007D5">
              <w:rPr>
                <w:rFonts w:ascii="Arial" w:hAnsi="Arial" w:cs="Arial"/>
              </w:rPr>
              <w:t>x</w:t>
            </w:r>
          </w:p>
        </w:tc>
        <w:tc>
          <w:tcPr>
            <w:tcW w:w="567" w:type="dxa"/>
          </w:tcPr>
          <w:p w14:paraId="6F38B90D" w14:textId="77777777" w:rsidR="0016540A" w:rsidRPr="00E007D5" w:rsidRDefault="0016540A" w:rsidP="0016540A">
            <w:pPr>
              <w:rPr>
                <w:rFonts w:ascii="Arial" w:hAnsi="Arial" w:cs="Arial"/>
              </w:rPr>
            </w:pPr>
            <w:r w:rsidRPr="00E007D5">
              <w:rPr>
                <w:rFonts w:ascii="Arial" w:hAnsi="Arial" w:cs="Arial"/>
              </w:rPr>
              <w:t>x</w:t>
            </w:r>
          </w:p>
        </w:tc>
        <w:tc>
          <w:tcPr>
            <w:tcW w:w="567" w:type="dxa"/>
          </w:tcPr>
          <w:p w14:paraId="6E2013FE" w14:textId="77777777" w:rsidR="0016540A" w:rsidRPr="00E007D5" w:rsidRDefault="0016540A" w:rsidP="0016540A">
            <w:pPr>
              <w:rPr>
                <w:rFonts w:ascii="Arial" w:hAnsi="Arial" w:cs="Arial"/>
              </w:rPr>
            </w:pPr>
            <w:r w:rsidRPr="00E007D5">
              <w:rPr>
                <w:rFonts w:ascii="Arial" w:hAnsi="Arial" w:cs="Arial"/>
              </w:rPr>
              <w:t>x</w:t>
            </w:r>
          </w:p>
        </w:tc>
        <w:tc>
          <w:tcPr>
            <w:tcW w:w="567" w:type="dxa"/>
          </w:tcPr>
          <w:p w14:paraId="5FABE33E" w14:textId="77777777" w:rsidR="0016540A" w:rsidRPr="00E007D5" w:rsidRDefault="0016540A" w:rsidP="0016540A">
            <w:pPr>
              <w:rPr>
                <w:rFonts w:ascii="Arial" w:hAnsi="Arial" w:cs="Arial"/>
              </w:rPr>
            </w:pPr>
            <w:r w:rsidRPr="00E007D5">
              <w:rPr>
                <w:rFonts w:ascii="Arial" w:hAnsi="Arial" w:cs="Arial"/>
              </w:rPr>
              <w:t>x</w:t>
            </w:r>
          </w:p>
        </w:tc>
        <w:tc>
          <w:tcPr>
            <w:tcW w:w="567" w:type="dxa"/>
          </w:tcPr>
          <w:p w14:paraId="6039B7FC" w14:textId="0756F01B" w:rsidR="0016540A" w:rsidRPr="00E007D5" w:rsidRDefault="0016540A" w:rsidP="0016540A">
            <w:pPr>
              <w:rPr>
                <w:rFonts w:ascii="Arial" w:hAnsi="Arial" w:cs="Arial"/>
              </w:rPr>
            </w:pPr>
            <w:r w:rsidRPr="00E007D5">
              <w:rPr>
                <w:rFonts w:ascii="Arial" w:hAnsi="Arial" w:cs="Arial"/>
              </w:rPr>
              <w:t>x</w:t>
            </w:r>
          </w:p>
        </w:tc>
        <w:tc>
          <w:tcPr>
            <w:tcW w:w="567" w:type="dxa"/>
          </w:tcPr>
          <w:p w14:paraId="21541F0F" w14:textId="2D45E206" w:rsidR="0016540A" w:rsidRPr="00E007D5" w:rsidRDefault="0016540A" w:rsidP="0016540A">
            <w:pPr>
              <w:rPr>
                <w:rFonts w:ascii="Arial" w:hAnsi="Arial" w:cs="Arial"/>
              </w:rPr>
            </w:pPr>
            <w:r w:rsidRPr="00E007D5">
              <w:rPr>
                <w:rFonts w:ascii="Arial" w:hAnsi="Arial" w:cs="Arial"/>
              </w:rPr>
              <w:t>x</w:t>
            </w:r>
          </w:p>
        </w:tc>
        <w:tc>
          <w:tcPr>
            <w:tcW w:w="567" w:type="dxa"/>
          </w:tcPr>
          <w:p w14:paraId="33383421" w14:textId="4DA6DB09" w:rsidR="0016540A" w:rsidRPr="00E007D5" w:rsidRDefault="0016540A" w:rsidP="0016540A">
            <w:pPr>
              <w:rPr>
                <w:rFonts w:ascii="Arial" w:hAnsi="Arial" w:cs="Arial"/>
              </w:rPr>
            </w:pPr>
            <w:r>
              <w:rPr>
                <w:rFonts w:ascii="Arial" w:hAnsi="Arial" w:cs="Arial"/>
              </w:rPr>
              <w:t>x</w:t>
            </w:r>
          </w:p>
        </w:tc>
        <w:tc>
          <w:tcPr>
            <w:tcW w:w="567" w:type="dxa"/>
          </w:tcPr>
          <w:p w14:paraId="0E3499E0" w14:textId="77777777" w:rsidR="0016540A" w:rsidRPr="00E007D5" w:rsidRDefault="0016540A" w:rsidP="0016540A">
            <w:pPr>
              <w:rPr>
                <w:rFonts w:ascii="Arial" w:hAnsi="Arial" w:cs="Arial"/>
              </w:rPr>
            </w:pPr>
            <w:r w:rsidRPr="00E007D5">
              <w:rPr>
                <w:rFonts w:ascii="Arial" w:hAnsi="Arial" w:cs="Arial"/>
              </w:rPr>
              <w:t>x</w:t>
            </w:r>
          </w:p>
        </w:tc>
        <w:tc>
          <w:tcPr>
            <w:tcW w:w="567" w:type="dxa"/>
          </w:tcPr>
          <w:p w14:paraId="12FFEF95" w14:textId="77777777" w:rsidR="0016540A" w:rsidRPr="00E007D5" w:rsidRDefault="0016540A" w:rsidP="0016540A">
            <w:pPr>
              <w:rPr>
                <w:rFonts w:ascii="Arial" w:hAnsi="Arial" w:cs="Arial"/>
              </w:rPr>
            </w:pPr>
            <w:r w:rsidRPr="00E007D5">
              <w:rPr>
                <w:rFonts w:ascii="Arial" w:hAnsi="Arial" w:cs="Arial"/>
              </w:rPr>
              <w:t>x</w:t>
            </w:r>
          </w:p>
        </w:tc>
        <w:tc>
          <w:tcPr>
            <w:tcW w:w="550" w:type="dxa"/>
          </w:tcPr>
          <w:p w14:paraId="7F96EC5C" w14:textId="77777777" w:rsidR="0016540A" w:rsidRPr="00E007D5" w:rsidRDefault="0016540A" w:rsidP="0016540A">
            <w:pPr>
              <w:rPr>
                <w:rFonts w:ascii="Arial" w:hAnsi="Arial" w:cs="Arial"/>
              </w:rPr>
            </w:pPr>
            <w:r w:rsidRPr="00E007D5">
              <w:rPr>
                <w:rFonts w:ascii="Arial" w:hAnsi="Arial" w:cs="Arial"/>
              </w:rPr>
              <w:t>x</w:t>
            </w:r>
          </w:p>
        </w:tc>
        <w:tc>
          <w:tcPr>
            <w:tcW w:w="559" w:type="dxa"/>
          </w:tcPr>
          <w:p w14:paraId="5BF67F54" w14:textId="77777777" w:rsidR="0016540A" w:rsidRPr="00E007D5" w:rsidRDefault="0016540A" w:rsidP="0016540A">
            <w:pPr>
              <w:rPr>
                <w:rFonts w:ascii="Arial" w:hAnsi="Arial" w:cs="Arial"/>
              </w:rPr>
            </w:pPr>
            <w:r w:rsidRPr="00E007D5">
              <w:rPr>
                <w:rFonts w:ascii="Arial" w:hAnsi="Arial" w:cs="Arial"/>
              </w:rPr>
              <w:t>x</w:t>
            </w:r>
          </w:p>
        </w:tc>
        <w:tc>
          <w:tcPr>
            <w:tcW w:w="623" w:type="dxa"/>
          </w:tcPr>
          <w:p w14:paraId="1A7FA7BD" w14:textId="77777777" w:rsidR="0016540A" w:rsidRPr="00E007D5" w:rsidRDefault="0016540A" w:rsidP="0016540A">
            <w:pPr>
              <w:rPr>
                <w:rFonts w:ascii="Arial" w:hAnsi="Arial" w:cs="Arial"/>
              </w:rPr>
            </w:pPr>
            <w:r w:rsidRPr="00E007D5">
              <w:rPr>
                <w:rFonts w:ascii="Arial" w:hAnsi="Arial" w:cs="Arial"/>
              </w:rPr>
              <w:t>x</w:t>
            </w:r>
          </w:p>
        </w:tc>
      </w:tr>
      <w:tr w:rsidR="00887E7D" w:rsidRPr="00E007D5" w14:paraId="444D3C3E" w14:textId="77777777" w:rsidTr="00887E7D">
        <w:trPr>
          <w:jc w:val="center"/>
        </w:trPr>
        <w:tc>
          <w:tcPr>
            <w:tcW w:w="2405" w:type="dxa"/>
            <w:shd w:val="clear" w:color="auto" w:fill="D9D9D9" w:themeFill="background1" w:themeFillShade="D9"/>
          </w:tcPr>
          <w:p w14:paraId="5B694487" w14:textId="3FA940A1" w:rsidR="00887E7D" w:rsidRPr="00887E7D" w:rsidRDefault="00887E7D" w:rsidP="0016540A">
            <w:pPr>
              <w:rPr>
                <w:rFonts w:ascii="Arial" w:hAnsi="Arial" w:cs="Arial"/>
              </w:rPr>
            </w:pPr>
            <w:r w:rsidRPr="009A6708">
              <w:rPr>
                <w:rFonts w:ascii="Arial" w:hAnsi="Arial" w:cs="Arial"/>
                <w:b/>
              </w:rPr>
              <w:t>Assessment method</w:t>
            </w:r>
          </w:p>
        </w:tc>
        <w:tc>
          <w:tcPr>
            <w:tcW w:w="567" w:type="dxa"/>
          </w:tcPr>
          <w:p w14:paraId="7076C86E" w14:textId="77777777" w:rsidR="00887E7D" w:rsidRPr="00E007D5" w:rsidRDefault="00887E7D" w:rsidP="0016540A">
            <w:pPr>
              <w:rPr>
                <w:rFonts w:ascii="Arial" w:hAnsi="Arial" w:cs="Arial"/>
              </w:rPr>
            </w:pPr>
          </w:p>
        </w:tc>
        <w:tc>
          <w:tcPr>
            <w:tcW w:w="567" w:type="dxa"/>
          </w:tcPr>
          <w:p w14:paraId="17F4188D" w14:textId="77777777" w:rsidR="00887E7D" w:rsidRPr="00E007D5" w:rsidRDefault="00887E7D" w:rsidP="0016540A">
            <w:pPr>
              <w:rPr>
                <w:rFonts w:ascii="Arial" w:hAnsi="Arial" w:cs="Arial"/>
              </w:rPr>
            </w:pPr>
          </w:p>
        </w:tc>
        <w:tc>
          <w:tcPr>
            <w:tcW w:w="567" w:type="dxa"/>
          </w:tcPr>
          <w:p w14:paraId="0A5EA4FB" w14:textId="77777777" w:rsidR="00887E7D" w:rsidRPr="00E007D5" w:rsidRDefault="00887E7D" w:rsidP="0016540A">
            <w:pPr>
              <w:rPr>
                <w:rFonts w:ascii="Arial" w:hAnsi="Arial" w:cs="Arial"/>
              </w:rPr>
            </w:pPr>
          </w:p>
        </w:tc>
        <w:tc>
          <w:tcPr>
            <w:tcW w:w="567" w:type="dxa"/>
          </w:tcPr>
          <w:p w14:paraId="6BEBD6CC" w14:textId="77777777" w:rsidR="00887E7D" w:rsidRPr="00E007D5" w:rsidRDefault="00887E7D" w:rsidP="0016540A">
            <w:pPr>
              <w:rPr>
                <w:rFonts w:ascii="Arial" w:hAnsi="Arial" w:cs="Arial"/>
              </w:rPr>
            </w:pPr>
          </w:p>
        </w:tc>
        <w:tc>
          <w:tcPr>
            <w:tcW w:w="567" w:type="dxa"/>
          </w:tcPr>
          <w:p w14:paraId="519C30FE" w14:textId="77777777" w:rsidR="00887E7D" w:rsidRPr="00E007D5" w:rsidRDefault="00887E7D" w:rsidP="0016540A">
            <w:pPr>
              <w:rPr>
                <w:rFonts w:ascii="Arial" w:hAnsi="Arial" w:cs="Arial"/>
              </w:rPr>
            </w:pPr>
          </w:p>
        </w:tc>
        <w:tc>
          <w:tcPr>
            <w:tcW w:w="567" w:type="dxa"/>
          </w:tcPr>
          <w:p w14:paraId="701054DD" w14:textId="77777777" w:rsidR="00887E7D" w:rsidRPr="00E007D5" w:rsidRDefault="00887E7D" w:rsidP="0016540A">
            <w:pPr>
              <w:rPr>
                <w:rFonts w:ascii="Arial" w:hAnsi="Arial" w:cs="Arial"/>
              </w:rPr>
            </w:pPr>
          </w:p>
        </w:tc>
        <w:tc>
          <w:tcPr>
            <w:tcW w:w="567" w:type="dxa"/>
          </w:tcPr>
          <w:p w14:paraId="3D94A543" w14:textId="77777777" w:rsidR="00887E7D" w:rsidRDefault="00887E7D" w:rsidP="0016540A">
            <w:pPr>
              <w:rPr>
                <w:rFonts w:ascii="Arial" w:hAnsi="Arial" w:cs="Arial"/>
              </w:rPr>
            </w:pPr>
          </w:p>
        </w:tc>
        <w:tc>
          <w:tcPr>
            <w:tcW w:w="567" w:type="dxa"/>
          </w:tcPr>
          <w:p w14:paraId="0A94C24D" w14:textId="77777777" w:rsidR="00887E7D" w:rsidRPr="00E007D5" w:rsidRDefault="00887E7D" w:rsidP="0016540A">
            <w:pPr>
              <w:rPr>
                <w:rFonts w:ascii="Arial" w:hAnsi="Arial" w:cs="Arial"/>
              </w:rPr>
            </w:pPr>
          </w:p>
        </w:tc>
        <w:tc>
          <w:tcPr>
            <w:tcW w:w="567" w:type="dxa"/>
          </w:tcPr>
          <w:p w14:paraId="07EEB7FA" w14:textId="77777777" w:rsidR="00887E7D" w:rsidRPr="00E007D5" w:rsidRDefault="00887E7D" w:rsidP="0016540A">
            <w:pPr>
              <w:rPr>
                <w:rFonts w:ascii="Arial" w:hAnsi="Arial" w:cs="Arial"/>
              </w:rPr>
            </w:pPr>
          </w:p>
        </w:tc>
        <w:tc>
          <w:tcPr>
            <w:tcW w:w="550" w:type="dxa"/>
          </w:tcPr>
          <w:p w14:paraId="6C14A78B" w14:textId="77777777" w:rsidR="00887E7D" w:rsidRPr="00E007D5" w:rsidRDefault="00887E7D" w:rsidP="0016540A">
            <w:pPr>
              <w:rPr>
                <w:rFonts w:ascii="Arial" w:hAnsi="Arial" w:cs="Arial"/>
              </w:rPr>
            </w:pPr>
          </w:p>
        </w:tc>
        <w:tc>
          <w:tcPr>
            <w:tcW w:w="559" w:type="dxa"/>
          </w:tcPr>
          <w:p w14:paraId="6F6C6266" w14:textId="77777777" w:rsidR="00887E7D" w:rsidRPr="00E007D5" w:rsidRDefault="00887E7D" w:rsidP="0016540A">
            <w:pPr>
              <w:rPr>
                <w:rFonts w:ascii="Arial" w:hAnsi="Arial" w:cs="Arial"/>
              </w:rPr>
            </w:pPr>
          </w:p>
        </w:tc>
        <w:tc>
          <w:tcPr>
            <w:tcW w:w="623" w:type="dxa"/>
          </w:tcPr>
          <w:p w14:paraId="2C07DA44" w14:textId="77777777" w:rsidR="00887E7D" w:rsidRPr="00E007D5" w:rsidRDefault="00887E7D" w:rsidP="0016540A">
            <w:pPr>
              <w:rPr>
                <w:rFonts w:ascii="Arial" w:hAnsi="Arial" w:cs="Arial"/>
              </w:rPr>
            </w:pPr>
          </w:p>
        </w:tc>
      </w:tr>
      <w:tr w:rsidR="00887E7D" w:rsidRPr="00E007D5" w14:paraId="30AFB8E3" w14:textId="77777777" w:rsidTr="00887E7D">
        <w:trPr>
          <w:jc w:val="center"/>
        </w:trPr>
        <w:tc>
          <w:tcPr>
            <w:tcW w:w="2405" w:type="dxa"/>
          </w:tcPr>
          <w:p w14:paraId="367EF096" w14:textId="77777777" w:rsidR="0016540A" w:rsidRPr="00887E7D" w:rsidRDefault="0016540A" w:rsidP="0016540A">
            <w:pPr>
              <w:rPr>
                <w:rFonts w:ascii="Arial" w:hAnsi="Arial" w:cs="Arial"/>
              </w:rPr>
            </w:pPr>
            <w:r w:rsidRPr="00887E7D">
              <w:rPr>
                <w:rFonts w:ascii="Arial" w:hAnsi="Arial" w:cs="Arial"/>
              </w:rPr>
              <w:t>Coursework</w:t>
            </w:r>
          </w:p>
        </w:tc>
        <w:tc>
          <w:tcPr>
            <w:tcW w:w="567" w:type="dxa"/>
          </w:tcPr>
          <w:p w14:paraId="3EE06B88" w14:textId="77777777" w:rsidR="0016540A" w:rsidRPr="00E007D5" w:rsidRDefault="0016540A" w:rsidP="0016540A">
            <w:pPr>
              <w:rPr>
                <w:rFonts w:ascii="Arial" w:hAnsi="Arial" w:cs="Arial"/>
              </w:rPr>
            </w:pPr>
            <w:r w:rsidRPr="00E007D5">
              <w:rPr>
                <w:rFonts w:ascii="Arial" w:hAnsi="Arial" w:cs="Arial"/>
              </w:rPr>
              <w:t>x</w:t>
            </w:r>
          </w:p>
        </w:tc>
        <w:tc>
          <w:tcPr>
            <w:tcW w:w="567" w:type="dxa"/>
          </w:tcPr>
          <w:p w14:paraId="428A0D5C" w14:textId="77777777" w:rsidR="0016540A" w:rsidRPr="00E007D5" w:rsidRDefault="0016540A" w:rsidP="0016540A">
            <w:pPr>
              <w:rPr>
                <w:rFonts w:ascii="Arial" w:hAnsi="Arial" w:cs="Arial"/>
              </w:rPr>
            </w:pPr>
            <w:r w:rsidRPr="00E007D5">
              <w:rPr>
                <w:rFonts w:ascii="Arial" w:hAnsi="Arial" w:cs="Arial"/>
              </w:rPr>
              <w:t>x</w:t>
            </w:r>
          </w:p>
        </w:tc>
        <w:tc>
          <w:tcPr>
            <w:tcW w:w="567" w:type="dxa"/>
          </w:tcPr>
          <w:p w14:paraId="452F4ACD" w14:textId="77777777" w:rsidR="0016540A" w:rsidRPr="00E007D5" w:rsidRDefault="0016540A" w:rsidP="0016540A">
            <w:pPr>
              <w:rPr>
                <w:rFonts w:ascii="Arial" w:hAnsi="Arial" w:cs="Arial"/>
              </w:rPr>
            </w:pPr>
            <w:r w:rsidRPr="00E007D5">
              <w:rPr>
                <w:rFonts w:ascii="Arial" w:hAnsi="Arial" w:cs="Arial"/>
              </w:rPr>
              <w:t>x</w:t>
            </w:r>
          </w:p>
        </w:tc>
        <w:tc>
          <w:tcPr>
            <w:tcW w:w="567" w:type="dxa"/>
          </w:tcPr>
          <w:p w14:paraId="42558625" w14:textId="77777777" w:rsidR="0016540A" w:rsidRPr="00E007D5" w:rsidRDefault="0016540A" w:rsidP="0016540A">
            <w:pPr>
              <w:rPr>
                <w:rFonts w:ascii="Arial" w:hAnsi="Arial" w:cs="Arial"/>
              </w:rPr>
            </w:pPr>
            <w:r w:rsidRPr="00E007D5">
              <w:rPr>
                <w:rFonts w:ascii="Arial" w:hAnsi="Arial" w:cs="Arial"/>
              </w:rPr>
              <w:t>x</w:t>
            </w:r>
          </w:p>
        </w:tc>
        <w:tc>
          <w:tcPr>
            <w:tcW w:w="567" w:type="dxa"/>
          </w:tcPr>
          <w:p w14:paraId="660813F4" w14:textId="392E1B8B" w:rsidR="0016540A" w:rsidRPr="00E007D5" w:rsidRDefault="0016540A" w:rsidP="0016540A">
            <w:pPr>
              <w:rPr>
                <w:rFonts w:ascii="Arial" w:hAnsi="Arial" w:cs="Arial"/>
              </w:rPr>
            </w:pPr>
            <w:r w:rsidRPr="00E007D5">
              <w:rPr>
                <w:rFonts w:ascii="Arial" w:hAnsi="Arial" w:cs="Arial"/>
              </w:rPr>
              <w:t>x</w:t>
            </w:r>
          </w:p>
        </w:tc>
        <w:tc>
          <w:tcPr>
            <w:tcW w:w="567" w:type="dxa"/>
          </w:tcPr>
          <w:p w14:paraId="5EF261AA" w14:textId="38E37C23" w:rsidR="0016540A" w:rsidRPr="00E007D5" w:rsidRDefault="0016540A" w:rsidP="0016540A">
            <w:pPr>
              <w:rPr>
                <w:rFonts w:ascii="Arial" w:hAnsi="Arial" w:cs="Arial"/>
              </w:rPr>
            </w:pPr>
            <w:r w:rsidRPr="00E007D5">
              <w:rPr>
                <w:rFonts w:ascii="Arial" w:hAnsi="Arial" w:cs="Arial"/>
              </w:rPr>
              <w:t>x</w:t>
            </w:r>
          </w:p>
        </w:tc>
        <w:tc>
          <w:tcPr>
            <w:tcW w:w="567" w:type="dxa"/>
          </w:tcPr>
          <w:p w14:paraId="1399916D" w14:textId="152DC602" w:rsidR="0016540A" w:rsidRPr="00E007D5" w:rsidRDefault="0016540A" w:rsidP="0016540A">
            <w:pPr>
              <w:rPr>
                <w:rFonts w:ascii="Arial" w:hAnsi="Arial" w:cs="Arial"/>
              </w:rPr>
            </w:pPr>
            <w:r>
              <w:rPr>
                <w:rFonts w:ascii="Arial" w:hAnsi="Arial" w:cs="Arial"/>
              </w:rPr>
              <w:t>x</w:t>
            </w:r>
          </w:p>
        </w:tc>
        <w:tc>
          <w:tcPr>
            <w:tcW w:w="567" w:type="dxa"/>
          </w:tcPr>
          <w:p w14:paraId="056CADD6" w14:textId="77777777" w:rsidR="0016540A" w:rsidRPr="00E007D5" w:rsidRDefault="0016540A" w:rsidP="0016540A">
            <w:pPr>
              <w:rPr>
                <w:rFonts w:ascii="Arial" w:hAnsi="Arial" w:cs="Arial"/>
              </w:rPr>
            </w:pPr>
            <w:r w:rsidRPr="00E007D5">
              <w:rPr>
                <w:rFonts w:ascii="Arial" w:hAnsi="Arial" w:cs="Arial"/>
              </w:rPr>
              <w:t>x</w:t>
            </w:r>
          </w:p>
        </w:tc>
        <w:tc>
          <w:tcPr>
            <w:tcW w:w="567" w:type="dxa"/>
          </w:tcPr>
          <w:p w14:paraId="355596CD" w14:textId="77777777" w:rsidR="0016540A" w:rsidRPr="00E007D5" w:rsidRDefault="0016540A" w:rsidP="0016540A">
            <w:pPr>
              <w:rPr>
                <w:rFonts w:ascii="Arial" w:hAnsi="Arial" w:cs="Arial"/>
              </w:rPr>
            </w:pPr>
            <w:r w:rsidRPr="00E007D5">
              <w:rPr>
                <w:rFonts w:ascii="Arial" w:hAnsi="Arial" w:cs="Arial"/>
              </w:rPr>
              <w:t>x</w:t>
            </w:r>
          </w:p>
        </w:tc>
        <w:tc>
          <w:tcPr>
            <w:tcW w:w="550" w:type="dxa"/>
          </w:tcPr>
          <w:p w14:paraId="2F8708D2" w14:textId="77777777" w:rsidR="0016540A" w:rsidRPr="00E007D5" w:rsidRDefault="0016540A" w:rsidP="0016540A">
            <w:pPr>
              <w:rPr>
                <w:rFonts w:ascii="Arial" w:hAnsi="Arial" w:cs="Arial"/>
              </w:rPr>
            </w:pPr>
            <w:r w:rsidRPr="00E007D5">
              <w:rPr>
                <w:rFonts w:ascii="Arial" w:hAnsi="Arial" w:cs="Arial"/>
              </w:rPr>
              <w:t>x</w:t>
            </w:r>
          </w:p>
        </w:tc>
        <w:tc>
          <w:tcPr>
            <w:tcW w:w="559" w:type="dxa"/>
          </w:tcPr>
          <w:p w14:paraId="6A6A2BAA" w14:textId="77777777" w:rsidR="0016540A" w:rsidRPr="00E007D5" w:rsidRDefault="0016540A" w:rsidP="0016540A">
            <w:pPr>
              <w:rPr>
                <w:rFonts w:ascii="Arial" w:hAnsi="Arial" w:cs="Arial"/>
              </w:rPr>
            </w:pPr>
            <w:r w:rsidRPr="00E007D5">
              <w:rPr>
                <w:rFonts w:ascii="Arial" w:hAnsi="Arial" w:cs="Arial"/>
              </w:rPr>
              <w:t>x</w:t>
            </w:r>
          </w:p>
        </w:tc>
        <w:tc>
          <w:tcPr>
            <w:tcW w:w="623" w:type="dxa"/>
          </w:tcPr>
          <w:p w14:paraId="061A0EA0" w14:textId="77777777" w:rsidR="0016540A" w:rsidRPr="00E007D5" w:rsidRDefault="0016540A" w:rsidP="0016540A">
            <w:pPr>
              <w:rPr>
                <w:rFonts w:ascii="Arial" w:hAnsi="Arial" w:cs="Arial"/>
              </w:rPr>
            </w:pPr>
            <w:r w:rsidRPr="00E007D5">
              <w:rPr>
                <w:rFonts w:ascii="Arial" w:hAnsi="Arial" w:cs="Arial"/>
              </w:rPr>
              <w:t>x</w:t>
            </w:r>
          </w:p>
        </w:tc>
      </w:tr>
    </w:tbl>
    <w:p w14:paraId="423D48B2" w14:textId="77777777" w:rsidR="00E469CD" w:rsidRDefault="00E469CD" w:rsidP="00302082">
      <w:pPr>
        <w:spacing w:after="120"/>
        <w:ind w:left="426" w:right="260"/>
        <w:rPr>
          <w:rFonts w:ascii="Arial" w:hAnsi="Arial" w:cs="Arial"/>
          <w:b/>
          <w:iCs/>
        </w:rPr>
      </w:pPr>
    </w:p>
    <w:p w14:paraId="528F2D53" w14:textId="77777777" w:rsidR="00883204" w:rsidRPr="00D50113" w:rsidRDefault="00883204" w:rsidP="00696FF5">
      <w:pPr>
        <w:numPr>
          <w:ilvl w:val="0"/>
          <w:numId w:val="1"/>
        </w:numPr>
        <w:spacing w:after="120"/>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CA97E7" w14:textId="77777777" w:rsidR="00883204" w:rsidRPr="00D50113" w:rsidRDefault="00883204" w:rsidP="00696FF5">
      <w:pPr>
        <w:autoSpaceDE w:val="0"/>
        <w:autoSpaceDN w:val="0"/>
        <w:adjustRightInd w:val="0"/>
        <w:spacing w:after="120"/>
        <w:ind w:left="567" w:right="260"/>
        <w:jc w:val="both"/>
        <w:rPr>
          <w:rFonts w:ascii="Arial" w:hAnsi="Arial" w:cs="Arial"/>
        </w:rPr>
      </w:pPr>
      <w:r w:rsidRPr="00D50113">
        <w:rPr>
          <w:rFonts w:ascii="Arial" w:hAnsi="Arial" w:cs="Arial"/>
        </w:rPr>
        <w:t xml:space="preserve">The </w:t>
      </w:r>
      <w:r w:rsidR="00C66F26" w:rsidRPr="00C66F26">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324F16" w14:textId="77777777" w:rsidR="00883204" w:rsidRPr="00D50113" w:rsidRDefault="00883204" w:rsidP="00696FF5">
      <w:pPr>
        <w:autoSpaceDE w:val="0"/>
        <w:autoSpaceDN w:val="0"/>
        <w:adjustRightInd w:val="0"/>
        <w:spacing w:after="120"/>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110D47C" w14:textId="77777777" w:rsidR="00883204" w:rsidRPr="00D50113" w:rsidRDefault="00883204" w:rsidP="00696FF5">
      <w:pPr>
        <w:autoSpaceDE w:val="0"/>
        <w:autoSpaceDN w:val="0"/>
        <w:adjustRightInd w:val="0"/>
        <w:spacing w:after="120"/>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B47C8D" w14:textId="77777777" w:rsidR="00883204" w:rsidRPr="00D50113" w:rsidRDefault="00883204" w:rsidP="00696FF5">
      <w:pPr>
        <w:tabs>
          <w:tab w:val="left" w:pos="567"/>
        </w:tabs>
        <w:autoSpaceDE w:val="0"/>
        <w:autoSpaceDN w:val="0"/>
        <w:adjustRightInd w:val="0"/>
        <w:spacing w:after="120"/>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01B0F74" w14:textId="77777777" w:rsidR="00096DA4" w:rsidRPr="00302082" w:rsidRDefault="00096DA4" w:rsidP="00302082">
      <w:pPr>
        <w:spacing w:after="120"/>
        <w:ind w:left="426" w:right="260"/>
        <w:rPr>
          <w:rFonts w:ascii="Arial" w:hAnsi="Arial" w:cs="Arial"/>
          <w:i/>
          <w:iCs/>
        </w:rPr>
      </w:pPr>
    </w:p>
    <w:p w14:paraId="392CB400" w14:textId="77777777" w:rsidR="009A2D37" w:rsidRPr="00302082" w:rsidRDefault="00883204" w:rsidP="00696FF5">
      <w:pPr>
        <w:numPr>
          <w:ilvl w:val="0"/>
          <w:numId w:val="1"/>
        </w:numPr>
        <w:spacing w:after="120"/>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03023C32" w14:textId="77777777" w:rsidR="00616DB7" w:rsidRDefault="00616DB7" w:rsidP="00696FF5">
      <w:pPr>
        <w:spacing w:after="120"/>
        <w:ind w:left="567" w:right="260"/>
        <w:jc w:val="both"/>
        <w:rPr>
          <w:rFonts w:ascii="Arial" w:hAnsi="Arial" w:cs="Arial"/>
        </w:rPr>
      </w:pPr>
      <w:r>
        <w:rPr>
          <w:rFonts w:ascii="Arial" w:hAnsi="Arial" w:cs="Arial"/>
        </w:rPr>
        <w:t>Canterbury</w:t>
      </w:r>
    </w:p>
    <w:p w14:paraId="07CBF5A0" w14:textId="77777777" w:rsidR="009A2D37" w:rsidRPr="00616DB7" w:rsidRDefault="00616DB7" w:rsidP="00696FF5">
      <w:pPr>
        <w:spacing w:after="120"/>
        <w:ind w:left="567" w:right="260"/>
        <w:jc w:val="both"/>
        <w:rPr>
          <w:rFonts w:ascii="Arial" w:hAnsi="Arial" w:cs="Arial"/>
          <w:b/>
        </w:rPr>
      </w:pPr>
      <w:r>
        <w:rPr>
          <w:rFonts w:ascii="Arial" w:hAnsi="Arial" w:cs="Arial"/>
        </w:rPr>
        <w:t>Medway</w:t>
      </w:r>
      <w:r w:rsidR="009A2D37" w:rsidRPr="00616DB7">
        <w:rPr>
          <w:rFonts w:ascii="Arial" w:hAnsi="Arial" w:cs="Arial"/>
        </w:rPr>
        <w:t xml:space="preserve"> </w:t>
      </w:r>
    </w:p>
    <w:p w14:paraId="369ABC17" w14:textId="77777777" w:rsidR="009A2D37" w:rsidRDefault="009A2D37" w:rsidP="00302082">
      <w:pPr>
        <w:spacing w:after="120"/>
        <w:ind w:left="426" w:right="260"/>
        <w:rPr>
          <w:rFonts w:ascii="Arial" w:hAnsi="Arial" w:cs="Arial"/>
          <w:i/>
          <w:iCs/>
        </w:rPr>
      </w:pPr>
    </w:p>
    <w:p w14:paraId="692E9B54" w14:textId="77777777" w:rsidR="00883204" w:rsidRPr="002A7F48" w:rsidRDefault="00883204" w:rsidP="00696FF5">
      <w:pPr>
        <w:numPr>
          <w:ilvl w:val="0"/>
          <w:numId w:val="1"/>
        </w:numPr>
        <w:spacing w:after="120"/>
        <w:ind w:left="567" w:right="261" w:hanging="568"/>
        <w:jc w:val="both"/>
        <w:rPr>
          <w:rFonts w:ascii="Arial" w:hAnsi="Arial" w:cs="Arial"/>
          <w:b/>
        </w:rPr>
      </w:pPr>
      <w:r w:rsidRPr="002A7F48">
        <w:rPr>
          <w:rFonts w:ascii="Arial" w:hAnsi="Arial" w:cs="Arial"/>
          <w:b/>
        </w:rPr>
        <w:t xml:space="preserve">Internationalisation </w:t>
      </w:r>
    </w:p>
    <w:p w14:paraId="1DE11A82" w14:textId="67B06099" w:rsidR="00922E9E" w:rsidRPr="00CA2DF0" w:rsidRDefault="00CA2DF0" w:rsidP="00CA2DF0">
      <w:pPr>
        <w:spacing w:after="120"/>
        <w:ind w:left="360" w:right="261"/>
        <w:jc w:val="both"/>
        <w:rPr>
          <w:rFonts w:ascii="Arial" w:hAnsi="Arial" w:cs="Arial"/>
          <w:iCs/>
        </w:rPr>
      </w:pPr>
      <w:r w:rsidRPr="00CA2DF0">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FC2B89A" w14:textId="77777777" w:rsidR="00883204" w:rsidRPr="00883204" w:rsidRDefault="00883204" w:rsidP="00883204">
      <w:pPr>
        <w:rPr>
          <w:rFonts w:ascii="Arial" w:hAnsi="Arial" w:cs="Arial"/>
        </w:rPr>
      </w:pPr>
    </w:p>
    <w:p w14:paraId="7B0762A3" w14:textId="77777777" w:rsidR="00641D6D" w:rsidRPr="00302082" w:rsidRDefault="00641D6D" w:rsidP="00302082">
      <w:pPr>
        <w:pBdr>
          <w:bottom w:val="single" w:sz="6" w:space="1" w:color="auto"/>
        </w:pBdr>
        <w:spacing w:after="120"/>
        <w:ind w:right="260"/>
        <w:rPr>
          <w:rFonts w:ascii="Arial" w:hAnsi="Arial" w:cs="Arial"/>
        </w:rPr>
      </w:pPr>
    </w:p>
    <w:p w14:paraId="65600F35" w14:textId="77777777" w:rsidR="00441E76" w:rsidRPr="00BA453C" w:rsidRDefault="00422B69" w:rsidP="00785103">
      <w:pPr>
        <w:spacing w:after="120"/>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34582B" w14:textId="77777777" w:rsidR="00D83563" w:rsidRPr="00BA453C" w:rsidRDefault="00D83563" w:rsidP="00302082">
      <w:pPr>
        <w:spacing w:after="120"/>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274363" w14:textId="77777777" w:rsidR="00422B69" w:rsidRPr="00302082" w:rsidRDefault="00422B69" w:rsidP="00302082">
      <w:pPr>
        <w:spacing w:after="120"/>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FB1BEB0" w14:textId="77777777" w:rsidTr="00694309">
        <w:trPr>
          <w:trHeight w:val="317"/>
        </w:trPr>
        <w:tc>
          <w:tcPr>
            <w:tcW w:w="1526" w:type="dxa"/>
          </w:tcPr>
          <w:p w14:paraId="3D50F7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63A38A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29B6CB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A604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F0DCE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5102D8" w14:textId="77777777" w:rsidTr="00694309">
        <w:trPr>
          <w:trHeight w:val="305"/>
        </w:trPr>
        <w:tc>
          <w:tcPr>
            <w:tcW w:w="1526" w:type="dxa"/>
          </w:tcPr>
          <w:p w14:paraId="10ED5309" w14:textId="76E7C74D" w:rsidR="00422B69" w:rsidRPr="00302082" w:rsidRDefault="00F32DBD" w:rsidP="00302082">
            <w:pPr>
              <w:spacing w:after="120"/>
              <w:ind w:right="-330"/>
              <w:rPr>
                <w:rFonts w:ascii="Arial" w:hAnsi="Arial" w:cs="Arial"/>
              </w:rPr>
            </w:pPr>
            <w:r>
              <w:rPr>
                <w:rFonts w:ascii="Arial" w:hAnsi="Arial" w:cs="Arial"/>
              </w:rPr>
              <w:t>26/02/19</w:t>
            </w:r>
          </w:p>
        </w:tc>
        <w:tc>
          <w:tcPr>
            <w:tcW w:w="1701" w:type="dxa"/>
          </w:tcPr>
          <w:p w14:paraId="7B9745BA" w14:textId="145B4F37" w:rsidR="00422B69" w:rsidRPr="00302082" w:rsidRDefault="00F32DBD" w:rsidP="00302082">
            <w:pPr>
              <w:spacing w:after="120"/>
              <w:ind w:right="-330"/>
              <w:rPr>
                <w:rFonts w:ascii="Arial" w:hAnsi="Arial" w:cs="Arial"/>
              </w:rPr>
            </w:pPr>
            <w:r>
              <w:rPr>
                <w:rFonts w:ascii="Arial" w:hAnsi="Arial" w:cs="Arial"/>
              </w:rPr>
              <w:t>Major</w:t>
            </w:r>
          </w:p>
        </w:tc>
        <w:tc>
          <w:tcPr>
            <w:tcW w:w="2410" w:type="dxa"/>
          </w:tcPr>
          <w:p w14:paraId="755AD904" w14:textId="02EE674D" w:rsidR="00422B69" w:rsidRPr="00302082" w:rsidRDefault="00F32DBD" w:rsidP="00302082">
            <w:pPr>
              <w:spacing w:after="120"/>
              <w:ind w:right="-330"/>
              <w:rPr>
                <w:rFonts w:ascii="Arial" w:hAnsi="Arial" w:cs="Arial"/>
              </w:rPr>
            </w:pPr>
            <w:r>
              <w:rPr>
                <w:rFonts w:ascii="Arial" w:hAnsi="Arial" w:cs="Arial"/>
              </w:rPr>
              <w:t>September 2019</w:t>
            </w:r>
          </w:p>
        </w:tc>
        <w:tc>
          <w:tcPr>
            <w:tcW w:w="2448" w:type="dxa"/>
          </w:tcPr>
          <w:p w14:paraId="394476C0" w14:textId="6BA29157" w:rsidR="00422B69" w:rsidRPr="00302082" w:rsidRDefault="00F32DBD" w:rsidP="00302082">
            <w:pPr>
              <w:spacing w:after="120"/>
              <w:ind w:right="-330"/>
              <w:rPr>
                <w:rFonts w:ascii="Arial" w:hAnsi="Arial" w:cs="Arial"/>
              </w:rPr>
            </w:pPr>
            <w:r>
              <w:rPr>
                <w:rFonts w:ascii="Arial" w:hAnsi="Arial" w:cs="Arial"/>
              </w:rPr>
              <w:t>7,8,11,13,14</w:t>
            </w:r>
          </w:p>
        </w:tc>
        <w:tc>
          <w:tcPr>
            <w:tcW w:w="2597" w:type="dxa"/>
          </w:tcPr>
          <w:p w14:paraId="128C66D0" w14:textId="06C067EA" w:rsidR="00422B69" w:rsidRPr="00302082" w:rsidRDefault="00F32DBD" w:rsidP="00302082">
            <w:pPr>
              <w:spacing w:after="120"/>
              <w:ind w:right="-330"/>
              <w:rPr>
                <w:rFonts w:ascii="Arial" w:hAnsi="Arial" w:cs="Arial"/>
              </w:rPr>
            </w:pPr>
            <w:r>
              <w:rPr>
                <w:rFonts w:ascii="Arial" w:hAnsi="Arial" w:cs="Arial"/>
              </w:rPr>
              <w:t>no</w:t>
            </w:r>
          </w:p>
        </w:tc>
      </w:tr>
      <w:tr w:rsidR="00302082" w:rsidRPr="00302082" w14:paraId="121ABB3F" w14:textId="77777777" w:rsidTr="00694309">
        <w:trPr>
          <w:trHeight w:val="305"/>
        </w:trPr>
        <w:tc>
          <w:tcPr>
            <w:tcW w:w="1526" w:type="dxa"/>
          </w:tcPr>
          <w:p w14:paraId="51E6E4AC" w14:textId="77777777" w:rsidR="00422B69" w:rsidRPr="00302082" w:rsidRDefault="00422B69" w:rsidP="00302082">
            <w:pPr>
              <w:spacing w:after="120"/>
              <w:ind w:right="-330"/>
              <w:rPr>
                <w:rFonts w:ascii="Arial" w:hAnsi="Arial" w:cs="Arial"/>
              </w:rPr>
            </w:pPr>
          </w:p>
        </w:tc>
        <w:tc>
          <w:tcPr>
            <w:tcW w:w="1701" w:type="dxa"/>
          </w:tcPr>
          <w:p w14:paraId="21DF69E9" w14:textId="77777777" w:rsidR="00422B69" w:rsidRPr="00302082" w:rsidRDefault="00422B69" w:rsidP="00302082">
            <w:pPr>
              <w:spacing w:after="120"/>
              <w:ind w:right="-330"/>
              <w:rPr>
                <w:rFonts w:ascii="Arial" w:hAnsi="Arial" w:cs="Arial"/>
              </w:rPr>
            </w:pPr>
          </w:p>
        </w:tc>
        <w:tc>
          <w:tcPr>
            <w:tcW w:w="2410" w:type="dxa"/>
          </w:tcPr>
          <w:p w14:paraId="12EED7CE" w14:textId="77777777" w:rsidR="00422B69" w:rsidRPr="00302082" w:rsidRDefault="00422B69" w:rsidP="00302082">
            <w:pPr>
              <w:spacing w:after="120"/>
              <w:ind w:right="-330"/>
              <w:rPr>
                <w:rFonts w:ascii="Arial" w:hAnsi="Arial" w:cs="Arial"/>
              </w:rPr>
            </w:pPr>
          </w:p>
        </w:tc>
        <w:tc>
          <w:tcPr>
            <w:tcW w:w="2448" w:type="dxa"/>
          </w:tcPr>
          <w:p w14:paraId="6FD9AA3D" w14:textId="77777777" w:rsidR="00422B69" w:rsidRPr="00302082" w:rsidRDefault="00422B69" w:rsidP="00302082">
            <w:pPr>
              <w:spacing w:after="120"/>
              <w:ind w:right="-330"/>
              <w:rPr>
                <w:rFonts w:ascii="Arial" w:hAnsi="Arial" w:cs="Arial"/>
              </w:rPr>
            </w:pPr>
          </w:p>
        </w:tc>
        <w:tc>
          <w:tcPr>
            <w:tcW w:w="2597" w:type="dxa"/>
          </w:tcPr>
          <w:p w14:paraId="0C64CD0A" w14:textId="77777777" w:rsidR="00422B69" w:rsidRPr="00302082" w:rsidRDefault="00422B69" w:rsidP="00302082">
            <w:pPr>
              <w:spacing w:after="120"/>
              <w:ind w:right="-330"/>
              <w:rPr>
                <w:rFonts w:ascii="Arial" w:hAnsi="Arial" w:cs="Arial"/>
              </w:rPr>
            </w:pPr>
          </w:p>
        </w:tc>
      </w:tr>
    </w:tbl>
    <w:p w14:paraId="268E25B9" w14:textId="77777777" w:rsidR="00D83563" w:rsidRDefault="00D83563" w:rsidP="00302082">
      <w:pPr>
        <w:spacing w:after="120"/>
        <w:ind w:right="-330"/>
        <w:rPr>
          <w:rFonts w:ascii="Arial" w:hAnsi="Arial" w:cs="Arial"/>
        </w:rPr>
      </w:pPr>
    </w:p>
    <w:p w14:paraId="3649E8C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ind w:right="-330"/>
        <w:rPr>
          <w:rFonts w:ascii="Arial" w:hAnsi="Arial" w:cs="Arial"/>
        </w:rPr>
      </w:pPr>
      <w:r>
        <w:rPr>
          <w:rFonts w:ascii="Arial" w:hAnsi="Arial" w:cs="Arial"/>
        </w:rPr>
        <w:t>Revised FSO Jan 2018</w:t>
      </w:r>
    </w:p>
    <w:sectPr w:rsidR="00C57028" w:rsidRPr="00302082" w:rsidSect="009B535B">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14E92" w16cid:durableId="1E65E7CC"/>
  <w16cid:commentId w16cid:paraId="69DC52AA" w16cid:durableId="1F01BC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5B5AA" w14:textId="77777777" w:rsidR="00031068" w:rsidRDefault="00031068" w:rsidP="009A2D37">
      <w:r>
        <w:separator/>
      </w:r>
    </w:p>
  </w:endnote>
  <w:endnote w:type="continuationSeparator" w:id="0">
    <w:p w14:paraId="0366CA21" w14:textId="77777777" w:rsidR="00031068" w:rsidRDefault="00031068" w:rsidP="009A2D37">
      <w:r>
        <w:continuationSeparator/>
      </w:r>
    </w:p>
  </w:endnote>
  <w:endnote w:type="continuationNotice" w:id="1">
    <w:p w14:paraId="53077B79" w14:textId="77777777" w:rsidR="00031068" w:rsidRDefault="00031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012431" w14:textId="4105CC3C" w:rsidR="008B2543" w:rsidRDefault="0019787E" w:rsidP="009A2D37">
        <w:pPr>
          <w:pStyle w:val="Footer"/>
          <w:jc w:val="center"/>
        </w:pPr>
        <w:r>
          <w:fldChar w:fldCharType="begin"/>
        </w:r>
        <w:r>
          <w:instrText xml:space="preserve"> PAGE   \* MERGEFORMAT </w:instrText>
        </w:r>
        <w:r>
          <w:fldChar w:fldCharType="separate"/>
        </w:r>
        <w:r w:rsidR="00C414F1">
          <w:rPr>
            <w:noProof/>
          </w:rPr>
          <w:t>4</w:t>
        </w:r>
        <w:r>
          <w:rPr>
            <w:noProof/>
          </w:rPr>
          <w:fldChar w:fldCharType="end"/>
        </w:r>
      </w:p>
    </w:sdtContent>
  </w:sdt>
  <w:p w14:paraId="07D62D5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D9019" w14:textId="77777777" w:rsidR="00031068" w:rsidRDefault="00031068" w:rsidP="009A2D37">
      <w:r>
        <w:separator/>
      </w:r>
    </w:p>
  </w:footnote>
  <w:footnote w:type="continuationSeparator" w:id="0">
    <w:p w14:paraId="59C60236" w14:textId="77777777" w:rsidR="00031068" w:rsidRDefault="00031068" w:rsidP="009A2D37">
      <w:r>
        <w:continuationSeparator/>
      </w:r>
    </w:p>
  </w:footnote>
  <w:footnote w:type="continuationNotice" w:id="1">
    <w:p w14:paraId="3A9654F7" w14:textId="77777777" w:rsidR="00031068" w:rsidRDefault="000310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51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2045E338" wp14:editId="342AA4C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BE22E0" w14:textId="77777777" w:rsidR="008B2543" w:rsidRPr="008C00F8" w:rsidRDefault="008B2543" w:rsidP="005E6D38">
    <w:pPr>
      <w:pStyle w:val="Heading1"/>
      <w:spacing w:before="60" w:after="60"/>
      <w:rPr>
        <w:rFonts w:ascii="Arial" w:hAnsi="Arial" w:cs="Arial"/>
      </w:rPr>
    </w:pPr>
  </w:p>
  <w:p w14:paraId="224CB34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4A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63001A11" wp14:editId="15F4EBB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D5B361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51378"/>
    <w:multiLevelType w:val="multilevel"/>
    <w:tmpl w:val="390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B33C3"/>
    <w:multiLevelType w:val="multilevel"/>
    <w:tmpl w:val="125E06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91E5788"/>
    <w:multiLevelType w:val="hybridMultilevel"/>
    <w:tmpl w:val="71C64A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95C1E9F"/>
    <w:multiLevelType w:val="hybridMultilevel"/>
    <w:tmpl w:val="C846DA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AAE46D5"/>
    <w:multiLevelType w:val="hybridMultilevel"/>
    <w:tmpl w:val="36FA8A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2"/>
  </w:num>
  <w:num w:numId="6">
    <w:abstractNumId w:val="10"/>
  </w:num>
  <w:num w:numId="7">
    <w:abstractNumId w:val="13"/>
  </w:num>
  <w:num w:numId="8">
    <w:abstractNumId w:val="11"/>
  </w:num>
  <w:num w:numId="9">
    <w:abstractNumId w:val="6"/>
  </w:num>
  <w:num w:numId="10">
    <w:abstractNumId w:val="8"/>
  </w:num>
  <w:num w:numId="11">
    <w:abstractNumId w:val="7"/>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AA"/>
    <w:rsid w:val="00000C8C"/>
    <w:rsid w:val="000017F2"/>
    <w:rsid w:val="0000456B"/>
    <w:rsid w:val="00005661"/>
    <w:rsid w:val="00010A16"/>
    <w:rsid w:val="0001243F"/>
    <w:rsid w:val="00021EA0"/>
    <w:rsid w:val="00025992"/>
    <w:rsid w:val="00027937"/>
    <w:rsid w:val="00030C9E"/>
    <w:rsid w:val="00031068"/>
    <w:rsid w:val="00031E67"/>
    <w:rsid w:val="000408CC"/>
    <w:rsid w:val="000451AE"/>
    <w:rsid w:val="00045373"/>
    <w:rsid w:val="00063A2F"/>
    <w:rsid w:val="000678D3"/>
    <w:rsid w:val="000738B5"/>
    <w:rsid w:val="00094810"/>
    <w:rsid w:val="00096DA4"/>
    <w:rsid w:val="000C0294"/>
    <w:rsid w:val="000C4B00"/>
    <w:rsid w:val="000C7A1C"/>
    <w:rsid w:val="000D2A8A"/>
    <w:rsid w:val="000D32AC"/>
    <w:rsid w:val="000E20C1"/>
    <w:rsid w:val="000E343C"/>
    <w:rsid w:val="000E3B73"/>
    <w:rsid w:val="000F5A58"/>
    <w:rsid w:val="000F6C56"/>
    <w:rsid w:val="000F7FBF"/>
    <w:rsid w:val="00106A38"/>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40A"/>
    <w:rsid w:val="00172793"/>
    <w:rsid w:val="00180558"/>
    <w:rsid w:val="001811E5"/>
    <w:rsid w:val="00183B34"/>
    <w:rsid w:val="00185F46"/>
    <w:rsid w:val="00195BE2"/>
    <w:rsid w:val="00196C6A"/>
    <w:rsid w:val="0019787E"/>
    <w:rsid w:val="001A425B"/>
    <w:rsid w:val="001B1B28"/>
    <w:rsid w:val="001B27FB"/>
    <w:rsid w:val="001C4A85"/>
    <w:rsid w:val="001C5443"/>
    <w:rsid w:val="001D0C7D"/>
    <w:rsid w:val="001D1F2D"/>
    <w:rsid w:val="001D2314"/>
    <w:rsid w:val="001D6398"/>
    <w:rsid w:val="001E1F45"/>
    <w:rsid w:val="001E2AA9"/>
    <w:rsid w:val="001E62C1"/>
    <w:rsid w:val="001F0779"/>
    <w:rsid w:val="001F3C3E"/>
    <w:rsid w:val="00201C5F"/>
    <w:rsid w:val="0020243A"/>
    <w:rsid w:val="0021578E"/>
    <w:rsid w:val="00227582"/>
    <w:rsid w:val="0022787F"/>
    <w:rsid w:val="002308BE"/>
    <w:rsid w:val="00232074"/>
    <w:rsid w:val="002407C0"/>
    <w:rsid w:val="002436C2"/>
    <w:rsid w:val="002461AF"/>
    <w:rsid w:val="002465A1"/>
    <w:rsid w:val="00264576"/>
    <w:rsid w:val="0026585A"/>
    <w:rsid w:val="00266735"/>
    <w:rsid w:val="00273CF0"/>
    <w:rsid w:val="002748D4"/>
    <w:rsid w:val="00274ED7"/>
    <w:rsid w:val="0028461D"/>
    <w:rsid w:val="0028590C"/>
    <w:rsid w:val="0028770D"/>
    <w:rsid w:val="00292C46"/>
    <w:rsid w:val="002938D6"/>
    <w:rsid w:val="00294B73"/>
    <w:rsid w:val="002A0C18"/>
    <w:rsid w:val="002A15C4"/>
    <w:rsid w:val="002A219B"/>
    <w:rsid w:val="002A22DB"/>
    <w:rsid w:val="002B20F5"/>
    <w:rsid w:val="002B2A1A"/>
    <w:rsid w:val="002B5FB7"/>
    <w:rsid w:val="002B71F2"/>
    <w:rsid w:val="002E71C0"/>
    <w:rsid w:val="002F05F4"/>
    <w:rsid w:val="002F0CE4"/>
    <w:rsid w:val="002F23EF"/>
    <w:rsid w:val="002F2626"/>
    <w:rsid w:val="002F4AB5"/>
    <w:rsid w:val="00302082"/>
    <w:rsid w:val="00306620"/>
    <w:rsid w:val="003262B9"/>
    <w:rsid w:val="00334A02"/>
    <w:rsid w:val="00335875"/>
    <w:rsid w:val="00335FBE"/>
    <w:rsid w:val="00351D4F"/>
    <w:rsid w:val="00352D8E"/>
    <w:rsid w:val="00356B68"/>
    <w:rsid w:val="0035702D"/>
    <w:rsid w:val="003604D4"/>
    <w:rsid w:val="003627B0"/>
    <w:rsid w:val="00370AA6"/>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38F"/>
    <w:rsid w:val="0058743D"/>
    <w:rsid w:val="00587BF7"/>
    <w:rsid w:val="0059182F"/>
    <w:rsid w:val="00592034"/>
    <w:rsid w:val="0059477B"/>
    <w:rsid w:val="00596884"/>
    <w:rsid w:val="005A14B5"/>
    <w:rsid w:val="005A441F"/>
    <w:rsid w:val="005B3951"/>
    <w:rsid w:val="005B5A98"/>
    <w:rsid w:val="005C1A4F"/>
    <w:rsid w:val="005C27D7"/>
    <w:rsid w:val="005D7CD0"/>
    <w:rsid w:val="005E1A3A"/>
    <w:rsid w:val="005E6ADC"/>
    <w:rsid w:val="005E6D10"/>
    <w:rsid w:val="005E6D38"/>
    <w:rsid w:val="005E7B3F"/>
    <w:rsid w:val="005F040F"/>
    <w:rsid w:val="005F2C42"/>
    <w:rsid w:val="006043FC"/>
    <w:rsid w:val="006050CF"/>
    <w:rsid w:val="00605BB1"/>
    <w:rsid w:val="0061072C"/>
    <w:rsid w:val="00612B9D"/>
    <w:rsid w:val="00616DB7"/>
    <w:rsid w:val="006253AA"/>
    <w:rsid w:val="00626023"/>
    <w:rsid w:val="00630B98"/>
    <w:rsid w:val="00630D05"/>
    <w:rsid w:val="00633150"/>
    <w:rsid w:val="00635593"/>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C11"/>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1455"/>
    <w:rsid w:val="00713A97"/>
    <w:rsid w:val="00714EE5"/>
    <w:rsid w:val="00715B32"/>
    <w:rsid w:val="00720270"/>
    <w:rsid w:val="00724362"/>
    <w:rsid w:val="00727780"/>
    <w:rsid w:val="0073792C"/>
    <w:rsid w:val="00754069"/>
    <w:rsid w:val="0075790C"/>
    <w:rsid w:val="007667DF"/>
    <w:rsid w:val="0077080B"/>
    <w:rsid w:val="00785103"/>
    <w:rsid w:val="00787070"/>
    <w:rsid w:val="007906FD"/>
    <w:rsid w:val="00797197"/>
    <w:rsid w:val="007972A7"/>
    <w:rsid w:val="007A2BA2"/>
    <w:rsid w:val="007A2D08"/>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8E9"/>
    <w:rsid w:val="0082322C"/>
    <w:rsid w:val="00823942"/>
    <w:rsid w:val="00826512"/>
    <w:rsid w:val="00827FFD"/>
    <w:rsid w:val="0083074C"/>
    <w:rsid w:val="00854535"/>
    <w:rsid w:val="00856EB3"/>
    <w:rsid w:val="00863C96"/>
    <w:rsid w:val="00864A72"/>
    <w:rsid w:val="00873E9F"/>
    <w:rsid w:val="00874047"/>
    <w:rsid w:val="008778CB"/>
    <w:rsid w:val="00881545"/>
    <w:rsid w:val="00883204"/>
    <w:rsid w:val="00883A3E"/>
    <w:rsid w:val="00887E7D"/>
    <w:rsid w:val="0089148D"/>
    <w:rsid w:val="00891E0D"/>
    <w:rsid w:val="008A0F36"/>
    <w:rsid w:val="008B2543"/>
    <w:rsid w:val="008B2956"/>
    <w:rsid w:val="008B4B6E"/>
    <w:rsid w:val="008D7401"/>
    <w:rsid w:val="00903DF6"/>
    <w:rsid w:val="00921CF6"/>
    <w:rsid w:val="00922E9E"/>
    <w:rsid w:val="00924EF0"/>
    <w:rsid w:val="00930C06"/>
    <w:rsid w:val="00934D7B"/>
    <w:rsid w:val="00947180"/>
    <w:rsid w:val="009567BE"/>
    <w:rsid w:val="009676FA"/>
    <w:rsid w:val="009679E0"/>
    <w:rsid w:val="00977632"/>
    <w:rsid w:val="00977DC6"/>
    <w:rsid w:val="00982A8E"/>
    <w:rsid w:val="00987DB4"/>
    <w:rsid w:val="0099029D"/>
    <w:rsid w:val="00996204"/>
    <w:rsid w:val="009A26CB"/>
    <w:rsid w:val="009A2BC2"/>
    <w:rsid w:val="009A2D37"/>
    <w:rsid w:val="009A7587"/>
    <w:rsid w:val="009B0A69"/>
    <w:rsid w:val="009B535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995"/>
    <w:rsid w:val="00A629B9"/>
    <w:rsid w:val="00A70C20"/>
    <w:rsid w:val="00A74292"/>
    <w:rsid w:val="00A776DE"/>
    <w:rsid w:val="00A80640"/>
    <w:rsid w:val="00A87FFD"/>
    <w:rsid w:val="00A91998"/>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38"/>
    <w:rsid w:val="00BB4189"/>
    <w:rsid w:val="00BC19F7"/>
    <w:rsid w:val="00BC41ED"/>
    <w:rsid w:val="00BD009E"/>
    <w:rsid w:val="00BD0EF8"/>
    <w:rsid w:val="00BD7A8C"/>
    <w:rsid w:val="00BE2126"/>
    <w:rsid w:val="00BE3B17"/>
    <w:rsid w:val="00BF51AB"/>
    <w:rsid w:val="00BF716B"/>
    <w:rsid w:val="00BF7233"/>
    <w:rsid w:val="00C02AA2"/>
    <w:rsid w:val="00C031F2"/>
    <w:rsid w:val="00C04C95"/>
    <w:rsid w:val="00C12613"/>
    <w:rsid w:val="00C16DEF"/>
    <w:rsid w:val="00C2492F"/>
    <w:rsid w:val="00C24CB9"/>
    <w:rsid w:val="00C260B8"/>
    <w:rsid w:val="00C3744A"/>
    <w:rsid w:val="00C4002A"/>
    <w:rsid w:val="00C414F1"/>
    <w:rsid w:val="00C46912"/>
    <w:rsid w:val="00C57028"/>
    <w:rsid w:val="00C612A8"/>
    <w:rsid w:val="00C64496"/>
    <w:rsid w:val="00C65020"/>
    <w:rsid w:val="00C66F26"/>
    <w:rsid w:val="00C67631"/>
    <w:rsid w:val="00C709C6"/>
    <w:rsid w:val="00C729D7"/>
    <w:rsid w:val="00C80D21"/>
    <w:rsid w:val="00C83354"/>
    <w:rsid w:val="00C84004"/>
    <w:rsid w:val="00C843F6"/>
    <w:rsid w:val="00C84507"/>
    <w:rsid w:val="00C86054"/>
    <w:rsid w:val="00C862C7"/>
    <w:rsid w:val="00C8701D"/>
    <w:rsid w:val="00CA2DF0"/>
    <w:rsid w:val="00CA30BD"/>
    <w:rsid w:val="00CA3254"/>
    <w:rsid w:val="00CB11CE"/>
    <w:rsid w:val="00CC25A2"/>
    <w:rsid w:val="00CC671B"/>
    <w:rsid w:val="00CD7F07"/>
    <w:rsid w:val="00CE04F3"/>
    <w:rsid w:val="00CE12D8"/>
    <w:rsid w:val="00CE4574"/>
    <w:rsid w:val="00CE70E6"/>
    <w:rsid w:val="00CF2E1E"/>
    <w:rsid w:val="00D02E99"/>
    <w:rsid w:val="00D13357"/>
    <w:rsid w:val="00D13A13"/>
    <w:rsid w:val="00D15AAF"/>
    <w:rsid w:val="00D23D09"/>
    <w:rsid w:val="00D2689A"/>
    <w:rsid w:val="00D644F2"/>
    <w:rsid w:val="00D65506"/>
    <w:rsid w:val="00D773CF"/>
    <w:rsid w:val="00D81867"/>
    <w:rsid w:val="00D83563"/>
    <w:rsid w:val="00D8448F"/>
    <w:rsid w:val="00DA64B6"/>
    <w:rsid w:val="00DB5C9D"/>
    <w:rsid w:val="00DD02E6"/>
    <w:rsid w:val="00DE2A6A"/>
    <w:rsid w:val="00DF665B"/>
    <w:rsid w:val="00DF68AA"/>
    <w:rsid w:val="00E0152A"/>
    <w:rsid w:val="00E03394"/>
    <w:rsid w:val="00E066E5"/>
    <w:rsid w:val="00E22F03"/>
    <w:rsid w:val="00E233C1"/>
    <w:rsid w:val="00E469CD"/>
    <w:rsid w:val="00E51404"/>
    <w:rsid w:val="00E574C9"/>
    <w:rsid w:val="00E610DE"/>
    <w:rsid w:val="00E66167"/>
    <w:rsid w:val="00E71F2F"/>
    <w:rsid w:val="00E77786"/>
    <w:rsid w:val="00E806FB"/>
    <w:rsid w:val="00E96539"/>
    <w:rsid w:val="00EB1C2D"/>
    <w:rsid w:val="00EC1810"/>
    <w:rsid w:val="00EC3FCC"/>
    <w:rsid w:val="00ED32FF"/>
    <w:rsid w:val="00EE5AD0"/>
    <w:rsid w:val="00EF039B"/>
    <w:rsid w:val="00EF4933"/>
    <w:rsid w:val="00EF5044"/>
    <w:rsid w:val="00F01956"/>
    <w:rsid w:val="00F116CE"/>
    <w:rsid w:val="00F176DE"/>
    <w:rsid w:val="00F21C47"/>
    <w:rsid w:val="00F244E2"/>
    <w:rsid w:val="00F32DBD"/>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6B88"/>
    <w:rsid w:val="00FC0291"/>
    <w:rsid w:val="00FC1C92"/>
    <w:rsid w:val="00FD333B"/>
    <w:rsid w:val="00FD689C"/>
    <w:rsid w:val="00FD705C"/>
    <w:rsid w:val="00FD777A"/>
    <w:rsid w:val="00FE260B"/>
    <w:rsid w:val="00FE692E"/>
    <w:rsid w:val="00FF31CA"/>
    <w:rsid w:val="00FF6EB4"/>
    <w:rsid w:val="00FF7858"/>
    <w:rsid w:val="04B5A844"/>
    <w:rsid w:val="0EB31326"/>
    <w:rsid w:val="2C1E5C42"/>
    <w:rsid w:val="58948CA2"/>
    <w:rsid w:val="5C719BE7"/>
    <w:rsid w:val="6718CF0F"/>
    <w:rsid w:val="6C7B49CF"/>
    <w:rsid w:val="780F76C5"/>
    <w:rsid w:val="7BE4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DF8802"/>
  <w15:docId w15:val="{202F577C-9721-49FC-8880-619A1B1E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qFormat/>
    <w:rsid w:val="005F040F"/>
    <w:rPr>
      <w:rFonts w:ascii="Calibri" w:hAnsi="Calibri"/>
      <w:szCs w:val="21"/>
    </w:rPr>
  </w:style>
  <w:style w:type="paragraph" w:styleId="Revision">
    <w:name w:val="Revision"/>
    <w:hidden/>
    <w:uiPriority w:val="99"/>
    <w:semiHidden/>
    <w:rsid w:val="00785103"/>
    <w:pPr>
      <w:spacing w:after="0" w:line="240" w:lineRule="auto"/>
    </w:pPr>
    <w:rPr>
      <w:rFonts w:eastAsiaTheme="minorEastAsia"/>
      <w:lang w:eastAsia="en-GB"/>
    </w:rPr>
  </w:style>
  <w:style w:type="character" w:customStyle="1" w:styleId="InternetLink">
    <w:name w:val="Internet Link"/>
    <w:rsid w:val="00DE2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3487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3AMX4D3CU3N3-1856028170-93</_dlc_DocId>
    <_dlc_DocIdUrl xmlns="ef2b9e05-657a-4dc1-8c6c-679bdea18f38">
      <Url>https://sharepoint.kent.ac.uk/fso/cmaproject/_layouts/15/DocIdRedir.aspx?ID=3AMX4D3CU3N3-1856028170-93</Url>
      <Description>3AMX4D3CU3N3-1856028170-93</Description>
    </_dlc_DocIdUrl>
    <_dlc_DocIdPersistId xmlns="ef2b9e05-657a-4dc1-8c6c-679bdea18f38">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3F50-E56E-4F4B-81E4-B72B05B87E85}">
  <ds:schemaRefs>
    <ds:schemaRef ds:uri="http://schemas.microsoft.com/sharepoint/events"/>
  </ds:schemaRefs>
</ds:datastoreItem>
</file>

<file path=customXml/itemProps2.xml><?xml version="1.0" encoding="utf-8"?>
<ds:datastoreItem xmlns:ds="http://schemas.openxmlformats.org/officeDocument/2006/customXml" ds:itemID="{2314F94D-50C2-4486-AFF5-F48FCBC1C13B}">
  <ds:schemaRefs>
    <ds:schemaRef ds:uri="http://schemas.microsoft.com/sharepoint/v3/contenttype/forms"/>
  </ds:schemaRefs>
</ds:datastoreItem>
</file>

<file path=customXml/itemProps3.xml><?xml version="1.0" encoding="utf-8"?>
<ds:datastoreItem xmlns:ds="http://schemas.openxmlformats.org/officeDocument/2006/customXml" ds:itemID="{942E2887-1D48-4D23-A9AB-65B7C818A65D}">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FB97AF46-12DC-442A-9B19-71B9B17BE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BF86AB-9FB0-4478-8471-D0C4756C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Pippa Neudeck</cp:lastModifiedBy>
  <cp:revision>3</cp:revision>
  <cp:lastPrinted>2015-09-09T08:37:00Z</cp:lastPrinted>
  <dcterms:created xsi:type="dcterms:W3CDTF">2019-02-26T09:43:00Z</dcterms:created>
  <dcterms:modified xsi:type="dcterms:W3CDTF">2019-03-22T09:12:00Z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c31ca3b3-b3a0-48b5-9f5a-efbc0a1d89e3</vt:lpwstr>
  </property>
  <property fmtid="{D5CDD505-2E9C-101B-9397-08002B2CF9AE}" pid="4" name="Order">
    <vt:r8>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