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E3340" w14:textId="77777777" w:rsidR="00683609" w:rsidRPr="003168C1" w:rsidRDefault="00683609" w:rsidP="00683609">
      <w:pPr>
        <w:rPr>
          <w:rFonts w:ascii="Arial" w:hAnsi="Arial" w:cs="Arial"/>
          <w:b/>
          <w:i/>
        </w:rPr>
      </w:pPr>
    </w:p>
    <w:p w14:paraId="6AB0F610" w14:textId="1DD59276" w:rsidR="00C16DEF" w:rsidRPr="003168C1" w:rsidRDefault="00C16DEF" w:rsidP="00C16DEF">
      <w:pPr>
        <w:rPr>
          <w:rFonts w:ascii="Arial" w:hAnsi="Arial" w:cs="Arial"/>
          <w:b/>
          <w:i/>
        </w:rPr>
      </w:pPr>
    </w:p>
    <w:p w14:paraId="21DCBF85" w14:textId="77777777" w:rsidR="009A2D37" w:rsidRPr="00CA36C2" w:rsidRDefault="009A2D37" w:rsidP="00CA36C2">
      <w:pPr>
        <w:numPr>
          <w:ilvl w:val="0"/>
          <w:numId w:val="1"/>
        </w:numPr>
        <w:spacing w:after="120" w:line="360" w:lineRule="auto"/>
        <w:ind w:left="567" w:right="260" w:hanging="567"/>
        <w:jc w:val="both"/>
        <w:rPr>
          <w:rFonts w:ascii="Arial" w:hAnsi="Arial" w:cs="Arial"/>
          <w:b/>
          <w:sz w:val="22"/>
          <w:szCs w:val="22"/>
        </w:rPr>
      </w:pPr>
      <w:r w:rsidRPr="00CA36C2">
        <w:rPr>
          <w:rFonts w:ascii="Arial" w:hAnsi="Arial" w:cs="Arial"/>
          <w:b/>
          <w:sz w:val="22"/>
          <w:szCs w:val="22"/>
        </w:rPr>
        <w:t>Title of the module</w:t>
      </w:r>
    </w:p>
    <w:p w14:paraId="3221C2E5" w14:textId="0BB08887" w:rsidR="00657153" w:rsidRPr="00E6401D" w:rsidRDefault="00CE60D1" w:rsidP="00CA36C2">
      <w:pPr>
        <w:spacing w:after="120" w:line="360" w:lineRule="auto"/>
        <w:ind w:left="567" w:right="260"/>
        <w:jc w:val="both"/>
        <w:rPr>
          <w:rFonts w:ascii="Arial" w:hAnsi="Arial" w:cs="Arial"/>
          <w:sz w:val="22"/>
          <w:szCs w:val="20"/>
        </w:rPr>
      </w:pPr>
      <w:r>
        <w:rPr>
          <w:rFonts w:ascii="Arial" w:hAnsi="Arial" w:cs="Arial"/>
          <w:sz w:val="22"/>
          <w:szCs w:val="20"/>
        </w:rPr>
        <w:t xml:space="preserve">LABS516 </w:t>
      </w:r>
      <w:r w:rsidR="00E6401D" w:rsidRPr="00E6401D">
        <w:rPr>
          <w:rFonts w:ascii="Arial" w:hAnsi="Arial" w:cs="Arial"/>
          <w:sz w:val="22"/>
          <w:szCs w:val="20"/>
        </w:rPr>
        <w:t>Data Management and Statistics</w:t>
      </w:r>
    </w:p>
    <w:p w14:paraId="21C9C03C" w14:textId="77777777" w:rsidR="00E6401D" w:rsidRPr="00CA36C2" w:rsidRDefault="00E6401D" w:rsidP="00CA36C2">
      <w:pPr>
        <w:spacing w:after="120" w:line="360" w:lineRule="auto"/>
        <w:ind w:left="567" w:right="260"/>
        <w:jc w:val="both"/>
        <w:rPr>
          <w:rFonts w:ascii="Arial" w:hAnsi="Arial" w:cs="Arial"/>
          <w:sz w:val="22"/>
          <w:szCs w:val="22"/>
        </w:rPr>
      </w:pPr>
    </w:p>
    <w:p w14:paraId="72096382" w14:textId="77777777" w:rsidR="009A2D37" w:rsidRPr="00CA36C2" w:rsidRDefault="009A2D37" w:rsidP="00CA36C2">
      <w:pPr>
        <w:numPr>
          <w:ilvl w:val="0"/>
          <w:numId w:val="1"/>
        </w:numPr>
        <w:spacing w:after="120" w:line="360" w:lineRule="auto"/>
        <w:ind w:left="567" w:right="260" w:hanging="567"/>
        <w:jc w:val="both"/>
        <w:rPr>
          <w:rFonts w:ascii="Arial" w:hAnsi="Arial" w:cs="Arial"/>
          <w:b/>
          <w:sz w:val="22"/>
          <w:szCs w:val="22"/>
        </w:rPr>
      </w:pPr>
      <w:r w:rsidRPr="00CA36C2">
        <w:rPr>
          <w:rFonts w:ascii="Arial" w:hAnsi="Arial" w:cs="Arial"/>
          <w:b/>
          <w:sz w:val="22"/>
          <w:szCs w:val="22"/>
        </w:rPr>
        <w:t>School or partner institution which will be responsible for management of the module</w:t>
      </w:r>
    </w:p>
    <w:p w14:paraId="7A6D3BF4" w14:textId="77777777" w:rsidR="00B8473E" w:rsidRPr="00CA36C2" w:rsidRDefault="00B8473E" w:rsidP="00CA36C2">
      <w:pPr>
        <w:spacing w:after="120" w:line="360" w:lineRule="auto"/>
        <w:ind w:right="260" w:firstLine="567"/>
        <w:rPr>
          <w:rFonts w:ascii="Arial" w:hAnsi="Arial" w:cs="Arial"/>
          <w:iCs/>
          <w:sz w:val="22"/>
          <w:szCs w:val="22"/>
        </w:rPr>
      </w:pPr>
      <w:r w:rsidRPr="00CA36C2">
        <w:rPr>
          <w:rFonts w:ascii="Arial" w:hAnsi="Arial" w:cs="Arial"/>
          <w:iCs/>
          <w:sz w:val="22"/>
          <w:szCs w:val="22"/>
        </w:rPr>
        <w:t>Centre for Higher and Degree Apprenticeships</w:t>
      </w:r>
    </w:p>
    <w:p w14:paraId="1D70AE66" w14:textId="77777777" w:rsidR="00154D48" w:rsidRPr="00CA36C2" w:rsidRDefault="00154D48" w:rsidP="00CA36C2">
      <w:pPr>
        <w:spacing w:after="120" w:line="360" w:lineRule="auto"/>
        <w:ind w:left="567" w:right="260"/>
        <w:rPr>
          <w:rFonts w:ascii="Arial" w:hAnsi="Arial" w:cs="Arial"/>
          <w:iCs/>
          <w:sz w:val="22"/>
          <w:szCs w:val="22"/>
        </w:rPr>
      </w:pPr>
    </w:p>
    <w:p w14:paraId="06DF4351" w14:textId="77777777" w:rsidR="009A2D37" w:rsidRPr="00CA36C2" w:rsidRDefault="00883204" w:rsidP="00CA36C2">
      <w:pPr>
        <w:numPr>
          <w:ilvl w:val="0"/>
          <w:numId w:val="1"/>
        </w:numPr>
        <w:spacing w:after="120" w:line="360" w:lineRule="auto"/>
        <w:ind w:left="567" w:right="260" w:hanging="567"/>
        <w:jc w:val="both"/>
        <w:rPr>
          <w:rFonts w:ascii="Arial" w:hAnsi="Arial" w:cs="Arial"/>
          <w:b/>
          <w:sz w:val="22"/>
          <w:szCs w:val="22"/>
        </w:rPr>
      </w:pPr>
      <w:r w:rsidRPr="00CA36C2">
        <w:rPr>
          <w:rFonts w:ascii="Arial" w:hAnsi="Arial" w:cs="Arial"/>
          <w:b/>
          <w:sz w:val="22"/>
          <w:szCs w:val="22"/>
        </w:rPr>
        <w:t>The level of the module (</w:t>
      </w:r>
      <w:r w:rsidR="00D83563" w:rsidRPr="00CA36C2">
        <w:rPr>
          <w:rFonts w:ascii="Arial" w:hAnsi="Arial" w:cs="Arial"/>
          <w:b/>
          <w:sz w:val="22"/>
          <w:szCs w:val="22"/>
        </w:rPr>
        <w:t>Level</w:t>
      </w:r>
      <w:r w:rsidR="00441E76" w:rsidRPr="00CA36C2">
        <w:rPr>
          <w:rFonts w:ascii="Arial" w:hAnsi="Arial" w:cs="Arial"/>
          <w:b/>
          <w:sz w:val="22"/>
          <w:szCs w:val="22"/>
        </w:rPr>
        <w:t xml:space="preserve"> 4</w:t>
      </w:r>
      <w:r w:rsidR="001D0C7D" w:rsidRPr="00CA36C2">
        <w:rPr>
          <w:rFonts w:ascii="Arial" w:hAnsi="Arial" w:cs="Arial"/>
          <w:b/>
          <w:sz w:val="22"/>
          <w:szCs w:val="22"/>
        </w:rPr>
        <w:t xml:space="preserve">, </w:t>
      </w:r>
      <w:r w:rsidR="00441E76" w:rsidRPr="00CA36C2">
        <w:rPr>
          <w:rFonts w:ascii="Arial" w:hAnsi="Arial" w:cs="Arial"/>
          <w:b/>
          <w:sz w:val="22"/>
          <w:szCs w:val="22"/>
        </w:rPr>
        <w:t>Level 5</w:t>
      </w:r>
      <w:r w:rsidR="001D0C7D" w:rsidRPr="00CA36C2">
        <w:rPr>
          <w:rFonts w:ascii="Arial" w:hAnsi="Arial" w:cs="Arial"/>
          <w:b/>
          <w:sz w:val="22"/>
          <w:szCs w:val="22"/>
        </w:rPr>
        <w:t xml:space="preserve">, </w:t>
      </w:r>
      <w:r w:rsidR="00441E76" w:rsidRPr="00CA36C2">
        <w:rPr>
          <w:rFonts w:ascii="Arial" w:hAnsi="Arial" w:cs="Arial"/>
          <w:b/>
          <w:sz w:val="22"/>
          <w:szCs w:val="22"/>
        </w:rPr>
        <w:t>Level 6</w:t>
      </w:r>
      <w:r w:rsidR="001D0C7D" w:rsidRPr="00CA36C2">
        <w:rPr>
          <w:rFonts w:ascii="Arial" w:hAnsi="Arial" w:cs="Arial"/>
          <w:b/>
          <w:sz w:val="22"/>
          <w:szCs w:val="22"/>
        </w:rPr>
        <w:t xml:space="preserve"> or </w:t>
      </w:r>
      <w:r w:rsidR="00C612A8" w:rsidRPr="00CA36C2">
        <w:rPr>
          <w:rFonts w:ascii="Arial" w:hAnsi="Arial" w:cs="Arial"/>
          <w:b/>
          <w:sz w:val="22"/>
          <w:szCs w:val="22"/>
        </w:rPr>
        <w:t>L</w:t>
      </w:r>
      <w:r w:rsidR="00441E76" w:rsidRPr="00CA36C2">
        <w:rPr>
          <w:rFonts w:ascii="Arial" w:hAnsi="Arial" w:cs="Arial"/>
          <w:b/>
          <w:sz w:val="22"/>
          <w:szCs w:val="22"/>
        </w:rPr>
        <w:t>evel 7</w:t>
      </w:r>
      <w:r w:rsidR="009A2D37" w:rsidRPr="00CA36C2">
        <w:rPr>
          <w:rFonts w:ascii="Arial" w:hAnsi="Arial" w:cs="Arial"/>
          <w:b/>
          <w:sz w:val="22"/>
          <w:szCs w:val="22"/>
        </w:rPr>
        <w:t>)</w:t>
      </w:r>
    </w:p>
    <w:p w14:paraId="3E26401C" w14:textId="3E09EDC1" w:rsidR="009A2D37" w:rsidRPr="00CA36C2" w:rsidRDefault="00E01D6B" w:rsidP="00CA36C2">
      <w:pPr>
        <w:spacing w:after="120" w:line="360" w:lineRule="auto"/>
        <w:ind w:left="567" w:right="260"/>
        <w:rPr>
          <w:rFonts w:ascii="Arial" w:hAnsi="Arial" w:cs="Arial"/>
          <w:sz w:val="22"/>
          <w:szCs w:val="22"/>
        </w:rPr>
      </w:pPr>
      <w:r w:rsidRPr="00CA36C2">
        <w:rPr>
          <w:rFonts w:ascii="Arial" w:hAnsi="Arial" w:cs="Arial"/>
          <w:sz w:val="22"/>
          <w:szCs w:val="22"/>
        </w:rPr>
        <w:t xml:space="preserve">Level </w:t>
      </w:r>
      <w:r w:rsidR="00C1069F" w:rsidRPr="00CA36C2">
        <w:rPr>
          <w:rFonts w:ascii="Arial" w:hAnsi="Arial" w:cs="Arial"/>
          <w:sz w:val="22"/>
          <w:szCs w:val="22"/>
        </w:rPr>
        <w:t>5</w:t>
      </w:r>
    </w:p>
    <w:p w14:paraId="5C76492A" w14:textId="77777777" w:rsidR="00154D48" w:rsidRPr="00CA36C2" w:rsidRDefault="00154D48" w:rsidP="00CA36C2">
      <w:pPr>
        <w:spacing w:after="120" w:line="360" w:lineRule="auto"/>
        <w:ind w:left="567" w:right="260"/>
        <w:rPr>
          <w:rFonts w:ascii="Arial" w:hAnsi="Arial" w:cs="Arial"/>
          <w:iCs/>
          <w:sz w:val="22"/>
          <w:szCs w:val="22"/>
        </w:rPr>
      </w:pPr>
    </w:p>
    <w:p w14:paraId="40E1A5AD" w14:textId="77777777" w:rsidR="009A2D37" w:rsidRPr="00CA36C2" w:rsidRDefault="009A2D37" w:rsidP="00CA36C2">
      <w:pPr>
        <w:numPr>
          <w:ilvl w:val="0"/>
          <w:numId w:val="1"/>
        </w:numPr>
        <w:spacing w:after="120" w:line="360" w:lineRule="auto"/>
        <w:ind w:left="567" w:right="260" w:hanging="567"/>
        <w:jc w:val="both"/>
        <w:rPr>
          <w:rFonts w:ascii="Arial" w:hAnsi="Arial" w:cs="Arial"/>
          <w:b/>
          <w:sz w:val="22"/>
          <w:szCs w:val="22"/>
        </w:rPr>
      </w:pPr>
      <w:r w:rsidRPr="00CA36C2">
        <w:rPr>
          <w:rFonts w:ascii="Arial" w:hAnsi="Arial" w:cs="Arial"/>
          <w:b/>
          <w:sz w:val="22"/>
          <w:szCs w:val="22"/>
        </w:rPr>
        <w:t xml:space="preserve">The number of credits and the ECTS value which the module represents </w:t>
      </w:r>
    </w:p>
    <w:p w14:paraId="2B9DBA63" w14:textId="2D65AB5B" w:rsidR="009A2D37" w:rsidRPr="00CA36C2" w:rsidRDefault="00E01D6B" w:rsidP="00CA36C2">
      <w:pPr>
        <w:spacing w:after="120" w:line="360" w:lineRule="auto"/>
        <w:ind w:left="567" w:right="260"/>
        <w:rPr>
          <w:rFonts w:ascii="Arial" w:hAnsi="Arial" w:cs="Arial"/>
          <w:sz w:val="22"/>
          <w:szCs w:val="22"/>
        </w:rPr>
      </w:pPr>
      <w:r w:rsidRPr="00CA36C2">
        <w:rPr>
          <w:rFonts w:ascii="Arial" w:hAnsi="Arial" w:cs="Arial"/>
          <w:sz w:val="22"/>
          <w:szCs w:val="22"/>
        </w:rPr>
        <w:t>15 credits</w:t>
      </w:r>
      <w:r w:rsidR="006D1BD3" w:rsidRPr="00CA36C2">
        <w:rPr>
          <w:rFonts w:ascii="Arial" w:hAnsi="Arial" w:cs="Arial"/>
          <w:sz w:val="22"/>
          <w:szCs w:val="22"/>
        </w:rPr>
        <w:t xml:space="preserve"> (7.5 ECTs)</w:t>
      </w:r>
    </w:p>
    <w:p w14:paraId="5D0427F4" w14:textId="77777777" w:rsidR="00154D48" w:rsidRPr="00CA36C2" w:rsidRDefault="00154D48" w:rsidP="00CA36C2">
      <w:pPr>
        <w:spacing w:after="120" w:line="360" w:lineRule="auto"/>
        <w:ind w:left="567" w:right="260"/>
        <w:rPr>
          <w:rFonts w:ascii="Arial" w:hAnsi="Arial" w:cs="Arial"/>
          <w:sz w:val="22"/>
          <w:szCs w:val="22"/>
        </w:rPr>
      </w:pPr>
    </w:p>
    <w:p w14:paraId="037D9A21" w14:textId="77777777" w:rsidR="009A2D37" w:rsidRPr="00CA36C2" w:rsidRDefault="009A2D37" w:rsidP="00CA36C2">
      <w:pPr>
        <w:numPr>
          <w:ilvl w:val="0"/>
          <w:numId w:val="1"/>
        </w:numPr>
        <w:spacing w:after="120" w:line="360" w:lineRule="auto"/>
        <w:ind w:left="567" w:right="260" w:hanging="567"/>
        <w:jc w:val="both"/>
        <w:rPr>
          <w:rFonts w:ascii="Arial" w:hAnsi="Arial" w:cs="Arial"/>
          <w:b/>
          <w:sz w:val="22"/>
          <w:szCs w:val="22"/>
        </w:rPr>
      </w:pPr>
      <w:r w:rsidRPr="00CA36C2">
        <w:rPr>
          <w:rFonts w:ascii="Arial" w:hAnsi="Arial" w:cs="Arial"/>
          <w:b/>
          <w:sz w:val="22"/>
          <w:szCs w:val="22"/>
        </w:rPr>
        <w:t>Which term(s) the module is to be taught in (or other teaching pattern)</w:t>
      </w:r>
    </w:p>
    <w:p w14:paraId="048E9957" w14:textId="72578348" w:rsidR="009A2D37" w:rsidRPr="00CA36C2" w:rsidRDefault="00E01D6B" w:rsidP="00CA36C2">
      <w:pPr>
        <w:spacing w:after="120" w:line="360" w:lineRule="auto"/>
        <w:ind w:left="567" w:right="260"/>
        <w:rPr>
          <w:rFonts w:ascii="Arial" w:hAnsi="Arial" w:cs="Arial"/>
          <w:iCs/>
          <w:sz w:val="22"/>
          <w:szCs w:val="22"/>
        </w:rPr>
      </w:pPr>
      <w:r w:rsidRPr="00CA36C2">
        <w:rPr>
          <w:rFonts w:ascii="Arial" w:hAnsi="Arial" w:cs="Arial"/>
          <w:iCs/>
          <w:sz w:val="22"/>
          <w:szCs w:val="22"/>
        </w:rPr>
        <w:t>Flexible delivery model</w:t>
      </w:r>
    </w:p>
    <w:p w14:paraId="04289512" w14:textId="31773DC0" w:rsidR="0036325D" w:rsidRPr="00CA36C2" w:rsidRDefault="0036325D" w:rsidP="00CA36C2">
      <w:pPr>
        <w:spacing w:after="120" w:line="360" w:lineRule="auto"/>
        <w:ind w:left="567" w:right="260"/>
        <w:rPr>
          <w:rFonts w:ascii="Arial" w:hAnsi="Arial" w:cs="Arial"/>
          <w:iCs/>
          <w:sz w:val="22"/>
          <w:szCs w:val="22"/>
        </w:rPr>
      </w:pPr>
      <w:r w:rsidRPr="00CA36C2">
        <w:rPr>
          <w:rFonts w:ascii="Arial" w:hAnsi="Arial" w:cs="Arial"/>
          <w:iCs/>
          <w:sz w:val="22"/>
          <w:szCs w:val="22"/>
        </w:rPr>
        <w:t>Autumn</w:t>
      </w:r>
      <w:r w:rsidR="00836F9B" w:rsidRPr="00CA36C2">
        <w:rPr>
          <w:rFonts w:ascii="Arial" w:hAnsi="Arial" w:cs="Arial"/>
          <w:iCs/>
          <w:sz w:val="22"/>
          <w:szCs w:val="22"/>
        </w:rPr>
        <w:t xml:space="preserve"> and/or</w:t>
      </w:r>
      <w:r w:rsidRPr="00CA36C2">
        <w:rPr>
          <w:rFonts w:ascii="Arial" w:hAnsi="Arial" w:cs="Arial"/>
          <w:iCs/>
          <w:sz w:val="22"/>
          <w:szCs w:val="22"/>
        </w:rPr>
        <w:t xml:space="preserve"> Spring and</w:t>
      </w:r>
      <w:r w:rsidR="00836F9B" w:rsidRPr="00CA36C2">
        <w:rPr>
          <w:rFonts w:ascii="Arial" w:hAnsi="Arial" w:cs="Arial"/>
          <w:iCs/>
          <w:sz w:val="22"/>
          <w:szCs w:val="22"/>
        </w:rPr>
        <w:t>/or</w:t>
      </w:r>
      <w:r w:rsidRPr="00CA36C2">
        <w:rPr>
          <w:rFonts w:ascii="Arial" w:hAnsi="Arial" w:cs="Arial"/>
          <w:iCs/>
          <w:sz w:val="22"/>
          <w:szCs w:val="22"/>
        </w:rPr>
        <w:t xml:space="preserve"> Summer</w:t>
      </w:r>
    </w:p>
    <w:p w14:paraId="6D9D5EAB" w14:textId="77777777" w:rsidR="00154D48" w:rsidRPr="00CA36C2" w:rsidRDefault="00154D48" w:rsidP="00CA36C2">
      <w:pPr>
        <w:spacing w:after="120" w:line="360" w:lineRule="auto"/>
        <w:ind w:left="567" w:right="260"/>
        <w:rPr>
          <w:rFonts w:ascii="Arial" w:hAnsi="Arial" w:cs="Arial"/>
          <w:iCs/>
          <w:sz w:val="22"/>
          <w:szCs w:val="22"/>
        </w:rPr>
      </w:pPr>
    </w:p>
    <w:p w14:paraId="4945AB93" w14:textId="77777777" w:rsidR="009A2D37" w:rsidRPr="00CA36C2" w:rsidRDefault="009A2D37" w:rsidP="00CA36C2">
      <w:pPr>
        <w:numPr>
          <w:ilvl w:val="0"/>
          <w:numId w:val="1"/>
        </w:numPr>
        <w:spacing w:after="120" w:line="360" w:lineRule="auto"/>
        <w:ind w:left="567" w:right="260" w:hanging="567"/>
        <w:jc w:val="both"/>
        <w:rPr>
          <w:rFonts w:ascii="Arial" w:hAnsi="Arial" w:cs="Arial"/>
          <w:b/>
          <w:sz w:val="22"/>
          <w:szCs w:val="22"/>
        </w:rPr>
      </w:pPr>
      <w:r w:rsidRPr="00CA36C2">
        <w:rPr>
          <w:rFonts w:ascii="Arial" w:hAnsi="Arial" w:cs="Arial"/>
          <w:b/>
          <w:sz w:val="22"/>
          <w:szCs w:val="22"/>
        </w:rPr>
        <w:t>Prerequisite and co-requisite modules</w:t>
      </w:r>
    </w:p>
    <w:p w14:paraId="6C082CF1" w14:textId="7A34357B" w:rsidR="001068B9" w:rsidRPr="00CA36C2" w:rsidRDefault="00B557BA" w:rsidP="00CA36C2">
      <w:pPr>
        <w:pStyle w:val="BodyText"/>
        <w:spacing w:before="123" w:line="360" w:lineRule="auto"/>
        <w:ind w:left="567"/>
      </w:pPr>
      <w:r w:rsidRPr="00CA36C2">
        <w:t>N/A</w:t>
      </w:r>
    </w:p>
    <w:p w14:paraId="2FC99FD1" w14:textId="77777777" w:rsidR="00154D48" w:rsidRPr="00CA36C2" w:rsidRDefault="00154D48" w:rsidP="00CA36C2">
      <w:pPr>
        <w:spacing w:after="120" w:line="360" w:lineRule="auto"/>
        <w:ind w:right="260"/>
        <w:rPr>
          <w:rFonts w:ascii="Arial" w:hAnsi="Arial" w:cs="Arial"/>
          <w:iCs/>
          <w:sz w:val="22"/>
          <w:szCs w:val="22"/>
        </w:rPr>
      </w:pPr>
    </w:p>
    <w:p w14:paraId="6504EE9D" w14:textId="77777777" w:rsidR="009A2D37" w:rsidRPr="00CA36C2" w:rsidRDefault="009A2D37" w:rsidP="00CA36C2">
      <w:pPr>
        <w:numPr>
          <w:ilvl w:val="0"/>
          <w:numId w:val="1"/>
        </w:numPr>
        <w:spacing w:after="120" w:line="360" w:lineRule="auto"/>
        <w:ind w:left="567" w:right="260" w:hanging="567"/>
        <w:jc w:val="both"/>
        <w:rPr>
          <w:rFonts w:ascii="Arial" w:hAnsi="Arial" w:cs="Arial"/>
          <w:b/>
          <w:sz w:val="22"/>
          <w:szCs w:val="22"/>
        </w:rPr>
      </w:pPr>
      <w:r w:rsidRPr="00CA36C2">
        <w:rPr>
          <w:rFonts w:ascii="Arial" w:hAnsi="Arial" w:cs="Arial"/>
          <w:b/>
          <w:sz w:val="22"/>
          <w:szCs w:val="22"/>
        </w:rPr>
        <w:t>The programmes of study to which the module contributes</w:t>
      </w:r>
    </w:p>
    <w:p w14:paraId="2E687C8E" w14:textId="650C832F" w:rsidR="001068B9" w:rsidRPr="00CA36C2" w:rsidRDefault="001068B9" w:rsidP="00CA36C2">
      <w:pPr>
        <w:spacing w:after="120" w:line="360" w:lineRule="auto"/>
        <w:ind w:firstLine="502"/>
        <w:jc w:val="both"/>
        <w:rPr>
          <w:rFonts w:ascii="Arial" w:hAnsi="Arial" w:cs="Arial"/>
          <w:sz w:val="22"/>
          <w:szCs w:val="22"/>
        </w:rPr>
      </w:pPr>
      <w:r w:rsidRPr="00CA36C2">
        <w:rPr>
          <w:rFonts w:ascii="Arial" w:hAnsi="Arial" w:cs="Arial"/>
          <w:sz w:val="22"/>
          <w:szCs w:val="22"/>
        </w:rPr>
        <w:t xml:space="preserve">BSc (Hons) in Applied Bioscience </w:t>
      </w:r>
    </w:p>
    <w:p w14:paraId="3663D17D" w14:textId="5995A389" w:rsidR="001068B9" w:rsidRPr="00CA36C2" w:rsidRDefault="001068B9" w:rsidP="00CA36C2">
      <w:pPr>
        <w:spacing w:after="120" w:line="360" w:lineRule="auto"/>
        <w:ind w:firstLine="502"/>
        <w:jc w:val="both"/>
        <w:rPr>
          <w:rFonts w:ascii="Arial" w:hAnsi="Arial" w:cs="Arial"/>
          <w:sz w:val="22"/>
          <w:szCs w:val="22"/>
        </w:rPr>
      </w:pPr>
      <w:proofErr w:type="spellStart"/>
      <w:r w:rsidRPr="00CA36C2">
        <w:rPr>
          <w:rFonts w:ascii="Arial" w:hAnsi="Arial" w:cs="Arial"/>
          <w:sz w:val="22"/>
          <w:szCs w:val="22"/>
        </w:rPr>
        <w:t>FdSc</w:t>
      </w:r>
      <w:proofErr w:type="spellEnd"/>
      <w:r w:rsidRPr="00CA36C2">
        <w:rPr>
          <w:rFonts w:ascii="Arial" w:hAnsi="Arial" w:cs="Arial"/>
          <w:sz w:val="22"/>
          <w:szCs w:val="22"/>
        </w:rPr>
        <w:t xml:space="preserve"> in Applied Bioscience</w:t>
      </w:r>
    </w:p>
    <w:p w14:paraId="66A9E4FB" w14:textId="77777777" w:rsidR="00154D48" w:rsidRPr="00CA36C2" w:rsidRDefault="00154D48" w:rsidP="00CA36C2">
      <w:pPr>
        <w:spacing w:after="120" w:line="360" w:lineRule="auto"/>
        <w:ind w:left="567" w:right="260"/>
        <w:rPr>
          <w:rFonts w:ascii="Arial" w:hAnsi="Arial" w:cs="Arial"/>
          <w:iCs/>
          <w:sz w:val="22"/>
          <w:szCs w:val="22"/>
        </w:rPr>
      </w:pPr>
    </w:p>
    <w:p w14:paraId="7C5445BC" w14:textId="77777777" w:rsidR="00E01D6B" w:rsidRPr="00CA36C2" w:rsidRDefault="009A2D37" w:rsidP="00CA36C2">
      <w:pPr>
        <w:numPr>
          <w:ilvl w:val="0"/>
          <w:numId w:val="1"/>
        </w:numPr>
        <w:spacing w:after="120" w:line="360" w:lineRule="auto"/>
        <w:ind w:left="567" w:right="260" w:hanging="567"/>
        <w:rPr>
          <w:rFonts w:ascii="Arial" w:hAnsi="Arial" w:cs="Arial"/>
          <w:b/>
          <w:sz w:val="22"/>
          <w:szCs w:val="22"/>
        </w:rPr>
      </w:pPr>
      <w:r w:rsidRPr="00CA36C2">
        <w:rPr>
          <w:rFonts w:ascii="Arial" w:hAnsi="Arial" w:cs="Arial"/>
          <w:b/>
          <w:sz w:val="22"/>
          <w:szCs w:val="22"/>
        </w:rPr>
        <w:t>The intended subject specific learning outcomes</w:t>
      </w:r>
      <w:r w:rsidR="00C729D7" w:rsidRPr="00CA36C2">
        <w:rPr>
          <w:rFonts w:ascii="Arial" w:hAnsi="Arial" w:cs="Arial"/>
          <w:b/>
          <w:sz w:val="22"/>
          <w:szCs w:val="22"/>
        </w:rPr>
        <w:t>.</w:t>
      </w:r>
      <w:r w:rsidR="00C729D7" w:rsidRPr="00CA36C2">
        <w:rPr>
          <w:rFonts w:ascii="Arial" w:hAnsi="Arial" w:cs="Arial"/>
          <w:b/>
          <w:sz w:val="22"/>
          <w:szCs w:val="22"/>
        </w:rPr>
        <w:br/>
        <w:t>On successfully completing the module students will be able to:</w:t>
      </w:r>
    </w:p>
    <w:p w14:paraId="254EC18B" w14:textId="4F9EDB14" w:rsidR="000915BA" w:rsidRPr="00A64EA3" w:rsidRDefault="006E17C0" w:rsidP="00826845">
      <w:pPr>
        <w:autoSpaceDE w:val="0"/>
        <w:autoSpaceDN w:val="0"/>
        <w:adjustRightInd w:val="0"/>
        <w:spacing w:line="360" w:lineRule="auto"/>
        <w:ind w:left="568"/>
        <w:jc w:val="both"/>
        <w:rPr>
          <w:rFonts w:ascii="Arial" w:eastAsiaTheme="minorHAnsi" w:hAnsi="Arial" w:cs="Arial"/>
          <w:sz w:val="22"/>
          <w:szCs w:val="22"/>
          <w:lang w:val="en-US"/>
        </w:rPr>
      </w:pPr>
      <w:r w:rsidRPr="00A64EA3">
        <w:rPr>
          <w:rFonts w:ascii="Arial" w:eastAsiaTheme="minorHAnsi" w:hAnsi="Arial" w:cs="Arial"/>
          <w:sz w:val="22"/>
          <w:szCs w:val="22"/>
          <w:lang w:val="en-US"/>
        </w:rPr>
        <w:t xml:space="preserve">8.1 </w:t>
      </w:r>
      <w:r w:rsidR="00B34889" w:rsidRPr="00A64EA3">
        <w:rPr>
          <w:rFonts w:ascii="Arial" w:eastAsiaTheme="minorHAnsi" w:hAnsi="Arial" w:cs="Arial"/>
          <w:sz w:val="22"/>
          <w:szCs w:val="22"/>
          <w:lang w:val="en-US"/>
        </w:rPr>
        <w:t>Make appropriate use of</w:t>
      </w:r>
      <w:r w:rsidR="00657153" w:rsidRPr="00A64EA3">
        <w:rPr>
          <w:rFonts w:ascii="Arial" w:eastAsiaTheme="minorHAnsi" w:hAnsi="Arial" w:cs="Arial"/>
          <w:sz w:val="22"/>
          <w:szCs w:val="22"/>
          <w:lang w:val="en-US"/>
        </w:rPr>
        <w:t xml:space="preserve"> </w:t>
      </w:r>
      <w:r w:rsidR="00826845" w:rsidRPr="00A64EA3">
        <w:rPr>
          <w:rFonts w:ascii="Arial" w:eastAsiaTheme="minorHAnsi" w:hAnsi="Arial" w:cs="Arial"/>
          <w:sz w:val="22"/>
          <w:szCs w:val="22"/>
          <w:lang w:val="en-US"/>
        </w:rPr>
        <w:t>data management plans and case repot form (CRF) design</w:t>
      </w:r>
      <w:r w:rsidR="00A64EA3">
        <w:rPr>
          <w:rFonts w:ascii="Arial" w:eastAsiaTheme="minorHAnsi" w:hAnsi="Arial" w:cs="Arial"/>
          <w:sz w:val="22"/>
          <w:szCs w:val="22"/>
          <w:lang w:val="en-US"/>
        </w:rPr>
        <w:t xml:space="preserve"> in clinical </w:t>
      </w:r>
      <w:r w:rsidR="001232AB">
        <w:rPr>
          <w:rFonts w:ascii="Arial" w:eastAsiaTheme="minorHAnsi" w:hAnsi="Arial" w:cs="Arial"/>
          <w:sz w:val="22"/>
          <w:szCs w:val="22"/>
          <w:lang w:val="en-US"/>
        </w:rPr>
        <w:t>trials</w:t>
      </w:r>
      <w:r w:rsidR="00CA36C2" w:rsidRPr="00A64EA3">
        <w:rPr>
          <w:rFonts w:ascii="Arial" w:eastAsiaTheme="minorHAnsi" w:hAnsi="Arial" w:cs="Arial"/>
          <w:sz w:val="22"/>
          <w:szCs w:val="22"/>
          <w:lang w:val="en-US"/>
        </w:rPr>
        <w:t>.</w:t>
      </w:r>
    </w:p>
    <w:p w14:paraId="21B92C7D" w14:textId="29B12E9A" w:rsidR="00657153" w:rsidRPr="00A64EA3" w:rsidRDefault="006E17C0" w:rsidP="00CA36C2">
      <w:pPr>
        <w:autoSpaceDE w:val="0"/>
        <w:autoSpaceDN w:val="0"/>
        <w:adjustRightInd w:val="0"/>
        <w:spacing w:line="360" w:lineRule="auto"/>
        <w:ind w:left="568"/>
        <w:jc w:val="both"/>
        <w:rPr>
          <w:rFonts w:ascii="Arial" w:eastAsiaTheme="minorHAnsi" w:hAnsi="Arial" w:cs="Arial"/>
          <w:sz w:val="22"/>
          <w:szCs w:val="22"/>
          <w:lang w:val="en-US"/>
        </w:rPr>
      </w:pPr>
      <w:r w:rsidRPr="00A64EA3">
        <w:rPr>
          <w:rFonts w:ascii="Arial" w:eastAsiaTheme="minorHAnsi" w:hAnsi="Arial" w:cs="Arial"/>
          <w:sz w:val="22"/>
          <w:szCs w:val="22"/>
          <w:lang w:val="en-US"/>
        </w:rPr>
        <w:t xml:space="preserve">8.2 </w:t>
      </w:r>
      <w:r w:rsidR="002879F8" w:rsidRPr="00A64EA3">
        <w:rPr>
          <w:rFonts w:ascii="Arial" w:eastAsiaTheme="minorHAnsi" w:hAnsi="Arial" w:cs="Arial"/>
          <w:sz w:val="22"/>
          <w:szCs w:val="22"/>
          <w:lang w:val="en-US"/>
        </w:rPr>
        <w:t xml:space="preserve">Understand </w:t>
      </w:r>
      <w:r w:rsidR="00826845" w:rsidRPr="00A64EA3">
        <w:rPr>
          <w:rFonts w:ascii="Arial" w:eastAsiaTheme="minorHAnsi" w:hAnsi="Arial" w:cs="Arial"/>
          <w:sz w:val="22"/>
          <w:szCs w:val="22"/>
          <w:lang w:val="en-US"/>
        </w:rPr>
        <w:t>data listings and their review</w:t>
      </w:r>
      <w:r w:rsidR="00CA36C2" w:rsidRPr="00A64EA3">
        <w:rPr>
          <w:rFonts w:ascii="Arial" w:eastAsiaTheme="minorHAnsi" w:hAnsi="Arial" w:cs="Arial"/>
          <w:sz w:val="22"/>
          <w:szCs w:val="22"/>
          <w:lang w:val="en-US"/>
        </w:rPr>
        <w:t>.</w:t>
      </w:r>
    </w:p>
    <w:p w14:paraId="402C6E28" w14:textId="20FB41A2" w:rsidR="002879F8" w:rsidRPr="00A64EA3" w:rsidRDefault="006E17C0" w:rsidP="00CA36C2">
      <w:pPr>
        <w:autoSpaceDE w:val="0"/>
        <w:autoSpaceDN w:val="0"/>
        <w:adjustRightInd w:val="0"/>
        <w:spacing w:line="360" w:lineRule="auto"/>
        <w:ind w:left="568"/>
        <w:jc w:val="both"/>
        <w:rPr>
          <w:rFonts w:ascii="Arial" w:eastAsiaTheme="minorHAnsi" w:hAnsi="Arial" w:cs="Arial"/>
          <w:sz w:val="22"/>
          <w:szCs w:val="22"/>
          <w:lang w:val="en-US"/>
        </w:rPr>
      </w:pPr>
      <w:r w:rsidRPr="00A64EA3">
        <w:rPr>
          <w:rFonts w:ascii="Arial" w:hAnsi="Arial" w:cs="Arial"/>
          <w:sz w:val="22"/>
          <w:szCs w:val="22"/>
        </w:rPr>
        <w:t xml:space="preserve">8.3 </w:t>
      </w:r>
      <w:r w:rsidR="001D249F">
        <w:rPr>
          <w:rFonts w:ascii="Arial" w:hAnsi="Arial" w:cs="Arial"/>
          <w:sz w:val="22"/>
          <w:szCs w:val="22"/>
        </w:rPr>
        <w:t>Understand the key</w:t>
      </w:r>
      <w:r w:rsidR="00B34889" w:rsidRPr="00A64EA3">
        <w:rPr>
          <w:rFonts w:ascii="Arial" w:hAnsi="Arial" w:cs="Arial"/>
          <w:sz w:val="22"/>
          <w:szCs w:val="22"/>
        </w:rPr>
        <w:t xml:space="preserve"> concepts and principles in</w:t>
      </w:r>
      <w:r w:rsidR="002879F8" w:rsidRPr="00A64EA3">
        <w:rPr>
          <w:rFonts w:ascii="Arial" w:eastAsiaTheme="minorHAnsi" w:hAnsi="Arial" w:cs="Arial"/>
          <w:sz w:val="22"/>
          <w:szCs w:val="22"/>
          <w:lang w:val="en-US"/>
        </w:rPr>
        <w:t xml:space="preserve"> </w:t>
      </w:r>
      <w:r w:rsidR="00826845" w:rsidRPr="00A64EA3">
        <w:rPr>
          <w:rFonts w:ascii="Arial" w:eastAsiaTheme="minorHAnsi" w:hAnsi="Arial" w:cs="Arial"/>
          <w:sz w:val="22"/>
          <w:szCs w:val="22"/>
          <w:lang w:val="en-US"/>
        </w:rPr>
        <w:t>data transfers and data validation</w:t>
      </w:r>
      <w:r w:rsidR="001D249F">
        <w:rPr>
          <w:rFonts w:ascii="Arial" w:eastAsiaTheme="minorHAnsi" w:hAnsi="Arial" w:cs="Arial"/>
          <w:sz w:val="22"/>
          <w:szCs w:val="22"/>
          <w:lang w:val="en-US"/>
        </w:rPr>
        <w:t xml:space="preserve">, in association with </w:t>
      </w:r>
      <w:r w:rsidR="001232AB">
        <w:rPr>
          <w:rFonts w:ascii="Arial" w:eastAsiaTheme="minorHAnsi" w:hAnsi="Arial" w:cs="Arial"/>
          <w:sz w:val="22"/>
          <w:szCs w:val="22"/>
          <w:lang w:val="en-US"/>
        </w:rPr>
        <w:t>clinical trials</w:t>
      </w:r>
      <w:r w:rsidR="00CA36C2" w:rsidRPr="00A64EA3">
        <w:rPr>
          <w:rFonts w:ascii="Arial" w:eastAsiaTheme="minorHAnsi" w:hAnsi="Arial" w:cs="Arial"/>
          <w:sz w:val="22"/>
          <w:szCs w:val="22"/>
          <w:lang w:val="en-US"/>
        </w:rPr>
        <w:t>.</w:t>
      </w:r>
      <w:r w:rsidR="002879F8" w:rsidRPr="00A64EA3">
        <w:rPr>
          <w:rFonts w:ascii="Arial" w:eastAsiaTheme="minorHAnsi" w:hAnsi="Arial" w:cs="Arial"/>
          <w:sz w:val="22"/>
          <w:szCs w:val="22"/>
          <w:lang w:val="en-US"/>
        </w:rPr>
        <w:t xml:space="preserve"> </w:t>
      </w:r>
    </w:p>
    <w:p w14:paraId="59E29B21" w14:textId="3E8BF9F4" w:rsidR="002879F8" w:rsidRPr="00A64EA3" w:rsidRDefault="006E17C0" w:rsidP="00CA36C2">
      <w:pPr>
        <w:autoSpaceDE w:val="0"/>
        <w:autoSpaceDN w:val="0"/>
        <w:adjustRightInd w:val="0"/>
        <w:spacing w:line="360" w:lineRule="auto"/>
        <w:ind w:left="568"/>
        <w:jc w:val="both"/>
        <w:rPr>
          <w:rFonts w:ascii="Arial" w:eastAsiaTheme="minorHAnsi" w:hAnsi="Arial" w:cs="Arial"/>
          <w:sz w:val="22"/>
          <w:szCs w:val="22"/>
          <w:lang w:val="en-US"/>
        </w:rPr>
      </w:pPr>
      <w:r w:rsidRPr="00A64EA3">
        <w:rPr>
          <w:rFonts w:ascii="Arial" w:hAnsi="Arial" w:cs="Arial"/>
          <w:sz w:val="22"/>
          <w:szCs w:val="22"/>
        </w:rPr>
        <w:t xml:space="preserve">8.4 </w:t>
      </w:r>
      <w:r w:rsidR="00826845" w:rsidRPr="00A64EA3">
        <w:rPr>
          <w:rFonts w:ascii="Arial" w:hAnsi="Arial" w:cs="Arial"/>
          <w:sz w:val="22"/>
          <w:szCs w:val="22"/>
        </w:rPr>
        <w:t>Raise and resolve data queries effectively</w:t>
      </w:r>
      <w:r w:rsidR="00CA36C2" w:rsidRPr="00A64EA3">
        <w:rPr>
          <w:rFonts w:ascii="Arial" w:eastAsiaTheme="minorHAnsi" w:hAnsi="Arial" w:cs="Arial"/>
          <w:sz w:val="22"/>
          <w:szCs w:val="22"/>
          <w:lang w:val="en-US"/>
        </w:rPr>
        <w:t>.</w:t>
      </w:r>
    </w:p>
    <w:p w14:paraId="38DDC6EE" w14:textId="56AB453B" w:rsidR="002879F8" w:rsidRPr="00A64EA3" w:rsidRDefault="006E17C0" w:rsidP="00CA36C2">
      <w:pPr>
        <w:autoSpaceDE w:val="0"/>
        <w:autoSpaceDN w:val="0"/>
        <w:adjustRightInd w:val="0"/>
        <w:spacing w:line="360" w:lineRule="auto"/>
        <w:ind w:left="568"/>
        <w:jc w:val="both"/>
        <w:rPr>
          <w:rFonts w:ascii="Arial" w:eastAsiaTheme="minorHAnsi" w:hAnsi="Arial" w:cs="Arial"/>
          <w:sz w:val="22"/>
          <w:szCs w:val="22"/>
          <w:lang w:val="en-US"/>
        </w:rPr>
      </w:pPr>
      <w:r w:rsidRPr="00A64EA3">
        <w:rPr>
          <w:rFonts w:ascii="Arial" w:hAnsi="Arial" w:cs="Arial"/>
          <w:sz w:val="22"/>
          <w:szCs w:val="22"/>
        </w:rPr>
        <w:lastRenderedPageBreak/>
        <w:t xml:space="preserve">8.5 </w:t>
      </w:r>
      <w:r w:rsidR="00B34889" w:rsidRPr="00A64EA3">
        <w:rPr>
          <w:rFonts w:ascii="Arial" w:hAnsi="Arial" w:cs="Arial"/>
          <w:sz w:val="22"/>
          <w:szCs w:val="22"/>
        </w:rPr>
        <w:t xml:space="preserve">Demonstrate knowledge and critical understanding of </w:t>
      </w:r>
      <w:r w:rsidR="00826845" w:rsidRPr="00A64EA3">
        <w:rPr>
          <w:rFonts w:ascii="Arial" w:hAnsi="Arial" w:cs="Arial"/>
          <w:sz w:val="22"/>
          <w:szCs w:val="22"/>
        </w:rPr>
        <w:t>database development and clinical trial specifications</w:t>
      </w:r>
      <w:r w:rsidR="00CA36C2" w:rsidRPr="00A64EA3">
        <w:rPr>
          <w:rFonts w:ascii="Arial" w:eastAsiaTheme="minorHAnsi" w:hAnsi="Arial" w:cs="Arial"/>
          <w:sz w:val="22"/>
          <w:szCs w:val="22"/>
          <w:lang w:val="en-US"/>
        </w:rPr>
        <w:t>.</w:t>
      </w:r>
    </w:p>
    <w:p w14:paraId="306A83F2" w14:textId="6E2B7CB0" w:rsidR="002879F8" w:rsidRPr="00A64EA3" w:rsidRDefault="006E17C0" w:rsidP="00CA36C2">
      <w:pPr>
        <w:autoSpaceDE w:val="0"/>
        <w:autoSpaceDN w:val="0"/>
        <w:adjustRightInd w:val="0"/>
        <w:spacing w:line="360" w:lineRule="auto"/>
        <w:ind w:left="568"/>
        <w:jc w:val="both"/>
        <w:rPr>
          <w:rFonts w:ascii="Arial" w:eastAsiaTheme="minorHAnsi" w:hAnsi="Arial" w:cs="Arial"/>
          <w:sz w:val="22"/>
          <w:szCs w:val="22"/>
          <w:lang w:val="en-US"/>
        </w:rPr>
      </w:pPr>
      <w:r w:rsidRPr="00A64EA3">
        <w:rPr>
          <w:rFonts w:ascii="Arial" w:eastAsiaTheme="minorHAnsi" w:hAnsi="Arial" w:cs="Arial"/>
          <w:sz w:val="22"/>
          <w:szCs w:val="22"/>
          <w:lang w:val="en-US"/>
        </w:rPr>
        <w:t xml:space="preserve">8.6 </w:t>
      </w:r>
      <w:r w:rsidR="002879F8" w:rsidRPr="00A64EA3">
        <w:rPr>
          <w:rFonts w:ascii="Arial" w:eastAsiaTheme="minorHAnsi" w:hAnsi="Arial" w:cs="Arial"/>
          <w:sz w:val="22"/>
          <w:szCs w:val="22"/>
          <w:lang w:val="en-US"/>
        </w:rPr>
        <w:t xml:space="preserve">Understand </w:t>
      </w:r>
      <w:r w:rsidR="00826845" w:rsidRPr="00A64EA3">
        <w:rPr>
          <w:rFonts w:ascii="Arial" w:eastAsiaTheme="minorHAnsi" w:hAnsi="Arial" w:cs="Arial"/>
          <w:sz w:val="22"/>
          <w:szCs w:val="22"/>
          <w:lang w:val="en-US"/>
        </w:rPr>
        <w:t>data coding</w:t>
      </w:r>
      <w:r w:rsidR="00CA36C2" w:rsidRPr="00A64EA3">
        <w:rPr>
          <w:rFonts w:ascii="Arial" w:eastAsiaTheme="minorHAnsi" w:hAnsi="Arial" w:cs="Arial"/>
          <w:sz w:val="22"/>
          <w:szCs w:val="22"/>
          <w:lang w:val="en-US"/>
        </w:rPr>
        <w:t>.</w:t>
      </w:r>
      <w:r w:rsidR="002879F8" w:rsidRPr="00A64EA3">
        <w:rPr>
          <w:rFonts w:ascii="Arial" w:eastAsiaTheme="minorHAnsi" w:hAnsi="Arial" w:cs="Arial"/>
          <w:sz w:val="22"/>
          <w:szCs w:val="22"/>
          <w:lang w:val="en-US"/>
        </w:rPr>
        <w:t xml:space="preserve"> </w:t>
      </w:r>
    </w:p>
    <w:p w14:paraId="3BAFEF96" w14:textId="6A690426" w:rsidR="00826845" w:rsidRPr="00A64EA3" w:rsidRDefault="00826845" w:rsidP="00CA36C2">
      <w:pPr>
        <w:autoSpaceDE w:val="0"/>
        <w:autoSpaceDN w:val="0"/>
        <w:adjustRightInd w:val="0"/>
        <w:spacing w:line="360" w:lineRule="auto"/>
        <w:ind w:left="568"/>
        <w:jc w:val="both"/>
        <w:rPr>
          <w:rFonts w:ascii="Arial" w:eastAsiaTheme="minorHAnsi" w:hAnsi="Arial" w:cs="Arial"/>
          <w:sz w:val="22"/>
          <w:szCs w:val="22"/>
          <w:lang w:val="en-US"/>
        </w:rPr>
      </w:pPr>
      <w:r w:rsidRPr="00A64EA3">
        <w:rPr>
          <w:rFonts w:ascii="Arial" w:eastAsiaTheme="minorHAnsi" w:hAnsi="Arial" w:cs="Arial"/>
          <w:sz w:val="22"/>
          <w:szCs w:val="22"/>
          <w:lang w:val="en-US"/>
        </w:rPr>
        <w:t>8.</w:t>
      </w:r>
      <w:r w:rsidR="00A64EA3" w:rsidRPr="00A64EA3">
        <w:rPr>
          <w:rFonts w:ascii="Arial" w:eastAsiaTheme="minorHAnsi" w:hAnsi="Arial" w:cs="Arial"/>
          <w:sz w:val="22"/>
          <w:szCs w:val="22"/>
          <w:lang w:val="en-US"/>
        </w:rPr>
        <w:t>7</w:t>
      </w:r>
      <w:r w:rsidRPr="00A64EA3">
        <w:rPr>
          <w:rFonts w:ascii="Arial" w:eastAsiaTheme="minorHAnsi" w:hAnsi="Arial" w:cs="Arial"/>
          <w:sz w:val="22"/>
          <w:szCs w:val="22"/>
          <w:lang w:val="en-US"/>
        </w:rPr>
        <w:t xml:space="preserve"> Apply appropriate statistics</w:t>
      </w:r>
      <w:r w:rsidR="001232AB">
        <w:rPr>
          <w:rFonts w:ascii="Arial" w:eastAsiaTheme="minorHAnsi" w:hAnsi="Arial" w:cs="Arial"/>
          <w:sz w:val="22"/>
          <w:szCs w:val="22"/>
          <w:lang w:val="en-US"/>
        </w:rPr>
        <w:t xml:space="preserve"> to clinical trial data</w:t>
      </w:r>
      <w:r w:rsidRPr="00A64EA3">
        <w:rPr>
          <w:rFonts w:ascii="Arial" w:eastAsiaTheme="minorHAnsi" w:hAnsi="Arial" w:cs="Arial"/>
          <w:sz w:val="22"/>
          <w:szCs w:val="22"/>
          <w:lang w:val="en-US"/>
        </w:rPr>
        <w:t>.</w:t>
      </w:r>
    </w:p>
    <w:p w14:paraId="2483C511" w14:textId="77777777" w:rsidR="000915BA" w:rsidRPr="00CA36C2" w:rsidRDefault="000915BA" w:rsidP="00CA36C2">
      <w:pPr>
        <w:pStyle w:val="ListParagraph"/>
        <w:spacing w:after="120" w:line="360" w:lineRule="auto"/>
        <w:ind w:left="1080" w:right="260"/>
        <w:rPr>
          <w:rFonts w:ascii="Arial" w:eastAsiaTheme="minorHAnsi" w:hAnsi="Arial" w:cs="Arial"/>
          <w:lang w:val="en-US" w:eastAsia="en-US"/>
        </w:rPr>
      </w:pPr>
    </w:p>
    <w:p w14:paraId="50F81914" w14:textId="4F93F250" w:rsidR="00C729D7" w:rsidRPr="00CA36C2" w:rsidRDefault="009A2D37" w:rsidP="00CA36C2">
      <w:pPr>
        <w:pStyle w:val="ListParagraph"/>
        <w:numPr>
          <w:ilvl w:val="0"/>
          <w:numId w:val="1"/>
        </w:numPr>
        <w:spacing w:after="120" w:line="360" w:lineRule="auto"/>
        <w:ind w:right="260"/>
        <w:rPr>
          <w:rFonts w:ascii="Arial" w:hAnsi="Arial" w:cs="Arial"/>
          <w:b/>
        </w:rPr>
      </w:pPr>
      <w:r w:rsidRPr="00CA36C2">
        <w:rPr>
          <w:rFonts w:ascii="Arial" w:hAnsi="Arial" w:cs="Arial"/>
          <w:b/>
        </w:rPr>
        <w:t>The intended generic learning outcomes</w:t>
      </w:r>
      <w:r w:rsidR="00C729D7" w:rsidRPr="00CA36C2">
        <w:rPr>
          <w:rFonts w:ascii="Arial" w:hAnsi="Arial" w:cs="Arial"/>
          <w:b/>
        </w:rPr>
        <w:t>.</w:t>
      </w:r>
      <w:r w:rsidR="00C729D7" w:rsidRPr="00CA36C2">
        <w:rPr>
          <w:rFonts w:ascii="Arial" w:hAnsi="Arial" w:cs="Arial"/>
          <w:b/>
        </w:rPr>
        <w:br/>
        <w:t>On successfully completing the module students will be able to:</w:t>
      </w:r>
    </w:p>
    <w:p w14:paraId="09DF8C38" w14:textId="2A741F60" w:rsidR="00AE003D" w:rsidRPr="00CA36C2" w:rsidRDefault="006E17C0" w:rsidP="00CA36C2">
      <w:pPr>
        <w:spacing w:after="120" w:line="360" w:lineRule="auto"/>
        <w:ind w:left="567" w:right="260"/>
        <w:jc w:val="both"/>
        <w:rPr>
          <w:rFonts w:ascii="Arial" w:hAnsi="Arial" w:cs="Arial"/>
          <w:sz w:val="22"/>
          <w:szCs w:val="22"/>
        </w:rPr>
      </w:pPr>
      <w:r w:rsidRPr="00CA36C2">
        <w:rPr>
          <w:rFonts w:ascii="Arial" w:hAnsi="Arial" w:cs="Arial"/>
          <w:sz w:val="22"/>
          <w:szCs w:val="22"/>
        </w:rPr>
        <w:t xml:space="preserve">9.1 </w:t>
      </w:r>
      <w:r w:rsidR="00AE003D" w:rsidRPr="00CA36C2">
        <w:rPr>
          <w:rFonts w:ascii="Arial" w:hAnsi="Arial" w:cs="Arial"/>
          <w:sz w:val="22"/>
          <w:szCs w:val="22"/>
        </w:rPr>
        <w:t>Develop and demonstrate an ability to work and communicate effectively with others.</w:t>
      </w:r>
    </w:p>
    <w:p w14:paraId="472141F6" w14:textId="18891FC0" w:rsidR="00374764" w:rsidRPr="00CA36C2" w:rsidRDefault="006E17C0" w:rsidP="00CA36C2">
      <w:pPr>
        <w:spacing w:after="120" w:line="360" w:lineRule="auto"/>
        <w:ind w:left="567"/>
        <w:jc w:val="both"/>
        <w:rPr>
          <w:rFonts w:ascii="Arial" w:hAnsi="Arial" w:cs="Arial"/>
          <w:sz w:val="22"/>
          <w:szCs w:val="22"/>
        </w:rPr>
      </w:pPr>
      <w:r w:rsidRPr="00CA36C2">
        <w:rPr>
          <w:rFonts w:ascii="Arial" w:hAnsi="Arial" w:cs="Arial"/>
          <w:sz w:val="22"/>
          <w:szCs w:val="22"/>
        </w:rPr>
        <w:t xml:space="preserve">9.2 </w:t>
      </w:r>
      <w:r w:rsidR="00CA36C2" w:rsidRPr="00CA36C2">
        <w:rPr>
          <w:rFonts w:ascii="Arial" w:hAnsi="Arial" w:cs="Arial"/>
          <w:sz w:val="22"/>
          <w:szCs w:val="22"/>
        </w:rPr>
        <w:t>A</w:t>
      </w:r>
      <w:r w:rsidR="00374764" w:rsidRPr="00CA36C2">
        <w:rPr>
          <w:rFonts w:ascii="Arial" w:hAnsi="Arial" w:cs="Arial"/>
          <w:sz w:val="22"/>
          <w:szCs w:val="22"/>
        </w:rPr>
        <w:t xml:space="preserve">nalyse, evaluate and correctly interpret data </w:t>
      </w:r>
    </w:p>
    <w:p w14:paraId="61EC47EB" w14:textId="0B6D7E75" w:rsidR="00374764" w:rsidRPr="00CA36C2" w:rsidRDefault="006E17C0" w:rsidP="00CA36C2">
      <w:pPr>
        <w:spacing w:after="120" w:line="360" w:lineRule="auto"/>
        <w:ind w:left="567"/>
        <w:jc w:val="both"/>
        <w:rPr>
          <w:rFonts w:ascii="Arial" w:hAnsi="Arial" w:cs="Arial"/>
          <w:sz w:val="22"/>
          <w:szCs w:val="22"/>
        </w:rPr>
      </w:pPr>
      <w:r w:rsidRPr="00CA36C2">
        <w:rPr>
          <w:rFonts w:ascii="Arial" w:hAnsi="Arial" w:cs="Arial"/>
          <w:sz w:val="22"/>
          <w:szCs w:val="22"/>
        </w:rPr>
        <w:t xml:space="preserve">9.3 </w:t>
      </w:r>
      <w:r w:rsidR="00CA36C2" w:rsidRPr="00CA36C2">
        <w:rPr>
          <w:rFonts w:ascii="Arial" w:hAnsi="Arial" w:cs="Arial"/>
          <w:sz w:val="22"/>
          <w:szCs w:val="22"/>
        </w:rPr>
        <w:t>P</w:t>
      </w:r>
      <w:r w:rsidR="00374764" w:rsidRPr="00CA36C2">
        <w:rPr>
          <w:rFonts w:ascii="Arial" w:hAnsi="Arial" w:cs="Arial"/>
          <w:sz w:val="22"/>
          <w:szCs w:val="22"/>
        </w:rPr>
        <w:t xml:space="preserve">resent and communicate data </w:t>
      </w:r>
      <w:r w:rsidR="00CA36C2" w:rsidRPr="00CA36C2">
        <w:rPr>
          <w:rFonts w:ascii="Arial" w:hAnsi="Arial" w:cs="Arial"/>
          <w:sz w:val="22"/>
          <w:szCs w:val="22"/>
        </w:rPr>
        <w:t>effectively</w:t>
      </w:r>
    </w:p>
    <w:p w14:paraId="408FDC23" w14:textId="095E118B" w:rsidR="00374764" w:rsidRPr="00CA36C2" w:rsidRDefault="006E17C0" w:rsidP="00CA36C2">
      <w:pPr>
        <w:spacing w:after="120" w:line="360" w:lineRule="auto"/>
        <w:ind w:left="567"/>
        <w:jc w:val="both"/>
        <w:rPr>
          <w:rFonts w:ascii="Arial" w:hAnsi="Arial" w:cs="Arial"/>
          <w:sz w:val="22"/>
          <w:szCs w:val="22"/>
        </w:rPr>
      </w:pPr>
      <w:r w:rsidRPr="00CA36C2">
        <w:rPr>
          <w:rFonts w:ascii="Arial" w:hAnsi="Arial" w:cs="Arial"/>
          <w:sz w:val="22"/>
          <w:szCs w:val="22"/>
        </w:rPr>
        <w:t xml:space="preserve">9.4 </w:t>
      </w:r>
      <w:r w:rsidR="00CA36C2" w:rsidRPr="00CA36C2">
        <w:rPr>
          <w:rFonts w:ascii="Arial" w:hAnsi="Arial" w:cs="Arial"/>
          <w:sz w:val="22"/>
          <w:szCs w:val="22"/>
        </w:rPr>
        <w:t>O</w:t>
      </w:r>
      <w:r w:rsidR="00374764" w:rsidRPr="00CA36C2">
        <w:rPr>
          <w:rFonts w:ascii="Arial" w:hAnsi="Arial" w:cs="Arial"/>
          <w:sz w:val="22"/>
          <w:szCs w:val="22"/>
        </w:rPr>
        <w:t xml:space="preserve">btain and use information from a variety of sources as part of self-directed learning. </w:t>
      </w:r>
    </w:p>
    <w:p w14:paraId="69FCF56B" w14:textId="4512D327" w:rsidR="00374764" w:rsidRPr="00CA36C2" w:rsidRDefault="006E17C0" w:rsidP="00CA36C2">
      <w:pPr>
        <w:spacing w:after="120" w:line="360" w:lineRule="auto"/>
        <w:ind w:left="567"/>
        <w:jc w:val="both"/>
        <w:rPr>
          <w:rFonts w:ascii="Arial" w:hAnsi="Arial" w:cs="Arial"/>
          <w:sz w:val="22"/>
          <w:szCs w:val="22"/>
        </w:rPr>
      </w:pPr>
      <w:r w:rsidRPr="00CA36C2">
        <w:rPr>
          <w:rFonts w:ascii="Arial" w:hAnsi="Arial" w:cs="Arial"/>
          <w:sz w:val="22"/>
          <w:szCs w:val="22"/>
        </w:rPr>
        <w:t xml:space="preserve">9.5 </w:t>
      </w:r>
      <w:r w:rsidR="00CA36C2" w:rsidRPr="00CA36C2">
        <w:rPr>
          <w:rFonts w:ascii="Arial" w:hAnsi="Arial" w:cs="Arial"/>
          <w:sz w:val="22"/>
          <w:szCs w:val="22"/>
        </w:rPr>
        <w:t>Manage their time and use their organisation skills within the context of self-directed learning.</w:t>
      </w:r>
    </w:p>
    <w:p w14:paraId="2E1261FF" w14:textId="77777777" w:rsidR="00370464" w:rsidRPr="00CA36C2" w:rsidRDefault="00370464" w:rsidP="00CA36C2">
      <w:pPr>
        <w:pStyle w:val="ListParagraph"/>
        <w:spacing w:after="120" w:line="360" w:lineRule="auto"/>
        <w:ind w:left="851"/>
        <w:jc w:val="both"/>
        <w:rPr>
          <w:rFonts w:ascii="Arial" w:hAnsi="Arial" w:cs="Arial"/>
        </w:rPr>
      </w:pPr>
    </w:p>
    <w:p w14:paraId="0F461B52" w14:textId="77777777" w:rsidR="009A2D37" w:rsidRPr="00CA36C2" w:rsidRDefault="009A2D37" w:rsidP="00CA36C2">
      <w:pPr>
        <w:numPr>
          <w:ilvl w:val="0"/>
          <w:numId w:val="1"/>
        </w:numPr>
        <w:spacing w:after="120" w:line="360" w:lineRule="auto"/>
        <w:ind w:left="567" w:right="260" w:hanging="567"/>
        <w:jc w:val="both"/>
        <w:rPr>
          <w:rFonts w:ascii="Arial" w:hAnsi="Arial" w:cs="Arial"/>
          <w:b/>
          <w:sz w:val="22"/>
          <w:szCs w:val="22"/>
        </w:rPr>
      </w:pPr>
      <w:r w:rsidRPr="00CA36C2">
        <w:rPr>
          <w:rFonts w:ascii="Arial" w:hAnsi="Arial" w:cs="Arial"/>
          <w:b/>
          <w:sz w:val="22"/>
          <w:szCs w:val="22"/>
        </w:rPr>
        <w:t>A synopsis of the curriculum</w:t>
      </w:r>
    </w:p>
    <w:p w14:paraId="169A19C0" w14:textId="7C960560" w:rsidR="00A64EA3" w:rsidRPr="00A64EA3" w:rsidRDefault="00A64EA3" w:rsidP="006B4E1E">
      <w:pPr>
        <w:autoSpaceDE w:val="0"/>
        <w:autoSpaceDN w:val="0"/>
        <w:adjustRightInd w:val="0"/>
        <w:spacing w:line="360" w:lineRule="auto"/>
        <w:ind w:left="567"/>
        <w:jc w:val="both"/>
        <w:rPr>
          <w:rFonts w:ascii="Arial" w:eastAsiaTheme="minorHAnsi" w:hAnsi="Arial" w:cs="Arial"/>
          <w:sz w:val="22"/>
          <w:szCs w:val="22"/>
          <w:lang w:val="en-US"/>
        </w:rPr>
      </w:pPr>
      <w:r>
        <w:rPr>
          <w:rFonts w:ascii="Arial" w:eastAsiaTheme="minorHAnsi" w:hAnsi="Arial" w:cs="Arial"/>
          <w:sz w:val="22"/>
          <w:szCs w:val="22"/>
          <w:lang w:val="en-US"/>
        </w:rPr>
        <w:t>This module gives an introduction into data management and statistics</w:t>
      </w:r>
      <w:r w:rsidR="001232AB">
        <w:rPr>
          <w:rFonts w:ascii="Arial" w:eastAsiaTheme="minorHAnsi" w:hAnsi="Arial" w:cs="Arial"/>
          <w:sz w:val="22"/>
          <w:szCs w:val="22"/>
          <w:lang w:val="en-US"/>
        </w:rPr>
        <w:t>, with a focus on clinical trials</w:t>
      </w:r>
      <w:r>
        <w:rPr>
          <w:rFonts w:ascii="Arial" w:eastAsiaTheme="minorHAnsi" w:hAnsi="Arial" w:cs="Arial"/>
          <w:sz w:val="22"/>
          <w:szCs w:val="22"/>
          <w:lang w:val="en-US"/>
        </w:rPr>
        <w:t xml:space="preserve">. </w:t>
      </w:r>
      <w:r w:rsidR="001232AB">
        <w:rPr>
          <w:rFonts w:ascii="Arial" w:eastAsiaTheme="minorHAnsi" w:hAnsi="Arial" w:cs="Arial"/>
          <w:sz w:val="22"/>
          <w:szCs w:val="22"/>
          <w:lang w:val="en-US"/>
        </w:rPr>
        <w:t>It will cover</w:t>
      </w:r>
      <w:r w:rsidRPr="00A64EA3">
        <w:rPr>
          <w:rFonts w:ascii="Arial" w:eastAsiaTheme="minorHAnsi" w:hAnsi="Arial" w:cs="Arial"/>
          <w:sz w:val="22"/>
          <w:szCs w:val="22"/>
          <w:lang w:val="en-US"/>
        </w:rPr>
        <w:t xml:space="preserve"> data</w:t>
      </w:r>
      <w:r w:rsidR="001232AB">
        <w:rPr>
          <w:rFonts w:ascii="Arial" w:eastAsiaTheme="minorHAnsi" w:hAnsi="Arial" w:cs="Arial"/>
          <w:sz w:val="22"/>
          <w:szCs w:val="22"/>
          <w:lang w:val="en-US"/>
        </w:rPr>
        <w:t>base development</w:t>
      </w:r>
      <w:r w:rsidR="006B4E1E">
        <w:rPr>
          <w:rFonts w:ascii="Arial" w:eastAsiaTheme="minorHAnsi" w:hAnsi="Arial" w:cs="Arial"/>
          <w:sz w:val="22"/>
          <w:szCs w:val="22"/>
          <w:lang w:val="en-US"/>
        </w:rPr>
        <w:t>, clinical trial specifications</w:t>
      </w:r>
      <w:r w:rsidR="001D249F">
        <w:rPr>
          <w:rFonts w:ascii="Arial" w:eastAsiaTheme="minorHAnsi" w:hAnsi="Arial" w:cs="Arial"/>
          <w:sz w:val="22"/>
          <w:szCs w:val="22"/>
          <w:lang w:val="en-US"/>
        </w:rPr>
        <w:t>,</w:t>
      </w:r>
      <w:r w:rsidR="001232AB">
        <w:rPr>
          <w:rFonts w:ascii="Arial" w:eastAsiaTheme="minorHAnsi" w:hAnsi="Arial" w:cs="Arial"/>
          <w:sz w:val="22"/>
          <w:szCs w:val="22"/>
          <w:lang w:val="en-US"/>
        </w:rPr>
        <w:t xml:space="preserve"> and data</w:t>
      </w:r>
      <w:r w:rsidRPr="00A64EA3">
        <w:rPr>
          <w:rFonts w:ascii="Arial" w:eastAsiaTheme="minorHAnsi" w:hAnsi="Arial" w:cs="Arial"/>
          <w:sz w:val="22"/>
          <w:szCs w:val="22"/>
          <w:lang w:val="en-US"/>
        </w:rPr>
        <w:t xml:space="preserve"> management plans</w:t>
      </w:r>
      <w:r w:rsidR="006B4E1E">
        <w:rPr>
          <w:rFonts w:ascii="Arial" w:eastAsiaTheme="minorHAnsi" w:hAnsi="Arial" w:cs="Arial"/>
          <w:sz w:val="22"/>
          <w:szCs w:val="22"/>
          <w:lang w:val="en-US"/>
        </w:rPr>
        <w:t>,</w:t>
      </w:r>
      <w:r w:rsidRPr="00A64EA3">
        <w:rPr>
          <w:rFonts w:ascii="Arial" w:eastAsiaTheme="minorHAnsi" w:hAnsi="Arial" w:cs="Arial"/>
          <w:sz w:val="22"/>
          <w:szCs w:val="22"/>
          <w:lang w:val="en-US"/>
        </w:rPr>
        <w:t xml:space="preserve"> </w:t>
      </w:r>
      <w:r w:rsidR="001232AB">
        <w:rPr>
          <w:rFonts w:ascii="Arial" w:eastAsiaTheme="minorHAnsi" w:hAnsi="Arial" w:cs="Arial"/>
          <w:sz w:val="22"/>
          <w:szCs w:val="22"/>
          <w:lang w:val="en-US"/>
        </w:rPr>
        <w:t>to aid</w:t>
      </w:r>
      <w:r w:rsidRPr="00A64EA3">
        <w:rPr>
          <w:rFonts w:ascii="Arial" w:eastAsiaTheme="minorHAnsi" w:hAnsi="Arial" w:cs="Arial"/>
          <w:sz w:val="22"/>
          <w:szCs w:val="22"/>
          <w:lang w:val="en-US"/>
        </w:rPr>
        <w:t xml:space="preserve"> case repot form (CRF) design.</w:t>
      </w:r>
      <w:r w:rsidR="001232AB">
        <w:rPr>
          <w:rFonts w:ascii="Arial" w:eastAsiaTheme="minorHAnsi" w:hAnsi="Arial" w:cs="Arial"/>
          <w:sz w:val="22"/>
          <w:szCs w:val="22"/>
          <w:lang w:val="en-US"/>
        </w:rPr>
        <w:t xml:space="preserve"> </w:t>
      </w:r>
      <w:r w:rsidR="001232AB">
        <w:rPr>
          <w:rFonts w:ascii="Arial" w:hAnsi="Arial" w:cs="Arial"/>
          <w:sz w:val="22"/>
          <w:szCs w:val="22"/>
        </w:rPr>
        <w:t>It</w:t>
      </w:r>
      <w:r w:rsidR="006B4E1E">
        <w:rPr>
          <w:rFonts w:ascii="Arial" w:hAnsi="Arial" w:cs="Arial"/>
          <w:sz w:val="22"/>
          <w:szCs w:val="22"/>
        </w:rPr>
        <w:t xml:space="preserve"> will also look at data </w:t>
      </w:r>
      <w:r w:rsidR="001D249F">
        <w:rPr>
          <w:rFonts w:ascii="Arial" w:hAnsi="Arial" w:cs="Arial"/>
          <w:sz w:val="22"/>
          <w:szCs w:val="22"/>
        </w:rPr>
        <w:t xml:space="preserve">coding, </w:t>
      </w:r>
      <w:r w:rsidR="006B4E1E">
        <w:rPr>
          <w:rFonts w:ascii="Arial" w:hAnsi="Arial" w:cs="Arial"/>
          <w:sz w:val="22"/>
          <w:szCs w:val="22"/>
        </w:rPr>
        <w:t xml:space="preserve">transfer and validation, including </w:t>
      </w:r>
      <w:r w:rsidR="001D249F" w:rsidRPr="00A64EA3">
        <w:rPr>
          <w:rFonts w:ascii="Arial" w:eastAsiaTheme="minorHAnsi" w:hAnsi="Arial" w:cs="Arial"/>
          <w:sz w:val="22"/>
          <w:szCs w:val="22"/>
          <w:lang w:val="en-US"/>
        </w:rPr>
        <w:t>database reconciliation</w:t>
      </w:r>
      <w:r w:rsidR="001D249F">
        <w:rPr>
          <w:rFonts w:ascii="Arial" w:hAnsi="Arial" w:cs="Arial"/>
          <w:sz w:val="22"/>
          <w:szCs w:val="22"/>
        </w:rPr>
        <w:t xml:space="preserve"> and </w:t>
      </w:r>
      <w:r w:rsidR="006B4E1E">
        <w:rPr>
          <w:rFonts w:ascii="Arial" w:hAnsi="Arial" w:cs="Arial"/>
          <w:sz w:val="22"/>
          <w:szCs w:val="22"/>
        </w:rPr>
        <w:t>user acceptance testing</w:t>
      </w:r>
      <w:r w:rsidR="006B4E1E">
        <w:rPr>
          <w:rFonts w:ascii="Arial" w:eastAsiaTheme="minorHAnsi" w:hAnsi="Arial" w:cs="Arial"/>
          <w:sz w:val="22"/>
          <w:szCs w:val="22"/>
          <w:lang w:val="en-US"/>
        </w:rPr>
        <w:t xml:space="preserve">, </w:t>
      </w:r>
      <w:r w:rsidR="006B4E1E" w:rsidRPr="00A64EA3">
        <w:rPr>
          <w:rFonts w:ascii="Arial" w:eastAsiaTheme="minorHAnsi" w:hAnsi="Arial" w:cs="Arial"/>
          <w:sz w:val="22"/>
          <w:szCs w:val="22"/>
          <w:lang w:val="en-US"/>
        </w:rPr>
        <w:t xml:space="preserve">and </w:t>
      </w:r>
      <w:r w:rsidR="006B4E1E">
        <w:rPr>
          <w:rFonts w:ascii="Arial" w:hAnsi="Arial" w:cs="Arial"/>
          <w:sz w:val="22"/>
          <w:szCs w:val="22"/>
        </w:rPr>
        <w:t xml:space="preserve">data listings and their review. </w:t>
      </w:r>
      <w:r w:rsidR="001D249F">
        <w:rPr>
          <w:rFonts w:ascii="Arial" w:hAnsi="Arial" w:cs="Arial"/>
          <w:sz w:val="22"/>
          <w:szCs w:val="22"/>
        </w:rPr>
        <w:t>It will show how to r</w:t>
      </w:r>
      <w:r w:rsidRPr="00A64EA3">
        <w:rPr>
          <w:rFonts w:ascii="Arial" w:hAnsi="Arial" w:cs="Arial"/>
          <w:sz w:val="22"/>
          <w:szCs w:val="22"/>
        </w:rPr>
        <w:t>aise and resolve data queries effectively</w:t>
      </w:r>
      <w:r w:rsidR="001D249F">
        <w:rPr>
          <w:rFonts w:ascii="Arial" w:eastAsiaTheme="minorHAnsi" w:hAnsi="Arial" w:cs="Arial"/>
          <w:sz w:val="22"/>
          <w:szCs w:val="22"/>
          <w:lang w:val="en-US"/>
        </w:rPr>
        <w:t xml:space="preserve"> and how to a</w:t>
      </w:r>
      <w:r w:rsidRPr="00A64EA3">
        <w:rPr>
          <w:rFonts w:ascii="Arial" w:eastAsiaTheme="minorHAnsi" w:hAnsi="Arial" w:cs="Arial"/>
          <w:sz w:val="22"/>
          <w:szCs w:val="22"/>
          <w:lang w:val="en-US"/>
        </w:rPr>
        <w:t>pply appropriate statistics</w:t>
      </w:r>
      <w:r w:rsidR="001D249F">
        <w:rPr>
          <w:rFonts w:ascii="Arial" w:eastAsiaTheme="minorHAnsi" w:hAnsi="Arial" w:cs="Arial"/>
          <w:sz w:val="22"/>
          <w:szCs w:val="22"/>
          <w:lang w:val="en-US"/>
        </w:rPr>
        <w:t xml:space="preserve"> to clinical trial data</w:t>
      </w:r>
      <w:r w:rsidRPr="00A64EA3">
        <w:rPr>
          <w:rFonts w:ascii="Arial" w:eastAsiaTheme="minorHAnsi" w:hAnsi="Arial" w:cs="Arial"/>
          <w:sz w:val="22"/>
          <w:szCs w:val="22"/>
          <w:lang w:val="en-US"/>
        </w:rPr>
        <w:t>.</w:t>
      </w:r>
      <w:r w:rsidR="006B4E1E">
        <w:rPr>
          <w:rFonts w:ascii="Arial" w:eastAsiaTheme="minorHAnsi" w:hAnsi="Arial" w:cs="Arial"/>
          <w:sz w:val="22"/>
          <w:szCs w:val="22"/>
          <w:lang w:val="en-US"/>
        </w:rPr>
        <w:t xml:space="preserve"> </w:t>
      </w:r>
    </w:p>
    <w:p w14:paraId="112B566B" w14:textId="57DAEB26" w:rsidR="00154D48" w:rsidRPr="00CA36C2" w:rsidRDefault="00154D48" w:rsidP="00CA36C2">
      <w:pPr>
        <w:autoSpaceDE w:val="0"/>
        <w:autoSpaceDN w:val="0"/>
        <w:adjustRightInd w:val="0"/>
        <w:spacing w:line="360" w:lineRule="auto"/>
        <w:ind w:left="567"/>
        <w:jc w:val="both"/>
        <w:rPr>
          <w:rFonts w:ascii="Arial" w:hAnsi="Arial" w:cs="Arial"/>
          <w:iCs/>
          <w:sz w:val="22"/>
          <w:szCs w:val="22"/>
        </w:rPr>
      </w:pPr>
    </w:p>
    <w:p w14:paraId="0D631FFC" w14:textId="77777777" w:rsidR="006D091D" w:rsidRPr="00CA36C2" w:rsidRDefault="006D091D" w:rsidP="00CA36C2">
      <w:pPr>
        <w:autoSpaceDE w:val="0"/>
        <w:autoSpaceDN w:val="0"/>
        <w:adjustRightInd w:val="0"/>
        <w:spacing w:line="360" w:lineRule="auto"/>
        <w:ind w:left="567"/>
        <w:jc w:val="both"/>
        <w:rPr>
          <w:rFonts w:ascii="Arial" w:eastAsiaTheme="minorHAnsi" w:hAnsi="Arial" w:cs="Arial"/>
          <w:sz w:val="22"/>
          <w:szCs w:val="22"/>
          <w:lang w:val="en-US"/>
        </w:rPr>
      </w:pPr>
    </w:p>
    <w:p w14:paraId="469EF27B" w14:textId="77777777" w:rsidR="009A2D37" w:rsidRPr="00CA36C2" w:rsidRDefault="140FE707" w:rsidP="00CA36C2">
      <w:pPr>
        <w:numPr>
          <w:ilvl w:val="0"/>
          <w:numId w:val="1"/>
        </w:numPr>
        <w:spacing w:after="120" w:line="360" w:lineRule="auto"/>
        <w:ind w:left="567" w:right="260" w:hanging="567"/>
        <w:jc w:val="both"/>
        <w:rPr>
          <w:rFonts w:ascii="Arial" w:hAnsi="Arial" w:cs="Arial"/>
          <w:b/>
          <w:bCs/>
          <w:sz w:val="22"/>
          <w:szCs w:val="22"/>
        </w:rPr>
      </w:pPr>
      <w:r w:rsidRPr="00CA36C2">
        <w:rPr>
          <w:rFonts w:ascii="Arial" w:hAnsi="Arial" w:cs="Arial"/>
          <w:b/>
          <w:bCs/>
          <w:sz w:val="22"/>
          <w:szCs w:val="22"/>
        </w:rPr>
        <w:t>Reading list (Indicative list, current at time of publication. Reading lists will be published annually)</w:t>
      </w:r>
    </w:p>
    <w:p w14:paraId="7712E669" w14:textId="243E0C88" w:rsidR="003A67B6" w:rsidRDefault="00074C25" w:rsidP="00CA36C2">
      <w:pPr>
        <w:spacing w:line="360" w:lineRule="auto"/>
        <w:ind w:left="567"/>
        <w:rPr>
          <w:rFonts w:ascii="Arial" w:eastAsia="Arial" w:hAnsi="Arial" w:cs="Arial"/>
          <w:color w:val="111111"/>
          <w:sz w:val="22"/>
          <w:szCs w:val="22"/>
        </w:rPr>
      </w:pPr>
      <w:r>
        <w:rPr>
          <w:rFonts w:ascii="Arial" w:eastAsia="Arial" w:hAnsi="Arial" w:cs="Arial"/>
          <w:color w:val="111111"/>
          <w:sz w:val="22"/>
          <w:szCs w:val="22"/>
        </w:rPr>
        <w:t>Cleo</w:t>
      </w:r>
      <w:r w:rsidR="00FC1B8C">
        <w:rPr>
          <w:rFonts w:ascii="Arial" w:eastAsia="Arial" w:hAnsi="Arial" w:cs="Arial"/>
          <w:color w:val="111111"/>
          <w:sz w:val="22"/>
          <w:szCs w:val="22"/>
        </w:rPr>
        <w:t>phas, T.J. (2009) Statistics Applied to Clinical Trials. Springer.</w:t>
      </w:r>
    </w:p>
    <w:p w14:paraId="7B73706E" w14:textId="28E54BFE" w:rsidR="00FC1B8C" w:rsidRDefault="009131BA" w:rsidP="00CA36C2">
      <w:pPr>
        <w:spacing w:line="360" w:lineRule="auto"/>
        <w:ind w:left="567"/>
        <w:rPr>
          <w:rFonts w:ascii="Arial" w:eastAsia="Arial" w:hAnsi="Arial" w:cs="Arial"/>
          <w:color w:val="111111"/>
          <w:sz w:val="22"/>
          <w:szCs w:val="22"/>
        </w:rPr>
      </w:pPr>
      <w:r>
        <w:rPr>
          <w:rFonts w:ascii="Arial" w:eastAsia="Arial" w:hAnsi="Arial" w:cs="Arial"/>
          <w:color w:val="111111"/>
          <w:sz w:val="22"/>
          <w:szCs w:val="22"/>
        </w:rPr>
        <w:t>Friedman, L.M. (2010) Fundamentals of Clinical Trials. Springer.</w:t>
      </w:r>
    </w:p>
    <w:p w14:paraId="0955CF65" w14:textId="77777777" w:rsidR="00FC1B8C" w:rsidRPr="00CA36C2" w:rsidRDefault="00FC1B8C" w:rsidP="00CA36C2">
      <w:pPr>
        <w:spacing w:line="360" w:lineRule="auto"/>
        <w:ind w:left="567"/>
        <w:rPr>
          <w:rFonts w:ascii="Arial" w:eastAsia="Arial" w:hAnsi="Arial" w:cs="Arial"/>
          <w:color w:val="111111"/>
          <w:sz w:val="22"/>
          <w:szCs w:val="22"/>
        </w:rPr>
      </w:pPr>
    </w:p>
    <w:p w14:paraId="4971F0F6" w14:textId="3335E5B5" w:rsidR="00954ED2" w:rsidRPr="00CA36C2" w:rsidRDefault="00954ED2" w:rsidP="00CA36C2">
      <w:pPr>
        <w:pStyle w:val="Heading1"/>
        <w:spacing w:line="360" w:lineRule="auto"/>
        <w:jc w:val="left"/>
        <w:rPr>
          <w:rFonts w:ascii="Arial" w:eastAsia="Arial" w:hAnsi="Arial" w:cs="Arial"/>
          <w:b w:val="0"/>
          <w:color w:val="111111"/>
          <w:sz w:val="22"/>
          <w:szCs w:val="22"/>
        </w:rPr>
      </w:pPr>
    </w:p>
    <w:p w14:paraId="7200633B" w14:textId="69FBFD4A" w:rsidR="00154D48" w:rsidRPr="00CA36C2" w:rsidRDefault="00154D48" w:rsidP="00CA36C2">
      <w:pPr>
        <w:spacing w:line="360" w:lineRule="auto"/>
        <w:rPr>
          <w:rFonts w:ascii="Arial" w:hAnsi="Arial" w:cs="Arial"/>
          <w:sz w:val="22"/>
          <w:szCs w:val="22"/>
        </w:rPr>
      </w:pPr>
    </w:p>
    <w:p w14:paraId="13EBC20D" w14:textId="77777777" w:rsidR="00883204" w:rsidRPr="00CA36C2" w:rsidRDefault="009A2D37" w:rsidP="00CA36C2">
      <w:pPr>
        <w:numPr>
          <w:ilvl w:val="0"/>
          <w:numId w:val="1"/>
        </w:numPr>
        <w:spacing w:after="120" w:line="360" w:lineRule="auto"/>
        <w:ind w:left="567" w:right="260" w:hanging="567"/>
        <w:rPr>
          <w:rFonts w:ascii="Arial" w:hAnsi="Arial" w:cs="Arial"/>
          <w:i/>
          <w:iCs/>
          <w:sz w:val="22"/>
          <w:szCs w:val="22"/>
        </w:rPr>
      </w:pPr>
      <w:r w:rsidRPr="00CA36C2">
        <w:rPr>
          <w:rFonts w:ascii="Arial" w:hAnsi="Arial" w:cs="Arial"/>
          <w:b/>
          <w:sz w:val="22"/>
          <w:szCs w:val="22"/>
        </w:rPr>
        <w:t>Learning</w:t>
      </w:r>
      <w:r w:rsidR="00883204" w:rsidRPr="00CA36C2">
        <w:rPr>
          <w:rFonts w:ascii="Arial" w:hAnsi="Arial" w:cs="Arial"/>
          <w:b/>
          <w:sz w:val="22"/>
          <w:szCs w:val="22"/>
        </w:rPr>
        <w:t xml:space="preserve"> and t</w:t>
      </w:r>
      <w:r w:rsidR="006F3F8B" w:rsidRPr="00CA36C2">
        <w:rPr>
          <w:rFonts w:ascii="Arial" w:hAnsi="Arial" w:cs="Arial"/>
          <w:b/>
          <w:sz w:val="22"/>
          <w:szCs w:val="22"/>
        </w:rPr>
        <w:t>eaching m</w:t>
      </w:r>
      <w:r w:rsidRPr="00CA36C2">
        <w:rPr>
          <w:rFonts w:ascii="Arial" w:hAnsi="Arial" w:cs="Arial"/>
          <w:b/>
          <w:sz w:val="22"/>
          <w:szCs w:val="22"/>
        </w:rPr>
        <w:t>ethods</w:t>
      </w:r>
    </w:p>
    <w:p w14:paraId="63D093DF" w14:textId="6CFC6167" w:rsidR="00C246C9" w:rsidRPr="00CA36C2" w:rsidRDefault="006E17C0" w:rsidP="00CA36C2">
      <w:pPr>
        <w:pStyle w:val="ListParagraph"/>
        <w:spacing w:after="120" w:line="360" w:lineRule="auto"/>
        <w:ind w:left="567" w:right="260"/>
        <w:rPr>
          <w:rFonts w:ascii="Arial" w:hAnsi="Arial" w:cs="Arial"/>
          <w:iCs/>
        </w:rPr>
      </w:pPr>
      <w:r w:rsidRPr="00CA36C2">
        <w:rPr>
          <w:rFonts w:ascii="Arial" w:hAnsi="Arial" w:cs="Arial"/>
          <w:iCs/>
        </w:rPr>
        <w:t>Blended d</w:t>
      </w:r>
      <w:r w:rsidR="00C246C9" w:rsidRPr="00CA36C2">
        <w:rPr>
          <w:rFonts w:ascii="Arial" w:hAnsi="Arial" w:cs="Arial"/>
          <w:iCs/>
        </w:rPr>
        <w:t>istance learning:</w:t>
      </w:r>
    </w:p>
    <w:p w14:paraId="73CC60C1" w14:textId="59A44BF6" w:rsidR="00793C9A" w:rsidRPr="00CA36C2" w:rsidRDefault="00793C9A" w:rsidP="00CA36C2">
      <w:pPr>
        <w:tabs>
          <w:tab w:val="left" w:pos="426"/>
        </w:tabs>
        <w:spacing w:before="60" w:after="60" w:line="360" w:lineRule="auto"/>
        <w:rPr>
          <w:rFonts w:ascii="Arial" w:hAnsi="Arial" w:cs="Arial"/>
          <w:sz w:val="22"/>
          <w:szCs w:val="22"/>
        </w:rPr>
      </w:pPr>
      <w:r w:rsidRPr="00CA36C2">
        <w:rPr>
          <w:rFonts w:ascii="Arial" w:hAnsi="Arial" w:cs="Arial"/>
          <w:sz w:val="22"/>
          <w:szCs w:val="22"/>
        </w:rPr>
        <w:t xml:space="preserve">         </w:t>
      </w:r>
      <w:r w:rsidR="00836F9B" w:rsidRPr="00CA36C2">
        <w:rPr>
          <w:rFonts w:ascii="Arial" w:hAnsi="Arial" w:cs="Arial"/>
          <w:sz w:val="22"/>
          <w:szCs w:val="22"/>
        </w:rPr>
        <w:t>Contact Hours</w:t>
      </w:r>
      <w:r w:rsidRPr="00CA36C2">
        <w:rPr>
          <w:rFonts w:ascii="Arial" w:hAnsi="Arial" w:cs="Arial"/>
          <w:sz w:val="22"/>
          <w:szCs w:val="22"/>
        </w:rPr>
        <w:t>: 100 hours</w:t>
      </w:r>
    </w:p>
    <w:p w14:paraId="02A8BE02" w14:textId="147CB26B" w:rsidR="00793C9A" w:rsidRPr="00CA36C2" w:rsidRDefault="00793C9A" w:rsidP="00CA36C2">
      <w:pPr>
        <w:tabs>
          <w:tab w:val="left" w:pos="426"/>
        </w:tabs>
        <w:spacing w:before="60" w:after="60" w:line="360" w:lineRule="auto"/>
        <w:rPr>
          <w:rFonts w:ascii="Arial" w:hAnsi="Arial" w:cs="Arial"/>
          <w:sz w:val="22"/>
          <w:szCs w:val="22"/>
        </w:rPr>
      </w:pPr>
      <w:r w:rsidRPr="00CA36C2">
        <w:rPr>
          <w:rFonts w:ascii="Arial" w:hAnsi="Arial" w:cs="Arial"/>
          <w:sz w:val="22"/>
          <w:szCs w:val="22"/>
        </w:rPr>
        <w:t xml:space="preserve">         Private Study Time: 50 hours</w:t>
      </w:r>
    </w:p>
    <w:p w14:paraId="1E8E09CD" w14:textId="1E3FB214" w:rsidR="00793C9A" w:rsidRPr="00CA36C2" w:rsidRDefault="00793C9A" w:rsidP="00CA36C2">
      <w:pPr>
        <w:tabs>
          <w:tab w:val="left" w:pos="426"/>
        </w:tabs>
        <w:spacing w:before="60" w:after="60" w:line="360" w:lineRule="auto"/>
        <w:rPr>
          <w:rFonts w:ascii="Arial" w:hAnsi="Arial" w:cs="Arial"/>
          <w:sz w:val="22"/>
          <w:szCs w:val="22"/>
        </w:rPr>
      </w:pPr>
      <w:r w:rsidRPr="00CA36C2">
        <w:rPr>
          <w:rFonts w:ascii="Arial" w:hAnsi="Arial" w:cs="Arial"/>
          <w:sz w:val="22"/>
          <w:szCs w:val="22"/>
        </w:rPr>
        <w:t xml:space="preserve">         Total </w:t>
      </w:r>
      <w:r w:rsidR="00836F9B" w:rsidRPr="00CA36C2">
        <w:rPr>
          <w:rFonts w:ascii="Arial" w:hAnsi="Arial" w:cs="Arial"/>
          <w:sz w:val="22"/>
          <w:szCs w:val="22"/>
        </w:rPr>
        <w:t>Learning Time</w:t>
      </w:r>
      <w:r w:rsidRPr="00CA36C2">
        <w:rPr>
          <w:rFonts w:ascii="Arial" w:hAnsi="Arial" w:cs="Arial"/>
          <w:sz w:val="22"/>
          <w:szCs w:val="22"/>
        </w:rPr>
        <w:t>: 150 hours</w:t>
      </w:r>
    </w:p>
    <w:p w14:paraId="0DF28419" w14:textId="77777777" w:rsidR="00154D48" w:rsidRPr="00CA36C2" w:rsidRDefault="00154D48" w:rsidP="00CA36C2">
      <w:pPr>
        <w:spacing w:after="120" w:line="360" w:lineRule="auto"/>
        <w:ind w:left="567" w:right="260"/>
        <w:rPr>
          <w:rFonts w:ascii="Arial" w:hAnsi="Arial" w:cs="Arial"/>
          <w:iCs/>
          <w:sz w:val="22"/>
          <w:szCs w:val="22"/>
        </w:rPr>
      </w:pPr>
    </w:p>
    <w:p w14:paraId="2BC2649C" w14:textId="77777777" w:rsidR="00883204" w:rsidRPr="00CA36C2" w:rsidRDefault="00EF4933" w:rsidP="00CA36C2">
      <w:pPr>
        <w:numPr>
          <w:ilvl w:val="0"/>
          <w:numId w:val="1"/>
        </w:numPr>
        <w:spacing w:after="120" w:line="360" w:lineRule="auto"/>
        <w:ind w:left="567" w:right="260" w:hanging="567"/>
        <w:rPr>
          <w:rFonts w:ascii="Arial" w:hAnsi="Arial" w:cs="Arial"/>
          <w:i/>
          <w:iCs/>
          <w:sz w:val="22"/>
          <w:szCs w:val="22"/>
        </w:rPr>
      </w:pPr>
      <w:r w:rsidRPr="00CA36C2">
        <w:rPr>
          <w:rFonts w:ascii="Arial" w:hAnsi="Arial" w:cs="Arial"/>
          <w:b/>
          <w:sz w:val="22"/>
          <w:szCs w:val="22"/>
        </w:rPr>
        <w:t>Assessment methods</w:t>
      </w:r>
    </w:p>
    <w:p w14:paraId="5B9A90FB" w14:textId="77777777" w:rsidR="00696FF5" w:rsidRPr="00CA36C2" w:rsidRDefault="00696FF5" w:rsidP="00CA36C2">
      <w:pPr>
        <w:pStyle w:val="ListParagraph"/>
        <w:numPr>
          <w:ilvl w:val="1"/>
          <w:numId w:val="9"/>
        </w:numPr>
        <w:spacing w:after="120" w:line="360" w:lineRule="auto"/>
        <w:ind w:left="567" w:hanging="567"/>
        <w:jc w:val="both"/>
        <w:rPr>
          <w:rFonts w:ascii="Arial" w:hAnsi="Arial" w:cs="Arial"/>
          <w:iCs/>
        </w:rPr>
      </w:pPr>
      <w:r w:rsidRPr="00CA36C2">
        <w:rPr>
          <w:rFonts w:ascii="Arial" w:hAnsi="Arial" w:cs="Arial"/>
          <w:iCs/>
        </w:rPr>
        <w:t>Main assessment methods</w:t>
      </w:r>
    </w:p>
    <w:p w14:paraId="7EDA4BA6" w14:textId="6DE58E2A" w:rsidR="007B08E2" w:rsidRPr="00CA36C2" w:rsidRDefault="007B08E2" w:rsidP="00CA36C2">
      <w:pPr>
        <w:spacing w:after="120" w:line="360" w:lineRule="auto"/>
        <w:ind w:left="567" w:right="260"/>
        <w:jc w:val="both"/>
        <w:rPr>
          <w:rFonts w:ascii="Arial" w:hAnsi="Arial" w:cs="Arial"/>
          <w:iCs/>
          <w:sz w:val="22"/>
          <w:szCs w:val="22"/>
        </w:rPr>
      </w:pPr>
      <w:r w:rsidRPr="00CA36C2">
        <w:rPr>
          <w:rFonts w:ascii="Arial" w:hAnsi="Arial" w:cs="Arial"/>
          <w:iCs/>
          <w:sz w:val="22"/>
          <w:szCs w:val="22"/>
        </w:rPr>
        <w:t xml:space="preserve">Coursework assignment (essay; </w:t>
      </w:r>
      <w:r w:rsidR="009C05B3" w:rsidRPr="00CA36C2">
        <w:rPr>
          <w:rFonts w:ascii="Arial" w:hAnsi="Arial" w:cs="Arial"/>
          <w:iCs/>
          <w:sz w:val="22"/>
          <w:szCs w:val="22"/>
        </w:rPr>
        <w:t>75</w:t>
      </w:r>
      <w:r w:rsidRPr="00CA36C2">
        <w:rPr>
          <w:rFonts w:ascii="Arial" w:hAnsi="Arial" w:cs="Arial"/>
          <w:iCs/>
          <w:sz w:val="22"/>
          <w:szCs w:val="22"/>
        </w:rPr>
        <w:t xml:space="preserve">0 words) and a portfolio </w:t>
      </w:r>
    </w:p>
    <w:p w14:paraId="5F2506EA" w14:textId="34DF8ABD" w:rsidR="00DA4824" w:rsidRPr="00CA36C2" w:rsidRDefault="00DA4824" w:rsidP="00CA36C2">
      <w:pPr>
        <w:spacing w:after="120" w:line="360" w:lineRule="auto"/>
        <w:ind w:left="567" w:right="260"/>
        <w:jc w:val="both"/>
        <w:rPr>
          <w:rFonts w:ascii="Arial" w:hAnsi="Arial" w:cs="Arial"/>
          <w:iCs/>
          <w:sz w:val="22"/>
          <w:szCs w:val="22"/>
        </w:rPr>
      </w:pPr>
      <w:r w:rsidRPr="00CA36C2">
        <w:rPr>
          <w:rFonts w:ascii="Arial" w:hAnsi="Arial" w:cs="Arial"/>
          <w:iCs/>
          <w:sz w:val="22"/>
          <w:szCs w:val="22"/>
        </w:rPr>
        <w:t>Weighting:</w:t>
      </w:r>
    </w:p>
    <w:p w14:paraId="337C4F44" w14:textId="20799141" w:rsidR="00DA4824" w:rsidRPr="00CA36C2" w:rsidRDefault="00DA4824" w:rsidP="00CA36C2">
      <w:pPr>
        <w:spacing w:after="120" w:line="360" w:lineRule="auto"/>
        <w:ind w:left="567" w:right="260"/>
        <w:jc w:val="both"/>
        <w:rPr>
          <w:rFonts w:ascii="Arial" w:hAnsi="Arial" w:cs="Arial"/>
          <w:iCs/>
          <w:sz w:val="22"/>
          <w:szCs w:val="22"/>
        </w:rPr>
      </w:pPr>
      <w:r w:rsidRPr="00CA36C2">
        <w:rPr>
          <w:rFonts w:ascii="Arial" w:hAnsi="Arial" w:cs="Arial"/>
          <w:iCs/>
          <w:sz w:val="22"/>
          <w:szCs w:val="22"/>
        </w:rPr>
        <w:t>Essay</w:t>
      </w:r>
      <w:r w:rsidR="005A270C" w:rsidRPr="00CA36C2">
        <w:rPr>
          <w:rFonts w:ascii="Arial" w:hAnsi="Arial" w:cs="Arial"/>
          <w:iCs/>
          <w:sz w:val="22"/>
          <w:szCs w:val="22"/>
        </w:rPr>
        <w:t xml:space="preserve"> </w:t>
      </w:r>
      <w:r w:rsidR="00564030" w:rsidRPr="00CA36C2">
        <w:rPr>
          <w:rFonts w:ascii="Arial" w:hAnsi="Arial" w:cs="Arial"/>
          <w:iCs/>
          <w:sz w:val="22"/>
          <w:szCs w:val="22"/>
        </w:rPr>
        <w:t xml:space="preserve">Assignment </w:t>
      </w:r>
      <w:r w:rsidR="00954ED2" w:rsidRPr="00CA36C2">
        <w:rPr>
          <w:rFonts w:ascii="Arial" w:hAnsi="Arial" w:cs="Arial"/>
          <w:iCs/>
          <w:sz w:val="22"/>
          <w:szCs w:val="22"/>
        </w:rPr>
        <w:t>5</w:t>
      </w:r>
      <w:r w:rsidRPr="00CA36C2">
        <w:rPr>
          <w:rFonts w:ascii="Arial" w:hAnsi="Arial" w:cs="Arial"/>
          <w:iCs/>
          <w:sz w:val="22"/>
          <w:szCs w:val="22"/>
        </w:rPr>
        <w:t>0%</w:t>
      </w:r>
    </w:p>
    <w:p w14:paraId="7C2F28FA" w14:textId="7D861DA5" w:rsidR="00564030" w:rsidRPr="00CA36C2" w:rsidRDefault="008406E3" w:rsidP="00CA36C2">
      <w:pPr>
        <w:spacing w:after="120" w:line="360" w:lineRule="auto"/>
        <w:ind w:left="567" w:right="260"/>
        <w:jc w:val="both"/>
        <w:rPr>
          <w:rFonts w:ascii="Arial" w:hAnsi="Arial" w:cs="Arial"/>
          <w:iCs/>
          <w:sz w:val="22"/>
          <w:szCs w:val="22"/>
        </w:rPr>
      </w:pPr>
      <w:r w:rsidRPr="00CA36C2">
        <w:rPr>
          <w:rFonts w:ascii="Arial" w:hAnsi="Arial" w:cs="Arial"/>
          <w:iCs/>
          <w:sz w:val="22"/>
          <w:szCs w:val="22"/>
        </w:rPr>
        <w:t>Portfolio</w:t>
      </w:r>
      <w:r w:rsidR="00954ED2" w:rsidRPr="00CA36C2">
        <w:rPr>
          <w:rFonts w:ascii="Arial" w:hAnsi="Arial" w:cs="Arial"/>
          <w:iCs/>
          <w:sz w:val="22"/>
          <w:szCs w:val="22"/>
        </w:rPr>
        <w:t xml:space="preserve"> 50%</w:t>
      </w:r>
      <w:r w:rsidR="00564030" w:rsidRPr="00CA36C2">
        <w:rPr>
          <w:rFonts w:ascii="Arial" w:hAnsi="Arial" w:cs="Arial"/>
          <w:iCs/>
          <w:sz w:val="22"/>
          <w:szCs w:val="22"/>
        </w:rPr>
        <w:t xml:space="preserve"> - composed of 5 individual assignments where topics are applied to the workplace</w:t>
      </w:r>
    </w:p>
    <w:p w14:paraId="4F013CCB" w14:textId="6A79F6A2" w:rsidR="00146E33" w:rsidRPr="00CA36C2" w:rsidRDefault="00146E33" w:rsidP="00CA36C2">
      <w:pPr>
        <w:spacing w:line="360" w:lineRule="auto"/>
        <w:ind w:left="567"/>
        <w:jc w:val="both"/>
        <w:rPr>
          <w:rFonts w:ascii="Arial" w:hAnsi="Arial" w:cs="Arial"/>
          <w:color w:val="000000" w:themeColor="text1"/>
          <w:sz w:val="22"/>
          <w:szCs w:val="22"/>
        </w:rPr>
      </w:pPr>
      <w:r w:rsidRPr="00CA36C2">
        <w:rPr>
          <w:rFonts w:ascii="Arial" w:hAnsi="Arial" w:cs="Arial"/>
          <w:bCs/>
          <w:color w:val="000000" w:themeColor="text1"/>
          <w:sz w:val="22"/>
          <w:szCs w:val="22"/>
        </w:rPr>
        <w:t xml:space="preserve">The pass mark for this module is 40%. </w:t>
      </w:r>
    </w:p>
    <w:p w14:paraId="4E3CF787" w14:textId="77777777" w:rsidR="007B08E2" w:rsidRPr="00CA36C2" w:rsidRDefault="007B08E2" w:rsidP="00CA36C2">
      <w:pPr>
        <w:spacing w:after="120" w:line="360" w:lineRule="auto"/>
        <w:ind w:left="567" w:right="260"/>
        <w:rPr>
          <w:rFonts w:ascii="Arial" w:hAnsi="Arial" w:cs="Arial"/>
          <w:iCs/>
          <w:sz w:val="22"/>
          <w:szCs w:val="22"/>
        </w:rPr>
      </w:pPr>
    </w:p>
    <w:p w14:paraId="6657B2D9" w14:textId="77777777" w:rsidR="00696FF5" w:rsidRPr="00CA36C2" w:rsidRDefault="00696FF5" w:rsidP="00CA36C2">
      <w:pPr>
        <w:spacing w:after="120" w:line="360" w:lineRule="auto"/>
        <w:ind w:left="567" w:hanging="567"/>
        <w:rPr>
          <w:rFonts w:ascii="Arial" w:hAnsi="Arial" w:cs="Arial"/>
          <w:iCs/>
          <w:sz w:val="22"/>
          <w:szCs w:val="22"/>
        </w:rPr>
      </w:pPr>
      <w:r w:rsidRPr="00CA36C2">
        <w:rPr>
          <w:rFonts w:ascii="Arial" w:hAnsi="Arial" w:cs="Arial"/>
          <w:iCs/>
          <w:sz w:val="22"/>
          <w:szCs w:val="22"/>
        </w:rPr>
        <w:t>13.2</w:t>
      </w:r>
      <w:r w:rsidRPr="00CA36C2">
        <w:rPr>
          <w:rFonts w:ascii="Arial" w:hAnsi="Arial" w:cs="Arial"/>
          <w:iCs/>
          <w:sz w:val="22"/>
          <w:szCs w:val="22"/>
        </w:rPr>
        <w:tab/>
        <w:t xml:space="preserve">Reassessment methods </w:t>
      </w:r>
    </w:p>
    <w:p w14:paraId="3852B785" w14:textId="79B5A601" w:rsidR="00745218" w:rsidRPr="00CA36C2" w:rsidRDefault="007B0C91" w:rsidP="00CA36C2">
      <w:pPr>
        <w:spacing w:after="120" w:line="360" w:lineRule="auto"/>
        <w:ind w:left="567" w:right="260"/>
        <w:rPr>
          <w:rFonts w:ascii="Arial" w:hAnsi="Arial" w:cs="Arial"/>
          <w:iCs/>
          <w:sz w:val="22"/>
          <w:szCs w:val="22"/>
        </w:rPr>
      </w:pPr>
      <w:r w:rsidRPr="00CA36C2">
        <w:rPr>
          <w:rFonts w:ascii="Arial" w:hAnsi="Arial" w:cs="Arial"/>
          <w:iCs/>
          <w:sz w:val="22"/>
          <w:szCs w:val="22"/>
        </w:rPr>
        <w:t>Like for like</w:t>
      </w:r>
    </w:p>
    <w:p w14:paraId="235F8DBF" w14:textId="77777777" w:rsidR="00745218" w:rsidRPr="00CA36C2" w:rsidRDefault="00745218" w:rsidP="00CA36C2">
      <w:pPr>
        <w:spacing w:after="120" w:line="360" w:lineRule="auto"/>
        <w:ind w:left="567" w:right="260"/>
        <w:rPr>
          <w:rFonts w:ascii="Arial" w:hAnsi="Arial" w:cs="Arial"/>
          <w:iCs/>
          <w:sz w:val="22"/>
          <w:szCs w:val="22"/>
        </w:rPr>
      </w:pPr>
    </w:p>
    <w:p w14:paraId="24BF8229" w14:textId="26CE04CF" w:rsidR="00260051" w:rsidRPr="00CA36C2" w:rsidRDefault="006F3F8B" w:rsidP="00CA36C2">
      <w:pPr>
        <w:numPr>
          <w:ilvl w:val="0"/>
          <w:numId w:val="1"/>
        </w:numPr>
        <w:spacing w:after="120" w:line="360" w:lineRule="auto"/>
        <w:ind w:left="567" w:right="261" w:hanging="567"/>
        <w:jc w:val="both"/>
        <w:rPr>
          <w:rFonts w:ascii="Arial" w:hAnsi="Arial" w:cs="Arial"/>
          <w:b/>
          <w:i/>
          <w:iCs/>
          <w:sz w:val="22"/>
          <w:szCs w:val="22"/>
        </w:rPr>
      </w:pPr>
      <w:r w:rsidRPr="00CA36C2">
        <w:rPr>
          <w:rFonts w:ascii="Arial" w:hAnsi="Arial" w:cs="Arial"/>
          <w:b/>
          <w:i/>
          <w:iCs/>
          <w:sz w:val="22"/>
          <w:szCs w:val="22"/>
        </w:rPr>
        <w:t xml:space="preserve">Map of </w:t>
      </w:r>
      <w:r w:rsidR="00883204" w:rsidRPr="00CA36C2">
        <w:rPr>
          <w:rFonts w:ascii="Arial" w:hAnsi="Arial" w:cs="Arial"/>
          <w:b/>
          <w:i/>
          <w:iCs/>
          <w:sz w:val="22"/>
          <w:szCs w:val="22"/>
        </w:rPr>
        <w:t xml:space="preserve">module learning outcomes </w:t>
      </w:r>
      <w:r w:rsidR="00B30E07" w:rsidRPr="00CA36C2">
        <w:rPr>
          <w:rFonts w:ascii="Arial" w:hAnsi="Arial" w:cs="Arial"/>
          <w:b/>
          <w:i/>
          <w:iCs/>
          <w:sz w:val="22"/>
          <w:szCs w:val="22"/>
        </w:rPr>
        <w:t>(sections 8 &amp; 9)</w:t>
      </w:r>
      <w:r w:rsidR="00883204" w:rsidRPr="00CA36C2">
        <w:rPr>
          <w:rFonts w:ascii="Arial" w:hAnsi="Arial" w:cs="Arial"/>
          <w:b/>
          <w:i/>
          <w:iCs/>
          <w:sz w:val="22"/>
          <w:szCs w:val="22"/>
        </w:rPr>
        <w:t xml:space="preserve"> to l</w:t>
      </w:r>
      <w:r w:rsidRPr="00CA36C2">
        <w:rPr>
          <w:rFonts w:ascii="Arial" w:hAnsi="Arial" w:cs="Arial"/>
          <w:b/>
          <w:i/>
          <w:iCs/>
          <w:sz w:val="22"/>
          <w:szCs w:val="22"/>
        </w:rPr>
        <w:t>earning</w:t>
      </w:r>
      <w:r w:rsidR="00B30E07" w:rsidRPr="00CA36C2">
        <w:rPr>
          <w:rFonts w:ascii="Arial" w:hAnsi="Arial" w:cs="Arial"/>
          <w:b/>
          <w:i/>
          <w:iCs/>
          <w:sz w:val="22"/>
          <w:szCs w:val="22"/>
        </w:rPr>
        <w:t xml:space="preserve"> and </w:t>
      </w:r>
      <w:r w:rsidR="00883204" w:rsidRPr="00CA36C2">
        <w:rPr>
          <w:rFonts w:ascii="Arial" w:hAnsi="Arial" w:cs="Arial"/>
          <w:b/>
          <w:i/>
          <w:iCs/>
          <w:sz w:val="22"/>
          <w:szCs w:val="22"/>
        </w:rPr>
        <w:t>teaching m</w:t>
      </w:r>
      <w:r w:rsidR="00B30E07" w:rsidRPr="00CA36C2">
        <w:rPr>
          <w:rFonts w:ascii="Arial" w:hAnsi="Arial" w:cs="Arial"/>
          <w:b/>
          <w:i/>
          <w:iCs/>
          <w:sz w:val="22"/>
          <w:szCs w:val="22"/>
        </w:rPr>
        <w:t>ethods (section12</w:t>
      </w:r>
      <w:r w:rsidRPr="00CA36C2">
        <w:rPr>
          <w:rFonts w:ascii="Arial" w:hAnsi="Arial" w:cs="Arial"/>
          <w:b/>
          <w:i/>
          <w:iCs/>
          <w:sz w:val="22"/>
          <w:szCs w:val="22"/>
        </w:rPr>
        <w:t>) and m</w:t>
      </w:r>
      <w:r w:rsidR="00883204" w:rsidRPr="00CA36C2">
        <w:rPr>
          <w:rFonts w:ascii="Arial" w:hAnsi="Arial" w:cs="Arial"/>
          <w:b/>
          <w:i/>
          <w:iCs/>
          <w:sz w:val="22"/>
          <w:szCs w:val="22"/>
        </w:rPr>
        <w:t>ethods of a</w:t>
      </w:r>
      <w:r w:rsidR="00B30E07" w:rsidRPr="00CA36C2">
        <w:rPr>
          <w:rFonts w:ascii="Arial" w:hAnsi="Arial" w:cs="Arial"/>
          <w:b/>
          <w:i/>
          <w:iCs/>
          <w:sz w:val="22"/>
          <w:szCs w:val="22"/>
        </w:rPr>
        <w:t>ssessment (section 13</w:t>
      </w:r>
      <w:r w:rsidR="00EF4933" w:rsidRPr="00CA36C2">
        <w:rPr>
          <w:rFonts w:ascii="Arial" w:hAnsi="Arial" w:cs="Arial"/>
          <w:b/>
          <w:i/>
          <w:iCs/>
          <w:sz w:val="22"/>
          <w:szCs w:val="22"/>
        </w:rPr>
        <w:t>)</w:t>
      </w:r>
    </w:p>
    <w:p w14:paraId="7C69E5D0" w14:textId="77777777" w:rsidR="001C1787" w:rsidRPr="00CA36C2" w:rsidRDefault="001C1787" w:rsidP="00CA36C2">
      <w:pPr>
        <w:spacing w:after="120" w:line="360" w:lineRule="auto"/>
        <w:ind w:left="567" w:right="261"/>
        <w:jc w:val="both"/>
        <w:rPr>
          <w:rFonts w:ascii="Arial" w:hAnsi="Arial" w:cs="Arial"/>
          <w:i/>
          <w:iCs/>
          <w:sz w:val="22"/>
          <w:szCs w:val="22"/>
        </w:rPr>
      </w:pPr>
    </w:p>
    <w:tbl>
      <w:tblPr>
        <w:tblStyle w:val="TableGrid"/>
        <w:tblW w:w="9243" w:type="dxa"/>
        <w:tblInd w:w="704"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tblGrid>
      <w:tr w:rsidR="00990480" w:rsidRPr="00CA36C2" w14:paraId="562427B5" w14:textId="0CB11BE5" w:rsidTr="00990480">
        <w:tc>
          <w:tcPr>
            <w:tcW w:w="2439" w:type="dxa"/>
            <w:shd w:val="clear" w:color="auto" w:fill="D9D9D9" w:themeFill="background1" w:themeFillShade="D9"/>
          </w:tcPr>
          <w:p w14:paraId="05A263A9" w14:textId="77777777" w:rsidR="00990480" w:rsidRPr="00CA36C2" w:rsidRDefault="00990480" w:rsidP="00CA36C2">
            <w:pPr>
              <w:spacing w:after="120" w:line="360" w:lineRule="auto"/>
              <w:ind w:left="33"/>
              <w:rPr>
                <w:rFonts w:ascii="Arial" w:hAnsi="Arial" w:cs="Arial"/>
                <w:b/>
                <w:sz w:val="22"/>
                <w:szCs w:val="22"/>
              </w:rPr>
            </w:pPr>
            <w:r w:rsidRPr="00CA36C2">
              <w:rPr>
                <w:rFonts w:ascii="Arial" w:hAnsi="Arial" w:cs="Arial"/>
                <w:b/>
                <w:sz w:val="22"/>
                <w:szCs w:val="22"/>
              </w:rPr>
              <w:t>Module learning outcome</w:t>
            </w:r>
          </w:p>
        </w:tc>
        <w:tc>
          <w:tcPr>
            <w:tcW w:w="567" w:type="dxa"/>
          </w:tcPr>
          <w:p w14:paraId="41D6110D" w14:textId="77777777" w:rsidR="00990480" w:rsidRPr="00CA36C2" w:rsidRDefault="00990480" w:rsidP="00CA36C2">
            <w:pPr>
              <w:spacing w:after="120" w:line="360" w:lineRule="auto"/>
              <w:rPr>
                <w:rFonts w:ascii="Arial" w:hAnsi="Arial" w:cs="Arial"/>
                <w:sz w:val="22"/>
                <w:szCs w:val="22"/>
              </w:rPr>
            </w:pPr>
            <w:r w:rsidRPr="00CA36C2">
              <w:rPr>
                <w:rFonts w:ascii="Arial" w:hAnsi="Arial" w:cs="Arial"/>
                <w:sz w:val="22"/>
                <w:szCs w:val="22"/>
              </w:rPr>
              <w:t>8.1</w:t>
            </w:r>
          </w:p>
        </w:tc>
        <w:tc>
          <w:tcPr>
            <w:tcW w:w="567" w:type="dxa"/>
          </w:tcPr>
          <w:p w14:paraId="4C590493" w14:textId="77777777" w:rsidR="00990480" w:rsidRPr="00CA36C2" w:rsidRDefault="00990480" w:rsidP="00CA36C2">
            <w:pPr>
              <w:spacing w:after="120" w:line="360" w:lineRule="auto"/>
              <w:rPr>
                <w:rFonts w:ascii="Arial" w:hAnsi="Arial" w:cs="Arial"/>
                <w:sz w:val="22"/>
                <w:szCs w:val="22"/>
              </w:rPr>
            </w:pPr>
            <w:r w:rsidRPr="00CA36C2">
              <w:rPr>
                <w:rFonts w:ascii="Arial" w:hAnsi="Arial" w:cs="Arial"/>
                <w:sz w:val="22"/>
                <w:szCs w:val="22"/>
              </w:rPr>
              <w:t>8.2</w:t>
            </w:r>
          </w:p>
        </w:tc>
        <w:tc>
          <w:tcPr>
            <w:tcW w:w="567" w:type="dxa"/>
          </w:tcPr>
          <w:p w14:paraId="0E1167FA" w14:textId="77777777" w:rsidR="00990480" w:rsidRPr="00CA36C2" w:rsidRDefault="00990480" w:rsidP="00CA36C2">
            <w:pPr>
              <w:spacing w:after="120" w:line="360" w:lineRule="auto"/>
              <w:rPr>
                <w:rFonts w:ascii="Arial" w:hAnsi="Arial" w:cs="Arial"/>
                <w:sz w:val="22"/>
                <w:szCs w:val="22"/>
              </w:rPr>
            </w:pPr>
            <w:r w:rsidRPr="00CA36C2">
              <w:rPr>
                <w:rFonts w:ascii="Arial" w:hAnsi="Arial" w:cs="Arial"/>
                <w:sz w:val="22"/>
                <w:szCs w:val="22"/>
              </w:rPr>
              <w:t>8.3</w:t>
            </w:r>
          </w:p>
        </w:tc>
        <w:tc>
          <w:tcPr>
            <w:tcW w:w="567" w:type="dxa"/>
          </w:tcPr>
          <w:p w14:paraId="4CCE9CDD" w14:textId="77777777" w:rsidR="00990480" w:rsidRPr="00CA36C2" w:rsidRDefault="00990480" w:rsidP="00CA36C2">
            <w:pPr>
              <w:spacing w:after="120" w:line="360" w:lineRule="auto"/>
              <w:rPr>
                <w:rFonts w:ascii="Arial" w:hAnsi="Arial" w:cs="Arial"/>
                <w:sz w:val="22"/>
                <w:szCs w:val="22"/>
              </w:rPr>
            </w:pPr>
            <w:r w:rsidRPr="00CA36C2">
              <w:rPr>
                <w:rFonts w:ascii="Arial" w:hAnsi="Arial" w:cs="Arial"/>
                <w:sz w:val="22"/>
                <w:szCs w:val="22"/>
              </w:rPr>
              <w:t>8.4</w:t>
            </w:r>
          </w:p>
        </w:tc>
        <w:tc>
          <w:tcPr>
            <w:tcW w:w="567" w:type="dxa"/>
          </w:tcPr>
          <w:p w14:paraId="1D24CA19" w14:textId="1CF72FC3" w:rsidR="00990480" w:rsidRPr="00CA36C2" w:rsidRDefault="00990480" w:rsidP="00CA36C2">
            <w:pPr>
              <w:spacing w:after="120" w:line="360" w:lineRule="auto"/>
              <w:rPr>
                <w:rFonts w:ascii="Arial" w:hAnsi="Arial" w:cs="Arial"/>
                <w:sz w:val="22"/>
                <w:szCs w:val="22"/>
              </w:rPr>
            </w:pPr>
            <w:r w:rsidRPr="00CA36C2">
              <w:rPr>
                <w:rFonts w:ascii="Arial" w:hAnsi="Arial" w:cs="Arial"/>
                <w:sz w:val="22"/>
                <w:szCs w:val="22"/>
              </w:rPr>
              <w:t>8.5</w:t>
            </w:r>
          </w:p>
        </w:tc>
        <w:tc>
          <w:tcPr>
            <w:tcW w:w="567" w:type="dxa"/>
          </w:tcPr>
          <w:p w14:paraId="29D4D384" w14:textId="5CC38CE4" w:rsidR="00990480" w:rsidRPr="00CA36C2" w:rsidRDefault="00990480" w:rsidP="00CA36C2">
            <w:pPr>
              <w:spacing w:after="120" w:line="360" w:lineRule="auto"/>
              <w:rPr>
                <w:rFonts w:ascii="Arial" w:hAnsi="Arial" w:cs="Arial"/>
                <w:sz w:val="22"/>
                <w:szCs w:val="22"/>
              </w:rPr>
            </w:pPr>
            <w:r w:rsidRPr="00CA36C2">
              <w:rPr>
                <w:rFonts w:ascii="Arial" w:hAnsi="Arial" w:cs="Arial"/>
                <w:sz w:val="22"/>
                <w:szCs w:val="22"/>
              </w:rPr>
              <w:t>8.6</w:t>
            </w:r>
          </w:p>
        </w:tc>
        <w:tc>
          <w:tcPr>
            <w:tcW w:w="567" w:type="dxa"/>
          </w:tcPr>
          <w:p w14:paraId="4201B4E7" w14:textId="55B2BF98" w:rsidR="00990480" w:rsidRPr="00CA36C2" w:rsidRDefault="00990480" w:rsidP="00CA36C2">
            <w:pPr>
              <w:spacing w:after="120" w:line="360" w:lineRule="auto"/>
              <w:rPr>
                <w:rFonts w:ascii="Arial" w:hAnsi="Arial" w:cs="Arial"/>
                <w:sz w:val="22"/>
                <w:szCs w:val="22"/>
              </w:rPr>
            </w:pPr>
            <w:r w:rsidRPr="00CA36C2">
              <w:rPr>
                <w:rFonts w:ascii="Arial" w:hAnsi="Arial" w:cs="Arial"/>
                <w:sz w:val="22"/>
                <w:szCs w:val="22"/>
              </w:rPr>
              <w:t>8.7</w:t>
            </w:r>
          </w:p>
        </w:tc>
        <w:tc>
          <w:tcPr>
            <w:tcW w:w="567" w:type="dxa"/>
          </w:tcPr>
          <w:p w14:paraId="09BCA882" w14:textId="0422B18A" w:rsidR="00990480" w:rsidRPr="00CA36C2" w:rsidRDefault="00990480" w:rsidP="00CA36C2">
            <w:pPr>
              <w:spacing w:after="120" w:line="360" w:lineRule="auto"/>
              <w:rPr>
                <w:rFonts w:ascii="Arial" w:hAnsi="Arial" w:cs="Arial"/>
                <w:sz w:val="22"/>
                <w:szCs w:val="22"/>
              </w:rPr>
            </w:pPr>
            <w:r w:rsidRPr="00CA36C2">
              <w:rPr>
                <w:rFonts w:ascii="Arial" w:hAnsi="Arial" w:cs="Arial"/>
                <w:sz w:val="22"/>
                <w:szCs w:val="22"/>
              </w:rPr>
              <w:t>9.1</w:t>
            </w:r>
          </w:p>
        </w:tc>
        <w:tc>
          <w:tcPr>
            <w:tcW w:w="567" w:type="dxa"/>
          </w:tcPr>
          <w:p w14:paraId="25992A91" w14:textId="77777777" w:rsidR="00990480" w:rsidRPr="00CA36C2" w:rsidRDefault="00990480" w:rsidP="00CA36C2">
            <w:pPr>
              <w:spacing w:after="120" w:line="360" w:lineRule="auto"/>
              <w:rPr>
                <w:rFonts w:ascii="Arial" w:hAnsi="Arial" w:cs="Arial"/>
                <w:sz w:val="22"/>
                <w:szCs w:val="22"/>
              </w:rPr>
            </w:pPr>
            <w:r w:rsidRPr="00CA36C2">
              <w:rPr>
                <w:rFonts w:ascii="Arial" w:hAnsi="Arial" w:cs="Arial"/>
                <w:sz w:val="22"/>
                <w:szCs w:val="22"/>
              </w:rPr>
              <w:t>9.2</w:t>
            </w:r>
          </w:p>
        </w:tc>
        <w:tc>
          <w:tcPr>
            <w:tcW w:w="567" w:type="dxa"/>
          </w:tcPr>
          <w:p w14:paraId="0002BE04" w14:textId="77777777" w:rsidR="00990480" w:rsidRPr="00CA36C2" w:rsidRDefault="00990480" w:rsidP="00CA36C2">
            <w:pPr>
              <w:spacing w:after="120" w:line="360" w:lineRule="auto"/>
              <w:rPr>
                <w:rFonts w:ascii="Arial" w:hAnsi="Arial" w:cs="Arial"/>
                <w:sz w:val="22"/>
                <w:szCs w:val="22"/>
              </w:rPr>
            </w:pPr>
            <w:r w:rsidRPr="00CA36C2">
              <w:rPr>
                <w:rFonts w:ascii="Arial" w:hAnsi="Arial" w:cs="Arial"/>
                <w:sz w:val="22"/>
                <w:szCs w:val="22"/>
              </w:rPr>
              <w:t>9.3</w:t>
            </w:r>
          </w:p>
        </w:tc>
        <w:tc>
          <w:tcPr>
            <w:tcW w:w="567" w:type="dxa"/>
          </w:tcPr>
          <w:p w14:paraId="044061EB" w14:textId="77777777" w:rsidR="00990480" w:rsidRPr="00CA36C2" w:rsidRDefault="00990480" w:rsidP="00CA36C2">
            <w:pPr>
              <w:spacing w:after="120" w:line="360" w:lineRule="auto"/>
              <w:rPr>
                <w:rFonts w:ascii="Arial" w:hAnsi="Arial" w:cs="Arial"/>
                <w:sz w:val="22"/>
                <w:szCs w:val="22"/>
              </w:rPr>
            </w:pPr>
            <w:r w:rsidRPr="00CA36C2">
              <w:rPr>
                <w:rFonts w:ascii="Arial" w:hAnsi="Arial" w:cs="Arial"/>
                <w:sz w:val="22"/>
                <w:szCs w:val="22"/>
              </w:rPr>
              <w:t>9.4</w:t>
            </w:r>
          </w:p>
        </w:tc>
        <w:tc>
          <w:tcPr>
            <w:tcW w:w="567" w:type="dxa"/>
          </w:tcPr>
          <w:p w14:paraId="0187CF40" w14:textId="28156072" w:rsidR="00990480" w:rsidRPr="00CA36C2" w:rsidRDefault="00990480" w:rsidP="00CA36C2">
            <w:pPr>
              <w:spacing w:after="120" w:line="360" w:lineRule="auto"/>
              <w:rPr>
                <w:rFonts w:ascii="Arial" w:hAnsi="Arial" w:cs="Arial"/>
                <w:sz w:val="22"/>
                <w:szCs w:val="22"/>
              </w:rPr>
            </w:pPr>
            <w:r w:rsidRPr="00CA36C2">
              <w:rPr>
                <w:rFonts w:ascii="Arial" w:hAnsi="Arial" w:cs="Arial"/>
                <w:sz w:val="22"/>
                <w:szCs w:val="22"/>
              </w:rPr>
              <w:t>9.5</w:t>
            </w:r>
          </w:p>
        </w:tc>
      </w:tr>
      <w:tr w:rsidR="00990480" w:rsidRPr="00CA36C2" w14:paraId="53567E27" w14:textId="5226806C" w:rsidTr="00990480">
        <w:tc>
          <w:tcPr>
            <w:tcW w:w="2439" w:type="dxa"/>
            <w:shd w:val="clear" w:color="auto" w:fill="D9D9D9" w:themeFill="background1" w:themeFillShade="D9"/>
          </w:tcPr>
          <w:p w14:paraId="441426EA" w14:textId="77777777"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Learning/ teaching method</w:t>
            </w:r>
          </w:p>
        </w:tc>
        <w:tc>
          <w:tcPr>
            <w:tcW w:w="567" w:type="dxa"/>
          </w:tcPr>
          <w:p w14:paraId="5425C8E1" w14:textId="77777777" w:rsidR="00990480" w:rsidRPr="00CA36C2" w:rsidRDefault="00990480" w:rsidP="00CA36C2">
            <w:pPr>
              <w:spacing w:after="120" w:line="360" w:lineRule="auto"/>
              <w:rPr>
                <w:rFonts w:ascii="Arial" w:hAnsi="Arial" w:cs="Arial"/>
                <w:b/>
                <w:sz w:val="22"/>
                <w:szCs w:val="22"/>
              </w:rPr>
            </w:pPr>
          </w:p>
        </w:tc>
        <w:tc>
          <w:tcPr>
            <w:tcW w:w="567" w:type="dxa"/>
          </w:tcPr>
          <w:p w14:paraId="489852D4" w14:textId="77777777" w:rsidR="00990480" w:rsidRPr="00CA36C2" w:rsidRDefault="00990480" w:rsidP="00CA36C2">
            <w:pPr>
              <w:spacing w:after="120" w:line="360" w:lineRule="auto"/>
              <w:rPr>
                <w:rFonts w:ascii="Arial" w:hAnsi="Arial" w:cs="Arial"/>
                <w:b/>
                <w:sz w:val="22"/>
                <w:szCs w:val="22"/>
              </w:rPr>
            </w:pPr>
          </w:p>
        </w:tc>
        <w:tc>
          <w:tcPr>
            <w:tcW w:w="567" w:type="dxa"/>
          </w:tcPr>
          <w:p w14:paraId="16AE68DC" w14:textId="77777777" w:rsidR="00990480" w:rsidRPr="00CA36C2" w:rsidRDefault="00990480" w:rsidP="00CA36C2">
            <w:pPr>
              <w:spacing w:after="120" w:line="360" w:lineRule="auto"/>
              <w:rPr>
                <w:rFonts w:ascii="Arial" w:hAnsi="Arial" w:cs="Arial"/>
                <w:b/>
                <w:sz w:val="22"/>
                <w:szCs w:val="22"/>
              </w:rPr>
            </w:pPr>
          </w:p>
        </w:tc>
        <w:tc>
          <w:tcPr>
            <w:tcW w:w="567" w:type="dxa"/>
          </w:tcPr>
          <w:p w14:paraId="3BF96B3B" w14:textId="77777777" w:rsidR="00990480" w:rsidRPr="00CA36C2" w:rsidRDefault="00990480" w:rsidP="00CA36C2">
            <w:pPr>
              <w:spacing w:after="120" w:line="360" w:lineRule="auto"/>
              <w:rPr>
                <w:rFonts w:ascii="Arial" w:hAnsi="Arial" w:cs="Arial"/>
                <w:b/>
                <w:sz w:val="22"/>
                <w:szCs w:val="22"/>
              </w:rPr>
            </w:pPr>
          </w:p>
        </w:tc>
        <w:tc>
          <w:tcPr>
            <w:tcW w:w="567" w:type="dxa"/>
          </w:tcPr>
          <w:p w14:paraId="2650927B" w14:textId="77777777" w:rsidR="00990480" w:rsidRPr="00CA36C2" w:rsidRDefault="00990480" w:rsidP="00CA36C2">
            <w:pPr>
              <w:spacing w:after="120" w:line="360" w:lineRule="auto"/>
              <w:rPr>
                <w:rFonts w:ascii="Arial" w:hAnsi="Arial" w:cs="Arial"/>
                <w:b/>
                <w:sz w:val="22"/>
                <w:szCs w:val="22"/>
              </w:rPr>
            </w:pPr>
          </w:p>
        </w:tc>
        <w:tc>
          <w:tcPr>
            <w:tcW w:w="567" w:type="dxa"/>
          </w:tcPr>
          <w:p w14:paraId="2ECFF354" w14:textId="77777777" w:rsidR="00990480" w:rsidRPr="00CA36C2" w:rsidRDefault="00990480" w:rsidP="00CA36C2">
            <w:pPr>
              <w:spacing w:after="120" w:line="360" w:lineRule="auto"/>
              <w:rPr>
                <w:rFonts w:ascii="Arial" w:hAnsi="Arial" w:cs="Arial"/>
                <w:b/>
                <w:sz w:val="22"/>
                <w:szCs w:val="22"/>
              </w:rPr>
            </w:pPr>
          </w:p>
        </w:tc>
        <w:tc>
          <w:tcPr>
            <w:tcW w:w="567" w:type="dxa"/>
          </w:tcPr>
          <w:p w14:paraId="688E902C" w14:textId="77777777" w:rsidR="00990480" w:rsidRPr="00CA36C2" w:rsidRDefault="00990480" w:rsidP="00CA36C2">
            <w:pPr>
              <w:spacing w:after="120" w:line="360" w:lineRule="auto"/>
              <w:rPr>
                <w:rFonts w:ascii="Arial" w:hAnsi="Arial" w:cs="Arial"/>
                <w:b/>
                <w:sz w:val="22"/>
                <w:szCs w:val="22"/>
              </w:rPr>
            </w:pPr>
          </w:p>
        </w:tc>
        <w:tc>
          <w:tcPr>
            <w:tcW w:w="567" w:type="dxa"/>
          </w:tcPr>
          <w:p w14:paraId="3A015FE1" w14:textId="5685DD7B" w:rsidR="00990480" w:rsidRPr="00CA36C2" w:rsidRDefault="00990480" w:rsidP="00CA36C2">
            <w:pPr>
              <w:spacing w:after="120" w:line="360" w:lineRule="auto"/>
              <w:rPr>
                <w:rFonts w:ascii="Arial" w:hAnsi="Arial" w:cs="Arial"/>
                <w:b/>
                <w:sz w:val="22"/>
                <w:szCs w:val="22"/>
              </w:rPr>
            </w:pPr>
          </w:p>
        </w:tc>
        <w:tc>
          <w:tcPr>
            <w:tcW w:w="567" w:type="dxa"/>
          </w:tcPr>
          <w:p w14:paraId="61C8067D" w14:textId="77777777" w:rsidR="00990480" w:rsidRPr="00CA36C2" w:rsidRDefault="00990480" w:rsidP="00CA36C2">
            <w:pPr>
              <w:spacing w:after="120" w:line="360" w:lineRule="auto"/>
              <w:rPr>
                <w:rFonts w:ascii="Arial" w:hAnsi="Arial" w:cs="Arial"/>
                <w:b/>
                <w:sz w:val="22"/>
                <w:szCs w:val="22"/>
              </w:rPr>
            </w:pPr>
          </w:p>
        </w:tc>
        <w:tc>
          <w:tcPr>
            <w:tcW w:w="567" w:type="dxa"/>
          </w:tcPr>
          <w:p w14:paraId="51ADDBC0" w14:textId="77777777" w:rsidR="00990480" w:rsidRPr="00CA36C2" w:rsidRDefault="00990480" w:rsidP="00CA36C2">
            <w:pPr>
              <w:spacing w:after="120" w:line="360" w:lineRule="auto"/>
              <w:rPr>
                <w:rFonts w:ascii="Arial" w:hAnsi="Arial" w:cs="Arial"/>
                <w:b/>
                <w:sz w:val="22"/>
                <w:szCs w:val="22"/>
              </w:rPr>
            </w:pPr>
          </w:p>
        </w:tc>
        <w:tc>
          <w:tcPr>
            <w:tcW w:w="567" w:type="dxa"/>
          </w:tcPr>
          <w:p w14:paraId="15D435A3" w14:textId="77777777" w:rsidR="00990480" w:rsidRPr="00CA36C2" w:rsidRDefault="00990480" w:rsidP="00CA36C2">
            <w:pPr>
              <w:spacing w:after="120" w:line="360" w:lineRule="auto"/>
              <w:rPr>
                <w:rFonts w:ascii="Arial" w:hAnsi="Arial" w:cs="Arial"/>
                <w:b/>
                <w:sz w:val="22"/>
                <w:szCs w:val="22"/>
              </w:rPr>
            </w:pPr>
          </w:p>
        </w:tc>
        <w:tc>
          <w:tcPr>
            <w:tcW w:w="567" w:type="dxa"/>
          </w:tcPr>
          <w:p w14:paraId="2A199597" w14:textId="77777777" w:rsidR="00990480" w:rsidRPr="00CA36C2" w:rsidRDefault="00990480" w:rsidP="00CA36C2">
            <w:pPr>
              <w:spacing w:after="120" w:line="360" w:lineRule="auto"/>
              <w:rPr>
                <w:rFonts w:ascii="Arial" w:hAnsi="Arial" w:cs="Arial"/>
                <w:b/>
                <w:sz w:val="22"/>
                <w:szCs w:val="22"/>
              </w:rPr>
            </w:pPr>
          </w:p>
        </w:tc>
      </w:tr>
      <w:tr w:rsidR="00990480" w:rsidRPr="00CA36C2" w14:paraId="01A4BDDD" w14:textId="328C8571" w:rsidTr="00990480">
        <w:tc>
          <w:tcPr>
            <w:tcW w:w="2439" w:type="dxa"/>
          </w:tcPr>
          <w:p w14:paraId="38328F9C" w14:textId="77777777"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Private Study</w:t>
            </w:r>
          </w:p>
        </w:tc>
        <w:tc>
          <w:tcPr>
            <w:tcW w:w="567" w:type="dxa"/>
          </w:tcPr>
          <w:p w14:paraId="06BC2DAA" w14:textId="2D44E810"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c>
          <w:tcPr>
            <w:tcW w:w="567" w:type="dxa"/>
          </w:tcPr>
          <w:p w14:paraId="7C308C00" w14:textId="4787828E"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c>
          <w:tcPr>
            <w:tcW w:w="567" w:type="dxa"/>
          </w:tcPr>
          <w:p w14:paraId="6D77D382" w14:textId="34A86C23"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c>
          <w:tcPr>
            <w:tcW w:w="567" w:type="dxa"/>
          </w:tcPr>
          <w:p w14:paraId="28FA17A4" w14:textId="3C49396E"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c>
          <w:tcPr>
            <w:tcW w:w="567" w:type="dxa"/>
          </w:tcPr>
          <w:p w14:paraId="14722773" w14:textId="26927B81"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c>
          <w:tcPr>
            <w:tcW w:w="567" w:type="dxa"/>
          </w:tcPr>
          <w:p w14:paraId="4F5A0795" w14:textId="5C98D29D"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c>
          <w:tcPr>
            <w:tcW w:w="567" w:type="dxa"/>
          </w:tcPr>
          <w:p w14:paraId="1F3B4B0E" w14:textId="05D95BBE"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c>
          <w:tcPr>
            <w:tcW w:w="567" w:type="dxa"/>
          </w:tcPr>
          <w:p w14:paraId="7C1E1ADA" w14:textId="403DD5AE"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c>
          <w:tcPr>
            <w:tcW w:w="567" w:type="dxa"/>
          </w:tcPr>
          <w:p w14:paraId="29F92471" w14:textId="5ECE1F1E"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c>
          <w:tcPr>
            <w:tcW w:w="567" w:type="dxa"/>
          </w:tcPr>
          <w:p w14:paraId="55F7D7A5" w14:textId="248CA149"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c>
          <w:tcPr>
            <w:tcW w:w="567" w:type="dxa"/>
          </w:tcPr>
          <w:p w14:paraId="2018B18E" w14:textId="421429C3"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c>
          <w:tcPr>
            <w:tcW w:w="567" w:type="dxa"/>
          </w:tcPr>
          <w:p w14:paraId="53E813BF" w14:textId="5721CAC2"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r>
      <w:tr w:rsidR="00990480" w:rsidRPr="00CA36C2" w14:paraId="2EFE7FD1" w14:textId="094A5C1C" w:rsidTr="00990480">
        <w:tc>
          <w:tcPr>
            <w:tcW w:w="2439" w:type="dxa"/>
          </w:tcPr>
          <w:p w14:paraId="28147D29" w14:textId="0CC670DA" w:rsidR="00990480" w:rsidRPr="00CA36C2" w:rsidRDefault="00990480" w:rsidP="00CA36C2">
            <w:pPr>
              <w:spacing w:after="120" w:line="360" w:lineRule="auto"/>
              <w:rPr>
                <w:rFonts w:ascii="Arial" w:hAnsi="Arial" w:cs="Arial"/>
                <w:sz w:val="22"/>
                <w:szCs w:val="22"/>
              </w:rPr>
            </w:pPr>
            <w:r w:rsidRPr="00CA36C2">
              <w:rPr>
                <w:rFonts w:ascii="Arial" w:hAnsi="Arial" w:cs="Arial"/>
                <w:sz w:val="22"/>
                <w:szCs w:val="22"/>
              </w:rPr>
              <w:t>Teaching</w:t>
            </w:r>
          </w:p>
        </w:tc>
        <w:tc>
          <w:tcPr>
            <w:tcW w:w="567" w:type="dxa"/>
          </w:tcPr>
          <w:p w14:paraId="35125860" w14:textId="3B3509F2"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c>
          <w:tcPr>
            <w:tcW w:w="567" w:type="dxa"/>
          </w:tcPr>
          <w:p w14:paraId="1BD52EFC" w14:textId="7CCB68F8"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c>
          <w:tcPr>
            <w:tcW w:w="567" w:type="dxa"/>
          </w:tcPr>
          <w:p w14:paraId="5C783C0B" w14:textId="2286ED0E"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c>
          <w:tcPr>
            <w:tcW w:w="567" w:type="dxa"/>
          </w:tcPr>
          <w:p w14:paraId="0BA466ED" w14:textId="2D40E869"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c>
          <w:tcPr>
            <w:tcW w:w="567" w:type="dxa"/>
          </w:tcPr>
          <w:p w14:paraId="526C11D7" w14:textId="16E851DF"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c>
          <w:tcPr>
            <w:tcW w:w="567" w:type="dxa"/>
          </w:tcPr>
          <w:p w14:paraId="2EC98506" w14:textId="69998BB6"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c>
          <w:tcPr>
            <w:tcW w:w="567" w:type="dxa"/>
          </w:tcPr>
          <w:p w14:paraId="65B6E274" w14:textId="7EA12CA9"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c>
          <w:tcPr>
            <w:tcW w:w="567" w:type="dxa"/>
          </w:tcPr>
          <w:p w14:paraId="40EB0D4F" w14:textId="40BB1F91"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c>
          <w:tcPr>
            <w:tcW w:w="567" w:type="dxa"/>
          </w:tcPr>
          <w:p w14:paraId="146A5D07" w14:textId="466C4A0B"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c>
          <w:tcPr>
            <w:tcW w:w="567" w:type="dxa"/>
          </w:tcPr>
          <w:p w14:paraId="4F7F9A67" w14:textId="6E4D265E"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c>
          <w:tcPr>
            <w:tcW w:w="567" w:type="dxa"/>
          </w:tcPr>
          <w:p w14:paraId="6D53387B" w14:textId="20C5E015"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c>
          <w:tcPr>
            <w:tcW w:w="567" w:type="dxa"/>
          </w:tcPr>
          <w:p w14:paraId="04BC49DC" w14:textId="77777777" w:rsidR="00990480" w:rsidRPr="00CA36C2" w:rsidRDefault="00990480" w:rsidP="00CA36C2">
            <w:pPr>
              <w:spacing w:after="120" w:line="360" w:lineRule="auto"/>
              <w:rPr>
                <w:rFonts w:ascii="Arial" w:hAnsi="Arial" w:cs="Arial"/>
                <w:b/>
                <w:sz w:val="22"/>
                <w:szCs w:val="22"/>
              </w:rPr>
            </w:pPr>
          </w:p>
        </w:tc>
      </w:tr>
      <w:tr w:rsidR="00990480" w:rsidRPr="00CA36C2" w14:paraId="3114D008" w14:textId="466A2C6D" w:rsidTr="00990480">
        <w:tc>
          <w:tcPr>
            <w:tcW w:w="2439" w:type="dxa"/>
          </w:tcPr>
          <w:p w14:paraId="747A3C41" w14:textId="0D50DC94" w:rsidR="00990480" w:rsidRPr="00CA36C2" w:rsidRDefault="00990480" w:rsidP="00CA36C2">
            <w:pPr>
              <w:spacing w:after="120" w:line="360" w:lineRule="auto"/>
              <w:rPr>
                <w:rFonts w:ascii="Arial" w:hAnsi="Arial" w:cs="Arial"/>
                <w:sz w:val="22"/>
                <w:szCs w:val="22"/>
              </w:rPr>
            </w:pPr>
            <w:r w:rsidRPr="00CA36C2">
              <w:rPr>
                <w:rFonts w:ascii="Arial" w:hAnsi="Arial" w:cs="Arial"/>
                <w:sz w:val="22"/>
                <w:szCs w:val="22"/>
              </w:rPr>
              <w:t>Work based experience</w:t>
            </w:r>
          </w:p>
        </w:tc>
        <w:tc>
          <w:tcPr>
            <w:tcW w:w="567" w:type="dxa"/>
          </w:tcPr>
          <w:p w14:paraId="106686D2" w14:textId="083B48C8"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c>
          <w:tcPr>
            <w:tcW w:w="567" w:type="dxa"/>
          </w:tcPr>
          <w:p w14:paraId="484EEDD8" w14:textId="6563DE05"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c>
          <w:tcPr>
            <w:tcW w:w="567" w:type="dxa"/>
          </w:tcPr>
          <w:p w14:paraId="17076338" w14:textId="43495CF4"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c>
          <w:tcPr>
            <w:tcW w:w="567" w:type="dxa"/>
          </w:tcPr>
          <w:p w14:paraId="11761677" w14:textId="707FCF22"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c>
          <w:tcPr>
            <w:tcW w:w="567" w:type="dxa"/>
          </w:tcPr>
          <w:p w14:paraId="58012CA8" w14:textId="723A4B07"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c>
          <w:tcPr>
            <w:tcW w:w="567" w:type="dxa"/>
          </w:tcPr>
          <w:p w14:paraId="367B4F8F" w14:textId="415D392A" w:rsidR="00990480" w:rsidRPr="00CA36C2" w:rsidRDefault="00990480" w:rsidP="00CA36C2">
            <w:pPr>
              <w:spacing w:after="120" w:line="360" w:lineRule="auto"/>
              <w:rPr>
                <w:rFonts w:ascii="Arial" w:hAnsi="Arial" w:cs="Arial"/>
                <w:b/>
                <w:sz w:val="22"/>
                <w:szCs w:val="22"/>
              </w:rPr>
            </w:pPr>
          </w:p>
        </w:tc>
        <w:tc>
          <w:tcPr>
            <w:tcW w:w="567" w:type="dxa"/>
          </w:tcPr>
          <w:p w14:paraId="73249B8C" w14:textId="77777777" w:rsidR="00990480" w:rsidRPr="00CA36C2" w:rsidRDefault="00990480" w:rsidP="00CA36C2">
            <w:pPr>
              <w:spacing w:after="120" w:line="360" w:lineRule="auto"/>
              <w:rPr>
                <w:rFonts w:ascii="Arial" w:hAnsi="Arial" w:cs="Arial"/>
                <w:b/>
                <w:sz w:val="22"/>
                <w:szCs w:val="22"/>
              </w:rPr>
            </w:pPr>
          </w:p>
        </w:tc>
        <w:tc>
          <w:tcPr>
            <w:tcW w:w="567" w:type="dxa"/>
          </w:tcPr>
          <w:p w14:paraId="4D336A9B" w14:textId="341A61BF"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c>
          <w:tcPr>
            <w:tcW w:w="567" w:type="dxa"/>
          </w:tcPr>
          <w:p w14:paraId="488D8A75" w14:textId="13905A3A"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c>
          <w:tcPr>
            <w:tcW w:w="567" w:type="dxa"/>
          </w:tcPr>
          <w:p w14:paraId="790595A6" w14:textId="23E213A0"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c>
          <w:tcPr>
            <w:tcW w:w="567" w:type="dxa"/>
          </w:tcPr>
          <w:p w14:paraId="664AF7C4" w14:textId="3317AF93"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c>
          <w:tcPr>
            <w:tcW w:w="567" w:type="dxa"/>
          </w:tcPr>
          <w:p w14:paraId="72373194" w14:textId="0C7143B5"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r>
      <w:tr w:rsidR="00990480" w:rsidRPr="00CA36C2" w14:paraId="0D7E0E45" w14:textId="4A75EEC1" w:rsidTr="00990480">
        <w:tc>
          <w:tcPr>
            <w:tcW w:w="2439" w:type="dxa"/>
            <w:shd w:val="clear" w:color="auto" w:fill="D9D9D9" w:themeFill="background1" w:themeFillShade="D9"/>
          </w:tcPr>
          <w:p w14:paraId="433A51A5" w14:textId="77777777"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Assessment method</w:t>
            </w:r>
          </w:p>
        </w:tc>
        <w:tc>
          <w:tcPr>
            <w:tcW w:w="567" w:type="dxa"/>
          </w:tcPr>
          <w:p w14:paraId="2F5B05A7" w14:textId="77777777" w:rsidR="00990480" w:rsidRPr="00CA36C2" w:rsidRDefault="00990480" w:rsidP="00CA36C2">
            <w:pPr>
              <w:spacing w:after="120" w:line="360" w:lineRule="auto"/>
              <w:rPr>
                <w:rFonts w:ascii="Arial" w:hAnsi="Arial" w:cs="Arial"/>
                <w:b/>
                <w:sz w:val="22"/>
                <w:szCs w:val="22"/>
              </w:rPr>
            </w:pPr>
          </w:p>
        </w:tc>
        <w:tc>
          <w:tcPr>
            <w:tcW w:w="567" w:type="dxa"/>
          </w:tcPr>
          <w:p w14:paraId="51F4A1EC" w14:textId="77777777" w:rsidR="00990480" w:rsidRPr="00CA36C2" w:rsidRDefault="00990480" w:rsidP="00CA36C2">
            <w:pPr>
              <w:spacing w:after="120" w:line="360" w:lineRule="auto"/>
              <w:rPr>
                <w:rFonts w:ascii="Arial" w:hAnsi="Arial" w:cs="Arial"/>
                <w:b/>
                <w:sz w:val="22"/>
                <w:szCs w:val="22"/>
              </w:rPr>
            </w:pPr>
          </w:p>
        </w:tc>
        <w:tc>
          <w:tcPr>
            <w:tcW w:w="567" w:type="dxa"/>
          </w:tcPr>
          <w:p w14:paraId="30F4B4CD" w14:textId="77777777" w:rsidR="00990480" w:rsidRPr="00CA36C2" w:rsidRDefault="00990480" w:rsidP="00CA36C2">
            <w:pPr>
              <w:spacing w:after="120" w:line="360" w:lineRule="auto"/>
              <w:rPr>
                <w:rFonts w:ascii="Arial" w:hAnsi="Arial" w:cs="Arial"/>
                <w:b/>
                <w:sz w:val="22"/>
                <w:szCs w:val="22"/>
              </w:rPr>
            </w:pPr>
          </w:p>
        </w:tc>
        <w:tc>
          <w:tcPr>
            <w:tcW w:w="567" w:type="dxa"/>
          </w:tcPr>
          <w:p w14:paraId="36C8DCB0" w14:textId="77777777" w:rsidR="00990480" w:rsidRPr="00CA36C2" w:rsidRDefault="00990480" w:rsidP="00CA36C2">
            <w:pPr>
              <w:spacing w:after="120" w:line="360" w:lineRule="auto"/>
              <w:rPr>
                <w:rFonts w:ascii="Arial" w:hAnsi="Arial" w:cs="Arial"/>
                <w:b/>
                <w:sz w:val="22"/>
                <w:szCs w:val="22"/>
              </w:rPr>
            </w:pPr>
          </w:p>
        </w:tc>
        <w:tc>
          <w:tcPr>
            <w:tcW w:w="567" w:type="dxa"/>
          </w:tcPr>
          <w:p w14:paraId="68412B8F" w14:textId="77777777" w:rsidR="00990480" w:rsidRPr="00CA36C2" w:rsidRDefault="00990480" w:rsidP="00CA36C2">
            <w:pPr>
              <w:spacing w:after="120" w:line="360" w:lineRule="auto"/>
              <w:rPr>
                <w:rFonts w:ascii="Arial" w:hAnsi="Arial" w:cs="Arial"/>
                <w:b/>
                <w:sz w:val="22"/>
                <w:szCs w:val="22"/>
              </w:rPr>
            </w:pPr>
          </w:p>
        </w:tc>
        <w:tc>
          <w:tcPr>
            <w:tcW w:w="567" w:type="dxa"/>
          </w:tcPr>
          <w:p w14:paraId="4F441DEF" w14:textId="77777777" w:rsidR="00990480" w:rsidRPr="00CA36C2" w:rsidRDefault="00990480" w:rsidP="00CA36C2">
            <w:pPr>
              <w:spacing w:after="120" w:line="360" w:lineRule="auto"/>
              <w:rPr>
                <w:rFonts w:ascii="Arial" w:hAnsi="Arial" w:cs="Arial"/>
                <w:b/>
                <w:sz w:val="22"/>
                <w:szCs w:val="22"/>
              </w:rPr>
            </w:pPr>
          </w:p>
        </w:tc>
        <w:tc>
          <w:tcPr>
            <w:tcW w:w="567" w:type="dxa"/>
          </w:tcPr>
          <w:p w14:paraId="158B317D" w14:textId="77777777" w:rsidR="00990480" w:rsidRPr="00CA36C2" w:rsidRDefault="00990480" w:rsidP="00CA36C2">
            <w:pPr>
              <w:spacing w:after="120" w:line="360" w:lineRule="auto"/>
              <w:rPr>
                <w:rFonts w:ascii="Arial" w:hAnsi="Arial" w:cs="Arial"/>
                <w:b/>
                <w:sz w:val="22"/>
                <w:szCs w:val="22"/>
              </w:rPr>
            </w:pPr>
          </w:p>
        </w:tc>
        <w:tc>
          <w:tcPr>
            <w:tcW w:w="567" w:type="dxa"/>
          </w:tcPr>
          <w:p w14:paraId="3B158B15" w14:textId="5E704EC8" w:rsidR="00990480" w:rsidRPr="00CA36C2" w:rsidRDefault="00990480" w:rsidP="00CA36C2">
            <w:pPr>
              <w:spacing w:after="120" w:line="360" w:lineRule="auto"/>
              <w:rPr>
                <w:rFonts w:ascii="Arial" w:hAnsi="Arial" w:cs="Arial"/>
                <w:b/>
                <w:sz w:val="22"/>
                <w:szCs w:val="22"/>
              </w:rPr>
            </w:pPr>
          </w:p>
        </w:tc>
        <w:tc>
          <w:tcPr>
            <w:tcW w:w="567" w:type="dxa"/>
          </w:tcPr>
          <w:p w14:paraId="448565D1" w14:textId="77777777" w:rsidR="00990480" w:rsidRPr="00CA36C2" w:rsidRDefault="00990480" w:rsidP="00CA36C2">
            <w:pPr>
              <w:spacing w:after="120" w:line="360" w:lineRule="auto"/>
              <w:rPr>
                <w:rFonts w:ascii="Arial" w:hAnsi="Arial" w:cs="Arial"/>
                <w:b/>
                <w:sz w:val="22"/>
                <w:szCs w:val="22"/>
              </w:rPr>
            </w:pPr>
          </w:p>
        </w:tc>
        <w:tc>
          <w:tcPr>
            <w:tcW w:w="567" w:type="dxa"/>
          </w:tcPr>
          <w:p w14:paraId="4C9FDDD0" w14:textId="77777777" w:rsidR="00990480" w:rsidRPr="00CA36C2" w:rsidRDefault="00990480" w:rsidP="00CA36C2">
            <w:pPr>
              <w:spacing w:after="120" w:line="360" w:lineRule="auto"/>
              <w:rPr>
                <w:rFonts w:ascii="Arial" w:hAnsi="Arial" w:cs="Arial"/>
                <w:b/>
                <w:sz w:val="22"/>
                <w:szCs w:val="22"/>
              </w:rPr>
            </w:pPr>
          </w:p>
        </w:tc>
        <w:tc>
          <w:tcPr>
            <w:tcW w:w="567" w:type="dxa"/>
          </w:tcPr>
          <w:p w14:paraId="2C0D5B11" w14:textId="77777777" w:rsidR="00990480" w:rsidRPr="00CA36C2" w:rsidRDefault="00990480" w:rsidP="00CA36C2">
            <w:pPr>
              <w:spacing w:after="120" w:line="360" w:lineRule="auto"/>
              <w:rPr>
                <w:rFonts w:ascii="Arial" w:hAnsi="Arial" w:cs="Arial"/>
                <w:b/>
                <w:sz w:val="22"/>
                <w:szCs w:val="22"/>
              </w:rPr>
            </w:pPr>
          </w:p>
        </w:tc>
        <w:tc>
          <w:tcPr>
            <w:tcW w:w="567" w:type="dxa"/>
          </w:tcPr>
          <w:p w14:paraId="295542D9" w14:textId="77777777" w:rsidR="00990480" w:rsidRPr="00CA36C2" w:rsidRDefault="00990480" w:rsidP="00CA36C2">
            <w:pPr>
              <w:spacing w:after="120" w:line="360" w:lineRule="auto"/>
              <w:rPr>
                <w:rFonts w:ascii="Arial" w:hAnsi="Arial" w:cs="Arial"/>
                <w:b/>
                <w:sz w:val="22"/>
                <w:szCs w:val="22"/>
              </w:rPr>
            </w:pPr>
          </w:p>
        </w:tc>
      </w:tr>
      <w:tr w:rsidR="00990480" w:rsidRPr="00CA36C2" w14:paraId="258118B7" w14:textId="46F2456A" w:rsidTr="00990480">
        <w:tc>
          <w:tcPr>
            <w:tcW w:w="2439" w:type="dxa"/>
          </w:tcPr>
          <w:p w14:paraId="37F62DE1" w14:textId="3AA7E8F0" w:rsidR="00990480" w:rsidRPr="00CA36C2" w:rsidRDefault="00990480" w:rsidP="00CA36C2">
            <w:pPr>
              <w:spacing w:after="120" w:line="360" w:lineRule="auto"/>
              <w:rPr>
                <w:rFonts w:ascii="Arial" w:hAnsi="Arial" w:cs="Arial"/>
                <w:sz w:val="22"/>
                <w:szCs w:val="22"/>
              </w:rPr>
            </w:pPr>
            <w:r w:rsidRPr="00CA36C2">
              <w:rPr>
                <w:rFonts w:ascii="Arial" w:hAnsi="Arial" w:cs="Arial"/>
                <w:sz w:val="22"/>
                <w:szCs w:val="22"/>
              </w:rPr>
              <w:t xml:space="preserve">Essay </w:t>
            </w:r>
            <w:r w:rsidR="007B08E2" w:rsidRPr="00CA36C2">
              <w:rPr>
                <w:rFonts w:ascii="Arial" w:hAnsi="Arial" w:cs="Arial"/>
                <w:sz w:val="22"/>
                <w:szCs w:val="22"/>
              </w:rPr>
              <w:t>(</w:t>
            </w:r>
            <w:r w:rsidR="009C05B3" w:rsidRPr="00CA36C2">
              <w:rPr>
                <w:rFonts w:ascii="Arial" w:hAnsi="Arial" w:cs="Arial"/>
                <w:sz w:val="22"/>
                <w:szCs w:val="22"/>
              </w:rPr>
              <w:t>75</w:t>
            </w:r>
            <w:r w:rsidR="007B08E2" w:rsidRPr="00CA36C2">
              <w:rPr>
                <w:rFonts w:ascii="Arial" w:hAnsi="Arial" w:cs="Arial"/>
                <w:sz w:val="22"/>
                <w:szCs w:val="22"/>
              </w:rPr>
              <w:t>0 words)</w:t>
            </w:r>
          </w:p>
        </w:tc>
        <w:tc>
          <w:tcPr>
            <w:tcW w:w="567" w:type="dxa"/>
          </w:tcPr>
          <w:p w14:paraId="7A4AEF25" w14:textId="79F5B820"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c>
          <w:tcPr>
            <w:tcW w:w="567" w:type="dxa"/>
          </w:tcPr>
          <w:p w14:paraId="27C5598D" w14:textId="60122E0A"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c>
          <w:tcPr>
            <w:tcW w:w="567" w:type="dxa"/>
          </w:tcPr>
          <w:p w14:paraId="59093A7B" w14:textId="347D11F2"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c>
          <w:tcPr>
            <w:tcW w:w="567" w:type="dxa"/>
          </w:tcPr>
          <w:p w14:paraId="52156CBB" w14:textId="70311B8A"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c>
          <w:tcPr>
            <w:tcW w:w="567" w:type="dxa"/>
          </w:tcPr>
          <w:p w14:paraId="1E627365" w14:textId="26FA5DF1"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c>
          <w:tcPr>
            <w:tcW w:w="567" w:type="dxa"/>
          </w:tcPr>
          <w:p w14:paraId="5C83E2FB" w14:textId="12F42336"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c>
          <w:tcPr>
            <w:tcW w:w="567" w:type="dxa"/>
          </w:tcPr>
          <w:p w14:paraId="5FBFBE77" w14:textId="456D1C09"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c>
          <w:tcPr>
            <w:tcW w:w="567" w:type="dxa"/>
          </w:tcPr>
          <w:p w14:paraId="613E1184" w14:textId="17F6524B"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c>
          <w:tcPr>
            <w:tcW w:w="567" w:type="dxa"/>
          </w:tcPr>
          <w:p w14:paraId="2532D17E" w14:textId="48EB4EC2"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c>
          <w:tcPr>
            <w:tcW w:w="567" w:type="dxa"/>
          </w:tcPr>
          <w:p w14:paraId="299B8EC4" w14:textId="7015A512"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c>
          <w:tcPr>
            <w:tcW w:w="567" w:type="dxa"/>
          </w:tcPr>
          <w:p w14:paraId="4FC0AD53" w14:textId="096A980E"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c>
          <w:tcPr>
            <w:tcW w:w="567" w:type="dxa"/>
          </w:tcPr>
          <w:p w14:paraId="575DD164" w14:textId="0F02F8FB" w:rsidR="00990480" w:rsidRPr="00CA36C2" w:rsidRDefault="00836F9B" w:rsidP="00CA36C2">
            <w:pPr>
              <w:spacing w:after="120" w:line="360" w:lineRule="auto"/>
              <w:rPr>
                <w:rFonts w:ascii="Arial" w:hAnsi="Arial" w:cs="Arial"/>
                <w:b/>
                <w:sz w:val="22"/>
                <w:szCs w:val="22"/>
              </w:rPr>
            </w:pPr>
            <w:r w:rsidRPr="00CA36C2">
              <w:rPr>
                <w:rFonts w:ascii="Arial" w:hAnsi="Arial" w:cs="Arial"/>
                <w:b/>
                <w:sz w:val="22"/>
                <w:szCs w:val="22"/>
              </w:rPr>
              <w:t>x</w:t>
            </w:r>
          </w:p>
        </w:tc>
      </w:tr>
      <w:tr w:rsidR="00990480" w:rsidRPr="00CA36C2" w14:paraId="40E0B8B8" w14:textId="4536DA05" w:rsidTr="00990480">
        <w:tc>
          <w:tcPr>
            <w:tcW w:w="2439" w:type="dxa"/>
          </w:tcPr>
          <w:p w14:paraId="649DE391" w14:textId="70D1275E" w:rsidR="00990480" w:rsidRPr="00CA36C2" w:rsidRDefault="00990480" w:rsidP="00CA36C2">
            <w:pPr>
              <w:spacing w:after="120" w:line="360" w:lineRule="auto"/>
              <w:rPr>
                <w:rFonts w:ascii="Arial" w:hAnsi="Arial" w:cs="Arial"/>
                <w:sz w:val="22"/>
                <w:szCs w:val="22"/>
              </w:rPr>
            </w:pPr>
            <w:r w:rsidRPr="00CA36C2">
              <w:rPr>
                <w:rFonts w:ascii="Arial" w:hAnsi="Arial" w:cs="Arial"/>
                <w:sz w:val="22"/>
                <w:szCs w:val="22"/>
              </w:rPr>
              <w:t>Portfolio</w:t>
            </w:r>
          </w:p>
        </w:tc>
        <w:tc>
          <w:tcPr>
            <w:tcW w:w="567" w:type="dxa"/>
          </w:tcPr>
          <w:p w14:paraId="18302FA2" w14:textId="2292B9AD"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c>
          <w:tcPr>
            <w:tcW w:w="567" w:type="dxa"/>
          </w:tcPr>
          <w:p w14:paraId="0BA01A4B" w14:textId="4274A7A2" w:rsidR="00990480" w:rsidRPr="00CA36C2" w:rsidRDefault="00990480" w:rsidP="00CA36C2">
            <w:pPr>
              <w:spacing w:after="120" w:line="360" w:lineRule="auto"/>
              <w:rPr>
                <w:rFonts w:ascii="Arial" w:hAnsi="Arial" w:cs="Arial"/>
                <w:b/>
                <w:sz w:val="22"/>
                <w:szCs w:val="22"/>
              </w:rPr>
            </w:pPr>
          </w:p>
        </w:tc>
        <w:tc>
          <w:tcPr>
            <w:tcW w:w="567" w:type="dxa"/>
          </w:tcPr>
          <w:p w14:paraId="181D6AD1" w14:textId="4ED583E1"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c>
          <w:tcPr>
            <w:tcW w:w="567" w:type="dxa"/>
          </w:tcPr>
          <w:p w14:paraId="3B9796EA" w14:textId="4F7D89E2"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c>
          <w:tcPr>
            <w:tcW w:w="567" w:type="dxa"/>
          </w:tcPr>
          <w:p w14:paraId="7165DB68" w14:textId="6DF2B419"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c>
          <w:tcPr>
            <w:tcW w:w="567" w:type="dxa"/>
          </w:tcPr>
          <w:p w14:paraId="1DB20AF9" w14:textId="3AF79979"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c>
          <w:tcPr>
            <w:tcW w:w="567" w:type="dxa"/>
          </w:tcPr>
          <w:p w14:paraId="07006BAA" w14:textId="77777777" w:rsidR="00990480" w:rsidRPr="00CA36C2" w:rsidRDefault="00990480" w:rsidP="00CA36C2">
            <w:pPr>
              <w:spacing w:after="120" w:line="360" w:lineRule="auto"/>
              <w:rPr>
                <w:rFonts w:ascii="Arial" w:hAnsi="Arial" w:cs="Arial"/>
                <w:b/>
                <w:sz w:val="22"/>
                <w:szCs w:val="22"/>
              </w:rPr>
            </w:pPr>
          </w:p>
        </w:tc>
        <w:tc>
          <w:tcPr>
            <w:tcW w:w="567" w:type="dxa"/>
          </w:tcPr>
          <w:p w14:paraId="328D871D" w14:textId="59FAD669"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c>
          <w:tcPr>
            <w:tcW w:w="567" w:type="dxa"/>
          </w:tcPr>
          <w:p w14:paraId="7A853295" w14:textId="5C6FFD95"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c>
          <w:tcPr>
            <w:tcW w:w="567" w:type="dxa"/>
          </w:tcPr>
          <w:p w14:paraId="62F2702B" w14:textId="5B46CD12"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c>
          <w:tcPr>
            <w:tcW w:w="567" w:type="dxa"/>
          </w:tcPr>
          <w:p w14:paraId="09C60D26" w14:textId="46360C32" w:rsidR="00990480" w:rsidRPr="00CA36C2" w:rsidRDefault="00990480" w:rsidP="00CA36C2">
            <w:pPr>
              <w:spacing w:after="120" w:line="360" w:lineRule="auto"/>
              <w:rPr>
                <w:rFonts w:ascii="Arial" w:hAnsi="Arial" w:cs="Arial"/>
                <w:b/>
                <w:sz w:val="22"/>
                <w:szCs w:val="22"/>
              </w:rPr>
            </w:pPr>
            <w:r w:rsidRPr="00CA36C2">
              <w:rPr>
                <w:rFonts w:ascii="Arial" w:hAnsi="Arial" w:cs="Arial"/>
                <w:b/>
                <w:sz w:val="22"/>
                <w:szCs w:val="22"/>
              </w:rPr>
              <w:t>x</w:t>
            </w:r>
          </w:p>
        </w:tc>
        <w:tc>
          <w:tcPr>
            <w:tcW w:w="567" w:type="dxa"/>
          </w:tcPr>
          <w:p w14:paraId="6456D2D9" w14:textId="6C364412" w:rsidR="00990480" w:rsidRPr="00CA36C2" w:rsidRDefault="00234720" w:rsidP="00CA36C2">
            <w:pPr>
              <w:spacing w:after="120" w:line="360" w:lineRule="auto"/>
              <w:rPr>
                <w:rFonts w:ascii="Arial" w:hAnsi="Arial" w:cs="Arial"/>
                <w:b/>
                <w:sz w:val="22"/>
                <w:szCs w:val="22"/>
              </w:rPr>
            </w:pPr>
            <w:r w:rsidRPr="00CA36C2">
              <w:rPr>
                <w:rFonts w:ascii="Arial" w:hAnsi="Arial" w:cs="Arial"/>
                <w:b/>
                <w:sz w:val="22"/>
                <w:szCs w:val="22"/>
              </w:rPr>
              <w:t>x</w:t>
            </w:r>
          </w:p>
        </w:tc>
      </w:tr>
    </w:tbl>
    <w:p w14:paraId="044F146B" w14:textId="77777777" w:rsidR="007A6245" w:rsidRPr="00CA36C2" w:rsidRDefault="007A6245" w:rsidP="00CA36C2">
      <w:pPr>
        <w:spacing w:after="120" w:line="360" w:lineRule="auto"/>
        <w:ind w:left="426" w:right="260"/>
        <w:rPr>
          <w:rFonts w:ascii="Arial" w:hAnsi="Arial" w:cs="Arial"/>
          <w:b/>
          <w:iCs/>
          <w:sz w:val="22"/>
          <w:szCs w:val="22"/>
        </w:rPr>
      </w:pPr>
    </w:p>
    <w:p w14:paraId="68CF03F1" w14:textId="77777777" w:rsidR="00883204" w:rsidRPr="00CA36C2" w:rsidRDefault="00883204" w:rsidP="00CA36C2">
      <w:pPr>
        <w:numPr>
          <w:ilvl w:val="0"/>
          <w:numId w:val="1"/>
        </w:numPr>
        <w:spacing w:after="120" w:line="360" w:lineRule="auto"/>
        <w:ind w:left="567" w:right="260" w:hanging="567"/>
        <w:jc w:val="both"/>
        <w:rPr>
          <w:rFonts w:ascii="Arial" w:hAnsi="Arial" w:cs="Arial"/>
          <w:iCs/>
          <w:sz w:val="22"/>
          <w:szCs w:val="22"/>
        </w:rPr>
      </w:pPr>
      <w:r w:rsidRPr="00CA36C2">
        <w:rPr>
          <w:rFonts w:ascii="Arial" w:hAnsi="Arial" w:cs="Arial"/>
          <w:b/>
          <w:bCs/>
          <w:sz w:val="22"/>
          <w:szCs w:val="22"/>
        </w:rPr>
        <w:t xml:space="preserve">Inclusive module design </w:t>
      </w:r>
    </w:p>
    <w:p w14:paraId="68D721CB" w14:textId="6F2CD5B2" w:rsidR="00883204" w:rsidRPr="00CA36C2" w:rsidRDefault="00883204" w:rsidP="00CA36C2">
      <w:pPr>
        <w:autoSpaceDE w:val="0"/>
        <w:autoSpaceDN w:val="0"/>
        <w:adjustRightInd w:val="0"/>
        <w:spacing w:after="120" w:line="360" w:lineRule="auto"/>
        <w:ind w:left="567" w:right="260"/>
        <w:jc w:val="both"/>
        <w:rPr>
          <w:rFonts w:ascii="Arial" w:hAnsi="Arial" w:cs="Arial"/>
          <w:sz w:val="22"/>
          <w:szCs w:val="22"/>
        </w:rPr>
      </w:pPr>
      <w:r w:rsidRPr="00CA36C2">
        <w:rPr>
          <w:rFonts w:ascii="Arial" w:hAnsi="Arial" w:cs="Arial"/>
          <w:sz w:val="22"/>
          <w:szCs w:val="22"/>
        </w:rPr>
        <w:lastRenderedPageBreak/>
        <w:t>T</w:t>
      </w:r>
      <w:r w:rsidR="00171802" w:rsidRPr="00CA36C2">
        <w:rPr>
          <w:rFonts w:ascii="Arial" w:hAnsi="Arial" w:cs="Arial"/>
          <w:sz w:val="22"/>
          <w:szCs w:val="22"/>
        </w:rPr>
        <w:t>he School/Collaborative Partner</w:t>
      </w:r>
      <w:r w:rsidRPr="00CA36C2">
        <w:rPr>
          <w:rFonts w:ascii="Arial" w:hAnsi="Arial" w:cs="Arial"/>
          <w:sz w:val="22"/>
          <w:szCs w:val="22"/>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0386282" w14:textId="77777777" w:rsidR="00883204" w:rsidRPr="00CA36C2" w:rsidRDefault="00883204" w:rsidP="00CA36C2">
      <w:pPr>
        <w:autoSpaceDE w:val="0"/>
        <w:autoSpaceDN w:val="0"/>
        <w:adjustRightInd w:val="0"/>
        <w:spacing w:after="120" w:line="360" w:lineRule="auto"/>
        <w:ind w:left="567" w:right="260"/>
        <w:jc w:val="both"/>
        <w:rPr>
          <w:rFonts w:ascii="Arial" w:hAnsi="Arial" w:cs="Arial"/>
          <w:sz w:val="22"/>
          <w:szCs w:val="22"/>
        </w:rPr>
      </w:pPr>
      <w:r w:rsidRPr="00CA36C2">
        <w:rPr>
          <w:rFonts w:ascii="Arial" w:hAnsi="Arial" w:cs="Arial"/>
          <w:sz w:val="22"/>
          <w:szCs w:val="22"/>
        </w:rPr>
        <w:t>The inclusive practices in the guidance (see Annex B Appendix A) have been considered in order to support all students in the following areas:</w:t>
      </w:r>
    </w:p>
    <w:p w14:paraId="2E27CF13" w14:textId="77777777" w:rsidR="00883204" w:rsidRPr="00CA36C2" w:rsidRDefault="00883204" w:rsidP="00CA36C2">
      <w:pPr>
        <w:autoSpaceDE w:val="0"/>
        <w:autoSpaceDN w:val="0"/>
        <w:adjustRightInd w:val="0"/>
        <w:spacing w:after="120" w:line="360" w:lineRule="auto"/>
        <w:ind w:left="567" w:right="260"/>
        <w:jc w:val="both"/>
        <w:rPr>
          <w:rFonts w:ascii="Arial" w:hAnsi="Arial" w:cs="Arial"/>
          <w:bCs/>
          <w:sz w:val="22"/>
          <w:szCs w:val="22"/>
        </w:rPr>
      </w:pPr>
      <w:r w:rsidRPr="00CA36C2">
        <w:rPr>
          <w:rFonts w:ascii="Arial" w:hAnsi="Arial" w:cs="Arial"/>
          <w:sz w:val="22"/>
          <w:szCs w:val="22"/>
        </w:rPr>
        <w:t xml:space="preserve">a) </w:t>
      </w:r>
      <w:r w:rsidRPr="00CA36C2">
        <w:rPr>
          <w:rFonts w:ascii="Arial" w:hAnsi="Arial" w:cs="Arial"/>
          <w:bCs/>
          <w:sz w:val="22"/>
          <w:szCs w:val="22"/>
        </w:rPr>
        <w:t>Accessible resources and curriculum</w:t>
      </w:r>
    </w:p>
    <w:p w14:paraId="51EB2EE8" w14:textId="6F3FB2A7" w:rsidR="00883204" w:rsidRPr="00CA36C2" w:rsidRDefault="00883204" w:rsidP="00CA36C2">
      <w:pPr>
        <w:tabs>
          <w:tab w:val="left" w:pos="567"/>
        </w:tabs>
        <w:autoSpaceDE w:val="0"/>
        <w:autoSpaceDN w:val="0"/>
        <w:adjustRightInd w:val="0"/>
        <w:spacing w:after="120" w:line="360" w:lineRule="auto"/>
        <w:ind w:left="567" w:right="260"/>
        <w:jc w:val="both"/>
        <w:rPr>
          <w:rFonts w:ascii="Arial" w:hAnsi="Arial" w:cs="Arial"/>
          <w:color w:val="000000"/>
          <w:sz w:val="22"/>
          <w:szCs w:val="22"/>
        </w:rPr>
      </w:pPr>
      <w:r w:rsidRPr="00CA36C2">
        <w:rPr>
          <w:rFonts w:ascii="Arial" w:hAnsi="Arial" w:cs="Arial"/>
          <w:sz w:val="22"/>
          <w:szCs w:val="22"/>
        </w:rPr>
        <w:t xml:space="preserve">b) </w:t>
      </w:r>
      <w:r w:rsidRPr="00CA36C2">
        <w:rPr>
          <w:rFonts w:ascii="Arial" w:hAnsi="Arial" w:cs="Arial"/>
          <w:bCs/>
          <w:sz w:val="22"/>
          <w:szCs w:val="22"/>
        </w:rPr>
        <w:t>Learning</w:t>
      </w:r>
      <w:r w:rsidR="00BB2045" w:rsidRPr="00CA36C2">
        <w:rPr>
          <w:rFonts w:ascii="Arial" w:hAnsi="Arial" w:cs="Arial"/>
          <w:bCs/>
          <w:sz w:val="22"/>
          <w:szCs w:val="22"/>
        </w:rPr>
        <w:t>,</w:t>
      </w:r>
      <w:r w:rsidRPr="00CA36C2">
        <w:rPr>
          <w:rFonts w:ascii="Arial" w:hAnsi="Arial" w:cs="Arial"/>
          <w:bCs/>
          <w:sz w:val="22"/>
          <w:szCs w:val="22"/>
        </w:rPr>
        <w:t xml:space="preserve"> teaching and assessment methods</w:t>
      </w:r>
    </w:p>
    <w:p w14:paraId="4673685A" w14:textId="77777777" w:rsidR="00096DA4" w:rsidRPr="00CA36C2" w:rsidRDefault="00096DA4" w:rsidP="00CA36C2">
      <w:pPr>
        <w:spacing w:after="120" w:line="360" w:lineRule="auto"/>
        <w:ind w:left="426" w:right="260"/>
        <w:rPr>
          <w:rFonts w:ascii="Arial" w:hAnsi="Arial" w:cs="Arial"/>
          <w:i/>
          <w:iCs/>
          <w:sz w:val="22"/>
          <w:szCs w:val="22"/>
        </w:rPr>
      </w:pPr>
    </w:p>
    <w:p w14:paraId="54771804" w14:textId="77777777" w:rsidR="009A2D37" w:rsidRPr="00CA36C2" w:rsidRDefault="00883204" w:rsidP="00CA36C2">
      <w:pPr>
        <w:numPr>
          <w:ilvl w:val="0"/>
          <w:numId w:val="1"/>
        </w:numPr>
        <w:spacing w:after="120" w:line="360" w:lineRule="auto"/>
        <w:ind w:left="567" w:right="260" w:hanging="567"/>
        <w:jc w:val="both"/>
        <w:rPr>
          <w:rFonts w:ascii="Arial" w:hAnsi="Arial" w:cs="Arial"/>
          <w:b/>
          <w:sz w:val="22"/>
          <w:szCs w:val="22"/>
        </w:rPr>
      </w:pPr>
      <w:r w:rsidRPr="00CA36C2">
        <w:rPr>
          <w:rFonts w:ascii="Arial" w:hAnsi="Arial" w:cs="Arial"/>
          <w:b/>
          <w:sz w:val="22"/>
          <w:szCs w:val="22"/>
        </w:rPr>
        <w:t>Campus(es) or c</w:t>
      </w:r>
      <w:r w:rsidR="009A2D37" w:rsidRPr="00CA36C2">
        <w:rPr>
          <w:rFonts w:ascii="Arial" w:hAnsi="Arial" w:cs="Arial"/>
          <w:b/>
          <w:sz w:val="22"/>
          <w:szCs w:val="22"/>
        </w:rPr>
        <w:t>entre(s)</w:t>
      </w:r>
      <w:r w:rsidRPr="00CA36C2">
        <w:rPr>
          <w:rFonts w:ascii="Arial" w:hAnsi="Arial" w:cs="Arial"/>
          <w:b/>
          <w:sz w:val="22"/>
          <w:szCs w:val="22"/>
        </w:rPr>
        <w:t xml:space="preserve"> where module will be delivered</w:t>
      </w:r>
    </w:p>
    <w:p w14:paraId="2E6A9AE7" w14:textId="5D8755D3" w:rsidR="00171802" w:rsidRPr="00CA36C2" w:rsidRDefault="006E17C0" w:rsidP="00CA36C2">
      <w:pPr>
        <w:pStyle w:val="ListParagraph"/>
        <w:spacing w:after="120" w:line="360" w:lineRule="auto"/>
        <w:ind w:left="567" w:right="260"/>
        <w:rPr>
          <w:rFonts w:ascii="Arial" w:hAnsi="Arial" w:cs="Arial"/>
        </w:rPr>
      </w:pPr>
      <w:r w:rsidRPr="00CA36C2">
        <w:rPr>
          <w:rFonts w:ascii="Arial" w:hAnsi="Arial" w:cs="Arial"/>
        </w:rPr>
        <w:t>Blended d</w:t>
      </w:r>
      <w:r w:rsidR="00FF4238" w:rsidRPr="00CA36C2">
        <w:rPr>
          <w:rFonts w:ascii="Arial" w:hAnsi="Arial" w:cs="Arial"/>
        </w:rPr>
        <w:t xml:space="preserve">istance learning – delivered from Medway </w:t>
      </w:r>
      <w:r w:rsidR="00F76D16" w:rsidRPr="00CA36C2">
        <w:rPr>
          <w:rFonts w:ascii="Arial" w:hAnsi="Arial" w:cs="Arial"/>
        </w:rPr>
        <w:t>or</w:t>
      </w:r>
      <w:r w:rsidR="00146E33" w:rsidRPr="00CA36C2">
        <w:rPr>
          <w:rFonts w:ascii="Arial" w:hAnsi="Arial" w:cs="Arial"/>
        </w:rPr>
        <w:t xml:space="preserve"> Canterbury </w:t>
      </w:r>
      <w:r w:rsidR="00FF4238" w:rsidRPr="00CA36C2">
        <w:rPr>
          <w:rFonts w:ascii="Arial" w:hAnsi="Arial" w:cs="Arial"/>
        </w:rPr>
        <w:t>campus</w:t>
      </w:r>
    </w:p>
    <w:p w14:paraId="142FAEF5" w14:textId="77777777" w:rsidR="00154D48" w:rsidRPr="00CA36C2" w:rsidRDefault="00154D48" w:rsidP="00CA36C2">
      <w:pPr>
        <w:spacing w:after="120" w:line="360" w:lineRule="auto"/>
        <w:ind w:right="260"/>
        <w:rPr>
          <w:rFonts w:ascii="Arial" w:hAnsi="Arial" w:cs="Arial"/>
          <w:iCs/>
          <w:sz w:val="22"/>
          <w:szCs w:val="22"/>
        </w:rPr>
      </w:pPr>
    </w:p>
    <w:p w14:paraId="04579ACA" w14:textId="77777777" w:rsidR="00883204" w:rsidRPr="00CA36C2" w:rsidRDefault="00883204" w:rsidP="00CA36C2">
      <w:pPr>
        <w:numPr>
          <w:ilvl w:val="0"/>
          <w:numId w:val="1"/>
        </w:numPr>
        <w:spacing w:after="120" w:line="360" w:lineRule="auto"/>
        <w:ind w:left="567" w:right="261" w:hanging="568"/>
        <w:jc w:val="both"/>
        <w:rPr>
          <w:rFonts w:ascii="Arial" w:hAnsi="Arial" w:cs="Arial"/>
          <w:b/>
          <w:sz w:val="22"/>
          <w:szCs w:val="22"/>
        </w:rPr>
      </w:pPr>
      <w:r w:rsidRPr="00CA36C2">
        <w:rPr>
          <w:rFonts w:ascii="Arial" w:hAnsi="Arial" w:cs="Arial"/>
          <w:b/>
          <w:sz w:val="22"/>
          <w:szCs w:val="22"/>
        </w:rPr>
        <w:t xml:space="preserve">Internationalisation </w:t>
      </w:r>
    </w:p>
    <w:p w14:paraId="703D4E76" w14:textId="41DC8944" w:rsidR="00394595" w:rsidRPr="00394595" w:rsidRDefault="00394595" w:rsidP="00394595">
      <w:pPr>
        <w:pStyle w:val="NormalWeb"/>
        <w:spacing w:line="360" w:lineRule="auto"/>
        <w:ind w:left="502"/>
        <w:jc w:val="both"/>
        <w:rPr>
          <w:rFonts w:ascii="Arial" w:hAnsi="Arial" w:cs="Arial"/>
          <w:sz w:val="22"/>
          <w:szCs w:val="22"/>
        </w:rPr>
      </w:pPr>
      <w:r w:rsidRPr="00394595">
        <w:rPr>
          <w:rFonts w:ascii="Arial" w:hAnsi="Arial" w:cs="Arial"/>
          <w:sz w:val="22"/>
          <w:szCs w:val="22"/>
        </w:rPr>
        <w:t xml:space="preserve">International vocation is an important part of Applied Bioscience. With regards to the intended learning outcomes, in particular 8.1, 8.3 and 8.5, the target learning outcomes within this module are applicable worldwide as part of the universal principles when managing clinical data. With regard to subject content, the material within the syllabus is applied to a wide range of international contexts, where it draws on and compares current standards and regulations across Europe. Furthermore, the module covers statistical techniques that are applicable to clinical research, worldwide, and has been developed with global employers to have an international focus. </w:t>
      </w:r>
    </w:p>
    <w:p w14:paraId="2D18B4BA" w14:textId="77777777" w:rsidR="00641D6D" w:rsidRPr="00CA36C2" w:rsidRDefault="00641D6D" w:rsidP="00CA36C2">
      <w:pPr>
        <w:pBdr>
          <w:bottom w:val="single" w:sz="6" w:space="1" w:color="auto"/>
        </w:pBdr>
        <w:spacing w:after="120" w:line="360" w:lineRule="auto"/>
        <w:ind w:right="260"/>
        <w:rPr>
          <w:rFonts w:ascii="Arial" w:hAnsi="Arial" w:cs="Arial"/>
          <w:sz w:val="22"/>
          <w:szCs w:val="22"/>
        </w:rPr>
      </w:pPr>
    </w:p>
    <w:p w14:paraId="27DA122C" w14:textId="77777777" w:rsidR="00441E76" w:rsidRPr="00CA36C2" w:rsidRDefault="00422B69" w:rsidP="00CA36C2">
      <w:pPr>
        <w:spacing w:after="120" w:line="360" w:lineRule="auto"/>
        <w:ind w:right="260"/>
        <w:rPr>
          <w:rFonts w:ascii="Arial" w:hAnsi="Arial" w:cs="Arial"/>
          <w:b/>
          <w:sz w:val="22"/>
          <w:szCs w:val="22"/>
        </w:rPr>
      </w:pPr>
      <w:r w:rsidRPr="00CA36C2">
        <w:rPr>
          <w:rFonts w:ascii="Arial" w:hAnsi="Arial" w:cs="Arial"/>
          <w:b/>
          <w:sz w:val="22"/>
          <w:szCs w:val="22"/>
        </w:rPr>
        <w:t>FACULTIES SUPPORT OFFICE</w:t>
      </w:r>
      <w:r w:rsidR="00441E76" w:rsidRPr="00CA36C2">
        <w:rPr>
          <w:rFonts w:ascii="Arial" w:hAnsi="Arial" w:cs="Arial"/>
          <w:b/>
          <w:sz w:val="22"/>
          <w:szCs w:val="22"/>
        </w:rPr>
        <w:t xml:space="preserve"> USE ONLY</w:t>
      </w:r>
      <w:r w:rsidR="00C612A8" w:rsidRPr="00CA36C2">
        <w:rPr>
          <w:rFonts w:ascii="Arial" w:hAnsi="Arial" w:cs="Arial"/>
          <w:b/>
          <w:sz w:val="22"/>
          <w:szCs w:val="22"/>
        </w:rPr>
        <w:t xml:space="preserve"> </w:t>
      </w:r>
    </w:p>
    <w:p w14:paraId="73F7EA36" w14:textId="77777777" w:rsidR="00D83563" w:rsidRPr="00CA36C2" w:rsidRDefault="00D83563" w:rsidP="00CA36C2">
      <w:pPr>
        <w:spacing w:after="120" w:line="360" w:lineRule="auto"/>
        <w:ind w:right="260"/>
        <w:rPr>
          <w:rFonts w:ascii="Arial" w:hAnsi="Arial" w:cs="Arial"/>
          <w:b/>
          <w:sz w:val="22"/>
          <w:szCs w:val="22"/>
        </w:rPr>
      </w:pPr>
      <w:r w:rsidRPr="00CA36C2">
        <w:rPr>
          <w:rFonts w:ascii="Arial" w:hAnsi="Arial" w:cs="Arial"/>
          <w:b/>
          <w:sz w:val="22"/>
          <w:szCs w:val="22"/>
        </w:rPr>
        <w:t>Revision record – all revisions must be recorded in the grid and full details of the change retained in the appropriate committee records.</w:t>
      </w:r>
    </w:p>
    <w:p w14:paraId="08E11DB8" w14:textId="77777777" w:rsidR="00422B69" w:rsidRPr="00CA36C2" w:rsidRDefault="00422B69" w:rsidP="00CA36C2">
      <w:pPr>
        <w:spacing w:after="120" w:line="360" w:lineRule="auto"/>
        <w:ind w:right="-330"/>
        <w:rPr>
          <w:rFonts w:ascii="Arial" w:hAnsi="Arial" w:cs="Arial"/>
          <w:b/>
          <w:sz w:val="22"/>
          <w:szCs w:val="22"/>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CA36C2" w14:paraId="798078B0" w14:textId="77777777" w:rsidTr="00154D48">
        <w:trPr>
          <w:trHeight w:val="317"/>
        </w:trPr>
        <w:tc>
          <w:tcPr>
            <w:tcW w:w="1526" w:type="dxa"/>
          </w:tcPr>
          <w:p w14:paraId="3F3DD850" w14:textId="77777777" w:rsidR="00422B69" w:rsidRPr="00CA36C2" w:rsidRDefault="00422B69" w:rsidP="00CA36C2">
            <w:pPr>
              <w:spacing w:after="120" w:line="360" w:lineRule="auto"/>
              <w:ind w:right="-330"/>
              <w:rPr>
                <w:rFonts w:ascii="Arial" w:hAnsi="Arial" w:cs="Arial"/>
                <w:sz w:val="22"/>
                <w:szCs w:val="22"/>
              </w:rPr>
            </w:pPr>
            <w:r w:rsidRPr="00CA36C2">
              <w:rPr>
                <w:rFonts w:ascii="Arial" w:hAnsi="Arial" w:cs="Arial"/>
                <w:sz w:val="22"/>
                <w:szCs w:val="22"/>
              </w:rPr>
              <w:t>Date approved</w:t>
            </w:r>
          </w:p>
        </w:tc>
        <w:tc>
          <w:tcPr>
            <w:tcW w:w="1701" w:type="dxa"/>
          </w:tcPr>
          <w:p w14:paraId="42A03EF1" w14:textId="77777777" w:rsidR="00422B69" w:rsidRPr="00CA36C2" w:rsidRDefault="00422B69" w:rsidP="00CA36C2">
            <w:pPr>
              <w:spacing w:after="120" w:line="360" w:lineRule="auto"/>
              <w:rPr>
                <w:rFonts w:ascii="Arial" w:hAnsi="Arial" w:cs="Arial"/>
                <w:sz w:val="22"/>
                <w:szCs w:val="22"/>
              </w:rPr>
            </w:pPr>
            <w:r w:rsidRPr="00CA36C2">
              <w:rPr>
                <w:rFonts w:ascii="Arial" w:hAnsi="Arial" w:cs="Arial"/>
                <w:sz w:val="22"/>
                <w:szCs w:val="22"/>
              </w:rPr>
              <w:t>Major/minor revision</w:t>
            </w:r>
          </w:p>
        </w:tc>
        <w:tc>
          <w:tcPr>
            <w:tcW w:w="1871" w:type="dxa"/>
          </w:tcPr>
          <w:p w14:paraId="189B8124" w14:textId="77777777" w:rsidR="00422B69" w:rsidRPr="00CA36C2" w:rsidRDefault="00154D48" w:rsidP="00CA36C2">
            <w:pPr>
              <w:spacing w:after="120" w:line="360" w:lineRule="auto"/>
              <w:ind w:right="-34"/>
              <w:rPr>
                <w:rFonts w:ascii="Arial" w:hAnsi="Arial" w:cs="Arial"/>
                <w:sz w:val="22"/>
                <w:szCs w:val="22"/>
              </w:rPr>
            </w:pPr>
            <w:r w:rsidRPr="00CA36C2">
              <w:rPr>
                <w:rFonts w:ascii="Arial" w:hAnsi="Arial" w:cs="Arial"/>
                <w:sz w:val="22"/>
                <w:szCs w:val="22"/>
              </w:rPr>
              <w:t>Start date of delivery of</w:t>
            </w:r>
            <w:r w:rsidR="00422B69" w:rsidRPr="00CA36C2">
              <w:rPr>
                <w:rFonts w:ascii="Arial" w:hAnsi="Arial" w:cs="Arial"/>
                <w:sz w:val="22"/>
                <w:szCs w:val="22"/>
              </w:rPr>
              <w:t xml:space="preserve"> revised version</w:t>
            </w:r>
          </w:p>
        </w:tc>
        <w:tc>
          <w:tcPr>
            <w:tcW w:w="2552" w:type="dxa"/>
          </w:tcPr>
          <w:p w14:paraId="20B5F089" w14:textId="77777777" w:rsidR="00422B69" w:rsidRPr="00CA36C2" w:rsidRDefault="00422B69" w:rsidP="00CA36C2">
            <w:pPr>
              <w:spacing w:after="120" w:line="360" w:lineRule="auto"/>
              <w:ind w:right="-330"/>
              <w:rPr>
                <w:rFonts w:ascii="Arial" w:hAnsi="Arial" w:cs="Arial"/>
                <w:sz w:val="22"/>
                <w:szCs w:val="22"/>
              </w:rPr>
            </w:pPr>
            <w:r w:rsidRPr="00CA36C2">
              <w:rPr>
                <w:rFonts w:ascii="Arial" w:hAnsi="Arial" w:cs="Arial"/>
                <w:sz w:val="22"/>
                <w:szCs w:val="22"/>
              </w:rPr>
              <w:t>Section revised</w:t>
            </w:r>
          </w:p>
        </w:tc>
        <w:tc>
          <w:tcPr>
            <w:tcW w:w="3032" w:type="dxa"/>
          </w:tcPr>
          <w:p w14:paraId="7ED982EB" w14:textId="77777777" w:rsidR="00422B69" w:rsidRPr="00CA36C2" w:rsidRDefault="00422B69" w:rsidP="00CA36C2">
            <w:pPr>
              <w:spacing w:after="120" w:line="360" w:lineRule="auto"/>
              <w:ind w:right="-330"/>
              <w:rPr>
                <w:rFonts w:ascii="Arial" w:hAnsi="Arial" w:cs="Arial"/>
                <w:sz w:val="22"/>
                <w:szCs w:val="22"/>
              </w:rPr>
            </w:pPr>
            <w:r w:rsidRPr="00CA36C2">
              <w:rPr>
                <w:rFonts w:ascii="Arial" w:hAnsi="Arial" w:cs="Arial"/>
                <w:sz w:val="22"/>
                <w:szCs w:val="22"/>
              </w:rPr>
              <w:t>Impacts PLOs</w:t>
            </w:r>
            <w:r w:rsidR="00694309" w:rsidRPr="00CA36C2">
              <w:rPr>
                <w:rFonts w:ascii="Arial" w:hAnsi="Arial" w:cs="Arial"/>
                <w:sz w:val="22"/>
                <w:szCs w:val="22"/>
              </w:rPr>
              <w:t xml:space="preserve"> (</w:t>
            </w:r>
            <w:r w:rsidR="001A425B" w:rsidRPr="00CA36C2">
              <w:rPr>
                <w:rFonts w:ascii="Arial" w:hAnsi="Arial" w:cs="Arial"/>
                <w:sz w:val="22"/>
                <w:szCs w:val="22"/>
              </w:rPr>
              <w:t>Q6&amp;7 cover sheet)</w:t>
            </w:r>
          </w:p>
        </w:tc>
      </w:tr>
      <w:tr w:rsidR="00302082" w:rsidRPr="00CA36C2" w14:paraId="4F253B75" w14:textId="77777777" w:rsidTr="00154D48">
        <w:trPr>
          <w:trHeight w:val="305"/>
        </w:trPr>
        <w:tc>
          <w:tcPr>
            <w:tcW w:w="1526" w:type="dxa"/>
          </w:tcPr>
          <w:p w14:paraId="50A2F9F0" w14:textId="58B33B5B" w:rsidR="00422B69" w:rsidRPr="00CA36C2" w:rsidRDefault="00CE60D1" w:rsidP="00CA36C2">
            <w:pPr>
              <w:spacing w:after="120" w:line="360" w:lineRule="auto"/>
              <w:ind w:right="-330"/>
              <w:rPr>
                <w:rFonts w:ascii="Arial" w:hAnsi="Arial" w:cs="Arial"/>
                <w:sz w:val="22"/>
                <w:szCs w:val="22"/>
              </w:rPr>
            </w:pPr>
            <w:r>
              <w:rPr>
                <w:rFonts w:ascii="Arial" w:hAnsi="Arial" w:cs="Arial"/>
                <w:sz w:val="22"/>
                <w:szCs w:val="22"/>
              </w:rPr>
              <w:t>05/10/20</w:t>
            </w:r>
          </w:p>
        </w:tc>
        <w:tc>
          <w:tcPr>
            <w:tcW w:w="1701" w:type="dxa"/>
          </w:tcPr>
          <w:p w14:paraId="175B4BB9" w14:textId="149874A7" w:rsidR="00422B69" w:rsidRPr="00CA36C2" w:rsidRDefault="00CE60D1" w:rsidP="00CA36C2">
            <w:pPr>
              <w:spacing w:after="120" w:line="360" w:lineRule="auto"/>
              <w:ind w:right="-330"/>
              <w:rPr>
                <w:rFonts w:ascii="Arial" w:hAnsi="Arial" w:cs="Arial"/>
                <w:sz w:val="22"/>
                <w:szCs w:val="22"/>
              </w:rPr>
            </w:pPr>
            <w:r>
              <w:rPr>
                <w:rFonts w:ascii="Arial" w:hAnsi="Arial" w:cs="Arial"/>
                <w:sz w:val="22"/>
                <w:szCs w:val="22"/>
              </w:rPr>
              <w:t>Minor</w:t>
            </w:r>
          </w:p>
        </w:tc>
        <w:tc>
          <w:tcPr>
            <w:tcW w:w="1871" w:type="dxa"/>
          </w:tcPr>
          <w:p w14:paraId="2474C263" w14:textId="614ECC57" w:rsidR="00422B69" w:rsidRPr="00CA36C2" w:rsidRDefault="00CE60D1" w:rsidP="00CA36C2">
            <w:pPr>
              <w:spacing w:after="120" w:line="360" w:lineRule="auto"/>
              <w:ind w:right="-330"/>
              <w:rPr>
                <w:rFonts w:ascii="Arial" w:hAnsi="Arial" w:cs="Arial"/>
                <w:sz w:val="22"/>
                <w:szCs w:val="22"/>
              </w:rPr>
            </w:pPr>
            <w:r>
              <w:rPr>
                <w:rFonts w:ascii="Arial" w:hAnsi="Arial" w:cs="Arial"/>
                <w:sz w:val="22"/>
                <w:szCs w:val="22"/>
              </w:rPr>
              <w:t>Sep 20</w:t>
            </w:r>
          </w:p>
        </w:tc>
        <w:tc>
          <w:tcPr>
            <w:tcW w:w="2552" w:type="dxa"/>
          </w:tcPr>
          <w:p w14:paraId="2E522310" w14:textId="12C2C950" w:rsidR="00422B69" w:rsidRPr="00CA36C2" w:rsidRDefault="00CE60D1" w:rsidP="00CA36C2">
            <w:pPr>
              <w:spacing w:after="120" w:line="360" w:lineRule="auto"/>
              <w:ind w:right="-330"/>
              <w:rPr>
                <w:rFonts w:ascii="Arial" w:hAnsi="Arial" w:cs="Arial"/>
                <w:sz w:val="22"/>
                <w:szCs w:val="22"/>
              </w:rPr>
            </w:pPr>
            <w:r>
              <w:rPr>
                <w:rFonts w:ascii="Arial" w:hAnsi="Arial" w:cs="Arial"/>
                <w:sz w:val="22"/>
                <w:szCs w:val="22"/>
              </w:rPr>
              <w:t>13</w:t>
            </w:r>
          </w:p>
        </w:tc>
        <w:tc>
          <w:tcPr>
            <w:tcW w:w="3032" w:type="dxa"/>
          </w:tcPr>
          <w:p w14:paraId="2017E126" w14:textId="1F882A0C" w:rsidR="00422B69" w:rsidRPr="00CA36C2" w:rsidRDefault="00CE60D1" w:rsidP="00CA36C2">
            <w:pPr>
              <w:spacing w:after="120" w:line="360" w:lineRule="auto"/>
              <w:ind w:right="-330"/>
              <w:rPr>
                <w:rFonts w:ascii="Arial" w:hAnsi="Arial" w:cs="Arial"/>
                <w:sz w:val="22"/>
                <w:szCs w:val="22"/>
              </w:rPr>
            </w:pPr>
            <w:r>
              <w:rPr>
                <w:rFonts w:ascii="Arial" w:hAnsi="Arial" w:cs="Arial"/>
                <w:sz w:val="22"/>
                <w:szCs w:val="22"/>
              </w:rPr>
              <w:t>No</w:t>
            </w:r>
          </w:p>
        </w:tc>
      </w:tr>
      <w:tr w:rsidR="00302082" w:rsidRPr="00CA36C2" w14:paraId="4CF2152D" w14:textId="77777777" w:rsidTr="00154D48">
        <w:trPr>
          <w:trHeight w:val="305"/>
        </w:trPr>
        <w:tc>
          <w:tcPr>
            <w:tcW w:w="1526" w:type="dxa"/>
          </w:tcPr>
          <w:p w14:paraId="6266CA5F" w14:textId="77777777" w:rsidR="00422B69" w:rsidRPr="00CA36C2" w:rsidRDefault="00422B69" w:rsidP="00CA36C2">
            <w:pPr>
              <w:spacing w:after="120" w:line="360" w:lineRule="auto"/>
              <w:ind w:right="-330"/>
              <w:rPr>
                <w:rFonts w:ascii="Arial" w:hAnsi="Arial" w:cs="Arial"/>
                <w:sz w:val="22"/>
                <w:szCs w:val="22"/>
              </w:rPr>
            </w:pPr>
          </w:p>
        </w:tc>
        <w:tc>
          <w:tcPr>
            <w:tcW w:w="1701" w:type="dxa"/>
          </w:tcPr>
          <w:p w14:paraId="1C6E9AAC" w14:textId="77777777" w:rsidR="00422B69" w:rsidRPr="00CA36C2" w:rsidRDefault="00422B69" w:rsidP="00CA36C2">
            <w:pPr>
              <w:spacing w:after="120" w:line="360" w:lineRule="auto"/>
              <w:ind w:right="-330"/>
              <w:rPr>
                <w:rFonts w:ascii="Arial" w:hAnsi="Arial" w:cs="Arial"/>
                <w:sz w:val="22"/>
                <w:szCs w:val="22"/>
              </w:rPr>
            </w:pPr>
          </w:p>
        </w:tc>
        <w:tc>
          <w:tcPr>
            <w:tcW w:w="1871" w:type="dxa"/>
          </w:tcPr>
          <w:p w14:paraId="5A306B22" w14:textId="77777777" w:rsidR="00422B69" w:rsidRPr="00CA36C2" w:rsidRDefault="00422B69" w:rsidP="00CA36C2">
            <w:pPr>
              <w:spacing w:after="120" w:line="360" w:lineRule="auto"/>
              <w:ind w:right="-330"/>
              <w:rPr>
                <w:rFonts w:ascii="Arial" w:hAnsi="Arial" w:cs="Arial"/>
                <w:sz w:val="22"/>
                <w:szCs w:val="22"/>
              </w:rPr>
            </w:pPr>
          </w:p>
        </w:tc>
        <w:tc>
          <w:tcPr>
            <w:tcW w:w="2552" w:type="dxa"/>
          </w:tcPr>
          <w:p w14:paraId="0E8AEF77" w14:textId="77777777" w:rsidR="00422B69" w:rsidRPr="00CA36C2" w:rsidRDefault="00422B69" w:rsidP="00CA36C2">
            <w:pPr>
              <w:spacing w:after="120" w:line="360" w:lineRule="auto"/>
              <w:ind w:right="-330"/>
              <w:rPr>
                <w:rFonts w:ascii="Arial" w:hAnsi="Arial" w:cs="Arial"/>
                <w:sz w:val="22"/>
                <w:szCs w:val="22"/>
              </w:rPr>
            </w:pPr>
          </w:p>
        </w:tc>
        <w:tc>
          <w:tcPr>
            <w:tcW w:w="3032" w:type="dxa"/>
          </w:tcPr>
          <w:p w14:paraId="0311623B" w14:textId="77777777" w:rsidR="00422B69" w:rsidRPr="00CA36C2" w:rsidRDefault="00422B69" w:rsidP="00CA36C2">
            <w:pPr>
              <w:spacing w:after="120" w:line="360" w:lineRule="auto"/>
              <w:ind w:right="-330"/>
              <w:rPr>
                <w:rFonts w:ascii="Arial" w:hAnsi="Arial" w:cs="Arial"/>
                <w:sz w:val="22"/>
                <w:szCs w:val="22"/>
              </w:rPr>
            </w:pPr>
          </w:p>
        </w:tc>
      </w:tr>
    </w:tbl>
    <w:p w14:paraId="7E232B79" w14:textId="77777777" w:rsidR="00D83563" w:rsidRPr="00302082" w:rsidRDefault="00D83563" w:rsidP="00302082">
      <w:pPr>
        <w:spacing w:after="120"/>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84F6D" w14:textId="77777777" w:rsidR="00711C0D" w:rsidRDefault="00711C0D" w:rsidP="009A2D37">
      <w:r>
        <w:separator/>
      </w:r>
    </w:p>
  </w:endnote>
  <w:endnote w:type="continuationSeparator" w:id="0">
    <w:p w14:paraId="09A0F07C" w14:textId="77777777" w:rsidR="00711C0D" w:rsidRDefault="00711C0D" w:rsidP="009A2D37">
      <w:r>
        <w:continuationSeparator/>
      </w:r>
    </w:p>
  </w:endnote>
  <w:endnote w:type="continuationNotice" w:id="1">
    <w:p w14:paraId="09618DE0" w14:textId="77777777" w:rsidR="00711C0D" w:rsidRDefault="00711C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CD678" w14:textId="12A562D6"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D5722" w14:textId="77777777" w:rsidR="00711C0D" w:rsidRDefault="00711C0D" w:rsidP="009A2D37">
      <w:r>
        <w:separator/>
      </w:r>
    </w:p>
  </w:footnote>
  <w:footnote w:type="continuationSeparator" w:id="0">
    <w:p w14:paraId="01A6C913" w14:textId="77777777" w:rsidR="00711C0D" w:rsidRDefault="00711C0D" w:rsidP="009A2D37">
      <w:r>
        <w:continuationSeparator/>
      </w:r>
    </w:p>
  </w:footnote>
  <w:footnote w:type="continuationNotice" w:id="1">
    <w:p w14:paraId="20D42B17" w14:textId="77777777" w:rsidR="00711C0D" w:rsidRDefault="00711C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15D6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eastAsia="en-GB"/>
      </w:rPr>
      <w:drawing>
        <wp:anchor distT="0" distB="0" distL="114300" distR="114300" simplePos="0" relativeHeight="251656704" behindDoc="1" locked="0" layoutInCell="1" allowOverlap="1" wp14:anchorId="12E74DD9" wp14:editId="4EA2298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CB97F48" w14:textId="77777777" w:rsidR="008B2543" w:rsidRPr="008C00F8" w:rsidRDefault="008B2543" w:rsidP="005E6D38">
    <w:pPr>
      <w:pStyle w:val="Heading1"/>
      <w:spacing w:before="60" w:after="60"/>
      <w:rPr>
        <w:rFonts w:ascii="Arial" w:hAnsi="Arial" w:cs="Arial"/>
      </w:rPr>
    </w:pPr>
  </w:p>
  <w:p w14:paraId="4354A37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5916D" w14:textId="7D0199D9"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eastAsia="en-GB"/>
      </w:rPr>
      <w:drawing>
        <wp:anchor distT="0" distB="0" distL="114300" distR="114300" simplePos="0" relativeHeight="251657728" behindDoc="1" locked="0" layoutInCell="1" allowOverlap="1" wp14:anchorId="3E1F82D2" wp14:editId="59EA92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2D8DDE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A4257"/>
    <w:multiLevelType w:val="hybridMultilevel"/>
    <w:tmpl w:val="ED429CFA"/>
    <w:lvl w:ilvl="0" w:tplc="A4E8E79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51D2A3B"/>
    <w:multiLevelType w:val="hybridMultilevel"/>
    <w:tmpl w:val="175A5588"/>
    <w:lvl w:ilvl="0" w:tplc="38CEBAB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1CD67B0E"/>
    <w:multiLevelType w:val="hybridMultilevel"/>
    <w:tmpl w:val="FA2E5FC8"/>
    <w:lvl w:ilvl="0" w:tplc="9D649D4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730FE8"/>
    <w:multiLevelType w:val="hybridMultilevel"/>
    <w:tmpl w:val="3006A598"/>
    <w:lvl w:ilvl="0" w:tplc="38CEBAB2">
      <w:start w:val="1"/>
      <w:numFmt w:val="decimal"/>
      <w:lvlText w:val="%1."/>
      <w:lvlJc w:val="left"/>
      <w:pPr>
        <w:ind w:left="502"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63785D"/>
    <w:multiLevelType w:val="hybridMultilevel"/>
    <w:tmpl w:val="D82A47D8"/>
    <w:lvl w:ilvl="0" w:tplc="51BABF1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6A68F8"/>
    <w:multiLevelType w:val="hybridMultilevel"/>
    <w:tmpl w:val="55DAED0C"/>
    <w:lvl w:ilvl="0" w:tplc="9D649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0AE2E81"/>
    <w:multiLevelType w:val="hybridMultilevel"/>
    <w:tmpl w:val="55DAED0C"/>
    <w:lvl w:ilvl="0" w:tplc="9D649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89B557D"/>
    <w:multiLevelType w:val="hybridMultilevel"/>
    <w:tmpl w:val="70247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A6419E"/>
    <w:multiLevelType w:val="hybridMultilevel"/>
    <w:tmpl w:val="FA2E5FC8"/>
    <w:lvl w:ilvl="0" w:tplc="9D649D4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2"/>
  </w:num>
  <w:num w:numId="5">
    <w:abstractNumId w:val="12"/>
  </w:num>
  <w:num w:numId="6">
    <w:abstractNumId w:val="9"/>
  </w:num>
  <w:num w:numId="7">
    <w:abstractNumId w:val="16"/>
  </w:num>
  <w:num w:numId="8">
    <w:abstractNumId w:val="10"/>
  </w:num>
  <w:num w:numId="9">
    <w:abstractNumId w:val="8"/>
  </w:num>
  <w:num w:numId="10">
    <w:abstractNumId w:val="1"/>
  </w:num>
  <w:num w:numId="11">
    <w:abstractNumId w:val="11"/>
  </w:num>
  <w:num w:numId="12">
    <w:abstractNumId w:val="14"/>
  </w:num>
  <w:num w:numId="13">
    <w:abstractNumId w:val="6"/>
  </w:num>
  <w:num w:numId="14">
    <w:abstractNumId w:val="13"/>
  </w:num>
  <w:num w:numId="15">
    <w:abstractNumId w:val="15"/>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B99"/>
    <w:rsid w:val="00000C8C"/>
    <w:rsid w:val="000017F2"/>
    <w:rsid w:val="00005661"/>
    <w:rsid w:val="000074CB"/>
    <w:rsid w:val="00010A16"/>
    <w:rsid w:val="0001243F"/>
    <w:rsid w:val="00021EA0"/>
    <w:rsid w:val="00025992"/>
    <w:rsid w:val="00027937"/>
    <w:rsid w:val="00030C9E"/>
    <w:rsid w:val="00031E67"/>
    <w:rsid w:val="000408CC"/>
    <w:rsid w:val="00045373"/>
    <w:rsid w:val="0006267B"/>
    <w:rsid w:val="00063A2F"/>
    <w:rsid w:val="000678D3"/>
    <w:rsid w:val="00074C25"/>
    <w:rsid w:val="000915BA"/>
    <w:rsid w:val="00094810"/>
    <w:rsid w:val="00096DA4"/>
    <w:rsid w:val="000A06B9"/>
    <w:rsid w:val="000A2552"/>
    <w:rsid w:val="000C0294"/>
    <w:rsid w:val="000C148C"/>
    <w:rsid w:val="000C3A7E"/>
    <w:rsid w:val="000C7A1C"/>
    <w:rsid w:val="000D2A8A"/>
    <w:rsid w:val="000D32AC"/>
    <w:rsid w:val="000E20C1"/>
    <w:rsid w:val="000E3B73"/>
    <w:rsid w:val="000F389D"/>
    <w:rsid w:val="000F6C56"/>
    <w:rsid w:val="000F70FE"/>
    <w:rsid w:val="000F7FBF"/>
    <w:rsid w:val="00101A0B"/>
    <w:rsid w:val="001068B9"/>
    <w:rsid w:val="00106BE5"/>
    <w:rsid w:val="00110947"/>
    <w:rsid w:val="00111906"/>
    <w:rsid w:val="00111CB3"/>
    <w:rsid w:val="00117577"/>
    <w:rsid w:val="00117793"/>
    <w:rsid w:val="001206E4"/>
    <w:rsid w:val="001214D3"/>
    <w:rsid w:val="00121BFC"/>
    <w:rsid w:val="001232AB"/>
    <w:rsid w:val="001402AD"/>
    <w:rsid w:val="00146E33"/>
    <w:rsid w:val="001540CE"/>
    <w:rsid w:val="00154D48"/>
    <w:rsid w:val="001564A7"/>
    <w:rsid w:val="0015717B"/>
    <w:rsid w:val="00157ACA"/>
    <w:rsid w:val="00160427"/>
    <w:rsid w:val="00162D46"/>
    <w:rsid w:val="00170B32"/>
    <w:rsid w:val="00171802"/>
    <w:rsid w:val="00172793"/>
    <w:rsid w:val="00180558"/>
    <w:rsid w:val="001811E5"/>
    <w:rsid w:val="00183B34"/>
    <w:rsid w:val="00185F46"/>
    <w:rsid w:val="001867E8"/>
    <w:rsid w:val="00196C6A"/>
    <w:rsid w:val="001972D4"/>
    <w:rsid w:val="0019787E"/>
    <w:rsid w:val="001A425B"/>
    <w:rsid w:val="001A7762"/>
    <w:rsid w:val="001B1B28"/>
    <w:rsid w:val="001B27FB"/>
    <w:rsid w:val="001C1787"/>
    <w:rsid w:val="001C4824"/>
    <w:rsid w:val="001C4A85"/>
    <w:rsid w:val="001C5443"/>
    <w:rsid w:val="001D0C7D"/>
    <w:rsid w:val="001D1F2D"/>
    <w:rsid w:val="001D2314"/>
    <w:rsid w:val="001D249F"/>
    <w:rsid w:val="001D6398"/>
    <w:rsid w:val="001E1F45"/>
    <w:rsid w:val="001E62C1"/>
    <w:rsid w:val="001F0779"/>
    <w:rsid w:val="001F3C3E"/>
    <w:rsid w:val="00201C5F"/>
    <w:rsid w:val="0020243A"/>
    <w:rsid w:val="00204081"/>
    <w:rsid w:val="0021578E"/>
    <w:rsid w:val="00227582"/>
    <w:rsid w:val="002302FD"/>
    <w:rsid w:val="002308BE"/>
    <w:rsid w:val="00234720"/>
    <w:rsid w:val="002407C0"/>
    <w:rsid w:val="002461AF"/>
    <w:rsid w:val="002465A1"/>
    <w:rsid w:val="00260051"/>
    <w:rsid w:val="00264576"/>
    <w:rsid w:val="0026585A"/>
    <w:rsid w:val="00266735"/>
    <w:rsid w:val="00270E0B"/>
    <w:rsid w:val="00273CF0"/>
    <w:rsid w:val="00274785"/>
    <w:rsid w:val="002748D4"/>
    <w:rsid w:val="00274EA3"/>
    <w:rsid w:val="00274ED7"/>
    <w:rsid w:val="0028461D"/>
    <w:rsid w:val="0028590C"/>
    <w:rsid w:val="002879F8"/>
    <w:rsid w:val="002925B9"/>
    <w:rsid w:val="00292C46"/>
    <w:rsid w:val="002938D6"/>
    <w:rsid w:val="00294B73"/>
    <w:rsid w:val="002A0C18"/>
    <w:rsid w:val="002A219B"/>
    <w:rsid w:val="002A22DB"/>
    <w:rsid w:val="002A495A"/>
    <w:rsid w:val="002B1873"/>
    <w:rsid w:val="002B20F5"/>
    <w:rsid w:val="002B2A1A"/>
    <w:rsid w:val="002B71F2"/>
    <w:rsid w:val="002C6D01"/>
    <w:rsid w:val="002D68AA"/>
    <w:rsid w:val="002E71C0"/>
    <w:rsid w:val="002F05F4"/>
    <w:rsid w:val="002F0CE4"/>
    <w:rsid w:val="002F23EF"/>
    <w:rsid w:val="002F2626"/>
    <w:rsid w:val="002F4E6F"/>
    <w:rsid w:val="00302082"/>
    <w:rsid w:val="00306620"/>
    <w:rsid w:val="00307A50"/>
    <w:rsid w:val="003168C1"/>
    <w:rsid w:val="00323E9E"/>
    <w:rsid w:val="003262B9"/>
    <w:rsid w:val="00334A02"/>
    <w:rsid w:val="00335875"/>
    <w:rsid w:val="00335FBE"/>
    <w:rsid w:val="00351D4F"/>
    <w:rsid w:val="00352D8E"/>
    <w:rsid w:val="00356B68"/>
    <w:rsid w:val="0035702D"/>
    <w:rsid w:val="003604D4"/>
    <w:rsid w:val="003627B0"/>
    <w:rsid w:val="0036325D"/>
    <w:rsid w:val="00370464"/>
    <w:rsid w:val="00374764"/>
    <w:rsid w:val="00374DF6"/>
    <w:rsid w:val="003759B0"/>
    <w:rsid w:val="00375F84"/>
    <w:rsid w:val="00376E34"/>
    <w:rsid w:val="003804E7"/>
    <w:rsid w:val="003934D2"/>
    <w:rsid w:val="00394595"/>
    <w:rsid w:val="003973A1"/>
    <w:rsid w:val="00397A09"/>
    <w:rsid w:val="003A472D"/>
    <w:rsid w:val="003A5DA0"/>
    <w:rsid w:val="003A5EEB"/>
    <w:rsid w:val="003A6143"/>
    <w:rsid w:val="003A67B6"/>
    <w:rsid w:val="003B35F4"/>
    <w:rsid w:val="003B6290"/>
    <w:rsid w:val="003B6601"/>
    <w:rsid w:val="003B76FA"/>
    <w:rsid w:val="003B7C76"/>
    <w:rsid w:val="003C3E0C"/>
    <w:rsid w:val="003C776B"/>
    <w:rsid w:val="003D4A1C"/>
    <w:rsid w:val="003D7AA0"/>
    <w:rsid w:val="003E1FF7"/>
    <w:rsid w:val="003E311D"/>
    <w:rsid w:val="003F3578"/>
    <w:rsid w:val="003F4470"/>
    <w:rsid w:val="003F5A04"/>
    <w:rsid w:val="003F67CD"/>
    <w:rsid w:val="0040133D"/>
    <w:rsid w:val="00402ED7"/>
    <w:rsid w:val="004114F8"/>
    <w:rsid w:val="00422B69"/>
    <w:rsid w:val="00423D86"/>
    <w:rsid w:val="00424C90"/>
    <w:rsid w:val="00436BE9"/>
    <w:rsid w:val="00441E76"/>
    <w:rsid w:val="004443DA"/>
    <w:rsid w:val="00446A75"/>
    <w:rsid w:val="004474A2"/>
    <w:rsid w:val="00460925"/>
    <w:rsid w:val="00465E0A"/>
    <w:rsid w:val="00471C6C"/>
    <w:rsid w:val="00472023"/>
    <w:rsid w:val="00486993"/>
    <w:rsid w:val="00492DA4"/>
    <w:rsid w:val="00496AA3"/>
    <w:rsid w:val="00497C98"/>
    <w:rsid w:val="004A39D7"/>
    <w:rsid w:val="004A55FA"/>
    <w:rsid w:val="004B5D03"/>
    <w:rsid w:val="004C1EC4"/>
    <w:rsid w:val="004D035C"/>
    <w:rsid w:val="004F3C18"/>
    <w:rsid w:val="004F4328"/>
    <w:rsid w:val="004F6103"/>
    <w:rsid w:val="005005E4"/>
    <w:rsid w:val="00501356"/>
    <w:rsid w:val="0050192F"/>
    <w:rsid w:val="00513689"/>
    <w:rsid w:val="0051375A"/>
    <w:rsid w:val="00513EFF"/>
    <w:rsid w:val="00521097"/>
    <w:rsid w:val="0053059E"/>
    <w:rsid w:val="00532F6F"/>
    <w:rsid w:val="00533663"/>
    <w:rsid w:val="005460C2"/>
    <w:rsid w:val="005526FB"/>
    <w:rsid w:val="0055280A"/>
    <w:rsid w:val="005548E1"/>
    <w:rsid w:val="0055585D"/>
    <w:rsid w:val="0056127B"/>
    <w:rsid w:val="00561D26"/>
    <w:rsid w:val="00564030"/>
    <w:rsid w:val="00564738"/>
    <w:rsid w:val="00566CB2"/>
    <w:rsid w:val="005672E6"/>
    <w:rsid w:val="00567EC9"/>
    <w:rsid w:val="00571630"/>
    <w:rsid w:val="00572BA1"/>
    <w:rsid w:val="005759F4"/>
    <w:rsid w:val="005779D1"/>
    <w:rsid w:val="0058041A"/>
    <w:rsid w:val="0058743D"/>
    <w:rsid w:val="00587BF7"/>
    <w:rsid w:val="00592034"/>
    <w:rsid w:val="0059477B"/>
    <w:rsid w:val="00596884"/>
    <w:rsid w:val="005A14B5"/>
    <w:rsid w:val="005A270C"/>
    <w:rsid w:val="005B5A98"/>
    <w:rsid w:val="005C17B4"/>
    <w:rsid w:val="005C1A4F"/>
    <w:rsid w:val="005C27D7"/>
    <w:rsid w:val="005D07A8"/>
    <w:rsid w:val="005D2E28"/>
    <w:rsid w:val="005D3A13"/>
    <w:rsid w:val="005D48EA"/>
    <w:rsid w:val="005D6456"/>
    <w:rsid w:val="005D7CD0"/>
    <w:rsid w:val="005E1A3A"/>
    <w:rsid w:val="005E6ADC"/>
    <w:rsid w:val="005E6D10"/>
    <w:rsid w:val="005E6D38"/>
    <w:rsid w:val="005E7B3F"/>
    <w:rsid w:val="005F040F"/>
    <w:rsid w:val="005F2C42"/>
    <w:rsid w:val="005F364D"/>
    <w:rsid w:val="006043FC"/>
    <w:rsid w:val="006050CF"/>
    <w:rsid w:val="0062219E"/>
    <w:rsid w:val="006253AA"/>
    <w:rsid w:val="00626023"/>
    <w:rsid w:val="00633150"/>
    <w:rsid w:val="006376EA"/>
    <w:rsid w:val="00637A50"/>
    <w:rsid w:val="00641D6D"/>
    <w:rsid w:val="0064364E"/>
    <w:rsid w:val="006438F3"/>
    <w:rsid w:val="00647907"/>
    <w:rsid w:val="00651A82"/>
    <w:rsid w:val="006525E9"/>
    <w:rsid w:val="00657153"/>
    <w:rsid w:val="00664282"/>
    <w:rsid w:val="0066747B"/>
    <w:rsid w:val="006725EC"/>
    <w:rsid w:val="00674ED0"/>
    <w:rsid w:val="00682650"/>
    <w:rsid w:val="00683609"/>
    <w:rsid w:val="00684851"/>
    <w:rsid w:val="00694309"/>
    <w:rsid w:val="00695285"/>
    <w:rsid w:val="00696FF5"/>
    <w:rsid w:val="006A6BB4"/>
    <w:rsid w:val="006A7FB0"/>
    <w:rsid w:val="006B4E1E"/>
    <w:rsid w:val="006B7F48"/>
    <w:rsid w:val="006C2A9A"/>
    <w:rsid w:val="006C423D"/>
    <w:rsid w:val="006C46EF"/>
    <w:rsid w:val="006C4C67"/>
    <w:rsid w:val="006D091D"/>
    <w:rsid w:val="006D13C0"/>
    <w:rsid w:val="006D1BD3"/>
    <w:rsid w:val="006D41AB"/>
    <w:rsid w:val="006D444F"/>
    <w:rsid w:val="006E17C0"/>
    <w:rsid w:val="006E2FFE"/>
    <w:rsid w:val="006E4FEA"/>
    <w:rsid w:val="006F1A15"/>
    <w:rsid w:val="006F3F8B"/>
    <w:rsid w:val="00700488"/>
    <w:rsid w:val="00703404"/>
    <w:rsid w:val="00703F92"/>
    <w:rsid w:val="00704637"/>
    <w:rsid w:val="007105E4"/>
    <w:rsid w:val="00711C0D"/>
    <w:rsid w:val="00714EE5"/>
    <w:rsid w:val="00720270"/>
    <w:rsid w:val="00724362"/>
    <w:rsid w:val="00727780"/>
    <w:rsid w:val="007348B7"/>
    <w:rsid w:val="0073792C"/>
    <w:rsid w:val="00745218"/>
    <w:rsid w:val="007477F4"/>
    <w:rsid w:val="0075324E"/>
    <w:rsid w:val="00754069"/>
    <w:rsid w:val="007667DF"/>
    <w:rsid w:val="00766849"/>
    <w:rsid w:val="0077080B"/>
    <w:rsid w:val="00771C6C"/>
    <w:rsid w:val="00775CD1"/>
    <w:rsid w:val="00787070"/>
    <w:rsid w:val="007906FD"/>
    <w:rsid w:val="00793C9A"/>
    <w:rsid w:val="00797197"/>
    <w:rsid w:val="007972A7"/>
    <w:rsid w:val="00797AF3"/>
    <w:rsid w:val="007A2BA2"/>
    <w:rsid w:val="007A6245"/>
    <w:rsid w:val="007B08E2"/>
    <w:rsid w:val="007B0C91"/>
    <w:rsid w:val="007B1DB2"/>
    <w:rsid w:val="007B375B"/>
    <w:rsid w:val="007B412A"/>
    <w:rsid w:val="007B635E"/>
    <w:rsid w:val="007B6D16"/>
    <w:rsid w:val="007B7724"/>
    <w:rsid w:val="007B7CDC"/>
    <w:rsid w:val="007C74B4"/>
    <w:rsid w:val="007E3412"/>
    <w:rsid w:val="007F393D"/>
    <w:rsid w:val="008029AF"/>
    <w:rsid w:val="00802FFA"/>
    <w:rsid w:val="008102E5"/>
    <w:rsid w:val="008111B4"/>
    <w:rsid w:val="00811EAA"/>
    <w:rsid w:val="008133F0"/>
    <w:rsid w:val="00815880"/>
    <w:rsid w:val="0082322C"/>
    <w:rsid w:val="00823942"/>
    <w:rsid w:val="00826845"/>
    <w:rsid w:val="00827FFD"/>
    <w:rsid w:val="00836F9B"/>
    <w:rsid w:val="008406E3"/>
    <w:rsid w:val="008504C1"/>
    <w:rsid w:val="00854535"/>
    <w:rsid w:val="00856EB3"/>
    <w:rsid w:val="008576E2"/>
    <w:rsid w:val="00862026"/>
    <w:rsid w:val="00863C96"/>
    <w:rsid w:val="00864A72"/>
    <w:rsid w:val="00873E9F"/>
    <w:rsid w:val="00874047"/>
    <w:rsid w:val="00874D30"/>
    <w:rsid w:val="008778CB"/>
    <w:rsid w:val="008805EB"/>
    <w:rsid w:val="00881545"/>
    <w:rsid w:val="00883204"/>
    <w:rsid w:val="00883A3E"/>
    <w:rsid w:val="00883D65"/>
    <w:rsid w:val="0089148D"/>
    <w:rsid w:val="00891E0D"/>
    <w:rsid w:val="008A0F36"/>
    <w:rsid w:val="008B2543"/>
    <w:rsid w:val="008B4B6E"/>
    <w:rsid w:val="008D09E5"/>
    <w:rsid w:val="008D549F"/>
    <w:rsid w:val="008D7401"/>
    <w:rsid w:val="008D79FF"/>
    <w:rsid w:val="00903DF6"/>
    <w:rsid w:val="00907D32"/>
    <w:rsid w:val="009131BA"/>
    <w:rsid w:val="00921CF6"/>
    <w:rsid w:val="00922E9E"/>
    <w:rsid w:val="00924EF0"/>
    <w:rsid w:val="00934D7B"/>
    <w:rsid w:val="00947180"/>
    <w:rsid w:val="00954ED2"/>
    <w:rsid w:val="009567BE"/>
    <w:rsid w:val="0096185E"/>
    <w:rsid w:val="00962C54"/>
    <w:rsid w:val="009676FA"/>
    <w:rsid w:val="009679E0"/>
    <w:rsid w:val="00976C39"/>
    <w:rsid w:val="00977632"/>
    <w:rsid w:val="00982A8E"/>
    <w:rsid w:val="00984106"/>
    <w:rsid w:val="00987DB4"/>
    <w:rsid w:val="0099029D"/>
    <w:rsid w:val="00990480"/>
    <w:rsid w:val="00996204"/>
    <w:rsid w:val="009A26CB"/>
    <w:rsid w:val="009A2BC2"/>
    <w:rsid w:val="009A2D37"/>
    <w:rsid w:val="009A7587"/>
    <w:rsid w:val="009B0A69"/>
    <w:rsid w:val="009C05B3"/>
    <w:rsid w:val="009C1D89"/>
    <w:rsid w:val="009C2474"/>
    <w:rsid w:val="009C7082"/>
    <w:rsid w:val="009D0006"/>
    <w:rsid w:val="009D068C"/>
    <w:rsid w:val="009E1204"/>
    <w:rsid w:val="009E16D7"/>
    <w:rsid w:val="009E3556"/>
    <w:rsid w:val="009F3A2A"/>
    <w:rsid w:val="009F731F"/>
    <w:rsid w:val="009F7D33"/>
    <w:rsid w:val="00A021FE"/>
    <w:rsid w:val="00A073BC"/>
    <w:rsid w:val="00A1270E"/>
    <w:rsid w:val="00A15342"/>
    <w:rsid w:val="00A2041A"/>
    <w:rsid w:val="00A3007E"/>
    <w:rsid w:val="00A32048"/>
    <w:rsid w:val="00A33D10"/>
    <w:rsid w:val="00A41F06"/>
    <w:rsid w:val="00A42FE3"/>
    <w:rsid w:val="00A45808"/>
    <w:rsid w:val="00A50FD4"/>
    <w:rsid w:val="00A52DB4"/>
    <w:rsid w:val="00A5550C"/>
    <w:rsid w:val="00A618E1"/>
    <w:rsid w:val="00A629B9"/>
    <w:rsid w:val="00A64EA3"/>
    <w:rsid w:val="00A67348"/>
    <w:rsid w:val="00A70C20"/>
    <w:rsid w:val="00A74292"/>
    <w:rsid w:val="00A74947"/>
    <w:rsid w:val="00A776DE"/>
    <w:rsid w:val="00A80640"/>
    <w:rsid w:val="00A87FFD"/>
    <w:rsid w:val="00A97038"/>
    <w:rsid w:val="00A97CB8"/>
    <w:rsid w:val="00AA3C15"/>
    <w:rsid w:val="00AA6330"/>
    <w:rsid w:val="00AC7501"/>
    <w:rsid w:val="00AD6E82"/>
    <w:rsid w:val="00AD748B"/>
    <w:rsid w:val="00AE003D"/>
    <w:rsid w:val="00AE4865"/>
    <w:rsid w:val="00AF50EE"/>
    <w:rsid w:val="00B0591D"/>
    <w:rsid w:val="00B13402"/>
    <w:rsid w:val="00B14BC2"/>
    <w:rsid w:val="00B17024"/>
    <w:rsid w:val="00B17CD2"/>
    <w:rsid w:val="00B213D2"/>
    <w:rsid w:val="00B22FD9"/>
    <w:rsid w:val="00B248BA"/>
    <w:rsid w:val="00B24B56"/>
    <w:rsid w:val="00B30E07"/>
    <w:rsid w:val="00B34889"/>
    <w:rsid w:val="00B34ADD"/>
    <w:rsid w:val="00B35AE0"/>
    <w:rsid w:val="00B43053"/>
    <w:rsid w:val="00B52FF5"/>
    <w:rsid w:val="00B5498B"/>
    <w:rsid w:val="00B557BA"/>
    <w:rsid w:val="00B5708F"/>
    <w:rsid w:val="00B57219"/>
    <w:rsid w:val="00B6090A"/>
    <w:rsid w:val="00B612B2"/>
    <w:rsid w:val="00B658A3"/>
    <w:rsid w:val="00B65AAD"/>
    <w:rsid w:val="00B65C07"/>
    <w:rsid w:val="00B72470"/>
    <w:rsid w:val="00B746A8"/>
    <w:rsid w:val="00B7664D"/>
    <w:rsid w:val="00B80989"/>
    <w:rsid w:val="00B8473E"/>
    <w:rsid w:val="00B8643C"/>
    <w:rsid w:val="00B9109B"/>
    <w:rsid w:val="00B927AE"/>
    <w:rsid w:val="00B93721"/>
    <w:rsid w:val="00B937B1"/>
    <w:rsid w:val="00BA453C"/>
    <w:rsid w:val="00BA4E02"/>
    <w:rsid w:val="00BA4E51"/>
    <w:rsid w:val="00BB2045"/>
    <w:rsid w:val="00BB2A6D"/>
    <w:rsid w:val="00BB4189"/>
    <w:rsid w:val="00BC0596"/>
    <w:rsid w:val="00BC19F7"/>
    <w:rsid w:val="00BC41ED"/>
    <w:rsid w:val="00BD009E"/>
    <w:rsid w:val="00BD0EF8"/>
    <w:rsid w:val="00BD7A8C"/>
    <w:rsid w:val="00BE2126"/>
    <w:rsid w:val="00BE38CE"/>
    <w:rsid w:val="00BE3B17"/>
    <w:rsid w:val="00BF51AB"/>
    <w:rsid w:val="00BF716B"/>
    <w:rsid w:val="00BF7233"/>
    <w:rsid w:val="00BF7ABE"/>
    <w:rsid w:val="00C00EE2"/>
    <w:rsid w:val="00C02AA2"/>
    <w:rsid w:val="00C04C95"/>
    <w:rsid w:val="00C1069F"/>
    <w:rsid w:val="00C12613"/>
    <w:rsid w:val="00C16DEF"/>
    <w:rsid w:val="00C246C9"/>
    <w:rsid w:val="00C2492F"/>
    <w:rsid w:val="00C3744A"/>
    <w:rsid w:val="00C4002A"/>
    <w:rsid w:val="00C421B3"/>
    <w:rsid w:val="00C44F05"/>
    <w:rsid w:val="00C46912"/>
    <w:rsid w:val="00C612A8"/>
    <w:rsid w:val="00C618D2"/>
    <w:rsid w:val="00C636B5"/>
    <w:rsid w:val="00C66054"/>
    <w:rsid w:val="00C67631"/>
    <w:rsid w:val="00C67729"/>
    <w:rsid w:val="00C709C6"/>
    <w:rsid w:val="00C729D7"/>
    <w:rsid w:val="00C7424F"/>
    <w:rsid w:val="00C83354"/>
    <w:rsid w:val="00C84004"/>
    <w:rsid w:val="00C843F6"/>
    <w:rsid w:val="00C84507"/>
    <w:rsid w:val="00C862C7"/>
    <w:rsid w:val="00CA3254"/>
    <w:rsid w:val="00CA36C2"/>
    <w:rsid w:val="00CB11CE"/>
    <w:rsid w:val="00CB3D26"/>
    <w:rsid w:val="00CC25A2"/>
    <w:rsid w:val="00CD4B20"/>
    <w:rsid w:val="00CD7F07"/>
    <w:rsid w:val="00CE04F3"/>
    <w:rsid w:val="00CE12D8"/>
    <w:rsid w:val="00CE4574"/>
    <w:rsid w:val="00CE60D1"/>
    <w:rsid w:val="00CE70E6"/>
    <w:rsid w:val="00CF0BCA"/>
    <w:rsid w:val="00CF2E1E"/>
    <w:rsid w:val="00D016E0"/>
    <w:rsid w:val="00D02E99"/>
    <w:rsid w:val="00D13357"/>
    <w:rsid w:val="00D13A13"/>
    <w:rsid w:val="00D25488"/>
    <w:rsid w:val="00D2689A"/>
    <w:rsid w:val="00D352D8"/>
    <w:rsid w:val="00D65506"/>
    <w:rsid w:val="00D773CF"/>
    <w:rsid w:val="00D80008"/>
    <w:rsid w:val="00D83563"/>
    <w:rsid w:val="00D8448F"/>
    <w:rsid w:val="00DA4824"/>
    <w:rsid w:val="00DA64B6"/>
    <w:rsid w:val="00DB0B6D"/>
    <w:rsid w:val="00DB5C9D"/>
    <w:rsid w:val="00DB5CD7"/>
    <w:rsid w:val="00DD02E6"/>
    <w:rsid w:val="00DD3D86"/>
    <w:rsid w:val="00DE0257"/>
    <w:rsid w:val="00DF665B"/>
    <w:rsid w:val="00E0152A"/>
    <w:rsid w:val="00E01D6B"/>
    <w:rsid w:val="00E03394"/>
    <w:rsid w:val="00E054EB"/>
    <w:rsid w:val="00E066E5"/>
    <w:rsid w:val="00E22F03"/>
    <w:rsid w:val="00E233C1"/>
    <w:rsid w:val="00E51404"/>
    <w:rsid w:val="00E574C9"/>
    <w:rsid w:val="00E610DE"/>
    <w:rsid w:val="00E63CBD"/>
    <w:rsid w:val="00E6401D"/>
    <w:rsid w:val="00E66033"/>
    <w:rsid w:val="00E66167"/>
    <w:rsid w:val="00E71F2F"/>
    <w:rsid w:val="00E77786"/>
    <w:rsid w:val="00E806FB"/>
    <w:rsid w:val="00E81C5C"/>
    <w:rsid w:val="00E91C9C"/>
    <w:rsid w:val="00E972BA"/>
    <w:rsid w:val="00EA266D"/>
    <w:rsid w:val="00EB1C2D"/>
    <w:rsid w:val="00EC1810"/>
    <w:rsid w:val="00EC3FCC"/>
    <w:rsid w:val="00ED32FF"/>
    <w:rsid w:val="00EF039B"/>
    <w:rsid w:val="00EF4933"/>
    <w:rsid w:val="00EF5044"/>
    <w:rsid w:val="00F01956"/>
    <w:rsid w:val="00F116CE"/>
    <w:rsid w:val="00F15B1E"/>
    <w:rsid w:val="00F16F93"/>
    <w:rsid w:val="00F176DE"/>
    <w:rsid w:val="00F21C47"/>
    <w:rsid w:val="00F24123"/>
    <w:rsid w:val="00F244E2"/>
    <w:rsid w:val="00F254F1"/>
    <w:rsid w:val="00F30823"/>
    <w:rsid w:val="00F317D7"/>
    <w:rsid w:val="00F340DE"/>
    <w:rsid w:val="00F43542"/>
    <w:rsid w:val="00F44BAB"/>
    <w:rsid w:val="00F454E2"/>
    <w:rsid w:val="00F527CB"/>
    <w:rsid w:val="00F562AA"/>
    <w:rsid w:val="00F57FDB"/>
    <w:rsid w:val="00F66975"/>
    <w:rsid w:val="00F7105A"/>
    <w:rsid w:val="00F73BDB"/>
    <w:rsid w:val="00F75CFA"/>
    <w:rsid w:val="00F76D16"/>
    <w:rsid w:val="00F7710E"/>
    <w:rsid w:val="00F77676"/>
    <w:rsid w:val="00F8197C"/>
    <w:rsid w:val="00F827AC"/>
    <w:rsid w:val="00F82B4E"/>
    <w:rsid w:val="00F87559"/>
    <w:rsid w:val="00F96D71"/>
    <w:rsid w:val="00F97C9E"/>
    <w:rsid w:val="00FA1E32"/>
    <w:rsid w:val="00FA20DE"/>
    <w:rsid w:val="00FA4EE8"/>
    <w:rsid w:val="00FB12CA"/>
    <w:rsid w:val="00FB2E32"/>
    <w:rsid w:val="00FB36EC"/>
    <w:rsid w:val="00FB4E1B"/>
    <w:rsid w:val="00FC0291"/>
    <w:rsid w:val="00FC1B8C"/>
    <w:rsid w:val="00FC1C92"/>
    <w:rsid w:val="00FC37FC"/>
    <w:rsid w:val="00FC7241"/>
    <w:rsid w:val="00FD333B"/>
    <w:rsid w:val="00FD689C"/>
    <w:rsid w:val="00FD705C"/>
    <w:rsid w:val="00FD777A"/>
    <w:rsid w:val="00FE260B"/>
    <w:rsid w:val="00FE692E"/>
    <w:rsid w:val="00FF0C7D"/>
    <w:rsid w:val="00FF21FB"/>
    <w:rsid w:val="00FF31CA"/>
    <w:rsid w:val="00FF4238"/>
    <w:rsid w:val="00FF6EB4"/>
    <w:rsid w:val="00FF7858"/>
    <w:rsid w:val="140FE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9DDAD2"/>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7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A6BB4"/>
    <w:pPr>
      <w:keepNext/>
      <w:jc w:val="center"/>
      <w:outlineLvl w:val="0"/>
    </w:pPr>
    <w:rPr>
      <w:rFonts w:ascii="Plantin" w:hAnsi="Planti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pPr>
    <w:rPr>
      <w:lang w:eastAsia="en-GB"/>
    </w:rPr>
  </w:style>
  <w:style w:type="paragraph" w:styleId="ListParagraph">
    <w:name w:val="List Paragraph"/>
    <w:basedOn w:val="Normal"/>
    <w:uiPriority w:val="99"/>
    <w:qFormat/>
    <w:rsid w:val="009A2D37"/>
    <w:pPr>
      <w:spacing w:after="200" w:line="276" w:lineRule="auto"/>
      <w:ind w:left="720"/>
      <w:contextualSpacing/>
    </w:pPr>
    <w:rPr>
      <w:rFonts w:asciiTheme="minorHAnsi" w:eastAsiaTheme="minorEastAsia" w:hAnsiTheme="minorHAnsi" w:cstheme="minorBidi"/>
      <w:sz w:val="22"/>
      <w:szCs w:val="22"/>
      <w:lang w:eastAsia="en-GB"/>
    </w:rPr>
  </w:style>
  <w:style w:type="paragraph" w:styleId="Header">
    <w:name w:val="header"/>
    <w:basedOn w:val="Normal"/>
    <w:link w:val="HeaderChar"/>
    <w:uiPriority w:val="99"/>
    <w:unhideWhenUsed/>
    <w:rsid w:val="009A2D37"/>
    <w:pPr>
      <w:tabs>
        <w:tab w:val="center" w:pos="4513"/>
        <w:tab w:val="right" w:pos="9026"/>
      </w:tabs>
    </w:pPr>
    <w:rPr>
      <w:rFonts w:asciiTheme="minorHAnsi" w:eastAsiaTheme="minorEastAsia" w:hAnsiTheme="minorHAnsi" w:cstheme="minorBidi"/>
      <w:sz w:val="22"/>
      <w:szCs w:val="22"/>
      <w:lang w:eastAsia="en-GB"/>
    </w:r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pPr>
    <w:rPr>
      <w:rFonts w:asciiTheme="minorHAnsi" w:eastAsiaTheme="minorEastAsia" w:hAnsiTheme="minorHAnsi" w:cstheme="minorBidi"/>
      <w:sz w:val="22"/>
      <w:szCs w:val="22"/>
      <w:lang w:eastAsia="en-GB"/>
    </w:r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spacing w:after="200" w:line="276" w:lineRule="auto"/>
      <w:contextualSpacing/>
    </w:pPr>
    <w:rPr>
      <w:rFonts w:asciiTheme="minorHAnsi" w:eastAsiaTheme="minorEastAsia" w:hAnsiTheme="minorHAnsi" w:cstheme="minorBidi"/>
      <w:sz w:val="22"/>
      <w:szCs w:val="22"/>
      <w:lang w:eastAsia="en-GB"/>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jc w:val="center"/>
    </w:pPr>
    <w:rPr>
      <w:rFonts w:ascii="Plantin" w:hAnsi="Plantin"/>
      <w:b/>
      <w:szCs w:val="20"/>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rPr>
      <w:sz w:val="20"/>
      <w:szCs w:val="20"/>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rPr>
      <w:rFonts w:ascii="Tahoma" w:eastAsiaTheme="minorEastAsia" w:hAnsi="Tahoma" w:cs="Tahoma"/>
      <w:sz w:val="16"/>
      <w:szCs w:val="16"/>
      <w:lang w:eastAsia="en-GB"/>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after="200"/>
    </w:pPr>
    <w:rPr>
      <w:rFonts w:asciiTheme="minorHAnsi" w:eastAsiaTheme="minorEastAsia" w:hAnsiTheme="minorHAnsi" w:cstheme="minorBidi"/>
      <w:sz w:val="20"/>
      <w:szCs w:val="20"/>
      <w:lang w:eastAsia="en-GB"/>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
    <w:name w:val="Body Text"/>
    <w:basedOn w:val="Normal"/>
    <w:link w:val="BodyTextChar"/>
    <w:uiPriority w:val="1"/>
    <w:qFormat/>
    <w:rsid w:val="001068B9"/>
    <w:pPr>
      <w:widowControl w:val="0"/>
      <w:autoSpaceDE w:val="0"/>
      <w:autoSpaceDN w:val="0"/>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1068B9"/>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40200047">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43005060">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250486">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48124977">
      <w:bodyDiv w:val="1"/>
      <w:marLeft w:val="0"/>
      <w:marRight w:val="0"/>
      <w:marTop w:val="0"/>
      <w:marBottom w:val="0"/>
      <w:divBdr>
        <w:top w:val="none" w:sz="0" w:space="0" w:color="auto"/>
        <w:left w:val="none" w:sz="0" w:space="0" w:color="auto"/>
        <w:bottom w:val="none" w:sz="0" w:space="0" w:color="auto"/>
        <w:right w:val="none" w:sz="0" w:space="0" w:color="auto"/>
      </w:divBdr>
    </w:div>
    <w:div w:id="1033114604">
      <w:bodyDiv w:val="1"/>
      <w:marLeft w:val="0"/>
      <w:marRight w:val="0"/>
      <w:marTop w:val="0"/>
      <w:marBottom w:val="0"/>
      <w:divBdr>
        <w:top w:val="none" w:sz="0" w:space="0" w:color="auto"/>
        <w:left w:val="none" w:sz="0" w:space="0" w:color="auto"/>
        <w:bottom w:val="none" w:sz="0" w:space="0" w:color="auto"/>
        <w:right w:val="none" w:sz="0" w:space="0" w:color="auto"/>
      </w:divBdr>
    </w:div>
    <w:div w:id="1188376106">
      <w:bodyDiv w:val="1"/>
      <w:marLeft w:val="0"/>
      <w:marRight w:val="0"/>
      <w:marTop w:val="0"/>
      <w:marBottom w:val="0"/>
      <w:divBdr>
        <w:top w:val="none" w:sz="0" w:space="0" w:color="auto"/>
        <w:left w:val="none" w:sz="0" w:space="0" w:color="auto"/>
        <w:bottom w:val="none" w:sz="0" w:space="0" w:color="auto"/>
        <w:right w:val="none" w:sz="0" w:space="0" w:color="auto"/>
      </w:divBdr>
    </w:div>
    <w:div w:id="1501234650">
      <w:bodyDiv w:val="1"/>
      <w:marLeft w:val="0"/>
      <w:marRight w:val="0"/>
      <w:marTop w:val="0"/>
      <w:marBottom w:val="0"/>
      <w:divBdr>
        <w:top w:val="none" w:sz="0" w:space="0" w:color="auto"/>
        <w:left w:val="none" w:sz="0" w:space="0" w:color="auto"/>
        <w:bottom w:val="none" w:sz="0" w:space="0" w:color="auto"/>
        <w:right w:val="none" w:sz="0" w:space="0" w:color="auto"/>
      </w:divBdr>
    </w:div>
    <w:div w:id="1609317431">
      <w:bodyDiv w:val="1"/>
      <w:marLeft w:val="0"/>
      <w:marRight w:val="0"/>
      <w:marTop w:val="0"/>
      <w:marBottom w:val="0"/>
      <w:divBdr>
        <w:top w:val="none" w:sz="0" w:space="0" w:color="auto"/>
        <w:left w:val="none" w:sz="0" w:space="0" w:color="auto"/>
        <w:bottom w:val="none" w:sz="0" w:space="0" w:color="auto"/>
        <w:right w:val="none" w:sz="0" w:space="0" w:color="auto"/>
      </w:divBdr>
    </w:div>
    <w:div w:id="179621809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12199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9587B-35D4-46B0-8FA5-7667BD747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Harriette Frewin-Clarke</cp:lastModifiedBy>
  <cp:revision>2</cp:revision>
  <cp:lastPrinted>2015-09-09T08:37:00Z</cp:lastPrinted>
  <dcterms:created xsi:type="dcterms:W3CDTF">2021-03-22T10:10:00Z</dcterms:created>
  <dcterms:modified xsi:type="dcterms:W3CDTF">2021-03-22T10:10:00Z</dcterms:modified>
</cp:coreProperties>
</file>