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58E9" w14:textId="25AA6F17" w:rsidR="00683609" w:rsidRPr="00302082" w:rsidRDefault="00683609" w:rsidP="00683609">
      <w:pPr>
        <w:spacing w:after="0" w:line="240" w:lineRule="auto"/>
        <w:rPr>
          <w:rFonts w:ascii="Arial" w:hAnsi="Arial" w:cs="Arial"/>
        </w:rPr>
      </w:pPr>
    </w:p>
    <w:p w14:paraId="78CCD3D4" w14:textId="34C8E1C3" w:rsidR="00EB08E2" w:rsidRDefault="009A2D37" w:rsidP="00B62DA5">
      <w:pPr>
        <w:numPr>
          <w:ilvl w:val="0"/>
          <w:numId w:val="1"/>
        </w:numPr>
        <w:spacing w:after="120" w:line="240" w:lineRule="auto"/>
        <w:ind w:left="567" w:right="260" w:hanging="567"/>
        <w:jc w:val="both"/>
        <w:rPr>
          <w:rFonts w:ascii="Arial" w:hAnsi="Arial" w:cs="Arial"/>
          <w:b/>
        </w:rPr>
      </w:pPr>
      <w:r w:rsidRPr="00EB08E2">
        <w:rPr>
          <w:rFonts w:ascii="Arial" w:hAnsi="Arial" w:cs="Arial"/>
          <w:b/>
        </w:rPr>
        <w:t>Title of the module</w:t>
      </w:r>
    </w:p>
    <w:p w14:paraId="660CD1CF" w14:textId="3DE9B03E" w:rsidR="00595BFD" w:rsidRPr="00595BFD" w:rsidRDefault="00A00176" w:rsidP="00595BFD">
      <w:pPr>
        <w:spacing w:after="120" w:line="240" w:lineRule="auto"/>
        <w:ind w:left="567" w:right="260"/>
        <w:jc w:val="both"/>
        <w:rPr>
          <w:rFonts w:ascii="Arial" w:hAnsi="Arial" w:cs="Arial"/>
          <w:b/>
        </w:rPr>
      </w:pPr>
      <w:r w:rsidRPr="00A00176">
        <w:rPr>
          <w:rFonts w:ascii="Arial" w:hAnsi="Arial" w:cs="Arial"/>
        </w:rPr>
        <w:t>QUSU6001</w:t>
      </w:r>
      <w:r>
        <w:rPr>
          <w:rFonts w:ascii="Arial" w:hAnsi="Arial" w:cs="Arial"/>
        </w:rPr>
        <w:t xml:space="preserve"> </w:t>
      </w:r>
      <w:bookmarkStart w:id="0" w:name="_GoBack"/>
      <w:bookmarkEnd w:id="0"/>
      <w:r w:rsidR="00595BFD">
        <w:rPr>
          <w:rFonts w:ascii="Arial" w:hAnsi="Arial" w:cs="Arial"/>
        </w:rPr>
        <w:t xml:space="preserve">Construction: </w:t>
      </w:r>
      <w:r w:rsidR="00586A07">
        <w:rPr>
          <w:rFonts w:ascii="Arial" w:hAnsi="Arial" w:cs="Arial"/>
        </w:rPr>
        <w:t>Extended Research</w:t>
      </w:r>
      <w:r w:rsidR="0059232E">
        <w:rPr>
          <w:rFonts w:ascii="Arial" w:hAnsi="Arial" w:cs="Arial"/>
        </w:rPr>
        <w:t xml:space="preserve"> Project </w:t>
      </w:r>
    </w:p>
    <w:p w14:paraId="05B0D93F" w14:textId="0BCD824F" w:rsidR="009A2D37" w:rsidRPr="00595BFD" w:rsidRDefault="009A2D37" w:rsidP="00595BFD">
      <w:pPr>
        <w:numPr>
          <w:ilvl w:val="0"/>
          <w:numId w:val="1"/>
        </w:numPr>
        <w:spacing w:after="120" w:line="240" w:lineRule="auto"/>
        <w:ind w:left="567" w:right="260" w:hanging="567"/>
        <w:jc w:val="both"/>
        <w:rPr>
          <w:rFonts w:ascii="Arial" w:hAnsi="Arial" w:cs="Arial"/>
          <w:b/>
        </w:rPr>
      </w:pPr>
      <w:r w:rsidRPr="00EB08E2">
        <w:rPr>
          <w:rFonts w:ascii="Arial" w:hAnsi="Arial" w:cs="Arial"/>
          <w:b/>
        </w:rPr>
        <w:t>School or partne</w:t>
      </w:r>
      <w:r w:rsidRPr="00595BFD">
        <w:rPr>
          <w:rFonts w:ascii="Arial" w:hAnsi="Arial" w:cs="Arial"/>
          <w:b/>
        </w:rPr>
        <w:t>r institution which will be responsible for management of the module</w:t>
      </w:r>
    </w:p>
    <w:p w14:paraId="2CC37CFB" w14:textId="65B9EB5B" w:rsidR="009A2D37" w:rsidRPr="006828F1" w:rsidRDefault="00B37945" w:rsidP="006828F1">
      <w:pPr>
        <w:spacing w:after="120" w:line="240" w:lineRule="auto"/>
        <w:ind w:left="567" w:right="260"/>
        <w:rPr>
          <w:rFonts w:ascii="Arial" w:hAnsi="Arial" w:cs="Arial"/>
          <w:iCs/>
        </w:rPr>
      </w:pPr>
      <w:r>
        <w:rPr>
          <w:rFonts w:ascii="Arial" w:hAnsi="Arial" w:cs="Arial"/>
          <w:iCs/>
        </w:rPr>
        <w:t xml:space="preserve">Centre for </w:t>
      </w:r>
      <w:r w:rsidR="00B84C3B">
        <w:rPr>
          <w:rFonts w:ascii="Arial" w:hAnsi="Arial" w:cs="Arial"/>
          <w:iCs/>
        </w:rPr>
        <w:t>Higher and Degree Apprenticeships</w:t>
      </w: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4A7435" w14:textId="5F12416F" w:rsidR="009A2D37" w:rsidRPr="006828F1" w:rsidRDefault="006828F1" w:rsidP="00302082">
      <w:pPr>
        <w:spacing w:after="120" w:line="240" w:lineRule="auto"/>
        <w:ind w:left="426" w:right="260"/>
        <w:rPr>
          <w:rFonts w:ascii="Arial" w:hAnsi="Arial" w:cs="Arial"/>
          <w:iCs/>
        </w:rPr>
      </w:pPr>
      <w:r>
        <w:rPr>
          <w:rFonts w:ascii="Arial" w:hAnsi="Arial" w:cs="Arial"/>
          <w:iCs/>
        </w:rPr>
        <w:t xml:space="preserve">   </w:t>
      </w:r>
      <w:r w:rsidR="001C6634">
        <w:rPr>
          <w:rFonts w:ascii="Arial" w:hAnsi="Arial" w:cs="Arial"/>
          <w:iCs/>
        </w:rPr>
        <w:t>Level 6</w:t>
      </w: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8713AF" w14:textId="5A067347" w:rsidR="009A2D37" w:rsidRPr="006828F1" w:rsidRDefault="008E5BB6" w:rsidP="006828F1">
      <w:pPr>
        <w:spacing w:after="120" w:line="240" w:lineRule="auto"/>
        <w:ind w:left="567" w:right="260"/>
        <w:rPr>
          <w:rFonts w:ascii="Arial" w:hAnsi="Arial" w:cs="Arial"/>
        </w:rPr>
      </w:pPr>
      <w:r>
        <w:rPr>
          <w:rFonts w:ascii="Arial" w:hAnsi="Arial" w:cs="Arial"/>
        </w:rPr>
        <w:t>4</w:t>
      </w:r>
      <w:r w:rsidR="006828F1">
        <w:rPr>
          <w:rFonts w:ascii="Arial" w:hAnsi="Arial" w:cs="Arial"/>
        </w:rPr>
        <w:t>5 credits (</w:t>
      </w:r>
      <w:r w:rsidR="0059232E">
        <w:rPr>
          <w:rFonts w:ascii="Arial" w:hAnsi="Arial" w:cs="Arial"/>
        </w:rPr>
        <w:t>22</w:t>
      </w:r>
      <w:r w:rsidR="006828F1">
        <w:rPr>
          <w:rFonts w:ascii="Arial" w:hAnsi="Arial" w:cs="Arial"/>
        </w:rPr>
        <w:t>.</w:t>
      </w:r>
      <w:r w:rsidR="00DB503C">
        <w:rPr>
          <w:rFonts w:ascii="Arial" w:hAnsi="Arial" w:cs="Arial"/>
        </w:rPr>
        <w:t>5</w:t>
      </w:r>
      <w:r w:rsidR="006828F1">
        <w:rPr>
          <w:rFonts w:ascii="Arial" w:hAnsi="Arial" w:cs="Arial"/>
        </w:rPr>
        <w:t xml:space="preserve"> ECTS)</w:t>
      </w:r>
    </w:p>
    <w:p w14:paraId="6102C735" w14:textId="77777777" w:rsidR="00337D6F" w:rsidRDefault="009A2D37" w:rsidP="00337D6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CF30B9B" w14:textId="36C559A6" w:rsidR="00337D6F" w:rsidRPr="00302082" w:rsidRDefault="00337D6F" w:rsidP="00337D6F">
      <w:pPr>
        <w:spacing w:after="120" w:line="240" w:lineRule="auto"/>
        <w:ind w:left="567" w:right="260"/>
        <w:jc w:val="both"/>
        <w:rPr>
          <w:rFonts w:ascii="Arial" w:hAnsi="Arial" w:cs="Arial"/>
          <w:b/>
        </w:rPr>
      </w:pPr>
      <w:r w:rsidRPr="00337D6F">
        <w:rPr>
          <w:rFonts w:ascii="Arial" w:hAnsi="Arial" w:cs="Arial"/>
        </w:rPr>
        <w:t>This module is being taught as part of</w:t>
      </w:r>
      <w:r w:rsidR="0059232E">
        <w:rPr>
          <w:rFonts w:ascii="Arial" w:hAnsi="Arial" w:cs="Arial"/>
        </w:rPr>
        <w:t xml:space="preserve"> the BSc (Hons)</w:t>
      </w:r>
      <w:r w:rsidRPr="00337D6F">
        <w:rPr>
          <w:rFonts w:ascii="Arial" w:hAnsi="Arial" w:cs="Arial"/>
        </w:rPr>
        <w:t xml:space="preserve"> Quantity Surveying being delivered through a part</w:t>
      </w:r>
      <w:r w:rsidR="00B84C3B">
        <w:rPr>
          <w:rFonts w:ascii="Arial" w:hAnsi="Arial" w:cs="Arial"/>
        </w:rPr>
        <w:t>-</w:t>
      </w:r>
      <w:r w:rsidRPr="00337D6F">
        <w:rPr>
          <w:rFonts w:ascii="Arial" w:hAnsi="Arial" w:cs="Arial"/>
        </w:rPr>
        <w:t xml:space="preserve">time </w:t>
      </w:r>
      <w:r w:rsidR="008F7943">
        <w:rPr>
          <w:rFonts w:ascii="Arial" w:hAnsi="Arial" w:cs="Arial"/>
        </w:rPr>
        <w:t>distance</w:t>
      </w:r>
      <w:r w:rsidR="00F42515">
        <w:rPr>
          <w:rFonts w:ascii="Arial" w:hAnsi="Arial" w:cs="Arial"/>
        </w:rPr>
        <w:t xml:space="preserve"> </w:t>
      </w:r>
      <w:r w:rsidRPr="00337D6F">
        <w:rPr>
          <w:rFonts w:ascii="Arial" w:hAnsi="Arial" w:cs="Arial"/>
        </w:rPr>
        <w:t>learning approach</w:t>
      </w:r>
      <w:r w:rsidR="00852377">
        <w:rPr>
          <w:rFonts w:ascii="Arial" w:hAnsi="Arial" w:cs="Arial"/>
        </w:rPr>
        <w:t>.</w:t>
      </w: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CEB0F8" w14:textId="63B9B8BA" w:rsidR="0095522D" w:rsidRPr="006828F1" w:rsidRDefault="006828F1" w:rsidP="006828F1">
      <w:pPr>
        <w:spacing w:after="120" w:line="240" w:lineRule="auto"/>
        <w:ind w:left="567" w:right="260"/>
        <w:rPr>
          <w:rFonts w:ascii="Arial" w:hAnsi="Arial" w:cs="Arial"/>
          <w:iCs/>
        </w:rPr>
      </w:pPr>
      <w:r>
        <w:rPr>
          <w:rFonts w:ascii="Arial" w:hAnsi="Arial" w:cs="Arial"/>
          <w:iCs/>
        </w:rPr>
        <w:t>N</w:t>
      </w:r>
      <w:r w:rsidR="00FE0552">
        <w:rPr>
          <w:rFonts w:ascii="Arial" w:hAnsi="Arial" w:cs="Arial"/>
          <w:iCs/>
        </w:rPr>
        <w:t>one</w:t>
      </w: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482515" w14:textId="228F5F76" w:rsidR="001451ED" w:rsidRDefault="006828F1" w:rsidP="001451ED">
      <w:pPr>
        <w:spacing w:after="120" w:line="240" w:lineRule="auto"/>
        <w:ind w:left="567" w:right="260"/>
        <w:rPr>
          <w:rFonts w:ascii="Arial" w:hAnsi="Arial" w:cs="Arial"/>
          <w:iCs/>
        </w:rPr>
      </w:pPr>
      <w:r w:rsidRPr="006828F1">
        <w:rPr>
          <w:rFonts w:ascii="Arial" w:hAnsi="Arial" w:cs="Arial"/>
          <w:iCs/>
        </w:rPr>
        <w:t xml:space="preserve">BSc (Hons) </w:t>
      </w:r>
      <w:r w:rsidR="0059232E">
        <w:rPr>
          <w:rFonts w:ascii="Arial" w:hAnsi="Arial" w:cs="Arial"/>
          <w:iCs/>
        </w:rPr>
        <w:t xml:space="preserve">in </w:t>
      </w:r>
      <w:r w:rsidRPr="006828F1">
        <w:rPr>
          <w:rFonts w:ascii="Arial" w:hAnsi="Arial" w:cs="Arial"/>
          <w:iCs/>
        </w:rPr>
        <w:t>Quantity Surveying</w:t>
      </w:r>
    </w:p>
    <w:p w14:paraId="3FE1E800" w14:textId="3870AC28" w:rsidR="00595BFD" w:rsidRPr="00595BFD" w:rsidRDefault="00A46064" w:rsidP="00595BFD">
      <w:pPr>
        <w:pStyle w:val="ListParagraph"/>
        <w:numPr>
          <w:ilvl w:val="0"/>
          <w:numId w:val="1"/>
        </w:numPr>
        <w:spacing w:after="120" w:line="240" w:lineRule="auto"/>
        <w:ind w:right="260"/>
        <w:rPr>
          <w:rFonts w:ascii="Arial" w:hAnsi="Arial" w:cs="Arial"/>
          <w:iCs/>
        </w:rPr>
      </w:pPr>
      <w:r>
        <w:rPr>
          <w:rFonts w:ascii="Arial" w:hAnsi="Arial" w:cs="Arial"/>
          <w:b/>
        </w:rPr>
        <w:t xml:space="preserve">  </w:t>
      </w:r>
      <w:r w:rsidR="00EB08E2" w:rsidRPr="001451ED">
        <w:rPr>
          <w:rFonts w:ascii="Arial" w:hAnsi="Arial" w:cs="Arial"/>
          <w:b/>
        </w:rPr>
        <w:t>The intended subject specific learning outcomes.</w:t>
      </w:r>
      <w:r w:rsidR="00595BFD" w:rsidRPr="00595BFD">
        <w:rPr>
          <w:rFonts w:ascii="Helvetica Neue" w:eastAsia="Times New Roman" w:hAnsi="Helvetica Neue" w:cs="Times New Roman"/>
          <w:color w:val="171717"/>
          <w:sz w:val="26"/>
          <w:szCs w:val="26"/>
          <w:lang w:eastAsia="en-US"/>
        </w:rPr>
        <w:br/>
      </w:r>
      <w:r w:rsidRPr="00B37945">
        <w:rPr>
          <w:rFonts w:ascii="Arial" w:eastAsia="Times New Roman" w:hAnsi="Arial" w:cs="Arial"/>
          <w:color w:val="171717"/>
          <w:lang w:eastAsia="en-US"/>
        </w:rPr>
        <w:t xml:space="preserve">  </w:t>
      </w:r>
      <w:r w:rsidR="00595BFD" w:rsidRPr="00B37945">
        <w:rPr>
          <w:rFonts w:ascii="Arial" w:eastAsia="Times New Roman" w:hAnsi="Arial" w:cs="Arial"/>
          <w:color w:val="171717"/>
          <w:lang w:eastAsia="en-US"/>
        </w:rPr>
        <w:t>On successfully completing the module students will be able to:</w:t>
      </w:r>
    </w:p>
    <w:p w14:paraId="1DDBD24C" w14:textId="73E44C3C" w:rsidR="00595BFD" w:rsidRPr="00595BFD" w:rsidRDefault="00595BFD" w:rsidP="00D04757">
      <w:pPr>
        <w:pStyle w:val="ListParagraph"/>
        <w:spacing w:after="120" w:line="240" w:lineRule="auto"/>
        <w:ind w:right="260"/>
        <w:rPr>
          <w:rFonts w:ascii="Arial" w:hAnsi="Arial" w:cs="Arial"/>
          <w:iCs/>
        </w:rPr>
      </w:pPr>
    </w:p>
    <w:p w14:paraId="1110D1F0" w14:textId="058AA6D0" w:rsidR="00595BFD" w:rsidRDefault="00F41F6B" w:rsidP="00595BFD">
      <w:pPr>
        <w:pStyle w:val="ListParagraph"/>
        <w:spacing w:after="120" w:line="240" w:lineRule="auto"/>
        <w:ind w:right="260"/>
        <w:rPr>
          <w:rFonts w:ascii="Arial" w:eastAsia="Times New Roman" w:hAnsi="Arial" w:cs="Arial"/>
          <w:color w:val="171717"/>
          <w:lang w:eastAsia="en-US"/>
        </w:rPr>
      </w:pPr>
      <w:r>
        <w:rPr>
          <w:rFonts w:ascii="Arial" w:eastAsia="Times New Roman" w:hAnsi="Arial" w:cs="Arial"/>
          <w:color w:val="171717"/>
          <w:lang w:eastAsia="en-US"/>
        </w:rPr>
        <w:t xml:space="preserve">  </w:t>
      </w:r>
    </w:p>
    <w:p w14:paraId="1F829ACD" w14:textId="766C96BA" w:rsidR="00F41F6B" w:rsidRPr="00F41F6B" w:rsidRDefault="00367661" w:rsidP="00F41F6B">
      <w:pPr>
        <w:pStyle w:val="ListParagraph"/>
        <w:numPr>
          <w:ilvl w:val="0"/>
          <w:numId w:val="20"/>
        </w:numPr>
        <w:spacing w:after="120" w:line="240" w:lineRule="auto"/>
        <w:ind w:right="260"/>
        <w:rPr>
          <w:rFonts w:ascii="Arial" w:eastAsia="Times New Roman" w:hAnsi="Arial" w:cs="Arial"/>
          <w:color w:val="171717"/>
          <w:lang w:eastAsia="en-US"/>
        </w:rPr>
      </w:pPr>
      <w:r>
        <w:rPr>
          <w:rFonts w:ascii="Arial" w:eastAsia="Times New Roman" w:hAnsi="Arial" w:cs="Arial"/>
          <w:color w:val="171717"/>
          <w:lang w:eastAsia="en-US"/>
        </w:rPr>
        <w:t>Identify a suitable research topic and e</w:t>
      </w:r>
      <w:r w:rsidR="00F41F6B" w:rsidRPr="00F41F6B">
        <w:rPr>
          <w:rFonts w:ascii="Arial" w:eastAsia="Times New Roman" w:hAnsi="Arial" w:cs="Arial"/>
          <w:color w:val="171717"/>
          <w:lang w:eastAsia="en-US"/>
        </w:rPr>
        <w:t>ngage in sustained and in-depth</w:t>
      </w:r>
      <w:r w:rsidR="0059232E">
        <w:rPr>
          <w:rFonts w:ascii="Arial" w:eastAsia="Times New Roman" w:hAnsi="Arial" w:cs="Arial"/>
          <w:color w:val="171717"/>
          <w:lang w:eastAsia="en-US"/>
        </w:rPr>
        <w:t>, advanced, professional</w:t>
      </w:r>
      <w:r w:rsidR="00F41F6B" w:rsidRPr="00F41F6B">
        <w:rPr>
          <w:rFonts w:ascii="Arial" w:eastAsia="Times New Roman" w:hAnsi="Arial" w:cs="Arial"/>
          <w:color w:val="171717"/>
          <w:lang w:eastAsia="en-US"/>
        </w:rPr>
        <w:t xml:space="preserve"> research </w:t>
      </w:r>
      <w:r w:rsidR="005178AA">
        <w:rPr>
          <w:rFonts w:ascii="Arial" w:eastAsia="Times New Roman" w:hAnsi="Arial" w:cs="Arial"/>
          <w:color w:val="171717"/>
          <w:lang w:eastAsia="en-US"/>
        </w:rPr>
        <w:t>of an aspect of the construction industry</w:t>
      </w:r>
      <w:r w:rsidR="008F7943">
        <w:rPr>
          <w:rFonts w:ascii="Arial" w:eastAsia="Times New Roman" w:hAnsi="Arial" w:cs="Arial"/>
          <w:color w:val="171717"/>
          <w:lang w:eastAsia="en-US"/>
        </w:rPr>
        <w:t>.</w:t>
      </w:r>
    </w:p>
    <w:p w14:paraId="74B7460C" w14:textId="77777777" w:rsidR="00F41F6B" w:rsidRPr="00F41F6B" w:rsidRDefault="00595BFD" w:rsidP="00F41F6B">
      <w:pPr>
        <w:pStyle w:val="ListParagraph"/>
        <w:numPr>
          <w:ilvl w:val="0"/>
          <w:numId w:val="20"/>
        </w:numPr>
        <w:spacing w:after="120" w:line="240" w:lineRule="auto"/>
        <w:ind w:right="260"/>
        <w:rPr>
          <w:rFonts w:ascii="Arial" w:hAnsi="Arial" w:cs="Arial"/>
          <w:iCs/>
        </w:rPr>
      </w:pPr>
      <w:r w:rsidRPr="00F41F6B">
        <w:rPr>
          <w:rFonts w:ascii="Arial" w:eastAsia="Times New Roman" w:hAnsi="Arial" w:cs="Arial"/>
          <w:color w:val="171717"/>
          <w:lang w:eastAsia="en-US"/>
        </w:rPr>
        <w:t>Demonstrate the writing and literature management skills necessary to structure, progress and produce a dissertation which reviews an area of enquiry, with reference to methodology, implementation and outcomes with</w:t>
      </w:r>
      <w:r w:rsidR="00F41F6B">
        <w:rPr>
          <w:rFonts w:ascii="Arial" w:eastAsia="Times New Roman" w:hAnsi="Arial" w:cs="Arial"/>
          <w:color w:val="171717"/>
          <w:lang w:eastAsia="en-US"/>
        </w:rPr>
        <w:t>in a work-related context.  </w:t>
      </w:r>
    </w:p>
    <w:p w14:paraId="5F80C2C1" w14:textId="714DFD2B" w:rsidR="00236144" w:rsidRPr="00236144" w:rsidRDefault="00595BFD" w:rsidP="00F41F6B">
      <w:pPr>
        <w:pStyle w:val="ListParagraph"/>
        <w:numPr>
          <w:ilvl w:val="0"/>
          <w:numId w:val="20"/>
        </w:numPr>
        <w:spacing w:after="120" w:line="240" w:lineRule="auto"/>
        <w:ind w:right="260"/>
        <w:rPr>
          <w:rFonts w:ascii="Arial" w:hAnsi="Arial" w:cs="Arial"/>
          <w:iCs/>
        </w:rPr>
      </w:pPr>
      <w:r w:rsidRPr="00F41F6B">
        <w:rPr>
          <w:rFonts w:ascii="Arial" w:eastAsia="Times New Roman" w:hAnsi="Arial" w:cs="Arial"/>
          <w:color w:val="171717"/>
          <w:lang w:eastAsia="en-US"/>
        </w:rPr>
        <w:t xml:space="preserve">Draw upon an authoritative and pertinent literature base and </w:t>
      </w:r>
      <w:r w:rsidR="005178AA">
        <w:rPr>
          <w:rFonts w:ascii="Arial" w:eastAsia="Times New Roman" w:hAnsi="Arial" w:cs="Arial"/>
          <w:color w:val="171717"/>
          <w:lang w:eastAsia="en-US"/>
        </w:rPr>
        <w:t>primary sources where applicable</w:t>
      </w:r>
      <w:r w:rsidR="008F7943">
        <w:rPr>
          <w:rFonts w:ascii="Arial" w:eastAsia="Times New Roman" w:hAnsi="Arial" w:cs="Arial"/>
          <w:color w:val="171717"/>
          <w:lang w:eastAsia="en-US"/>
        </w:rPr>
        <w:t>.</w:t>
      </w:r>
      <w:r w:rsidR="005178AA">
        <w:rPr>
          <w:rFonts w:ascii="Arial" w:eastAsia="Times New Roman" w:hAnsi="Arial" w:cs="Arial"/>
          <w:color w:val="171717"/>
          <w:lang w:eastAsia="en-US"/>
        </w:rPr>
        <w:t xml:space="preserve"> </w:t>
      </w:r>
    </w:p>
    <w:p w14:paraId="4A1D4FEF" w14:textId="38862121" w:rsidR="005178AA" w:rsidRPr="005178AA" w:rsidRDefault="00236144" w:rsidP="00F41F6B">
      <w:pPr>
        <w:pStyle w:val="ListParagraph"/>
        <w:numPr>
          <w:ilvl w:val="0"/>
          <w:numId w:val="20"/>
        </w:numPr>
        <w:spacing w:after="120" w:line="240" w:lineRule="auto"/>
        <w:ind w:right="260"/>
        <w:rPr>
          <w:rFonts w:ascii="Arial" w:hAnsi="Arial" w:cs="Arial"/>
          <w:iCs/>
        </w:rPr>
      </w:pPr>
      <w:r>
        <w:rPr>
          <w:rFonts w:ascii="Arial" w:eastAsia="Times New Roman" w:hAnsi="Arial" w:cs="Arial"/>
          <w:color w:val="171717"/>
          <w:lang w:eastAsia="en-US"/>
        </w:rPr>
        <w:t>Apply theoretical ideas to the examination of aspects of the construction industry</w:t>
      </w:r>
      <w:r w:rsidR="008F7943">
        <w:rPr>
          <w:rFonts w:ascii="Arial" w:eastAsia="Times New Roman" w:hAnsi="Arial" w:cs="Arial"/>
          <w:color w:val="171717"/>
          <w:lang w:eastAsia="en-US"/>
        </w:rPr>
        <w:t>.</w:t>
      </w:r>
    </w:p>
    <w:p w14:paraId="42EB1678" w14:textId="56F9AA47" w:rsidR="00F41F6B" w:rsidRPr="00F41F6B" w:rsidRDefault="005178AA" w:rsidP="00F41F6B">
      <w:pPr>
        <w:pStyle w:val="ListParagraph"/>
        <w:numPr>
          <w:ilvl w:val="0"/>
          <w:numId w:val="20"/>
        </w:numPr>
        <w:spacing w:after="120" w:line="240" w:lineRule="auto"/>
        <w:ind w:right="260"/>
        <w:rPr>
          <w:rFonts w:ascii="Arial" w:hAnsi="Arial" w:cs="Arial"/>
          <w:iCs/>
        </w:rPr>
      </w:pPr>
      <w:r>
        <w:rPr>
          <w:rFonts w:ascii="Arial" w:eastAsia="Times New Roman" w:hAnsi="Arial" w:cs="Arial"/>
          <w:color w:val="171717"/>
          <w:lang w:eastAsia="en-US"/>
        </w:rPr>
        <w:t>A</w:t>
      </w:r>
      <w:r w:rsidR="00595BFD" w:rsidRPr="00F41F6B">
        <w:rPr>
          <w:rFonts w:ascii="Arial" w:eastAsia="Times New Roman" w:hAnsi="Arial" w:cs="Arial"/>
          <w:color w:val="171717"/>
          <w:lang w:eastAsia="en-US"/>
        </w:rPr>
        <w:t xml:space="preserve">nalyse and critically assess evidence derived from </w:t>
      </w:r>
      <w:r w:rsidR="00F41F6B">
        <w:rPr>
          <w:rFonts w:ascii="Arial" w:eastAsia="Times New Roman" w:hAnsi="Arial" w:cs="Arial"/>
          <w:color w:val="171717"/>
          <w:lang w:eastAsia="en-US"/>
        </w:rPr>
        <w:t>research findings. </w:t>
      </w:r>
    </w:p>
    <w:p w14:paraId="1E530C8E" w14:textId="77777777" w:rsidR="008C048B" w:rsidRPr="008C048B" w:rsidRDefault="00595BFD" w:rsidP="008C048B">
      <w:pPr>
        <w:pStyle w:val="ListParagraph"/>
        <w:numPr>
          <w:ilvl w:val="0"/>
          <w:numId w:val="20"/>
        </w:numPr>
        <w:spacing w:after="120" w:line="240" w:lineRule="auto"/>
        <w:ind w:right="260"/>
        <w:rPr>
          <w:rFonts w:ascii="Arial" w:hAnsi="Arial" w:cs="Arial"/>
          <w:iCs/>
        </w:rPr>
      </w:pPr>
      <w:r w:rsidRPr="00F41F6B">
        <w:rPr>
          <w:rFonts w:ascii="Arial" w:eastAsia="Times New Roman" w:hAnsi="Arial" w:cs="Arial"/>
          <w:color w:val="171717"/>
          <w:lang w:eastAsia="en-US"/>
        </w:rPr>
        <w:t>Demonstrate an understanding of professional and ethical considerations appropriate</w:t>
      </w:r>
      <w:r w:rsidR="00F41F6B">
        <w:rPr>
          <w:rFonts w:ascii="Arial" w:eastAsia="Times New Roman" w:hAnsi="Arial" w:cs="Arial"/>
          <w:color w:val="171717"/>
          <w:lang w:eastAsia="en-US"/>
        </w:rPr>
        <w:t xml:space="preserve"> to their workplace setting.</w:t>
      </w:r>
    </w:p>
    <w:p w14:paraId="39C3F5E7" w14:textId="013E922A" w:rsidR="00B71B16" w:rsidRPr="00017155" w:rsidRDefault="00595BFD" w:rsidP="00017155">
      <w:pPr>
        <w:pStyle w:val="ListParagraph"/>
        <w:numPr>
          <w:ilvl w:val="0"/>
          <w:numId w:val="20"/>
        </w:numPr>
        <w:spacing w:after="120" w:line="240" w:lineRule="auto"/>
        <w:ind w:right="260"/>
        <w:rPr>
          <w:rFonts w:ascii="Arial" w:hAnsi="Arial" w:cs="Arial"/>
          <w:iCs/>
        </w:rPr>
      </w:pPr>
      <w:r w:rsidRPr="008C048B">
        <w:rPr>
          <w:rFonts w:ascii="Arial" w:eastAsia="Times New Roman" w:hAnsi="Arial" w:cs="Arial"/>
          <w:color w:val="171717"/>
          <w:lang w:eastAsia="en-US"/>
        </w:rPr>
        <w:t xml:space="preserve">Demonstrate the ability to </w:t>
      </w:r>
      <w:r w:rsidR="005178AA" w:rsidRPr="008C048B">
        <w:rPr>
          <w:rFonts w:ascii="Arial" w:eastAsia="Times New Roman" w:hAnsi="Arial" w:cs="Arial"/>
          <w:color w:val="171717"/>
          <w:lang w:eastAsia="en-US"/>
        </w:rPr>
        <w:t xml:space="preserve">formulate conclusions and communicate following </w:t>
      </w:r>
      <w:r w:rsidR="005178AA" w:rsidRPr="00017155">
        <w:rPr>
          <w:rFonts w:ascii="Arial" w:eastAsia="Times New Roman" w:hAnsi="Arial" w:cs="Arial"/>
          <w:color w:val="171717"/>
          <w:lang w:eastAsia="en-US"/>
        </w:rPr>
        <w:t>academic conventions</w:t>
      </w:r>
      <w:r w:rsidR="008F7943">
        <w:rPr>
          <w:rFonts w:ascii="Arial" w:eastAsia="Times New Roman" w:hAnsi="Arial" w:cs="Arial"/>
          <w:color w:val="171717"/>
          <w:lang w:eastAsia="en-US"/>
        </w:rPr>
        <w:t>.</w:t>
      </w:r>
      <w:r w:rsidRPr="00017155">
        <w:rPr>
          <w:rFonts w:ascii="Arial" w:eastAsia="Times New Roman" w:hAnsi="Arial" w:cs="Arial"/>
          <w:color w:val="171717"/>
          <w:lang w:eastAsia="en-US"/>
        </w:rPr>
        <w:br/>
      </w:r>
    </w:p>
    <w:p w14:paraId="50DDB659" w14:textId="1B6C370A" w:rsidR="004D19E9" w:rsidRPr="008E0930" w:rsidRDefault="00B71B16" w:rsidP="008E0930">
      <w:pPr>
        <w:spacing w:after="0" w:line="240" w:lineRule="auto"/>
        <w:rPr>
          <w:rFonts w:ascii="Calibri" w:eastAsia="Times New Roman" w:hAnsi="Calibri" w:cs="Calibri"/>
          <w:color w:val="000000"/>
          <w:sz w:val="24"/>
          <w:szCs w:val="24"/>
          <w:lang w:eastAsia="en-US"/>
        </w:rPr>
      </w:pPr>
      <w:r w:rsidRPr="00B71B16">
        <w:rPr>
          <w:rFonts w:ascii="Calibri" w:eastAsia="Times New Roman" w:hAnsi="Calibri" w:cs="Calibri"/>
          <w:color w:val="000000"/>
          <w:lang w:eastAsia="en-US"/>
        </w:rPr>
        <w:t> </w:t>
      </w:r>
    </w:p>
    <w:p w14:paraId="06E95812" w14:textId="394B1347" w:rsidR="001451ED" w:rsidRDefault="001451ED" w:rsidP="001451E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r>
      <w:r w:rsidRPr="00B37945">
        <w:rPr>
          <w:rFonts w:ascii="Arial" w:hAnsi="Arial" w:cs="Arial"/>
        </w:rPr>
        <w:t>On successf</w:t>
      </w:r>
      <w:r w:rsidR="007D6361" w:rsidRPr="00B37945">
        <w:rPr>
          <w:rFonts w:ascii="Arial" w:hAnsi="Arial" w:cs="Arial"/>
        </w:rPr>
        <w:t>ully</w:t>
      </w:r>
      <w:r w:rsidRPr="00B37945">
        <w:rPr>
          <w:rFonts w:ascii="Arial" w:hAnsi="Arial" w:cs="Arial"/>
        </w:rPr>
        <w:t xml:space="preserve"> completing the module students will be able to:</w:t>
      </w:r>
    </w:p>
    <w:p w14:paraId="0077ACB3" w14:textId="77777777" w:rsidR="00F41F6B" w:rsidRDefault="00F41F6B" w:rsidP="00595BFD">
      <w:pPr>
        <w:pStyle w:val="ListParagraph"/>
        <w:autoSpaceDE w:val="0"/>
        <w:autoSpaceDN w:val="0"/>
        <w:adjustRightInd w:val="0"/>
        <w:spacing w:before="60" w:after="60" w:line="240" w:lineRule="auto"/>
        <w:ind w:left="1440"/>
        <w:jc w:val="both"/>
        <w:rPr>
          <w:rFonts w:ascii="Arial" w:eastAsia="Times New Roman" w:hAnsi="Arial" w:cs="Arial"/>
          <w:color w:val="171717"/>
          <w:lang w:eastAsia="en-US"/>
        </w:rPr>
      </w:pPr>
    </w:p>
    <w:p w14:paraId="1D39C50A" w14:textId="19CAA0F9" w:rsidR="00F41F6B" w:rsidRPr="00595BFD" w:rsidRDefault="008C048B" w:rsidP="00F41F6B">
      <w:pPr>
        <w:pStyle w:val="ListParagraph"/>
        <w:numPr>
          <w:ilvl w:val="0"/>
          <w:numId w:val="21"/>
        </w:numPr>
        <w:autoSpaceDE w:val="0"/>
        <w:autoSpaceDN w:val="0"/>
        <w:adjustRightInd w:val="0"/>
        <w:spacing w:before="60" w:after="60" w:line="240" w:lineRule="auto"/>
        <w:jc w:val="both"/>
        <w:rPr>
          <w:rFonts w:ascii="Arial" w:eastAsia="Times New Roman" w:hAnsi="Arial" w:cs="Arial"/>
          <w:color w:val="171717"/>
          <w:lang w:eastAsia="en-US"/>
        </w:rPr>
      </w:pPr>
      <w:r>
        <w:rPr>
          <w:rFonts w:ascii="Arial" w:eastAsia="Times New Roman" w:hAnsi="Arial" w:cs="Arial"/>
          <w:color w:val="171717"/>
          <w:lang w:eastAsia="en-US"/>
        </w:rPr>
        <w:t>F</w:t>
      </w:r>
      <w:r w:rsidR="00F41F6B">
        <w:rPr>
          <w:rFonts w:ascii="Arial" w:eastAsia="Times New Roman" w:hAnsi="Arial" w:cs="Arial"/>
          <w:color w:val="171717"/>
          <w:lang w:eastAsia="en-US"/>
        </w:rPr>
        <w:t xml:space="preserve">ormulate </w:t>
      </w:r>
      <w:r w:rsidR="00F41F6B" w:rsidRPr="00595BFD">
        <w:rPr>
          <w:rFonts w:ascii="Arial" w:eastAsia="Times New Roman" w:hAnsi="Arial" w:cs="Arial"/>
          <w:color w:val="171717"/>
          <w:lang w:eastAsia="en-US"/>
        </w:rPr>
        <w:t xml:space="preserve">and present concise logical arguments that </w:t>
      </w:r>
      <w:r w:rsidR="00F41F6B">
        <w:rPr>
          <w:rFonts w:ascii="Arial" w:eastAsia="Times New Roman" w:hAnsi="Arial" w:cs="Arial"/>
          <w:color w:val="171717"/>
          <w:lang w:eastAsia="en-US"/>
        </w:rPr>
        <w:t>draw upon sustained in depth research</w:t>
      </w:r>
      <w:r w:rsidR="008F7943">
        <w:rPr>
          <w:rFonts w:ascii="Arial" w:eastAsia="Times New Roman" w:hAnsi="Arial" w:cs="Arial"/>
          <w:color w:val="171717"/>
          <w:lang w:eastAsia="en-US"/>
        </w:rPr>
        <w:t>.</w:t>
      </w:r>
      <w:r w:rsidR="00F41F6B">
        <w:rPr>
          <w:rFonts w:ascii="Arial" w:eastAsia="Times New Roman" w:hAnsi="Arial" w:cs="Arial"/>
          <w:color w:val="171717"/>
          <w:lang w:eastAsia="en-US"/>
        </w:rPr>
        <w:t xml:space="preserve"> </w:t>
      </w:r>
    </w:p>
    <w:p w14:paraId="77E5DFD7" w14:textId="4BC8AB32" w:rsidR="00F41F6B" w:rsidRDefault="00595BFD" w:rsidP="00F41F6B">
      <w:pPr>
        <w:pStyle w:val="ListParagraph"/>
        <w:numPr>
          <w:ilvl w:val="0"/>
          <w:numId w:val="21"/>
        </w:numPr>
        <w:autoSpaceDE w:val="0"/>
        <w:autoSpaceDN w:val="0"/>
        <w:adjustRightInd w:val="0"/>
        <w:spacing w:before="60" w:after="60" w:line="240" w:lineRule="auto"/>
        <w:jc w:val="both"/>
        <w:rPr>
          <w:rFonts w:ascii="Arial" w:eastAsia="Times New Roman" w:hAnsi="Arial" w:cs="Arial"/>
          <w:color w:val="171717"/>
          <w:lang w:eastAsia="en-US"/>
        </w:rPr>
      </w:pPr>
      <w:r w:rsidRPr="00595BFD">
        <w:rPr>
          <w:rFonts w:ascii="Arial" w:eastAsia="Times New Roman" w:hAnsi="Arial" w:cs="Arial"/>
          <w:color w:val="171717"/>
          <w:lang w:eastAsia="en-US"/>
        </w:rPr>
        <w:t xml:space="preserve">Critically analyse arguments, </w:t>
      </w:r>
      <w:r w:rsidR="00F41F6B">
        <w:rPr>
          <w:rFonts w:ascii="Arial" w:eastAsia="Times New Roman" w:hAnsi="Arial" w:cs="Arial"/>
          <w:color w:val="171717"/>
          <w:lang w:eastAsia="en-US"/>
        </w:rPr>
        <w:t>assumptions, concepts and data</w:t>
      </w:r>
      <w:r w:rsidRPr="00595BFD">
        <w:rPr>
          <w:rFonts w:ascii="Arial" w:eastAsia="Times New Roman" w:hAnsi="Arial" w:cs="Arial"/>
          <w:color w:val="171717"/>
          <w:lang w:eastAsia="en-US"/>
        </w:rPr>
        <w:t>, and where applicable,</w:t>
      </w:r>
      <w:r>
        <w:rPr>
          <w:rFonts w:ascii="Arial" w:eastAsia="Times New Roman" w:hAnsi="Arial" w:cs="Arial"/>
          <w:color w:val="171717"/>
          <w:lang w:eastAsia="en-US"/>
        </w:rPr>
        <w:t xml:space="preserve"> propose</w:t>
      </w:r>
      <w:r w:rsidRPr="00595BFD">
        <w:rPr>
          <w:rFonts w:ascii="Arial" w:eastAsia="Times New Roman" w:hAnsi="Arial" w:cs="Arial"/>
          <w:color w:val="171717"/>
          <w:lang w:eastAsia="en-US"/>
        </w:rPr>
        <w:t xml:space="preserve"> solutions</w:t>
      </w:r>
      <w:r>
        <w:rPr>
          <w:rFonts w:ascii="Arial" w:eastAsia="Times New Roman" w:hAnsi="Arial" w:cs="Arial"/>
          <w:color w:val="171717"/>
          <w:lang w:eastAsia="en-US"/>
        </w:rPr>
        <w:t xml:space="preserve"> to problems and</w:t>
      </w:r>
      <w:r w:rsidRPr="00595BFD">
        <w:rPr>
          <w:rFonts w:ascii="Arial" w:eastAsia="Times New Roman" w:hAnsi="Arial" w:cs="Arial"/>
          <w:color w:val="171717"/>
          <w:lang w:eastAsia="en-US"/>
        </w:rPr>
        <w:t xml:space="preserve"> issue</w:t>
      </w:r>
      <w:r w:rsidR="00F41F6B">
        <w:rPr>
          <w:rFonts w:ascii="Arial" w:eastAsia="Times New Roman" w:hAnsi="Arial" w:cs="Arial"/>
          <w:color w:val="171717"/>
          <w:lang w:eastAsia="en-US"/>
        </w:rPr>
        <w:t>s arising from the analysis</w:t>
      </w:r>
      <w:r w:rsidR="008F7943">
        <w:rPr>
          <w:rFonts w:ascii="Arial" w:eastAsia="Times New Roman" w:hAnsi="Arial" w:cs="Arial"/>
          <w:color w:val="171717"/>
          <w:lang w:eastAsia="en-US"/>
        </w:rPr>
        <w:t>.</w:t>
      </w:r>
    </w:p>
    <w:p w14:paraId="43122E3F" w14:textId="6D2FF8F7" w:rsidR="00F41F6B" w:rsidRDefault="00595BFD" w:rsidP="00F41F6B">
      <w:pPr>
        <w:pStyle w:val="ListParagraph"/>
        <w:numPr>
          <w:ilvl w:val="0"/>
          <w:numId w:val="21"/>
        </w:numPr>
        <w:autoSpaceDE w:val="0"/>
        <w:autoSpaceDN w:val="0"/>
        <w:adjustRightInd w:val="0"/>
        <w:spacing w:before="60" w:after="60" w:line="240" w:lineRule="auto"/>
        <w:jc w:val="both"/>
        <w:rPr>
          <w:rFonts w:ascii="Arial" w:eastAsia="Times New Roman" w:hAnsi="Arial" w:cs="Arial"/>
          <w:color w:val="171717"/>
          <w:lang w:eastAsia="en-US"/>
        </w:rPr>
      </w:pPr>
      <w:r w:rsidRPr="00595BFD">
        <w:rPr>
          <w:rFonts w:ascii="Arial" w:eastAsia="Times New Roman" w:hAnsi="Arial" w:cs="Arial"/>
          <w:color w:val="171717"/>
          <w:lang w:eastAsia="en-US"/>
        </w:rPr>
        <w:t>Demonstrate the capacity for autonomous learning, develop new and/or existing skills, and acquire new competencies commensurate with assuming greater personal responsibility</w:t>
      </w:r>
      <w:r w:rsidR="00F41F6B">
        <w:rPr>
          <w:rFonts w:ascii="Arial" w:eastAsia="Times New Roman" w:hAnsi="Arial" w:cs="Arial"/>
          <w:color w:val="171717"/>
          <w:lang w:eastAsia="en-US"/>
        </w:rPr>
        <w:t>.</w:t>
      </w:r>
    </w:p>
    <w:p w14:paraId="646F1530" w14:textId="374616B4" w:rsidR="008C048B" w:rsidRDefault="008C048B" w:rsidP="00F41F6B">
      <w:pPr>
        <w:pStyle w:val="ListParagraph"/>
        <w:numPr>
          <w:ilvl w:val="0"/>
          <w:numId w:val="21"/>
        </w:numPr>
        <w:autoSpaceDE w:val="0"/>
        <w:autoSpaceDN w:val="0"/>
        <w:adjustRightInd w:val="0"/>
        <w:spacing w:before="60" w:after="60" w:line="240" w:lineRule="auto"/>
        <w:jc w:val="both"/>
        <w:rPr>
          <w:rFonts w:ascii="Arial" w:eastAsia="Times New Roman" w:hAnsi="Arial" w:cs="Arial"/>
          <w:color w:val="171717"/>
          <w:lang w:eastAsia="en-US"/>
        </w:rPr>
      </w:pPr>
      <w:r>
        <w:rPr>
          <w:rFonts w:ascii="Arial" w:eastAsia="Times New Roman" w:hAnsi="Arial" w:cs="Arial"/>
          <w:color w:val="171717"/>
          <w:lang w:eastAsia="en-US"/>
        </w:rPr>
        <w:t>Apply theoretical ideas to work related contexts</w:t>
      </w:r>
      <w:r w:rsidR="008F7943">
        <w:rPr>
          <w:rFonts w:ascii="Arial" w:eastAsia="Times New Roman" w:hAnsi="Arial" w:cs="Arial"/>
          <w:color w:val="171717"/>
          <w:lang w:eastAsia="en-US"/>
        </w:rPr>
        <w:t>.</w:t>
      </w:r>
    </w:p>
    <w:p w14:paraId="5A686E09" w14:textId="2E98CF36" w:rsidR="00F41F6B" w:rsidRDefault="00595BFD" w:rsidP="00F41F6B">
      <w:pPr>
        <w:pStyle w:val="ListParagraph"/>
        <w:numPr>
          <w:ilvl w:val="0"/>
          <w:numId w:val="21"/>
        </w:numPr>
        <w:autoSpaceDE w:val="0"/>
        <w:autoSpaceDN w:val="0"/>
        <w:adjustRightInd w:val="0"/>
        <w:spacing w:before="60" w:after="60" w:line="240" w:lineRule="auto"/>
        <w:jc w:val="both"/>
        <w:rPr>
          <w:rFonts w:ascii="Arial" w:eastAsia="Times New Roman" w:hAnsi="Arial" w:cs="Arial"/>
          <w:color w:val="171717"/>
          <w:lang w:eastAsia="en-US"/>
        </w:rPr>
      </w:pPr>
      <w:r w:rsidRPr="00595BFD">
        <w:rPr>
          <w:rFonts w:ascii="Arial" w:eastAsia="Times New Roman" w:hAnsi="Arial" w:cs="Arial"/>
          <w:color w:val="171717"/>
          <w:lang w:eastAsia="en-US"/>
        </w:rPr>
        <w:t xml:space="preserve">Demonstrate </w:t>
      </w:r>
      <w:r w:rsidR="00F41F6B">
        <w:rPr>
          <w:rFonts w:ascii="Arial" w:eastAsia="Times New Roman" w:hAnsi="Arial" w:cs="Arial"/>
          <w:color w:val="171717"/>
          <w:lang w:eastAsia="en-US"/>
        </w:rPr>
        <w:t xml:space="preserve">sophisticated </w:t>
      </w:r>
      <w:r w:rsidRPr="00595BFD">
        <w:rPr>
          <w:rFonts w:ascii="Arial" w:eastAsia="Times New Roman" w:hAnsi="Arial" w:cs="Arial"/>
          <w:color w:val="171717"/>
          <w:lang w:eastAsia="en-US"/>
        </w:rPr>
        <w:t xml:space="preserve">written and oral communication </w:t>
      </w:r>
      <w:r w:rsidR="00FE0552" w:rsidRPr="00595BFD">
        <w:rPr>
          <w:rFonts w:ascii="Arial" w:eastAsia="Times New Roman" w:hAnsi="Arial" w:cs="Arial"/>
          <w:color w:val="171717"/>
          <w:lang w:eastAsia="en-US"/>
        </w:rPr>
        <w:t>skills that</w:t>
      </w:r>
      <w:r w:rsidRPr="00595BFD">
        <w:rPr>
          <w:rFonts w:ascii="Arial" w:eastAsia="Times New Roman" w:hAnsi="Arial" w:cs="Arial"/>
          <w:color w:val="171717"/>
          <w:lang w:eastAsia="en-US"/>
        </w:rPr>
        <w:t xml:space="preserve"> adhere to academic conventions</w:t>
      </w:r>
      <w:r w:rsidR="00F41F6B">
        <w:rPr>
          <w:rFonts w:ascii="Arial" w:eastAsia="Times New Roman" w:hAnsi="Arial" w:cs="Arial"/>
          <w:color w:val="171717"/>
          <w:lang w:eastAsia="en-US"/>
        </w:rPr>
        <w:t>.</w:t>
      </w:r>
    </w:p>
    <w:p w14:paraId="04645B32" w14:textId="315375E7" w:rsidR="00557AD9" w:rsidRDefault="00557AD9" w:rsidP="00557AD9">
      <w:pPr>
        <w:pStyle w:val="ListParagraph"/>
        <w:autoSpaceDE w:val="0"/>
        <w:autoSpaceDN w:val="0"/>
        <w:adjustRightInd w:val="0"/>
        <w:spacing w:before="60" w:after="60" w:line="240" w:lineRule="auto"/>
        <w:ind w:left="2160"/>
        <w:jc w:val="both"/>
        <w:rPr>
          <w:rFonts w:ascii="Arial" w:hAnsi="Arial" w:cs="Arial"/>
        </w:rPr>
      </w:pPr>
    </w:p>
    <w:p w14:paraId="69DEE679" w14:textId="273C9BB5" w:rsidR="00847214" w:rsidRDefault="00847214" w:rsidP="00557AD9">
      <w:pPr>
        <w:pStyle w:val="ListParagraph"/>
        <w:autoSpaceDE w:val="0"/>
        <w:autoSpaceDN w:val="0"/>
        <w:adjustRightInd w:val="0"/>
        <w:spacing w:before="60" w:after="60" w:line="240" w:lineRule="auto"/>
        <w:ind w:left="2160"/>
        <w:jc w:val="both"/>
        <w:rPr>
          <w:rFonts w:ascii="Arial" w:hAnsi="Arial" w:cs="Arial"/>
        </w:rPr>
      </w:pPr>
    </w:p>
    <w:p w14:paraId="5B2E29DF" w14:textId="150935EB" w:rsidR="00847214" w:rsidRDefault="00847214" w:rsidP="00557AD9">
      <w:pPr>
        <w:pStyle w:val="ListParagraph"/>
        <w:autoSpaceDE w:val="0"/>
        <w:autoSpaceDN w:val="0"/>
        <w:adjustRightInd w:val="0"/>
        <w:spacing w:before="60" w:after="60" w:line="240" w:lineRule="auto"/>
        <w:ind w:left="2160"/>
        <w:jc w:val="both"/>
        <w:rPr>
          <w:rFonts w:ascii="Arial" w:hAnsi="Arial" w:cs="Arial"/>
        </w:rPr>
      </w:pPr>
    </w:p>
    <w:p w14:paraId="1D662D0C" w14:textId="73DAF36F" w:rsidR="00847214" w:rsidRDefault="00847214" w:rsidP="00557AD9">
      <w:pPr>
        <w:pStyle w:val="ListParagraph"/>
        <w:autoSpaceDE w:val="0"/>
        <w:autoSpaceDN w:val="0"/>
        <w:adjustRightInd w:val="0"/>
        <w:spacing w:before="60" w:after="60" w:line="240" w:lineRule="auto"/>
        <w:ind w:left="2160"/>
        <w:jc w:val="both"/>
        <w:rPr>
          <w:rFonts w:ascii="Arial" w:hAnsi="Arial" w:cs="Arial"/>
        </w:rPr>
      </w:pPr>
    </w:p>
    <w:p w14:paraId="31B9CD81" w14:textId="400DA228" w:rsidR="00847214" w:rsidRDefault="00847214" w:rsidP="00557AD9">
      <w:pPr>
        <w:pStyle w:val="ListParagraph"/>
        <w:autoSpaceDE w:val="0"/>
        <w:autoSpaceDN w:val="0"/>
        <w:adjustRightInd w:val="0"/>
        <w:spacing w:before="60" w:after="60" w:line="240" w:lineRule="auto"/>
        <w:ind w:left="2160"/>
        <w:jc w:val="both"/>
        <w:rPr>
          <w:rFonts w:ascii="Arial" w:hAnsi="Arial" w:cs="Arial"/>
        </w:rPr>
      </w:pPr>
    </w:p>
    <w:p w14:paraId="6612BFA1" w14:textId="784E814A" w:rsidR="00847214" w:rsidRDefault="00847214" w:rsidP="00557AD9">
      <w:pPr>
        <w:pStyle w:val="ListParagraph"/>
        <w:autoSpaceDE w:val="0"/>
        <w:autoSpaceDN w:val="0"/>
        <w:adjustRightInd w:val="0"/>
        <w:spacing w:before="60" w:after="60" w:line="240" w:lineRule="auto"/>
        <w:ind w:left="2160"/>
        <w:jc w:val="both"/>
        <w:rPr>
          <w:rFonts w:ascii="Arial" w:hAnsi="Arial" w:cs="Arial"/>
        </w:rPr>
      </w:pPr>
    </w:p>
    <w:p w14:paraId="76C2F31C" w14:textId="77777777" w:rsidR="00847214" w:rsidRPr="00557AD9" w:rsidRDefault="00847214" w:rsidP="00557AD9">
      <w:pPr>
        <w:pStyle w:val="ListParagraph"/>
        <w:autoSpaceDE w:val="0"/>
        <w:autoSpaceDN w:val="0"/>
        <w:adjustRightInd w:val="0"/>
        <w:spacing w:before="60" w:after="60" w:line="240" w:lineRule="auto"/>
        <w:ind w:left="2160"/>
        <w:jc w:val="both"/>
        <w:rPr>
          <w:rFonts w:ascii="Arial" w:hAnsi="Arial" w:cs="Arial"/>
        </w:rPr>
      </w:pPr>
    </w:p>
    <w:p w14:paraId="5E7ED10B" w14:textId="59FEC4AA" w:rsidR="00847214" w:rsidRPr="00847214" w:rsidRDefault="009A2D37" w:rsidP="00A46064">
      <w:pPr>
        <w:pStyle w:val="ListParagraph"/>
        <w:numPr>
          <w:ilvl w:val="0"/>
          <w:numId w:val="1"/>
        </w:numPr>
        <w:autoSpaceDE w:val="0"/>
        <w:autoSpaceDN w:val="0"/>
        <w:adjustRightInd w:val="0"/>
        <w:spacing w:before="60" w:after="60" w:line="240" w:lineRule="auto"/>
        <w:jc w:val="both"/>
        <w:rPr>
          <w:rFonts w:ascii="Arial" w:hAnsi="Arial" w:cs="Arial"/>
        </w:rPr>
      </w:pPr>
      <w:r w:rsidRPr="001451ED">
        <w:rPr>
          <w:rFonts w:ascii="Arial" w:hAnsi="Arial" w:cs="Arial"/>
          <w:b/>
        </w:rPr>
        <w:t>A synopsis of the curriculum</w:t>
      </w:r>
    </w:p>
    <w:p w14:paraId="0BA495B7" w14:textId="77777777" w:rsidR="00D93475" w:rsidRDefault="00D93475" w:rsidP="00A46064">
      <w:pPr>
        <w:spacing w:after="120" w:line="240" w:lineRule="auto"/>
        <w:ind w:left="397" w:right="827"/>
        <w:jc w:val="both"/>
        <w:rPr>
          <w:rFonts w:ascii="Arial" w:hAnsi="Arial" w:cs="Arial"/>
          <w:iCs/>
        </w:rPr>
      </w:pPr>
      <w:r>
        <w:rPr>
          <w:rFonts w:ascii="Arial" w:hAnsi="Arial" w:cs="Arial"/>
          <w:iCs/>
        </w:rPr>
        <w:t>The construction industry is evolving rapidly. Government policy, new technologies, macro and micro economics, challenging environmental expectations, codes of conduct and professional working practices, alongside other factors are impacting on the industry. The opportunity therefore, to explore, in an extended sustained research project, an aspect of professional practice and the factors that influence it, is an important one. The module supports students to develop the skills required to engage in research and the systematic recording of information, identify and use qualitative and quantitative research, engage in a literature review, analyse and evaluate evidence, appropriately use evidence to structure argument, recognise and apply theory and critical discourses where appropriate and formulate conclusions.</w:t>
      </w:r>
    </w:p>
    <w:p w14:paraId="6546C29C" w14:textId="77777777" w:rsidR="001451ED" w:rsidRDefault="001451ED" w:rsidP="001451ED">
      <w:pPr>
        <w:pStyle w:val="ListParagraph"/>
        <w:spacing w:after="120" w:line="240" w:lineRule="auto"/>
        <w:ind w:right="260"/>
        <w:jc w:val="both"/>
        <w:rPr>
          <w:rFonts w:ascii="Arial" w:hAnsi="Arial" w:cs="Arial"/>
          <w:b/>
        </w:rPr>
      </w:pPr>
    </w:p>
    <w:p w14:paraId="28DFE18C" w14:textId="77777777" w:rsidR="00A46064" w:rsidRDefault="00883204" w:rsidP="00DA4653">
      <w:pPr>
        <w:pStyle w:val="ListParagraph"/>
        <w:numPr>
          <w:ilvl w:val="0"/>
          <w:numId w:val="1"/>
        </w:numPr>
        <w:spacing w:after="0" w:line="240" w:lineRule="auto"/>
        <w:ind w:right="260"/>
        <w:jc w:val="both"/>
        <w:rPr>
          <w:rFonts w:ascii="Helvetica Neue" w:eastAsia="Times New Roman" w:hAnsi="Helvetica Neue" w:cs="Times New Roman"/>
          <w:color w:val="171717"/>
          <w:sz w:val="27"/>
          <w:szCs w:val="27"/>
          <w:lang w:eastAsia="en-US"/>
        </w:rPr>
      </w:pPr>
      <w:r w:rsidRPr="00A46064">
        <w:rPr>
          <w:rFonts w:ascii="Arial" w:hAnsi="Arial" w:cs="Arial"/>
          <w:b/>
        </w:rPr>
        <w:t>Reading l</w:t>
      </w:r>
      <w:r w:rsidR="009A2D37" w:rsidRPr="00A46064">
        <w:rPr>
          <w:rFonts w:ascii="Arial" w:hAnsi="Arial" w:cs="Arial"/>
          <w:b/>
        </w:rPr>
        <w:t xml:space="preserve">ist </w:t>
      </w:r>
      <w:r w:rsidR="00274ED7" w:rsidRPr="00A46064">
        <w:rPr>
          <w:rFonts w:ascii="Arial" w:hAnsi="Arial" w:cs="Arial"/>
          <w:b/>
        </w:rPr>
        <w:t>(Indicative list, current at time of publication. Reading lists will be published annually)</w:t>
      </w:r>
    </w:p>
    <w:p w14:paraId="4E12EE66" w14:textId="163E2E0E" w:rsidR="00A46064" w:rsidRDefault="00DA4653" w:rsidP="00A46064">
      <w:pPr>
        <w:pStyle w:val="ListParagraph"/>
        <w:spacing w:before="100" w:beforeAutospacing="1" w:after="100" w:afterAutospacing="1" w:line="240" w:lineRule="auto"/>
        <w:ind w:left="360" w:right="260"/>
        <w:jc w:val="both"/>
        <w:rPr>
          <w:rFonts w:ascii="Arial" w:eastAsia="Times New Roman" w:hAnsi="Arial" w:cs="Arial"/>
          <w:color w:val="171717"/>
          <w:lang w:eastAsia="en-US"/>
        </w:rPr>
      </w:pPr>
      <w:r w:rsidRPr="00A46064">
        <w:rPr>
          <w:rFonts w:ascii="Arial" w:eastAsia="Times New Roman" w:hAnsi="Arial" w:cs="Arial"/>
          <w:color w:val="171717"/>
          <w:lang w:eastAsia="en-US"/>
        </w:rPr>
        <w:t xml:space="preserve">Aveyard, Sharp and </w:t>
      </w:r>
      <w:proofErr w:type="spellStart"/>
      <w:r w:rsidRPr="00A46064">
        <w:rPr>
          <w:rFonts w:ascii="Arial" w:eastAsia="Times New Roman" w:hAnsi="Arial" w:cs="Arial"/>
          <w:color w:val="171717"/>
          <w:lang w:eastAsia="en-US"/>
        </w:rPr>
        <w:t>Wooliams</w:t>
      </w:r>
      <w:proofErr w:type="spellEnd"/>
      <w:r w:rsidRPr="00A46064">
        <w:rPr>
          <w:rFonts w:ascii="Arial" w:eastAsia="Times New Roman" w:hAnsi="Arial" w:cs="Arial"/>
          <w:color w:val="171717"/>
          <w:lang w:eastAsia="en-US"/>
        </w:rPr>
        <w:t xml:space="preserve"> (2011) </w:t>
      </w:r>
      <w:r w:rsidRPr="00A46064">
        <w:rPr>
          <w:rFonts w:ascii="Arial" w:eastAsia="Times New Roman" w:hAnsi="Arial" w:cs="Arial"/>
          <w:i/>
          <w:color w:val="171717"/>
          <w:lang w:eastAsia="en-US"/>
        </w:rPr>
        <w:t>A beginner’s guide to critical thinking and writing,</w:t>
      </w:r>
      <w:r w:rsidRPr="00A46064">
        <w:rPr>
          <w:rFonts w:ascii="Arial" w:eastAsia="Times New Roman" w:hAnsi="Arial" w:cs="Arial"/>
          <w:color w:val="171717"/>
          <w:lang w:eastAsia="en-US"/>
        </w:rPr>
        <w:t xml:space="preserve"> </w:t>
      </w:r>
      <w:r w:rsidR="00A46064" w:rsidRPr="00A46064">
        <w:rPr>
          <w:rFonts w:ascii="Arial" w:eastAsia="Times New Roman" w:hAnsi="Arial" w:cs="Arial"/>
          <w:color w:val="171717"/>
          <w:lang w:eastAsia="en-US"/>
        </w:rPr>
        <w:t xml:space="preserve">Open </w:t>
      </w:r>
      <w:proofErr w:type="spellStart"/>
      <w:r w:rsidR="00A46064">
        <w:rPr>
          <w:rFonts w:ascii="Arial" w:eastAsia="Times New Roman" w:hAnsi="Arial" w:cs="Arial"/>
          <w:color w:val="171717"/>
          <w:lang w:eastAsia="en-US"/>
        </w:rPr>
        <w:t>University</w:t>
      </w:r>
      <w:r w:rsidR="00A46064" w:rsidRPr="00A46064">
        <w:rPr>
          <w:rFonts w:ascii="Arial" w:eastAsia="Times New Roman" w:hAnsi="Arial" w:cs="Arial"/>
          <w:color w:val="171717"/>
          <w:lang w:eastAsia="en-US"/>
        </w:rPr>
        <w:t>Press</w:t>
      </w:r>
      <w:proofErr w:type="spellEnd"/>
      <w:r w:rsidR="00A46064" w:rsidRPr="00A46064">
        <w:rPr>
          <w:rFonts w:ascii="Arial" w:eastAsia="Times New Roman" w:hAnsi="Arial" w:cs="Arial"/>
          <w:color w:val="171717"/>
          <w:lang w:eastAsia="en-US"/>
        </w:rPr>
        <w:t>.</w:t>
      </w:r>
      <w:r w:rsidR="00A46064">
        <w:rPr>
          <w:rFonts w:ascii="Arial" w:eastAsia="Times New Roman" w:hAnsi="Arial" w:cs="Arial"/>
          <w:color w:val="171717"/>
          <w:lang w:eastAsia="en-US"/>
        </w:rPr>
        <w:t xml:space="preserve">  </w:t>
      </w:r>
      <w:r w:rsidRPr="00A46064">
        <w:rPr>
          <w:rFonts w:ascii="Arial" w:eastAsia="Times New Roman" w:hAnsi="Arial" w:cs="Arial"/>
          <w:color w:val="171717"/>
          <w:lang w:eastAsia="en-US"/>
        </w:rPr>
        <w:t> </w:t>
      </w:r>
      <w:r w:rsidRPr="00A46064">
        <w:rPr>
          <w:rFonts w:ascii="Arial" w:eastAsia="Times New Roman" w:hAnsi="Arial" w:cs="Arial"/>
          <w:color w:val="171717"/>
          <w:lang w:eastAsia="en-US"/>
        </w:rPr>
        <w:br/>
        <w:t xml:space="preserve">Bell, J. (2005) </w:t>
      </w:r>
      <w:r w:rsidRPr="00A46064">
        <w:rPr>
          <w:rFonts w:ascii="Arial" w:eastAsia="Times New Roman" w:hAnsi="Arial" w:cs="Arial"/>
          <w:i/>
          <w:color w:val="171717"/>
          <w:lang w:eastAsia="en-US"/>
        </w:rPr>
        <w:t>Doing your Research project, Buckingham</w:t>
      </w:r>
      <w:r w:rsidRPr="00A46064">
        <w:rPr>
          <w:rFonts w:ascii="Arial" w:eastAsia="Times New Roman" w:hAnsi="Arial" w:cs="Arial"/>
          <w:color w:val="171717"/>
          <w:lang w:eastAsia="en-US"/>
        </w:rPr>
        <w:t>, Open University Press.</w:t>
      </w:r>
    </w:p>
    <w:p w14:paraId="0583BD53" w14:textId="07511EB0" w:rsidR="00DA4653" w:rsidRPr="00DA4653" w:rsidRDefault="00DA4653" w:rsidP="00A46064">
      <w:pPr>
        <w:pStyle w:val="ListParagraph"/>
        <w:spacing w:after="0" w:line="240" w:lineRule="auto"/>
        <w:ind w:left="360" w:right="260"/>
        <w:jc w:val="both"/>
        <w:rPr>
          <w:rFonts w:ascii="Arial" w:eastAsia="Times New Roman" w:hAnsi="Arial" w:cs="Arial"/>
          <w:lang w:eastAsia="en-US"/>
        </w:rPr>
      </w:pPr>
      <w:r w:rsidRPr="00DA4653">
        <w:rPr>
          <w:rFonts w:ascii="Arial" w:eastAsia="Times New Roman" w:hAnsi="Arial" w:cs="Arial"/>
          <w:color w:val="171717"/>
          <w:lang w:eastAsia="en-US"/>
        </w:rPr>
        <w:t>Oliver, P (2010) The Student's Guide to Research Ethics, London: Open University Press.</w:t>
      </w:r>
    </w:p>
    <w:p w14:paraId="61DC4D32" w14:textId="77777777" w:rsidR="00DA4653" w:rsidRPr="00DA4653" w:rsidRDefault="00DA4653" w:rsidP="00DA4653">
      <w:pPr>
        <w:pStyle w:val="ListParagraph"/>
        <w:spacing w:after="0" w:line="240" w:lineRule="auto"/>
        <w:rPr>
          <w:rFonts w:ascii="Arial" w:eastAsia="Times New Roman" w:hAnsi="Arial" w:cs="Arial"/>
          <w:lang w:eastAsia="en-US"/>
        </w:rPr>
      </w:pPr>
    </w:p>
    <w:p w14:paraId="6885B20E" w14:textId="60F60CCF" w:rsidR="00883204" w:rsidRPr="00883204" w:rsidRDefault="009A2D37" w:rsidP="00A46064">
      <w:pPr>
        <w:numPr>
          <w:ilvl w:val="0"/>
          <w:numId w:val="1"/>
        </w:numPr>
        <w:spacing w:after="12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EBE2CB" w14:textId="77777777" w:rsidR="00C14FD8" w:rsidRDefault="00FE0552" w:rsidP="00C14FD8">
      <w:pPr>
        <w:pStyle w:val="ListParagraph"/>
        <w:spacing w:after="120" w:line="240" w:lineRule="auto"/>
        <w:ind w:left="397" w:right="260"/>
        <w:rPr>
          <w:rFonts w:ascii="Arial" w:eastAsia="Times New Roman" w:hAnsi="Arial" w:cs="Arial"/>
          <w:color w:val="000000"/>
          <w:lang w:eastAsia="en-US"/>
        </w:rPr>
      </w:pPr>
      <w:r>
        <w:rPr>
          <w:rFonts w:ascii="Arial" w:eastAsia="Times New Roman" w:hAnsi="Arial" w:cs="Arial"/>
          <w:color w:val="000000"/>
          <w:lang w:eastAsia="en-US"/>
        </w:rPr>
        <w:t xml:space="preserve">This module equates to 450 hours of </w:t>
      </w:r>
      <w:r w:rsidR="00B37945">
        <w:rPr>
          <w:rFonts w:ascii="Arial" w:eastAsia="Times New Roman" w:hAnsi="Arial" w:cs="Arial"/>
          <w:color w:val="000000"/>
          <w:lang w:eastAsia="en-US"/>
        </w:rPr>
        <w:t xml:space="preserve">activity and it is anticipated </w:t>
      </w:r>
      <w:r>
        <w:rPr>
          <w:rFonts w:ascii="Arial" w:eastAsia="Times New Roman" w:hAnsi="Arial" w:cs="Arial"/>
          <w:color w:val="000000"/>
          <w:lang w:eastAsia="en-US"/>
        </w:rPr>
        <w:t xml:space="preserve">that </w:t>
      </w:r>
      <w:r w:rsidR="00B37945">
        <w:rPr>
          <w:rFonts w:ascii="Arial" w:eastAsia="Times New Roman" w:hAnsi="Arial" w:cs="Arial"/>
          <w:color w:val="000000"/>
          <w:lang w:eastAsia="en-US"/>
        </w:rPr>
        <w:t>300 of these hours will be work-</w:t>
      </w:r>
      <w:r>
        <w:rPr>
          <w:rFonts w:ascii="Arial" w:eastAsia="Times New Roman" w:hAnsi="Arial" w:cs="Arial"/>
          <w:color w:val="000000"/>
          <w:lang w:eastAsia="en-US"/>
        </w:rPr>
        <w:t>based activity on a project directed to achieving company benefit.</w:t>
      </w:r>
    </w:p>
    <w:p w14:paraId="01B1F478" w14:textId="77777777" w:rsidR="00C14FD8" w:rsidRDefault="00C14FD8" w:rsidP="00C14FD8">
      <w:pPr>
        <w:pStyle w:val="ListParagraph"/>
        <w:spacing w:after="120" w:line="240" w:lineRule="auto"/>
        <w:ind w:left="397" w:right="260"/>
        <w:rPr>
          <w:rFonts w:ascii="Arial" w:eastAsia="Times New Roman" w:hAnsi="Arial" w:cs="Arial"/>
          <w:color w:val="000000"/>
          <w:lang w:eastAsia="en-US"/>
        </w:rPr>
      </w:pPr>
    </w:p>
    <w:p w14:paraId="2105CE95" w14:textId="21997C38" w:rsidR="00C14FD8" w:rsidRPr="00C14FD8" w:rsidRDefault="00C14FD8" w:rsidP="00C14FD8">
      <w:pPr>
        <w:pStyle w:val="ListParagraph"/>
        <w:spacing w:after="120" w:line="240" w:lineRule="auto"/>
        <w:ind w:left="397" w:right="260"/>
        <w:rPr>
          <w:rFonts w:ascii="Arial" w:eastAsia="Times New Roman" w:hAnsi="Arial" w:cs="Arial"/>
        </w:rPr>
      </w:pPr>
      <w:r w:rsidRPr="00C14FD8">
        <w:rPr>
          <w:rFonts w:ascii="Arial" w:eastAsia="Times New Roman" w:hAnsi="Arial" w:cs="Arial"/>
        </w:rPr>
        <w:t>Regular supervision will ensure that students get started early on the selection of a research problem and meet target</w:t>
      </w:r>
      <w:r>
        <w:rPr>
          <w:rFonts w:ascii="Arial" w:eastAsia="Times New Roman" w:hAnsi="Arial" w:cs="Arial"/>
        </w:rPr>
        <w:t xml:space="preserve"> </w:t>
      </w:r>
      <w:r w:rsidRPr="00C14FD8">
        <w:rPr>
          <w:rFonts w:ascii="Arial" w:eastAsia="Times New Roman" w:hAnsi="Arial" w:cs="Arial"/>
        </w:rPr>
        <w:t xml:space="preserve">dates which will be set for the completion of the different phases of the work. Supervisors will be allocated on the basis of the topics chosen. </w:t>
      </w:r>
      <w:r>
        <w:rPr>
          <w:rFonts w:ascii="Arial" w:eastAsia="Times New Roman" w:hAnsi="Arial" w:cs="Arial"/>
        </w:rPr>
        <w:t xml:space="preserve"> </w:t>
      </w:r>
      <w:r w:rsidRPr="00C14FD8">
        <w:rPr>
          <w:rFonts w:ascii="Arial" w:eastAsia="Times New Roman" w:hAnsi="Arial" w:cs="Arial"/>
        </w:rPr>
        <w:t>There will be close supervision by the supervisor. The supervisor will be responsible for advising on the choice of topic (feasibility, availability of literature), the choice of research methods and techniques, their implementation, and on the analysis and writing up of the results. A resource collection of dissertations will be built up so that students can learn from past experience. Staff comments attached to previous dissertations will help students identify strengths and weaknesses, and help them act as a learning resource</w:t>
      </w:r>
    </w:p>
    <w:p w14:paraId="3A9B8861" w14:textId="77777777" w:rsidR="00C14FD8" w:rsidRDefault="00C14FD8" w:rsidP="00C14FD8">
      <w:pPr>
        <w:pStyle w:val="ListParagraph"/>
        <w:spacing w:after="120" w:line="240" w:lineRule="auto"/>
        <w:ind w:left="397" w:right="260"/>
        <w:rPr>
          <w:rFonts w:ascii="Arial" w:eastAsia="Times New Roman" w:hAnsi="Arial" w:cs="Arial"/>
        </w:rPr>
      </w:pPr>
    </w:p>
    <w:p w14:paraId="3D36B3DD" w14:textId="77777777" w:rsidR="00C14FD8" w:rsidRPr="00C14FD8" w:rsidRDefault="00C14FD8" w:rsidP="00C14FD8">
      <w:pPr>
        <w:pStyle w:val="ListParagraph"/>
        <w:spacing w:after="120" w:line="240" w:lineRule="auto"/>
        <w:ind w:left="397" w:right="260"/>
        <w:rPr>
          <w:rFonts w:ascii="Arial" w:eastAsia="Times New Roman" w:hAnsi="Arial" w:cs="Arial"/>
          <w:color w:val="000000"/>
          <w:lang w:eastAsia="en-US"/>
        </w:rPr>
      </w:pPr>
    </w:p>
    <w:p w14:paraId="49973783" w14:textId="77777777" w:rsidR="00A46064" w:rsidRDefault="00EF4933" w:rsidP="00A46064">
      <w:pPr>
        <w:numPr>
          <w:ilvl w:val="0"/>
          <w:numId w:val="1"/>
        </w:numPr>
        <w:spacing w:after="120" w:line="240" w:lineRule="auto"/>
        <w:ind w:right="260"/>
        <w:rPr>
          <w:rFonts w:ascii="Arial" w:hAnsi="Arial" w:cs="Arial"/>
          <w:i/>
          <w:iCs/>
        </w:rPr>
      </w:pPr>
      <w:r w:rsidRPr="00302082">
        <w:rPr>
          <w:rFonts w:ascii="Arial" w:hAnsi="Arial" w:cs="Arial"/>
          <w:b/>
        </w:rPr>
        <w:t>Assessment methods</w:t>
      </w:r>
    </w:p>
    <w:p w14:paraId="3F750776" w14:textId="7228AD11" w:rsidR="00B37945" w:rsidRPr="00B37945" w:rsidRDefault="00B37945" w:rsidP="00B37945">
      <w:pPr>
        <w:pStyle w:val="ListParagraph"/>
        <w:numPr>
          <w:ilvl w:val="0"/>
          <w:numId w:val="23"/>
        </w:numPr>
        <w:spacing w:after="120" w:line="240" w:lineRule="auto"/>
        <w:ind w:right="260"/>
        <w:rPr>
          <w:rFonts w:ascii="Arial" w:hAnsi="Arial" w:cs="Arial"/>
        </w:rPr>
      </w:pPr>
      <w:r>
        <w:rPr>
          <w:rFonts w:ascii="Arial" w:hAnsi="Arial" w:cs="Arial"/>
        </w:rPr>
        <w:t>Main assessments:</w:t>
      </w:r>
    </w:p>
    <w:p w14:paraId="00E61E3D" w14:textId="3555F014" w:rsidR="00B37945" w:rsidRDefault="00B37945" w:rsidP="00B37945">
      <w:pPr>
        <w:spacing w:after="120" w:line="240" w:lineRule="auto"/>
        <w:ind w:left="360" w:right="260" w:firstLine="360"/>
        <w:rPr>
          <w:rFonts w:ascii="Arial" w:hAnsi="Arial" w:cs="Arial"/>
        </w:rPr>
      </w:pPr>
      <w:r>
        <w:rPr>
          <w:rFonts w:ascii="Arial" w:hAnsi="Arial" w:cs="Arial"/>
        </w:rPr>
        <w:t>Project plan – 10% - 250 words</w:t>
      </w:r>
      <w:r w:rsidR="00F41F6B" w:rsidRPr="00A46064">
        <w:rPr>
          <w:rFonts w:ascii="Arial" w:hAnsi="Arial" w:cs="Arial"/>
        </w:rPr>
        <w:t xml:space="preserve"> </w:t>
      </w:r>
    </w:p>
    <w:p w14:paraId="0C32299F" w14:textId="3BE32857" w:rsidR="00DB503C" w:rsidRDefault="00B37945" w:rsidP="00B37945">
      <w:pPr>
        <w:spacing w:after="120" w:line="240" w:lineRule="auto"/>
        <w:ind w:left="360" w:right="260" w:firstLine="360"/>
        <w:rPr>
          <w:rFonts w:ascii="Arial" w:hAnsi="Arial" w:cs="Arial"/>
          <w:iCs/>
        </w:rPr>
      </w:pPr>
      <w:r>
        <w:rPr>
          <w:rFonts w:ascii="Arial" w:hAnsi="Arial" w:cs="Arial"/>
          <w:iCs/>
        </w:rPr>
        <w:t>R</w:t>
      </w:r>
      <w:r w:rsidR="00FE0552">
        <w:rPr>
          <w:rFonts w:ascii="Arial" w:hAnsi="Arial" w:cs="Arial"/>
          <w:iCs/>
        </w:rPr>
        <w:t xml:space="preserve">esearch project </w:t>
      </w:r>
      <w:r>
        <w:rPr>
          <w:rFonts w:ascii="Arial" w:hAnsi="Arial" w:cs="Arial"/>
          <w:iCs/>
        </w:rPr>
        <w:t>report</w:t>
      </w:r>
      <w:r w:rsidR="0059232E">
        <w:rPr>
          <w:rFonts w:ascii="Arial" w:hAnsi="Arial" w:cs="Arial"/>
          <w:iCs/>
        </w:rPr>
        <w:t xml:space="preserve"> </w:t>
      </w:r>
      <w:r>
        <w:rPr>
          <w:rFonts w:ascii="Arial" w:hAnsi="Arial" w:cs="Arial"/>
          <w:iCs/>
        </w:rPr>
        <w:t>–</w:t>
      </w:r>
      <w:r w:rsidR="008F7943">
        <w:rPr>
          <w:rFonts w:ascii="Arial" w:hAnsi="Arial" w:cs="Arial"/>
          <w:iCs/>
        </w:rPr>
        <w:t xml:space="preserve"> </w:t>
      </w:r>
      <w:r>
        <w:rPr>
          <w:rFonts w:ascii="Arial" w:hAnsi="Arial" w:cs="Arial"/>
          <w:iCs/>
        </w:rPr>
        <w:t xml:space="preserve">70% - </w:t>
      </w:r>
      <w:r w:rsidR="008F7943">
        <w:rPr>
          <w:rFonts w:ascii="Arial" w:hAnsi="Arial" w:cs="Arial"/>
          <w:iCs/>
        </w:rPr>
        <w:t>8,000 words</w:t>
      </w:r>
      <w:r w:rsidR="00676D53">
        <w:rPr>
          <w:rFonts w:ascii="Arial" w:hAnsi="Arial" w:cs="Arial"/>
          <w:iCs/>
        </w:rPr>
        <w:t xml:space="preserve"> </w:t>
      </w:r>
    </w:p>
    <w:p w14:paraId="148F62AE" w14:textId="69279237" w:rsidR="00B37945" w:rsidRDefault="00B37945" w:rsidP="00B37945">
      <w:pPr>
        <w:spacing w:after="120" w:line="240" w:lineRule="auto"/>
        <w:ind w:left="360" w:right="260" w:firstLine="360"/>
        <w:rPr>
          <w:rFonts w:ascii="Arial" w:hAnsi="Arial" w:cs="Arial"/>
          <w:iCs/>
        </w:rPr>
      </w:pPr>
      <w:r>
        <w:rPr>
          <w:rFonts w:ascii="Arial" w:hAnsi="Arial" w:cs="Arial"/>
          <w:iCs/>
        </w:rPr>
        <w:t>Presentation – 20% - 20 minutes</w:t>
      </w:r>
    </w:p>
    <w:p w14:paraId="2E212F4C" w14:textId="77777777" w:rsidR="00B37945" w:rsidRDefault="00B37945" w:rsidP="00B37945">
      <w:pPr>
        <w:spacing w:after="120" w:line="240" w:lineRule="auto"/>
        <w:ind w:left="360" w:right="260" w:firstLine="360"/>
        <w:rPr>
          <w:rFonts w:ascii="Arial" w:hAnsi="Arial" w:cs="Arial"/>
          <w:iCs/>
        </w:rPr>
      </w:pPr>
    </w:p>
    <w:p w14:paraId="70ECED81" w14:textId="4D6BD8BD" w:rsidR="00696FF5" w:rsidRPr="00B37945" w:rsidRDefault="00696FF5" w:rsidP="00B37945">
      <w:pPr>
        <w:pStyle w:val="ListParagraph"/>
        <w:numPr>
          <w:ilvl w:val="0"/>
          <w:numId w:val="23"/>
        </w:numPr>
        <w:spacing w:after="120"/>
        <w:rPr>
          <w:rFonts w:ascii="Arial" w:hAnsi="Arial" w:cs="Arial"/>
          <w:iCs/>
        </w:rPr>
      </w:pPr>
      <w:r w:rsidRPr="00B37945">
        <w:rPr>
          <w:rFonts w:ascii="Arial" w:hAnsi="Arial" w:cs="Arial"/>
          <w:iCs/>
        </w:rPr>
        <w:t xml:space="preserve">Reassessment methods </w:t>
      </w:r>
    </w:p>
    <w:p w14:paraId="4C605C3B" w14:textId="45248F1E" w:rsidR="00C57028" w:rsidRDefault="00017155" w:rsidP="00C57028">
      <w:pPr>
        <w:spacing w:after="120" w:line="240" w:lineRule="auto"/>
        <w:ind w:left="567" w:right="260"/>
        <w:jc w:val="both"/>
        <w:rPr>
          <w:rFonts w:ascii="Arial" w:hAnsi="Arial" w:cs="Arial"/>
          <w:iCs/>
        </w:rPr>
      </w:pPr>
      <w:r>
        <w:rPr>
          <w:rFonts w:ascii="Arial" w:hAnsi="Arial" w:cs="Arial"/>
          <w:iCs/>
        </w:rPr>
        <w:t xml:space="preserve">    </w:t>
      </w:r>
      <w:r w:rsidR="00951173" w:rsidRPr="00951173">
        <w:rPr>
          <w:rFonts w:ascii="Arial" w:hAnsi="Arial" w:cs="Arial"/>
          <w:iCs/>
        </w:rPr>
        <w:t>Like for like</w:t>
      </w:r>
    </w:p>
    <w:p w14:paraId="15685935" w14:textId="77777777" w:rsidR="00DB503C" w:rsidRDefault="00DB503C" w:rsidP="00C57028">
      <w:pPr>
        <w:spacing w:after="120" w:line="240" w:lineRule="auto"/>
        <w:ind w:left="567" w:right="260"/>
        <w:jc w:val="both"/>
        <w:rPr>
          <w:rFonts w:ascii="Arial" w:hAnsi="Arial" w:cs="Arial"/>
          <w:iCs/>
        </w:rPr>
      </w:pPr>
    </w:p>
    <w:p w14:paraId="335FF271" w14:textId="3D8E00BE" w:rsidR="00017155" w:rsidRDefault="00017155" w:rsidP="00C57028">
      <w:pPr>
        <w:spacing w:after="120" w:line="240" w:lineRule="auto"/>
        <w:ind w:left="567" w:right="260"/>
        <w:jc w:val="both"/>
        <w:rPr>
          <w:rFonts w:ascii="Arial" w:hAnsi="Arial" w:cs="Arial"/>
          <w:iCs/>
        </w:rPr>
      </w:pPr>
    </w:p>
    <w:p w14:paraId="0BBF4B00" w14:textId="2A6ABEA2" w:rsidR="00FE0552" w:rsidRDefault="00FE0552" w:rsidP="00C57028">
      <w:pPr>
        <w:spacing w:after="120" w:line="240" w:lineRule="auto"/>
        <w:ind w:left="567" w:right="260"/>
        <w:jc w:val="both"/>
        <w:rPr>
          <w:rFonts w:ascii="Arial" w:hAnsi="Arial" w:cs="Arial"/>
          <w:iCs/>
        </w:rPr>
      </w:pPr>
    </w:p>
    <w:p w14:paraId="5C201E4C" w14:textId="2E9CB33A" w:rsidR="00FE0552" w:rsidRDefault="00FE0552" w:rsidP="00C57028">
      <w:pPr>
        <w:spacing w:after="120" w:line="240" w:lineRule="auto"/>
        <w:ind w:left="567" w:right="260"/>
        <w:jc w:val="both"/>
        <w:rPr>
          <w:rFonts w:ascii="Arial" w:hAnsi="Arial" w:cs="Arial"/>
          <w:iCs/>
        </w:rPr>
      </w:pPr>
    </w:p>
    <w:p w14:paraId="4C947EA7" w14:textId="1BE57651" w:rsidR="00FE0552" w:rsidRDefault="00FE0552" w:rsidP="00C57028">
      <w:pPr>
        <w:spacing w:after="120" w:line="240" w:lineRule="auto"/>
        <w:ind w:left="567" w:right="260"/>
        <w:jc w:val="both"/>
        <w:rPr>
          <w:rFonts w:ascii="Arial" w:hAnsi="Arial" w:cs="Arial"/>
          <w:iCs/>
        </w:rPr>
      </w:pPr>
    </w:p>
    <w:p w14:paraId="4CF8D139" w14:textId="56778A20" w:rsidR="00FE0552" w:rsidRDefault="00FE0552" w:rsidP="00C57028">
      <w:pPr>
        <w:spacing w:after="120" w:line="240" w:lineRule="auto"/>
        <w:ind w:left="567" w:right="260"/>
        <w:jc w:val="both"/>
        <w:rPr>
          <w:rFonts w:ascii="Arial" w:hAnsi="Arial" w:cs="Arial"/>
          <w:iCs/>
        </w:rPr>
      </w:pPr>
    </w:p>
    <w:p w14:paraId="42FAD121" w14:textId="77777777" w:rsidR="00FE0552" w:rsidRDefault="00FE0552" w:rsidP="00C57028">
      <w:pPr>
        <w:spacing w:after="120" w:line="240" w:lineRule="auto"/>
        <w:ind w:left="567" w:right="260"/>
        <w:jc w:val="both"/>
        <w:rPr>
          <w:rFonts w:ascii="Arial" w:hAnsi="Arial" w:cs="Arial"/>
          <w:iCs/>
        </w:rPr>
      </w:pPr>
    </w:p>
    <w:p w14:paraId="670C9B43" w14:textId="3435C554" w:rsidR="00017155" w:rsidRDefault="00017155" w:rsidP="00C57028">
      <w:pPr>
        <w:spacing w:after="120" w:line="240" w:lineRule="auto"/>
        <w:ind w:left="567" w:right="260"/>
        <w:jc w:val="both"/>
        <w:rPr>
          <w:rFonts w:ascii="Arial" w:hAnsi="Arial" w:cs="Arial"/>
          <w:iCs/>
        </w:rPr>
      </w:pPr>
    </w:p>
    <w:p w14:paraId="0DDFEE67" w14:textId="77777777" w:rsidR="00017155" w:rsidRDefault="00017155" w:rsidP="00C57028">
      <w:pPr>
        <w:spacing w:after="120" w:line="240" w:lineRule="auto"/>
        <w:ind w:left="567" w:right="260"/>
        <w:jc w:val="both"/>
        <w:rPr>
          <w:rFonts w:ascii="Arial" w:hAnsi="Arial" w:cs="Arial"/>
          <w:iCs/>
        </w:rPr>
      </w:pPr>
    </w:p>
    <w:p w14:paraId="19993669" w14:textId="241AFC6B" w:rsidR="00017155" w:rsidRDefault="00017155" w:rsidP="00C57028">
      <w:pPr>
        <w:spacing w:after="120" w:line="240" w:lineRule="auto"/>
        <w:ind w:left="567" w:right="260"/>
        <w:jc w:val="both"/>
        <w:rPr>
          <w:rFonts w:ascii="Arial" w:hAnsi="Arial" w:cs="Arial"/>
          <w:iCs/>
        </w:rPr>
      </w:pPr>
    </w:p>
    <w:p w14:paraId="3A525B28" w14:textId="77777777" w:rsidR="00017155" w:rsidRDefault="00017155" w:rsidP="00C57028">
      <w:pPr>
        <w:spacing w:after="120" w:line="240" w:lineRule="auto"/>
        <w:ind w:left="567" w:right="260"/>
        <w:jc w:val="both"/>
        <w:rPr>
          <w:rFonts w:ascii="Arial" w:hAnsi="Arial" w:cs="Arial"/>
          <w:iCs/>
        </w:rPr>
      </w:pPr>
    </w:p>
    <w:p w14:paraId="75EB050B" w14:textId="77777777" w:rsidR="00017155" w:rsidRDefault="00017155" w:rsidP="00C57028">
      <w:pPr>
        <w:spacing w:after="120" w:line="240" w:lineRule="auto"/>
        <w:ind w:left="567" w:right="260"/>
        <w:jc w:val="both"/>
        <w:rPr>
          <w:rFonts w:ascii="Arial" w:hAnsi="Arial" w:cs="Arial"/>
          <w:iCs/>
        </w:rPr>
      </w:pPr>
    </w:p>
    <w:p w14:paraId="5FC94AD8" w14:textId="77777777" w:rsidR="00017155" w:rsidRPr="00951173" w:rsidRDefault="00017155" w:rsidP="00C57028">
      <w:pPr>
        <w:spacing w:after="120" w:line="240" w:lineRule="auto"/>
        <w:ind w:left="567" w:right="260"/>
        <w:jc w:val="both"/>
        <w:rPr>
          <w:rFonts w:ascii="Arial" w:hAnsi="Arial" w:cs="Arial"/>
          <w:b/>
          <w:iCs/>
        </w:rPr>
      </w:pPr>
    </w:p>
    <w:p w14:paraId="27BF32B4" w14:textId="5B875465" w:rsidR="00696FF5" w:rsidRDefault="00696FF5" w:rsidP="00302082">
      <w:pPr>
        <w:spacing w:after="120" w:line="240" w:lineRule="auto"/>
        <w:ind w:left="426" w:right="260"/>
        <w:rPr>
          <w:rFonts w:ascii="Arial" w:hAnsi="Arial" w:cs="Arial"/>
          <w:b/>
          <w:i/>
          <w:iCs/>
        </w:rPr>
      </w:pPr>
    </w:p>
    <w:p w14:paraId="561F1796" w14:textId="77777777" w:rsidR="007D31B5" w:rsidRDefault="007D31B5" w:rsidP="00A46064">
      <w:pPr>
        <w:numPr>
          <w:ilvl w:val="0"/>
          <w:numId w:val="1"/>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30074FB4" w:rsidR="007D31B5" w:rsidRDefault="007D31B5" w:rsidP="007D31B5">
      <w:pPr>
        <w:spacing w:after="120" w:line="240" w:lineRule="auto"/>
        <w:ind w:left="567" w:right="261"/>
        <w:jc w:val="both"/>
        <w:rPr>
          <w:rFonts w:ascii="Arial" w:hAnsi="Arial" w:cs="Arial"/>
          <w:i/>
          <w:iCs/>
        </w:rPr>
      </w:pPr>
    </w:p>
    <w:p w14:paraId="31A64637" w14:textId="7964D6B4" w:rsidR="00C80A3C" w:rsidRPr="00C57028" w:rsidRDefault="00C80A3C" w:rsidP="007D31B5">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709"/>
        <w:gridCol w:w="567"/>
        <w:gridCol w:w="709"/>
        <w:gridCol w:w="567"/>
        <w:gridCol w:w="567"/>
        <w:gridCol w:w="425"/>
        <w:gridCol w:w="567"/>
        <w:gridCol w:w="567"/>
        <w:gridCol w:w="567"/>
        <w:gridCol w:w="567"/>
        <w:gridCol w:w="567"/>
      </w:tblGrid>
      <w:tr w:rsidR="008F7943" w:rsidRPr="00302082" w14:paraId="6DB99FA9" w14:textId="77777777" w:rsidTr="009A664E">
        <w:tc>
          <w:tcPr>
            <w:tcW w:w="1730" w:type="dxa"/>
            <w:shd w:val="clear" w:color="auto" w:fill="D9D9D9" w:themeFill="background1" w:themeFillShade="D9"/>
          </w:tcPr>
          <w:p w14:paraId="5EBB132F" w14:textId="77777777" w:rsidR="008F7943" w:rsidRPr="006F3C3B" w:rsidRDefault="008F7943"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567" w:type="dxa"/>
          </w:tcPr>
          <w:p w14:paraId="49DBD55B" w14:textId="77777777" w:rsidR="008F7943" w:rsidRPr="006F3C3B" w:rsidRDefault="008F7943" w:rsidP="003A49A6">
            <w:pPr>
              <w:spacing w:after="120"/>
              <w:rPr>
                <w:rFonts w:ascii="Arial" w:hAnsi="Arial" w:cs="Arial"/>
                <w:i/>
                <w:sz w:val="20"/>
                <w:szCs w:val="20"/>
              </w:rPr>
            </w:pPr>
            <w:r w:rsidRPr="006F3C3B">
              <w:rPr>
                <w:rFonts w:ascii="Arial" w:hAnsi="Arial" w:cs="Arial"/>
                <w:i/>
                <w:sz w:val="20"/>
                <w:szCs w:val="20"/>
              </w:rPr>
              <w:t>8.1</w:t>
            </w:r>
          </w:p>
        </w:tc>
        <w:tc>
          <w:tcPr>
            <w:tcW w:w="709" w:type="dxa"/>
          </w:tcPr>
          <w:p w14:paraId="1194D163" w14:textId="77777777" w:rsidR="008F7943" w:rsidRPr="006F3C3B" w:rsidRDefault="008F7943" w:rsidP="003A49A6">
            <w:pPr>
              <w:spacing w:after="120"/>
              <w:rPr>
                <w:rFonts w:ascii="Arial" w:hAnsi="Arial" w:cs="Arial"/>
                <w:i/>
                <w:sz w:val="20"/>
                <w:szCs w:val="20"/>
              </w:rPr>
            </w:pPr>
            <w:r w:rsidRPr="006F3C3B">
              <w:rPr>
                <w:rFonts w:ascii="Arial" w:hAnsi="Arial" w:cs="Arial"/>
                <w:i/>
                <w:sz w:val="20"/>
                <w:szCs w:val="20"/>
              </w:rPr>
              <w:t>8.2</w:t>
            </w:r>
          </w:p>
        </w:tc>
        <w:tc>
          <w:tcPr>
            <w:tcW w:w="567" w:type="dxa"/>
          </w:tcPr>
          <w:p w14:paraId="153187D4" w14:textId="77777777" w:rsidR="008F7943" w:rsidRPr="006F3C3B" w:rsidRDefault="008F7943" w:rsidP="003A49A6">
            <w:pPr>
              <w:spacing w:after="120"/>
              <w:rPr>
                <w:rFonts w:ascii="Arial" w:hAnsi="Arial" w:cs="Arial"/>
                <w:i/>
                <w:sz w:val="20"/>
                <w:szCs w:val="20"/>
              </w:rPr>
            </w:pPr>
            <w:r w:rsidRPr="006F3C3B">
              <w:rPr>
                <w:rFonts w:ascii="Arial" w:hAnsi="Arial" w:cs="Arial"/>
                <w:i/>
                <w:sz w:val="20"/>
                <w:szCs w:val="20"/>
              </w:rPr>
              <w:t>8.3</w:t>
            </w:r>
          </w:p>
        </w:tc>
        <w:tc>
          <w:tcPr>
            <w:tcW w:w="709" w:type="dxa"/>
          </w:tcPr>
          <w:p w14:paraId="283480B9" w14:textId="77777777" w:rsidR="008F7943" w:rsidRPr="006F3C3B" w:rsidRDefault="008F7943" w:rsidP="003A49A6">
            <w:pPr>
              <w:spacing w:after="120"/>
              <w:rPr>
                <w:rFonts w:ascii="Arial" w:hAnsi="Arial" w:cs="Arial"/>
                <w:i/>
                <w:sz w:val="20"/>
                <w:szCs w:val="20"/>
              </w:rPr>
            </w:pPr>
            <w:r>
              <w:rPr>
                <w:rFonts w:ascii="Arial" w:hAnsi="Arial" w:cs="Arial"/>
                <w:i/>
                <w:sz w:val="20"/>
                <w:szCs w:val="20"/>
              </w:rPr>
              <w:t>8.4</w:t>
            </w:r>
          </w:p>
        </w:tc>
        <w:tc>
          <w:tcPr>
            <w:tcW w:w="567" w:type="dxa"/>
          </w:tcPr>
          <w:p w14:paraId="013AEF3C" w14:textId="77777777" w:rsidR="008F7943" w:rsidRPr="006F3C3B" w:rsidRDefault="008F7943" w:rsidP="003A49A6">
            <w:pPr>
              <w:spacing w:after="120"/>
              <w:rPr>
                <w:rFonts w:ascii="Arial" w:hAnsi="Arial" w:cs="Arial"/>
                <w:i/>
                <w:sz w:val="20"/>
                <w:szCs w:val="20"/>
              </w:rPr>
            </w:pPr>
            <w:r>
              <w:rPr>
                <w:rFonts w:ascii="Arial" w:hAnsi="Arial" w:cs="Arial"/>
                <w:i/>
                <w:sz w:val="20"/>
                <w:szCs w:val="20"/>
              </w:rPr>
              <w:t>8.5</w:t>
            </w:r>
          </w:p>
        </w:tc>
        <w:tc>
          <w:tcPr>
            <w:tcW w:w="567" w:type="dxa"/>
          </w:tcPr>
          <w:p w14:paraId="4CF882D9" w14:textId="77777777" w:rsidR="008F7943" w:rsidRPr="006F3C3B" w:rsidRDefault="008F7943" w:rsidP="003A49A6">
            <w:pPr>
              <w:spacing w:after="120"/>
              <w:rPr>
                <w:rFonts w:ascii="Arial" w:hAnsi="Arial" w:cs="Arial"/>
                <w:i/>
                <w:sz w:val="20"/>
                <w:szCs w:val="20"/>
              </w:rPr>
            </w:pPr>
            <w:r>
              <w:rPr>
                <w:rFonts w:ascii="Arial" w:hAnsi="Arial" w:cs="Arial"/>
                <w:i/>
                <w:sz w:val="20"/>
                <w:szCs w:val="20"/>
              </w:rPr>
              <w:t>8.6</w:t>
            </w:r>
          </w:p>
        </w:tc>
        <w:tc>
          <w:tcPr>
            <w:tcW w:w="425" w:type="dxa"/>
          </w:tcPr>
          <w:p w14:paraId="74C0A58F" w14:textId="77777777" w:rsidR="008F7943" w:rsidRPr="006F3C3B" w:rsidRDefault="008F7943" w:rsidP="003A49A6">
            <w:pPr>
              <w:spacing w:after="120"/>
              <w:rPr>
                <w:rFonts w:ascii="Arial" w:hAnsi="Arial" w:cs="Arial"/>
                <w:i/>
                <w:sz w:val="20"/>
                <w:szCs w:val="20"/>
              </w:rPr>
            </w:pPr>
            <w:r>
              <w:rPr>
                <w:rFonts w:ascii="Arial" w:hAnsi="Arial" w:cs="Arial"/>
                <w:i/>
                <w:sz w:val="20"/>
                <w:szCs w:val="20"/>
              </w:rPr>
              <w:t>8.7</w:t>
            </w:r>
          </w:p>
        </w:tc>
        <w:tc>
          <w:tcPr>
            <w:tcW w:w="567" w:type="dxa"/>
          </w:tcPr>
          <w:p w14:paraId="1D9C4561" w14:textId="77777777" w:rsidR="008F7943" w:rsidRPr="006F3C3B" w:rsidRDefault="008F7943" w:rsidP="003A49A6">
            <w:pPr>
              <w:spacing w:after="120"/>
              <w:rPr>
                <w:rFonts w:ascii="Arial" w:hAnsi="Arial" w:cs="Arial"/>
                <w:i/>
                <w:sz w:val="20"/>
                <w:szCs w:val="20"/>
              </w:rPr>
            </w:pPr>
            <w:r w:rsidRPr="006F3C3B">
              <w:rPr>
                <w:rFonts w:ascii="Arial" w:hAnsi="Arial" w:cs="Arial"/>
                <w:i/>
                <w:sz w:val="20"/>
                <w:szCs w:val="20"/>
              </w:rPr>
              <w:t>9.1</w:t>
            </w:r>
          </w:p>
        </w:tc>
        <w:tc>
          <w:tcPr>
            <w:tcW w:w="567" w:type="dxa"/>
          </w:tcPr>
          <w:p w14:paraId="0F1E5968" w14:textId="77777777" w:rsidR="008F7943" w:rsidRPr="006F3C3B" w:rsidRDefault="008F7943" w:rsidP="003A49A6">
            <w:pPr>
              <w:spacing w:after="120"/>
              <w:rPr>
                <w:rFonts w:ascii="Arial" w:hAnsi="Arial" w:cs="Arial"/>
                <w:i/>
                <w:sz w:val="20"/>
                <w:szCs w:val="20"/>
              </w:rPr>
            </w:pPr>
            <w:r w:rsidRPr="006F3C3B">
              <w:rPr>
                <w:rFonts w:ascii="Arial" w:hAnsi="Arial" w:cs="Arial"/>
                <w:i/>
                <w:sz w:val="20"/>
                <w:szCs w:val="20"/>
              </w:rPr>
              <w:t>9.2</w:t>
            </w:r>
          </w:p>
        </w:tc>
        <w:tc>
          <w:tcPr>
            <w:tcW w:w="567" w:type="dxa"/>
          </w:tcPr>
          <w:p w14:paraId="1A58A2FB" w14:textId="77777777" w:rsidR="008F7943" w:rsidRPr="006F3C3B" w:rsidRDefault="008F7943" w:rsidP="003A49A6">
            <w:pPr>
              <w:spacing w:after="120"/>
              <w:rPr>
                <w:rFonts w:ascii="Arial" w:hAnsi="Arial" w:cs="Arial"/>
                <w:i/>
                <w:sz w:val="20"/>
                <w:szCs w:val="20"/>
              </w:rPr>
            </w:pPr>
            <w:r w:rsidRPr="006F3C3B">
              <w:rPr>
                <w:rFonts w:ascii="Arial" w:hAnsi="Arial" w:cs="Arial"/>
                <w:i/>
                <w:sz w:val="20"/>
                <w:szCs w:val="20"/>
              </w:rPr>
              <w:t>9.3</w:t>
            </w:r>
          </w:p>
        </w:tc>
        <w:tc>
          <w:tcPr>
            <w:tcW w:w="567" w:type="dxa"/>
          </w:tcPr>
          <w:p w14:paraId="55713380" w14:textId="77777777" w:rsidR="008F7943" w:rsidRPr="006F3C3B" w:rsidRDefault="008F7943" w:rsidP="003A49A6">
            <w:pPr>
              <w:spacing w:after="120"/>
              <w:rPr>
                <w:rFonts w:ascii="Arial" w:hAnsi="Arial" w:cs="Arial"/>
                <w:i/>
                <w:sz w:val="20"/>
                <w:szCs w:val="20"/>
              </w:rPr>
            </w:pPr>
            <w:r>
              <w:rPr>
                <w:rFonts w:ascii="Arial" w:hAnsi="Arial" w:cs="Arial"/>
                <w:i/>
                <w:sz w:val="20"/>
                <w:szCs w:val="20"/>
              </w:rPr>
              <w:t>9.4</w:t>
            </w:r>
          </w:p>
        </w:tc>
        <w:tc>
          <w:tcPr>
            <w:tcW w:w="567" w:type="dxa"/>
          </w:tcPr>
          <w:p w14:paraId="72D197CE" w14:textId="77777777" w:rsidR="008F7943" w:rsidRDefault="008F7943" w:rsidP="003A49A6">
            <w:pPr>
              <w:spacing w:after="120"/>
              <w:rPr>
                <w:rFonts w:ascii="Arial" w:hAnsi="Arial" w:cs="Arial"/>
                <w:i/>
                <w:sz w:val="20"/>
                <w:szCs w:val="20"/>
              </w:rPr>
            </w:pPr>
            <w:r>
              <w:rPr>
                <w:rFonts w:ascii="Arial" w:hAnsi="Arial" w:cs="Arial"/>
                <w:i/>
                <w:sz w:val="20"/>
                <w:szCs w:val="20"/>
              </w:rPr>
              <w:t>9.5</w:t>
            </w:r>
          </w:p>
        </w:tc>
      </w:tr>
      <w:tr w:rsidR="008F7943" w:rsidRPr="00302082" w14:paraId="2031185C" w14:textId="77777777" w:rsidTr="00BE7978">
        <w:tc>
          <w:tcPr>
            <w:tcW w:w="1730" w:type="dxa"/>
            <w:shd w:val="clear" w:color="auto" w:fill="D9D9D9" w:themeFill="background1" w:themeFillShade="D9"/>
          </w:tcPr>
          <w:p w14:paraId="34EC1673" w14:textId="77777777" w:rsidR="008F7943" w:rsidRPr="006F3C3B" w:rsidRDefault="008F7943" w:rsidP="003A49A6">
            <w:pPr>
              <w:spacing w:after="120"/>
              <w:rPr>
                <w:rFonts w:ascii="Arial" w:hAnsi="Arial" w:cs="Arial"/>
                <w:b/>
                <w:sz w:val="20"/>
                <w:szCs w:val="20"/>
              </w:rPr>
            </w:pPr>
            <w:r w:rsidRPr="006F3C3B">
              <w:rPr>
                <w:rFonts w:ascii="Arial" w:hAnsi="Arial" w:cs="Arial"/>
                <w:b/>
                <w:sz w:val="20"/>
                <w:szCs w:val="20"/>
              </w:rPr>
              <w:t>Learning/ teaching method</w:t>
            </w:r>
          </w:p>
        </w:tc>
        <w:tc>
          <w:tcPr>
            <w:tcW w:w="567" w:type="dxa"/>
          </w:tcPr>
          <w:p w14:paraId="6025FB57" w14:textId="77777777" w:rsidR="008F7943" w:rsidRPr="006F3C3B" w:rsidRDefault="008F7943" w:rsidP="003A49A6">
            <w:pPr>
              <w:spacing w:after="120"/>
              <w:rPr>
                <w:rFonts w:ascii="Arial" w:hAnsi="Arial" w:cs="Arial"/>
                <w:b/>
                <w:sz w:val="20"/>
                <w:szCs w:val="20"/>
              </w:rPr>
            </w:pPr>
          </w:p>
        </w:tc>
        <w:tc>
          <w:tcPr>
            <w:tcW w:w="709" w:type="dxa"/>
          </w:tcPr>
          <w:p w14:paraId="2C280FF9" w14:textId="77777777" w:rsidR="008F7943" w:rsidRPr="006F3C3B" w:rsidRDefault="008F7943" w:rsidP="003A49A6">
            <w:pPr>
              <w:spacing w:after="120"/>
              <w:rPr>
                <w:rFonts w:ascii="Arial" w:hAnsi="Arial" w:cs="Arial"/>
                <w:b/>
                <w:sz w:val="20"/>
                <w:szCs w:val="20"/>
              </w:rPr>
            </w:pPr>
          </w:p>
        </w:tc>
        <w:tc>
          <w:tcPr>
            <w:tcW w:w="567" w:type="dxa"/>
          </w:tcPr>
          <w:p w14:paraId="17F9955B" w14:textId="77777777" w:rsidR="008F7943" w:rsidRPr="006F3C3B" w:rsidRDefault="008F7943" w:rsidP="003A49A6">
            <w:pPr>
              <w:spacing w:after="120"/>
              <w:rPr>
                <w:rFonts w:ascii="Arial" w:hAnsi="Arial" w:cs="Arial"/>
                <w:b/>
                <w:sz w:val="20"/>
                <w:szCs w:val="20"/>
              </w:rPr>
            </w:pPr>
          </w:p>
        </w:tc>
        <w:tc>
          <w:tcPr>
            <w:tcW w:w="709" w:type="dxa"/>
          </w:tcPr>
          <w:p w14:paraId="5CE38BFD" w14:textId="77777777" w:rsidR="008F7943" w:rsidRPr="006F3C3B" w:rsidRDefault="008F7943" w:rsidP="003A49A6">
            <w:pPr>
              <w:spacing w:after="120"/>
              <w:rPr>
                <w:rFonts w:ascii="Arial" w:hAnsi="Arial" w:cs="Arial"/>
                <w:b/>
                <w:sz w:val="20"/>
                <w:szCs w:val="20"/>
              </w:rPr>
            </w:pPr>
          </w:p>
        </w:tc>
        <w:tc>
          <w:tcPr>
            <w:tcW w:w="567" w:type="dxa"/>
          </w:tcPr>
          <w:p w14:paraId="207E5123" w14:textId="77777777" w:rsidR="008F7943" w:rsidRPr="006F3C3B" w:rsidRDefault="008F7943" w:rsidP="003A49A6">
            <w:pPr>
              <w:spacing w:after="120"/>
              <w:rPr>
                <w:rFonts w:ascii="Arial" w:hAnsi="Arial" w:cs="Arial"/>
                <w:b/>
                <w:sz w:val="20"/>
                <w:szCs w:val="20"/>
              </w:rPr>
            </w:pPr>
          </w:p>
        </w:tc>
        <w:tc>
          <w:tcPr>
            <w:tcW w:w="567" w:type="dxa"/>
          </w:tcPr>
          <w:p w14:paraId="28FB7898" w14:textId="77777777" w:rsidR="008F7943" w:rsidRPr="006F3C3B" w:rsidRDefault="008F7943" w:rsidP="003A49A6">
            <w:pPr>
              <w:spacing w:after="120"/>
              <w:rPr>
                <w:rFonts w:ascii="Arial" w:hAnsi="Arial" w:cs="Arial"/>
                <w:b/>
                <w:sz w:val="20"/>
                <w:szCs w:val="20"/>
              </w:rPr>
            </w:pPr>
          </w:p>
        </w:tc>
        <w:tc>
          <w:tcPr>
            <w:tcW w:w="425" w:type="dxa"/>
          </w:tcPr>
          <w:p w14:paraId="524E20A1" w14:textId="77777777" w:rsidR="008F7943" w:rsidRPr="006F3C3B" w:rsidRDefault="008F7943" w:rsidP="003A49A6">
            <w:pPr>
              <w:spacing w:after="120"/>
              <w:rPr>
                <w:rFonts w:ascii="Arial" w:hAnsi="Arial" w:cs="Arial"/>
                <w:b/>
                <w:sz w:val="20"/>
                <w:szCs w:val="20"/>
              </w:rPr>
            </w:pPr>
          </w:p>
        </w:tc>
        <w:tc>
          <w:tcPr>
            <w:tcW w:w="567" w:type="dxa"/>
          </w:tcPr>
          <w:p w14:paraId="1A46B049" w14:textId="77777777" w:rsidR="008F7943" w:rsidRPr="006F3C3B" w:rsidRDefault="008F7943" w:rsidP="003A49A6">
            <w:pPr>
              <w:spacing w:after="120"/>
              <w:rPr>
                <w:rFonts w:ascii="Arial" w:hAnsi="Arial" w:cs="Arial"/>
                <w:b/>
                <w:sz w:val="20"/>
                <w:szCs w:val="20"/>
              </w:rPr>
            </w:pPr>
          </w:p>
        </w:tc>
        <w:tc>
          <w:tcPr>
            <w:tcW w:w="567" w:type="dxa"/>
          </w:tcPr>
          <w:p w14:paraId="24E5944C" w14:textId="77777777" w:rsidR="008F7943" w:rsidRPr="006F3C3B" w:rsidRDefault="008F7943" w:rsidP="003A49A6">
            <w:pPr>
              <w:spacing w:after="120"/>
              <w:rPr>
                <w:rFonts w:ascii="Arial" w:hAnsi="Arial" w:cs="Arial"/>
                <w:b/>
                <w:sz w:val="20"/>
                <w:szCs w:val="20"/>
              </w:rPr>
            </w:pPr>
          </w:p>
        </w:tc>
        <w:tc>
          <w:tcPr>
            <w:tcW w:w="567" w:type="dxa"/>
          </w:tcPr>
          <w:p w14:paraId="1676EECB" w14:textId="77777777" w:rsidR="008F7943" w:rsidRPr="006F3C3B" w:rsidRDefault="008F7943" w:rsidP="003A49A6">
            <w:pPr>
              <w:spacing w:after="120"/>
              <w:rPr>
                <w:rFonts w:ascii="Arial" w:hAnsi="Arial" w:cs="Arial"/>
                <w:b/>
                <w:sz w:val="20"/>
                <w:szCs w:val="20"/>
              </w:rPr>
            </w:pPr>
          </w:p>
        </w:tc>
        <w:tc>
          <w:tcPr>
            <w:tcW w:w="567" w:type="dxa"/>
          </w:tcPr>
          <w:p w14:paraId="6BB3AAA6" w14:textId="77777777" w:rsidR="008F7943" w:rsidRPr="006F3C3B" w:rsidRDefault="008F7943" w:rsidP="003A49A6">
            <w:pPr>
              <w:spacing w:after="120"/>
              <w:rPr>
                <w:rFonts w:ascii="Arial" w:hAnsi="Arial" w:cs="Arial"/>
                <w:b/>
                <w:sz w:val="20"/>
                <w:szCs w:val="20"/>
              </w:rPr>
            </w:pPr>
          </w:p>
        </w:tc>
        <w:tc>
          <w:tcPr>
            <w:tcW w:w="567" w:type="dxa"/>
          </w:tcPr>
          <w:p w14:paraId="66A69864" w14:textId="77777777" w:rsidR="008F7943" w:rsidRPr="006F3C3B" w:rsidRDefault="008F7943" w:rsidP="003A49A6">
            <w:pPr>
              <w:spacing w:after="120"/>
              <w:rPr>
                <w:rFonts w:ascii="Arial" w:hAnsi="Arial" w:cs="Arial"/>
                <w:b/>
                <w:sz w:val="20"/>
                <w:szCs w:val="20"/>
              </w:rPr>
            </w:pPr>
          </w:p>
        </w:tc>
      </w:tr>
      <w:tr w:rsidR="008F7943" w:rsidRPr="00302082" w14:paraId="5C33926D" w14:textId="77777777" w:rsidTr="002F0D66">
        <w:tc>
          <w:tcPr>
            <w:tcW w:w="1730" w:type="dxa"/>
          </w:tcPr>
          <w:p w14:paraId="0DED9426" w14:textId="77777777" w:rsidR="008F7943" w:rsidRPr="006F3C3B" w:rsidRDefault="008F7943" w:rsidP="003A49A6">
            <w:pPr>
              <w:spacing w:after="120"/>
              <w:rPr>
                <w:rFonts w:ascii="Arial" w:hAnsi="Arial" w:cs="Arial"/>
                <w:b/>
                <w:sz w:val="20"/>
                <w:szCs w:val="20"/>
              </w:rPr>
            </w:pPr>
            <w:r w:rsidRPr="006F3C3B">
              <w:rPr>
                <w:rFonts w:ascii="Arial" w:hAnsi="Arial" w:cs="Arial"/>
                <w:b/>
                <w:sz w:val="20"/>
                <w:szCs w:val="20"/>
              </w:rPr>
              <w:t>Private Study</w:t>
            </w:r>
          </w:p>
        </w:tc>
        <w:tc>
          <w:tcPr>
            <w:tcW w:w="567" w:type="dxa"/>
          </w:tcPr>
          <w:p w14:paraId="6E593B43" w14:textId="77777777" w:rsidR="008F7943" w:rsidRPr="006F3C3B" w:rsidRDefault="008F7943" w:rsidP="003A49A6">
            <w:pPr>
              <w:spacing w:after="120"/>
              <w:rPr>
                <w:rFonts w:ascii="Arial" w:hAnsi="Arial" w:cs="Arial"/>
                <w:b/>
                <w:sz w:val="20"/>
                <w:szCs w:val="20"/>
              </w:rPr>
            </w:pPr>
            <w:r>
              <w:rPr>
                <w:rFonts w:ascii="Arial" w:hAnsi="Arial" w:cs="Arial"/>
                <w:b/>
                <w:sz w:val="20"/>
                <w:szCs w:val="20"/>
              </w:rPr>
              <w:t>x</w:t>
            </w:r>
          </w:p>
        </w:tc>
        <w:tc>
          <w:tcPr>
            <w:tcW w:w="709" w:type="dxa"/>
          </w:tcPr>
          <w:p w14:paraId="704361CA" w14:textId="77777777" w:rsidR="008F7943" w:rsidRPr="006F3C3B" w:rsidRDefault="008F7943" w:rsidP="003A49A6">
            <w:pPr>
              <w:spacing w:after="120"/>
              <w:rPr>
                <w:rFonts w:ascii="Arial" w:hAnsi="Arial" w:cs="Arial"/>
                <w:b/>
                <w:sz w:val="20"/>
                <w:szCs w:val="20"/>
              </w:rPr>
            </w:pPr>
            <w:r>
              <w:rPr>
                <w:rFonts w:ascii="Arial" w:hAnsi="Arial" w:cs="Arial"/>
                <w:b/>
                <w:sz w:val="20"/>
                <w:szCs w:val="20"/>
              </w:rPr>
              <w:t>x</w:t>
            </w:r>
          </w:p>
        </w:tc>
        <w:tc>
          <w:tcPr>
            <w:tcW w:w="567" w:type="dxa"/>
          </w:tcPr>
          <w:p w14:paraId="640B6450" w14:textId="77777777" w:rsidR="008F7943" w:rsidRPr="006F3C3B" w:rsidRDefault="008F7943" w:rsidP="003A49A6">
            <w:pPr>
              <w:spacing w:after="120"/>
              <w:rPr>
                <w:rFonts w:ascii="Arial" w:hAnsi="Arial" w:cs="Arial"/>
                <w:b/>
                <w:sz w:val="20"/>
                <w:szCs w:val="20"/>
              </w:rPr>
            </w:pPr>
            <w:r>
              <w:rPr>
                <w:rFonts w:ascii="Arial" w:hAnsi="Arial" w:cs="Arial"/>
                <w:b/>
                <w:sz w:val="20"/>
                <w:szCs w:val="20"/>
              </w:rPr>
              <w:t>x</w:t>
            </w:r>
          </w:p>
        </w:tc>
        <w:tc>
          <w:tcPr>
            <w:tcW w:w="709" w:type="dxa"/>
          </w:tcPr>
          <w:p w14:paraId="24143A7D" w14:textId="77777777" w:rsidR="008F7943" w:rsidRPr="006F3C3B" w:rsidRDefault="008F7943" w:rsidP="003A49A6">
            <w:pPr>
              <w:spacing w:after="120"/>
              <w:rPr>
                <w:rFonts w:ascii="Arial" w:hAnsi="Arial" w:cs="Arial"/>
                <w:b/>
                <w:sz w:val="20"/>
                <w:szCs w:val="20"/>
              </w:rPr>
            </w:pPr>
            <w:r>
              <w:rPr>
                <w:rFonts w:ascii="Arial" w:hAnsi="Arial" w:cs="Arial"/>
                <w:b/>
                <w:sz w:val="20"/>
                <w:szCs w:val="20"/>
              </w:rPr>
              <w:t>x</w:t>
            </w:r>
          </w:p>
        </w:tc>
        <w:tc>
          <w:tcPr>
            <w:tcW w:w="567" w:type="dxa"/>
          </w:tcPr>
          <w:p w14:paraId="371496B1" w14:textId="77777777" w:rsidR="008F7943" w:rsidRDefault="008F7943" w:rsidP="003A49A6">
            <w:pPr>
              <w:spacing w:after="120"/>
              <w:rPr>
                <w:rFonts w:ascii="Arial" w:hAnsi="Arial" w:cs="Arial"/>
                <w:b/>
                <w:sz w:val="20"/>
                <w:szCs w:val="20"/>
              </w:rPr>
            </w:pPr>
            <w:r>
              <w:rPr>
                <w:rFonts w:ascii="Arial" w:hAnsi="Arial" w:cs="Arial"/>
                <w:b/>
                <w:sz w:val="20"/>
                <w:szCs w:val="20"/>
              </w:rPr>
              <w:t>x</w:t>
            </w:r>
          </w:p>
        </w:tc>
        <w:tc>
          <w:tcPr>
            <w:tcW w:w="567" w:type="dxa"/>
          </w:tcPr>
          <w:p w14:paraId="2BE5D081" w14:textId="77777777" w:rsidR="008F7943" w:rsidRDefault="008F7943" w:rsidP="003A49A6">
            <w:pPr>
              <w:spacing w:after="120"/>
              <w:rPr>
                <w:rFonts w:ascii="Arial" w:hAnsi="Arial" w:cs="Arial"/>
                <w:b/>
                <w:sz w:val="20"/>
                <w:szCs w:val="20"/>
              </w:rPr>
            </w:pPr>
            <w:r>
              <w:rPr>
                <w:rFonts w:ascii="Arial" w:hAnsi="Arial" w:cs="Arial"/>
                <w:b/>
                <w:sz w:val="20"/>
                <w:szCs w:val="20"/>
              </w:rPr>
              <w:t>x</w:t>
            </w:r>
          </w:p>
        </w:tc>
        <w:tc>
          <w:tcPr>
            <w:tcW w:w="425" w:type="dxa"/>
          </w:tcPr>
          <w:p w14:paraId="2A7CB44A" w14:textId="77777777" w:rsidR="008F7943" w:rsidRDefault="008F7943" w:rsidP="003A49A6">
            <w:pPr>
              <w:spacing w:after="120"/>
              <w:rPr>
                <w:rFonts w:ascii="Arial" w:hAnsi="Arial" w:cs="Arial"/>
                <w:b/>
                <w:sz w:val="20"/>
                <w:szCs w:val="20"/>
              </w:rPr>
            </w:pPr>
            <w:r>
              <w:rPr>
                <w:rFonts w:ascii="Arial" w:hAnsi="Arial" w:cs="Arial"/>
                <w:b/>
                <w:sz w:val="20"/>
                <w:szCs w:val="20"/>
              </w:rPr>
              <w:t>x</w:t>
            </w:r>
          </w:p>
        </w:tc>
        <w:tc>
          <w:tcPr>
            <w:tcW w:w="567" w:type="dxa"/>
          </w:tcPr>
          <w:p w14:paraId="0D1D430B" w14:textId="77777777" w:rsidR="008F7943" w:rsidRPr="006F3C3B" w:rsidRDefault="008F7943" w:rsidP="003A49A6">
            <w:pPr>
              <w:spacing w:after="120"/>
              <w:rPr>
                <w:rFonts w:ascii="Arial" w:hAnsi="Arial" w:cs="Arial"/>
                <w:b/>
                <w:sz w:val="20"/>
                <w:szCs w:val="20"/>
              </w:rPr>
            </w:pPr>
            <w:r>
              <w:rPr>
                <w:rFonts w:ascii="Arial" w:hAnsi="Arial" w:cs="Arial"/>
                <w:b/>
                <w:sz w:val="20"/>
                <w:szCs w:val="20"/>
              </w:rPr>
              <w:t>x</w:t>
            </w:r>
          </w:p>
        </w:tc>
        <w:tc>
          <w:tcPr>
            <w:tcW w:w="567" w:type="dxa"/>
          </w:tcPr>
          <w:p w14:paraId="36A1AD67" w14:textId="77777777" w:rsidR="008F7943" w:rsidRPr="006F3C3B" w:rsidRDefault="008F7943" w:rsidP="003A49A6">
            <w:pPr>
              <w:spacing w:after="120"/>
              <w:rPr>
                <w:rFonts w:ascii="Arial" w:hAnsi="Arial" w:cs="Arial"/>
                <w:b/>
                <w:sz w:val="20"/>
                <w:szCs w:val="20"/>
              </w:rPr>
            </w:pPr>
            <w:r>
              <w:rPr>
                <w:rFonts w:ascii="Arial" w:hAnsi="Arial" w:cs="Arial"/>
                <w:b/>
                <w:sz w:val="20"/>
                <w:szCs w:val="20"/>
              </w:rPr>
              <w:t>x</w:t>
            </w:r>
          </w:p>
        </w:tc>
        <w:tc>
          <w:tcPr>
            <w:tcW w:w="567" w:type="dxa"/>
          </w:tcPr>
          <w:p w14:paraId="738608EE" w14:textId="77777777" w:rsidR="008F7943" w:rsidRPr="006F3C3B" w:rsidRDefault="008F7943" w:rsidP="003A49A6">
            <w:pPr>
              <w:spacing w:after="120"/>
              <w:rPr>
                <w:rFonts w:ascii="Arial" w:hAnsi="Arial" w:cs="Arial"/>
                <w:b/>
                <w:sz w:val="20"/>
                <w:szCs w:val="20"/>
              </w:rPr>
            </w:pPr>
            <w:r>
              <w:rPr>
                <w:rFonts w:ascii="Arial" w:hAnsi="Arial" w:cs="Arial"/>
                <w:b/>
                <w:sz w:val="20"/>
                <w:szCs w:val="20"/>
              </w:rPr>
              <w:t>x</w:t>
            </w:r>
          </w:p>
        </w:tc>
        <w:tc>
          <w:tcPr>
            <w:tcW w:w="567" w:type="dxa"/>
          </w:tcPr>
          <w:p w14:paraId="78117B5C" w14:textId="77777777" w:rsidR="008F7943" w:rsidRPr="006F3C3B" w:rsidRDefault="008F7943" w:rsidP="003A49A6">
            <w:pPr>
              <w:spacing w:after="120"/>
              <w:rPr>
                <w:rFonts w:ascii="Arial" w:hAnsi="Arial" w:cs="Arial"/>
                <w:b/>
                <w:sz w:val="20"/>
                <w:szCs w:val="20"/>
              </w:rPr>
            </w:pPr>
            <w:r>
              <w:rPr>
                <w:rFonts w:ascii="Arial" w:hAnsi="Arial" w:cs="Arial"/>
                <w:b/>
                <w:sz w:val="20"/>
                <w:szCs w:val="20"/>
              </w:rPr>
              <w:t>x</w:t>
            </w:r>
          </w:p>
        </w:tc>
        <w:tc>
          <w:tcPr>
            <w:tcW w:w="567" w:type="dxa"/>
          </w:tcPr>
          <w:p w14:paraId="51B65DA6" w14:textId="77777777" w:rsidR="008F7943" w:rsidRDefault="008F7943" w:rsidP="003A49A6">
            <w:pPr>
              <w:spacing w:after="120"/>
              <w:rPr>
                <w:rFonts w:ascii="Arial" w:hAnsi="Arial" w:cs="Arial"/>
                <w:b/>
                <w:sz w:val="20"/>
                <w:szCs w:val="20"/>
              </w:rPr>
            </w:pPr>
            <w:r>
              <w:rPr>
                <w:rFonts w:ascii="Arial" w:hAnsi="Arial" w:cs="Arial"/>
                <w:b/>
                <w:sz w:val="20"/>
                <w:szCs w:val="20"/>
              </w:rPr>
              <w:t>x</w:t>
            </w:r>
          </w:p>
        </w:tc>
      </w:tr>
      <w:tr w:rsidR="008F7943" w:rsidRPr="00302082" w14:paraId="79A8DB58" w14:textId="77777777" w:rsidTr="00F15771">
        <w:tc>
          <w:tcPr>
            <w:tcW w:w="1730" w:type="dxa"/>
          </w:tcPr>
          <w:p w14:paraId="2F88FD95" w14:textId="77777777" w:rsidR="008F7943" w:rsidRPr="002049BE" w:rsidRDefault="008F7943" w:rsidP="00C80A3C">
            <w:pPr>
              <w:spacing w:after="120"/>
              <w:rPr>
                <w:rFonts w:ascii="Arial" w:hAnsi="Arial" w:cs="Arial"/>
                <w:sz w:val="20"/>
                <w:szCs w:val="20"/>
              </w:rPr>
            </w:pPr>
            <w:r w:rsidRPr="002049BE">
              <w:rPr>
                <w:rFonts w:ascii="Arial" w:hAnsi="Arial" w:cs="Arial"/>
                <w:sz w:val="20"/>
                <w:szCs w:val="20"/>
              </w:rPr>
              <w:t>Teaching</w:t>
            </w:r>
          </w:p>
        </w:tc>
        <w:tc>
          <w:tcPr>
            <w:tcW w:w="567" w:type="dxa"/>
          </w:tcPr>
          <w:p w14:paraId="3574F866" w14:textId="77777777" w:rsidR="008F7943" w:rsidRPr="006F3C3B" w:rsidRDefault="008F7943" w:rsidP="003A49A6">
            <w:pPr>
              <w:spacing w:after="120"/>
              <w:rPr>
                <w:rFonts w:ascii="Arial" w:hAnsi="Arial" w:cs="Arial"/>
                <w:b/>
                <w:sz w:val="20"/>
                <w:szCs w:val="20"/>
              </w:rPr>
            </w:pPr>
            <w:r>
              <w:rPr>
                <w:rFonts w:ascii="Arial" w:hAnsi="Arial" w:cs="Arial"/>
                <w:b/>
                <w:sz w:val="20"/>
                <w:szCs w:val="20"/>
              </w:rPr>
              <w:t>x</w:t>
            </w:r>
          </w:p>
        </w:tc>
        <w:tc>
          <w:tcPr>
            <w:tcW w:w="709" w:type="dxa"/>
          </w:tcPr>
          <w:p w14:paraId="636A2E87" w14:textId="77777777" w:rsidR="008F7943" w:rsidRPr="006F3C3B" w:rsidRDefault="008F7943" w:rsidP="003A49A6">
            <w:pPr>
              <w:spacing w:after="120"/>
              <w:rPr>
                <w:rFonts w:ascii="Arial" w:hAnsi="Arial" w:cs="Arial"/>
                <w:b/>
                <w:sz w:val="20"/>
                <w:szCs w:val="20"/>
              </w:rPr>
            </w:pPr>
            <w:r>
              <w:rPr>
                <w:rFonts w:ascii="Arial" w:hAnsi="Arial" w:cs="Arial"/>
                <w:b/>
                <w:sz w:val="20"/>
                <w:szCs w:val="20"/>
              </w:rPr>
              <w:t>x</w:t>
            </w:r>
          </w:p>
        </w:tc>
        <w:tc>
          <w:tcPr>
            <w:tcW w:w="567" w:type="dxa"/>
          </w:tcPr>
          <w:p w14:paraId="7B87EA33" w14:textId="77777777" w:rsidR="008F7943" w:rsidRPr="006F3C3B" w:rsidRDefault="008F7943" w:rsidP="003A49A6">
            <w:pPr>
              <w:spacing w:after="120"/>
              <w:rPr>
                <w:rFonts w:ascii="Arial" w:hAnsi="Arial" w:cs="Arial"/>
                <w:b/>
                <w:sz w:val="20"/>
                <w:szCs w:val="20"/>
              </w:rPr>
            </w:pPr>
            <w:r>
              <w:rPr>
                <w:rFonts w:ascii="Arial" w:hAnsi="Arial" w:cs="Arial"/>
                <w:b/>
                <w:sz w:val="20"/>
                <w:szCs w:val="20"/>
              </w:rPr>
              <w:t>x</w:t>
            </w:r>
          </w:p>
        </w:tc>
        <w:tc>
          <w:tcPr>
            <w:tcW w:w="709" w:type="dxa"/>
          </w:tcPr>
          <w:p w14:paraId="28309BB8" w14:textId="77777777" w:rsidR="008F7943" w:rsidRPr="006F3C3B" w:rsidRDefault="008F7943" w:rsidP="003A49A6">
            <w:pPr>
              <w:spacing w:after="120"/>
              <w:rPr>
                <w:rFonts w:ascii="Arial" w:hAnsi="Arial" w:cs="Arial"/>
                <w:b/>
                <w:sz w:val="20"/>
                <w:szCs w:val="20"/>
              </w:rPr>
            </w:pPr>
            <w:r>
              <w:rPr>
                <w:rFonts w:ascii="Arial" w:hAnsi="Arial" w:cs="Arial"/>
                <w:b/>
                <w:sz w:val="20"/>
                <w:szCs w:val="20"/>
              </w:rPr>
              <w:t>x</w:t>
            </w:r>
          </w:p>
        </w:tc>
        <w:tc>
          <w:tcPr>
            <w:tcW w:w="567" w:type="dxa"/>
          </w:tcPr>
          <w:p w14:paraId="6BD2989D" w14:textId="77777777" w:rsidR="008F7943" w:rsidRDefault="008F7943" w:rsidP="003A49A6">
            <w:pPr>
              <w:spacing w:after="120"/>
              <w:rPr>
                <w:rFonts w:ascii="Arial" w:hAnsi="Arial" w:cs="Arial"/>
                <w:b/>
                <w:sz w:val="20"/>
                <w:szCs w:val="20"/>
              </w:rPr>
            </w:pPr>
          </w:p>
        </w:tc>
        <w:tc>
          <w:tcPr>
            <w:tcW w:w="567" w:type="dxa"/>
          </w:tcPr>
          <w:p w14:paraId="0935B6C6" w14:textId="77777777" w:rsidR="008F7943" w:rsidRDefault="008F7943" w:rsidP="003A49A6">
            <w:pPr>
              <w:spacing w:after="120"/>
              <w:rPr>
                <w:rFonts w:ascii="Arial" w:hAnsi="Arial" w:cs="Arial"/>
                <w:b/>
                <w:sz w:val="20"/>
                <w:szCs w:val="20"/>
              </w:rPr>
            </w:pPr>
          </w:p>
        </w:tc>
        <w:tc>
          <w:tcPr>
            <w:tcW w:w="425" w:type="dxa"/>
          </w:tcPr>
          <w:p w14:paraId="6CB18798" w14:textId="77777777" w:rsidR="008F7943" w:rsidRDefault="008F7943" w:rsidP="003A49A6">
            <w:pPr>
              <w:spacing w:after="120"/>
              <w:rPr>
                <w:rFonts w:ascii="Arial" w:hAnsi="Arial" w:cs="Arial"/>
                <w:b/>
                <w:sz w:val="20"/>
                <w:szCs w:val="20"/>
              </w:rPr>
            </w:pPr>
            <w:r>
              <w:rPr>
                <w:rFonts w:ascii="Arial" w:hAnsi="Arial" w:cs="Arial"/>
                <w:b/>
                <w:sz w:val="20"/>
                <w:szCs w:val="20"/>
              </w:rPr>
              <w:t>x</w:t>
            </w:r>
          </w:p>
        </w:tc>
        <w:tc>
          <w:tcPr>
            <w:tcW w:w="567" w:type="dxa"/>
          </w:tcPr>
          <w:p w14:paraId="71ABBEDD" w14:textId="77777777" w:rsidR="008F7943" w:rsidRPr="006F3C3B" w:rsidRDefault="008F7943" w:rsidP="003A49A6">
            <w:pPr>
              <w:spacing w:after="120"/>
              <w:rPr>
                <w:rFonts w:ascii="Arial" w:hAnsi="Arial" w:cs="Arial"/>
                <w:b/>
                <w:sz w:val="20"/>
                <w:szCs w:val="20"/>
              </w:rPr>
            </w:pPr>
          </w:p>
        </w:tc>
        <w:tc>
          <w:tcPr>
            <w:tcW w:w="567" w:type="dxa"/>
          </w:tcPr>
          <w:p w14:paraId="64C60CCF" w14:textId="77777777" w:rsidR="008F7943" w:rsidRPr="006F3C3B" w:rsidRDefault="008F7943" w:rsidP="003A49A6">
            <w:pPr>
              <w:spacing w:after="120"/>
              <w:rPr>
                <w:rFonts w:ascii="Arial" w:hAnsi="Arial" w:cs="Arial"/>
                <w:b/>
                <w:sz w:val="20"/>
                <w:szCs w:val="20"/>
              </w:rPr>
            </w:pPr>
          </w:p>
        </w:tc>
        <w:tc>
          <w:tcPr>
            <w:tcW w:w="567" w:type="dxa"/>
          </w:tcPr>
          <w:p w14:paraId="1CE64A07" w14:textId="77777777" w:rsidR="008F7943" w:rsidRPr="006F3C3B" w:rsidRDefault="008F7943" w:rsidP="003A49A6">
            <w:pPr>
              <w:spacing w:after="120"/>
              <w:rPr>
                <w:rFonts w:ascii="Arial" w:hAnsi="Arial" w:cs="Arial"/>
                <w:b/>
                <w:sz w:val="20"/>
                <w:szCs w:val="20"/>
              </w:rPr>
            </w:pPr>
          </w:p>
        </w:tc>
        <w:tc>
          <w:tcPr>
            <w:tcW w:w="567" w:type="dxa"/>
          </w:tcPr>
          <w:p w14:paraId="49B2A670" w14:textId="77777777" w:rsidR="008F7943" w:rsidRPr="006F3C3B" w:rsidRDefault="008F7943" w:rsidP="003A49A6">
            <w:pPr>
              <w:spacing w:after="120"/>
              <w:rPr>
                <w:rFonts w:ascii="Arial" w:hAnsi="Arial" w:cs="Arial"/>
                <w:b/>
                <w:sz w:val="20"/>
                <w:szCs w:val="20"/>
              </w:rPr>
            </w:pPr>
            <w:r>
              <w:rPr>
                <w:rFonts w:ascii="Arial" w:hAnsi="Arial" w:cs="Arial"/>
                <w:b/>
                <w:sz w:val="20"/>
                <w:szCs w:val="20"/>
              </w:rPr>
              <w:t>x</w:t>
            </w:r>
          </w:p>
        </w:tc>
        <w:tc>
          <w:tcPr>
            <w:tcW w:w="567" w:type="dxa"/>
          </w:tcPr>
          <w:p w14:paraId="65A803DB" w14:textId="77777777" w:rsidR="008F7943" w:rsidRPr="006F3C3B" w:rsidRDefault="008F7943" w:rsidP="003A49A6">
            <w:pPr>
              <w:spacing w:after="120"/>
              <w:rPr>
                <w:rFonts w:ascii="Arial" w:hAnsi="Arial" w:cs="Arial"/>
                <w:b/>
                <w:sz w:val="20"/>
                <w:szCs w:val="20"/>
              </w:rPr>
            </w:pPr>
          </w:p>
        </w:tc>
      </w:tr>
      <w:tr w:rsidR="008F7943" w:rsidRPr="00302082" w14:paraId="6AD28B38" w14:textId="77777777" w:rsidTr="00B1768F">
        <w:tc>
          <w:tcPr>
            <w:tcW w:w="1730" w:type="dxa"/>
          </w:tcPr>
          <w:p w14:paraId="27694E3D" w14:textId="77777777" w:rsidR="008F7943" w:rsidRPr="002049BE" w:rsidRDefault="008F7943" w:rsidP="00FE0552">
            <w:pPr>
              <w:spacing w:after="120"/>
              <w:rPr>
                <w:rFonts w:ascii="Arial" w:hAnsi="Arial" w:cs="Arial"/>
                <w:sz w:val="20"/>
                <w:szCs w:val="20"/>
              </w:rPr>
            </w:pPr>
            <w:r w:rsidRPr="002049BE">
              <w:rPr>
                <w:rFonts w:ascii="Arial" w:hAnsi="Arial" w:cs="Arial"/>
                <w:sz w:val="20"/>
                <w:szCs w:val="20"/>
              </w:rPr>
              <w:t xml:space="preserve">Work based </w:t>
            </w:r>
            <w:r>
              <w:rPr>
                <w:rFonts w:ascii="Arial" w:hAnsi="Arial" w:cs="Arial"/>
                <w:sz w:val="20"/>
                <w:szCs w:val="20"/>
              </w:rPr>
              <w:t>project</w:t>
            </w:r>
          </w:p>
        </w:tc>
        <w:tc>
          <w:tcPr>
            <w:tcW w:w="567" w:type="dxa"/>
          </w:tcPr>
          <w:p w14:paraId="0DEB3CB3" w14:textId="77777777" w:rsidR="008F7943" w:rsidRPr="006F3C3B" w:rsidRDefault="008F7943" w:rsidP="00FE0552">
            <w:pPr>
              <w:spacing w:after="120"/>
              <w:rPr>
                <w:rFonts w:ascii="Arial" w:hAnsi="Arial" w:cs="Arial"/>
                <w:b/>
                <w:sz w:val="20"/>
                <w:szCs w:val="20"/>
              </w:rPr>
            </w:pPr>
            <w:r w:rsidRPr="006A398F">
              <w:rPr>
                <w:rFonts w:ascii="Arial" w:hAnsi="Arial" w:cs="Arial"/>
                <w:b/>
                <w:sz w:val="20"/>
                <w:szCs w:val="20"/>
              </w:rPr>
              <w:t>x</w:t>
            </w:r>
          </w:p>
        </w:tc>
        <w:tc>
          <w:tcPr>
            <w:tcW w:w="709" w:type="dxa"/>
          </w:tcPr>
          <w:p w14:paraId="14845DE5" w14:textId="77777777" w:rsidR="008F7943" w:rsidRPr="006F3C3B" w:rsidRDefault="008F7943" w:rsidP="00FE0552">
            <w:pPr>
              <w:spacing w:after="120"/>
              <w:rPr>
                <w:rFonts w:ascii="Arial" w:hAnsi="Arial" w:cs="Arial"/>
                <w:b/>
                <w:sz w:val="20"/>
                <w:szCs w:val="20"/>
              </w:rPr>
            </w:pPr>
            <w:r w:rsidRPr="006A398F">
              <w:rPr>
                <w:rFonts w:ascii="Arial" w:hAnsi="Arial" w:cs="Arial"/>
                <w:b/>
                <w:sz w:val="20"/>
                <w:szCs w:val="20"/>
              </w:rPr>
              <w:t>x</w:t>
            </w:r>
          </w:p>
        </w:tc>
        <w:tc>
          <w:tcPr>
            <w:tcW w:w="567" w:type="dxa"/>
          </w:tcPr>
          <w:p w14:paraId="3512DCE1" w14:textId="77777777" w:rsidR="008F7943" w:rsidRPr="006F3C3B" w:rsidRDefault="008F7943" w:rsidP="00FE0552">
            <w:pPr>
              <w:spacing w:after="120"/>
              <w:rPr>
                <w:rFonts w:ascii="Arial" w:hAnsi="Arial" w:cs="Arial"/>
                <w:b/>
                <w:sz w:val="20"/>
                <w:szCs w:val="20"/>
              </w:rPr>
            </w:pPr>
            <w:r w:rsidRPr="006A398F">
              <w:rPr>
                <w:rFonts w:ascii="Arial" w:hAnsi="Arial" w:cs="Arial"/>
                <w:b/>
                <w:sz w:val="20"/>
                <w:szCs w:val="20"/>
              </w:rPr>
              <w:t>x</w:t>
            </w:r>
          </w:p>
        </w:tc>
        <w:tc>
          <w:tcPr>
            <w:tcW w:w="709" w:type="dxa"/>
          </w:tcPr>
          <w:p w14:paraId="2FB0708B" w14:textId="77777777" w:rsidR="008F7943" w:rsidRPr="006F3C3B" w:rsidRDefault="008F7943" w:rsidP="00FE0552">
            <w:pPr>
              <w:spacing w:after="120"/>
              <w:rPr>
                <w:rFonts w:ascii="Arial" w:hAnsi="Arial" w:cs="Arial"/>
                <w:b/>
                <w:sz w:val="20"/>
                <w:szCs w:val="20"/>
              </w:rPr>
            </w:pPr>
            <w:r w:rsidRPr="006A398F">
              <w:rPr>
                <w:rFonts w:ascii="Arial" w:hAnsi="Arial" w:cs="Arial"/>
                <w:b/>
                <w:sz w:val="20"/>
                <w:szCs w:val="20"/>
              </w:rPr>
              <w:t>x</w:t>
            </w:r>
          </w:p>
        </w:tc>
        <w:tc>
          <w:tcPr>
            <w:tcW w:w="567" w:type="dxa"/>
          </w:tcPr>
          <w:p w14:paraId="1EDA3EF1" w14:textId="77777777" w:rsidR="008F7943" w:rsidRPr="006F3C3B" w:rsidRDefault="008F7943" w:rsidP="00FE0552">
            <w:pPr>
              <w:spacing w:after="120"/>
              <w:rPr>
                <w:rFonts w:ascii="Arial" w:hAnsi="Arial" w:cs="Arial"/>
                <w:b/>
                <w:sz w:val="20"/>
                <w:szCs w:val="20"/>
              </w:rPr>
            </w:pPr>
            <w:r w:rsidRPr="004A54DC">
              <w:rPr>
                <w:rFonts w:ascii="Arial" w:hAnsi="Arial" w:cs="Arial"/>
                <w:b/>
                <w:sz w:val="20"/>
                <w:szCs w:val="20"/>
              </w:rPr>
              <w:t>x</w:t>
            </w:r>
          </w:p>
        </w:tc>
        <w:tc>
          <w:tcPr>
            <w:tcW w:w="567" w:type="dxa"/>
          </w:tcPr>
          <w:p w14:paraId="35AD711A" w14:textId="77777777" w:rsidR="008F7943" w:rsidRPr="006F3C3B" w:rsidRDefault="008F7943" w:rsidP="00FE0552">
            <w:pPr>
              <w:spacing w:after="120"/>
              <w:rPr>
                <w:rFonts w:ascii="Arial" w:hAnsi="Arial" w:cs="Arial"/>
                <w:b/>
                <w:sz w:val="20"/>
                <w:szCs w:val="20"/>
              </w:rPr>
            </w:pPr>
            <w:r w:rsidRPr="004A54DC">
              <w:rPr>
                <w:rFonts w:ascii="Arial" w:hAnsi="Arial" w:cs="Arial"/>
                <w:b/>
                <w:sz w:val="20"/>
                <w:szCs w:val="20"/>
              </w:rPr>
              <w:t>x</w:t>
            </w:r>
          </w:p>
        </w:tc>
        <w:tc>
          <w:tcPr>
            <w:tcW w:w="425" w:type="dxa"/>
          </w:tcPr>
          <w:p w14:paraId="59D8CC35" w14:textId="77777777" w:rsidR="008F7943" w:rsidRPr="006F3C3B" w:rsidRDefault="008F7943" w:rsidP="00FE0552">
            <w:pPr>
              <w:spacing w:after="120"/>
              <w:rPr>
                <w:rFonts w:ascii="Arial" w:hAnsi="Arial" w:cs="Arial"/>
                <w:b/>
                <w:sz w:val="20"/>
                <w:szCs w:val="20"/>
              </w:rPr>
            </w:pPr>
            <w:r w:rsidRPr="004A54DC">
              <w:rPr>
                <w:rFonts w:ascii="Arial" w:hAnsi="Arial" w:cs="Arial"/>
                <w:b/>
                <w:sz w:val="20"/>
                <w:szCs w:val="20"/>
              </w:rPr>
              <w:t>x</w:t>
            </w:r>
          </w:p>
        </w:tc>
        <w:tc>
          <w:tcPr>
            <w:tcW w:w="567" w:type="dxa"/>
          </w:tcPr>
          <w:p w14:paraId="6D1EFE51" w14:textId="77777777" w:rsidR="008F7943" w:rsidRPr="006F3C3B" w:rsidRDefault="008F7943" w:rsidP="00FE0552">
            <w:pPr>
              <w:spacing w:after="120"/>
              <w:rPr>
                <w:rFonts w:ascii="Arial" w:hAnsi="Arial" w:cs="Arial"/>
                <w:b/>
                <w:sz w:val="20"/>
                <w:szCs w:val="20"/>
              </w:rPr>
            </w:pPr>
            <w:r w:rsidRPr="004A54DC">
              <w:rPr>
                <w:rFonts w:ascii="Arial" w:hAnsi="Arial" w:cs="Arial"/>
                <w:b/>
                <w:sz w:val="20"/>
                <w:szCs w:val="20"/>
              </w:rPr>
              <w:t>x</w:t>
            </w:r>
          </w:p>
        </w:tc>
        <w:tc>
          <w:tcPr>
            <w:tcW w:w="567" w:type="dxa"/>
          </w:tcPr>
          <w:p w14:paraId="590F6D4C" w14:textId="77777777" w:rsidR="008F7943" w:rsidRPr="006F3C3B" w:rsidRDefault="008F7943" w:rsidP="00FE0552">
            <w:pPr>
              <w:spacing w:after="120"/>
              <w:rPr>
                <w:rFonts w:ascii="Arial" w:hAnsi="Arial" w:cs="Arial"/>
                <w:b/>
                <w:sz w:val="20"/>
                <w:szCs w:val="20"/>
              </w:rPr>
            </w:pPr>
            <w:r w:rsidRPr="004A54DC">
              <w:rPr>
                <w:rFonts w:ascii="Arial" w:hAnsi="Arial" w:cs="Arial"/>
                <w:b/>
                <w:sz w:val="20"/>
                <w:szCs w:val="20"/>
              </w:rPr>
              <w:t>x</w:t>
            </w:r>
          </w:p>
        </w:tc>
        <w:tc>
          <w:tcPr>
            <w:tcW w:w="567" w:type="dxa"/>
          </w:tcPr>
          <w:p w14:paraId="3FE0F0D3" w14:textId="77777777" w:rsidR="008F7943" w:rsidRPr="006F3C3B" w:rsidRDefault="008F7943" w:rsidP="00FE0552">
            <w:pPr>
              <w:spacing w:after="120"/>
              <w:rPr>
                <w:rFonts w:ascii="Arial" w:hAnsi="Arial" w:cs="Arial"/>
                <w:b/>
                <w:sz w:val="20"/>
                <w:szCs w:val="20"/>
              </w:rPr>
            </w:pPr>
            <w:r w:rsidRPr="004A54DC">
              <w:rPr>
                <w:rFonts w:ascii="Arial" w:hAnsi="Arial" w:cs="Arial"/>
                <w:b/>
                <w:sz w:val="20"/>
                <w:szCs w:val="20"/>
              </w:rPr>
              <w:t>x</w:t>
            </w:r>
          </w:p>
        </w:tc>
        <w:tc>
          <w:tcPr>
            <w:tcW w:w="567" w:type="dxa"/>
          </w:tcPr>
          <w:p w14:paraId="33839DED" w14:textId="77777777" w:rsidR="008F7943" w:rsidRPr="006F3C3B" w:rsidRDefault="008F7943" w:rsidP="00FE0552">
            <w:pPr>
              <w:spacing w:after="120"/>
              <w:rPr>
                <w:rFonts w:ascii="Arial" w:hAnsi="Arial" w:cs="Arial"/>
                <w:b/>
                <w:sz w:val="20"/>
                <w:szCs w:val="20"/>
              </w:rPr>
            </w:pPr>
            <w:r w:rsidRPr="004A54DC">
              <w:rPr>
                <w:rFonts w:ascii="Arial" w:hAnsi="Arial" w:cs="Arial"/>
                <w:b/>
                <w:sz w:val="20"/>
                <w:szCs w:val="20"/>
              </w:rPr>
              <w:t>x</w:t>
            </w:r>
          </w:p>
        </w:tc>
        <w:tc>
          <w:tcPr>
            <w:tcW w:w="567" w:type="dxa"/>
          </w:tcPr>
          <w:p w14:paraId="5B4E6DAE" w14:textId="77777777" w:rsidR="008F7943" w:rsidRPr="006F3C3B" w:rsidRDefault="008F7943" w:rsidP="00FE0552">
            <w:pPr>
              <w:spacing w:after="120"/>
              <w:rPr>
                <w:rFonts w:ascii="Arial" w:hAnsi="Arial" w:cs="Arial"/>
                <w:b/>
                <w:sz w:val="20"/>
                <w:szCs w:val="20"/>
              </w:rPr>
            </w:pPr>
            <w:r w:rsidRPr="004A54DC">
              <w:rPr>
                <w:rFonts w:ascii="Arial" w:hAnsi="Arial" w:cs="Arial"/>
                <w:b/>
                <w:sz w:val="20"/>
                <w:szCs w:val="20"/>
              </w:rPr>
              <w:t>x</w:t>
            </w:r>
          </w:p>
        </w:tc>
      </w:tr>
      <w:tr w:rsidR="008F7943" w:rsidRPr="00302082" w14:paraId="352EF1CD" w14:textId="77777777" w:rsidTr="00E24D65">
        <w:tc>
          <w:tcPr>
            <w:tcW w:w="1730" w:type="dxa"/>
            <w:shd w:val="clear" w:color="auto" w:fill="D9D9D9" w:themeFill="background1" w:themeFillShade="D9"/>
          </w:tcPr>
          <w:p w14:paraId="5339C8C4" w14:textId="77777777" w:rsidR="008F7943" w:rsidRPr="006F3C3B" w:rsidRDefault="008F7943" w:rsidP="003A49A6">
            <w:pPr>
              <w:spacing w:after="120"/>
              <w:rPr>
                <w:rFonts w:ascii="Arial" w:hAnsi="Arial" w:cs="Arial"/>
                <w:b/>
                <w:sz w:val="20"/>
                <w:szCs w:val="20"/>
              </w:rPr>
            </w:pPr>
            <w:r w:rsidRPr="006F3C3B">
              <w:rPr>
                <w:rFonts w:ascii="Arial" w:hAnsi="Arial" w:cs="Arial"/>
                <w:b/>
                <w:sz w:val="20"/>
                <w:szCs w:val="20"/>
              </w:rPr>
              <w:t>Assessment method</w:t>
            </w:r>
          </w:p>
        </w:tc>
        <w:tc>
          <w:tcPr>
            <w:tcW w:w="567" w:type="dxa"/>
          </w:tcPr>
          <w:p w14:paraId="6AD7EFA7" w14:textId="77777777" w:rsidR="008F7943" w:rsidRPr="006F3C3B" w:rsidRDefault="008F7943" w:rsidP="003A49A6">
            <w:pPr>
              <w:spacing w:after="120"/>
              <w:rPr>
                <w:rFonts w:ascii="Arial" w:hAnsi="Arial" w:cs="Arial"/>
                <w:b/>
                <w:sz w:val="20"/>
                <w:szCs w:val="20"/>
              </w:rPr>
            </w:pPr>
          </w:p>
        </w:tc>
        <w:tc>
          <w:tcPr>
            <w:tcW w:w="709" w:type="dxa"/>
          </w:tcPr>
          <w:p w14:paraId="7911BB72" w14:textId="77777777" w:rsidR="008F7943" w:rsidRPr="006F3C3B" w:rsidRDefault="008F7943" w:rsidP="003A49A6">
            <w:pPr>
              <w:spacing w:after="120"/>
              <w:rPr>
                <w:rFonts w:ascii="Arial" w:hAnsi="Arial" w:cs="Arial"/>
                <w:b/>
                <w:sz w:val="20"/>
                <w:szCs w:val="20"/>
              </w:rPr>
            </w:pPr>
          </w:p>
        </w:tc>
        <w:tc>
          <w:tcPr>
            <w:tcW w:w="567" w:type="dxa"/>
          </w:tcPr>
          <w:p w14:paraId="38510644" w14:textId="77777777" w:rsidR="008F7943" w:rsidRPr="006F3C3B" w:rsidRDefault="008F7943" w:rsidP="003A49A6">
            <w:pPr>
              <w:spacing w:after="120"/>
              <w:rPr>
                <w:rFonts w:ascii="Arial" w:hAnsi="Arial" w:cs="Arial"/>
                <w:b/>
                <w:sz w:val="20"/>
                <w:szCs w:val="20"/>
              </w:rPr>
            </w:pPr>
          </w:p>
        </w:tc>
        <w:tc>
          <w:tcPr>
            <w:tcW w:w="709" w:type="dxa"/>
          </w:tcPr>
          <w:p w14:paraId="176A304E" w14:textId="77777777" w:rsidR="008F7943" w:rsidRPr="006F3C3B" w:rsidRDefault="008F7943" w:rsidP="003A49A6">
            <w:pPr>
              <w:spacing w:after="120"/>
              <w:rPr>
                <w:rFonts w:ascii="Arial" w:hAnsi="Arial" w:cs="Arial"/>
                <w:b/>
                <w:sz w:val="20"/>
                <w:szCs w:val="20"/>
              </w:rPr>
            </w:pPr>
          </w:p>
        </w:tc>
        <w:tc>
          <w:tcPr>
            <w:tcW w:w="567" w:type="dxa"/>
          </w:tcPr>
          <w:p w14:paraId="5FCBCC64" w14:textId="77777777" w:rsidR="008F7943" w:rsidRPr="006F3C3B" w:rsidRDefault="008F7943" w:rsidP="003A49A6">
            <w:pPr>
              <w:spacing w:after="120"/>
              <w:rPr>
                <w:rFonts w:ascii="Arial" w:hAnsi="Arial" w:cs="Arial"/>
                <w:b/>
                <w:sz w:val="20"/>
                <w:szCs w:val="20"/>
              </w:rPr>
            </w:pPr>
          </w:p>
        </w:tc>
        <w:tc>
          <w:tcPr>
            <w:tcW w:w="567" w:type="dxa"/>
          </w:tcPr>
          <w:p w14:paraId="286D110A" w14:textId="77777777" w:rsidR="008F7943" w:rsidRPr="006F3C3B" w:rsidRDefault="008F7943" w:rsidP="003A49A6">
            <w:pPr>
              <w:spacing w:after="120"/>
              <w:rPr>
                <w:rFonts w:ascii="Arial" w:hAnsi="Arial" w:cs="Arial"/>
                <w:b/>
                <w:sz w:val="20"/>
                <w:szCs w:val="20"/>
              </w:rPr>
            </w:pPr>
          </w:p>
        </w:tc>
        <w:tc>
          <w:tcPr>
            <w:tcW w:w="425" w:type="dxa"/>
          </w:tcPr>
          <w:p w14:paraId="7B337802" w14:textId="77777777" w:rsidR="008F7943" w:rsidRPr="006F3C3B" w:rsidRDefault="008F7943" w:rsidP="003A49A6">
            <w:pPr>
              <w:spacing w:after="120"/>
              <w:rPr>
                <w:rFonts w:ascii="Arial" w:hAnsi="Arial" w:cs="Arial"/>
                <w:b/>
                <w:sz w:val="20"/>
                <w:szCs w:val="20"/>
              </w:rPr>
            </w:pPr>
          </w:p>
        </w:tc>
        <w:tc>
          <w:tcPr>
            <w:tcW w:w="567" w:type="dxa"/>
          </w:tcPr>
          <w:p w14:paraId="008FDA98" w14:textId="77777777" w:rsidR="008F7943" w:rsidRPr="006F3C3B" w:rsidRDefault="008F7943" w:rsidP="003A49A6">
            <w:pPr>
              <w:spacing w:after="120"/>
              <w:rPr>
                <w:rFonts w:ascii="Arial" w:hAnsi="Arial" w:cs="Arial"/>
                <w:b/>
                <w:sz w:val="20"/>
                <w:szCs w:val="20"/>
              </w:rPr>
            </w:pPr>
          </w:p>
        </w:tc>
        <w:tc>
          <w:tcPr>
            <w:tcW w:w="567" w:type="dxa"/>
          </w:tcPr>
          <w:p w14:paraId="29C1A20E" w14:textId="77777777" w:rsidR="008F7943" w:rsidRPr="006F3C3B" w:rsidRDefault="008F7943" w:rsidP="003A49A6">
            <w:pPr>
              <w:spacing w:after="120"/>
              <w:rPr>
                <w:rFonts w:ascii="Arial" w:hAnsi="Arial" w:cs="Arial"/>
                <w:b/>
                <w:sz w:val="20"/>
                <w:szCs w:val="20"/>
              </w:rPr>
            </w:pPr>
          </w:p>
        </w:tc>
        <w:tc>
          <w:tcPr>
            <w:tcW w:w="567" w:type="dxa"/>
          </w:tcPr>
          <w:p w14:paraId="0472CCB5" w14:textId="77777777" w:rsidR="008F7943" w:rsidRPr="006F3C3B" w:rsidRDefault="008F7943" w:rsidP="003A49A6">
            <w:pPr>
              <w:spacing w:after="120"/>
              <w:rPr>
                <w:rFonts w:ascii="Arial" w:hAnsi="Arial" w:cs="Arial"/>
                <w:b/>
                <w:sz w:val="20"/>
                <w:szCs w:val="20"/>
              </w:rPr>
            </w:pPr>
          </w:p>
        </w:tc>
        <w:tc>
          <w:tcPr>
            <w:tcW w:w="567" w:type="dxa"/>
          </w:tcPr>
          <w:p w14:paraId="4323DDA9" w14:textId="77777777" w:rsidR="008F7943" w:rsidRPr="006F3C3B" w:rsidRDefault="008F7943" w:rsidP="003A49A6">
            <w:pPr>
              <w:spacing w:after="120"/>
              <w:rPr>
                <w:rFonts w:ascii="Arial" w:hAnsi="Arial" w:cs="Arial"/>
                <w:b/>
                <w:sz w:val="20"/>
                <w:szCs w:val="20"/>
              </w:rPr>
            </w:pPr>
          </w:p>
        </w:tc>
        <w:tc>
          <w:tcPr>
            <w:tcW w:w="567" w:type="dxa"/>
          </w:tcPr>
          <w:p w14:paraId="51FB6A6E" w14:textId="77777777" w:rsidR="008F7943" w:rsidRPr="006F3C3B" w:rsidRDefault="008F7943" w:rsidP="003A49A6">
            <w:pPr>
              <w:spacing w:after="120"/>
              <w:rPr>
                <w:rFonts w:ascii="Arial" w:hAnsi="Arial" w:cs="Arial"/>
                <w:b/>
                <w:sz w:val="20"/>
                <w:szCs w:val="20"/>
              </w:rPr>
            </w:pPr>
          </w:p>
        </w:tc>
      </w:tr>
      <w:tr w:rsidR="008F7943" w:rsidRPr="00302082" w14:paraId="40779DA3" w14:textId="77777777" w:rsidTr="006301AF">
        <w:tc>
          <w:tcPr>
            <w:tcW w:w="1730" w:type="dxa"/>
          </w:tcPr>
          <w:p w14:paraId="18464939" w14:textId="7FD6948D" w:rsidR="008F7943" w:rsidRPr="006F3C3B" w:rsidRDefault="00B37945" w:rsidP="003A49A6">
            <w:pPr>
              <w:spacing w:after="120"/>
              <w:rPr>
                <w:rFonts w:ascii="Arial" w:hAnsi="Arial" w:cs="Arial"/>
                <w:i/>
                <w:sz w:val="20"/>
                <w:szCs w:val="20"/>
              </w:rPr>
            </w:pPr>
            <w:r>
              <w:rPr>
                <w:rFonts w:ascii="Arial" w:hAnsi="Arial" w:cs="Arial"/>
                <w:i/>
                <w:sz w:val="20"/>
                <w:szCs w:val="20"/>
              </w:rPr>
              <w:t>Research project report</w:t>
            </w:r>
          </w:p>
        </w:tc>
        <w:tc>
          <w:tcPr>
            <w:tcW w:w="567" w:type="dxa"/>
          </w:tcPr>
          <w:p w14:paraId="5B73D28B" w14:textId="77777777" w:rsidR="008F7943" w:rsidRPr="006F3C3B" w:rsidRDefault="008F7943" w:rsidP="003A49A6">
            <w:pPr>
              <w:spacing w:after="120"/>
              <w:rPr>
                <w:rFonts w:ascii="Arial" w:hAnsi="Arial" w:cs="Arial"/>
                <w:b/>
                <w:sz w:val="20"/>
                <w:szCs w:val="20"/>
              </w:rPr>
            </w:pPr>
            <w:r>
              <w:rPr>
                <w:rFonts w:ascii="Arial" w:hAnsi="Arial" w:cs="Arial"/>
                <w:b/>
                <w:sz w:val="20"/>
                <w:szCs w:val="20"/>
              </w:rPr>
              <w:t>x</w:t>
            </w:r>
          </w:p>
        </w:tc>
        <w:tc>
          <w:tcPr>
            <w:tcW w:w="709" w:type="dxa"/>
          </w:tcPr>
          <w:p w14:paraId="0560F93D" w14:textId="77777777" w:rsidR="008F7943" w:rsidRPr="006F3C3B" w:rsidRDefault="008F7943" w:rsidP="003A49A6">
            <w:pPr>
              <w:spacing w:after="120"/>
              <w:rPr>
                <w:rFonts w:ascii="Arial" w:hAnsi="Arial" w:cs="Arial"/>
                <w:b/>
                <w:sz w:val="20"/>
                <w:szCs w:val="20"/>
              </w:rPr>
            </w:pPr>
            <w:r>
              <w:rPr>
                <w:rFonts w:ascii="Arial" w:hAnsi="Arial" w:cs="Arial"/>
                <w:b/>
                <w:sz w:val="20"/>
                <w:szCs w:val="20"/>
              </w:rPr>
              <w:t>x</w:t>
            </w:r>
          </w:p>
        </w:tc>
        <w:tc>
          <w:tcPr>
            <w:tcW w:w="567" w:type="dxa"/>
          </w:tcPr>
          <w:p w14:paraId="74464B5C" w14:textId="77777777" w:rsidR="008F7943" w:rsidRPr="006F3C3B" w:rsidRDefault="008F7943" w:rsidP="003A49A6">
            <w:pPr>
              <w:spacing w:after="120"/>
              <w:rPr>
                <w:rFonts w:ascii="Arial" w:hAnsi="Arial" w:cs="Arial"/>
                <w:b/>
                <w:sz w:val="20"/>
                <w:szCs w:val="20"/>
              </w:rPr>
            </w:pPr>
            <w:r>
              <w:rPr>
                <w:rFonts w:ascii="Arial" w:hAnsi="Arial" w:cs="Arial"/>
                <w:b/>
                <w:sz w:val="20"/>
                <w:szCs w:val="20"/>
              </w:rPr>
              <w:t>x</w:t>
            </w:r>
          </w:p>
        </w:tc>
        <w:tc>
          <w:tcPr>
            <w:tcW w:w="709" w:type="dxa"/>
          </w:tcPr>
          <w:p w14:paraId="47C5FD16" w14:textId="77777777" w:rsidR="008F7943" w:rsidRPr="006F3C3B" w:rsidRDefault="008F7943" w:rsidP="003A49A6">
            <w:pPr>
              <w:spacing w:after="120"/>
              <w:rPr>
                <w:rFonts w:ascii="Arial" w:hAnsi="Arial" w:cs="Arial"/>
                <w:b/>
                <w:sz w:val="20"/>
                <w:szCs w:val="20"/>
              </w:rPr>
            </w:pPr>
            <w:r>
              <w:rPr>
                <w:rFonts w:ascii="Arial" w:hAnsi="Arial" w:cs="Arial"/>
                <w:b/>
                <w:sz w:val="20"/>
                <w:szCs w:val="20"/>
              </w:rPr>
              <w:t>x</w:t>
            </w:r>
          </w:p>
        </w:tc>
        <w:tc>
          <w:tcPr>
            <w:tcW w:w="567" w:type="dxa"/>
          </w:tcPr>
          <w:p w14:paraId="118B07CB" w14:textId="77777777" w:rsidR="008F7943" w:rsidRDefault="008F7943" w:rsidP="003A49A6">
            <w:pPr>
              <w:spacing w:after="120"/>
              <w:rPr>
                <w:rFonts w:ascii="Arial" w:hAnsi="Arial" w:cs="Arial"/>
                <w:b/>
                <w:sz w:val="20"/>
                <w:szCs w:val="20"/>
              </w:rPr>
            </w:pPr>
            <w:r>
              <w:rPr>
                <w:rFonts w:ascii="Arial" w:hAnsi="Arial" w:cs="Arial"/>
                <w:b/>
                <w:sz w:val="20"/>
                <w:szCs w:val="20"/>
              </w:rPr>
              <w:t>x</w:t>
            </w:r>
          </w:p>
        </w:tc>
        <w:tc>
          <w:tcPr>
            <w:tcW w:w="567" w:type="dxa"/>
          </w:tcPr>
          <w:p w14:paraId="1DB69F36" w14:textId="77777777" w:rsidR="008F7943" w:rsidRDefault="008F7943" w:rsidP="003A49A6">
            <w:pPr>
              <w:spacing w:after="120"/>
              <w:rPr>
                <w:rFonts w:ascii="Arial" w:hAnsi="Arial" w:cs="Arial"/>
                <w:b/>
                <w:sz w:val="20"/>
                <w:szCs w:val="20"/>
              </w:rPr>
            </w:pPr>
            <w:r>
              <w:rPr>
                <w:rFonts w:ascii="Arial" w:hAnsi="Arial" w:cs="Arial"/>
                <w:b/>
                <w:sz w:val="20"/>
                <w:szCs w:val="20"/>
              </w:rPr>
              <w:t>x</w:t>
            </w:r>
          </w:p>
        </w:tc>
        <w:tc>
          <w:tcPr>
            <w:tcW w:w="425" w:type="dxa"/>
          </w:tcPr>
          <w:p w14:paraId="02069165" w14:textId="77777777" w:rsidR="008F7943" w:rsidRDefault="008F7943" w:rsidP="003A49A6">
            <w:pPr>
              <w:spacing w:after="120"/>
              <w:rPr>
                <w:rFonts w:ascii="Arial" w:hAnsi="Arial" w:cs="Arial"/>
                <w:b/>
                <w:sz w:val="20"/>
                <w:szCs w:val="20"/>
              </w:rPr>
            </w:pPr>
            <w:r>
              <w:rPr>
                <w:rFonts w:ascii="Arial" w:hAnsi="Arial" w:cs="Arial"/>
                <w:b/>
                <w:sz w:val="20"/>
                <w:szCs w:val="20"/>
              </w:rPr>
              <w:t>x</w:t>
            </w:r>
          </w:p>
        </w:tc>
        <w:tc>
          <w:tcPr>
            <w:tcW w:w="567" w:type="dxa"/>
          </w:tcPr>
          <w:p w14:paraId="51047AB3" w14:textId="77777777" w:rsidR="008F7943" w:rsidRPr="006F3C3B" w:rsidRDefault="008F7943" w:rsidP="003A49A6">
            <w:pPr>
              <w:spacing w:after="120"/>
              <w:rPr>
                <w:rFonts w:ascii="Arial" w:hAnsi="Arial" w:cs="Arial"/>
                <w:b/>
                <w:sz w:val="20"/>
                <w:szCs w:val="20"/>
              </w:rPr>
            </w:pPr>
            <w:r>
              <w:rPr>
                <w:rFonts w:ascii="Arial" w:hAnsi="Arial" w:cs="Arial"/>
                <w:b/>
                <w:sz w:val="20"/>
                <w:szCs w:val="20"/>
              </w:rPr>
              <w:t>x</w:t>
            </w:r>
          </w:p>
        </w:tc>
        <w:tc>
          <w:tcPr>
            <w:tcW w:w="567" w:type="dxa"/>
          </w:tcPr>
          <w:p w14:paraId="33E408E9" w14:textId="77777777" w:rsidR="008F7943" w:rsidRPr="006F3C3B" w:rsidRDefault="008F7943" w:rsidP="003A49A6">
            <w:pPr>
              <w:spacing w:after="120"/>
              <w:rPr>
                <w:rFonts w:ascii="Arial" w:hAnsi="Arial" w:cs="Arial"/>
                <w:b/>
                <w:sz w:val="20"/>
                <w:szCs w:val="20"/>
              </w:rPr>
            </w:pPr>
            <w:r>
              <w:rPr>
                <w:rFonts w:ascii="Arial" w:hAnsi="Arial" w:cs="Arial"/>
                <w:b/>
                <w:sz w:val="20"/>
                <w:szCs w:val="20"/>
              </w:rPr>
              <w:t>x</w:t>
            </w:r>
          </w:p>
        </w:tc>
        <w:tc>
          <w:tcPr>
            <w:tcW w:w="567" w:type="dxa"/>
          </w:tcPr>
          <w:p w14:paraId="4E36A1FE" w14:textId="77777777" w:rsidR="008F7943" w:rsidRPr="006F3C3B" w:rsidRDefault="008F7943" w:rsidP="003A49A6">
            <w:pPr>
              <w:spacing w:after="120"/>
              <w:rPr>
                <w:rFonts w:ascii="Arial" w:hAnsi="Arial" w:cs="Arial"/>
                <w:b/>
                <w:sz w:val="20"/>
                <w:szCs w:val="20"/>
              </w:rPr>
            </w:pPr>
            <w:r>
              <w:rPr>
                <w:rFonts w:ascii="Arial" w:hAnsi="Arial" w:cs="Arial"/>
                <w:b/>
                <w:sz w:val="20"/>
                <w:szCs w:val="20"/>
              </w:rPr>
              <w:t>x</w:t>
            </w:r>
          </w:p>
        </w:tc>
        <w:tc>
          <w:tcPr>
            <w:tcW w:w="567" w:type="dxa"/>
          </w:tcPr>
          <w:p w14:paraId="20F174D4" w14:textId="77777777" w:rsidR="008F7943" w:rsidRPr="006F3C3B" w:rsidRDefault="008F7943" w:rsidP="003A49A6">
            <w:pPr>
              <w:spacing w:after="120"/>
              <w:rPr>
                <w:rFonts w:ascii="Arial" w:hAnsi="Arial" w:cs="Arial"/>
                <w:b/>
                <w:sz w:val="20"/>
                <w:szCs w:val="20"/>
              </w:rPr>
            </w:pPr>
            <w:r>
              <w:rPr>
                <w:rFonts w:ascii="Arial" w:hAnsi="Arial" w:cs="Arial"/>
                <w:b/>
                <w:sz w:val="20"/>
                <w:szCs w:val="20"/>
              </w:rPr>
              <w:t>x</w:t>
            </w:r>
          </w:p>
        </w:tc>
        <w:tc>
          <w:tcPr>
            <w:tcW w:w="567" w:type="dxa"/>
          </w:tcPr>
          <w:p w14:paraId="6A1B9D8A" w14:textId="77777777" w:rsidR="008F7943" w:rsidRDefault="008F7943" w:rsidP="003A49A6">
            <w:pPr>
              <w:spacing w:after="120"/>
              <w:rPr>
                <w:rFonts w:ascii="Arial" w:hAnsi="Arial" w:cs="Arial"/>
                <w:b/>
                <w:sz w:val="20"/>
                <w:szCs w:val="20"/>
              </w:rPr>
            </w:pPr>
            <w:r>
              <w:rPr>
                <w:rFonts w:ascii="Arial" w:hAnsi="Arial" w:cs="Arial"/>
                <w:b/>
                <w:sz w:val="20"/>
                <w:szCs w:val="20"/>
              </w:rPr>
              <w:t>x</w:t>
            </w:r>
          </w:p>
        </w:tc>
      </w:tr>
      <w:tr w:rsidR="00B37945" w:rsidRPr="00302082" w14:paraId="016597DB" w14:textId="77777777" w:rsidTr="006301AF">
        <w:tc>
          <w:tcPr>
            <w:tcW w:w="1730" w:type="dxa"/>
          </w:tcPr>
          <w:p w14:paraId="3AA3CE89" w14:textId="38C6CC8B" w:rsidR="00B37945" w:rsidRDefault="00B37945" w:rsidP="00B37945">
            <w:pPr>
              <w:spacing w:after="120"/>
              <w:rPr>
                <w:rFonts w:ascii="Arial" w:hAnsi="Arial" w:cs="Arial"/>
                <w:i/>
                <w:sz w:val="20"/>
                <w:szCs w:val="20"/>
              </w:rPr>
            </w:pPr>
            <w:r>
              <w:rPr>
                <w:rFonts w:ascii="Arial" w:hAnsi="Arial" w:cs="Arial"/>
                <w:i/>
                <w:sz w:val="20"/>
                <w:szCs w:val="20"/>
              </w:rPr>
              <w:t>Project plan</w:t>
            </w:r>
          </w:p>
        </w:tc>
        <w:tc>
          <w:tcPr>
            <w:tcW w:w="567" w:type="dxa"/>
          </w:tcPr>
          <w:p w14:paraId="393726C0" w14:textId="4DFAFB0C" w:rsidR="00B37945" w:rsidRDefault="00B37945" w:rsidP="00B37945">
            <w:pPr>
              <w:spacing w:after="120"/>
              <w:rPr>
                <w:rFonts w:ascii="Arial" w:hAnsi="Arial" w:cs="Arial"/>
                <w:b/>
                <w:sz w:val="20"/>
                <w:szCs w:val="20"/>
              </w:rPr>
            </w:pPr>
            <w:r>
              <w:rPr>
                <w:rFonts w:ascii="Arial" w:hAnsi="Arial" w:cs="Arial"/>
                <w:b/>
                <w:sz w:val="20"/>
                <w:szCs w:val="20"/>
              </w:rPr>
              <w:t>x</w:t>
            </w:r>
          </w:p>
        </w:tc>
        <w:tc>
          <w:tcPr>
            <w:tcW w:w="709" w:type="dxa"/>
          </w:tcPr>
          <w:p w14:paraId="13D66A72" w14:textId="307DE948" w:rsidR="00B37945" w:rsidRDefault="00B37945" w:rsidP="00B37945">
            <w:pPr>
              <w:spacing w:after="120"/>
              <w:rPr>
                <w:rFonts w:ascii="Arial" w:hAnsi="Arial" w:cs="Arial"/>
                <w:b/>
                <w:sz w:val="20"/>
                <w:szCs w:val="20"/>
              </w:rPr>
            </w:pPr>
            <w:r>
              <w:rPr>
                <w:rFonts w:ascii="Arial" w:hAnsi="Arial" w:cs="Arial"/>
                <w:b/>
                <w:sz w:val="20"/>
                <w:szCs w:val="20"/>
              </w:rPr>
              <w:t>x</w:t>
            </w:r>
          </w:p>
        </w:tc>
        <w:tc>
          <w:tcPr>
            <w:tcW w:w="567" w:type="dxa"/>
          </w:tcPr>
          <w:p w14:paraId="23BE50F6" w14:textId="696B348A" w:rsidR="00B37945" w:rsidRDefault="00B37945" w:rsidP="00B37945">
            <w:pPr>
              <w:spacing w:after="120"/>
              <w:rPr>
                <w:rFonts w:ascii="Arial" w:hAnsi="Arial" w:cs="Arial"/>
                <w:b/>
                <w:sz w:val="20"/>
                <w:szCs w:val="20"/>
              </w:rPr>
            </w:pPr>
            <w:r>
              <w:rPr>
                <w:rFonts w:ascii="Arial" w:hAnsi="Arial" w:cs="Arial"/>
                <w:b/>
                <w:sz w:val="20"/>
                <w:szCs w:val="20"/>
              </w:rPr>
              <w:t>x</w:t>
            </w:r>
          </w:p>
        </w:tc>
        <w:tc>
          <w:tcPr>
            <w:tcW w:w="709" w:type="dxa"/>
          </w:tcPr>
          <w:p w14:paraId="5734B406" w14:textId="50CB739D" w:rsidR="00B37945" w:rsidRDefault="00B37945" w:rsidP="00B37945">
            <w:pPr>
              <w:spacing w:after="120"/>
              <w:rPr>
                <w:rFonts w:ascii="Arial" w:hAnsi="Arial" w:cs="Arial"/>
                <w:b/>
                <w:sz w:val="20"/>
                <w:szCs w:val="20"/>
              </w:rPr>
            </w:pPr>
            <w:r>
              <w:rPr>
                <w:rFonts w:ascii="Arial" w:hAnsi="Arial" w:cs="Arial"/>
                <w:b/>
                <w:sz w:val="20"/>
                <w:szCs w:val="20"/>
              </w:rPr>
              <w:t>x</w:t>
            </w:r>
          </w:p>
        </w:tc>
        <w:tc>
          <w:tcPr>
            <w:tcW w:w="567" w:type="dxa"/>
          </w:tcPr>
          <w:p w14:paraId="1BEB2F09" w14:textId="281F33F0" w:rsidR="00B37945" w:rsidRDefault="00B37945" w:rsidP="00B37945">
            <w:pPr>
              <w:spacing w:after="120"/>
              <w:rPr>
                <w:rFonts w:ascii="Arial" w:hAnsi="Arial" w:cs="Arial"/>
                <w:b/>
                <w:sz w:val="20"/>
                <w:szCs w:val="20"/>
              </w:rPr>
            </w:pPr>
            <w:r>
              <w:rPr>
                <w:rFonts w:ascii="Arial" w:hAnsi="Arial" w:cs="Arial"/>
                <w:b/>
                <w:sz w:val="20"/>
                <w:szCs w:val="20"/>
              </w:rPr>
              <w:t>x</w:t>
            </w:r>
          </w:p>
        </w:tc>
        <w:tc>
          <w:tcPr>
            <w:tcW w:w="567" w:type="dxa"/>
          </w:tcPr>
          <w:p w14:paraId="2878327B" w14:textId="5018593A" w:rsidR="00B37945" w:rsidRDefault="00B37945" w:rsidP="00B37945">
            <w:pPr>
              <w:spacing w:after="120"/>
              <w:rPr>
                <w:rFonts w:ascii="Arial" w:hAnsi="Arial" w:cs="Arial"/>
                <w:b/>
                <w:sz w:val="20"/>
                <w:szCs w:val="20"/>
              </w:rPr>
            </w:pPr>
            <w:r>
              <w:rPr>
                <w:rFonts w:ascii="Arial" w:hAnsi="Arial" w:cs="Arial"/>
                <w:b/>
                <w:sz w:val="20"/>
                <w:szCs w:val="20"/>
              </w:rPr>
              <w:t>x</w:t>
            </w:r>
          </w:p>
        </w:tc>
        <w:tc>
          <w:tcPr>
            <w:tcW w:w="425" w:type="dxa"/>
          </w:tcPr>
          <w:p w14:paraId="263553BB" w14:textId="5123D425" w:rsidR="00B37945" w:rsidRDefault="00B37945" w:rsidP="00B37945">
            <w:pPr>
              <w:spacing w:after="120"/>
              <w:rPr>
                <w:rFonts w:ascii="Arial" w:hAnsi="Arial" w:cs="Arial"/>
                <w:b/>
                <w:sz w:val="20"/>
                <w:szCs w:val="20"/>
              </w:rPr>
            </w:pPr>
            <w:r>
              <w:rPr>
                <w:rFonts w:ascii="Arial" w:hAnsi="Arial" w:cs="Arial"/>
                <w:b/>
                <w:sz w:val="20"/>
                <w:szCs w:val="20"/>
              </w:rPr>
              <w:t>x</w:t>
            </w:r>
          </w:p>
        </w:tc>
        <w:tc>
          <w:tcPr>
            <w:tcW w:w="567" w:type="dxa"/>
          </w:tcPr>
          <w:p w14:paraId="66D9E581" w14:textId="7B60F2B6" w:rsidR="00B37945" w:rsidRDefault="00B37945" w:rsidP="00B37945">
            <w:pPr>
              <w:spacing w:after="120"/>
              <w:rPr>
                <w:rFonts w:ascii="Arial" w:hAnsi="Arial" w:cs="Arial"/>
                <w:b/>
                <w:sz w:val="20"/>
                <w:szCs w:val="20"/>
              </w:rPr>
            </w:pPr>
            <w:r>
              <w:rPr>
                <w:rFonts w:ascii="Arial" w:hAnsi="Arial" w:cs="Arial"/>
                <w:b/>
                <w:sz w:val="20"/>
                <w:szCs w:val="20"/>
              </w:rPr>
              <w:t>x</w:t>
            </w:r>
          </w:p>
        </w:tc>
        <w:tc>
          <w:tcPr>
            <w:tcW w:w="567" w:type="dxa"/>
          </w:tcPr>
          <w:p w14:paraId="50466506" w14:textId="514C3BB5" w:rsidR="00B37945" w:rsidRDefault="00B37945" w:rsidP="00B37945">
            <w:pPr>
              <w:spacing w:after="120"/>
              <w:rPr>
                <w:rFonts w:ascii="Arial" w:hAnsi="Arial" w:cs="Arial"/>
                <w:b/>
                <w:sz w:val="20"/>
                <w:szCs w:val="20"/>
              </w:rPr>
            </w:pPr>
            <w:r>
              <w:rPr>
                <w:rFonts w:ascii="Arial" w:hAnsi="Arial" w:cs="Arial"/>
                <w:b/>
                <w:sz w:val="20"/>
                <w:szCs w:val="20"/>
              </w:rPr>
              <w:t>x</w:t>
            </w:r>
          </w:p>
        </w:tc>
        <w:tc>
          <w:tcPr>
            <w:tcW w:w="567" w:type="dxa"/>
          </w:tcPr>
          <w:p w14:paraId="379E64E2" w14:textId="749B77E0" w:rsidR="00B37945" w:rsidRDefault="00B37945" w:rsidP="00B37945">
            <w:pPr>
              <w:spacing w:after="120"/>
              <w:rPr>
                <w:rFonts w:ascii="Arial" w:hAnsi="Arial" w:cs="Arial"/>
                <w:b/>
                <w:sz w:val="20"/>
                <w:szCs w:val="20"/>
              </w:rPr>
            </w:pPr>
            <w:r>
              <w:rPr>
                <w:rFonts w:ascii="Arial" w:hAnsi="Arial" w:cs="Arial"/>
                <w:b/>
                <w:sz w:val="20"/>
                <w:szCs w:val="20"/>
              </w:rPr>
              <w:t>x</w:t>
            </w:r>
          </w:p>
        </w:tc>
        <w:tc>
          <w:tcPr>
            <w:tcW w:w="567" w:type="dxa"/>
          </w:tcPr>
          <w:p w14:paraId="5290F370" w14:textId="77777777" w:rsidR="00B37945" w:rsidRDefault="00B37945" w:rsidP="00B37945">
            <w:pPr>
              <w:spacing w:after="120"/>
              <w:rPr>
                <w:rFonts w:ascii="Arial" w:hAnsi="Arial" w:cs="Arial"/>
                <w:b/>
                <w:sz w:val="20"/>
                <w:szCs w:val="20"/>
              </w:rPr>
            </w:pPr>
          </w:p>
        </w:tc>
        <w:tc>
          <w:tcPr>
            <w:tcW w:w="567" w:type="dxa"/>
          </w:tcPr>
          <w:p w14:paraId="1DD7F884" w14:textId="77777777" w:rsidR="00B37945" w:rsidRDefault="00B37945" w:rsidP="00B37945">
            <w:pPr>
              <w:spacing w:after="120"/>
              <w:rPr>
                <w:rFonts w:ascii="Arial" w:hAnsi="Arial" w:cs="Arial"/>
                <w:b/>
                <w:sz w:val="20"/>
                <w:szCs w:val="20"/>
              </w:rPr>
            </w:pPr>
          </w:p>
        </w:tc>
      </w:tr>
      <w:tr w:rsidR="00B37945" w:rsidRPr="00302082" w14:paraId="13A2FDD6" w14:textId="77777777" w:rsidTr="006301AF">
        <w:tc>
          <w:tcPr>
            <w:tcW w:w="1730" w:type="dxa"/>
          </w:tcPr>
          <w:p w14:paraId="4652BC96" w14:textId="46457D29" w:rsidR="00B37945" w:rsidRDefault="00B37945" w:rsidP="00B37945">
            <w:pPr>
              <w:spacing w:after="120"/>
              <w:rPr>
                <w:rFonts w:ascii="Arial" w:hAnsi="Arial" w:cs="Arial"/>
                <w:i/>
                <w:sz w:val="20"/>
                <w:szCs w:val="20"/>
              </w:rPr>
            </w:pPr>
            <w:r>
              <w:rPr>
                <w:rFonts w:ascii="Arial" w:hAnsi="Arial" w:cs="Arial"/>
                <w:i/>
                <w:sz w:val="20"/>
                <w:szCs w:val="20"/>
              </w:rPr>
              <w:t>Presentation</w:t>
            </w:r>
          </w:p>
        </w:tc>
        <w:tc>
          <w:tcPr>
            <w:tcW w:w="567" w:type="dxa"/>
          </w:tcPr>
          <w:p w14:paraId="6F19ABDE" w14:textId="77777777" w:rsidR="00B37945" w:rsidRDefault="00B37945" w:rsidP="00B37945">
            <w:pPr>
              <w:spacing w:after="120"/>
              <w:rPr>
                <w:rFonts w:ascii="Arial" w:hAnsi="Arial" w:cs="Arial"/>
                <w:b/>
                <w:sz w:val="20"/>
                <w:szCs w:val="20"/>
              </w:rPr>
            </w:pPr>
          </w:p>
        </w:tc>
        <w:tc>
          <w:tcPr>
            <w:tcW w:w="709" w:type="dxa"/>
          </w:tcPr>
          <w:p w14:paraId="46E35AA2" w14:textId="597166A8" w:rsidR="00B37945" w:rsidRDefault="00B37945" w:rsidP="00B37945">
            <w:pPr>
              <w:spacing w:after="120"/>
              <w:rPr>
                <w:rFonts w:ascii="Arial" w:hAnsi="Arial" w:cs="Arial"/>
                <w:b/>
                <w:sz w:val="20"/>
                <w:szCs w:val="20"/>
              </w:rPr>
            </w:pPr>
            <w:r>
              <w:rPr>
                <w:rFonts w:ascii="Arial" w:hAnsi="Arial" w:cs="Arial"/>
                <w:b/>
                <w:sz w:val="20"/>
                <w:szCs w:val="20"/>
              </w:rPr>
              <w:t>x</w:t>
            </w:r>
          </w:p>
        </w:tc>
        <w:tc>
          <w:tcPr>
            <w:tcW w:w="567" w:type="dxa"/>
          </w:tcPr>
          <w:p w14:paraId="1B18E3C7" w14:textId="6E7C194A" w:rsidR="00B37945" w:rsidRDefault="00B37945" w:rsidP="00B37945">
            <w:pPr>
              <w:spacing w:after="120"/>
              <w:rPr>
                <w:rFonts w:ascii="Arial" w:hAnsi="Arial" w:cs="Arial"/>
                <w:b/>
                <w:sz w:val="20"/>
                <w:szCs w:val="20"/>
              </w:rPr>
            </w:pPr>
            <w:r>
              <w:rPr>
                <w:rFonts w:ascii="Arial" w:hAnsi="Arial" w:cs="Arial"/>
                <w:b/>
                <w:sz w:val="20"/>
                <w:szCs w:val="20"/>
              </w:rPr>
              <w:t>x</w:t>
            </w:r>
          </w:p>
        </w:tc>
        <w:tc>
          <w:tcPr>
            <w:tcW w:w="709" w:type="dxa"/>
          </w:tcPr>
          <w:p w14:paraId="24E7047D" w14:textId="29E3190E" w:rsidR="00B37945" w:rsidRDefault="00B37945" w:rsidP="00B37945">
            <w:pPr>
              <w:spacing w:after="120"/>
              <w:rPr>
                <w:rFonts w:ascii="Arial" w:hAnsi="Arial" w:cs="Arial"/>
                <w:b/>
                <w:sz w:val="20"/>
                <w:szCs w:val="20"/>
              </w:rPr>
            </w:pPr>
            <w:r>
              <w:rPr>
                <w:rFonts w:ascii="Arial" w:hAnsi="Arial" w:cs="Arial"/>
                <w:b/>
                <w:sz w:val="20"/>
                <w:szCs w:val="20"/>
              </w:rPr>
              <w:t>x</w:t>
            </w:r>
          </w:p>
        </w:tc>
        <w:tc>
          <w:tcPr>
            <w:tcW w:w="567" w:type="dxa"/>
          </w:tcPr>
          <w:p w14:paraId="4DA3F5EB" w14:textId="77777777" w:rsidR="00B37945" w:rsidRDefault="00B37945" w:rsidP="00B37945">
            <w:pPr>
              <w:spacing w:after="120"/>
              <w:rPr>
                <w:rFonts w:ascii="Arial" w:hAnsi="Arial" w:cs="Arial"/>
                <w:b/>
                <w:sz w:val="20"/>
                <w:szCs w:val="20"/>
              </w:rPr>
            </w:pPr>
          </w:p>
        </w:tc>
        <w:tc>
          <w:tcPr>
            <w:tcW w:w="567" w:type="dxa"/>
          </w:tcPr>
          <w:p w14:paraId="261E0F4A" w14:textId="77777777" w:rsidR="00B37945" w:rsidRDefault="00B37945" w:rsidP="00B37945">
            <w:pPr>
              <w:spacing w:after="120"/>
              <w:rPr>
                <w:rFonts w:ascii="Arial" w:hAnsi="Arial" w:cs="Arial"/>
                <w:b/>
                <w:sz w:val="20"/>
                <w:szCs w:val="20"/>
              </w:rPr>
            </w:pPr>
          </w:p>
        </w:tc>
        <w:tc>
          <w:tcPr>
            <w:tcW w:w="425" w:type="dxa"/>
          </w:tcPr>
          <w:p w14:paraId="6A3D5855" w14:textId="77777777" w:rsidR="00B37945" w:rsidRDefault="00B37945" w:rsidP="00B37945">
            <w:pPr>
              <w:spacing w:after="120"/>
              <w:rPr>
                <w:rFonts w:ascii="Arial" w:hAnsi="Arial" w:cs="Arial"/>
                <w:b/>
                <w:sz w:val="20"/>
                <w:szCs w:val="20"/>
              </w:rPr>
            </w:pPr>
          </w:p>
        </w:tc>
        <w:tc>
          <w:tcPr>
            <w:tcW w:w="567" w:type="dxa"/>
          </w:tcPr>
          <w:p w14:paraId="4E729589" w14:textId="77777777" w:rsidR="00B37945" w:rsidRDefault="00B37945" w:rsidP="00B37945">
            <w:pPr>
              <w:spacing w:after="120"/>
              <w:rPr>
                <w:rFonts w:ascii="Arial" w:hAnsi="Arial" w:cs="Arial"/>
                <w:b/>
                <w:sz w:val="20"/>
                <w:szCs w:val="20"/>
              </w:rPr>
            </w:pPr>
          </w:p>
        </w:tc>
        <w:tc>
          <w:tcPr>
            <w:tcW w:w="567" w:type="dxa"/>
          </w:tcPr>
          <w:p w14:paraId="1CDF8EC0" w14:textId="77777777" w:rsidR="00B37945" w:rsidRDefault="00B37945" w:rsidP="00B37945">
            <w:pPr>
              <w:spacing w:after="120"/>
              <w:rPr>
                <w:rFonts w:ascii="Arial" w:hAnsi="Arial" w:cs="Arial"/>
                <w:b/>
                <w:sz w:val="20"/>
                <w:szCs w:val="20"/>
              </w:rPr>
            </w:pPr>
          </w:p>
        </w:tc>
        <w:tc>
          <w:tcPr>
            <w:tcW w:w="567" w:type="dxa"/>
          </w:tcPr>
          <w:p w14:paraId="47741765" w14:textId="372A6281" w:rsidR="00B37945" w:rsidRDefault="00B37945" w:rsidP="00B37945">
            <w:pPr>
              <w:spacing w:after="120"/>
              <w:rPr>
                <w:rFonts w:ascii="Arial" w:hAnsi="Arial" w:cs="Arial"/>
                <w:b/>
                <w:sz w:val="20"/>
                <w:szCs w:val="20"/>
              </w:rPr>
            </w:pPr>
            <w:r>
              <w:rPr>
                <w:rFonts w:ascii="Arial" w:hAnsi="Arial" w:cs="Arial"/>
                <w:b/>
                <w:sz w:val="20"/>
                <w:szCs w:val="20"/>
              </w:rPr>
              <w:t>x</w:t>
            </w:r>
          </w:p>
        </w:tc>
        <w:tc>
          <w:tcPr>
            <w:tcW w:w="567" w:type="dxa"/>
          </w:tcPr>
          <w:p w14:paraId="4BB247A5" w14:textId="7011D211" w:rsidR="00B37945" w:rsidRDefault="00B37945" w:rsidP="00B37945">
            <w:pPr>
              <w:spacing w:after="120"/>
              <w:rPr>
                <w:rFonts w:ascii="Arial" w:hAnsi="Arial" w:cs="Arial"/>
                <w:b/>
                <w:sz w:val="20"/>
                <w:szCs w:val="20"/>
              </w:rPr>
            </w:pPr>
            <w:r>
              <w:rPr>
                <w:rFonts w:ascii="Arial" w:hAnsi="Arial" w:cs="Arial"/>
                <w:b/>
                <w:sz w:val="20"/>
                <w:szCs w:val="20"/>
              </w:rPr>
              <w:t>x</w:t>
            </w:r>
          </w:p>
        </w:tc>
        <w:tc>
          <w:tcPr>
            <w:tcW w:w="567" w:type="dxa"/>
          </w:tcPr>
          <w:p w14:paraId="11736980" w14:textId="76B4C2E5" w:rsidR="00B37945" w:rsidRDefault="00B37945" w:rsidP="00B37945">
            <w:pPr>
              <w:spacing w:after="120"/>
              <w:rPr>
                <w:rFonts w:ascii="Arial" w:hAnsi="Arial" w:cs="Arial"/>
                <w:b/>
                <w:sz w:val="20"/>
                <w:szCs w:val="20"/>
              </w:rPr>
            </w:pPr>
            <w:r>
              <w:rPr>
                <w:rFonts w:ascii="Arial" w:hAnsi="Arial" w:cs="Arial"/>
                <w:b/>
                <w:sz w:val="20"/>
                <w:szCs w:val="20"/>
              </w:rPr>
              <w:t>x</w:t>
            </w:r>
          </w:p>
        </w:tc>
      </w:tr>
    </w:tbl>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A46064">
      <w:pPr>
        <w:numPr>
          <w:ilvl w:val="0"/>
          <w:numId w:val="1"/>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1B864FDB" w:rsidR="00883204" w:rsidRPr="00D50113" w:rsidRDefault="00883204" w:rsidP="00017155">
      <w:pPr>
        <w:autoSpaceDE w:val="0"/>
        <w:autoSpaceDN w:val="0"/>
        <w:adjustRightInd w:val="0"/>
        <w:spacing w:after="120" w:line="240" w:lineRule="auto"/>
        <w:ind w:left="397" w:right="260"/>
        <w:jc w:val="both"/>
        <w:rPr>
          <w:rFonts w:ascii="Arial" w:hAnsi="Arial" w:cs="Arial"/>
        </w:rPr>
      </w:pPr>
      <w:r w:rsidRPr="00D50113">
        <w:rPr>
          <w:rFonts w:ascii="Arial" w:hAnsi="Arial" w:cs="Arial"/>
        </w:rPr>
        <w:t xml:space="preserve">The </w:t>
      </w:r>
      <w:r w:rsidR="00017155">
        <w:rPr>
          <w:rFonts w:ascii="Arial" w:hAnsi="Arial" w:cs="Arial"/>
        </w:rPr>
        <w:t>Centre</w:t>
      </w:r>
      <w:r w:rsidR="006F3C3B">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017155">
      <w:pPr>
        <w:autoSpaceDE w:val="0"/>
        <w:autoSpaceDN w:val="0"/>
        <w:adjustRightInd w:val="0"/>
        <w:spacing w:after="120" w:line="240" w:lineRule="auto"/>
        <w:ind w:left="39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1837C2C7" w:rsidR="00883204" w:rsidRPr="00D50113" w:rsidRDefault="00883204" w:rsidP="00017155">
      <w:pPr>
        <w:autoSpaceDE w:val="0"/>
        <w:autoSpaceDN w:val="0"/>
        <w:adjustRightInd w:val="0"/>
        <w:spacing w:after="120" w:line="240" w:lineRule="auto"/>
        <w:ind w:left="39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r w:rsidR="008F7943">
        <w:rPr>
          <w:rFonts w:ascii="Arial" w:hAnsi="Arial" w:cs="Arial"/>
          <w:bCs/>
        </w:rPr>
        <w:t>.</w:t>
      </w:r>
    </w:p>
    <w:p w14:paraId="7C306C7E" w14:textId="198E7F92" w:rsidR="00883204" w:rsidRPr="00D50113" w:rsidRDefault="00883204" w:rsidP="00017155">
      <w:pPr>
        <w:tabs>
          <w:tab w:val="left" w:pos="567"/>
        </w:tabs>
        <w:autoSpaceDE w:val="0"/>
        <w:autoSpaceDN w:val="0"/>
        <w:adjustRightInd w:val="0"/>
        <w:spacing w:after="120" w:line="240" w:lineRule="auto"/>
        <w:ind w:left="39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r w:rsidR="008F7943">
        <w:rPr>
          <w:rFonts w:ascii="Arial" w:hAnsi="Arial" w:cs="Arial"/>
          <w:bCs/>
        </w:rPr>
        <w:t>.</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A46064">
      <w:pPr>
        <w:numPr>
          <w:ilvl w:val="0"/>
          <w:numId w:val="1"/>
        </w:numPr>
        <w:spacing w:after="120" w:line="240" w:lineRule="auto"/>
        <w:ind w:right="26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A758B4C" w14:textId="0CCCE708" w:rsidR="009A2D37" w:rsidRDefault="00FE0552" w:rsidP="00302082">
      <w:pPr>
        <w:spacing w:after="120" w:line="240" w:lineRule="auto"/>
        <w:ind w:left="426" w:right="260"/>
        <w:rPr>
          <w:rFonts w:ascii="Arial" w:hAnsi="Arial" w:cs="Arial"/>
          <w:i/>
          <w:iCs/>
        </w:rPr>
      </w:pPr>
      <w:r>
        <w:rPr>
          <w:rFonts w:ascii="Arial" w:hAnsi="Arial" w:cs="Arial"/>
        </w:rPr>
        <w:t>Distance</w:t>
      </w:r>
    </w:p>
    <w:p w14:paraId="1B29439F" w14:textId="546DDCD8" w:rsidR="00412ACD" w:rsidRDefault="00883204" w:rsidP="00A46064">
      <w:pPr>
        <w:numPr>
          <w:ilvl w:val="0"/>
          <w:numId w:val="1"/>
        </w:numPr>
        <w:spacing w:after="120" w:line="240" w:lineRule="auto"/>
        <w:ind w:right="261"/>
        <w:jc w:val="both"/>
        <w:rPr>
          <w:rFonts w:ascii="Arial" w:hAnsi="Arial" w:cs="Arial"/>
          <w:b/>
        </w:rPr>
      </w:pPr>
      <w:r w:rsidRPr="002A7F48">
        <w:rPr>
          <w:rFonts w:ascii="Arial" w:hAnsi="Arial" w:cs="Arial"/>
          <w:b/>
        </w:rPr>
        <w:t>Internationalisation</w:t>
      </w:r>
    </w:p>
    <w:p w14:paraId="15BE274F" w14:textId="5F0EA56A" w:rsidR="00B56BA5" w:rsidRPr="00F54EE5" w:rsidRDefault="00F54EE5" w:rsidP="00017155">
      <w:pPr>
        <w:spacing w:after="120" w:line="240" w:lineRule="auto"/>
        <w:ind w:left="397" w:right="261"/>
        <w:jc w:val="both"/>
        <w:rPr>
          <w:rFonts w:ascii="Arial" w:hAnsi="Arial" w:cs="Arial"/>
        </w:rPr>
      </w:pPr>
      <w:r w:rsidRPr="00F54EE5">
        <w:rPr>
          <w:rFonts w:ascii="Arial" w:hAnsi="Arial" w:cs="Arial"/>
        </w:rPr>
        <w:t xml:space="preserve">The scope of the dissertation extended research module includes opportunities to explore a wide range of topics including </w:t>
      </w:r>
      <w:r w:rsidR="00D04757">
        <w:rPr>
          <w:rFonts w:ascii="Arial" w:hAnsi="Arial" w:cs="Arial"/>
        </w:rPr>
        <w:t xml:space="preserve">the </w:t>
      </w:r>
      <w:r w:rsidRPr="00F54EE5">
        <w:rPr>
          <w:rFonts w:ascii="Arial" w:hAnsi="Arial" w:cs="Arial"/>
        </w:rPr>
        <w:t xml:space="preserve">international dimensions of the </w:t>
      </w:r>
      <w:r w:rsidR="00D04757">
        <w:rPr>
          <w:rFonts w:ascii="Arial" w:hAnsi="Arial" w:cs="Arial"/>
        </w:rPr>
        <w:t xml:space="preserve">construction </w:t>
      </w:r>
      <w:r w:rsidRPr="00F54EE5">
        <w:rPr>
          <w:rFonts w:ascii="Arial" w:hAnsi="Arial" w:cs="Arial"/>
        </w:rPr>
        <w:t xml:space="preserve">industry, such as: the macroeconomic context, collaborating in international arenas, </w:t>
      </w:r>
      <w:r w:rsidR="00D04757">
        <w:rPr>
          <w:rFonts w:ascii="Arial" w:hAnsi="Arial" w:cs="Arial"/>
        </w:rPr>
        <w:t xml:space="preserve">ethics and </w:t>
      </w:r>
      <w:r w:rsidRPr="00F54EE5">
        <w:rPr>
          <w:rFonts w:ascii="Arial" w:hAnsi="Arial" w:cs="Arial"/>
        </w:rPr>
        <w:t>global supply chain management and environmental design.</w:t>
      </w: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74028FEE" w:rsidR="00870B98" w:rsidRPr="00302082" w:rsidRDefault="003A49A6" w:rsidP="00870B98">
            <w:pPr>
              <w:spacing w:after="120"/>
              <w:ind w:right="-330"/>
              <w:rPr>
                <w:rFonts w:ascii="Arial" w:hAnsi="Arial" w:cs="Arial"/>
              </w:rPr>
            </w:pPr>
            <w:r>
              <w:rPr>
                <w:rFonts w:ascii="Arial" w:hAnsi="Arial" w:cs="Arial"/>
              </w:rPr>
              <w:t xml:space="preserve"> </w:t>
            </w:r>
            <w:r w:rsidR="009A6F55">
              <w:rPr>
                <w:rFonts w:ascii="Arial" w:hAnsi="Arial" w:cs="Arial"/>
              </w:rPr>
              <w:t>24 Jan 19</w:t>
            </w:r>
          </w:p>
        </w:tc>
        <w:tc>
          <w:tcPr>
            <w:tcW w:w="1701" w:type="dxa"/>
          </w:tcPr>
          <w:p w14:paraId="01801C46" w14:textId="4B9A4759" w:rsidR="00870B98" w:rsidRPr="00302082" w:rsidRDefault="009A6F55" w:rsidP="00870B98">
            <w:pPr>
              <w:spacing w:after="120"/>
              <w:ind w:right="-330"/>
              <w:rPr>
                <w:rFonts w:ascii="Arial" w:hAnsi="Arial" w:cs="Arial"/>
              </w:rPr>
            </w:pPr>
            <w:r>
              <w:rPr>
                <w:rFonts w:ascii="Arial" w:hAnsi="Arial" w:cs="Arial"/>
              </w:rPr>
              <w:t xml:space="preserve">New </w:t>
            </w:r>
          </w:p>
        </w:tc>
        <w:tc>
          <w:tcPr>
            <w:tcW w:w="2410" w:type="dxa"/>
          </w:tcPr>
          <w:p w14:paraId="2AC94CCC" w14:textId="61ADAB8A" w:rsidR="00870B98" w:rsidRPr="00302082" w:rsidRDefault="009A6F55" w:rsidP="00870B98">
            <w:pPr>
              <w:spacing w:after="120"/>
              <w:ind w:right="-330"/>
              <w:rPr>
                <w:rFonts w:ascii="Arial" w:hAnsi="Arial" w:cs="Arial"/>
              </w:rPr>
            </w:pPr>
            <w:r>
              <w:rPr>
                <w:rFonts w:ascii="Arial" w:hAnsi="Arial" w:cs="Arial"/>
              </w:rPr>
              <w:t>Sept 19</w:t>
            </w:r>
          </w:p>
        </w:tc>
        <w:tc>
          <w:tcPr>
            <w:tcW w:w="2448" w:type="dxa"/>
          </w:tcPr>
          <w:p w14:paraId="0793FDC3" w14:textId="5D68CBF6" w:rsidR="00870B98" w:rsidRPr="00302082" w:rsidRDefault="009A6F55" w:rsidP="00870B98">
            <w:pPr>
              <w:spacing w:after="120"/>
              <w:ind w:right="-330"/>
              <w:rPr>
                <w:rFonts w:ascii="Arial" w:hAnsi="Arial" w:cs="Arial"/>
              </w:rPr>
            </w:pPr>
            <w:r>
              <w:rPr>
                <w:rFonts w:ascii="Arial" w:hAnsi="Arial" w:cs="Arial"/>
              </w:rPr>
              <w:t>New</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4202204" w14:textId="479B5CAF"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0725C" w14:textId="77777777" w:rsidR="002D3F93" w:rsidRDefault="002D3F93" w:rsidP="009A2D37">
      <w:pPr>
        <w:spacing w:after="0" w:line="240" w:lineRule="auto"/>
      </w:pPr>
      <w:r>
        <w:separator/>
      </w:r>
    </w:p>
  </w:endnote>
  <w:endnote w:type="continuationSeparator" w:id="0">
    <w:p w14:paraId="7FBE00B8" w14:textId="77777777" w:rsidR="002D3F93" w:rsidRDefault="002D3F93" w:rsidP="009A2D37">
      <w:pPr>
        <w:spacing w:after="0" w:line="240" w:lineRule="auto"/>
      </w:pPr>
      <w:r>
        <w:continuationSeparator/>
      </w:r>
    </w:p>
  </w:endnote>
  <w:endnote w:type="continuationNotice" w:id="1">
    <w:p w14:paraId="1280F174" w14:textId="77777777" w:rsidR="002D3F93" w:rsidRDefault="002D3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26FA355B" w:rsidR="008B2543" w:rsidRDefault="0019787E" w:rsidP="009A2D37">
        <w:pPr>
          <w:pStyle w:val="Footer"/>
          <w:jc w:val="center"/>
        </w:pPr>
        <w:r>
          <w:fldChar w:fldCharType="begin"/>
        </w:r>
        <w:r>
          <w:instrText xml:space="preserve"> PAGE   \* MERGEFORMAT </w:instrText>
        </w:r>
        <w:r>
          <w:fldChar w:fldCharType="separate"/>
        </w:r>
        <w:r w:rsidR="00A00176">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269E5" w14:textId="77777777" w:rsidR="002D3F93" w:rsidRDefault="002D3F93" w:rsidP="009A2D37">
      <w:pPr>
        <w:spacing w:after="0" w:line="240" w:lineRule="auto"/>
      </w:pPr>
      <w:r>
        <w:separator/>
      </w:r>
    </w:p>
  </w:footnote>
  <w:footnote w:type="continuationSeparator" w:id="0">
    <w:p w14:paraId="4D95411F" w14:textId="77777777" w:rsidR="002D3F93" w:rsidRDefault="002D3F93" w:rsidP="009A2D37">
      <w:pPr>
        <w:spacing w:after="0" w:line="240" w:lineRule="auto"/>
      </w:pPr>
      <w:r>
        <w:continuationSeparator/>
      </w:r>
    </w:p>
  </w:footnote>
  <w:footnote w:type="continuationNotice" w:id="1">
    <w:p w14:paraId="25CBA817" w14:textId="77777777" w:rsidR="002D3F93" w:rsidRDefault="002D3F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44AF7"/>
    <w:multiLevelType w:val="hybridMultilevel"/>
    <w:tmpl w:val="420C4A14"/>
    <w:lvl w:ilvl="0" w:tplc="0409000F">
      <w:start w:val="1"/>
      <w:numFmt w:val="decimal"/>
      <w:lvlText w:val="%1."/>
      <w:lvlJc w:val="left"/>
      <w:pPr>
        <w:ind w:left="2344" w:hanging="360"/>
      </w:p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2" w15:restartNumberingAfterBreak="0">
    <w:nsid w:val="08CF0D2C"/>
    <w:multiLevelType w:val="hybridMultilevel"/>
    <w:tmpl w:val="1BB09BB4"/>
    <w:lvl w:ilvl="0" w:tplc="2DBC020A">
      <w:start w:val="1"/>
      <w:numFmt w:val="decimal"/>
      <w:lvlText w:val="%1."/>
      <w:lvlJc w:val="left"/>
      <w:pPr>
        <w:ind w:left="92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8347FD"/>
    <w:multiLevelType w:val="multilevel"/>
    <w:tmpl w:val="FF24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418DE"/>
    <w:multiLevelType w:val="hybridMultilevel"/>
    <w:tmpl w:val="23C460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45900"/>
    <w:multiLevelType w:val="hybridMultilevel"/>
    <w:tmpl w:val="F76C79EA"/>
    <w:lvl w:ilvl="0" w:tplc="FF1A3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A5605B"/>
    <w:multiLevelType w:val="hybridMultilevel"/>
    <w:tmpl w:val="90B29A88"/>
    <w:lvl w:ilvl="0" w:tplc="0409000F">
      <w:start w:val="1"/>
      <w:numFmt w:val="decimal"/>
      <w:lvlText w:val="%1."/>
      <w:lvlJc w:val="left"/>
      <w:pPr>
        <w:tabs>
          <w:tab w:val="num" w:pos="1572"/>
        </w:tabs>
        <w:ind w:left="1572" w:hanging="360"/>
      </w:pPr>
    </w:lvl>
    <w:lvl w:ilvl="1" w:tplc="04090019">
      <w:start w:val="1"/>
      <w:numFmt w:val="lowerLetter"/>
      <w:lvlText w:val="%2."/>
      <w:lvlJc w:val="left"/>
      <w:pPr>
        <w:tabs>
          <w:tab w:val="num" w:pos="2292"/>
        </w:tabs>
        <w:ind w:left="2292" w:hanging="360"/>
      </w:pPr>
    </w:lvl>
    <w:lvl w:ilvl="2" w:tplc="0409001B">
      <w:start w:val="1"/>
      <w:numFmt w:val="lowerRoman"/>
      <w:lvlText w:val="%3."/>
      <w:lvlJc w:val="right"/>
      <w:pPr>
        <w:tabs>
          <w:tab w:val="num" w:pos="3012"/>
        </w:tabs>
        <w:ind w:left="3012" w:hanging="180"/>
      </w:pPr>
    </w:lvl>
    <w:lvl w:ilvl="3" w:tplc="0409000F">
      <w:start w:val="1"/>
      <w:numFmt w:val="decimal"/>
      <w:lvlText w:val="%4."/>
      <w:lvlJc w:val="left"/>
      <w:pPr>
        <w:tabs>
          <w:tab w:val="num" w:pos="3732"/>
        </w:tabs>
        <w:ind w:left="3732" w:hanging="360"/>
      </w:pPr>
    </w:lvl>
    <w:lvl w:ilvl="4" w:tplc="04090019">
      <w:start w:val="1"/>
      <w:numFmt w:val="lowerLetter"/>
      <w:lvlText w:val="%5."/>
      <w:lvlJc w:val="left"/>
      <w:pPr>
        <w:tabs>
          <w:tab w:val="num" w:pos="4452"/>
        </w:tabs>
        <w:ind w:left="4452" w:hanging="360"/>
      </w:pPr>
    </w:lvl>
    <w:lvl w:ilvl="5" w:tplc="0409001B">
      <w:start w:val="1"/>
      <w:numFmt w:val="lowerRoman"/>
      <w:lvlText w:val="%6."/>
      <w:lvlJc w:val="right"/>
      <w:pPr>
        <w:tabs>
          <w:tab w:val="num" w:pos="5172"/>
        </w:tabs>
        <w:ind w:left="5172" w:hanging="180"/>
      </w:pPr>
    </w:lvl>
    <w:lvl w:ilvl="6" w:tplc="0409000F">
      <w:start w:val="1"/>
      <w:numFmt w:val="decimal"/>
      <w:lvlText w:val="%7."/>
      <w:lvlJc w:val="left"/>
      <w:pPr>
        <w:tabs>
          <w:tab w:val="num" w:pos="5892"/>
        </w:tabs>
        <w:ind w:left="5892" w:hanging="360"/>
      </w:pPr>
    </w:lvl>
    <w:lvl w:ilvl="7" w:tplc="04090019">
      <w:start w:val="1"/>
      <w:numFmt w:val="lowerLetter"/>
      <w:lvlText w:val="%8."/>
      <w:lvlJc w:val="left"/>
      <w:pPr>
        <w:tabs>
          <w:tab w:val="num" w:pos="6612"/>
        </w:tabs>
        <w:ind w:left="6612" w:hanging="360"/>
      </w:pPr>
    </w:lvl>
    <w:lvl w:ilvl="8" w:tplc="0409001B">
      <w:start w:val="1"/>
      <w:numFmt w:val="lowerRoman"/>
      <w:lvlText w:val="%9."/>
      <w:lvlJc w:val="right"/>
      <w:pPr>
        <w:tabs>
          <w:tab w:val="num" w:pos="7332"/>
        </w:tabs>
        <w:ind w:left="7332" w:hanging="180"/>
      </w:pPr>
    </w:lvl>
  </w:abstractNum>
  <w:abstractNum w:abstractNumId="7" w15:restartNumberingAfterBreak="0">
    <w:nsid w:val="24730FE8"/>
    <w:multiLevelType w:val="hybridMultilevel"/>
    <w:tmpl w:val="FDA0945E"/>
    <w:lvl w:ilvl="0" w:tplc="75583002">
      <w:start w:val="1"/>
      <w:numFmt w:val="decimal"/>
      <w:lvlText w:val="%1."/>
      <w:lvlJc w:val="left"/>
      <w:pPr>
        <w:ind w:left="360" w:hanging="360"/>
      </w:pPr>
      <w:rPr>
        <w:rFonts w:ascii="Arial" w:hAnsi="Arial" w:cs="Arial" w:hint="default"/>
        <w:b w:val="0"/>
        <w:i w:val="0"/>
        <w:sz w:val="22"/>
        <w:szCs w:val="22"/>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9A36C1"/>
    <w:multiLevelType w:val="hybridMultilevel"/>
    <w:tmpl w:val="B1A21AB0"/>
    <w:lvl w:ilvl="0" w:tplc="4378C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D85DC5"/>
    <w:multiLevelType w:val="hybridMultilevel"/>
    <w:tmpl w:val="F20A327A"/>
    <w:lvl w:ilvl="0" w:tplc="BC06D5C8">
      <w:start w:val="10"/>
      <w:numFmt w:val="decimal"/>
      <w:lvlText w:val="%1"/>
      <w:lvlJc w:val="left"/>
      <w:pPr>
        <w:ind w:left="927" w:hanging="360"/>
      </w:pPr>
      <w:rPr>
        <w:rFonts w:hint="default"/>
        <w:b/>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DC81B06"/>
    <w:multiLevelType w:val="hybridMultilevel"/>
    <w:tmpl w:val="7B5CFBE2"/>
    <w:lvl w:ilvl="0" w:tplc="0809000F">
      <w:start w:val="1"/>
      <w:numFmt w:val="decimal"/>
      <w:lvlText w:val="%1."/>
      <w:lvlJc w:val="left"/>
      <w:pPr>
        <w:ind w:left="1998" w:hanging="360"/>
      </w:pPr>
    </w:lvl>
    <w:lvl w:ilvl="1" w:tplc="08090019">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4" w15:restartNumberingAfterBreak="0">
    <w:nsid w:val="5E4C6445"/>
    <w:multiLevelType w:val="hybridMultilevel"/>
    <w:tmpl w:val="D0388DDC"/>
    <w:lvl w:ilvl="0" w:tplc="ADEAA0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490307F"/>
    <w:multiLevelType w:val="hybridMultilevel"/>
    <w:tmpl w:val="5366F8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17757A"/>
    <w:multiLevelType w:val="hybridMultilevel"/>
    <w:tmpl w:val="404C1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466059"/>
    <w:multiLevelType w:val="hybridMultilevel"/>
    <w:tmpl w:val="1E923F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82B5EAC"/>
    <w:multiLevelType w:val="hybridMultilevel"/>
    <w:tmpl w:val="C1F449DC"/>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2E615D"/>
    <w:multiLevelType w:val="hybridMultilevel"/>
    <w:tmpl w:val="1B086A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A44A0E"/>
    <w:multiLevelType w:val="hybridMultilevel"/>
    <w:tmpl w:val="980C6AE4"/>
    <w:lvl w:ilvl="0" w:tplc="2DBC0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CD74D1"/>
    <w:multiLevelType w:val="hybridMultilevel"/>
    <w:tmpl w:val="7F763360"/>
    <w:lvl w:ilvl="0" w:tplc="0409000F">
      <w:start w:val="1"/>
      <w:numFmt w:val="decimal"/>
      <w:lvlText w:val="%1."/>
      <w:lvlJc w:val="left"/>
      <w:pPr>
        <w:ind w:left="927" w:hanging="360"/>
      </w:p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num w:numId="1">
    <w:abstractNumId w:val="7"/>
  </w:num>
  <w:num w:numId="2">
    <w:abstractNumId w:val="0"/>
  </w:num>
  <w:num w:numId="3">
    <w:abstractNumId w:val="10"/>
  </w:num>
  <w:num w:numId="4">
    <w:abstractNumId w:val="12"/>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num>
  <w:num w:numId="9">
    <w:abstractNumId w:val="13"/>
  </w:num>
  <w:num w:numId="10">
    <w:abstractNumId w:val="6"/>
  </w:num>
  <w:num w:numId="11">
    <w:abstractNumId w:val="16"/>
  </w:num>
  <w:num w:numId="12">
    <w:abstractNumId w:val="1"/>
  </w:num>
  <w:num w:numId="13">
    <w:abstractNumId w:val="9"/>
  </w:num>
  <w:num w:numId="14">
    <w:abstractNumId w:val="17"/>
  </w:num>
  <w:num w:numId="15">
    <w:abstractNumId w:val="3"/>
  </w:num>
  <w:num w:numId="16">
    <w:abstractNumId w:val="15"/>
  </w:num>
  <w:num w:numId="17">
    <w:abstractNumId w:val="5"/>
  </w:num>
  <w:num w:numId="18">
    <w:abstractNumId w:val="14"/>
  </w:num>
  <w:num w:numId="19">
    <w:abstractNumId w:val="20"/>
  </w:num>
  <w:num w:numId="20">
    <w:abstractNumId w:val="2"/>
  </w:num>
  <w:num w:numId="21">
    <w:abstractNumId w:val="21"/>
  </w:num>
  <w:num w:numId="22">
    <w:abstractNumId w:val="4"/>
  </w:num>
  <w:num w:numId="2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17155"/>
    <w:rsid w:val="00020105"/>
    <w:rsid w:val="00021EA0"/>
    <w:rsid w:val="00024F68"/>
    <w:rsid w:val="00025992"/>
    <w:rsid w:val="00027937"/>
    <w:rsid w:val="00030C9E"/>
    <w:rsid w:val="00031E67"/>
    <w:rsid w:val="00037B07"/>
    <w:rsid w:val="000408CC"/>
    <w:rsid w:val="00045373"/>
    <w:rsid w:val="000576D2"/>
    <w:rsid w:val="00063A2F"/>
    <w:rsid w:val="000678D3"/>
    <w:rsid w:val="00070D8F"/>
    <w:rsid w:val="00094810"/>
    <w:rsid w:val="00096DA4"/>
    <w:rsid w:val="000C0294"/>
    <w:rsid w:val="000C7A1C"/>
    <w:rsid w:val="000D2A8A"/>
    <w:rsid w:val="000D32AC"/>
    <w:rsid w:val="000E13B4"/>
    <w:rsid w:val="000E20C1"/>
    <w:rsid w:val="000E3B73"/>
    <w:rsid w:val="000E4E9F"/>
    <w:rsid w:val="000F6C56"/>
    <w:rsid w:val="000F7FBF"/>
    <w:rsid w:val="0010253F"/>
    <w:rsid w:val="00106BE5"/>
    <w:rsid w:val="00110947"/>
    <w:rsid w:val="00111906"/>
    <w:rsid w:val="00111CB3"/>
    <w:rsid w:val="00117577"/>
    <w:rsid w:val="00117793"/>
    <w:rsid w:val="001206E4"/>
    <w:rsid w:val="001214D3"/>
    <w:rsid w:val="00121BFC"/>
    <w:rsid w:val="001315E7"/>
    <w:rsid w:val="001402AD"/>
    <w:rsid w:val="00143BF1"/>
    <w:rsid w:val="001451ED"/>
    <w:rsid w:val="001540CE"/>
    <w:rsid w:val="00154DB4"/>
    <w:rsid w:val="0015717B"/>
    <w:rsid w:val="00157ACA"/>
    <w:rsid w:val="00160420"/>
    <w:rsid w:val="00160427"/>
    <w:rsid w:val="00162D46"/>
    <w:rsid w:val="00172793"/>
    <w:rsid w:val="00180558"/>
    <w:rsid w:val="001811E5"/>
    <w:rsid w:val="00183B34"/>
    <w:rsid w:val="00185F46"/>
    <w:rsid w:val="00186F37"/>
    <w:rsid w:val="001950BD"/>
    <w:rsid w:val="00196C6A"/>
    <w:rsid w:val="0019787E"/>
    <w:rsid w:val="001A425B"/>
    <w:rsid w:val="001B1B28"/>
    <w:rsid w:val="001B27FB"/>
    <w:rsid w:val="001B3FA7"/>
    <w:rsid w:val="001C4A85"/>
    <w:rsid w:val="001C5443"/>
    <w:rsid w:val="001C6634"/>
    <w:rsid w:val="001D0C7D"/>
    <w:rsid w:val="001D1F2D"/>
    <w:rsid w:val="001D2314"/>
    <w:rsid w:val="001D6398"/>
    <w:rsid w:val="001E1F45"/>
    <w:rsid w:val="001E62C1"/>
    <w:rsid w:val="001F0779"/>
    <w:rsid w:val="001F3C3E"/>
    <w:rsid w:val="001F4327"/>
    <w:rsid w:val="001F4ECC"/>
    <w:rsid w:val="00201C5F"/>
    <w:rsid w:val="0020243A"/>
    <w:rsid w:val="002049BE"/>
    <w:rsid w:val="0021578E"/>
    <w:rsid w:val="00223470"/>
    <w:rsid w:val="00227582"/>
    <w:rsid w:val="002308BE"/>
    <w:rsid w:val="00232C0A"/>
    <w:rsid w:val="00236144"/>
    <w:rsid w:val="002407C0"/>
    <w:rsid w:val="00240EC5"/>
    <w:rsid w:val="002461AF"/>
    <w:rsid w:val="002465A1"/>
    <w:rsid w:val="00247A33"/>
    <w:rsid w:val="00252320"/>
    <w:rsid w:val="00264576"/>
    <w:rsid w:val="00264A30"/>
    <w:rsid w:val="0026585A"/>
    <w:rsid w:val="00266735"/>
    <w:rsid w:val="002718D6"/>
    <w:rsid w:val="00273C63"/>
    <w:rsid w:val="00273CF0"/>
    <w:rsid w:val="002748D4"/>
    <w:rsid w:val="00274ED7"/>
    <w:rsid w:val="0028461D"/>
    <w:rsid w:val="0028590C"/>
    <w:rsid w:val="00285D7C"/>
    <w:rsid w:val="00292C46"/>
    <w:rsid w:val="002937EA"/>
    <w:rsid w:val="002938D6"/>
    <w:rsid w:val="00294B73"/>
    <w:rsid w:val="00296DF5"/>
    <w:rsid w:val="002A0C18"/>
    <w:rsid w:val="002A219B"/>
    <w:rsid w:val="002A22DB"/>
    <w:rsid w:val="002A3708"/>
    <w:rsid w:val="002B20F5"/>
    <w:rsid w:val="002B2A1A"/>
    <w:rsid w:val="002B473B"/>
    <w:rsid w:val="002B71F2"/>
    <w:rsid w:val="002D3F93"/>
    <w:rsid w:val="002E034A"/>
    <w:rsid w:val="002E6B83"/>
    <w:rsid w:val="002E71C0"/>
    <w:rsid w:val="002F05F4"/>
    <w:rsid w:val="002F0CE4"/>
    <w:rsid w:val="002F23EF"/>
    <w:rsid w:val="002F2626"/>
    <w:rsid w:val="00302082"/>
    <w:rsid w:val="00306620"/>
    <w:rsid w:val="00307F82"/>
    <w:rsid w:val="003262B9"/>
    <w:rsid w:val="00332A83"/>
    <w:rsid w:val="003332CB"/>
    <w:rsid w:val="00334A02"/>
    <w:rsid w:val="00335875"/>
    <w:rsid w:val="00335FBE"/>
    <w:rsid w:val="00337D6F"/>
    <w:rsid w:val="00342D67"/>
    <w:rsid w:val="003502E9"/>
    <w:rsid w:val="00351D4F"/>
    <w:rsid w:val="00352D8E"/>
    <w:rsid w:val="00353587"/>
    <w:rsid w:val="00355893"/>
    <w:rsid w:val="00356B68"/>
    <w:rsid w:val="0035702D"/>
    <w:rsid w:val="003604D4"/>
    <w:rsid w:val="003627B0"/>
    <w:rsid w:val="00367661"/>
    <w:rsid w:val="00374DF6"/>
    <w:rsid w:val="003759B0"/>
    <w:rsid w:val="00375F84"/>
    <w:rsid w:val="0037635F"/>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4F9"/>
    <w:rsid w:val="003B7C76"/>
    <w:rsid w:val="003C3E0C"/>
    <w:rsid w:val="003C776B"/>
    <w:rsid w:val="003D4A1C"/>
    <w:rsid w:val="003D7786"/>
    <w:rsid w:val="003D7AA0"/>
    <w:rsid w:val="003E1FDD"/>
    <w:rsid w:val="003E1FF7"/>
    <w:rsid w:val="003E311D"/>
    <w:rsid w:val="003F4470"/>
    <w:rsid w:val="003F5A04"/>
    <w:rsid w:val="003F67CD"/>
    <w:rsid w:val="00402560"/>
    <w:rsid w:val="00402ED7"/>
    <w:rsid w:val="00403C32"/>
    <w:rsid w:val="004068AE"/>
    <w:rsid w:val="00406F07"/>
    <w:rsid w:val="004114F8"/>
    <w:rsid w:val="00412ACD"/>
    <w:rsid w:val="00422B69"/>
    <w:rsid w:val="00423D86"/>
    <w:rsid w:val="00424C90"/>
    <w:rsid w:val="0042539F"/>
    <w:rsid w:val="00425BD1"/>
    <w:rsid w:val="00436BE9"/>
    <w:rsid w:val="00441E76"/>
    <w:rsid w:val="004443DA"/>
    <w:rsid w:val="00446A75"/>
    <w:rsid w:val="004474A2"/>
    <w:rsid w:val="004507F2"/>
    <w:rsid w:val="0045662C"/>
    <w:rsid w:val="00457846"/>
    <w:rsid w:val="00460925"/>
    <w:rsid w:val="00461ED1"/>
    <w:rsid w:val="00471C6C"/>
    <w:rsid w:val="00472023"/>
    <w:rsid w:val="0047438C"/>
    <w:rsid w:val="00486993"/>
    <w:rsid w:val="00492DA4"/>
    <w:rsid w:val="0049345D"/>
    <w:rsid w:val="00496AA3"/>
    <w:rsid w:val="00497C98"/>
    <w:rsid w:val="004A0A6C"/>
    <w:rsid w:val="004A39D7"/>
    <w:rsid w:val="004A55FA"/>
    <w:rsid w:val="004B474C"/>
    <w:rsid w:val="004B5D03"/>
    <w:rsid w:val="004C1EC4"/>
    <w:rsid w:val="004D035C"/>
    <w:rsid w:val="004D19E9"/>
    <w:rsid w:val="004D398A"/>
    <w:rsid w:val="004E59D8"/>
    <w:rsid w:val="004F2295"/>
    <w:rsid w:val="004F3C18"/>
    <w:rsid w:val="004F4328"/>
    <w:rsid w:val="005005E4"/>
    <w:rsid w:val="00513689"/>
    <w:rsid w:val="0051375A"/>
    <w:rsid w:val="005178AA"/>
    <w:rsid w:val="00521097"/>
    <w:rsid w:val="00521604"/>
    <w:rsid w:val="005220A1"/>
    <w:rsid w:val="00525C26"/>
    <w:rsid w:val="0053059E"/>
    <w:rsid w:val="00532A16"/>
    <w:rsid w:val="00532F6F"/>
    <w:rsid w:val="00533663"/>
    <w:rsid w:val="00542089"/>
    <w:rsid w:val="005460C2"/>
    <w:rsid w:val="005466A8"/>
    <w:rsid w:val="00550700"/>
    <w:rsid w:val="005526FB"/>
    <w:rsid w:val="0055280A"/>
    <w:rsid w:val="005548E1"/>
    <w:rsid w:val="0055585D"/>
    <w:rsid w:val="00557AD9"/>
    <w:rsid w:val="0056127B"/>
    <w:rsid w:val="00561D26"/>
    <w:rsid w:val="00564738"/>
    <w:rsid w:val="00566B52"/>
    <w:rsid w:val="00567B06"/>
    <w:rsid w:val="00567EC9"/>
    <w:rsid w:val="00571630"/>
    <w:rsid w:val="00572086"/>
    <w:rsid w:val="005759F4"/>
    <w:rsid w:val="005779D1"/>
    <w:rsid w:val="0058041A"/>
    <w:rsid w:val="00586A07"/>
    <w:rsid w:val="0058743D"/>
    <w:rsid w:val="00587BF7"/>
    <w:rsid w:val="00592034"/>
    <w:rsid w:val="0059232E"/>
    <w:rsid w:val="0059477B"/>
    <w:rsid w:val="00595BFD"/>
    <w:rsid w:val="00596884"/>
    <w:rsid w:val="005A14B5"/>
    <w:rsid w:val="005A3E05"/>
    <w:rsid w:val="005A65FB"/>
    <w:rsid w:val="005B5A98"/>
    <w:rsid w:val="005C1A4F"/>
    <w:rsid w:val="005C27D7"/>
    <w:rsid w:val="005D7CD0"/>
    <w:rsid w:val="005E1A3A"/>
    <w:rsid w:val="005E37AB"/>
    <w:rsid w:val="005E3B0B"/>
    <w:rsid w:val="005E6ADC"/>
    <w:rsid w:val="005E6D10"/>
    <w:rsid w:val="005E6D38"/>
    <w:rsid w:val="005E7B3F"/>
    <w:rsid w:val="005F040F"/>
    <w:rsid w:val="005F2C42"/>
    <w:rsid w:val="00602998"/>
    <w:rsid w:val="006043FC"/>
    <w:rsid w:val="006050CF"/>
    <w:rsid w:val="00612B9D"/>
    <w:rsid w:val="006148E2"/>
    <w:rsid w:val="00615DBA"/>
    <w:rsid w:val="006253AA"/>
    <w:rsid w:val="00625C8A"/>
    <w:rsid w:val="00626023"/>
    <w:rsid w:val="00633150"/>
    <w:rsid w:val="00633DAA"/>
    <w:rsid w:val="00637A50"/>
    <w:rsid w:val="00641308"/>
    <w:rsid w:val="00641D6D"/>
    <w:rsid w:val="0064364E"/>
    <w:rsid w:val="006438F3"/>
    <w:rsid w:val="00647907"/>
    <w:rsid w:val="00651A82"/>
    <w:rsid w:val="006525E9"/>
    <w:rsid w:val="0065374E"/>
    <w:rsid w:val="0065564A"/>
    <w:rsid w:val="0065595C"/>
    <w:rsid w:val="00660AEE"/>
    <w:rsid w:val="00660EDE"/>
    <w:rsid w:val="0066251A"/>
    <w:rsid w:val="00664A6D"/>
    <w:rsid w:val="0066747B"/>
    <w:rsid w:val="006725EC"/>
    <w:rsid w:val="00674ED0"/>
    <w:rsid w:val="00676D53"/>
    <w:rsid w:val="00682650"/>
    <w:rsid w:val="006828F1"/>
    <w:rsid w:val="00683609"/>
    <w:rsid w:val="00684851"/>
    <w:rsid w:val="006851AA"/>
    <w:rsid w:val="0068678F"/>
    <w:rsid w:val="00694309"/>
    <w:rsid w:val="00695285"/>
    <w:rsid w:val="00696FF5"/>
    <w:rsid w:val="006A29BF"/>
    <w:rsid w:val="006A6BB4"/>
    <w:rsid w:val="006A7FB0"/>
    <w:rsid w:val="006B1E60"/>
    <w:rsid w:val="006C2A9A"/>
    <w:rsid w:val="006C423D"/>
    <w:rsid w:val="006C46EF"/>
    <w:rsid w:val="006C4C67"/>
    <w:rsid w:val="006C7099"/>
    <w:rsid w:val="006D13C0"/>
    <w:rsid w:val="006D41AB"/>
    <w:rsid w:val="006D444F"/>
    <w:rsid w:val="006D506A"/>
    <w:rsid w:val="006E5A6B"/>
    <w:rsid w:val="006F0C32"/>
    <w:rsid w:val="006F1A15"/>
    <w:rsid w:val="006F3C3B"/>
    <w:rsid w:val="006F3F8B"/>
    <w:rsid w:val="006F4893"/>
    <w:rsid w:val="006F755D"/>
    <w:rsid w:val="00700488"/>
    <w:rsid w:val="00703404"/>
    <w:rsid w:val="00703F92"/>
    <w:rsid w:val="00704637"/>
    <w:rsid w:val="00706D80"/>
    <w:rsid w:val="00707239"/>
    <w:rsid w:val="007105E4"/>
    <w:rsid w:val="00714EE5"/>
    <w:rsid w:val="00720270"/>
    <w:rsid w:val="007225F2"/>
    <w:rsid w:val="00724362"/>
    <w:rsid w:val="00727780"/>
    <w:rsid w:val="007279A6"/>
    <w:rsid w:val="007316DD"/>
    <w:rsid w:val="0073792C"/>
    <w:rsid w:val="0075056F"/>
    <w:rsid w:val="00754069"/>
    <w:rsid w:val="007566EB"/>
    <w:rsid w:val="00764F9E"/>
    <w:rsid w:val="007667DF"/>
    <w:rsid w:val="0077080B"/>
    <w:rsid w:val="00770E54"/>
    <w:rsid w:val="00781231"/>
    <w:rsid w:val="00787070"/>
    <w:rsid w:val="007906FD"/>
    <w:rsid w:val="0079383C"/>
    <w:rsid w:val="00797197"/>
    <w:rsid w:val="007972A7"/>
    <w:rsid w:val="007A2BA2"/>
    <w:rsid w:val="007A6245"/>
    <w:rsid w:val="007B1DB2"/>
    <w:rsid w:val="007B375B"/>
    <w:rsid w:val="007B412A"/>
    <w:rsid w:val="007B635E"/>
    <w:rsid w:val="007B7724"/>
    <w:rsid w:val="007B7CDC"/>
    <w:rsid w:val="007C74B4"/>
    <w:rsid w:val="007C7D19"/>
    <w:rsid w:val="007D19A3"/>
    <w:rsid w:val="007D31B5"/>
    <w:rsid w:val="007D60A4"/>
    <w:rsid w:val="007D6361"/>
    <w:rsid w:val="007D7F05"/>
    <w:rsid w:val="007E3412"/>
    <w:rsid w:val="007F393D"/>
    <w:rsid w:val="008029AF"/>
    <w:rsid w:val="00802FFA"/>
    <w:rsid w:val="00805F05"/>
    <w:rsid w:val="008071B3"/>
    <w:rsid w:val="008102E5"/>
    <w:rsid w:val="008111B4"/>
    <w:rsid w:val="008133F0"/>
    <w:rsid w:val="00815880"/>
    <w:rsid w:val="0082322C"/>
    <w:rsid w:val="00823942"/>
    <w:rsid w:val="00827FFD"/>
    <w:rsid w:val="0083074C"/>
    <w:rsid w:val="00835FA6"/>
    <w:rsid w:val="008402B0"/>
    <w:rsid w:val="008431F4"/>
    <w:rsid w:val="00847214"/>
    <w:rsid w:val="00852377"/>
    <w:rsid w:val="00852E7F"/>
    <w:rsid w:val="00854535"/>
    <w:rsid w:val="00856EB3"/>
    <w:rsid w:val="0086111E"/>
    <w:rsid w:val="0086389D"/>
    <w:rsid w:val="00863C96"/>
    <w:rsid w:val="00864A72"/>
    <w:rsid w:val="00870B98"/>
    <w:rsid w:val="00873E9F"/>
    <w:rsid w:val="00874047"/>
    <w:rsid w:val="008778CB"/>
    <w:rsid w:val="00881545"/>
    <w:rsid w:val="00883204"/>
    <w:rsid w:val="00883A3E"/>
    <w:rsid w:val="0089148D"/>
    <w:rsid w:val="00891E0D"/>
    <w:rsid w:val="008A0F36"/>
    <w:rsid w:val="008B2543"/>
    <w:rsid w:val="008B4B6E"/>
    <w:rsid w:val="008C048B"/>
    <w:rsid w:val="008C34BC"/>
    <w:rsid w:val="008D16B0"/>
    <w:rsid w:val="008D6559"/>
    <w:rsid w:val="008D71E5"/>
    <w:rsid w:val="008D7401"/>
    <w:rsid w:val="008E0930"/>
    <w:rsid w:val="008E5BB6"/>
    <w:rsid w:val="008F4B3B"/>
    <w:rsid w:val="008F7943"/>
    <w:rsid w:val="00903DF6"/>
    <w:rsid w:val="00904E80"/>
    <w:rsid w:val="00905D25"/>
    <w:rsid w:val="0092136C"/>
    <w:rsid w:val="00921CF6"/>
    <w:rsid w:val="00922E9E"/>
    <w:rsid w:val="00924EF0"/>
    <w:rsid w:val="00930AE6"/>
    <w:rsid w:val="00934D7B"/>
    <w:rsid w:val="009354E6"/>
    <w:rsid w:val="00947180"/>
    <w:rsid w:val="00951173"/>
    <w:rsid w:val="0095522D"/>
    <w:rsid w:val="009567BE"/>
    <w:rsid w:val="009608AE"/>
    <w:rsid w:val="009676FA"/>
    <w:rsid w:val="009679E0"/>
    <w:rsid w:val="00977632"/>
    <w:rsid w:val="00982A8E"/>
    <w:rsid w:val="00987DB4"/>
    <w:rsid w:val="0099029D"/>
    <w:rsid w:val="00992443"/>
    <w:rsid w:val="009953A9"/>
    <w:rsid w:val="00996204"/>
    <w:rsid w:val="009A26CB"/>
    <w:rsid w:val="009A2BC2"/>
    <w:rsid w:val="009A2D37"/>
    <w:rsid w:val="009A6F55"/>
    <w:rsid w:val="009A7587"/>
    <w:rsid w:val="009B0A69"/>
    <w:rsid w:val="009C2474"/>
    <w:rsid w:val="009C2BC7"/>
    <w:rsid w:val="009C3680"/>
    <w:rsid w:val="009C7082"/>
    <w:rsid w:val="009C76CB"/>
    <w:rsid w:val="009D0006"/>
    <w:rsid w:val="009D068C"/>
    <w:rsid w:val="009D2E50"/>
    <w:rsid w:val="009D4956"/>
    <w:rsid w:val="009F3A2A"/>
    <w:rsid w:val="009F731F"/>
    <w:rsid w:val="009F7D33"/>
    <w:rsid w:val="00A00176"/>
    <w:rsid w:val="00A021FE"/>
    <w:rsid w:val="00A1270E"/>
    <w:rsid w:val="00A15342"/>
    <w:rsid w:val="00A24CBA"/>
    <w:rsid w:val="00A26321"/>
    <w:rsid w:val="00A3007E"/>
    <w:rsid w:val="00A32048"/>
    <w:rsid w:val="00A41F06"/>
    <w:rsid w:val="00A46064"/>
    <w:rsid w:val="00A50FD4"/>
    <w:rsid w:val="00A52DB4"/>
    <w:rsid w:val="00A618E1"/>
    <w:rsid w:val="00A629B9"/>
    <w:rsid w:val="00A70C20"/>
    <w:rsid w:val="00A74292"/>
    <w:rsid w:val="00A776DE"/>
    <w:rsid w:val="00A80640"/>
    <w:rsid w:val="00A81FA6"/>
    <w:rsid w:val="00A87FFD"/>
    <w:rsid w:val="00A90A38"/>
    <w:rsid w:val="00A97038"/>
    <w:rsid w:val="00AA15CF"/>
    <w:rsid w:val="00AA20E8"/>
    <w:rsid w:val="00AA3C15"/>
    <w:rsid w:val="00AA3DE5"/>
    <w:rsid w:val="00AA5011"/>
    <w:rsid w:val="00AA6330"/>
    <w:rsid w:val="00AC7501"/>
    <w:rsid w:val="00AC7F3A"/>
    <w:rsid w:val="00AD3BFA"/>
    <w:rsid w:val="00AD748B"/>
    <w:rsid w:val="00AE4403"/>
    <w:rsid w:val="00AE4865"/>
    <w:rsid w:val="00AF4A82"/>
    <w:rsid w:val="00AF50EE"/>
    <w:rsid w:val="00B0591D"/>
    <w:rsid w:val="00B0667B"/>
    <w:rsid w:val="00B10FA2"/>
    <w:rsid w:val="00B13402"/>
    <w:rsid w:val="00B1435C"/>
    <w:rsid w:val="00B14BC2"/>
    <w:rsid w:val="00B17024"/>
    <w:rsid w:val="00B17CD2"/>
    <w:rsid w:val="00B213D2"/>
    <w:rsid w:val="00B248BA"/>
    <w:rsid w:val="00B24B56"/>
    <w:rsid w:val="00B30E07"/>
    <w:rsid w:val="00B32AD9"/>
    <w:rsid w:val="00B34ADD"/>
    <w:rsid w:val="00B37945"/>
    <w:rsid w:val="00B51F18"/>
    <w:rsid w:val="00B52FF5"/>
    <w:rsid w:val="00B5498B"/>
    <w:rsid w:val="00B56BA5"/>
    <w:rsid w:val="00B57219"/>
    <w:rsid w:val="00B658A3"/>
    <w:rsid w:val="00B66A47"/>
    <w:rsid w:val="00B719C5"/>
    <w:rsid w:val="00B71B16"/>
    <w:rsid w:val="00B746A8"/>
    <w:rsid w:val="00B7664D"/>
    <w:rsid w:val="00B80989"/>
    <w:rsid w:val="00B84C3B"/>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0E5D"/>
    <w:rsid w:val="00C12613"/>
    <w:rsid w:val="00C14FD8"/>
    <w:rsid w:val="00C16DEF"/>
    <w:rsid w:val="00C2163D"/>
    <w:rsid w:val="00C2492F"/>
    <w:rsid w:val="00C26DD2"/>
    <w:rsid w:val="00C33118"/>
    <w:rsid w:val="00C35893"/>
    <w:rsid w:val="00C3744A"/>
    <w:rsid w:val="00C4002A"/>
    <w:rsid w:val="00C40CA2"/>
    <w:rsid w:val="00C44795"/>
    <w:rsid w:val="00C45A80"/>
    <w:rsid w:val="00C46912"/>
    <w:rsid w:val="00C52A6B"/>
    <w:rsid w:val="00C57028"/>
    <w:rsid w:val="00C612A8"/>
    <w:rsid w:val="00C67631"/>
    <w:rsid w:val="00C709C6"/>
    <w:rsid w:val="00C7185D"/>
    <w:rsid w:val="00C729D7"/>
    <w:rsid w:val="00C80A3C"/>
    <w:rsid w:val="00C83354"/>
    <w:rsid w:val="00C84004"/>
    <w:rsid w:val="00C843F6"/>
    <w:rsid w:val="00C84507"/>
    <w:rsid w:val="00C862C7"/>
    <w:rsid w:val="00C90065"/>
    <w:rsid w:val="00C911ED"/>
    <w:rsid w:val="00C920F1"/>
    <w:rsid w:val="00C92DD0"/>
    <w:rsid w:val="00C933D7"/>
    <w:rsid w:val="00CA3254"/>
    <w:rsid w:val="00CA570D"/>
    <w:rsid w:val="00CB05B8"/>
    <w:rsid w:val="00CB11CE"/>
    <w:rsid w:val="00CC00D1"/>
    <w:rsid w:val="00CC25A2"/>
    <w:rsid w:val="00CC57C8"/>
    <w:rsid w:val="00CD5DF8"/>
    <w:rsid w:val="00CD7F07"/>
    <w:rsid w:val="00CE04F3"/>
    <w:rsid w:val="00CE12D8"/>
    <w:rsid w:val="00CE4574"/>
    <w:rsid w:val="00CE70E6"/>
    <w:rsid w:val="00CF2E1E"/>
    <w:rsid w:val="00CF3296"/>
    <w:rsid w:val="00CF56B1"/>
    <w:rsid w:val="00D02E99"/>
    <w:rsid w:val="00D04757"/>
    <w:rsid w:val="00D04A20"/>
    <w:rsid w:val="00D11C01"/>
    <w:rsid w:val="00D13357"/>
    <w:rsid w:val="00D13A13"/>
    <w:rsid w:val="00D2689A"/>
    <w:rsid w:val="00D342C0"/>
    <w:rsid w:val="00D44AEB"/>
    <w:rsid w:val="00D646DC"/>
    <w:rsid w:val="00D65506"/>
    <w:rsid w:val="00D773CF"/>
    <w:rsid w:val="00D812B8"/>
    <w:rsid w:val="00D83563"/>
    <w:rsid w:val="00D8448F"/>
    <w:rsid w:val="00D85B5E"/>
    <w:rsid w:val="00D93475"/>
    <w:rsid w:val="00D95553"/>
    <w:rsid w:val="00DA4653"/>
    <w:rsid w:val="00DA64B6"/>
    <w:rsid w:val="00DB503C"/>
    <w:rsid w:val="00DB5C9D"/>
    <w:rsid w:val="00DD02E6"/>
    <w:rsid w:val="00DD54EF"/>
    <w:rsid w:val="00DE712A"/>
    <w:rsid w:val="00DF665B"/>
    <w:rsid w:val="00E01481"/>
    <w:rsid w:val="00E0152A"/>
    <w:rsid w:val="00E03394"/>
    <w:rsid w:val="00E066E5"/>
    <w:rsid w:val="00E17E85"/>
    <w:rsid w:val="00E22AB9"/>
    <w:rsid w:val="00E22F03"/>
    <w:rsid w:val="00E233C1"/>
    <w:rsid w:val="00E40685"/>
    <w:rsid w:val="00E415E5"/>
    <w:rsid w:val="00E5041A"/>
    <w:rsid w:val="00E51404"/>
    <w:rsid w:val="00E574C9"/>
    <w:rsid w:val="00E610DE"/>
    <w:rsid w:val="00E66167"/>
    <w:rsid w:val="00E672B3"/>
    <w:rsid w:val="00E704B6"/>
    <w:rsid w:val="00E71F2F"/>
    <w:rsid w:val="00E77786"/>
    <w:rsid w:val="00E806FB"/>
    <w:rsid w:val="00E8111E"/>
    <w:rsid w:val="00E83276"/>
    <w:rsid w:val="00E83777"/>
    <w:rsid w:val="00EA129D"/>
    <w:rsid w:val="00EA4B6B"/>
    <w:rsid w:val="00EB08E2"/>
    <w:rsid w:val="00EB1C2D"/>
    <w:rsid w:val="00EC1810"/>
    <w:rsid w:val="00EC3FCC"/>
    <w:rsid w:val="00ED32FF"/>
    <w:rsid w:val="00EF039B"/>
    <w:rsid w:val="00EF4933"/>
    <w:rsid w:val="00EF5044"/>
    <w:rsid w:val="00EF7D20"/>
    <w:rsid w:val="00F01956"/>
    <w:rsid w:val="00F067DA"/>
    <w:rsid w:val="00F116CE"/>
    <w:rsid w:val="00F13107"/>
    <w:rsid w:val="00F176DE"/>
    <w:rsid w:val="00F2055B"/>
    <w:rsid w:val="00F21C47"/>
    <w:rsid w:val="00F244E2"/>
    <w:rsid w:val="00F340DE"/>
    <w:rsid w:val="00F41F6B"/>
    <w:rsid w:val="00F42515"/>
    <w:rsid w:val="00F43542"/>
    <w:rsid w:val="00F44BAB"/>
    <w:rsid w:val="00F527CB"/>
    <w:rsid w:val="00F54EE5"/>
    <w:rsid w:val="00F562AA"/>
    <w:rsid w:val="00F57E65"/>
    <w:rsid w:val="00F64E58"/>
    <w:rsid w:val="00F65EE9"/>
    <w:rsid w:val="00F66975"/>
    <w:rsid w:val="00F7105A"/>
    <w:rsid w:val="00F712EB"/>
    <w:rsid w:val="00F7710E"/>
    <w:rsid w:val="00F77599"/>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B7936"/>
    <w:rsid w:val="00FC0291"/>
    <w:rsid w:val="00FC04A2"/>
    <w:rsid w:val="00FC1C92"/>
    <w:rsid w:val="00FC4A9D"/>
    <w:rsid w:val="00FD333B"/>
    <w:rsid w:val="00FD689C"/>
    <w:rsid w:val="00FD705C"/>
    <w:rsid w:val="00FD777A"/>
    <w:rsid w:val="00FE0552"/>
    <w:rsid w:val="00FE260B"/>
    <w:rsid w:val="00FE3E01"/>
    <w:rsid w:val="00FE692E"/>
    <w:rsid w:val="00FE78AC"/>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5"/>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3"/>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4"/>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 w:type="character" w:customStyle="1" w:styleId="a-size-large1">
    <w:name w:val="a-size-large1"/>
    <w:rsid w:val="006C7099"/>
    <w:rPr>
      <w:rFonts w:ascii="Arial" w:hAnsi="Arial" w:cs="Arial" w:hint="default"/>
    </w:rPr>
  </w:style>
  <w:style w:type="character" w:customStyle="1" w:styleId="a-size-large">
    <w:name w:val="a-size-large"/>
    <w:basedOn w:val="DefaultParagraphFont"/>
    <w:rsid w:val="00660EDE"/>
  </w:style>
  <w:style w:type="character" w:customStyle="1" w:styleId="a-size-medium">
    <w:name w:val="a-size-medium"/>
    <w:basedOn w:val="DefaultParagraphFont"/>
    <w:rsid w:val="00660EDE"/>
  </w:style>
  <w:style w:type="character" w:customStyle="1" w:styleId="author">
    <w:name w:val="author"/>
    <w:basedOn w:val="DefaultParagraphFont"/>
    <w:rsid w:val="00660EDE"/>
  </w:style>
  <w:style w:type="character" w:customStyle="1" w:styleId="a-color-secondary">
    <w:name w:val="a-color-secondary"/>
    <w:basedOn w:val="DefaultParagraphFont"/>
    <w:rsid w:val="00660EDE"/>
  </w:style>
  <w:style w:type="character" w:customStyle="1" w:styleId="a-declarative">
    <w:name w:val="a-declarative"/>
    <w:basedOn w:val="DefaultParagraphFont"/>
    <w:rsid w:val="00660EDE"/>
  </w:style>
  <w:style w:type="character" w:customStyle="1" w:styleId="reviewcounttextlinkedhistogram">
    <w:name w:val="reviewcounttextlinkedhistogram"/>
    <w:basedOn w:val="DefaultParagraphFont"/>
    <w:rsid w:val="00660EDE"/>
  </w:style>
  <w:style w:type="character" w:customStyle="1" w:styleId="a-icon-alt">
    <w:name w:val="a-icon-alt"/>
    <w:basedOn w:val="DefaultParagraphFont"/>
    <w:rsid w:val="00660EDE"/>
  </w:style>
  <w:style w:type="character" w:customStyle="1" w:styleId="a-size-base">
    <w:name w:val="a-size-base"/>
    <w:basedOn w:val="DefaultParagraphFont"/>
    <w:rsid w:val="00660EDE"/>
  </w:style>
  <w:style w:type="character" w:styleId="Emphasis">
    <w:name w:val="Emphasis"/>
    <w:basedOn w:val="DefaultParagraphFont"/>
    <w:uiPriority w:val="20"/>
    <w:qFormat/>
    <w:rsid w:val="003D7786"/>
    <w:rPr>
      <w:i/>
      <w:iCs/>
    </w:rPr>
  </w:style>
  <w:style w:type="paragraph" w:customStyle="1" w:styleId="text-bold">
    <w:name w:val="text-bold"/>
    <w:basedOn w:val="Normal"/>
    <w:uiPriority w:val="99"/>
    <w:rsid w:val="00AC7F3A"/>
    <w:pPr>
      <w:spacing w:before="60" w:after="60" w:line="260" w:lineRule="atLeast"/>
    </w:pPr>
    <w:rPr>
      <w:rFonts w:ascii="Times New Roman" w:eastAsia="Times New Roman" w:hAnsi="Times New Roman" w:cs="Times New Roman"/>
      <w:b/>
      <w:bCs/>
      <w:lang w:eastAsia="en-US"/>
    </w:rPr>
  </w:style>
  <w:style w:type="character" w:customStyle="1" w:styleId="apple-converted-space">
    <w:name w:val="apple-converted-space"/>
    <w:basedOn w:val="DefaultParagraphFont"/>
    <w:rsid w:val="0059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59148794">
      <w:bodyDiv w:val="1"/>
      <w:marLeft w:val="0"/>
      <w:marRight w:val="0"/>
      <w:marTop w:val="0"/>
      <w:marBottom w:val="0"/>
      <w:divBdr>
        <w:top w:val="none" w:sz="0" w:space="0" w:color="auto"/>
        <w:left w:val="none" w:sz="0" w:space="0" w:color="auto"/>
        <w:bottom w:val="none" w:sz="0" w:space="0" w:color="auto"/>
        <w:right w:val="none" w:sz="0" w:space="0" w:color="auto"/>
      </w:divBdr>
    </w:div>
    <w:div w:id="285279726">
      <w:bodyDiv w:val="1"/>
      <w:marLeft w:val="0"/>
      <w:marRight w:val="0"/>
      <w:marTop w:val="0"/>
      <w:marBottom w:val="0"/>
      <w:divBdr>
        <w:top w:val="none" w:sz="0" w:space="0" w:color="auto"/>
        <w:left w:val="none" w:sz="0" w:space="0" w:color="auto"/>
        <w:bottom w:val="none" w:sz="0" w:space="0" w:color="auto"/>
        <w:right w:val="none" w:sz="0" w:space="0" w:color="auto"/>
      </w:divBdr>
      <w:divsChild>
        <w:div w:id="804657895">
          <w:marLeft w:val="0"/>
          <w:marRight w:val="0"/>
          <w:marTop w:val="0"/>
          <w:marBottom w:val="330"/>
          <w:divBdr>
            <w:top w:val="none" w:sz="0" w:space="0" w:color="auto"/>
            <w:left w:val="none" w:sz="0" w:space="0" w:color="auto"/>
            <w:bottom w:val="none" w:sz="0" w:space="0" w:color="auto"/>
            <w:right w:val="none" w:sz="0" w:space="0" w:color="auto"/>
          </w:divBdr>
        </w:div>
        <w:div w:id="406264344">
          <w:marLeft w:val="0"/>
          <w:marRight w:val="0"/>
          <w:marTop w:val="0"/>
          <w:marBottom w:val="0"/>
          <w:divBdr>
            <w:top w:val="none" w:sz="0" w:space="0" w:color="auto"/>
            <w:left w:val="none" w:sz="0" w:space="0" w:color="auto"/>
            <w:bottom w:val="none" w:sz="0" w:space="0" w:color="auto"/>
            <w:right w:val="none" w:sz="0" w:space="0" w:color="auto"/>
          </w:divBdr>
        </w:div>
      </w:divsChild>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390008252">
      <w:bodyDiv w:val="1"/>
      <w:marLeft w:val="0"/>
      <w:marRight w:val="0"/>
      <w:marTop w:val="0"/>
      <w:marBottom w:val="0"/>
      <w:divBdr>
        <w:top w:val="none" w:sz="0" w:space="0" w:color="auto"/>
        <w:left w:val="none" w:sz="0" w:space="0" w:color="auto"/>
        <w:bottom w:val="none" w:sz="0" w:space="0" w:color="auto"/>
        <w:right w:val="none" w:sz="0" w:space="0" w:color="auto"/>
      </w:divBdr>
      <w:divsChild>
        <w:div w:id="1889994027">
          <w:marLeft w:val="0"/>
          <w:marRight w:val="0"/>
          <w:marTop w:val="0"/>
          <w:marBottom w:val="330"/>
          <w:divBdr>
            <w:top w:val="none" w:sz="0" w:space="0" w:color="auto"/>
            <w:left w:val="none" w:sz="0" w:space="0" w:color="auto"/>
            <w:bottom w:val="none" w:sz="0" w:space="0" w:color="auto"/>
            <w:right w:val="none" w:sz="0" w:space="0" w:color="auto"/>
          </w:divBdr>
        </w:div>
        <w:div w:id="1314480879">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5633122">
      <w:bodyDiv w:val="1"/>
      <w:marLeft w:val="0"/>
      <w:marRight w:val="0"/>
      <w:marTop w:val="0"/>
      <w:marBottom w:val="0"/>
      <w:divBdr>
        <w:top w:val="none" w:sz="0" w:space="0" w:color="auto"/>
        <w:left w:val="none" w:sz="0" w:space="0" w:color="auto"/>
        <w:bottom w:val="none" w:sz="0" w:space="0" w:color="auto"/>
        <w:right w:val="none" w:sz="0" w:space="0" w:color="auto"/>
      </w:divBdr>
      <w:divsChild>
        <w:div w:id="874315929">
          <w:marLeft w:val="0"/>
          <w:marRight w:val="0"/>
          <w:marTop w:val="0"/>
          <w:marBottom w:val="330"/>
          <w:divBdr>
            <w:top w:val="none" w:sz="0" w:space="0" w:color="auto"/>
            <w:left w:val="none" w:sz="0" w:space="0" w:color="auto"/>
            <w:bottom w:val="none" w:sz="0" w:space="0" w:color="auto"/>
            <w:right w:val="none" w:sz="0" w:space="0" w:color="auto"/>
          </w:divBdr>
        </w:div>
        <w:div w:id="37361273">
          <w:marLeft w:val="0"/>
          <w:marRight w:val="0"/>
          <w:marTop w:val="0"/>
          <w:marBottom w:val="0"/>
          <w:divBdr>
            <w:top w:val="none" w:sz="0" w:space="0" w:color="auto"/>
            <w:left w:val="none" w:sz="0" w:space="0" w:color="auto"/>
            <w:bottom w:val="none" w:sz="0" w:space="0" w:color="auto"/>
            <w:right w:val="none" w:sz="0" w:space="0" w:color="auto"/>
          </w:divBdr>
        </w:div>
      </w:divsChild>
    </w:div>
    <w:div w:id="1136534151">
      <w:bodyDiv w:val="1"/>
      <w:marLeft w:val="0"/>
      <w:marRight w:val="0"/>
      <w:marTop w:val="0"/>
      <w:marBottom w:val="0"/>
      <w:divBdr>
        <w:top w:val="none" w:sz="0" w:space="0" w:color="auto"/>
        <w:left w:val="none" w:sz="0" w:space="0" w:color="auto"/>
        <w:bottom w:val="none" w:sz="0" w:space="0" w:color="auto"/>
        <w:right w:val="none" w:sz="0" w:space="0" w:color="auto"/>
      </w:divBdr>
      <w:divsChild>
        <w:div w:id="1716197741">
          <w:marLeft w:val="0"/>
          <w:marRight w:val="0"/>
          <w:marTop w:val="0"/>
          <w:marBottom w:val="0"/>
          <w:divBdr>
            <w:top w:val="none" w:sz="0" w:space="0" w:color="auto"/>
            <w:left w:val="none" w:sz="0" w:space="0" w:color="auto"/>
            <w:bottom w:val="none" w:sz="0" w:space="0" w:color="auto"/>
            <w:right w:val="none" w:sz="0" w:space="0" w:color="auto"/>
          </w:divBdr>
        </w:div>
        <w:div w:id="16734011">
          <w:marLeft w:val="0"/>
          <w:marRight w:val="0"/>
          <w:marTop w:val="0"/>
          <w:marBottom w:val="0"/>
          <w:divBdr>
            <w:top w:val="none" w:sz="0" w:space="0" w:color="auto"/>
            <w:left w:val="none" w:sz="0" w:space="0" w:color="auto"/>
            <w:bottom w:val="none" w:sz="0" w:space="0" w:color="auto"/>
            <w:right w:val="none" w:sz="0" w:space="0" w:color="auto"/>
          </w:divBdr>
        </w:div>
        <w:div w:id="241574099">
          <w:marLeft w:val="0"/>
          <w:marRight w:val="0"/>
          <w:marTop w:val="0"/>
          <w:marBottom w:val="0"/>
          <w:divBdr>
            <w:top w:val="none" w:sz="0" w:space="0" w:color="auto"/>
            <w:left w:val="none" w:sz="0" w:space="0" w:color="auto"/>
            <w:bottom w:val="none" w:sz="0" w:space="0" w:color="auto"/>
            <w:right w:val="none" w:sz="0" w:space="0" w:color="auto"/>
          </w:divBdr>
        </w:div>
        <w:div w:id="1365134123">
          <w:marLeft w:val="0"/>
          <w:marRight w:val="0"/>
          <w:marTop w:val="0"/>
          <w:marBottom w:val="0"/>
          <w:divBdr>
            <w:top w:val="none" w:sz="0" w:space="0" w:color="auto"/>
            <w:left w:val="none" w:sz="0" w:space="0" w:color="auto"/>
            <w:bottom w:val="none" w:sz="0" w:space="0" w:color="auto"/>
            <w:right w:val="none" w:sz="0" w:space="0" w:color="auto"/>
          </w:divBdr>
        </w:div>
        <w:div w:id="1101342700">
          <w:marLeft w:val="0"/>
          <w:marRight w:val="0"/>
          <w:marTop w:val="0"/>
          <w:marBottom w:val="0"/>
          <w:divBdr>
            <w:top w:val="none" w:sz="0" w:space="0" w:color="auto"/>
            <w:left w:val="none" w:sz="0" w:space="0" w:color="auto"/>
            <w:bottom w:val="none" w:sz="0" w:space="0" w:color="auto"/>
            <w:right w:val="none" w:sz="0" w:space="0" w:color="auto"/>
          </w:divBdr>
        </w:div>
        <w:div w:id="240986589">
          <w:marLeft w:val="0"/>
          <w:marRight w:val="0"/>
          <w:marTop w:val="0"/>
          <w:marBottom w:val="0"/>
          <w:divBdr>
            <w:top w:val="none" w:sz="0" w:space="0" w:color="auto"/>
            <w:left w:val="none" w:sz="0" w:space="0" w:color="auto"/>
            <w:bottom w:val="none" w:sz="0" w:space="0" w:color="auto"/>
            <w:right w:val="none" w:sz="0" w:space="0" w:color="auto"/>
          </w:divBdr>
        </w:div>
        <w:div w:id="470364479">
          <w:marLeft w:val="0"/>
          <w:marRight w:val="0"/>
          <w:marTop w:val="0"/>
          <w:marBottom w:val="0"/>
          <w:divBdr>
            <w:top w:val="none" w:sz="0" w:space="0" w:color="auto"/>
            <w:left w:val="none" w:sz="0" w:space="0" w:color="auto"/>
            <w:bottom w:val="none" w:sz="0" w:space="0" w:color="auto"/>
            <w:right w:val="none" w:sz="0" w:space="0" w:color="auto"/>
          </w:divBdr>
        </w:div>
        <w:div w:id="1226718989">
          <w:marLeft w:val="0"/>
          <w:marRight w:val="0"/>
          <w:marTop w:val="0"/>
          <w:marBottom w:val="0"/>
          <w:divBdr>
            <w:top w:val="none" w:sz="0" w:space="0" w:color="auto"/>
            <w:left w:val="none" w:sz="0" w:space="0" w:color="auto"/>
            <w:bottom w:val="none" w:sz="0" w:space="0" w:color="auto"/>
            <w:right w:val="none" w:sz="0" w:space="0" w:color="auto"/>
          </w:divBdr>
        </w:div>
        <w:div w:id="2100833878">
          <w:marLeft w:val="0"/>
          <w:marRight w:val="0"/>
          <w:marTop w:val="0"/>
          <w:marBottom w:val="0"/>
          <w:divBdr>
            <w:top w:val="none" w:sz="0" w:space="0" w:color="auto"/>
            <w:left w:val="none" w:sz="0" w:space="0" w:color="auto"/>
            <w:bottom w:val="none" w:sz="0" w:space="0" w:color="auto"/>
            <w:right w:val="none" w:sz="0" w:space="0" w:color="auto"/>
          </w:divBdr>
        </w:div>
        <w:div w:id="922378648">
          <w:marLeft w:val="0"/>
          <w:marRight w:val="0"/>
          <w:marTop w:val="0"/>
          <w:marBottom w:val="0"/>
          <w:divBdr>
            <w:top w:val="none" w:sz="0" w:space="0" w:color="auto"/>
            <w:left w:val="none" w:sz="0" w:space="0" w:color="auto"/>
            <w:bottom w:val="none" w:sz="0" w:space="0" w:color="auto"/>
            <w:right w:val="none" w:sz="0" w:space="0" w:color="auto"/>
          </w:divBdr>
        </w:div>
        <w:div w:id="439030460">
          <w:marLeft w:val="0"/>
          <w:marRight w:val="0"/>
          <w:marTop w:val="0"/>
          <w:marBottom w:val="0"/>
          <w:divBdr>
            <w:top w:val="none" w:sz="0" w:space="0" w:color="auto"/>
            <w:left w:val="none" w:sz="0" w:space="0" w:color="auto"/>
            <w:bottom w:val="none" w:sz="0" w:space="0" w:color="auto"/>
            <w:right w:val="none" w:sz="0" w:space="0" w:color="auto"/>
          </w:divBdr>
        </w:div>
        <w:div w:id="1274746028">
          <w:marLeft w:val="0"/>
          <w:marRight w:val="0"/>
          <w:marTop w:val="0"/>
          <w:marBottom w:val="0"/>
          <w:divBdr>
            <w:top w:val="none" w:sz="0" w:space="0" w:color="auto"/>
            <w:left w:val="none" w:sz="0" w:space="0" w:color="auto"/>
            <w:bottom w:val="none" w:sz="0" w:space="0" w:color="auto"/>
            <w:right w:val="none" w:sz="0" w:space="0" w:color="auto"/>
          </w:divBdr>
        </w:div>
        <w:div w:id="344018170">
          <w:marLeft w:val="0"/>
          <w:marRight w:val="0"/>
          <w:marTop w:val="0"/>
          <w:marBottom w:val="0"/>
          <w:divBdr>
            <w:top w:val="none" w:sz="0" w:space="0" w:color="auto"/>
            <w:left w:val="none" w:sz="0" w:space="0" w:color="auto"/>
            <w:bottom w:val="none" w:sz="0" w:space="0" w:color="auto"/>
            <w:right w:val="none" w:sz="0" w:space="0" w:color="auto"/>
          </w:divBdr>
        </w:div>
        <w:div w:id="978612548">
          <w:marLeft w:val="0"/>
          <w:marRight w:val="0"/>
          <w:marTop w:val="0"/>
          <w:marBottom w:val="0"/>
          <w:divBdr>
            <w:top w:val="none" w:sz="0" w:space="0" w:color="auto"/>
            <w:left w:val="none" w:sz="0" w:space="0" w:color="auto"/>
            <w:bottom w:val="none" w:sz="0" w:space="0" w:color="auto"/>
            <w:right w:val="none" w:sz="0" w:space="0" w:color="auto"/>
          </w:divBdr>
        </w:div>
        <w:div w:id="1880119293">
          <w:marLeft w:val="0"/>
          <w:marRight w:val="0"/>
          <w:marTop w:val="0"/>
          <w:marBottom w:val="0"/>
          <w:divBdr>
            <w:top w:val="none" w:sz="0" w:space="0" w:color="auto"/>
            <w:left w:val="none" w:sz="0" w:space="0" w:color="auto"/>
            <w:bottom w:val="none" w:sz="0" w:space="0" w:color="auto"/>
            <w:right w:val="none" w:sz="0" w:space="0" w:color="auto"/>
          </w:divBdr>
        </w:div>
        <w:div w:id="432480739">
          <w:marLeft w:val="0"/>
          <w:marRight w:val="0"/>
          <w:marTop w:val="0"/>
          <w:marBottom w:val="0"/>
          <w:divBdr>
            <w:top w:val="none" w:sz="0" w:space="0" w:color="auto"/>
            <w:left w:val="none" w:sz="0" w:space="0" w:color="auto"/>
            <w:bottom w:val="none" w:sz="0" w:space="0" w:color="auto"/>
            <w:right w:val="none" w:sz="0" w:space="0" w:color="auto"/>
          </w:divBdr>
        </w:div>
        <w:div w:id="120809645">
          <w:marLeft w:val="0"/>
          <w:marRight w:val="0"/>
          <w:marTop w:val="0"/>
          <w:marBottom w:val="0"/>
          <w:divBdr>
            <w:top w:val="none" w:sz="0" w:space="0" w:color="auto"/>
            <w:left w:val="none" w:sz="0" w:space="0" w:color="auto"/>
            <w:bottom w:val="none" w:sz="0" w:space="0" w:color="auto"/>
            <w:right w:val="none" w:sz="0" w:space="0" w:color="auto"/>
          </w:divBdr>
        </w:div>
        <w:div w:id="1832863346">
          <w:marLeft w:val="0"/>
          <w:marRight w:val="0"/>
          <w:marTop w:val="0"/>
          <w:marBottom w:val="0"/>
          <w:divBdr>
            <w:top w:val="none" w:sz="0" w:space="0" w:color="auto"/>
            <w:left w:val="none" w:sz="0" w:space="0" w:color="auto"/>
            <w:bottom w:val="none" w:sz="0" w:space="0" w:color="auto"/>
            <w:right w:val="none" w:sz="0" w:space="0" w:color="auto"/>
          </w:divBdr>
        </w:div>
        <w:div w:id="641425208">
          <w:marLeft w:val="0"/>
          <w:marRight w:val="0"/>
          <w:marTop w:val="0"/>
          <w:marBottom w:val="0"/>
          <w:divBdr>
            <w:top w:val="none" w:sz="0" w:space="0" w:color="auto"/>
            <w:left w:val="none" w:sz="0" w:space="0" w:color="auto"/>
            <w:bottom w:val="none" w:sz="0" w:space="0" w:color="auto"/>
            <w:right w:val="none" w:sz="0" w:space="0" w:color="auto"/>
          </w:divBdr>
        </w:div>
        <w:div w:id="8913861">
          <w:marLeft w:val="0"/>
          <w:marRight w:val="0"/>
          <w:marTop w:val="0"/>
          <w:marBottom w:val="0"/>
          <w:divBdr>
            <w:top w:val="none" w:sz="0" w:space="0" w:color="auto"/>
            <w:left w:val="none" w:sz="0" w:space="0" w:color="auto"/>
            <w:bottom w:val="none" w:sz="0" w:space="0" w:color="auto"/>
            <w:right w:val="none" w:sz="0" w:space="0" w:color="auto"/>
          </w:divBdr>
        </w:div>
        <w:div w:id="504251228">
          <w:marLeft w:val="0"/>
          <w:marRight w:val="0"/>
          <w:marTop w:val="0"/>
          <w:marBottom w:val="0"/>
          <w:divBdr>
            <w:top w:val="none" w:sz="0" w:space="0" w:color="auto"/>
            <w:left w:val="none" w:sz="0" w:space="0" w:color="auto"/>
            <w:bottom w:val="none" w:sz="0" w:space="0" w:color="auto"/>
            <w:right w:val="none" w:sz="0" w:space="0" w:color="auto"/>
          </w:divBdr>
        </w:div>
        <w:div w:id="1137067768">
          <w:marLeft w:val="0"/>
          <w:marRight w:val="0"/>
          <w:marTop w:val="0"/>
          <w:marBottom w:val="0"/>
          <w:divBdr>
            <w:top w:val="none" w:sz="0" w:space="0" w:color="auto"/>
            <w:left w:val="none" w:sz="0" w:space="0" w:color="auto"/>
            <w:bottom w:val="none" w:sz="0" w:space="0" w:color="auto"/>
            <w:right w:val="none" w:sz="0" w:space="0" w:color="auto"/>
          </w:divBdr>
        </w:div>
        <w:div w:id="916859662">
          <w:marLeft w:val="0"/>
          <w:marRight w:val="0"/>
          <w:marTop w:val="0"/>
          <w:marBottom w:val="0"/>
          <w:divBdr>
            <w:top w:val="none" w:sz="0" w:space="0" w:color="auto"/>
            <w:left w:val="none" w:sz="0" w:space="0" w:color="auto"/>
            <w:bottom w:val="none" w:sz="0" w:space="0" w:color="auto"/>
            <w:right w:val="none" w:sz="0" w:space="0" w:color="auto"/>
          </w:divBdr>
        </w:div>
      </w:divsChild>
    </w:div>
    <w:div w:id="1369143876">
      <w:bodyDiv w:val="1"/>
      <w:marLeft w:val="0"/>
      <w:marRight w:val="0"/>
      <w:marTop w:val="0"/>
      <w:marBottom w:val="0"/>
      <w:divBdr>
        <w:top w:val="none" w:sz="0" w:space="0" w:color="auto"/>
        <w:left w:val="none" w:sz="0" w:space="0" w:color="auto"/>
        <w:bottom w:val="none" w:sz="0" w:space="0" w:color="auto"/>
        <w:right w:val="none" w:sz="0" w:space="0" w:color="auto"/>
      </w:divBdr>
    </w:div>
    <w:div w:id="1409621074">
      <w:bodyDiv w:val="1"/>
      <w:marLeft w:val="0"/>
      <w:marRight w:val="0"/>
      <w:marTop w:val="0"/>
      <w:marBottom w:val="0"/>
      <w:divBdr>
        <w:top w:val="none" w:sz="0" w:space="0" w:color="auto"/>
        <w:left w:val="none" w:sz="0" w:space="0" w:color="auto"/>
        <w:bottom w:val="none" w:sz="0" w:space="0" w:color="auto"/>
        <w:right w:val="none" w:sz="0" w:space="0" w:color="auto"/>
      </w:divBdr>
      <w:divsChild>
        <w:div w:id="1151018505">
          <w:marLeft w:val="0"/>
          <w:marRight w:val="0"/>
          <w:marTop w:val="0"/>
          <w:marBottom w:val="0"/>
          <w:divBdr>
            <w:top w:val="none" w:sz="0" w:space="0" w:color="auto"/>
            <w:left w:val="none" w:sz="0" w:space="0" w:color="auto"/>
            <w:bottom w:val="none" w:sz="0" w:space="0" w:color="auto"/>
            <w:right w:val="none" w:sz="0" w:space="0" w:color="auto"/>
          </w:divBdr>
        </w:div>
        <w:div w:id="1177310986">
          <w:marLeft w:val="0"/>
          <w:marRight w:val="0"/>
          <w:marTop w:val="0"/>
          <w:marBottom w:val="0"/>
          <w:divBdr>
            <w:top w:val="none" w:sz="0" w:space="0" w:color="auto"/>
            <w:left w:val="none" w:sz="0" w:space="0" w:color="auto"/>
            <w:bottom w:val="none" w:sz="0" w:space="0" w:color="auto"/>
            <w:right w:val="none" w:sz="0" w:space="0" w:color="auto"/>
          </w:divBdr>
        </w:div>
        <w:div w:id="1207450738">
          <w:marLeft w:val="0"/>
          <w:marRight w:val="0"/>
          <w:marTop w:val="0"/>
          <w:marBottom w:val="0"/>
          <w:divBdr>
            <w:top w:val="none" w:sz="0" w:space="0" w:color="auto"/>
            <w:left w:val="none" w:sz="0" w:space="0" w:color="auto"/>
            <w:bottom w:val="none" w:sz="0" w:space="0" w:color="auto"/>
            <w:right w:val="none" w:sz="0" w:space="0" w:color="auto"/>
          </w:divBdr>
        </w:div>
        <w:div w:id="11885997">
          <w:marLeft w:val="0"/>
          <w:marRight w:val="0"/>
          <w:marTop w:val="0"/>
          <w:marBottom w:val="0"/>
          <w:divBdr>
            <w:top w:val="none" w:sz="0" w:space="0" w:color="auto"/>
            <w:left w:val="none" w:sz="0" w:space="0" w:color="auto"/>
            <w:bottom w:val="none" w:sz="0" w:space="0" w:color="auto"/>
            <w:right w:val="none" w:sz="0" w:space="0" w:color="auto"/>
          </w:divBdr>
        </w:div>
        <w:div w:id="1510440868">
          <w:marLeft w:val="0"/>
          <w:marRight w:val="0"/>
          <w:marTop w:val="0"/>
          <w:marBottom w:val="0"/>
          <w:divBdr>
            <w:top w:val="none" w:sz="0" w:space="0" w:color="auto"/>
            <w:left w:val="none" w:sz="0" w:space="0" w:color="auto"/>
            <w:bottom w:val="none" w:sz="0" w:space="0" w:color="auto"/>
            <w:right w:val="none" w:sz="0" w:space="0" w:color="auto"/>
          </w:divBdr>
        </w:div>
        <w:div w:id="1800494156">
          <w:marLeft w:val="0"/>
          <w:marRight w:val="0"/>
          <w:marTop w:val="0"/>
          <w:marBottom w:val="0"/>
          <w:divBdr>
            <w:top w:val="none" w:sz="0" w:space="0" w:color="auto"/>
            <w:left w:val="none" w:sz="0" w:space="0" w:color="auto"/>
            <w:bottom w:val="none" w:sz="0" w:space="0" w:color="auto"/>
            <w:right w:val="none" w:sz="0" w:space="0" w:color="auto"/>
          </w:divBdr>
        </w:div>
        <w:div w:id="1880580197">
          <w:marLeft w:val="0"/>
          <w:marRight w:val="0"/>
          <w:marTop w:val="0"/>
          <w:marBottom w:val="0"/>
          <w:divBdr>
            <w:top w:val="none" w:sz="0" w:space="0" w:color="auto"/>
            <w:left w:val="none" w:sz="0" w:space="0" w:color="auto"/>
            <w:bottom w:val="none" w:sz="0" w:space="0" w:color="auto"/>
            <w:right w:val="none" w:sz="0" w:space="0" w:color="auto"/>
          </w:divBdr>
        </w:div>
        <w:div w:id="759721995">
          <w:marLeft w:val="0"/>
          <w:marRight w:val="0"/>
          <w:marTop w:val="0"/>
          <w:marBottom w:val="0"/>
          <w:divBdr>
            <w:top w:val="none" w:sz="0" w:space="0" w:color="auto"/>
            <w:left w:val="none" w:sz="0" w:space="0" w:color="auto"/>
            <w:bottom w:val="none" w:sz="0" w:space="0" w:color="auto"/>
            <w:right w:val="none" w:sz="0" w:space="0" w:color="auto"/>
          </w:divBdr>
        </w:div>
        <w:div w:id="2129081184">
          <w:marLeft w:val="0"/>
          <w:marRight w:val="0"/>
          <w:marTop w:val="0"/>
          <w:marBottom w:val="0"/>
          <w:divBdr>
            <w:top w:val="none" w:sz="0" w:space="0" w:color="auto"/>
            <w:left w:val="none" w:sz="0" w:space="0" w:color="auto"/>
            <w:bottom w:val="none" w:sz="0" w:space="0" w:color="auto"/>
            <w:right w:val="none" w:sz="0" w:space="0" w:color="auto"/>
          </w:divBdr>
        </w:div>
        <w:div w:id="18312595">
          <w:marLeft w:val="0"/>
          <w:marRight w:val="0"/>
          <w:marTop w:val="0"/>
          <w:marBottom w:val="0"/>
          <w:divBdr>
            <w:top w:val="none" w:sz="0" w:space="0" w:color="auto"/>
            <w:left w:val="none" w:sz="0" w:space="0" w:color="auto"/>
            <w:bottom w:val="none" w:sz="0" w:space="0" w:color="auto"/>
            <w:right w:val="none" w:sz="0" w:space="0" w:color="auto"/>
          </w:divBdr>
        </w:div>
        <w:div w:id="1092508524">
          <w:marLeft w:val="0"/>
          <w:marRight w:val="0"/>
          <w:marTop w:val="0"/>
          <w:marBottom w:val="0"/>
          <w:divBdr>
            <w:top w:val="none" w:sz="0" w:space="0" w:color="auto"/>
            <w:left w:val="none" w:sz="0" w:space="0" w:color="auto"/>
            <w:bottom w:val="none" w:sz="0" w:space="0" w:color="auto"/>
            <w:right w:val="none" w:sz="0" w:space="0" w:color="auto"/>
          </w:divBdr>
        </w:div>
        <w:div w:id="1384715528">
          <w:marLeft w:val="0"/>
          <w:marRight w:val="0"/>
          <w:marTop w:val="0"/>
          <w:marBottom w:val="0"/>
          <w:divBdr>
            <w:top w:val="none" w:sz="0" w:space="0" w:color="auto"/>
            <w:left w:val="none" w:sz="0" w:space="0" w:color="auto"/>
            <w:bottom w:val="none" w:sz="0" w:space="0" w:color="auto"/>
            <w:right w:val="none" w:sz="0" w:space="0" w:color="auto"/>
          </w:divBdr>
        </w:div>
        <w:div w:id="1667589171">
          <w:marLeft w:val="0"/>
          <w:marRight w:val="0"/>
          <w:marTop w:val="0"/>
          <w:marBottom w:val="0"/>
          <w:divBdr>
            <w:top w:val="none" w:sz="0" w:space="0" w:color="auto"/>
            <w:left w:val="none" w:sz="0" w:space="0" w:color="auto"/>
            <w:bottom w:val="none" w:sz="0" w:space="0" w:color="auto"/>
            <w:right w:val="none" w:sz="0" w:space="0" w:color="auto"/>
          </w:divBdr>
        </w:div>
        <w:div w:id="681665068">
          <w:marLeft w:val="0"/>
          <w:marRight w:val="0"/>
          <w:marTop w:val="0"/>
          <w:marBottom w:val="0"/>
          <w:divBdr>
            <w:top w:val="none" w:sz="0" w:space="0" w:color="auto"/>
            <w:left w:val="none" w:sz="0" w:space="0" w:color="auto"/>
            <w:bottom w:val="none" w:sz="0" w:space="0" w:color="auto"/>
            <w:right w:val="none" w:sz="0" w:space="0" w:color="auto"/>
          </w:divBdr>
        </w:div>
        <w:div w:id="1756317528">
          <w:marLeft w:val="0"/>
          <w:marRight w:val="0"/>
          <w:marTop w:val="0"/>
          <w:marBottom w:val="0"/>
          <w:divBdr>
            <w:top w:val="none" w:sz="0" w:space="0" w:color="auto"/>
            <w:left w:val="none" w:sz="0" w:space="0" w:color="auto"/>
            <w:bottom w:val="none" w:sz="0" w:space="0" w:color="auto"/>
            <w:right w:val="none" w:sz="0" w:space="0" w:color="auto"/>
          </w:divBdr>
        </w:div>
        <w:div w:id="189952416">
          <w:marLeft w:val="0"/>
          <w:marRight w:val="0"/>
          <w:marTop w:val="0"/>
          <w:marBottom w:val="0"/>
          <w:divBdr>
            <w:top w:val="none" w:sz="0" w:space="0" w:color="auto"/>
            <w:left w:val="none" w:sz="0" w:space="0" w:color="auto"/>
            <w:bottom w:val="none" w:sz="0" w:space="0" w:color="auto"/>
            <w:right w:val="none" w:sz="0" w:space="0" w:color="auto"/>
          </w:divBdr>
        </w:div>
        <w:div w:id="1132476070">
          <w:marLeft w:val="0"/>
          <w:marRight w:val="0"/>
          <w:marTop w:val="0"/>
          <w:marBottom w:val="0"/>
          <w:divBdr>
            <w:top w:val="none" w:sz="0" w:space="0" w:color="auto"/>
            <w:left w:val="none" w:sz="0" w:space="0" w:color="auto"/>
            <w:bottom w:val="none" w:sz="0" w:space="0" w:color="auto"/>
            <w:right w:val="none" w:sz="0" w:space="0" w:color="auto"/>
          </w:divBdr>
        </w:div>
        <w:div w:id="604389988">
          <w:marLeft w:val="0"/>
          <w:marRight w:val="0"/>
          <w:marTop w:val="0"/>
          <w:marBottom w:val="0"/>
          <w:divBdr>
            <w:top w:val="none" w:sz="0" w:space="0" w:color="auto"/>
            <w:left w:val="none" w:sz="0" w:space="0" w:color="auto"/>
            <w:bottom w:val="none" w:sz="0" w:space="0" w:color="auto"/>
            <w:right w:val="none" w:sz="0" w:space="0" w:color="auto"/>
          </w:divBdr>
        </w:div>
        <w:div w:id="621545526">
          <w:marLeft w:val="0"/>
          <w:marRight w:val="0"/>
          <w:marTop w:val="0"/>
          <w:marBottom w:val="0"/>
          <w:divBdr>
            <w:top w:val="none" w:sz="0" w:space="0" w:color="auto"/>
            <w:left w:val="none" w:sz="0" w:space="0" w:color="auto"/>
            <w:bottom w:val="none" w:sz="0" w:space="0" w:color="auto"/>
            <w:right w:val="none" w:sz="0" w:space="0" w:color="auto"/>
          </w:divBdr>
        </w:div>
        <w:div w:id="94054528">
          <w:marLeft w:val="0"/>
          <w:marRight w:val="0"/>
          <w:marTop w:val="0"/>
          <w:marBottom w:val="0"/>
          <w:divBdr>
            <w:top w:val="none" w:sz="0" w:space="0" w:color="auto"/>
            <w:left w:val="none" w:sz="0" w:space="0" w:color="auto"/>
            <w:bottom w:val="none" w:sz="0" w:space="0" w:color="auto"/>
            <w:right w:val="none" w:sz="0" w:space="0" w:color="auto"/>
          </w:divBdr>
        </w:div>
        <w:div w:id="1502164845">
          <w:marLeft w:val="0"/>
          <w:marRight w:val="0"/>
          <w:marTop w:val="0"/>
          <w:marBottom w:val="0"/>
          <w:divBdr>
            <w:top w:val="none" w:sz="0" w:space="0" w:color="auto"/>
            <w:left w:val="none" w:sz="0" w:space="0" w:color="auto"/>
            <w:bottom w:val="none" w:sz="0" w:space="0" w:color="auto"/>
            <w:right w:val="none" w:sz="0" w:space="0" w:color="auto"/>
          </w:divBdr>
        </w:div>
        <w:div w:id="1607686649">
          <w:marLeft w:val="0"/>
          <w:marRight w:val="0"/>
          <w:marTop w:val="0"/>
          <w:marBottom w:val="0"/>
          <w:divBdr>
            <w:top w:val="none" w:sz="0" w:space="0" w:color="auto"/>
            <w:left w:val="none" w:sz="0" w:space="0" w:color="auto"/>
            <w:bottom w:val="none" w:sz="0" w:space="0" w:color="auto"/>
            <w:right w:val="none" w:sz="0" w:space="0" w:color="auto"/>
          </w:divBdr>
        </w:div>
      </w:divsChild>
    </w:div>
    <w:div w:id="1755006200">
      <w:bodyDiv w:val="1"/>
      <w:marLeft w:val="0"/>
      <w:marRight w:val="0"/>
      <w:marTop w:val="0"/>
      <w:marBottom w:val="0"/>
      <w:divBdr>
        <w:top w:val="none" w:sz="0" w:space="0" w:color="auto"/>
        <w:left w:val="none" w:sz="0" w:space="0" w:color="auto"/>
        <w:bottom w:val="none" w:sz="0" w:space="0" w:color="auto"/>
        <w:right w:val="none" w:sz="0" w:space="0" w:color="auto"/>
      </w:divBdr>
      <w:divsChild>
        <w:div w:id="476846391">
          <w:marLeft w:val="0"/>
          <w:marRight w:val="0"/>
          <w:marTop w:val="0"/>
          <w:marBottom w:val="0"/>
          <w:divBdr>
            <w:top w:val="none" w:sz="0" w:space="0" w:color="auto"/>
            <w:left w:val="none" w:sz="0" w:space="0" w:color="auto"/>
            <w:bottom w:val="none" w:sz="0" w:space="0" w:color="auto"/>
            <w:right w:val="none" w:sz="0" w:space="0" w:color="auto"/>
          </w:divBdr>
        </w:div>
        <w:div w:id="1823741529">
          <w:marLeft w:val="0"/>
          <w:marRight w:val="0"/>
          <w:marTop w:val="0"/>
          <w:marBottom w:val="0"/>
          <w:divBdr>
            <w:top w:val="none" w:sz="0" w:space="0" w:color="auto"/>
            <w:left w:val="none" w:sz="0" w:space="0" w:color="auto"/>
            <w:bottom w:val="none" w:sz="0" w:space="0" w:color="auto"/>
            <w:right w:val="none" w:sz="0" w:space="0" w:color="auto"/>
          </w:divBdr>
        </w:div>
        <w:div w:id="1824346816">
          <w:marLeft w:val="0"/>
          <w:marRight w:val="0"/>
          <w:marTop w:val="0"/>
          <w:marBottom w:val="0"/>
          <w:divBdr>
            <w:top w:val="none" w:sz="0" w:space="0" w:color="auto"/>
            <w:left w:val="none" w:sz="0" w:space="0" w:color="auto"/>
            <w:bottom w:val="none" w:sz="0" w:space="0" w:color="auto"/>
            <w:right w:val="none" w:sz="0" w:space="0" w:color="auto"/>
          </w:divBdr>
        </w:div>
        <w:div w:id="1049650923">
          <w:marLeft w:val="0"/>
          <w:marRight w:val="0"/>
          <w:marTop w:val="0"/>
          <w:marBottom w:val="0"/>
          <w:divBdr>
            <w:top w:val="none" w:sz="0" w:space="0" w:color="auto"/>
            <w:left w:val="none" w:sz="0" w:space="0" w:color="auto"/>
            <w:bottom w:val="none" w:sz="0" w:space="0" w:color="auto"/>
            <w:right w:val="none" w:sz="0" w:space="0" w:color="auto"/>
          </w:divBdr>
        </w:div>
        <w:div w:id="1986425578">
          <w:marLeft w:val="0"/>
          <w:marRight w:val="0"/>
          <w:marTop w:val="0"/>
          <w:marBottom w:val="0"/>
          <w:divBdr>
            <w:top w:val="none" w:sz="0" w:space="0" w:color="auto"/>
            <w:left w:val="none" w:sz="0" w:space="0" w:color="auto"/>
            <w:bottom w:val="none" w:sz="0" w:space="0" w:color="auto"/>
            <w:right w:val="none" w:sz="0" w:space="0" w:color="auto"/>
          </w:divBdr>
        </w:div>
        <w:div w:id="831674858">
          <w:marLeft w:val="0"/>
          <w:marRight w:val="0"/>
          <w:marTop w:val="0"/>
          <w:marBottom w:val="0"/>
          <w:divBdr>
            <w:top w:val="none" w:sz="0" w:space="0" w:color="auto"/>
            <w:left w:val="none" w:sz="0" w:space="0" w:color="auto"/>
            <w:bottom w:val="none" w:sz="0" w:space="0" w:color="auto"/>
            <w:right w:val="none" w:sz="0" w:space="0" w:color="auto"/>
          </w:divBdr>
        </w:div>
        <w:div w:id="127938983">
          <w:marLeft w:val="0"/>
          <w:marRight w:val="0"/>
          <w:marTop w:val="0"/>
          <w:marBottom w:val="0"/>
          <w:divBdr>
            <w:top w:val="none" w:sz="0" w:space="0" w:color="auto"/>
            <w:left w:val="none" w:sz="0" w:space="0" w:color="auto"/>
            <w:bottom w:val="none" w:sz="0" w:space="0" w:color="auto"/>
            <w:right w:val="none" w:sz="0" w:space="0" w:color="auto"/>
          </w:divBdr>
        </w:div>
        <w:div w:id="1891915531">
          <w:marLeft w:val="0"/>
          <w:marRight w:val="0"/>
          <w:marTop w:val="0"/>
          <w:marBottom w:val="0"/>
          <w:divBdr>
            <w:top w:val="none" w:sz="0" w:space="0" w:color="auto"/>
            <w:left w:val="none" w:sz="0" w:space="0" w:color="auto"/>
            <w:bottom w:val="none" w:sz="0" w:space="0" w:color="auto"/>
            <w:right w:val="none" w:sz="0" w:space="0" w:color="auto"/>
          </w:divBdr>
        </w:div>
        <w:div w:id="1899002880">
          <w:marLeft w:val="0"/>
          <w:marRight w:val="0"/>
          <w:marTop w:val="0"/>
          <w:marBottom w:val="0"/>
          <w:divBdr>
            <w:top w:val="none" w:sz="0" w:space="0" w:color="auto"/>
            <w:left w:val="none" w:sz="0" w:space="0" w:color="auto"/>
            <w:bottom w:val="none" w:sz="0" w:space="0" w:color="auto"/>
            <w:right w:val="none" w:sz="0" w:space="0" w:color="auto"/>
          </w:divBdr>
        </w:div>
        <w:div w:id="638076609">
          <w:marLeft w:val="0"/>
          <w:marRight w:val="0"/>
          <w:marTop w:val="0"/>
          <w:marBottom w:val="0"/>
          <w:divBdr>
            <w:top w:val="none" w:sz="0" w:space="0" w:color="auto"/>
            <w:left w:val="none" w:sz="0" w:space="0" w:color="auto"/>
            <w:bottom w:val="none" w:sz="0" w:space="0" w:color="auto"/>
            <w:right w:val="none" w:sz="0" w:space="0" w:color="auto"/>
          </w:divBdr>
        </w:div>
        <w:div w:id="1754889637">
          <w:marLeft w:val="0"/>
          <w:marRight w:val="0"/>
          <w:marTop w:val="0"/>
          <w:marBottom w:val="0"/>
          <w:divBdr>
            <w:top w:val="none" w:sz="0" w:space="0" w:color="auto"/>
            <w:left w:val="none" w:sz="0" w:space="0" w:color="auto"/>
            <w:bottom w:val="none" w:sz="0" w:space="0" w:color="auto"/>
            <w:right w:val="none" w:sz="0" w:space="0" w:color="auto"/>
          </w:divBdr>
        </w:div>
        <w:div w:id="1515998670">
          <w:marLeft w:val="0"/>
          <w:marRight w:val="0"/>
          <w:marTop w:val="0"/>
          <w:marBottom w:val="0"/>
          <w:divBdr>
            <w:top w:val="none" w:sz="0" w:space="0" w:color="auto"/>
            <w:left w:val="none" w:sz="0" w:space="0" w:color="auto"/>
            <w:bottom w:val="none" w:sz="0" w:space="0" w:color="auto"/>
            <w:right w:val="none" w:sz="0" w:space="0" w:color="auto"/>
          </w:divBdr>
        </w:div>
        <w:div w:id="2133597307">
          <w:marLeft w:val="0"/>
          <w:marRight w:val="0"/>
          <w:marTop w:val="0"/>
          <w:marBottom w:val="0"/>
          <w:divBdr>
            <w:top w:val="none" w:sz="0" w:space="0" w:color="auto"/>
            <w:left w:val="none" w:sz="0" w:space="0" w:color="auto"/>
            <w:bottom w:val="none" w:sz="0" w:space="0" w:color="auto"/>
            <w:right w:val="none" w:sz="0" w:space="0" w:color="auto"/>
          </w:divBdr>
        </w:div>
        <w:div w:id="459569048">
          <w:marLeft w:val="0"/>
          <w:marRight w:val="0"/>
          <w:marTop w:val="0"/>
          <w:marBottom w:val="0"/>
          <w:divBdr>
            <w:top w:val="none" w:sz="0" w:space="0" w:color="auto"/>
            <w:left w:val="none" w:sz="0" w:space="0" w:color="auto"/>
            <w:bottom w:val="none" w:sz="0" w:space="0" w:color="auto"/>
            <w:right w:val="none" w:sz="0" w:space="0" w:color="auto"/>
          </w:divBdr>
        </w:div>
        <w:div w:id="941961478">
          <w:marLeft w:val="0"/>
          <w:marRight w:val="0"/>
          <w:marTop w:val="0"/>
          <w:marBottom w:val="0"/>
          <w:divBdr>
            <w:top w:val="none" w:sz="0" w:space="0" w:color="auto"/>
            <w:left w:val="none" w:sz="0" w:space="0" w:color="auto"/>
            <w:bottom w:val="none" w:sz="0" w:space="0" w:color="auto"/>
            <w:right w:val="none" w:sz="0" w:space="0" w:color="auto"/>
          </w:divBdr>
        </w:div>
        <w:div w:id="1307277207">
          <w:marLeft w:val="0"/>
          <w:marRight w:val="0"/>
          <w:marTop w:val="0"/>
          <w:marBottom w:val="0"/>
          <w:divBdr>
            <w:top w:val="none" w:sz="0" w:space="0" w:color="auto"/>
            <w:left w:val="none" w:sz="0" w:space="0" w:color="auto"/>
            <w:bottom w:val="none" w:sz="0" w:space="0" w:color="auto"/>
            <w:right w:val="none" w:sz="0" w:space="0" w:color="auto"/>
          </w:divBdr>
        </w:div>
        <w:div w:id="59989613">
          <w:marLeft w:val="0"/>
          <w:marRight w:val="0"/>
          <w:marTop w:val="0"/>
          <w:marBottom w:val="0"/>
          <w:divBdr>
            <w:top w:val="none" w:sz="0" w:space="0" w:color="auto"/>
            <w:left w:val="none" w:sz="0" w:space="0" w:color="auto"/>
            <w:bottom w:val="none" w:sz="0" w:space="0" w:color="auto"/>
            <w:right w:val="none" w:sz="0" w:space="0" w:color="auto"/>
          </w:divBdr>
        </w:div>
        <w:div w:id="329527444">
          <w:marLeft w:val="0"/>
          <w:marRight w:val="0"/>
          <w:marTop w:val="0"/>
          <w:marBottom w:val="0"/>
          <w:divBdr>
            <w:top w:val="none" w:sz="0" w:space="0" w:color="auto"/>
            <w:left w:val="none" w:sz="0" w:space="0" w:color="auto"/>
            <w:bottom w:val="none" w:sz="0" w:space="0" w:color="auto"/>
            <w:right w:val="none" w:sz="0" w:space="0" w:color="auto"/>
          </w:divBdr>
        </w:div>
        <w:div w:id="658313480">
          <w:marLeft w:val="0"/>
          <w:marRight w:val="0"/>
          <w:marTop w:val="0"/>
          <w:marBottom w:val="0"/>
          <w:divBdr>
            <w:top w:val="none" w:sz="0" w:space="0" w:color="auto"/>
            <w:left w:val="none" w:sz="0" w:space="0" w:color="auto"/>
            <w:bottom w:val="none" w:sz="0" w:space="0" w:color="auto"/>
            <w:right w:val="none" w:sz="0" w:space="0" w:color="auto"/>
          </w:divBdr>
        </w:div>
        <w:div w:id="1882784266">
          <w:marLeft w:val="0"/>
          <w:marRight w:val="0"/>
          <w:marTop w:val="0"/>
          <w:marBottom w:val="0"/>
          <w:divBdr>
            <w:top w:val="none" w:sz="0" w:space="0" w:color="auto"/>
            <w:left w:val="none" w:sz="0" w:space="0" w:color="auto"/>
            <w:bottom w:val="none" w:sz="0" w:space="0" w:color="auto"/>
            <w:right w:val="none" w:sz="0" w:space="0" w:color="auto"/>
          </w:divBdr>
        </w:div>
        <w:div w:id="957875315">
          <w:marLeft w:val="0"/>
          <w:marRight w:val="0"/>
          <w:marTop w:val="0"/>
          <w:marBottom w:val="0"/>
          <w:divBdr>
            <w:top w:val="none" w:sz="0" w:space="0" w:color="auto"/>
            <w:left w:val="none" w:sz="0" w:space="0" w:color="auto"/>
            <w:bottom w:val="none" w:sz="0" w:space="0" w:color="auto"/>
            <w:right w:val="none" w:sz="0" w:space="0" w:color="auto"/>
          </w:divBdr>
        </w:div>
        <w:div w:id="819351644">
          <w:marLeft w:val="0"/>
          <w:marRight w:val="0"/>
          <w:marTop w:val="0"/>
          <w:marBottom w:val="0"/>
          <w:divBdr>
            <w:top w:val="none" w:sz="0" w:space="0" w:color="auto"/>
            <w:left w:val="none" w:sz="0" w:space="0" w:color="auto"/>
            <w:bottom w:val="none" w:sz="0" w:space="0" w:color="auto"/>
            <w:right w:val="none" w:sz="0" w:space="0" w:color="auto"/>
          </w:divBdr>
        </w:div>
      </w:divsChild>
    </w:div>
    <w:div w:id="1869642226">
      <w:bodyDiv w:val="1"/>
      <w:marLeft w:val="0"/>
      <w:marRight w:val="0"/>
      <w:marTop w:val="0"/>
      <w:marBottom w:val="0"/>
      <w:divBdr>
        <w:top w:val="none" w:sz="0" w:space="0" w:color="auto"/>
        <w:left w:val="none" w:sz="0" w:space="0" w:color="auto"/>
        <w:bottom w:val="none" w:sz="0" w:space="0" w:color="auto"/>
        <w:right w:val="none" w:sz="0" w:space="0" w:color="auto"/>
      </w:divBdr>
      <w:divsChild>
        <w:div w:id="1485660735">
          <w:marLeft w:val="0"/>
          <w:marRight w:val="0"/>
          <w:marTop w:val="0"/>
          <w:marBottom w:val="0"/>
          <w:divBdr>
            <w:top w:val="none" w:sz="0" w:space="0" w:color="auto"/>
            <w:left w:val="none" w:sz="0" w:space="0" w:color="auto"/>
            <w:bottom w:val="none" w:sz="0" w:space="0" w:color="auto"/>
            <w:right w:val="none" w:sz="0" w:space="0" w:color="auto"/>
          </w:divBdr>
          <w:divsChild>
            <w:div w:id="326369984">
              <w:marLeft w:val="0"/>
              <w:marRight w:val="0"/>
              <w:marTop w:val="0"/>
              <w:marBottom w:val="330"/>
              <w:divBdr>
                <w:top w:val="none" w:sz="0" w:space="0" w:color="auto"/>
                <w:left w:val="none" w:sz="0" w:space="0" w:color="auto"/>
                <w:bottom w:val="none" w:sz="0" w:space="0" w:color="auto"/>
                <w:right w:val="none" w:sz="0" w:space="0" w:color="auto"/>
              </w:divBdr>
            </w:div>
            <w:div w:id="2044937406">
              <w:marLeft w:val="0"/>
              <w:marRight w:val="0"/>
              <w:marTop w:val="0"/>
              <w:marBottom w:val="0"/>
              <w:divBdr>
                <w:top w:val="none" w:sz="0" w:space="0" w:color="auto"/>
                <w:left w:val="none" w:sz="0" w:space="0" w:color="auto"/>
                <w:bottom w:val="none" w:sz="0" w:space="0" w:color="auto"/>
                <w:right w:val="none" w:sz="0" w:space="0" w:color="auto"/>
              </w:divBdr>
            </w:div>
          </w:divsChild>
        </w:div>
        <w:div w:id="738676754">
          <w:marLeft w:val="0"/>
          <w:marRight w:val="0"/>
          <w:marTop w:val="0"/>
          <w:marBottom w:val="105"/>
          <w:divBdr>
            <w:top w:val="none" w:sz="0" w:space="0" w:color="auto"/>
            <w:left w:val="none" w:sz="0" w:space="0" w:color="auto"/>
            <w:bottom w:val="none" w:sz="0" w:space="0" w:color="auto"/>
            <w:right w:val="none" w:sz="0" w:space="0" w:color="auto"/>
          </w:divBdr>
          <w:divsChild>
            <w:div w:id="827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3214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41469251">
      <w:bodyDiv w:val="1"/>
      <w:marLeft w:val="0"/>
      <w:marRight w:val="0"/>
      <w:marTop w:val="0"/>
      <w:marBottom w:val="0"/>
      <w:divBdr>
        <w:top w:val="none" w:sz="0" w:space="0" w:color="auto"/>
        <w:left w:val="none" w:sz="0" w:space="0" w:color="auto"/>
        <w:bottom w:val="none" w:sz="0" w:space="0" w:color="auto"/>
        <w:right w:val="none" w:sz="0" w:space="0" w:color="auto"/>
      </w:divBdr>
      <w:divsChild>
        <w:div w:id="795026119">
          <w:marLeft w:val="-225"/>
          <w:marRight w:val="-225"/>
          <w:marTop w:val="0"/>
          <w:marBottom w:val="0"/>
          <w:divBdr>
            <w:top w:val="none" w:sz="0" w:space="0" w:color="auto"/>
            <w:left w:val="none" w:sz="0" w:space="0" w:color="auto"/>
            <w:bottom w:val="none" w:sz="0" w:space="0" w:color="auto"/>
            <w:right w:val="none" w:sz="0" w:space="0" w:color="auto"/>
          </w:divBdr>
          <w:divsChild>
            <w:div w:id="902906292">
              <w:marLeft w:val="0"/>
              <w:marRight w:val="0"/>
              <w:marTop w:val="0"/>
              <w:marBottom w:val="0"/>
              <w:divBdr>
                <w:top w:val="none" w:sz="0" w:space="0" w:color="auto"/>
                <w:left w:val="none" w:sz="0" w:space="0" w:color="auto"/>
                <w:bottom w:val="none" w:sz="0" w:space="0" w:color="auto"/>
                <w:right w:val="none" w:sz="0" w:space="0" w:color="auto"/>
              </w:divBdr>
              <w:divsChild>
                <w:div w:id="1068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5482">
          <w:marLeft w:val="-225"/>
          <w:marRight w:val="-225"/>
          <w:marTop w:val="0"/>
          <w:marBottom w:val="0"/>
          <w:divBdr>
            <w:top w:val="none" w:sz="0" w:space="0" w:color="auto"/>
            <w:left w:val="none" w:sz="0" w:space="0" w:color="auto"/>
            <w:bottom w:val="none" w:sz="0" w:space="0" w:color="auto"/>
            <w:right w:val="none" w:sz="0" w:space="0" w:color="auto"/>
          </w:divBdr>
          <w:divsChild>
            <w:div w:id="8606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9DAB9-7D59-42BC-B1BD-E05A62BD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Pippa Neudeck</cp:lastModifiedBy>
  <cp:revision>2</cp:revision>
  <cp:lastPrinted>2018-06-29T13:29:00Z</cp:lastPrinted>
  <dcterms:created xsi:type="dcterms:W3CDTF">2019-02-26T15:37:00Z</dcterms:created>
  <dcterms:modified xsi:type="dcterms:W3CDTF">2019-02-26T15:37:00Z</dcterms:modified>
</cp:coreProperties>
</file>