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58E9" w14:textId="77777777" w:rsidR="00683609" w:rsidRPr="00302082" w:rsidRDefault="00683609" w:rsidP="00683609">
      <w:pPr>
        <w:spacing w:after="0" w:line="240" w:lineRule="auto"/>
        <w:rPr>
          <w:rFonts w:ascii="Arial" w:hAnsi="Arial" w:cs="Arial"/>
        </w:rPr>
      </w:pPr>
    </w:p>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FFDE68" w14:textId="2CCF11F2" w:rsidR="00047886" w:rsidRPr="00BC701A" w:rsidRDefault="00D927A5" w:rsidP="00047886">
      <w:pPr>
        <w:spacing w:after="120" w:line="240" w:lineRule="auto"/>
        <w:ind w:left="567" w:right="-330"/>
        <w:jc w:val="both"/>
        <w:rPr>
          <w:rFonts w:ascii="Arial" w:hAnsi="Arial" w:cs="Arial"/>
        </w:rPr>
      </w:pPr>
      <w:r>
        <w:rPr>
          <w:rFonts w:ascii="Arial" w:hAnsi="Arial" w:cs="Arial"/>
        </w:rPr>
        <w:t>BICC</w:t>
      </w:r>
      <w:r w:rsidR="00615E53">
        <w:rPr>
          <w:rFonts w:ascii="Arial" w:hAnsi="Arial" w:cs="Arial"/>
        </w:rPr>
        <w:t>52</w:t>
      </w:r>
      <w:r w:rsidR="00CC7291">
        <w:rPr>
          <w:rFonts w:ascii="Arial" w:hAnsi="Arial" w:cs="Arial"/>
        </w:rPr>
        <w:t>9</w:t>
      </w:r>
      <w:r w:rsidR="00FD2947">
        <w:rPr>
          <w:rFonts w:ascii="Arial" w:hAnsi="Arial" w:cs="Arial"/>
        </w:rPr>
        <w:t>0</w:t>
      </w:r>
      <w:r w:rsidR="00C7185D">
        <w:rPr>
          <w:rFonts w:ascii="Arial" w:hAnsi="Arial" w:cs="Arial"/>
        </w:rPr>
        <w:t xml:space="preserve"> </w:t>
      </w:r>
      <w:r w:rsidR="00CF3296">
        <w:rPr>
          <w:rFonts w:ascii="Arial" w:hAnsi="Arial" w:cs="Arial"/>
        </w:rPr>
        <w:t>(</w:t>
      </w:r>
      <w:r>
        <w:rPr>
          <w:rFonts w:ascii="Arial" w:hAnsi="Arial" w:cs="Arial"/>
        </w:rPr>
        <w:t>BI</w:t>
      </w:r>
      <w:r w:rsidR="00615E53">
        <w:rPr>
          <w:rFonts w:ascii="Arial" w:hAnsi="Arial" w:cs="Arial"/>
        </w:rPr>
        <w:t>52</w:t>
      </w:r>
      <w:r w:rsidR="00CC7291">
        <w:rPr>
          <w:rFonts w:ascii="Arial" w:hAnsi="Arial" w:cs="Arial"/>
        </w:rPr>
        <w:t>9</w:t>
      </w:r>
      <w:r w:rsidR="00C7185D">
        <w:rPr>
          <w:rFonts w:ascii="Arial" w:hAnsi="Arial" w:cs="Arial"/>
        </w:rPr>
        <w:t xml:space="preserve">) </w:t>
      </w:r>
      <w:r w:rsidR="00CC7291">
        <w:rPr>
          <w:rFonts w:ascii="Arial" w:hAnsi="Arial" w:cs="Arial"/>
        </w:rPr>
        <w:t xml:space="preserve">Genetics and Animal Breeding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15578219" w:rsidR="00CF3296" w:rsidRPr="00062DB7" w:rsidRDefault="000E13B4" w:rsidP="00062DB7">
      <w:pPr>
        <w:ind w:left="567"/>
      </w:pPr>
      <w:r>
        <w:rPr>
          <w:rFonts w:ascii="Arial" w:hAnsi="Arial" w:cs="Arial"/>
          <w:iCs/>
        </w:rPr>
        <w:t>School of Biosciences</w:t>
      </w:r>
      <w:r w:rsidR="00062DB7">
        <w:rPr>
          <w:rFonts w:ascii="Arial" w:hAnsi="Arial" w:cs="Arial"/>
          <w:iCs/>
        </w:rPr>
        <w:t>/</w:t>
      </w:r>
      <w:r w:rsidR="00062DB7">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3385EEC5" w:rsidR="00550700" w:rsidRDefault="00FD2947" w:rsidP="00550700">
      <w:pPr>
        <w:spacing w:before="60" w:after="60" w:line="240" w:lineRule="auto"/>
        <w:ind w:left="567" w:right="-330"/>
        <w:rPr>
          <w:rFonts w:ascii="Arial" w:hAnsi="Arial" w:cs="Arial"/>
          <w:iCs/>
        </w:rPr>
      </w:pPr>
      <w:r>
        <w:rPr>
          <w:rFonts w:ascii="Arial" w:hAnsi="Arial" w:cs="Arial"/>
          <w:iCs/>
        </w:rPr>
        <w:t>Level 5</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0953A065"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r w:rsidR="00D927A5">
        <w:rPr>
          <w:rFonts w:ascii="Arial" w:hAnsi="Arial" w:cs="Arial"/>
          <w:iCs/>
        </w:rPr>
        <w:t xml:space="preserve"> &amp; Summer </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866D1B5" w14:textId="4F0FFC80" w:rsidR="00CC7291" w:rsidRDefault="00CC7291" w:rsidP="00CC7291">
      <w:pPr>
        <w:spacing w:after="120" w:line="240" w:lineRule="auto"/>
        <w:ind w:left="567" w:right="260"/>
        <w:rPr>
          <w:rFonts w:ascii="Arial" w:hAnsi="Arial" w:cs="Arial"/>
          <w:sz w:val="20"/>
        </w:rPr>
      </w:pPr>
      <w:r>
        <w:rPr>
          <w:rFonts w:ascii="Arial" w:hAnsi="Arial" w:cs="Arial"/>
          <w:sz w:val="20"/>
        </w:rPr>
        <w:t>BICC311</w:t>
      </w:r>
      <w:r w:rsidRPr="006E67CF">
        <w:rPr>
          <w:rFonts w:ascii="Arial" w:hAnsi="Arial" w:cs="Arial"/>
          <w:sz w:val="20"/>
        </w:rPr>
        <w:t>0</w:t>
      </w:r>
      <w:r w:rsidRPr="00CC7291">
        <w:rPr>
          <w:rFonts w:ascii="Arial" w:hAnsi="Arial" w:cs="Arial"/>
          <w:sz w:val="20"/>
        </w:rPr>
        <w:t xml:space="preserve"> </w:t>
      </w:r>
      <w:r>
        <w:rPr>
          <w:rFonts w:ascii="Arial" w:hAnsi="Arial" w:cs="Arial"/>
          <w:sz w:val="20"/>
        </w:rPr>
        <w:t>(</w:t>
      </w:r>
      <w:r w:rsidRPr="004C6AC1">
        <w:rPr>
          <w:rFonts w:ascii="Arial" w:hAnsi="Arial" w:cs="Arial"/>
          <w:sz w:val="20"/>
        </w:rPr>
        <w:t>BI311</w:t>
      </w:r>
      <w:r>
        <w:rPr>
          <w:rFonts w:ascii="Arial" w:hAnsi="Arial" w:cs="Arial"/>
          <w:sz w:val="20"/>
        </w:rPr>
        <w:t xml:space="preserve">) </w:t>
      </w:r>
      <w:r w:rsidRPr="004C6AC1">
        <w:rPr>
          <w:rFonts w:ascii="Arial" w:hAnsi="Arial" w:cs="Arial"/>
          <w:sz w:val="20"/>
        </w:rPr>
        <w:t>Animal Husbandry</w:t>
      </w:r>
    </w:p>
    <w:p w14:paraId="19BB8BAF" w14:textId="77777777" w:rsidR="00CC7291" w:rsidRDefault="00CC7291"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65AE85" w14:textId="61D0FC2C" w:rsidR="00D11C01" w:rsidRDefault="00D927A5" w:rsidP="00550700">
      <w:pPr>
        <w:spacing w:after="120" w:line="240" w:lineRule="auto"/>
        <w:ind w:left="567" w:right="260"/>
        <w:rPr>
          <w:rFonts w:ascii="Arial" w:hAnsi="Arial" w:cs="Arial"/>
          <w:iCs/>
        </w:rPr>
      </w:pPr>
      <w:r>
        <w:rPr>
          <w:rFonts w:ascii="Arial" w:hAnsi="Arial" w:cs="Arial"/>
          <w:iCs/>
        </w:rPr>
        <w:t xml:space="preserve">HND/C Applied </w:t>
      </w:r>
      <w:r w:rsidR="00550700" w:rsidRPr="003F05D0">
        <w:rPr>
          <w:rFonts w:ascii="Arial" w:hAnsi="Arial" w:cs="Arial"/>
          <w:iCs/>
        </w:rPr>
        <w:t>Anima</w:t>
      </w:r>
      <w:r w:rsidR="00550700">
        <w:rPr>
          <w:rFonts w:ascii="Arial" w:hAnsi="Arial" w:cs="Arial"/>
          <w:iCs/>
        </w:rPr>
        <w:t>l</w:t>
      </w:r>
      <w:r w:rsidR="00550700" w:rsidRPr="003F05D0">
        <w:rPr>
          <w:rFonts w:ascii="Arial" w:hAnsi="Arial" w:cs="Arial"/>
          <w:iCs/>
        </w:rPr>
        <w:t xml:space="preserve"> Science</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7AE366" w14:textId="77777777" w:rsidR="00CC7291" w:rsidRPr="006255AE" w:rsidRDefault="00CC7291" w:rsidP="00CC7291">
      <w:pPr>
        <w:numPr>
          <w:ilvl w:val="0"/>
          <w:numId w:val="25"/>
        </w:numPr>
        <w:tabs>
          <w:tab w:val="num" w:pos="993"/>
        </w:tabs>
        <w:spacing w:before="60" w:after="60" w:line="240" w:lineRule="auto"/>
        <w:ind w:left="993" w:right="827" w:hanging="426"/>
        <w:rPr>
          <w:rFonts w:ascii="Arial" w:hAnsi="Arial" w:cs="Arial"/>
          <w:bCs/>
        </w:rPr>
      </w:pPr>
      <w:r w:rsidRPr="006255AE">
        <w:rPr>
          <w:rFonts w:ascii="Arial" w:hAnsi="Arial" w:cs="Arial"/>
          <w:bCs/>
        </w:rPr>
        <w:t>Explain the principles of Mendelian genetics and calculate predicted results</w:t>
      </w:r>
    </w:p>
    <w:p w14:paraId="25728930" w14:textId="77777777" w:rsidR="00CC7291" w:rsidRPr="006255AE" w:rsidRDefault="00CC7291" w:rsidP="00CC7291">
      <w:pPr>
        <w:numPr>
          <w:ilvl w:val="0"/>
          <w:numId w:val="25"/>
        </w:numPr>
        <w:tabs>
          <w:tab w:val="num" w:pos="993"/>
        </w:tabs>
        <w:spacing w:before="60" w:after="60" w:line="240" w:lineRule="auto"/>
        <w:ind w:left="993" w:right="827" w:hanging="426"/>
        <w:rPr>
          <w:rFonts w:ascii="Arial" w:hAnsi="Arial" w:cs="Arial"/>
          <w:bCs/>
        </w:rPr>
      </w:pPr>
      <w:r w:rsidRPr="006255AE">
        <w:rPr>
          <w:rFonts w:ascii="Arial" w:hAnsi="Arial" w:cs="Arial"/>
          <w:bCs/>
        </w:rPr>
        <w:t>Critically discuss the importance of an understanding of genetic effects in populations</w:t>
      </w:r>
    </w:p>
    <w:p w14:paraId="3605B4B4" w14:textId="77777777" w:rsidR="00CC7291" w:rsidRPr="006255AE" w:rsidRDefault="00CC7291" w:rsidP="00CC7291">
      <w:pPr>
        <w:numPr>
          <w:ilvl w:val="0"/>
          <w:numId w:val="25"/>
        </w:numPr>
        <w:tabs>
          <w:tab w:val="num" w:pos="993"/>
        </w:tabs>
        <w:spacing w:before="60" w:after="60" w:line="240" w:lineRule="auto"/>
        <w:ind w:left="993" w:right="827" w:hanging="426"/>
        <w:rPr>
          <w:rFonts w:ascii="Arial" w:hAnsi="Arial" w:cs="Arial"/>
        </w:rPr>
      </w:pPr>
      <w:r w:rsidRPr="006255AE">
        <w:rPr>
          <w:rFonts w:ascii="Arial" w:hAnsi="Arial" w:cs="Arial"/>
        </w:rPr>
        <w:t xml:space="preserve">Evaluate the methods and tools available for use in the selection of breeding stock </w:t>
      </w:r>
    </w:p>
    <w:p w14:paraId="13F2350F" w14:textId="77777777" w:rsidR="00CC7291" w:rsidRPr="006255AE" w:rsidRDefault="00CC7291" w:rsidP="00CC7291">
      <w:pPr>
        <w:numPr>
          <w:ilvl w:val="0"/>
          <w:numId w:val="25"/>
        </w:numPr>
        <w:tabs>
          <w:tab w:val="num" w:pos="993"/>
        </w:tabs>
        <w:spacing w:before="60" w:after="60" w:line="240" w:lineRule="auto"/>
        <w:ind w:left="993" w:right="827" w:hanging="426"/>
        <w:rPr>
          <w:rFonts w:ascii="Arial" w:hAnsi="Arial" w:cs="Arial"/>
        </w:rPr>
      </w:pPr>
      <w:r w:rsidRPr="006255AE">
        <w:rPr>
          <w:rFonts w:ascii="Arial" w:hAnsi="Arial" w:cs="Arial"/>
        </w:rPr>
        <w:t>Evaluate modern practice in the management of breeding animals</w:t>
      </w:r>
    </w:p>
    <w:p w14:paraId="4DEA47DB" w14:textId="77777777" w:rsidR="00CC7291" w:rsidRPr="006255AE" w:rsidRDefault="00CC7291" w:rsidP="00CC7291">
      <w:pPr>
        <w:numPr>
          <w:ilvl w:val="0"/>
          <w:numId w:val="25"/>
        </w:numPr>
        <w:tabs>
          <w:tab w:val="num" w:pos="993"/>
        </w:tabs>
        <w:spacing w:before="60" w:after="60" w:line="240" w:lineRule="auto"/>
        <w:ind w:left="993" w:right="827" w:hanging="426"/>
        <w:rPr>
          <w:rFonts w:ascii="Arial" w:hAnsi="Arial" w:cs="Arial"/>
        </w:rPr>
      </w:pPr>
      <w:r w:rsidRPr="006255AE">
        <w:rPr>
          <w:rFonts w:ascii="Arial" w:hAnsi="Arial" w:cs="Arial"/>
        </w:rPr>
        <w:t>Investigate the organisation of breeding operations</w:t>
      </w:r>
    </w:p>
    <w:p w14:paraId="608E89B6" w14:textId="77777777" w:rsidR="0076579F" w:rsidRDefault="0076579F" w:rsidP="00550700">
      <w:pPr>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250E48" w14:textId="175236D3" w:rsidR="00E22989" w:rsidRDefault="0076579F" w:rsidP="00E22989">
      <w:pPr>
        <w:pStyle w:val="ListParagraph"/>
        <w:numPr>
          <w:ilvl w:val="0"/>
          <w:numId w:val="7"/>
        </w:numPr>
        <w:tabs>
          <w:tab w:val="num" w:pos="709"/>
        </w:tabs>
        <w:spacing w:before="60" w:after="60" w:line="240" w:lineRule="auto"/>
        <w:ind w:left="992" w:right="828" w:hanging="425"/>
        <w:contextualSpacing w:val="0"/>
        <w:jc w:val="both"/>
        <w:rPr>
          <w:rFonts w:ascii="Arial" w:hAnsi="Arial" w:cs="Arial"/>
        </w:rPr>
      </w:pPr>
      <w:r>
        <w:rPr>
          <w:rFonts w:ascii="Arial" w:hAnsi="Arial" w:cs="Arial"/>
        </w:rPr>
        <w:t>Demonstrate c</w:t>
      </w:r>
      <w:r w:rsidRPr="007A274C">
        <w:rPr>
          <w:rFonts w:ascii="Arial" w:hAnsi="Arial" w:cs="Arial"/>
        </w:rPr>
        <w:t>ritical thinking skills</w:t>
      </w:r>
    </w:p>
    <w:p w14:paraId="0E34A5D5" w14:textId="480E0050"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W</w:t>
      </w:r>
      <w:r w:rsidR="00D04257" w:rsidRPr="00384CE8">
        <w:rPr>
          <w:rFonts w:ascii="Arial" w:hAnsi="Arial" w:cs="Arial"/>
        </w:rPr>
        <w:t>ork with complex material</w:t>
      </w:r>
    </w:p>
    <w:p w14:paraId="14CA940E" w14:textId="7C51F358"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A</w:t>
      </w:r>
      <w:r w:rsidR="00D04257" w:rsidRPr="00384CE8">
        <w:rPr>
          <w:rFonts w:ascii="Arial" w:hAnsi="Arial" w:cs="Arial"/>
        </w:rPr>
        <w:t>nalyse problems and identify appropriate solutions</w:t>
      </w:r>
    </w:p>
    <w:p w14:paraId="3A9E8EFD" w14:textId="6EF16CD4"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Demonstrate c</w:t>
      </w:r>
      <w:r w:rsidR="00D04257" w:rsidRPr="00384CE8">
        <w:rPr>
          <w:rFonts w:ascii="Arial" w:hAnsi="Arial" w:cs="Arial"/>
        </w:rPr>
        <w:t>ommunication and report writing skills</w:t>
      </w:r>
    </w:p>
    <w:p w14:paraId="6FE058B3" w14:textId="0A486575" w:rsidR="00D04257" w:rsidRPr="00384CE8" w:rsidRDefault="00663A16" w:rsidP="00D04257">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rPr>
        <w:t>S</w:t>
      </w:r>
      <w:r w:rsidR="00D04257" w:rsidRPr="00384CE8">
        <w:rPr>
          <w:rFonts w:ascii="Arial" w:hAnsi="Arial" w:cs="Arial"/>
        </w:rPr>
        <w:t>can and organise data, abstract meaning from information and share knowledge with others</w:t>
      </w:r>
    </w:p>
    <w:p w14:paraId="430908E6" w14:textId="1668FD3E" w:rsidR="00CC7291" w:rsidRDefault="00663A16" w:rsidP="00CC7291">
      <w:pPr>
        <w:numPr>
          <w:ilvl w:val="0"/>
          <w:numId w:val="7"/>
        </w:numPr>
        <w:tabs>
          <w:tab w:val="num" w:pos="709"/>
        </w:tabs>
        <w:spacing w:before="60" w:after="60" w:line="240" w:lineRule="auto"/>
        <w:ind w:left="993" w:right="827" w:hanging="426"/>
        <w:jc w:val="both"/>
        <w:rPr>
          <w:rFonts w:ascii="Arial" w:hAnsi="Arial" w:cs="Arial"/>
        </w:rPr>
      </w:pPr>
      <w:r>
        <w:rPr>
          <w:rFonts w:ascii="Arial" w:hAnsi="Arial" w:cs="Arial"/>
          <w:color w:val="000000"/>
        </w:rPr>
        <w:t>Demonstrate e</w:t>
      </w:r>
      <w:r w:rsidR="00D04257" w:rsidRPr="00384CE8">
        <w:rPr>
          <w:rFonts w:ascii="Arial" w:hAnsi="Arial" w:cs="Arial"/>
          <w:color w:val="000000"/>
        </w:rPr>
        <w:t>ffective</w:t>
      </w:r>
      <w:r w:rsidR="00D04257" w:rsidRPr="00384CE8">
        <w:rPr>
          <w:rFonts w:ascii="Arial" w:hAnsi="Arial" w:cs="Arial"/>
        </w:rPr>
        <w:t xml:space="preserve"> self-management skills</w:t>
      </w:r>
    </w:p>
    <w:p w14:paraId="34CB9B0C" w14:textId="54C7EECA" w:rsidR="00CC7291" w:rsidRPr="00CC7291" w:rsidRDefault="00CC7291" w:rsidP="00CC7291">
      <w:pPr>
        <w:numPr>
          <w:ilvl w:val="0"/>
          <w:numId w:val="7"/>
        </w:numPr>
        <w:tabs>
          <w:tab w:val="num" w:pos="709"/>
        </w:tabs>
        <w:spacing w:before="60" w:after="60" w:line="240" w:lineRule="auto"/>
        <w:ind w:left="993" w:right="827" w:hanging="426"/>
        <w:jc w:val="both"/>
        <w:rPr>
          <w:rFonts w:ascii="Arial" w:hAnsi="Arial" w:cs="Arial"/>
        </w:rPr>
      </w:pPr>
      <w:r w:rsidRPr="00CC7291">
        <w:rPr>
          <w:rFonts w:ascii="Arial" w:hAnsi="Arial" w:cs="Arial"/>
        </w:rPr>
        <w:t>Use ICT to calculate predicted results and present them appropriately</w:t>
      </w:r>
    </w:p>
    <w:p w14:paraId="29BB9E23" w14:textId="082375CD" w:rsidR="00624F0E" w:rsidRDefault="00624F0E" w:rsidP="004F2295">
      <w:pPr>
        <w:ind w:left="786"/>
        <w:jc w:val="both"/>
        <w:rPr>
          <w:rFonts w:ascii="Arial" w:hAnsi="Arial" w:cs="Arial"/>
        </w:rPr>
      </w:pPr>
    </w:p>
    <w:p w14:paraId="6A5CC018" w14:textId="77777777" w:rsidR="00615E53" w:rsidRDefault="00615E53"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AAFD236" w14:textId="77777777" w:rsidR="00CC7291" w:rsidRPr="00CC7291" w:rsidRDefault="00CC7291" w:rsidP="00CC7291">
      <w:pPr>
        <w:spacing w:before="60" w:after="60" w:line="240" w:lineRule="auto"/>
        <w:ind w:left="567" w:right="827"/>
        <w:jc w:val="both"/>
        <w:rPr>
          <w:rFonts w:ascii="Arial" w:hAnsi="Arial" w:cs="Arial"/>
        </w:rPr>
      </w:pPr>
      <w:r w:rsidRPr="00CC7291">
        <w:rPr>
          <w:rFonts w:ascii="Arial" w:hAnsi="Arial" w:cs="Arial"/>
        </w:rPr>
        <w:t xml:space="preserve">An understanding of genetics has profound advantages for an animal breeder, but it is also extremely important in other areas of animal science and management, such as conservation, veterinary science and welfare. This module introduces the principles of genetics and explores genetic effects in individuals and populations. A number of authentic genetic examples are considered in theory and in their application. </w:t>
      </w:r>
    </w:p>
    <w:p w14:paraId="16202189" w14:textId="77777777" w:rsidR="00CC7291" w:rsidRPr="00CC7291" w:rsidRDefault="00CC7291" w:rsidP="00CC7291">
      <w:pPr>
        <w:spacing w:before="60" w:after="60" w:line="240" w:lineRule="auto"/>
        <w:ind w:left="567" w:right="827"/>
        <w:jc w:val="both"/>
        <w:rPr>
          <w:rFonts w:ascii="Arial" w:hAnsi="Arial" w:cs="Arial"/>
        </w:rPr>
      </w:pPr>
      <w:r w:rsidRPr="00CC7291">
        <w:rPr>
          <w:rFonts w:ascii="Arial" w:hAnsi="Arial" w:cs="Arial"/>
        </w:rPr>
        <w:t xml:space="preserve">The use of genetic and other information in selecting animals suitable for breeding from is then investigated before moving on to survey applied aspects of the management of breeding males and females and their offspring. </w:t>
      </w:r>
    </w:p>
    <w:p w14:paraId="69B335EC" w14:textId="77777777" w:rsidR="00CC7291" w:rsidRPr="00CC7291" w:rsidRDefault="00CC7291" w:rsidP="00CC7291">
      <w:pPr>
        <w:spacing w:before="60" w:after="60" w:line="240" w:lineRule="auto"/>
        <w:ind w:left="567" w:right="827"/>
        <w:jc w:val="both"/>
        <w:rPr>
          <w:rFonts w:ascii="Arial" w:hAnsi="Arial" w:cs="Arial"/>
        </w:rPr>
      </w:pPr>
      <w:r w:rsidRPr="00CC7291">
        <w:rPr>
          <w:rFonts w:ascii="Arial" w:hAnsi="Arial" w:cs="Arial"/>
        </w:rPr>
        <w:t xml:space="preserve">Students will be expected to apply their knowledge ‘hands on’ in order to understand fully the practical alternatives for appraisal of the systems and procedures in use. This will focus on the differences between managing breeding and youngstock and managing non-breeding animals, and this module will therefore relate closely to other modules, in particular Animal Husbandry. </w:t>
      </w:r>
    </w:p>
    <w:p w14:paraId="4E9D9B97" w14:textId="1C15136C" w:rsidR="00402560" w:rsidRDefault="00402560" w:rsidP="002F605C">
      <w:pPr>
        <w:spacing w:after="120" w:line="240" w:lineRule="auto"/>
        <w:ind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1F630D" w14:textId="77777777" w:rsidR="00CC7291" w:rsidRPr="00CC7291" w:rsidRDefault="00CC7291" w:rsidP="00CC7291">
      <w:pPr>
        <w:spacing w:before="60" w:after="60"/>
        <w:ind w:left="567" w:right="827"/>
        <w:rPr>
          <w:rFonts w:ascii="Arial" w:hAnsi="Arial" w:cs="Arial"/>
          <w:bCs/>
        </w:rPr>
      </w:pPr>
      <w:r w:rsidRPr="00CC7291">
        <w:rPr>
          <w:rFonts w:ascii="Arial" w:hAnsi="Arial" w:cs="Arial"/>
          <w:bCs/>
        </w:rPr>
        <w:t xml:space="preserve">Bowling A.T (1996) </w:t>
      </w:r>
      <w:r w:rsidRPr="00CC7291">
        <w:rPr>
          <w:rFonts w:ascii="Arial" w:hAnsi="Arial" w:cs="Arial"/>
          <w:bCs/>
          <w:i/>
        </w:rPr>
        <w:t>Horse Genetics,</w:t>
      </w:r>
      <w:r w:rsidRPr="00CC7291">
        <w:rPr>
          <w:rFonts w:ascii="Arial" w:hAnsi="Arial" w:cs="Arial"/>
          <w:bCs/>
        </w:rPr>
        <w:t xml:space="preserve"> CABI</w:t>
      </w:r>
    </w:p>
    <w:p w14:paraId="2A27ABD0" w14:textId="77777777" w:rsidR="00CC7291" w:rsidRPr="00CC7291" w:rsidRDefault="00CC7291" w:rsidP="00CC7291">
      <w:pPr>
        <w:spacing w:before="60" w:after="60"/>
        <w:ind w:left="567" w:right="827"/>
        <w:rPr>
          <w:rFonts w:ascii="Arial" w:hAnsi="Arial" w:cs="Arial"/>
          <w:bCs/>
        </w:rPr>
      </w:pPr>
      <w:r w:rsidRPr="00CC7291">
        <w:rPr>
          <w:rFonts w:ascii="Arial" w:hAnsi="Arial" w:cs="Arial"/>
          <w:bCs/>
        </w:rPr>
        <w:t xml:space="preserve">Bourdon R.M (1997) </w:t>
      </w:r>
      <w:r w:rsidRPr="00CC7291">
        <w:rPr>
          <w:rFonts w:ascii="Arial" w:hAnsi="Arial" w:cs="Arial"/>
          <w:bCs/>
          <w:i/>
        </w:rPr>
        <w:t>Understanding Animal Breeding,</w:t>
      </w:r>
      <w:r w:rsidRPr="00CC7291">
        <w:rPr>
          <w:rFonts w:ascii="Arial" w:hAnsi="Arial" w:cs="Arial"/>
          <w:bCs/>
        </w:rPr>
        <w:t xml:space="preserve"> Prentice-Hall</w:t>
      </w:r>
    </w:p>
    <w:p w14:paraId="4EF705FB" w14:textId="77777777" w:rsidR="00CC7291" w:rsidRPr="00CC7291" w:rsidRDefault="00CC7291" w:rsidP="00CC7291">
      <w:pPr>
        <w:spacing w:before="60" w:after="60"/>
        <w:ind w:left="567" w:right="827"/>
        <w:rPr>
          <w:rFonts w:ascii="Arial" w:hAnsi="Arial" w:cs="Arial"/>
          <w:bCs/>
        </w:rPr>
      </w:pPr>
      <w:r w:rsidRPr="00CC7291">
        <w:rPr>
          <w:rFonts w:ascii="Arial" w:hAnsi="Arial" w:cs="Arial"/>
          <w:bCs/>
        </w:rPr>
        <w:t xml:space="preserve">Evans J.M and White K (1997) </w:t>
      </w:r>
      <w:r w:rsidRPr="00CC7291">
        <w:rPr>
          <w:rFonts w:ascii="Arial" w:hAnsi="Arial" w:cs="Arial"/>
          <w:bCs/>
          <w:i/>
        </w:rPr>
        <w:t>The Book of the Bitch,</w:t>
      </w:r>
      <w:r w:rsidRPr="00CC7291">
        <w:rPr>
          <w:rFonts w:ascii="Arial" w:hAnsi="Arial" w:cs="Arial"/>
          <w:bCs/>
        </w:rPr>
        <w:t xml:space="preserve"> Ringpress Books</w:t>
      </w:r>
    </w:p>
    <w:p w14:paraId="75AD4998" w14:textId="6ADC7125" w:rsidR="00CC7291" w:rsidRPr="00CC7291" w:rsidRDefault="00CC7291" w:rsidP="00CC7291">
      <w:pPr>
        <w:spacing w:before="60" w:after="60"/>
        <w:ind w:left="567" w:right="827"/>
        <w:rPr>
          <w:rFonts w:ascii="Arial" w:hAnsi="Arial" w:cs="Arial"/>
          <w:bCs/>
        </w:rPr>
      </w:pPr>
      <w:r w:rsidRPr="00CC7291">
        <w:rPr>
          <w:rFonts w:ascii="Arial" w:hAnsi="Arial" w:cs="Arial"/>
          <w:bCs/>
        </w:rPr>
        <w:t xml:space="preserve">Gower J (1999) </w:t>
      </w:r>
      <w:r w:rsidR="00062DB7">
        <w:rPr>
          <w:rFonts w:ascii="Arial" w:hAnsi="Arial" w:cs="Arial"/>
          <w:bCs/>
          <w:i/>
        </w:rPr>
        <w:t>Horse Colour Explained: A B</w:t>
      </w:r>
      <w:r w:rsidRPr="00CC7291">
        <w:rPr>
          <w:rFonts w:ascii="Arial" w:hAnsi="Arial" w:cs="Arial"/>
          <w:bCs/>
          <w:i/>
        </w:rPr>
        <w:t xml:space="preserve">reeder’s </w:t>
      </w:r>
      <w:r w:rsidR="00062DB7">
        <w:rPr>
          <w:rFonts w:ascii="Arial" w:hAnsi="Arial" w:cs="Arial"/>
          <w:bCs/>
          <w:i/>
        </w:rPr>
        <w:t>P</w:t>
      </w:r>
      <w:r w:rsidRPr="00CC7291">
        <w:rPr>
          <w:rFonts w:ascii="Arial" w:hAnsi="Arial" w:cs="Arial"/>
          <w:bCs/>
          <w:i/>
        </w:rPr>
        <w:t>erspective,</w:t>
      </w:r>
      <w:r w:rsidRPr="00CC7291">
        <w:rPr>
          <w:rFonts w:ascii="Arial" w:hAnsi="Arial" w:cs="Arial"/>
          <w:bCs/>
        </w:rPr>
        <w:t xml:space="preserve"> Crowood Press</w:t>
      </w:r>
    </w:p>
    <w:p w14:paraId="13ED3D24" w14:textId="77777777" w:rsidR="00CC7291" w:rsidRPr="00CC7291" w:rsidRDefault="00CC7291" w:rsidP="00CC7291">
      <w:pPr>
        <w:spacing w:before="60" w:after="60"/>
        <w:ind w:left="567" w:right="827"/>
        <w:rPr>
          <w:rFonts w:ascii="Arial" w:hAnsi="Arial" w:cs="Arial"/>
          <w:bCs/>
        </w:rPr>
      </w:pPr>
      <w:r w:rsidRPr="00CC7291">
        <w:rPr>
          <w:rFonts w:ascii="Arial" w:hAnsi="Arial" w:cs="Arial"/>
          <w:bCs/>
        </w:rPr>
        <w:t xml:space="preserve">Jones S (2000) </w:t>
      </w:r>
      <w:r w:rsidRPr="00CC7291">
        <w:rPr>
          <w:rFonts w:ascii="Arial" w:hAnsi="Arial" w:cs="Arial"/>
          <w:bCs/>
          <w:i/>
        </w:rPr>
        <w:t xml:space="preserve">The Language of the Genes, </w:t>
      </w:r>
      <w:r w:rsidRPr="00CC7291">
        <w:rPr>
          <w:rFonts w:ascii="Arial" w:hAnsi="Arial" w:cs="Arial"/>
          <w:bCs/>
        </w:rPr>
        <w:t>Flamingo</w:t>
      </w:r>
    </w:p>
    <w:p w14:paraId="0F4F375E" w14:textId="77777777" w:rsidR="00CC7291" w:rsidRPr="00CC7291" w:rsidRDefault="00CC7291" w:rsidP="00CC7291">
      <w:pPr>
        <w:spacing w:before="60" w:after="60"/>
        <w:ind w:left="567" w:right="827"/>
        <w:rPr>
          <w:rFonts w:ascii="Arial" w:hAnsi="Arial" w:cs="Arial"/>
          <w:bCs/>
        </w:rPr>
      </w:pPr>
      <w:r w:rsidRPr="00CC7291">
        <w:rPr>
          <w:rFonts w:ascii="Arial" w:hAnsi="Arial" w:cs="Arial"/>
          <w:bCs/>
        </w:rPr>
        <w:t xml:space="preserve">Nicholas F.W (1995) </w:t>
      </w:r>
      <w:r w:rsidRPr="00CC7291">
        <w:rPr>
          <w:rFonts w:ascii="Arial" w:hAnsi="Arial" w:cs="Arial"/>
          <w:bCs/>
          <w:i/>
        </w:rPr>
        <w:t>Veterinary Genetics,</w:t>
      </w:r>
      <w:r w:rsidRPr="00CC7291">
        <w:rPr>
          <w:rFonts w:ascii="Arial" w:hAnsi="Arial" w:cs="Arial"/>
          <w:bCs/>
        </w:rPr>
        <w:t xml:space="preserve"> OUP</w:t>
      </w:r>
    </w:p>
    <w:p w14:paraId="6D0BC7D8" w14:textId="77777777" w:rsidR="00CC7291" w:rsidRPr="00CC7291" w:rsidRDefault="00CC7291" w:rsidP="00CC7291">
      <w:pPr>
        <w:spacing w:before="60" w:after="60"/>
        <w:ind w:left="567" w:right="827"/>
        <w:rPr>
          <w:rFonts w:ascii="Arial" w:hAnsi="Arial" w:cs="Arial"/>
          <w:bCs/>
        </w:rPr>
      </w:pPr>
      <w:r w:rsidRPr="00CC7291">
        <w:rPr>
          <w:rFonts w:ascii="Arial" w:hAnsi="Arial" w:cs="Arial"/>
          <w:bCs/>
        </w:rPr>
        <w:t xml:space="preserve">Rossdale P (2003) </w:t>
      </w:r>
      <w:r w:rsidRPr="00CC7291">
        <w:rPr>
          <w:rFonts w:ascii="Arial" w:hAnsi="Arial" w:cs="Arial"/>
          <w:bCs/>
          <w:i/>
        </w:rPr>
        <w:t>Horse Breeding,</w:t>
      </w:r>
      <w:r w:rsidRPr="00CC7291">
        <w:rPr>
          <w:rFonts w:ascii="Arial" w:hAnsi="Arial" w:cs="Arial"/>
          <w:bCs/>
        </w:rPr>
        <w:t xml:space="preserve"> David and Charles</w:t>
      </w:r>
    </w:p>
    <w:p w14:paraId="77FE9A3C" w14:textId="77777777" w:rsidR="00CC7291" w:rsidRPr="00CC7291" w:rsidRDefault="00CC7291" w:rsidP="00CC7291">
      <w:pPr>
        <w:spacing w:before="60" w:after="60"/>
        <w:ind w:left="567" w:right="827"/>
        <w:rPr>
          <w:rFonts w:ascii="Arial" w:hAnsi="Arial" w:cs="Arial"/>
          <w:bCs/>
        </w:rPr>
      </w:pPr>
      <w:r w:rsidRPr="00CC7291">
        <w:rPr>
          <w:rFonts w:ascii="Arial" w:hAnsi="Arial" w:cs="Arial"/>
          <w:bCs/>
        </w:rPr>
        <w:t xml:space="preserve">Thear K (1997) </w:t>
      </w:r>
      <w:r w:rsidRPr="00CC7291">
        <w:rPr>
          <w:rFonts w:ascii="Arial" w:hAnsi="Arial" w:cs="Arial"/>
          <w:bCs/>
          <w:i/>
        </w:rPr>
        <w:t>Incubation: a guide to hatching and rearing,</w:t>
      </w:r>
      <w:r w:rsidRPr="00CC7291">
        <w:rPr>
          <w:rFonts w:ascii="Arial" w:hAnsi="Arial" w:cs="Arial"/>
          <w:bCs/>
        </w:rPr>
        <w:t xml:space="preserve"> Broad Leys Publishing</w:t>
      </w:r>
    </w:p>
    <w:p w14:paraId="7D6FD7DE" w14:textId="77777777" w:rsidR="00CC7291" w:rsidRPr="00CC7291" w:rsidRDefault="00CC7291" w:rsidP="00CC7291">
      <w:pPr>
        <w:spacing w:before="60" w:after="60"/>
        <w:ind w:left="567" w:right="827"/>
        <w:rPr>
          <w:rFonts w:ascii="Arial" w:hAnsi="Arial" w:cs="Arial"/>
          <w:bCs/>
        </w:rPr>
      </w:pPr>
      <w:r w:rsidRPr="00CC7291">
        <w:rPr>
          <w:rFonts w:ascii="Arial" w:hAnsi="Arial" w:cs="Arial"/>
          <w:bCs/>
        </w:rPr>
        <w:t xml:space="preserve">Vella C.M, Shelton L.M, McGonagle J.J and Stanglein T.W (1999) </w:t>
      </w:r>
      <w:r w:rsidRPr="00CC7291">
        <w:rPr>
          <w:rFonts w:ascii="Arial" w:hAnsi="Arial" w:cs="Arial"/>
          <w:bCs/>
          <w:i/>
        </w:rPr>
        <w:t>Robinson’s Genetics for Cat Breeders and Veterinarians,</w:t>
      </w:r>
      <w:r w:rsidRPr="00CC7291">
        <w:rPr>
          <w:rFonts w:ascii="Arial" w:hAnsi="Arial" w:cs="Arial"/>
          <w:bCs/>
        </w:rPr>
        <w:t xml:space="preserve"> 4</w:t>
      </w:r>
      <w:r w:rsidRPr="00CC7291">
        <w:rPr>
          <w:rFonts w:ascii="Arial" w:hAnsi="Arial" w:cs="Arial"/>
          <w:bCs/>
          <w:vertAlign w:val="superscript"/>
        </w:rPr>
        <w:t>th</w:t>
      </w:r>
      <w:r w:rsidRPr="00CC7291">
        <w:rPr>
          <w:rFonts w:ascii="Arial" w:hAnsi="Arial" w:cs="Arial"/>
          <w:bCs/>
        </w:rPr>
        <w:t xml:space="preserve"> ed, Butterworth Heinemann</w:t>
      </w:r>
    </w:p>
    <w:p w14:paraId="46B96B64" w14:textId="77777777" w:rsidR="00CC7291" w:rsidRPr="00CC7291" w:rsidRDefault="00CC7291" w:rsidP="00CC7291">
      <w:pPr>
        <w:spacing w:before="60" w:after="60"/>
        <w:ind w:left="567" w:right="827"/>
        <w:rPr>
          <w:rFonts w:ascii="Arial" w:hAnsi="Arial" w:cs="Arial"/>
          <w:bCs/>
        </w:rPr>
      </w:pPr>
      <w:r w:rsidRPr="00CC7291">
        <w:rPr>
          <w:rFonts w:ascii="Arial" w:hAnsi="Arial" w:cs="Arial"/>
          <w:bCs/>
        </w:rPr>
        <w:t xml:space="preserve">Willis M.B (1998) </w:t>
      </w:r>
      <w:r w:rsidRPr="00CC7291">
        <w:rPr>
          <w:rFonts w:ascii="Arial" w:hAnsi="Arial" w:cs="Arial"/>
          <w:bCs/>
          <w:i/>
        </w:rPr>
        <w:t>Dalton’s Introduction to Practical Animal Breeding,</w:t>
      </w:r>
      <w:r w:rsidRPr="00CC7291">
        <w:rPr>
          <w:rFonts w:ascii="Arial" w:hAnsi="Arial" w:cs="Arial"/>
          <w:bCs/>
        </w:rPr>
        <w:t xml:space="preserve"> 4</w:t>
      </w:r>
      <w:r w:rsidRPr="00CC7291">
        <w:rPr>
          <w:rFonts w:ascii="Arial" w:hAnsi="Arial" w:cs="Arial"/>
          <w:bCs/>
          <w:vertAlign w:val="superscript"/>
        </w:rPr>
        <w:t>th</w:t>
      </w:r>
      <w:r w:rsidRPr="00CC7291">
        <w:rPr>
          <w:rFonts w:ascii="Arial" w:hAnsi="Arial" w:cs="Arial"/>
          <w:bCs/>
        </w:rPr>
        <w:t xml:space="preserve"> ed, Blackwell Science</w:t>
      </w:r>
    </w:p>
    <w:p w14:paraId="3E7927E0" w14:textId="77777777" w:rsidR="00D037E5" w:rsidRPr="00D037E5" w:rsidRDefault="00D037E5" w:rsidP="00D037E5">
      <w:pPr>
        <w:spacing w:before="60" w:after="60"/>
        <w:ind w:left="567" w:right="827"/>
        <w:jc w:val="both"/>
        <w:rPr>
          <w:rFonts w:ascii="Arial" w:hAnsi="Arial" w:cs="Arial"/>
          <w:bCs/>
        </w:rPr>
      </w:pPr>
    </w:p>
    <w:p w14:paraId="00D0A4B7" w14:textId="48FB8116" w:rsidR="001926BB" w:rsidRPr="00D037E5" w:rsidRDefault="00D037E5" w:rsidP="00D037E5">
      <w:pPr>
        <w:pStyle w:val="ListParagraph"/>
        <w:numPr>
          <w:ilvl w:val="0"/>
          <w:numId w:val="1"/>
        </w:numPr>
        <w:autoSpaceDE w:val="0"/>
        <w:autoSpaceDN w:val="0"/>
        <w:adjustRightInd w:val="0"/>
        <w:spacing w:before="60" w:after="60"/>
        <w:ind w:left="567" w:right="827" w:hanging="567"/>
        <w:jc w:val="both"/>
        <w:rPr>
          <w:rFonts w:ascii="Arial" w:hAnsi="Arial" w:cs="Arial"/>
          <w:color w:val="000000"/>
        </w:rPr>
      </w:pPr>
      <w:r w:rsidRPr="00D037E5">
        <w:rPr>
          <w:rFonts w:ascii="Arial" w:hAnsi="Arial" w:cs="Arial"/>
          <w:b/>
        </w:rPr>
        <w:t>Learning and Teaching Methods, including nature and number of contact hours and total study hours which will be expected of students, and how</w:t>
      </w:r>
    </w:p>
    <w:p w14:paraId="6885B20E" w14:textId="77777777" w:rsidR="00883204" w:rsidRPr="00883204" w:rsidRDefault="009A2D37" w:rsidP="00D037E5">
      <w:pPr>
        <w:spacing w:after="120" w:line="240" w:lineRule="auto"/>
        <w:ind w:left="567"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1C3A7099"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CC7291">
        <w:rPr>
          <w:rFonts w:ascii="Arial" w:hAnsi="Arial" w:cs="Arial"/>
          <w:iCs/>
        </w:rPr>
        <w:t xml:space="preserve"> 45</w:t>
      </w:r>
    </w:p>
    <w:p w14:paraId="3C994E80" w14:textId="30762BCF"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CC7291">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1B0029EA" w14:textId="25ED8431" w:rsidR="00CC7291" w:rsidRPr="00062DB7" w:rsidRDefault="00CC7291" w:rsidP="00CC7291">
      <w:pPr>
        <w:spacing w:before="60" w:after="60" w:line="240" w:lineRule="auto"/>
        <w:ind w:left="567"/>
        <w:rPr>
          <w:rFonts w:ascii="Arial" w:hAnsi="Arial" w:cs="Arial"/>
          <w:bCs/>
        </w:rPr>
      </w:pPr>
      <w:r w:rsidRPr="00062DB7">
        <w:rPr>
          <w:rFonts w:ascii="Arial" w:hAnsi="Arial" w:cs="Arial"/>
          <w:bCs/>
        </w:rPr>
        <w:t xml:space="preserve">Examination - </w:t>
      </w:r>
      <w:r w:rsidR="00840C32" w:rsidRPr="00062DB7">
        <w:rPr>
          <w:rFonts w:ascii="Arial" w:hAnsi="Arial" w:cs="Arial"/>
          <w:bCs/>
        </w:rPr>
        <w:t>50</w:t>
      </w:r>
      <w:r w:rsidRPr="00062DB7">
        <w:rPr>
          <w:rFonts w:ascii="Arial" w:hAnsi="Arial" w:cs="Arial"/>
          <w:bCs/>
        </w:rPr>
        <w:t>%</w:t>
      </w:r>
    </w:p>
    <w:p w14:paraId="0A390B09" w14:textId="0A1D0B05" w:rsidR="00CC7291" w:rsidRPr="006255AE" w:rsidRDefault="00CC7291" w:rsidP="00CC7291">
      <w:pPr>
        <w:spacing w:before="60" w:after="60" w:line="240" w:lineRule="auto"/>
        <w:ind w:left="567"/>
        <w:rPr>
          <w:rFonts w:ascii="Arial" w:hAnsi="Arial" w:cs="Arial"/>
          <w:bCs/>
        </w:rPr>
      </w:pPr>
      <w:r w:rsidRPr="00062DB7">
        <w:rPr>
          <w:rFonts w:ascii="Arial" w:hAnsi="Arial" w:cs="Arial"/>
          <w:bCs/>
        </w:rPr>
        <w:t xml:space="preserve">Written assignment (3,000 words) - </w:t>
      </w:r>
      <w:r w:rsidR="00840C32" w:rsidRPr="00062DB7">
        <w:rPr>
          <w:rFonts w:ascii="Arial" w:hAnsi="Arial" w:cs="Arial"/>
          <w:bCs/>
        </w:rPr>
        <w:t>50</w:t>
      </w:r>
      <w:r w:rsidRPr="00062DB7">
        <w:rPr>
          <w:rFonts w:ascii="Arial" w:hAnsi="Arial" w:cs="Arial"/>
          <w:bCs/>
        </w:rPr>
        <w:t>%</w:t>
      </w:r>
    </w:p>
    <w:p w14:paraId="68446C2C" w14:textId="77777777" w:rsidR="009644B5" w:rsidRDefault="009644B5" w:rsidP="00696FF5">
      <w:pPr>
        <w:spacing w:after="120"/>
        <w:ind w:left="567" w:hanging="567"/>
        <w:rPr>
          <w:rFonts w:ascii="Arial" w:hAnsi="Arial" w:cs="Arial"/>
          <w:b/>
          <w:i/>
          <w:iCs/>
        </w:rPr>
      </w:pPr>
    </w:p>
    <w:p w14:paraId="70ECED81" w14:textId="3874CDE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Reassessment methods</w:t>
      </w:r>
      <w:bookmarkStart w:id="0" w:name="_GoBack"/>
      <w:bookmarkEnd w:id="0"/>
      <w:r w:rsidRPr="00696FF5">
        <w:rPr>
          <w:rFonts w:ascii="Arial" w:hAnsi="Arial" w:cs="Arial"/>
          <w:iCs/>
        </w:rPr>
        <w:t xml:space="preserve">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43380" w:rsidRPr="00302082" w14:paraId="7B4B7818" w14:textId="674AF761" w:rsidTr="00743380">
        <w:tc>
          <w:tcPr>
            <w:tcW w:w="1730" w:type="dxa"/>
            <w:shd w:val="clear" w:color="auto" w:fill="D9D9D9" w:themeFill="background1" w:themeFillShade="D9"/>
          </w:tcPr>
          <w:p w14:paraId="71F8F3F8" w14:textId="77777777" w:rsidR="00743380" w:rsidRPr="006F3C3B" w:rsidRDefault="00743380"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743380" w:rsidRPr="006F3C3B" w:rsidRDefault="00743380"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743380" w:rsidRPr="006F3C3B" w:rsidRDefault="00743380"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743380" w:rsidRPr="006F3C3B" w:rsidRDefault="00743380"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743380" w:rsidRPr="006F3C3B" w:rsidRDefault="00743380" w:rsidP="003A49A6">
            <w:pPr>
              <w:spacing w:after="120"/>
              <w:rPr>
                <w:rFonts w:ascii="Arial" w:hAnsi="Arial" w:cs="Arial"/>
                <w:i/>
                <w:sz w:val="20"/>
                <w:szCs w:val="20"/>
              </w:rPr>
            </w:pPr>
            <w:r>
              <w:rPr>
                <w:rFonts w:ascii="Arial" w:hAnsi="Arial" w:cs="Arial"/>
                <w:i/>
                <w:sz w:val="20"/>
                <w:szCs w:val="20"/>
              </w:rPr>
              <w:t>8.4</w:t>
            </w:r>
          </w:p>
        </w:tc>
        <w:tc>
          <w:tcPr>
            <w:tcW w:w="567" w:type="dxa"/>
          </w:tcPr>
          <w:p w14:paraId="12647769" w14:textId="3B650B47" w:rsidR="00743380" w:rsidRPr="006F3C3B" w:rsidRDefault="00743380" w:rsidP="003A49A6">
            <w:pPr>
              <w:spacing w:after="120"/>
              <w:rPr>
                <w:rFonts w:ascii="Arial" w:hAnsi="Arial" w:cs="Arial"/>
                <w:i/>
                <w:sz w:val="20"/>
                <w:szCs w:val="20"/>
              </w:rPr>
            </w:pPr>
            <w:r>
              <w:rPr>
                <w:rFonts w:ascii="Arial" w:hAnsi="Arial" w:cs="Arial"/>
                <w:i/>
                <w:sz w:val="20"/>
                <w:szCs w:val="20"/>
              </w:rPr>
              <w:t>8.5</w:t>
            </w:r>
          </w:p>
        </w:tc>
        <w:tc>
          <w:tcPr>
            <w:tcW w:w="567" w:type="dxa"/>
          </w:tcPr>
          <w:p w14:paraId="532A6A12" w14:textId="1E327FFB" w:rsidR="00743380" w:rsidRPr="006F3C3B" w:rsidRDefault="00743380"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743380" w:rsidRPr="006F3C3B" w:rsidRDefault="00743380"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743380" w:rsidRPr="006F3C3B" w:rsidRDefault="00743380"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3B0A724E" w14:textId="6EB92BB7" w:rsidR="00743380" w:rsidRPr="006F3C3B" w:rsidRDefault="00743380" w:rsidP="003A49A6">
            <w:pPr>
              <w:spacing w:after="120"/>
              <w:rPr>
                <w:rFonts w:ascii="Arial" w:hAnsi="Arial" w:cs="Arial"/>
                <w:i/>
                <w:sz w:val="20"/>
                <w:szCs w:val="20"/>
              </w:rPr>
            </w:pPr>
            <w:r>
              <w:rPr>
                <w:rFonts w:ascii="Arial" w:hAnsi="Arial" w:cs="Arial"/>
                <w:i/>
                <w:sz w:val="20"/>
                <w:szCs w:val="20"/>
              </w:rPr>
              <w:t>9.4</w:t>
            </w:r>
          </w:p>
        </w:tc>
        <w:tc>
          <w:tcPr>
            <w:tcW w:w="567" w:type="dxa"/>
          </w:tcPr>
          <w:p w14:paraId="1ACFEABD" w14:textId="3543B44E" w:rsidR="00743380" w:rsidRPr="006F3C3B" w:rsidRDefault="00743380" w:rsidP="003A49A6">
            <w:pPr>
              <w:spacing w:after="120"/>
              <w:rPr>
                <w:rFonts w:ascii="Arial" w:hAnsi="Arial" w:cs="Arial"/>
                <w:i/>
                <w:sz w:val="20"/>
                <w:szCs w:val="20"/>
              </w:rPr>
            </w:pPr>
            <w:r>
              <w:rPr>
                <w:rFonts w:ascii="Arial" w:hAnsi="Arial" w:cs="Arial"/>
                <w:i/>
                <w:sz w:val="20"/>
                <w:szCs w:val="20"/>
              </w:rPr>
              <w:t>9.5</w:t>
            </w:r>
          </w:p>
        </w:tc>
        <w:tc>
          <w:tcPr>
            <w:tcW w:w="567" w:type="dxa"/>
          </w:tcPr>
          <w:p w14:paraId="68248807" w14:textId="1E0C152A" w:rsidR="00743380" w:rsidRDefault="00743380" w:rsidP="003A49A6">
            <w:pPr>
              <w:spacing w:after="120"/>
              <w:rPr>
                <w:rFonts w:ascii="Arial" w:hAnsi="Arial" w:cs="Arial"/>
                <w:i/>
                <w:sz w:val="20"/>
                <w:szCs w:val="20"/>
              </w:rPr>
            </w:pPr>
            <w:r>
              <w:rPr>
                <w:rFonts w:ascii="Arial" w:hAnsi="Arial" w:cs="Arial"/>
                <w:i/>
                <w:sz w:val="20"/>
                <w:szCs w:val="20"/>
              </w:rPr>
              <w:t>9.6</w:t>
            </w:r>
          </w:p>
        </w:tc>
        <w:tc>
          <w:tcPr>
            <w:tcW w:w="567" w:type="dxa"/>
          </w:tcPr>
          <w:p w14:paraId="420120DA" w14:textId="6CF6990C" w:rsidR="00743380" w:rsidRDefault="00743380" w:rsidP="003A49A6">
            <w:pPr>
              <w:spacing w:after="120"/>
              <w:rPr>
                <w:rFonts w:ascii="Arial" w:hAnsi="Arial" w:cs="Arial"/>
                <w:i/>
                <w:sz w:val="20"/>
                <w:szCs w:val="20"/>
              </w:rPr>
            </w:pPr>
            <w:r>
              <w:rPr>
                <w:rFonts w:ascii="Arial" w:hAnsi="Arial" w:cs="Arial"/>
                <w:i/>
                <w:sz w:val="20"/>
                <w:szCs w:val="20"/>
              </w:rPr>
              <w:t>9.7</w:t>
            </w:r>
          </w:p>
        </w:tc>
      </w:tr>
      <w:tr w:rsidR="00743380" w:rsidRPr="00302082" w14:paraId="57553600" w14:textId="40561227" w:rsidTr="00743380">
        <w:tc>
          <w:tcPr>
            <w:tcW w:w="1730" w:type="dxa"/>
            <w:shd w:val="clear" w:color="auto" w:fill="D9D9D9" w:themeFill="background1" w:themeFillShade="D9"/>
          </w:tcPr>
          <w:p w14:paraId="194B26E2" w14:textId="77777777" w:rsidR="00743380" w:rsidRPr="006F3C3B" w:rsidRDefault="00743380"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743380" w:rsidRPr="006F3C3B" w:rsidRDefault="00743380" w:rsidP="003A49A6">
            <w:pPr>
              <w:spacing w:after="120"/>
              <w:rPr>
                <w:rFonts w:ascii="Arial" w:hAnsi="Arial" w:cs="Arial"/>
                <w:b/>
                <w:sz w:val="20"/>
                <w:szCs w:val="20"/>
              </w:rPr>
            </w:pPr>
          </w:p>
        </w:tc>
        <w:tc>
          <w:tcPr>
            <w:tcW w:w="567" w:type="dxa"/>
          </w:tcPr>
          <w:p w14:paraId="1837A4B2" w14:textId="77777777" w:rsidR="00743380" w:rsidRPr="006F3C3B" w:rsidRDefault="00743380" w:rsidP="003A49A6">
            <w:pPr>
              <w:spacing w:after="120"/>
              <w:rPr>
                <w:rFonts w:ascii="Arial" w:hAnsi="Arial" w:cs="Arial"/>
                <w:b/>
                <w:sz w:val="20"/>
                <w:szCs w:val="20"/>
              </w:rPr>
            </w:pPr>
          </w:p>
        </w:tc>
        <w:tc>
          <w:tcPr>
            <w:tcW w:w="567" w:type="dxa"/>
          </w:tcPr>
          <w:p w14:paraId="29B5FEEE" w14:textId="77777777" w:rsidR="00743380" w:rsidRPr="006F3C3B" w:rsidRDefault="00743380" w:rsidP="003A49A6">
            <w:pPr>
              <w:spacing w:after="120"/>
              <w:rPr>
                <w:rFonts w:ascii="Arial" w:hAnsi="Arial" w:cs="Arial"/>
                <w:b/>
                <w:sz w:val="20"/>
                <w:szCs w:val="20"/>
              </w:rPr>
            </w:pPr>
          </w:p>
        </w:tc>
        <w:tc>
          <w:tcPr>
            <w:tcW w:w="567" w:type="dxa"/>
          </w:tcPr>
          <w:p w14:paraId="55C3436F" w14:textId="77777777" w:rsidR="00743380" w:rsidRPr="006F3C3B" w:rsidRDefault="00743380" w:rsidP="003A49A6">
            <w:pPr>
              <w:spacing w:after="120"/>
              <w:rPr>
                <w:rFonts w:ascii="Arial" w:hAnsi="Arial" w:cs="Arial"/>
                <w:b/>
                <w:sz w:val="20"/>
                <w:szCs w:val="20"/>
              </w:rPr>
            </w:pPr>
          </w:p>
        </w:tc>
        <w:tc>
          <w:tcPr>
            <w:tcW w:w="567" w:type="dxa"/>
          </w:tcPr>
          <w:p w14:paraId="11EED01A" w14:textId="77777777" w:rsidR="00743380" w:rsidRPr="006F3C3B" w:rsidRDefault="00743380" w:rsidP="003A49A6">
            <w:pPr>
              <w:spacing w:after="120"/>
              <w:rPr>
                <w:rFonts w:ascii="Arial" w:hAnsi="Arial" w:cs="Arial"/>
                <w:b/>
                <w:sz w:val="20"/>
                <w:szCs w:val="20"/>
              </w:rPr>
            </w:pPr>
          </w:p>
        </w:tc>
        <w:tc>
          <w:tcPr>
            <w:tcW w:w="567" w:type="dxa"/>
          </w:tcPr>
          <w:p w14:paraId="4601C821" w14:textId="3345A59A" w:rsidR="00743380" w:rsidRPr="006F3C3B" w:rsidRDefault="00743380" w:rsidP="003A49A6">
            <w:pPr>
              <w:spacing w:after="120"/>
              <w:rPr>
                <w:rFonts w:ascii="Arial" w:hAnsi="Arial" w:cs="Arial"/>
                <w:b/>
                <w:sz w:val="20"/>
                <w:szCs w:val="20"/>
              </w:rPr>
            </w:pPr>
          </w:p>
        </w:tc>
        <w:tc>
          <w:tcPr>
            <w:tcW w:w="567" w:type="dxa"/>
          </w:tcPr>
          <w:p w14:paraId="4D676165" w14:textId="318AB3B3" w:rsidR="00743380" w:rsidRPr="006F3C3B" w:rsidRDefault="00743380" w:rsidP="003A49A6">
            <w:pPr>
              <w:spacing w:after="120"/>
              <w:rPr>
                <w:rFonts w:ascii="Arial" w:hAnsi="Arial" w:cs="Arial"/>
                <w:b/>
                <w:sz w:val="20"/>
                <w:szCs w:val="20"/>
              </w:rPr>
            </w:pPr>
          </w:p>
        </w:tc>
        <w:tc>
          <w:tcPr>
            <w:tcW w:w="567" w:type="dxa"/>
          </w:tcPr>
          <w:p w14:paraId="12103D81" w14:textId="77777777" w:rsidR="00743380" w:rsidRPr="006F3C3B" w:rsidRDefault="00743380" w:rsidP="003A49A6">
            <w:pPr>
              <w:spacing w:after="120"/>
              <w:rPr>
                <w:rFonts w:ascii="Arial" w:hAnsi="Arial" w:cs="Arial"/>
                <w:b/>
                <w:sz w:val="20"/>
                <w:szCs w:val="20"/>
              </w:rPr>
            </w:pPr>
          </w:p>
        </w:tc>
        <w:tc>
          <w:tcPr>
            <w:tcW w:w="567" w:type="dxa"/>
          </w:tcPr>
          <w:p w14:paraId="324B5EFC" w14:textId="77777777" w:rsidR="00743380" w:rsidRPr="006F3C3B" w:rsidRDefault="00743380" w:rsidP="003A49A6">
            <w:pPr>
              <w:spacing w:after="120"/>
              <w:rPr>
                <w:rFonts w:ascii="Arial" w:hAnsi="Arial" w:cs="Arial"/>
                <w:b/>
                <w:sz w:val="20"/>
                <w:szCs w:val="20"/>
              </w:rPr>
            </w:pPr>
          </w:p>
        </w:tc>
        <w:tc>
          <w:tcPr>
            <w:tcW w:w="567" w:type="dxa"/>
          </w:tcPr>
          <w:p w14:paraId="1087AEEF" w14:textId="77777777" w:rsidR="00743380" w:rsidRPr="006F3C3B" w:rsidRDefault="00743380" w:rsidP="003A49A6">
            <w:pPr>
              <w:spacing w:after="120"/>
              <w:rPr>
                <w:rFonts w:ascii="Arial" w:hAnsi="Arial" w:cs="Arial"/>
                <w:b/>
                <w:sz w:val="20"/>
                <w:szCs w:val="20"/>
              </w:rPr>
            </w:pPr>
          </w:p>
        </w:tc>
        <w:tc>
          <w:tcPr>
            <w:tcW w:w="567" w:type="dxa"/>
          </w:tcPr>
          <w:p w14:paraId="58A000F8" w14:textId="77777777" w:rsidR="00743380" w:rsidRPr="006F3C3B" w:rsidRDefault="00743380" w:rsidP="003A49A6">
            <w:pPr>
              <w:spacing w:after="120"/>
              <w:rPr>
                <w:rFonts w:ascii="Arial" w:hAnsi="Arial" w:cs="Arial"/>
                <w:b/>
                <w:sz w:val="20"/>
                <w:szCs w:val="20"/>
              </w:rPr>
            </w:pPr>
          </w:p>
        </w:tc>
        <w:tc>
          <w:tcPr>
            <w:tcW w:w="567" w:type="dxa"/>
          </w:tcPr>
          <w:p w14:paraId="41033C88" w14:textId="77777777" w:rsidR="00743380" w:rsidRPr="006F3C3B" w:rsidRDefault="00743380" w:rsidP="003A49A6">
            <w:pPr>
              <w:spacing w:after="120"/>
              <w:rPr>
                <w:rFonts w:ascii="Arial" w:hAnsi="Arial" w:cs="Arial"/>
                <w:b/>
                <w:sz w:val="20"/>
                <w:szCs w:val="20"/>
              </w:rPr>
            </w:pPr>
          </w:p>
        </w:tc>
      </w:tr>
      <w:tr w:rsidR="00062DB7" w:rsidRPr="00302082" w14:paraId="351EA5E1" w14:textId="3436097F" w:rsidTr="00743380">
        <w:tc>
          <w:tcPr>
            <w:tcW w:w="1730" w:type="dxa"/>
          </w:tcPr>
          <w:p w14:paraId="7B059548" w14:textId="77777777" w:rsidR="00062DB7" w:rsidRPr="006F3C3B" w:rsidRDefault="00062DB7" w:rsidP="00062DB7">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34DCDDFA"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5D1AEEC9" w14:textId="63F45E31"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6D478A5B" w14:textId="4846C454"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528751F4" w14:textId="7FB89956"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7BE9CB1E" w14:textId="61233879"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6C93B021" w14:textId="172F994B" w:rsidR="00062DB7" w:rsidRPr="006F3C3B" w:rsidRDefault="00062DB7" w:rsidP="00062DB7">
            <w:pPr>
              <w:spacing w:after="120"/>
              <w:rPr>
                <w:rFonts w:ascii="Arial" w:hAnsi="Arial" w:cs="Arial"/>
                <w:b/>
                <w:sz w:val="20"/>
                <w:szCs w:val="20"/>
              </w:rPr>
            </w:pPr>
            <w:r w:rsidRPr="00864398">
              <w:rPr>
                <w:rFonts w:ascii="Arial" w:hAnsi="Arial" w:cs="Arial"/>
                <w:b/>
                <w:sz w:val="20"/>
                <w:szCs w:val="20"/>
              </w:rPr>
              <w:t>x</w:t>
            </w:r>
          </w:p>
        </w:tc>
        <w:tc>
          <w:tcPr>
            <w:tcW w:w="567" w:type="dxa"/>
          </w:tcPr>
          <w:p w14:paraId="78D8D18E" w14:textId="5BEE40BE" w:rsidR="00062DB7" w:rsidRPr="006F3C3B" w:rsidRDefault="00062DB7" w:rsidP="00062DB7">
            <w:pPr>
              <w:spacing w:after="120"/>
              <w:rPr>
                <w:rFonts w:ascii="Arial" w:hAnsi="Arial" w:cs="Arial"/>
                <w:b/>
                <w:sz w:val="20"/>
                <w:szCs w:val="20"/>
              </w:rPr>
            </w:pPr>
            <w:r w:rsidRPr="00313C17">
              <w:rPr>
                <w:rFonts w:ascii="Arial" w:hAnsi="Arial" w:cs="Arial"/>
                <w:b/>
                <w:sz w:val="20"/>
                <w:szCs w:val="20"/>
              </w:rPr>
              <w:t>x</w:t>
            </w:r>
          </w:p>
        </w:tc>
        <w:tc>
          <w:tcPr>
            <w:tcW w:w="567" w:type="dxa"/>
          </w:tcPr>
          <w:p w14:paraId="30EC2042" w14:textId="3E1A2A6A"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28732074" w14:textId="77777777" w:rsidR="00062DB7" w:rsidRPr="006F3C3B" w:rsidRDefault="00062DB7" w:rsidP="00062DB7">
            <w:pPr>
              <w:spacing w:after="120"/>
              <w:rPr>
                <w:rFonts w:ascii="Arial" w:hAnsi="Arial" w:cs="Arial"/>
                <w:b/>
                <w:sz w:val="20"/>
                <w:szCs w:val="20"/>
              </w:rPr>
            </w:pPr>
          </w:p>
        </w:tc>
        <w:tc>
          <w:tcPr>
            <w:tcW w:w="567" w:type="dxa"/>
          </w:tcPr>
          <w:p w14:paraId="63B0DD2D" w14:textId="554C2A1D"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5A49E212" w14:textId="06AF62E6"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181709AE" w14:textId="77777777" w:rsidR="00062DB7" w:rsidRPr="006F3C3B" w:rsidRDefault="00062DB7" w:rsidP="00062DB7">
            <w:pPr>
              <w:spacing w:after="120"/>
              <w:rPr>
                <w:rFonts w:ascii="Arial" w:hAnsi="Arial" w:cs="Arial"/>
                <w:b/>
                <w:sz w:val="20"/>
                <w:szCs w:val="20"/>
              </w:rPr>
            </w:pPr>
          </w:p>
        </w:tc>
      </w:tr>
      <w:tr w:rsidR="00062DB7" w:rsidRPr="00302082" w14:paraId="5BAC3F58" w14:textId="46DB290F" w:rsidTr="00743380">
        <w:tc>
          <w:tcPr>
            <w:tcW w:w="1730" w:type="dxa"/>
          </w:tcPr>
          <w:p w14:paraId="73CE7AC8" w14:textId="173C6B40" w:rsidR="00062DB7" w:rsidRPr="006F3C3B" w:rsidRDefault="00062DB7" w:rsidP="00062DB7">
            <w:pPr>
              <w:spacing w:after="120"/>
              <w:rPr>
                <w:rFonts w:ascii="Arial" w:hAnsi="Arial" w:cs="Arial"/>
                <w:i/>
                <w:sz w:val="20"/>
                <w:szCs w:val="20"/>
              </w:rPr>
            </w:pPr>
            <w:r>
              <w:rPr>
                <w:rFonts w:ascii="Arial" w:hAnsi="Arial" w:cs="Arial"/>
                <w:i/>
                <w:sz w:val="20"/>
                <w:szCs w:val="20"/>
              </w:rPr>
              <w:t>Lectures</w:t>
            </w:r>
          </w:p>
        </w:tc>
        <w:tc>
          <w:tcPr>
            <w:tcW w:w="567" w:type="dxa"/>
          </w:tcPr>
          <w:p w14:paraId="534946E3" w14:textId="3223E971"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3D315299" w14:textId="7BFEC090"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283A9325" w14:textId="44AD9BE1"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742DB79A" w14:textId="6BD7C041"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62762B78" w14:textId="3D7F864F"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6A2BCAEE" w14:textId="1818A365" w:rsidR="00062DB7" w:rsidRPr="006F3C3B" w:rsidRDefault="00062DB7" w:rsidP="00062DB7">
            <w:pPr>
              <w:spacing w:after="120"/>
              <w:rPr>
                <w:rFonts w:ascii="Arial" w:hAnsi="Arial" w:cs="Arial"/>
                <w:b/>
                <w:sz w:val="20"/>
                <w:szCs w:val="20"/>
              </w:rPr>
            </w:pPr>
            <w:r w:rsidRPr="00864398">
              <w:rPr>
                <w:rFonts w:ascii="Arial" w:hAnsi="Arial" w:cs="Arial"/>
                <w:b/>
                <w:sz w:val="20"/>
                <w:szCs w:val="20"/>
              </w:rPr>
              <w:t>x</w:t>
            </w:r>
          </w:p>
        </w:tc>
        <w:tc>
          <w:tcPr>
            <w:tcW w:w="567" w:type="dxa"/>
          </w:tcPr>
          <w:p w14:paraId="2D14FA28" w14:textId="5E369017" w:rsidR="00062DB7" w:rsidRPr="006F3C3B" w:rsidRDefault="00062DB7" w:rsidP="00062DB7">
            <w:pPr>
              <w:spacing w:after="120"/>
              <w:rPr>
                <w:rFonts w:ascii="Arial" w:hAnsi="Arial" w:cs="Arial"/>
                <w:b/>
                <w:sz w:val="20"/>
                <w:szCs w:val="20"/>
              </w:rPr>
            </w:pPr>
            <w:r w:rsidRPr="00313C17">
              <w:rPr>
                <w:rFonts w:ascii="Arial" w:hAnsi="Arial" w:cs="Arial"/>
                <w:b/>
                <w:sz w:val="20"/>
                <w:szCs w:val="20"/>
              </w:rPr>
              <w:t>x</w:t>
            </w:r>
          </w:p>
        </w:tc>
        <w:tc>
          <w:tcPr>
            <w:tcW w:w="567" w:type="dxa"/>
          </w:tcPr>
          <w:p w14:paraId="18CDA760" w14:textId="77777777" w:rsidR="00062DB7" w:rsidRPr="006F3C3B" w:rsidRDefault="00062DB7" w:rsidP="00062DB7">
            <w:pPr>
              <w:spacing w:after="120"/>
              <w:rPr>
                <w:rFonts w:ascii="Arial" w:hAnsi="Arial" w:cs="Arial"/>
                <w:b/>
                <w:sz w:val="20"/>
                <w:szCs w:val="20"/>
              </w:rPr>
            </w:pPr>
          </w:p>
        </w:tc>
        <w:tc>
          <w:tcPr>
            <w:tcW w:w="567" w:type="dxa"/>
          </w:tcPr>
          <w:p w14:paraId="19C53234" w14:textId="77777777" w:rsidR="00062DB7" w:rsidRPr="006F3C3B" w:rsidRDefault="00062DB7" w:rsidP="00062DB7">
            <w:pPr>
              <w:spacing w:after="120"/>
              <w:rPr>
                <w:rFonts w:ascii="Arial" w:hAnsi="Arial" w:cs="Arial"/>
                <w:b/>
                <w:sz w:val="20"/>
                <w:szCs w:val="20"/>
              </w:rPr>
            </w:pPr>
          </w:p>
        </w:tc>
        <w:tc>
          <w:tcPr>
            <w:tcW w:w="567" w:type="dxa"/>
          </w:tcPr>
          <w:p w14:paraId="3D23A2BF" w14:textId="77777777" w:rsidR="00062DB7" w:rsidRPr="006F3C3B" w:rsidRDefault="00062DB7" w:rsidP="00062DB7">
            <w:pPr>
              <w:spacing w:after="120"/>
              <w:rPr>
                <w:rFonts w:ascii="Arial" w:hAnsi="Arial" w:cs="Arial"/>
                <w:b/>
                <w:sz w:val="20"/>
                <w:szCs w:val="20"/>
              </w:rPr>
            </w:pPr>
          </w:p>
        </w:tc>
        <w:tc>
          <w:tcPr>
            <w:tcW w:w="567" w:type="dxa"/>
          </w:tcPr>
          <w:p w14:paraId="072324B7" w14:textId="77777777" w:rsidR="00062DB7" w:rsidRPr="006F3C3B" w:rsidRDefault="00062DB7" w:rsidP="00062DB7">
            <w:pPr>
              <w:spacing w:after="120"/>
              <w:rPr>
                <w:rFonts w:ascii="Arial" w:hAnsi="Arial" w:cs="Arial"/>
                <w:b/>
                <w:sz w:val="20"/>
                <w:szCs w:val="20"/>
              </w:rPr>
            </w:pPr>
          </w:p>
        </w:tc>
        <w:tc>
          <w:tcPr>
            <w:tcW w:w="567" w:type="dxa"/>
          </w:tcPr>
          <w:p w14:paraId="60C2FDE9" w14:textId="77777777" w:rsidR="00062DB7" w:rsidRPr="006F3C3B" w:rsidRDefault="00062DB7" w:rsidP="00062DB7">
            <w:pPr>
              <w:spacing w:after="120"/>
              <w:rPr>
                <w:rFonts w:ascii="Arial" w:hAnsi="Arial" w:cs="Arial"/>
                <w:b/>
                <w:sz w:val="20"/>
                <w:szCs w:val="20"/>
              </w:rPr>
            </w:pPr>
          </w:p>
        </w:tc>
      </w:tr>
      <w:tr w:rsidR="00062DB7" w:rsidRPr="00302082" w14:paraId="2DD70A37" w14:textId="3393CF34" w:rsidTr="00743380">
        <w:tc>
          <w:tcPr>
            <w:tcW w:w="1730" w:type="dxa"/>
          </w:tcPr>
          <w:p w14:paraId="7A06F87E" w14:textId="03EB4514" w:rsidR="00062DB7" w:rsidRPr="006F3C3B" w:rsidRDefault="00062DB7" w:rsidP="00062DB7">
            <w:pPr>
              <w:spacing w:after="120"/>
              <w:rPr>
                <w:rFonts w:ascii="Arial" w:hAnsi="Arial" w:cs="Arial"/>
                <w:i/>
                <w:sz w:val="20"/>
                <w:szCs w:val="20"/>
              </w:rPr>
            </w:pPr>
            <w:r>
              <w:rPr>
                <w:rFonts w:ascii="Arial" w:hAnsi="Arial" w:cs="Arial"/>
                <w:i/>
                <w:sz w:val="20"/>
                <w:szCs w:val="20"/>
              </w:rPr>
              <w:t>Seminars</w:t>
            </w:r>
          </w:p>
        </w:tc>
        <w:tc>
          <w:tcPr>
            <w:tcW w:w="567" w:type="dxa"/>
          </w:tcPr>
          <w:p w14:paraId="7877FEB1" w14:textId="77777777" w:rsidR="00062DB7" w:rsidRPr="006F3C3B" w:rsidRDefault="00062DB7" w:rsidP="00062DB7">
            <w:pPr>
              <w:spacing w:after="120"/>
              <w:rPr>
                <w:rFonts w:ascii="Arial" w:hAnsi="Arial" w:cs="Arial"/>
                <w:b/>
                <w:sz w:val="20"/>
                <w:szCs w:val="20"/>
              </w:rPr>
            </w:pPr>
          </w:p>
        </w:tc>
        <w:tc>
          <w:tcPr>
            <w:tcW w:w="567" w:type="dxa"/>
          </w:tcPr>
          <w:p w14:paraId="2E72D57F" w14:textId="5DCA5491"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06753318" w14:textId="77777777" w:rsidR="00062DB7" w:rsidRPr="006F3C3B" w:rsidRDefault="00062DB7" w:rsidP="00062DB7">
            <w:pPr>
              <w:spacing w:after="120"/>
              <w:rPr>
                <w:rFonts w:ascii="Arial" w:hAnsi="Arial" w:cs="Arial"/>
                <w:b/>
                <w:sz w:val="20"/>
                <w:szCs w:val="20"/>
              </w:rPr>
            </w:pPr>
          </w:p>
        </w:tc>
        <w:tc>
          <w:tcPr>
            <w:tcW w:w="567" w:type="dxa"/>
          </w:tcPr>
          <w:p w14:paraId="526A9F08" w14:textId="77777777" w:rsidR="00062DB7" w:rsidRPr="006F3C3B" w:rsidRDefault="00062DB7" w:rsidP="00062DB7">
            <w:pPr>
              <w:spacing w:after="120"/>
              <w:rPr>
                <w:rFonts w:ascii="Arial" w:hAnsi="Arial" w:cs="Arial"/>
                <w:b/>
                <w:sz w:val="20"/>
                <w:szCs w:val="20"/>
              </w:rPr>
            </w:pPr>
          </w:p>
        </w:tc>
        <w:tc>
          <w:tcPr>
            <w:tcW w:w="567" w:type="dxa"/>
          </w:tcPr>
          <w:p w14:paraId="2FB3FB9A" w14:textId="77777777" w:rsidR="00062DB7" w:rsidRPr="006F3C3B" w:rsidRDefault="00062DB7" w:rsidP="00062DB7">
            <w:pPr>
              <w:spacing w:after="120"/>
              <w:rPr>
                <w:rFonts w:ascii="Arial" w:hAnsi="Arial" w:cs="Arial"/>
                <w:b/>
                <w:sz w:val="20"/>
                <w:szCs w:val="20"/>
              </w:rPr>
            </w:pPr>
          </w:p>
        </w:tc>
        <w:tc>
          <w:tcPr>
            <w:tcW w:w="567" w:type="dxa"/>
          </w:tcPr>
          <w:p w14:paraId="5935DDE8" w14:textId="044128AB" w:rsidR="00062DB7" w:rsidRPr="006F3C3B" w:rsidRDefault="00062DB7" w:rsidP="00062DB7">
            <w:pPr>
              <w:spacing w:after="120"/>
              <w:rPr>
                <w:rFonts w:ascii="Arial" w:hAnsi="Arial" w:cs="Arial"/>
                <w:b/>
                <w:sz w:val="20"/>
                <w:szCs w:val="20"/>
              </w:rPr>
            </w:pPr>
            <w:r w:rsidRPr="00864398">
              <w:rPr>
                <w:rFonts w:ascii="Arial" w:hAnsi="Arial" w:cs="Arial"/>
                <w:b/>
                <w:sz w:val="20"/>
                <w:szCs w:val="20"/>
              </w:rPr>
              <w:t>x</w:t>
            </w:r>
          </w:p>
        </w:tc>
        <w:tc>
          <w:tcPr>
            <w:tcW w:w="567" w:type="dxa"/>
          </w:tcPr>
          <w:p w14:paraId="028F0459" w14:textId="6E429EBD" w:rsidR="00062DB7" w:rsidRPr="006F3C3B" w:rsidRDefault="00062DB7" w:rsidP="00062DB7">
            <w:pPr>
              <w:spacing w:after="120"/>
              <w:rPr>
                <w:rFonts w:ascii="Arial" w:hAnsi="Arial" w:cs="Arial"/>
                <w:b/>
                <w:sz w:val="20"/>
                <w:szCs w:val="20"/>
              </w:rPr>
            </w:pPr>
            <w:r w:rsidRPr="00313C17">
              <w:rPr>
                <w:rFonts w:ascii="Arial" w:hAnsi="Arial" w:cs="Arial"/>
                <w:b/>
                <w:sz w:val="20"/>
                <w:szCs w:val="20"/>
              </w:rPr>
              <w:t>x</w:t>
            </w:r>
          </w:p>
        </w:tc>
        <w:tc>
          <w:tcPr>
            <w:tcW w:w="567" w:type="dxa"/>
          </w:tcPr>
          <w:p w14:paraId="43A66F7F" w14:textId="77777777" w:rsidR="00062DB7" w:rsidRPr="006F3C3B" w:rsidRDefault="00062DB7" w:rsidP="00062DB7">
            <w:pPr>
              <w:spacing w:after="120"/>
              <w:rPr>
                <w:rFonts w:ascii="Arial" w:hAnsi="Arial" w:cs="Arial"/>
                <w:b/>
                <w:sz w:val="20"/>
                <w:szCs w:val="20"/>
              </w:rPr>
            </w:pPr>
          </w:p>
        </w:tc>
        <w:tc>
          <w:tcPr>
            <w:tcW w:w="567" w:type="dxa"/>
          </w:tcPr>
          <w:p w14:paraId="4FA21EE1" w14:textId="222A8C11"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1987763B" w14:textId="65F86E61"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0B8DCFE8" w14:textId="77777777" w:rsidR="00062DB7" w:rsidRPr="006F3C3B" w:rsidRDefault="00062DB7" w:rsidP="00062DB7">
            <w:pPr>
              <w:spacing w:after="120"/>
              <w:rPr>
                <w:rFonts w:ascii="Arial" w:hAnsi="Arial" w:cs="Arial"/>
                <w:b/>
                <w:sz w:val="20"/>
                <w:szCs w:val="20"/>
              </w:rPr>
            </w:pPr>
          </w:p>
        </w:tc>
        <w:tc>
          <w:tcPr>
            <w:tcW w:w="567" w:type="dxa"/>
          </w:tcPr>
          <w:p w14:paraId="4880C586" w14:textId="77777777" w:rsidR="00062DB7" w:rsidRPr="006F3C3B" w:rsidRDefault="00062DB7" w:rsidP="00062DB7">
            <w:pPr>
              <w:spacing w:after="120"/>
              <w:rPr>
                <w:rFonts w:ascii="Arial" w:hAnsi="Arial" w:cs="Arial"/>
                <w:b/>
                <w:sz w:val="20"/>
                <w:szCs w:val="20"/>
              </w:rPr>
            </w:pPr>
          </w:p>
        </w:tc>
      </w:tr>
      <w:tr w:rsidR="00062DB7" w:rsidRPr="00302082" w14:paraId="6F46D3A0" w14:textId="0F267209" w:rsidTr="00743380">
        <w:tc>
          <w:tcPr>
            <w:tcW w:w="1730" w:type="dxa"/>
          </w:tcPr>
          <w:p w14:paraId="2DAF9AA7" w14:textId="79943E49" w:rsidR="00062DB7" w:rsidRPr="006F3C3B" w:rsidRDefault="00062DB7" w:rsidP="00062DB7">
            <w:pPr>
              <w:spacing w:after="120"/>
              <w:rPr>
                <w:rFonts w:ascii="Arial" w:hAnsi="Arial" w:cs="Arial"/>
                <w:i/>
                <w:sz w:val="20"/>
                <w:szCs w:val="20"/>
              </w:rPr>
            </w:pPr>
            <w:r>
              <w:rPr>
                <w:rFonts w:ascii="Arial" w:hAnsi="Arial" w:cs="Arial"/>
                <w:i/>
                <w:sz w:val="20"/>
                <w:szCs w:val="20"/>
              </w:rPr>
              <w:t>Workshops</w:t>
            </w:r>
          </w:p>
        </w:tc>
        <w:tc>
          <w:tcPr>
            <w:tcW w:w="567" w:type="dxa"/>
          </w:tcPr>
          <w:p w14:paraId="44CCC326" w14:textId="74CAC7C6"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7E675168" w14:textId="77777777" w:rsidR="00062DB7" w:rsidRPr="006F3C3B" w:rsidRDefault="00062DB7" w:rsidP="00062DB7">
            <w:pPr>
              <w:spacing w:after="120"/>
              <w:rPr>
                <w:rFonts w:ascii="Arial" w:hAnsi="Arial" w:cs="Arial"/>
                <w:b/>
                <w:sz w:val="20"/>
                <w:szCs w:val="20"/>
              </w:rPr>
            </w:pPr>
          </w:p>
        </w:tc>
        <w:tc>
          <w:tcPr>
            <w:tcW w:w="567" w:type="dxa"/>
          </w:tcPr>
          <w:p w14:paraId="5CAB035B" w14:textId="77777777" w:rsidR="00062DB7" w:rsidRPr="006F3C3B" w:rsidRDefault="00062DB7" w:rsidP="00062DB7">
            <w:pPr>
              <w:spacing w:after="120"/>
              <w:rPr>
                <w:rFonts w:ascii="Arial" w:hAnsi="Arial" w:cs="Arial"/>
                <w:b/>
                <w:sz w:val="20"/>
                <w:szCs w:val="20"/>
              </w:rPr>
            </w:pPr>
          </w:p>
        </w:tc>
        <w:tc>
          <w:tcPr>
            <w:tcW w:w="567" w:type="dxa"/>
          </w:tcPr>
          <w:p w14:paraId="15112DF2" w14:textId="77777777" w:rsidR="00062DB7" w:rsidRPr="006F3C3B" w:rsidRDefault="00062DB7" w:rsidP="00062DB7">
            <w:pPr>
              <w:spacing w:after="120"/>
              <w:rPr>
                <w:rFonts w:ascii="Arial" w:hAnsi="Arial" w:cs="Arial"/>
                <w:b/>
                <w:sz w:val="20"/>
                <w:szCs w:val="20"/>
              </w:rPr>
            </w:pPr>
          </w:p>
        </w:tc>
        <w:tc>
          <w:tcPr>
            <w:tcW w:w="567" w:type="dxa"/>
          </w:tcPr>
          <w:p w14:paraId="64FF8875" w14:textId="714A61E0"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27ACAE93" w14:textId="52C1ECD4" w:rsidR="00062DB7" w:rsidRPr="006F3C3B" w:rsidRDefault="00062DB7" w:rsidP="00062DB7">
            <w:pPr>
              <w:spacing w:after="120"/>
              <w:rPr>
                <w:rFonts w:ascii="Arial" w:hAnsi="Arial" w:cs="Arial"/>
                <w:b/>
                <w:sz w:val="20"/>
                <w:szCs w:val="20"/>
              </w:rPr>
            </w:pPr>
            <w:r w:rsidRPr="00864398">
              <w:rPr>
                <w:rFonts w:ascii="Arial" w:hAnsi="Arial" w:cs="Arial"/>
                <w:b/>
                <w:sz w:val="20"/>
                <w:szCs w:val="20"/>
              </w:rPr>
              <w:t>x</w:t>
            </w:r>
          </w:p>
        </w:tc>
        <w:tc>
          <w:tcPr>
            <w:tcW w:w="567" w:type="dxa"/>
          </w:tcPr>
          <w:p w14:paraId="26B20230" w14:textId="0CD0B771" w:rsidR="00062DB7" w:rsidRPr="006F3C3B" w:rsidRDefault="00062DB7" w:rsidP="00062DB7">
            <w:pPr>
              <w:spacing w:after="120"/>
              <w:rPr>
                <w:rFonts w:ascii="Arial" w:hAnsi="Arial" w:cs="Arial"/>
                <w:b/>
                <w:sz w:val="20"/>
                <w:szCs w:val="20"/>
              </w:rPr>
            </w:pPr>
            <w:r w:rsidRPr="00313C17">
              <w:rPr>
                <w:rFonts w:ascii="Arial" w:hAnsi="Arial" w:cs="Arial"/>
                <w:b/>
                <w:sz w:val="20"/>
                <w:szCs w:val="20"/>
              </w:rPr>
              <w:t>x</w:t>
            </w:r>
          </w:p>
        </w:tc>
        <w:tc>
          <w:tcPr>
            <w:tcW w:w="567" w:type="dxa"/>
          </w:tcPr>
          <w:p w14:paraId="160ABB8A" w14:textId="0CD9FF79"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3EF2420C" w14:textId="77777777" w:rsidR="00062DB7" w:rsidRPr="006F3C3B" w:rsidRDefault="00062DB7" w:rsidP="00062DB7">
            <w:pPr>
              <w:spacing w:after="120"/>
              <w:rPr>
                <w:rFonts w:ascii="Arial" w:hAnsi="Arial" w:cs="Arial"/>
                <w:b/>
                <w:sz w:val="20"/>
                <w:szCs w:val="20"/>
              </w:rPr>
            </w:pPr>
          </w:p>
        </w:tc>
        <w:tc>
          <w:tcPr>
            <w:tcW w:w="567" w:type="dxa"/>
          </w:tcPr>
          <w:p w14:paraId="6EDC8DEA" w14:textId="77777777" w:rsidR="00062DB7" w:rsidRPr="006F3C3B" w:rsidRDefault="00062DB7" w:rsidP="00062DB7">
            <w:pPr>
              <w:spacing w:after="120"/>
              <w:rPr>
                <w:rFonts w:ascii="Arial" w:hAnsi="Arial" w:cs="Arial"/>
                <w:b/>
                <w:sz w:val="20"/>
                <w:szCs w:val="20"/>
              </w:rPr>
            </w:pPr>
          </w:p>
        </w:tc>
        <w:tc>
          <w:tcPr>
            <w:tcW w:w="567" w:type="dxa"/>
          </w:tcPr>
          <w:p w14:paraId="25A36A47" w14:textId="77777777" w:rsidR="00062DB7" w:rsidRPr="006F3C3B" w:rsidRDefault="00062DB7" w:rsidP="00062DB7">
            <w:pPr>
              <w:spacing w:after="120"/>
              <w:rPr>
                <w:rFonts w:ascii="Arial" w:hAnsi="Arial" w:cs="Arial"/>
                <w:b/>
                <w:sz w:val="20"/>
                <w:szCs w:val="20"/>
              </w:rPr>
            </w:pPr>
          </w:p>
        </w:tc>
        <w:tc>
          <w:tcPr>
            <w:tcW w:w="567" w:type="dxa"/>
          </w:tcPr>
          <w:p w14:paraId="50F17A44" w14:textId="77777777" w:rsidR="00062DB7" w:rsidRPr="006F3C3B" w:rsidRDefault="00062DB7" w:rsidP="00062DB7">
            <w:pPr>
              <w:spacing w:after="120"/>
              <w:rPr>
                <w:rFonts w:ascii="Arial" w:hAnsi="Arial" w:cs="Arial"/>
                <w:b/>
                <w:sz w:val="20"/>
                <w:szCs w:val="20"/>
              </w:rPr>
            </w:pPr>
          </w:p>
        </w:tc>
      </w:tr>
      <w:tr w:rsidR="00743380" w:rsidRPr="00302082" w14:paraId="3E818EF3" w14:textId="5AEC68FB" w:rsidTr="00743380">
        <w:tc>
          <w:tcPr>
            <w:tcW w:w="1730" w:type="dxa"/>
            <w:shd w:val="clear" w:color="auto" w:fill="D9D9D9" w:themeFill="background1" w:themeFillShade="D9"/>
          </w:tcPr>
          <w:p w14:paraId="0B3190B2" w14:textId="77777777" w:rsidR="00743380" w:rsidRPr="006F3C3B" w:rsidRDefault="00743380"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743380" w:rsidRPr="006F3C3B" w:rsidRDefault="00743380" w:rsidP="003A49A6">
            <w:pPr>
              <w:spacing w:after="120"/>
              <w:rPr>
                <w:rFonts w:ascii="Arial" w:hAnsi="Arial" w:cs="Arial"/>
                <w:b/>
                <w:sz w:val="20"/>
                <w:szCs w:val="20"/>
              </w:rPr>
            </w:pPr>
          </w:p>
        </w:tc>
        <w:tc>
          <w:tcPr>
            <w:tcW w:w="567" w:type="dxa"/>
          </w:tcPr>
          <w:p w14:paraId="248647F9" w14:textId="77777777" w:rsidR="00743380" w:rsidRPr="006F3C3B" w:rsidRDefault="00743380" w:rsidP="003A49A6">
            <w:pPr>
              <w:spacing w:after="120"/>
              <w:rPr>
                <w:rFonts w:ascii="Arial" w:hAnsi="Arial" w:cs="Arial"/>
                <w:b/>
                <w:sz w:val="20"/>
                <w:szCs w:val="20"/>
              </w:rPr>
            </w:pPr>
          </w:p>
        </w:tc>
        <w:tc>
          <w:tcPr>
            <w:tcW w:w="567" w:type="dxa"/>
          </w:tcPr>
          <w:p w14:paraId="4E83DF1E" w14:textId="77777777" w:rsidR="00743380" w:rsidRPr="006F3C3B" w:rsidRDefault="00743380" w:rsidP="003A49A6">
            <w:pPr>
              <w:spacing w:after="120"/>
              <w:rPr>
                <w:rFonts w:ascii="Arial" w:hAnsi="Arial" w:cs="Arial"/>
                <w:b/>
                <w:sz w:val="20"/>
                <w:szCs w:val="20"/>
              </w:rPr>
            </w:pPr>
          </w:p>
        </w:tc>
        <w:tc>
          <w:tcPr>
            <w:tcW w:w="567" w:type="dxa"/>
          </w:tcPr>
          <w:p w14:paraId="0FD41502" w14:textId="77777777" w:rsidR="00743380" w:rsidRPr="006F3C3B" w:rsidRDefault="00743380" w:rsidP="003A49A6">
            <w:pPr>
              <w:spacing w:after="120"/>
              <w:rPr>
                <w:rFonts w:ascii="Arial" w:hAnsi="Arial" w:cs="Arial"/>
                <w:b/>
                <w:sz w:val="20"/>
                <w:szCs w:val="20"/>
              </w:rPr>
            </w:pPr>
          </w:p>
        </w:tc>
        <w:tc>
          <w:tcPr>
            <w:tcW w:w="567" w:type="dxa"/>
          </w:tcPr>
          <w:p w14:paraId="681D5112" w14:textId="77777777" w:rsidR="00743380" w:rsidRPr="006F3C3B" w:rsidRDefault="00743380" w:rsidP="003A49A6">
            <w:pPr>
              <w:spacing w:after="120"/>
              <w:rPr>
                <w:rFonts w:ascii="Arial" w:hAnsi="Arial" w:cs="Arial"/>
                <w:b/>
                <w:sz w:val="20"/>
                <w:szCs w:val="20"/>
              </w:rPr>
            </w:pPr>
          </w:p>
        </w:tc>
        <w:tc>
          <w:tcPr>
            <w:tcW w:w="567" w:type="dxa"/>
          </w:tcPr>
          <w:p w14:paraId="34135C90" w14:textId="3A22E7A4" w:rsidR="00743380" w:rsidRPr="006F3C3B" w:rsidRDefault="00743380" w:rsidP="003A49A6">
            <w:pPr>
              <w:spacing w:after="120"/>
              <w:rPr>
                <w:rFonts w:ascii="Arial" w:hAnsi="Arial" w:cs="Arial"/>
                <w:b/>
                <w:sz w:val="20"/>
                <w:szCs w:val="20"/>
              </w:rPr>
            </w:pPr>
          </w:p>
        </w:tc>
        <w:tc>
          <w:tcPr>
            <w:tcW w:w="567" w:type="dxa"/>
          </w:tcPr>
          <w:p w14:paraId="65D2D1E8" w14:textId="6C9FDF00" w:rsidR="00743380" w:rsidRPr="006F3C3B" w:rsidRDefault="00743380" w:rsidP="003A49A6">
            <w:pPr>
              <w:spacing w:after="120"/>
              <w:rPr>
                <w:rFonts w:ascii="Arial" w:hAnsi="Arial" w:cs="Arial"/>
                <w:b/>
                <w:sz w:val="20"/>
                <w:szCs w:val="20"/>
              </w:rPr>
            </w:pPr>
          </w:p>
        </w:tc>
        <w:tc>
          <w:tcPr>
            <w:tcW w:w="567" w:type="dxa"/>
          </w:tcPr>
          <w:p w14:paraId="63CBAA10" w14:textId="77777777" w:rsidR="00743380" w:rsidRPr="006F3C3B" w:rsidRDefault="00743380" w:rsidP="003A49A6">
            <w:pPr>
              <w:spacing w:after="120"/>
              <w:rPr>
                <w:rFonts w:ascii="Arial" w:hAnsi="Arial" w:cs="Arial"/>
                <w:b/>
                <w:sz w:val="20"/>
                <w:szCs w:val="20"/>
              </w:rPr>
            </w:pPr>
          </w:p>
        </w:tc>
        <w:tc>
          <w:tcPr>
            <w:tcW w:w="567" w:type="dxa"/>
          </w:tcPr>
          <w:p w14:paraId="2D440EBF" w14:textId="77777777" w:rsidR="00743380" w:rsidRPr="006F3C3B" w:rsidRDefault="00743380" w:rsidP="003A49A6">
            <w:pPr>
              <w:spacing w:after="120"/>
              <w:rPr>
                <w:rFonts w:ascii="Arial" w:hAnsi="Arial" w:cs="Arial"/>
                <w:b/>
                <w:sz w:val="20"/>
                <w:szCs w:val="20"/>
              </w:rPr>
            </w:pPr>
          </w:p>
        </w:tc>
        <w:tc>
          <w:tcPr>
            <w:tcW w:w="567" w:type="dxa"/>
          </w:tcPr>
          <w:p w14:paraId="26F682DD" w14:textId="77777777" w:rsidR="00743380" w:rsidRPr="006F3C3B" w:rsidRDefault="00743380" w:rsidP="003A49A6">
            <w:pPr>
              <w:spacing w:after="120"/>
              <w:rPr>
                <w:rFonts w:ascii="Arial" w:hAnsi="Arial" w:cs="Arial"/>
                <w:b/>
                <w:sz w:val="20"/>
                <w:szCs w:val="20"/>
              </w:rPr>
            </w:pPr>
          </w:p>
        </w:tc>
        <w:tc>
          <w:tcPr>
            <w:tcW w:w="567" w:type="dxa"/>
          </w:tcPr>
          <w:p w14:paraId="22A60C17" w14:textId="77777777" w:rsidR="00743380" w:rsidRPr="006F3C3B" w:rsidRDefault="00743380" w:rsidP="003A49A6">
            <w:pPr>
              <w:spacing w:after="120"/>
              <w:rPr>
                <w:rFonts w:ascii="Arial" w:hAnsi="Arial" w:cs="Arial"/>
                <w:b/>
                <w:sz w:val="20"/>
                <w:szCs w:val="20"/>
              </w:rPr>
            </w:pPr>
          </w:p>
        </w:tc>
        <w:tc>
          <w:tcPr>
            <w:tcW w:w="567" w:type="dxa"/>
          </w:tcPr>
          <w:p w14:paraId="3A843CB3" w14:textId="77777777" w:rsidR="00743380" w:rsidRPr="006F3C3B" w:rsidRDefault="00743380" w:rsidP="003A49A6">
            <w:pPr>
              <w:spacing w:after="120"/>
              <w:rPr>
                <w:rFonts w:ascii="Arial" w:hAnsi="Arial" w:cs="Arial"/>
                <w:b/>
                <w:sz w:val="20"/>
                <w:szCs w:val="20"/>
              </w:rPr>
            </w:pPr>
          </w:p>
        </w:tc>
      </w:tr>
      <w:tr w:rsidR="00062DB7" w:rsidRPr="00302082" w14:paraId="7261397E" w14:textId="1C516F3E" w:rsidTr="00743380">
        <w:tc>
          <w:tcPr>
            <w:tcW w:w="1730" w:type="dxa"/>
          </w:tcPr>
          <w:p w14:paraId="07DAFA93" w14:textId="7844BD06" w:rsidR="00062DB7" w:rsidRPr="006F3C3B" w:rsidRDefault="00062DB7" w:rsidP="00062DB7">
            <w:pPr>
              <w:spacing w:after="120"/>
              <w:rPr>
                <w:rFonts w:ascii="Arial" w:hAnsi="Arial" w:cs="Arial"/>
                <w:i/>
                <w:sz w:val="20"/>
                <w:szCs w:val="20"/>
              </w:rPr>
            </w:pPr>
            <w:r>
              <w:rPr>
                <w:rFonts w:ascii="Arial" w:hAnsi="Arial" w:cs="Arial"/>
                <w:i/>
                <w:sz w:val="20"/>
                <w:szCs w:val="20"/>
              </w:rPr>
              <w:t>Essay</w:t>
            </w:r>
          </w:p>
        </w:tc>
        <w:tc>
          <w:tcPr>
            <w:tcW w:w="567" w:type="dxa"/>
          </w:tcPr>
          <w:p w14:paraId="76CB7FC3" w14:textId="38B2529E"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77F15C0A" w14:textId="3939C221"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0164E3BF" w14:textId="6541A8B8"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3C7DA21B" w14:textId="4F5876DC"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442FEB6E" w14:textId="6E47D36C"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1681D076" w14:textId="07C71A03"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0D26E995" w14:textId="03895A7F"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28DBA646" w14:textId="3543B009"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153DAB43" w14:textId="34C36339"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79DFE98D" w14:textId="05D869E6"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3DE23399" w14:textId="3E440602"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7B256B72" w14:textId="42C7C7CE" w:rsidR="00062DB7" w:rsidRPr="006F3C3B" w:rsidRDefault="00062DB7" w:rsidP="00062DB7">
            <w:pPr>
              <w:spacing w:after="120"/>
              <w:rPr>
                <w:rFonts w:ascii="Arial" w:hAnsi="Arial" w:cs="Arial"/>
                <w:b/>
                <w:sz w:val="20"/>
                <w:szCs w:val="20"/>
              </w:rPr>
            </w:pPr>
            <w:r>
              <w:rPr>
                <w:rFonts w:ascii="Arial" w:hAnsi="Arial" w:cs="Arial"/>
                <w:b/>
                <w:sz w:val="20"/>
                <w:szCs w:val="20"/>
              </w:rPr>
              <w:t>x</w:t>
            </w:r>
          </w:p>
        </w:tc>
      </w:tr>
      <w:tr w:rsidR="00062DB7" w:rsidRPr="00302082" w14:paraId="5A467C59" w14:textId="6597F105" w:rsidTr="00743380">
        <w:tc>
          <w:tcPr>
            <w:tcW w:w="1730" w:type="dxa"/>
          </w:tcPr>
          <w:p w14:paraId="16E77F91" w14:textId="54430F1D" w:rsidR="00062DB7" w:rsidRPr="006F3C3B" w:rsidRDefault="00062DB7" w:rsidP="00062DB7">
            <w:pPr>
              <w:spacing w:after="120"/>
              <w:rPr>
                <w:rFonts w:ascii="Arial" w:hAnsi="Arial" w:cs="Arial"/>
                <w:i/>
                <w:sz w:val="20"/>
                <w:szCs w:val="20"/>
              </w:rPr>
            </w:pPr>
            <w:r w:rsidRPr="006F3C3B">
              <w:rPr>
                <w:rFonts w:ascii="Arial" w:hAnsi="Arial" w:cs="Arial"/>
                <w:i/>
                <w:sz w:val="20"/>
                <w:szCs w:val="20"/>
              </w:rPr>
              <w:t>Examination</w:t>
            </w:r>
          </w:p>
        </w:tc>
        <w:tc>
          <w:tcPr>
            <w:tcW w:w="567" w:type="dxa"/>
          </w:tcPr>
          <w:p w14:paraId="4A158A68" w14:textId="2C183F1B"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376BA27B" w14:textId="77D9453A"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37451556" w14:textId="22F2955B"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0C71786A" w14:textId="0FD4B59C"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0D08FFBC" w14:textId="5486C773" w:rsidR="00062DB7" w:rsidRPr="006F3C3B" w:rsidRDefault="00062DB7" w:rsidP="00062DB7">
            <w:pPr>
              <w:spacing w:after="120"/>
              <w:rPr>
                <w:rFonts w:ascii="Arial" w:hAnsi="Arial" w:cs="Arial"/>
                <w:b/>
                <w:sz w:val="20"/>
                <w:szCs w:val="20"/>
              </w:rPr>
            </w:pPr>
            <w:r w:rsidRPr="007027CF">
              <w:rPr>
                <w:rFonts w:ascii="Arial" w:hAnsi="Arial" w:cs="Arial"/>
                <w:b/>
                <w:sz w:val="20"/>
                <w:szCs w:val="20"/>
              </w:rPr>
              <w:t>x</w:t>
            </w:r>
          </w:p>
        </w:tc>
        <w:tc>
          <w:tcPr>
            <w:tcW w:w="567" w:type="dxa"/>
          </w:tcPr>
          <w:p w14:paraId="7050571C" w14:textId="33334B82"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552AC954" w14:textId="3039082A"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657A749A" w14:textId="7DF19E6F"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5C508B62" w14:textId="77777777" w:rsidR="00062DB7" w:rsidRPr="006F3C3B" w:rsidRDefault="00062DB7" w:rsidP="00062DB7">
            <w:pPr>
              <w:spacing w:after="120"/>
              <w:rPr>
                <w:rFonts w:ascii="Arial" w:hAnsi="Arial" w:cs="Arial"/>
                <w:b/>
                <w:sz w:val="20"/>
                <w:szCs w:val="20"/>
              </w:rPr>
            </w:pPr>
          </w:p>
        </w:tc>
        <w:tc>
          <w:tcPr>
            <w:tcW w:w="567" w:type="dxa"/>
          </w:tcPr>
          <w:p w14:paraId="19001628" w14:textId="2FC4597D"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31F14CFB" w14:textId="50C0EC7B" w:rsidR="00062DB7" w:rsidRPr="006F3C3B" w:rsidRDefault="00062DB7" w:rsidP="00062DB7">
            <w:pPr>
              <w:spacing w:after="120"/>
              <w:rPr>
                <w:rFonts w:ascii="Arial" w:hAnsi="Arial" w:cs="Arial"/>
                <w:b/>
                <w:sz w:val="20"/>
                <w:szCs w:val="20"/>
              </w:rPr>
            </w:pPr>
            <w:r>
              <w:rPr>
                <w:rFonts w:ascii="Arial" w:hAnsi="Arial" w:cs="Arial"/>
                <w:b/>
                <w:sz w:val="20"/>
                <w:szCs w:val="20"/>
              </w:rPr>
              <w:t>x</w:t>
            </w:r>
          </w:p>
        </w:tc>
        <w:tc>
          <w:tcPr>
            <w:tcW w:w="567" w:type="dxa"/>
          </w:tcPr>
          <w:p w14:paraId="1106295B" w14:textId="11C0E319" w:rsidR="00062DB7" w:rsidRPr="006F3C3B" w:rsidRDefault="00062DB7" w:rsidP="00062DB7">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65DE6ACC" w:rsidR="00096DA4"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6C5F33A" w14:textId="3DB309F6" w:rsidR="00111E71" w:rsidRPr="00111E71" w:rsidRDefault="008A4657" w:rsidP="00111E71">
      <w:pPr>
        <w:pStyle w:val="ListParagraph"/>
        <w:numPr>
          <w:ilvl w:val="0"/>
          <w:numId w:val="1"/>
        </w:numPr>
        <w:spacing w:after="120" w:line="240" w:lineRule="auto"/>
        <w:ind w:right="261"/>
        <w:jc w:val="both"/>
        <w:rPr>
          <w:rFonts w:ascii="Arial" w:hAnsi="Arial" w:cs="Arial"/>
          <w:b/>
        </w:rPr>
      </w:pPr>
      <w:r w:rsidRPr="00797671">
        <w:rPr>
          <w:rFonts w:ascii="Arial" w:hAnsi="Arial" w:cs="Arial"/>
        </w:rPr>
        <w:t>Conservation and preservation of spec</w:t>
      </w:r>
      <w:r w:rsidR="00062DB7">
        <w:rPr>
          <w:rFonts w:ascii="Arial" w:hAnsi="Arial" w:cs="Arial"/>
        </w:rPr>
        <w:t>ies genetics is a global issue.</w:t>
      </w:r>
      <w:r w:rsidRPr="00797671">
        <w:rPr>
          <w:rFonts w:ascii="Arial" w:hAnsi="Arial" w:cs="Arial"/>
        </w:rPr>
        <w:t xml:space="preserve"> Students are encouraged to consider these issues in a range of international perspectives. Breeding of animals is a global effort, students are encouraged </w:t>
      </w:r>
      <w:r>
        <w:rPr>
          <w:rFonts w:ascii="Arial" w:hAnsi="Arial" w:cs="Arial"/>
        </w:rPr>
        <w:t>to research different approached to breeding globally</w:t>
      </w:r>
      <w:r w:rsidRPr="00797671">
        <w:rPr>
          <w:rFonts w:ascii="Arial" w:hAnsi="Arial" w:cs="Arial"/>
        </w:rPr>
        <w:t xml:space="preserve">. </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7CAB6C80" w14:textId="77777777" w:rsidR="00062DB7" w:rsidRDefault="00062DB7" w:rsidP="00062DB7">
      <w:pPr>
        <w:pStyle w:val="ListParagraph"/>
        <w:ind w:left="567"/>
      </w:pPr>
      <w:r w:rsidRPr="00062DB7">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4A8DEF8E" w:rsidR="008B2543" w:rsidRDefault="0019787E" w:rsidP="009A2D37">
        <w:pPr>
          <w:pStyle w:val="Footer"/>
          <w:jc w:val="center"/>
        </w:pPr>
        <w:r>
          <w:fldChar w:fldCharType="begin"/>
        </w:r>
        <w:r>
          <w:instrText xml:space="preserve"> PAGE   \* MERGEFORMAT </w:instrText>
        </w:r>
        <w:r>
          <w:fldChar w:fldCharType="separate"/>
        </w:r>
        <w:r w:rsidR="00283B8E">
          <w:rPr>
            <w:noProof/>
          </w:rPr>
          <w:t>2</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63C6"/>
    <w:multiLevelType w:val="hybridMultilevel"/>
    <w:tmpl w:val="F26E2768"/>
    <w:lvl w:ilvl="0" w:tplc="FFFFFFFF">
      <w:start w:val="1"/>
      <w:numFmt w:val="bullet"/>
      <w:lvlText w:val=""/>
      <w:lvlJc w:val="left"/>
      <w:pPr>
        <w:tabs>
          <w:tab w:val="num" w:pos="142"/>
        </w:tabs>
        <w:ind w:left="28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31C9E"/>
    <w:multiLevelType w:val="hybridMultilevel"/>
    <w:tmpl w:val="0392502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3275B5"/>
    <w:multiLevelType w:val="hybridMultilevel"/>
    <w:tmpl w:val="FA1A8126"/>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80E2922"/>
    <w:multiLevelType w:val="hybridMultilevel"/>
    <w:tmpl w:val="5C20A768"/>
    <w:lvl w:ilvl="0" w:tplc="D6EEFB8A">
      <w:start w:val="1"/>
      <w:numFmt w:val="lowerLetter"/>
      <w:lvlText w:val="%1)"/>
      <w:lvlJc w:val="left"/>
      <w:pPr>
        <w:tabs>
          <w:tab w:val="num" w:pos="1440"/>
        </w:tabs>
        <w:ind w:left="172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C44265"/>
    <w:multiLevelType w:val="hybridMultilevel"/>
    <w:tmpl w:val="993E7028"/>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13C06D30"/>
    <w:multiLevelType w:val="hybridMultilevel"/>
    <w:tmpl w:val="491625C4"/>
    <w:lvl w:ilvl="0" w:tplc="D6EEFB8A">
      <w:start w:val="1"/>
      <w:numFmt w:val="lowerLetter"/>
      <w:lvlText w:val="%1)"/>
      <w:lvlJc w:val="left"/>
      <w:pPr>
        <w:tabs>
          <w:tab w:val="num" w:pos="1440"/>
        </w:tabs>
        <w:ind w:left="172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63408CE"/>
    <w:multiLevelType w:val="hybridMultilevel"/>
    <w:tmpl w:val="CC205D90"/>
    <w:lvl w:ilvl="0" w:tplc="FFFFFFFF">
      <w:start w:val="1"/>
      <w:numFmt w:val="bullet"/>
      <w:lvlText w:val=""/>
      <w:lvlJc w:val="left"/>
      <w:pPr>
        <w:tabs>
          <w:tab w:val="num" w:pos="142"/>
        </w:tabs>
        <w:ind w:left="284" w:hanging="28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34782"/>
    <w:multiLevelType w:val="hybridMultilevel"/>
    <w:tmpl w:val="3676CAD2"/>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15:restartNumberingAfterBreak="0">
    <w:nsid w:val="202B4F7C"/>
    <w:multiLevelType w:val="hybridMultilevel"/>
    <w:tmpl w:val="1ED6618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30FE8"/>
    <w:multiLevelType w:val="hybridMultilevel"/>
    <w:tmpl w:val="99A49208"/>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1049D6"/>
    <w:multiLevelType w:val="hybridMultilevel"/>
    <w:tmpl w:val="D19868B2"/>
    <w:lvl w:ilvl="0" w:tplc="AA5E6AA6">
      <w:start w:val="1"/>
      <w:numFmt w:val="lowerLetter"/>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A94926"/>
    <w:multiLevelType w:val="hybridMultilevel"/>
    <w:tmpl w:val="F2123DE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7B3A7B"/>
    <w:multiLevelType w:val="hybridMultilevel"/>
    <w:tmpl w:val="683C2FFA"/>
    <w:lvl w:ilvl="0" w:tplc="D6EEFB8A">
      <w:start w:val="1"/>
      <w:numFmt w:val="lowerLetter"/>
      <w:lvlText w:val="%1)"/>
      <w:lvlJc w:val="left"/>
      <w:pPr>
        <w:tabs>
          <w:tab w:val="num" w:pos="1506"/>
        </w:tabs>
        <w:ind w:left="1790" w:hanging="284"/>
      </w:pPr>
      <w:rPr>
        <w:rFonts w:hint="default"/>
        <w:b w:val="0"/>
        <w:i w:val="0"/>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6" w15:restartNumberingAfterBreak="0">
    <w:nsid w:val="3D721227"/>
    <w:multiLevelType w:val="hybridMultilevel"/>
    <w:tmpl w:val="230017C8"/>
    <w:lvl w:ilvl="0" w:tplc="FFFFFFFF">
      <w:start w:val="1"/>
      <w:numFmt w:val="bullet"/>
      <w:lvlText w:val=""/>
      <w:lvlJc w:val="left"/>
      <w:pPr>
        <w:tabs>
          <w:tab w:val="num" w:pos="568"/>
        </w:tabs>
        <w:ind w:left="710" w:hanging="284"/>
      </w:pPr>
      <w:rPr>
        <w:rFonts w:ascii="Symbol" w:hAnsi="Symbol" w:hint="default"/>
        <w:sz w:val="22"/>
        <w:szCs w:val="22"/>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F6AE0"/>
    <w:multiLevelType w:val="hybridMultilevel"/>
    <w:tmpl w:val="DC124C3C"/>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5749C"/>
    <w:multiLevelType w:val="hybridMultilevel"/>
    <w:tmpl w:val="CADE49A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086533"/>
    <w:multiLevelType w:val="hybridMultilevel"/>
    <w:tmpl w:val="5C7682AA"/>
    <w:lvl w:ilvl="0" w:tplc="D6EEFB8A">
      <w:start w:val="1"/>
      <w:numFmt w:val="lowerLetter"/>
      <w:lvlText w:val="%1)"/>
      <w:lvlJc w:val="left"/>
      <w:pPr>
        <w:tabs>
          <w:tab w:val="num" w:pos="1440"/>
        </w:tabs>
        <w:ind w:left="172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BA41D13"/>
    <w:multiLevelType w:val="hybridMultilevel"/>
    <w:tmpl w:val="41443900"/>
    <w:lvl w:ilvl="0" w:tplc="D6EEFB8A">
      <w:start w:val="1"/>
      <w:numFmt w:val="lowerLetter"/>
      <w:lvlText w:val="%1)"/>
      <w:lvlJc w:val="left"/>
      <w:pPr>
        <w:tabs>
          <w:tab w:val="num" w:pos="1440"/>
        </w:tabs>
        <w:ind w:left="172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6A44E1"/>
    <w:multiLevelType w:val="hybridMultilevel"/>
    <w:tmpl w:val="61B0375C"/>
    <w:lvl w:ilvl="0" w:tplc="FFFFFFFF">
      <w:start w:val="1"/>
      <w:numFmt w:val="bullet"/>
      <w:lvlText w:val=""/>
      <w:lvlJc w:val="left"/>
      <w:pPr>
        <w:tabs>
          <w:tab w:val="num" w:pos="142"/>
        </w:tabs>
        <w:ind w:left="284" w:hanging="284"/>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A303370"/>
    <w:multiLevelType w:val="hybridMultilevel"/>
    <w:tmpl w:val="30A69EFA"/>
    <w:lvl w:ilvl="0" w:tplc="0809000F">
      <w:start w:val="1"/>
      <w:numFmt w:val="decimal"/>
      <w:lvlText w:val="%1."/>
      <w:lvlJc w:val="left"/>
      <w:pPr>
        <w:tabs>
          <w:tab w:val="num" w:pos="720"/>
        </w:tabs>
        <w:ind w:left="1004" w:hanging="284"/>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C056633"/>
    <w:multiLevelType w:val="hybridMultilevel"/>
    <w:tmpl w:val="2BCCA6CE"/>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91159A"/>
    <w:multiLevelType w:val="hybridMultilevel"/>
    <w:tmpl w:val="F1783D9C"/>
    <w:lvl w:ilvl="0" w:tplc="FFFFFFFF">
      <w:start w:val="1"/>
      <w:numFmt w:val="lowerLetter"/>
      <w:lvlText w:val="%1)"/>
      <w:lvlJc w:val="left"/>
      <w:pPr>
        <w:tabs>
          <w:tab w:val="num" w:pos="360"/>
        </w:tabs>
        <w:ind w:left="644" w:hanging="284"/>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7" w15:restartNumberingAfterBreak="0">
    <w:nsid w:val="68110FFF"/>
    <w:multiLevelType w:val="hybridMultilevel"/>
    <w:tmpl w:val="A91AFF12"/>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92168AC"/>
    <w:multiLevelType w:val="hybridMultilevel"/>
    <w:tmpl w:val="BBA405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57008A"/>
    <w:multiLevelType w:val="hybridMultilevel"/>
    <w:tmpl w:val="FE466CEA"/>
    <w:lvl w:ilvl="0" w:tplc="D6EEFB8A">
      <w:start w:val="1"/>
      <w:numFmt w:val="lowerLetter"/>
      <w:lvlText w:val="%1)"/>
      <w:lvlJc w:val="left"/>
      <w:pPr>
        <w:tabs>
          <w:tab w:val="num" w:pos="360"/>
        </w:tabs>
        <w:ind w:left="644" w:hanging="284"/>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7C2182B"/>
    <w:multiLevelType w:val="hybridMultilevel"/>
    <w:tmpl w:val="C3ECBBE2"/>
    <w:lvl w:ilvl="0" w:tplc="D6EEFB8A">
      <w:start w:val="1"/>
      <w:numFmt w:val="lowerLetter"/>
      <w:lvlText w:val="%1)"/>
      <w:lvlJc w:val="left"/>
      <w:pPr>
        <w:tabs>
          <w:tab w:val="num" w:pos="360"/>
        </w:tabs>
        <w:ind w:left="644" w:hanging="284"/>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7E97C0A"/>
    <w:multiLevelType w:val="hybridMultilevel"/>
    <w:tmpl w:val="947002A2"/>
    <w:lvl w:ilvl="0" w:tplc="EF3693D6">
      <w:start w:val="1"/>
      <w:numFmt w:val="decimal"/>
      <w:lvlText w:val="%1."/>
      <w:lvlJc w:val="left"/>
      <w:pPr>
        <w:tabs>
          <w:tab w:val="num" w:pos="360"/>
        </w:tabs>
        <w:ind w:left="360" w:hanging="360"/>
      </w:pPr>
      <w:rPr>
        <w:rFonts w:hint="default"/>
        <w:b/>
        <w:i w:val="0"/>
      </w:rPr>
    </w:lvl>
    <w:lvl w:ilvl="1" w:tplc="AA5E6AA6">
      <w:start w:val="1"/>
      <w:numFmt w:val="lowerLetter"/>
      <w:lvlText w:val="%2)"/>
      <w:lvlJc w:val="left"/>
      <w:pPr>
        <w:tabs>
          <w:tab w:val="num" w:pos="1080"/>
        </w:tabs>
        <w:ind w:left="1364" w:hanging="284"/>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933C01"/>
    <w:multiLevelType w:val="hybridMultilevel"/>
    <w:tmpl w:val="6664A23E"/>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AB1AF9"/>
    <w:multiLevelType w:val="hybridMultilevel"/>
    <w:tmpl w:val="CD000C72"/>
    <w:lvl w:ilvl="0" w:tplc="AA5E6AA6">
      <w:start w:val="1"/>
      <w:numFmt w:val="lowerLetter"/>
      <w:lvlText w:val="%1)"/>
      <w:lvlJc w:val="left"/>
      <w:pPr>
        <w:tabs>
          <w:tab w:val="num" w:pos="425"/>
        </w:tabs>
        <w:ind w:left="709" w:hanging="284"/>
      </w:pPr>
      <w:rPr>
        <w:rFonts w:hint="default"/>
        <w:b w:val="0"/>
        <w:i w:val="0"/>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4" w15:restartNumberingAfterBreak="0">
    <w:nsid w:val="7FE42C79"/>
    <w:multiLevelType w:val="hybridMultilevel"/>
    <w:tmpl w:val="B3903C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17"/>
  </w:num>
  <w:num w:numId="5">
    <w:abstractNumId w:val="23"/>
  </w:num>
  <w:num w:numId="6">
    <w:abstractNumId w:val="11"/>
  </w:num>
  <w:num w:numId="7">
    <w:abstractNumId w:val="27"/>
  </w:num>
  <w:num w:numId="8">
    <w:abstractNumId w:val="19"/>
  </w:num>
  <w:num w:numId="9">
    <w:abstractNumId w:val="3"/>
  </w:num>
  <w:num w:numId="10">
    <w:abstractNumId w:val="29"/>
  </w:num>
  <w:num w:numId="11">
    <w:abstractNumId w:val="2"/>
  </w:num>
  <w:num w:numId="12">
    <w:abstractNumId w:val="30"/>
  </w:num>
  <w:num w:numId="13">
    <w:abstractNumId w:val="22"/>
  </w:num>
  <w:num w:numId="14">
    <w:abstractNumId w:val="15"/>
  </w:num>
  <w:num w:numId="15">
    <w:abstractNumId w:val="18"/>
  </w:num>
  <w:num w:numId="16">
    <w:abstractNumId w:val="12"/>
  </w:num>
  <w:num w:numId="17">
    <w:abstractNumId w:val="24"/>
  </w:num>
  <w:num w:numId="18">
    <w:abstractNumId w:val="34"/>
  </w:num>
  <w:num w:numId="19">
    <w:abstractNumId w:val="25"/>
  </w:num>
  <w:num w:numId="20">
    <w:abstractNumId w:val="26"/>
  </w:num>
  <w:num w:numId="21">
    <w:abstractNumId w:val="32"/>
  </w:num>
  <w:num w:numId="22">
    <w:abstractNumId w:val="13"/>
  </w:num>
  <w:num w:numId="23">
    <w:abstractNumId w:val="31"/>
  </w:num>
  <w:num w:numId="24">
    <w:abstractNumId w:val="16"/>
  </w:num>
  <w:num w:numId="25">
    <w:abstractNumId w:val="9"/>
  </w:num>
  <w:num w:numId="26">
    <w:abstractNumId w:val="8"/>
  </w:num>
  <w:num w:numId="27">
    <w:abstractNumId w:val="5"/>
  </w:num>
  <w:num w:numId="28">
    <w:abstractNumId w:val="6"/>
  </w:num>
  <w:num w:numId="29">
    <w:abstractNumId w:val="21"/>
  </w:num>
  <w:num w:numId="30">
    <w:abstractNumId w:val="1"/>
  </w:num>
  <w:num w:numId="31">
    <w:abstractNumId w:val="20"/>
  </w:num>
  <w:num w:numId="32">
    <w:abstractNumId w:val="28"/>
  </w:num>
  <w:num w:numId="33">
    <w:abstractNumId w:val="4"/>
  </w:num>
  <w:num w:numId="34">
    <w:abstractNumId w:val="33"/>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451"/>
    <w:rsid w:val="00030C9E"/>
    <w:rsid w:val="00031E67"/>
    <w:rsid w:val="00037B07"/>
    <w:rsid w:val="000408CC"/>
    <w:rsid w:val="00045373"/>
    <w:rsid w:val="00047886"/>
    <w:rsid w:val="000576D2"/>
    <w:rsid w:val="00062DB7"/>
    <w:rsid w:val="00063A2F"/>
    <w:rsid w:val="00063EAA"/>
    <w:rsid w:val="000678D3"/>
    <w:rsid w:val="00094810"/>
    <w:rsid w:val="00096DA4"/>
    <w:rsid w:val="000B3833"/>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1E71"/>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26BB"/>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334F1"/>
    <w:rsid w:val="002407C0"/>
    <w:rsid w:val="002461AF"/>
    <w:rsid w:val="002465A1"/>
    <w:rsid w:val="00252320"/>
    <w:rsid w:val="00264576"/>
    <w:rsid w:val="0026585A"/>
    <w:rsid w:val="00266735"/>
    <w:rsid w:val="002718D6"/>
    <w:rsid w:val="00273C63"/>
    <w:rsid w:val="00273CF0"/>
    <w:rsid w:val="002746E5"/>
    <w:rsid w:val="002748D4"/>
    <w:rsid w:val="00274ED7"/>
    <w:rsid w:val="00283B8E"/>
    <w:rsid w:val="0028461D"/>
    <w:rsid w:val="0028590C"/>
    <w:rsid w:val="00285D7C"/>
    <w:rsid w:val="00292C46"/>
    <w:rsid w:val="002937EA"/>
    <w:rsid w:val="002938D6"/>
    <w:rsid w:val="00294B73"/>
    <w:rsid w:val="002A0C18"/>
    <w:rsid w:val="002A219B"/>
    <w:rsid w:val="002A22DB"/>
    <w:rsid w:val="002A3708"/>
    <w:rsid w:val="002B20F5"/>
    <w:rsid w:val="002B2A1A"/>
    <w:rsid w:val="002B71F2"/>
    <w:rsid w:val="002E034A"/>
    <w:rsid w:val="002E71C0"/>
    <w:rsid w:val="002F05F4"/>
    <w:rsid w:val="002F0CE4"/>
    <w:rsid w:val="002F23EF"/>
    <w:rsid w:val="002F2626"/>
    <w:rsid w:val="002F605C"/>
    <w:rsid w:val="00302082"/>
    <w:rsid w:val="00306620"/>
    <w:rsid w:val="00307F82"/>
    <w:rsid w:val="003262B9"/>
    <w:rsid w:val="00332A83"/>
    <w:rsid w:val="003332CB"/>
    <w:rsid w:val="00334A02"/>
    <w:rsid w:val="00335875"/>
    <w:rsid w:val="00335FBE"/>
    <w:rsid w:val="00342D67"/>
    <w:rsid w:val="003502E9"/>
    <w:rsid w:val="00351D4F"/>
    <w:rsid w:val="00352D8E"/>
    <w:rsid w:val="00356B68"/>
    <w:rsid w:val="00356C4E"/>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6D55"/>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662C"/>
    <w:rsid w:val="00460925"/>
    <w:rsid w:val="00461ED1"/>
    <w:rsid w:val="00471C6C"/>
    <w:rsid w:val="00472023"/>
    <w:rsid w:val="00472B85"/>
    <w:rsid w:val="00473DA1"/>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15E53"/>
    <w:rsid w:val="00624F0E"/>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60AEE"/>
    <w:rsid w:val="0066251A"/>
    <w:rsid w:val="00663A16"/>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D13C0"/>
    <w:rsid w:val="006D41AB"/>
    <w:rsid w:val="006D444F"/>
    <w:rsid w:val="006D506A"/>
    <w:rsid w:val="006F0C32"/>
    <w:rsid w:val="006F1A15"/>
    <w:rsid w:val="006F3C3B"/>
    <w:rsid w:val="006F3F8B"/>
    <w:rsid w:val="00700488"/>
    <w:rsid w:val="007010F7"/>
    <w:rsid w:val="00703404"/>
    <w:rsid w:val="00703F92"/>
    <w:rsid w:val="00704637"/>
    <w:rsid w:val="00706D80"/>
    <w:rsid w:val="00707239"/>
    <w:rsid w:val="007105E4"/>
    <w:rsid w:val="00714EE5"/>
    <w:rsid w:val="00720270"/>
    <w:rsid w:val="007225F2"/>
    <w:rsid w:val="00724362"/>
    <w:rsid w:val="00727780"/>
    <w:rsid w:val="007279A6"/>
    <w:rsid w:val="0073792C"/>
    <w:rsid w:val="00743380"/>
    <w:rsid w:val="0075056F"/>
    <w:rsid w:val="00754069"/>
    <w:rsid w:val="007566EB"/>
    <w:rsid w:val="0076579F"/>
    <w:rsid w:val="007667DF"/>
    <w:rsid w:val="0077080B"/>
    <w:rsid w:val="00787070"/>
    <w:rsid w:val="007906FD"/>
    <w:rsid w:val="00797197"/>
    <w:rsid w:val="007972A7"/>
    <w:rsid w:val="007A274C"/>
    <w:rsid w:val="007A2BA2"/>
    <w:rsid w:val="007A6245"/>
    <w:rsid w:val="007B1DB2"/>
    <w:rsid w:val="007B375B"/>
    <w:rsid w:val="007B412A"/>
    <w:rsid w:val="007B635E"/>
    <w:rsid w:val="007B7724"/>
    <w:rsid w:val="007B7CDC"/>
    <w:rsid w:val="007C74B4"/>
    <w:rsid w:val="007C7D19"/>
    <w:rsid w:val="007D31B5"/>
    <w:rsid w:val="007D60A4"/>
    <w:rsid w:val="007E16B2"/>
    <w:rsid w:val="007E3412"/>
    <w:rsid w:val="007F393D"/>
    <w:rsid w:val="008029AF"/>
    <w:rsid w:val="00802FFA"/>
    <w:rsid w:val="00805F05"/>
    <w:rsid w:val="008102E5"/>
    <w:rsid w:val="008111B4"/>
    <w:rsid w:val="008133F0"/>
    <w:rsid w:val="00815880"/>
    <w:rsid w:val="0082322C"/>
    <w:rsid w:val="00823942"/>
    <w:rsid w:val="008256B1"/>
    <w:rsid w:val="00827FFD"/>
    <w:rsid w:val="0083074C"/>
    <w:rsid w:val="00840C32"/>
    <w:rsid w:val="008431F4"/>
    <w:rsid w:val="0085170F"/>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921FF"/>
    <w:rsid w:val="008A0F36"/>
    <w:rsid w:val="008A4657"/>
    <w:rsid w:val="008B2543"/>
    <w:rsid w:val="008B4B6E"/>
    <w:rsid w:val="008D16B0"/>
    <w:rsid w:val="008D6559"/>
    <w:rsid w:val="008D7401"/>
    <w:rsid w:val="008D7FF8"/>
    <w:rsid w:val="00903DF6"/>
    <w:rsid w:val="00904E80"/>
    <w:rsid w:val="00921CF6"/>
    <w:rsid w:val="00922E9E"/>
    <w:rsid w:val="00924EF0"/>
    <w:rsid w:val="00930AE6"/>
    <w:rsid w:val="00934D7B"/>
    <w:rsid w:val="00946676"/>
    <w:rsid w:val="00947180"/>
    <w:rsid w:val="00951173"/>
    <w:rsid w:val="0095522D"/>
    <w:rsid w:val="009567BE"/>
    <w:rsid w:val="009608AE"/>
    <w:rsid w:val="009644B5"/>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645E"/>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2739A"/>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499"/>
    <w:rsid w:val="00C84507"/>
    <w:rsid w:val="00C862C7"/>
    <w:rsid w:val="00C911ED"/>
    <w:rsid w:val="00C915F8"/>
    <w:rsid w:val="00C920F1"/>
    <w:rsid w:val="00C933D7"/>
    <w:rsid w:val="00CA3254"/>
    <w:rsid w:val="00CB11CE"/>
    <w:rsid w:val="00CC25A2"/>
    <w:rsid w:val="00CC7291"/>
    <w:rsid w:val="00CD5DF8"/>
    <w:rsid w:val="00CD7F07"/>
    <w:rsid w:val="00CE04F3"/>
    <w:rsid w:val="00CE12D8"/>
    <w:rsid w:val="00CE4574"/>
    <w:rsid w:val="00CE70E6"/>
    <w:rsid w:val="00CF2E1E"/>
    <w:rsid w:val="00CF3296"/>
    <w:rsid w:val="00D02E99"/>
    <w:rsid w:val="00D037E5"/>
    <w:rsid w:val="00D04257"/>
    <w:rsid w:val="00D11C01"/>
    <w:rsid w:val="00D13357"/>
    <w:rsid w:val="00D13A13"/>
    <w:rsid w:val="00D2689A"/>
    <w:rsid w:val="00D31470"/>
    <w:rsid w:val="00D646DC"/>
    <w:rsid w:val="00D65506"/>
    <w:rsid w:val="00D773CF"/>
    <w:rsid w:val="00D83563"/>
    <w:rsid w:val="00D8448F"/>
    <w:rsid w:val="00D927A5"/>
    <w:rsid w:val="00D95553"/>
    <w:rsid w:val="00DA64B6"/>
    <w:rsid w:val="00DA7049"/>
    <w:rsid w:val="00DB5C9D"/>
    <w:rsid w:val="00DC4249"/>
    <w:rsid w:val="00DD02E6"/>
    <w:rsid w:val="00DE712A"/>
    <w:rsid w:val="00DF665B"/>
    <w:rsid w:val="00E01481"/>
    <w:rsid w:val="00E0152A"/>
    <w:rsid w:val="00E03394"/>
    <w:rsid w:val="00E066E5"/>
    <w:rsid w:val="00E17E85"/>
    <w:rsid w:val="00E22989"/>
    <w:rsid w:val="00E22AB9"/>
    <w:rsid w:val="00E22F03"/>
    <w:rsid w:val="00E233C1"/>
    <w:rsid w:val="00E40685"/>
    <w:rsid w:val="00E51404"/>
    <w:rsid w:val="00E574C9"/>
    <w:rsid w:val="00E610DE"/>
    <w:rsid w:val="00E66167"/>
    <w:rsid w:val="00E71F2F"/>
    <w:rsid w:val="00E77786"/>
    <w:rsid w:val="00E806FB"/>
    <w:rsid w:val="00E83777"/>
    <w:rsid w:val="00EA129D"/>
    <w:rsid w:val="00EB1C2D"/>
    <w:rsid w:val="00EC1810"/>
    <w:rsid w:val="00EC3FCC"/>
    <w:rsid w:val="00ED32FF"/>
    <w:rsid w:val="00EE1D4E"/>
    <w:rsid w:val="00EF039B"/>
    <w:rsid w:val="00EF4933"/>
    <w:rsid w:val="00EF5044"/>
    <w:rsid w:val="00F01956"/>
    <w:rsid w:val="00F116CE"/>
    <w:rsid w:val="00F176DE"/>
    <w:rsid w:val="00F2055B"/>
    <w:rsid w:val="00F21C47"/>
    <w:rsid w:val="00F244E2"/>
    <w:rsid w:val="00F30048"/>
    <w:rsid w:val="00F340DE"/>
    <w:rsid w:val="00F43542"/>
    <w:rsid w:val="00F44BAB"/>
    <w:rsid w:val="00F527CB"/>
    <w:rsid w:val="00F562AA"/>
    <w:rsid w:val="00F64E58"/>
    <w:rsid w:val="00F65EE9"/>
    <w:rsid w:val="00F66975"/>
    <w:rsid w:val="00F7105A"/>
    <w:rsid w:val="00F712EB"/>
    <w:rsid w:val="00F75260"/>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294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BodyTextIndent3">
    <w:name w:val="Body Text Indent 3"/>
    <w:basedOn w:val="Normal"/>
    <w:link w:val="BodyTextIndent3Char"/>
    <w:rsid w:val="00624F0E"/>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624F0E"/>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4902-15C8-476C-9772-A286578B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3</cp:revision>
  <cp:lastPrinted>2015-09-09T08:37:00Z</cp:lastPrinted>
  <dcterms:created xsi:type="dcterms:W3CDTF">2018-05-18T08:00:00Z</dcterms:created>
  <dcterms:modified xsi:type="dcterms:W3CDTF">2018-05-18T08:00:00Z</dcterms:modified>
</cp:coreProperties>
</file>