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6CC76" w14:textId="11E430DD" w:rsidR="00514F8C" w:rsidRPr="00302082" w:rsidRDefault="00514F8C" w:rsidP="00514F8C">
      <w:pPr>
        <w:tabs>
          <w:tab w:val="left" w:pos="8389"/>
        </w:tabs>
        <w:spacing w:after="120" w:line="240" w:lineRule="auto"/>
        <w:ind w:right="260"/>
        <w:jc w:val="both"/>
        <w:rPr>
          <w:rFonts w:ascii="Arial" w:hAnsi="Arial" w:cs="Arial"/>
        </w:rPr>
      </w:pPr>
      <w:r w:rsidRPr="00302082">
        <w:rPr>
          <w:rFonts w:ascii="Arial" w:hAnsi="Arial" w:cs="Arial"/>
        </w:rPr>
        <w:tab/>
      </w:r>
    </w:p>
    <w:p w14:paraId="472EA7DA"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3EA3FFE" w14:textId="77777777" w:rsidR="00514F8C" w:rsidRPr="0061758E" w:rsidRDefault="00514F8C" w:rsidP="00514F8C">
      <w:pPr>
        <w:spacing w:after="120" w:line="240" w:lineRule="auto"/>
        <w:ind w:left="567" w:right="260"/>
        <w:jc w:val="both"/>
        <w:rPr>
          <w:rFonts w:ascii="Arial" w:hAnsi="Arial" w:cs="Arial"/>
          <w:iCs/>
        </w:rPr>
      </w:pPr>
      <w:r w:rsidRPr="0061758E">
        <w:rPr>
          <w:rFonts w:ascii="Arial" w:hAnsi="Arial" w:cs="Arial"/>
        </w:rPr>
        <w:t xml:space="preserve">BIOS5460 </w:t>
      </w:r>
      <w:r w:rsidRPr="0061758E">
        <w:rPr>
          <w:rFonts w:ascii="Arial" w:hAnsi="Arial" w:cs="Arial"/>
          <w:iCs/>
        </w:rPr>
        <w:t>(BI546) - Animal Form and Function</w:t>
      </w:r>
    </w:p>
    <w:p w14:paraId="2CA5DF65" w14:textId="77777777" w:rsidR="00514F8C" w:rsidRPr="00302082" w:rsidRDefault="00514F8C" w:rsidP="00514F8C">
      <w:pPr>
        <w:spacing w:after="120" w:line="240" w:lineRule="auto"/>
        <w:ind w:left="426" w:right="260"/>
        <w:jc w:val="both"/>
        <w:rPr>
          <w:rFonts w:ascii="Arial" w:hAnsi="Arial" w:cs="Arial"/>
        </w:rPr>
      </w:pPr>
    </w:p>
    <w:p w14:paraId="727803A6"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30EEF8" w14:textId="77777777" w:rsidR="00514F8C" w:rsidRPr="00AB53EC" w:rsidRDefault="00514F8C" w:rsidP="00514F8C">
      <w:pPr>
        <w:spacing w:after="120" w:line="240" w:lineRule="auto"/>
        <w:ind w:left="567" w:right="260"/>
        <w:rPr>
          <w:rFonts w:ascii="Arial" w:hAnsi="Arial" w:cs="Arial"/>
          <w:iCs/>
        </w:rPr>
      </w:pPr>
      <w:r w:rsidRPr="00AB53EC">
        <w:rPr>
          <w:rFonts w:ascii="Arial" w:hAnsi="Arial" w:cs="Arial"/>
          <w:iCs/>
        </w:rPr>
        <w:t>Biosciences</w:t>
      </w:r>
    </w:p>
    <w:p w14:paraId="4D4C56B7" w14:textId="77777777" w:rsidR="00514F8C" w:rsidRPr="00AB53EC" w:rsidRDefault="00514F8C" w:rsidP="00514F8C">
      <w:pPr>
        <w:spacing w:after="120" w:line="240" w:lineRule="auto"/>
        <w:ind w:left="426" w:right="260"/>
        <w:rPr>
          <w:rFonts w:ascii="Arial" w:hAnsi="Arial" w:cs="Arial"/>
          <w:iCs/>
        </w:rPr>
      </w:pPr>
    </w:p>
    <w:p w14:paraId="04A79449"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BF05F61" w14:textId="77777777" w:rsidR="00514F8C" w:rsidRPr="00AB53EC" w:rsidRDefault="00514F8C" w:rsidP="00514F8C">
      <w:pPr>
        <w:spacing w:after="120" w:line="240" w:lineRule="auto"/>
        <w:ind w:left="567" w:right="260"/>
        <w:jc w:val="both"/>
        <w:rPr>
          <w:rFonts w:ascii="Arial" w:hAnsi="Arial" w:cs="Arial"/>
        </w:rPr>
      </w:pPr>
      <w:r w:rsidRPr="00AB53EC">
        <w:rPr>
          <w:rFonts w:ascii="Arial" w:hAnsi="Arial" w:cs="Arial"/>
        </w:rPr>
        <w:t>Level 5</w:t>
      </w:r>
    </w:p>
    <w:p w14:paraId="3F87E22E" w14:textId="77777777" w:rsidR="00514F8C" w:rsidRPr="008D2687" w:rsidRDefault="00514F8C" w:rsidP="00514F8C">
      <w:pPr>
        <w:spacing w:after="120" w:line="240" w:lineRule="auto"/>
        <w:ind w:left="426" w:right="260"/>
        <w:rPr>
          <w:rFonts w:ascii="Arial" w:hAnsi="Arial" w:cs="Arial"/>
          <w:iCs/>
        </w:rPr>
      </w:pPr>
    </w:p>
    <w:p w14:paraId="5AFCE5A9"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037443" w14:textId="77777777" w:rsidR="00514F8C" w:rsidRPr="00AB53EC" w:rsidRDefault="00514F8C" w:rsidP="00514F8C">
      <w:pPr>
        <w:pStyle w:val="NormalWeb"/>
        <w:spacing w:before="0" w:beforeAutospacing="0" w:after="120" w:afterAutospacing="0"/>
        <w:ind w:left="567" w:right="260"/>
        <w:rPr>
          <w:rFonts w:ascii="Arial" w:hAnsi="Arial" w:cs="Arial"/>
          <w:sz w:val="22"/>
          <w:szCs w:val="22"/>
        </w:rPr>
      </w:pPr>
      <w:r w:rsidRPr="00AB53EC">
        <w:rPr>
          <w:rFonts w:ascii="Arial" w:hAnsi="Arial" w:cs="Arial"/>
          <w:sz w:val="22"/>
          <w:szCs w:val="22"/>
        </w:rPr>
        <w:t>15 credits (7.5 ECTS)</w:t>
      </w:r>
    </w:p>
    <w:p w14:paraId="26900F73" w14:textId="77777777" w:rsidR="00514F8C" w:rsidRPr="008D2687" w:rsidRDefault="00514F8C" w:rsidP="00514F8C">
      <w:pPr>
        <w:spacing w:after="120" w:line="240" w:lineRule="auto"/>
        <w:ind w:left="426" w:right="260"/>
        <w:rPr>
          <w:rFonts w:ascii="Arial" w:hAnsi="Arial" w:cs="Arial"/>
        </w:rPr>
      </w:pPr>
    </w:p>
    <w:p w14:paraId="7FAD71D6"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BF50E63" w14:textId="77777777" w:rsidR="00514F8C" w:rsidRPr="00AB53EC" w:rsidRDefault="00514F8C" w:rsidP="00514F8C">
      <w:pPr>
        <w:spacing w:after="120" w:line="240" w:lineRule="auto"/>
        <w:ind w:left="567" w:right="260"/>
        <w:jc w:val="both"/>
        <w:rPr>
          <w:rFonts w:ascii="Arial" w:hAnsi="Arial" w:cs="Arial"/>
          <w:iCs/>
        </w:rPr>
      </w:pPr>
      <w:r w:rsidRPr="00AB53EC">
        <w:rPr>
          <w:rFonts w:ascii="Arial" w:hAnsi="Arial" w:cs="Arial"/>
          <w:iCs/>
        </w:rPr>
        <w:t>Autumn</w:t>
      </w:r>
    </w:p>
    <w:p w14:paraId="4335B851" w14:textId="77777777" w:rsidR="00514F8C" w:rsidRPr="008D2687" w:rsidRDefault="00514F8C" w:rsidP="00514F8C">
      <w:pPr>
        <w:spacing w:after="120" w:line="240" w:lineRule="auto"/>
        <w:ind w:left="426" w:right="260"/>
        <w:rPr>
          <w:rFonts w:ascii="Arial" w:hAnsi="Arial" w:cs="Arial"/>
          <w:iCs/>
        </w:rPr>
      </w:pPr>
    </w:p>
    <w:p w14:paraId="7EECD8C8"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F457D4C" w14:textId="77777777" w:rsidR="00514F8C" w:rsidRPr="00AC1B2F" w:rsidRDefault="00514F8C" w:rsidP="00514F8C">
      <w:pPr>
        <w:spacing w:after="120" w:line="240" w:lineRule="auto"/>
        <w:ind w:left="567" w:right="260"/>
        <w:rPr>
          <w:rFonts w:ascii="Arial" w:hAnsi="Arial" w:cs="Arial"/>
          <w:iCs/>
        </w:rPr>
      </w:pPr>
      <w:r w:rsidRPr="00AC1B2F">
        <w:rPr>
          <w:rFonts w:ascii="Arial" w:hAnsi="Arial" w:cs="Arial"/>
          <w:iCs/>
        </w:rPr>
        <w:t>None</w:t>
      </w:r>
    </w:p>
    <w:p w14:paraId="07E4A434" w14:textId="77777777" w:rsidR="00514F8C" w:rsidRPr="008D2687" w:rsidRDefault="00514F8C" w:rsidP="00514F8C">
      <w:pPr>
        <w:spacing w:after="120" w:line="240" w:lineRule="auto"/>
        <w:ind w:left="426" w:right="260"/>
        <w:rPr>
          <w:rFonts w:ascii="Arial" w:hAnsi="Arial" w:cs="Arial"/>
          <w:iCs/>
        </w:rPr>
      </w:pPr>
    </w:p>
    <w:p w14:paraId="697C1F54"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CABB72" w14:textId="77777777" w:rsidR="00514F8C" w:rsidRPr="008D2687" w:rsidRDefault="00514F8C" w:rsidP="00514F8C">
      <w:pPr>
        <w:spacing w:after="0" w:line="240" w:lineRule="auto"/>
        <w:ind w:left="426" w:right="260" w:firstLine="141"/>
        <w:rPr>
          <w:rFonts w:ascii="Arial" w:hAnsi="Arial" w:cs="Arial"/>
          <w:iCs/>
        </w:rPr>
      </w:pPr>
      <w:r w:rsidRPr="008D2687">
        <w:rPr>
          <w:rFonts w:ascii="Arial" w:hAnsi="Arial" w:cs="Arial"/>
          <w:iCs/>
        </w:rPr>
        <w:t>BSc Biology and related programmes - compulsory module</w:t>
      </w:r>
    </w:p>
    <w:p w14:paraId="5185EDC3" w14:textId="77777777" w:rsidR="00514F8C" w:rsidRPr="008D2687" w:rsidRDefault="00514F8C" w:rsidP="00514F8C">
      <w:pPr>
        <w:spacing w:line="240" w:lineRule="auto"/>
        <w:ind w:left="426" w:right="260" w:firstLine="141"/>
        <w:rPr>
          <w:rFonts w:ascii="Arial" w:hAnsi="Arial" w:cs="Arial"/>
          <w:iCs/>
        </w:rPr>
      </w:pPr>
      <w:r w:rsidRPr="008D2687">
        <w:rPr>
          <w:rFonts w:ascii="Arial" w:hAnsi="Arial" w:cs="Arial"/>
          <w:iCs/>
        </w:rPr>
        <w:t>BSc Biochemistry and related programmes - optional module</w:t>
      </w:r>
    </w:p>
    <w:p w14:paraId="19FF3A84" w14:textId="77777777" w:rsidR="00514F8C" w:rsidRPr="008D2687" w:rsidRDefault="00514F8C" w:rsidP="00514F8C">
      <w:pPr>
        <w:spacing w:after="0" w:line="240" w:lineRule="auto"/>
        <w:ind w:left="426" w:right="260"/>
        <w:rPr>
          <w:rFonts w:ascii="Arial" w:hAnsi="Arial" w:cs="Arial"/>
          <w:iCs/>
        </w:rPr>
      </w:pPr>
    </w:p>
    <w:p w14:paraId="6F74AA46" w14:textId="77777777" w:rsidR="00514F8C" w:rsidRPr="00302082" w:rsidRDefault="00514F8C" w:rsidP="00514F8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9B534D7" w14:textId="77777777" w:rsidR="00514F8C" w:rsidRPr="008D2687" w:rsidRDefault="00514F8C" w:rsidP="00514F8C">
      <w:pPr>
        <w:spacing w:after="0" w:line="240" w:lineRule="auto"/>
        <w:ind w:left="567" w:right="260"/>
        <w:rPr>
          <w:rFonts w:ascii="Arial" w:hAnsi="Arial" w:cs="Arial"/>
        </w:rPr>
      </w:pPr>
      <w:r w:rsidRPr="008D2687">
        <w:rPr>
          <w:rFonts w:ascii="Arial" w:hAnsi="Arial" w:cs="Arial"/>
        </w:rPr>
        <w:t>8.1 Describe body plans and the structural organisation of a range of animals.</w:t>
      </w:r>
    </w:p>
    <w:p w14:paraId="67B90E38" w14:textId="7A33511E" w:rsidR="00514F8C" w:rsidRPr="008D2687" w:rsidRDefault="00514F8C" w:rsidP="00514F8C">
      <w:pPr>
        <w:spacing w:after="0" w:line="240" w:lineRule="auto"/>
        <w:ind w:left="567" w:right="260"/>
        <w:rPr>
          <w:rFonts w:ascii="Arial" w:hAnsi="Arial" w:cs="Arial"/>
        </w:rPr>
      </w:pPr>
      <w:r w:rsidRPr="008D2687">
        <w:rPr>
          <w:rFonts w:ascii="Arial" w:hAnsi="Arial" w:cs="Arial"/>
        </w:rPr>
        <w:t xml:space="preserve">8.2 </w:t>
      </w:r>
      <w:r w:rsidR="000F4262">
        <w:rPr>
          <w:rFonts w:ascii="Arial" w:hAnsi="Arial" w:cs="Arial"/>
        </w:rPr>
        <w:t>Demonstrate an u</w:t>
      </w:r>
      <w:r w:rsidRPr="008D2687">
        <w:rPr>
          <w:rFonts w:ascii="Arial" w:hAnsi="Arial" w:cs="Arial"/>
        </w:rPr>
        <w:t>nderstand</w:t>
      </w:r>
      <w:r w:rsidR="000F4262">
        <w:rPr>
          <w:rFonts w:ascii="Arial" w:hAnsi="Arial" w:cs="Arial"/>
        </w:rPr>
        <w:t>ing of</w:t>
      </w:r>
      <w:r w:rsidRPr="008D2687">
        <w:rPr>
          <w:rFonts w:ascii="Arial" w:hAnsi="Arial" w:cs="Arial"/>
        </w:rPr>
        <w:t xml:space="preserve"> the physiological role of a range of structures in animals.</w:t>
      </w:r>
    </w:p>
    <w:p w14:paraId="41636CAF" w14:textId="77777777" w:rsidR="00514F8C" w:rsidRPr="008D2687" w:rsidRDefault="00514F8C" w:rsidP="00514F8C">
      <w:pPr>
        <w:spacing w:after="0" w:line="240" w:lineRule="auto"/>
        <w:ind w:left="567" w:right="260"/>
        <w:rPr>
          <w:rFonts w:ascii="Arial" w:hAnsi="Arial" w:cs="Arial"/>
        </w:rPr>
      </w:pPr>
      <w:r w:rsidRPr="008D2687">
        <w:rPr>
          <w:rFonts w:ascii="Arial" w:hAnsi="Arial" w:cs="Arial"/>
        </w:rPr>
        <w:t>8.3 Compare physiological systems across the animal kingdom.</w:t>
      </w:r>
    </w:p>
    <w:p w14:paraId="1E4D5675" w14:textId="77777777" w:rsidR="00514F8C" w:rsidRPr="008D2687" w:rsidRDefault="00514F8C" w:rsidP="00514F8C">
      <w:pPr>
        <w:spacing w:after="0" w:line="240" w:lineRule="auto"/>
        <w:ind w:left="567" w:right="260"/>
        <w:rPr>
          <w:rFonts w:ascii="Arial" w:hAnsi="Arial" w:cs="Arial"/>
        </w:rPr>
      </w:pPr>
      <w:r w:rsidRPr="008D2687">
        <w:rPr>
          <w:rFonts w:ascii="Arial" w:hAnsi="Arial" w:cs="Arial"/>
        </w:rPr>
        <w:t>8.4 Describe how physiological systems adapt to specific environmental conditions.</w:t>
      </w:r>
    </w:p>
    <w:p w14:paraId="17FA9B07" w14:textId="77777777" w:rsidR="00514F8C" w:rsidRPr="008D2687" w:rsidRDefault="00514F8C" w:rsidP="00514F8C">
      <w:pPr>
        <w:spacing w:line="240" w:lineRule="auto"/>
        <w:ind w:left="567" w:right="260"/>
        <w:rPr>
          <w:rFonts w:ascii="Arial" w:hAnsi="Arial" w:cs="Arial"/>
        </w:rPr>
      </w:pPr>
      <w:r w:rsidRPr="008D2687">
        <w:rPr>
          <w:rFonts w:ascii="Arial" w:hAnsi="Arial" w:cs="Arial"/>
        </w:rPr>
        <w:t>8.5 Demonstrate a practical understanding of classification on the basis of external morphological features in the arthropods.</w:t>
      </w:r>
    </w:p>
    <w:p w14:paraId="041A0AD4" w14:textId="77777777" w:rsidR="00514F8C" w:rsidRPr="00CE030A" w:rsidRDefault="00514F8C" w:rsidP="00514F8C">
      <w:pPr>
        <w:spacing w:after="0" w:line="240" w:lineRule="auto"/>
        <w:ind w:left="567" w:right="260"/>
        <w:rPr>
          <w:rFonts w:ascii="Arial" w:hAnsi="Arial" w:cs="Arial"/>
        </w:rPr>
      </w:pPr>
    </w:p>
    <w:p w14:paraId="761E0BBA" w14:textId="77777777" w:rsidR="00514F8C" w:rsidRPr="00302082" w:rsidRDefault="00514F8C" w:rsidP="00514F8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AD8E36B" w14:textId="77777777" w:rsidR="00514F8C" w:rsidRDefault="00514F8C" w:rsidP="00514F8C">
      <w:pPr>
        <w:spacing w:after="0" w:line="240" w:lineRule="auto"/>
        <w:ind w:left="567" w:right="260"/>
        <w:jc w:val="both"/>
        <w:rPr>
          <w:rFonts w:ascii="Arial" w:hAnsi="Arial" w:cs="Arial"/>
        </w:rPr>
      </w:pPr>
    </w:p>
    <w:p w14:paraId="5D99580F" w14:textId="4065F5D9" w:rsidR="00514F8C" w:rsidRPr="008D2687" w:rsidRDefault="00514F8C" w:rsidP="00514F8C">
      <w:pPr>
        <w:spacing w:after="0" w:line="240" w:lineRule="auto"/>
        <w:ind w:left="567" w:right="260"/>
        <w:jc w:val="both"/>
        <w:rPr>
          <w:rFonts w:ascii="Arial" w:hAnsi="Arial" w:cs="Arial"/>
        </w:rPr>
      </w:pPr>
      <w:r w:rsidRPr="008D2687">
        <w:rPr>
          <w:rFonts w:ascii="Arial" w:hAnsi="Arial" w:cs="Arial"/>
        </w:rPr>
        <w:t xml:space="preserve">9.1 </w:t>
      </w:r>
      <w:r w:rsidR="000F4262">
        <w:rPr>
          <w:rFonts w:ascii="Arial" w:hAnsi="Arial" w:cs="Arial"/>
        </w:rPr>
        <w:t>A</w:t>
      </w:r>
      <w:r w:rsidRPr="008D2687">
        <w:rPr>
          <w:rFonts w:ascii="Arial" w:hAnsi="Arial" w:cs="Arial"/>
        </w:rPr>
        <w:t>nalyse and communicate experimental findings.</w:t>
      </w:r>
    </w:p>
    <w:p w14:paraId="5ED42FA2" w14:textId="55D4EE8E" w:rsidR="00514F8C" w:rsidRPr="008D2687" w:rsidRDefault="00514F8C" w:rsidP="00514F8C">
      <w:pPr>
        <w:spacing w:after="0" w:line="240" w:lineRule="auto"/>
        <w:ind w:left="567" w:right="260"/>
        <w:jc w:val="both"/>
        <w:rPr>
          <w:rFonts w:ascii="Arial" w:hAnsi="Arial" w:cs="Arial"/>
        </w:rPr>
      </w:pPr>
      <w:r w:rsidRPr="008D2687">
        <w:rPr>
          <w:rFonts w:ascii="Arial" w:hAnsi="Arial" w:cs="Arial"/>
        </w:rPr>
        <w:t xml:space="preserve">9.2 </w:t>
      </w:r>
      <w:r w:rsidR="000F4262">
        <w:rPr>
          <w:rFonts w:ascii="Arial" w:hAnsi="Arial" w:cs="Arial"/>
        </w:rPr>
        <w:t>Demon</w:t>
      </w:r>
      <w:r w:rsidR="003C4065">
        <w:rPr>
          <w:rFonts w:ascii="Arial" w:hAnsi="Arial" w:cs="Arial"/>
        </w:rPr>
        <w:t>s</w:t>
      </w:r>
      <w:r w:rsidR="000F4262">
        <w:rPr>
          <w:rFonts w:ascii="Arial" w:hAnsi="Arial" w:cs="Arial"/>
        </w:rPr>
        <w:t>trate effective w</w:t>
      </w:r>
      <w:r w:rsidRPr="008D2687">
        <w:rPr>
          <w:rFonts w:ascii="Arial" w:hAnsi="Arial" w:cs="Arial"/>
        </w:rPr>
        <w:t>ritten communication skills.</w:t>
      </w:r>
    </w:p>
    <w:p w14:paraId="0D34412E" w14:textId="31E37B8C" w:rsidR="00514F8C" w:rsidRDefault="00514F8C" w:rsidP="00514F8C">
      <w:pPr>
        <w:spacing w:line="240" w:lineRule="auto"/>
        <w:ind w:left="567" w:right="260"/>
        <w:jc w:val="both"/>
        <w:rPr>
          <w:rFonts w:ascii="Arial" w:hAnsi="Arial" w:cs="Arial"/>
        </w:rPr>
      </w:pPr>
      <w:r w:rsidRPr="008D2687">
        <w:rPr>
          <w:rFonts w:ascii="Arial" w:hAnsi="Arial" w:cs="Arial"/>
        </w:rPr>
        <w:t xml:space="preserve">9.3 </w:t>
      </w:r>
      <w:r w:rsidR="000F4262">
        <w:rPr>
          <w:rFonts w:ascii="Arial" w:hAnsi="Arial" w:cs="Arial"/>
        </w:rPr>
        <w:t>I</w:t>
      </w:r>
      <w:r w:rsidRPr="008D2687">
        <w:rPr>
          <w:rFonts w:ascii="Arial" w:hAnsi="Arial" w:cs="Arial"/>
        </w:rPr>
        <w:t>ntegrate information from a variety of sources.</w:t>
      </w:r>
    </w:p>
    <w:p w14:paraId="28B547B2" w14:textId="77777777" w:rsidR="00514F8C" w:rsidRPr="00531101" w:rsidRDefault="00514F8C" w:rsidP="00514F8C">
      <w:pPr>
        <w:spacing w:after="0" w:line="240" w:lineRule="auto"/>
        <w:ind w:left="567" w:right="260"/>
        <w:jc w:val="both"/>
        <w:rPr>
          <w:rFonts w:ascii="Arial" w:hAnsi="Arial" w:cs="Arial"/>
        </w:rPr>
      </w:pPr>
    </w:p>
    <w:p w14:paraId="4D8C442A"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1FEA8F" w14:textId="77777777" w:rsidR="00514F8C" w:rsidRPr="00531101" w:rsidRDefault="00514F8C" w:rsidP="00514F8C">
      <w:pPr>
        <w:spacing w:after="0" w:line="240" w:lineRule="auto"/>
        <w:ind w:left="567" w:right="260"/>
        <w:jc w:val="both"/>
        <w:rPr>
          <w:rFonts w:ascii="Arial" w:hAnsi="Arial" w:cs="Arial"/>
          <w:iCs/>
        </w:rPr>
      </w:pPr>
      <w:r w:rsidRPr="00531101">
        <w:rPr>
          <w:rFonts w:ascii="Arial" w:hAnsi="Arial" w:cs="Arial"/>
          <w:iCs/>
        </w:rPr>
        <w:lastRenderedPageBreak/>
        <w:t>You study the diversity of animal life throughout evolution, including elements of functional anatomy and physiology such as circulation and gaseous exchange, the digestive system, the nervous system and reproduction.</w:t>
      </w:r>
    </w:p>
    <w:p w14:paraId="7876279E" w14:textId="77777777" w:rsidR="00514F8C" w:rsidRPr="00531101" w:rsidRDefault="00514F8C" w:rsidP="00514F8C">
      <w:pPr>
        <w:spacing w:after="0" w:line="240" w:lineRule="auto"/>
        <w:ind w:left="567" w:right="260"/>
        <w:jc w:val="both"/>
        <w:rPr>
          <w:rFonts w:ascii="Arial" w:hAnsi="Arial" w:cs="Arial"/>
          <w:iCs/>
        </w:rPr>
      </w:pPr>
    </w:p>
    <w:p w14:paraId="67DAD706" w14:textId="77777777" w:rsidR="00514F8C" w:rsidRPr="00531101" w:rsidRDefault="00514F8C" w:rsidP="00514F8C">
      <w:pPr>
        <w:spacing w:after="120" w:line="240" w:lineRule="auto"/>
        <w:ind w:left="567" w:right="260"/>
        <w:jc w:val="both"/>
        <w:rPr>
          <w:rFonts w:ascii="Arial" w:hAnsi="Arial" w:cs="Arial"/>
          <w:iCs/>
        </w:rPr>
      </w:pPr>
      <w:r w:rsidRPr="00531101">
        <w:rPr>
          <w:rFonts w:ascii="Arial" w:hAnsi="Arial" w:cs="Arial"/>
          <w:iCs/>
        </w:rPr>
        <w:t>Topics:</w:t>
      </w:r>
    </w:p>
    <w:p w14:paraId="5178007B" w14:textId="77777777" w:rsidR="00514F8C" w:rsidRPr="00531101" w:rsidRDefault="00514F8C" w:rsidP="00514F8C">
      <w:pPr>
        <w:spacing w:after="120" w:line="240" w:lineRule="auto"/>
        <w:ind w:left="567" w:right="260"/>
        <w:jc w:val="both"/>
        <w:rPr>
          <w:rFonts w:ascii="Arial" w:hAnsi="Arial" w:cs="Arial"/>
          <w:iCs/>
        </w:rPr>
      </w:pPr>
      <w:r w:rsidRPr="00531101">
        <w:rPr>
          <w:rFonts w:ascii="Arial" w:hAnsi="Arial" w:cs="Arial"/>
          <w:iCs/>
        </w:rPr>
        <w:t xml:space="preserve">A. Comparative physiology </w:t>
      </w:r>
      <w:r>
        <w:rPr>
          <w:rFonts w:ascii="Arial" w:hAnsi="Arial" w:cs="Arial"/>
          <w:iCs/>
        </w:rPr>
        <w:t>-</w:t>
      </w:r>
      <w:r w:rsidRPr="00531101">
        <w:rPr>
          <w:rFonts w:ascii="Arial" w:hAnsi="Arial" w:cs="Arial"/>
          <w:iCs/>
        </w:rPr>
        <w:t xml:space="preserve"> in this section the diversity of different physiological systems will be studied including circulation, gaseous exchange, feeding and digestion, excretion, nervous tissue and the senses, reproduction and immunology.</w:t>
      </w:r>
    </w:p>
    <w:p w14:paraId="03B75FD4" w14:textId="77777777" w:rsidR="00514F8C" w:rsidRPr="00531101" w:rsidRDefault="00514F8C" w:rsidP="00514F8C">
      <w:pPr>
        <w:spacing w:after="120" w:line="240" w:lineRule="auto"/>
        <w:ind w:left="567" w:right="260"/>
        <w:jc w:val="both"/>
        <w:rPr>
          <w:rFonts w:ascii="Arial" w:hAnsi="Arial" w:cs="Arial"/>
          <w:iCs/>
        </w:rPr>
      </w:pPr>
      <w:r w:rsidRPr="00531101">
        <w:rPr>
          <w:rFonts w:ascii="Arial" w:hAnsi="Arial" w:cs="Arial"/>
          <w:iCs/>
        </w:rPr>
        <w:t xml:space="preserve">B. Form and Function </w:t>
      </w:r>
      <w:r>
        <w:rPr>
          <w:rFonts w:ascii="Arial" w:hAnsi="Arial" w:cs="Arial"/>
          <w:iCs/>
        </w:rPr>
        <w:t>-</w:t>
      </w:r>
      <w:r w:rsidRPr="00531101">
        <w:rPr>
          <w:rFonts w:ascii="Arial" w:hAnsi="Arial" w:cs="Arial"/>
          <w:iCs/>
        </w:rPr>
        <w:t xml:space="preserve"> in this section a diverse range of taxonomic groups and their characteristics will be studied to understand the relationship between structure and function. How these characteristics equip the animal to survive and succeed in its particular environment will be explored.</w:t>
      </w:r>
    </w:p>
    <w:p w14:paraId="2CE40622" w14:textId="77777777" w:rsidR="00514F8C" w:rsidRPr="00531101" w:rsidRDefault="00514F8C" w:rsidP="00514F8C">
      <w:pPr>
        <w:spacing w:after="120" w:line="240" w:lineRule="auto"/>
        <w:ind w:right="260"/>
        <w:rPr>
          <w:rFonts w:ascii="Arial" w:hAnsi="Arial" w:cs="Arial"/>
          <w:iCs/>
        </w:rPr>
      </w:pPr>
    </w:p>
    <w:p w14:paraId="42CC1015"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991C548" w14:textId="5AE4A346" w:rsidR="00514F8C" w:rsidRPr="00B123CB" w:rsidRDefault="00514F8C" w:rsidP="00514F8C">
      <w:pPr>
        <w:pStyle w:val="ListParagraph"/>
        <w:numPr>
          <w:ilvl w:val="0"/>
          <w:numId w:val="23"/>
        </w:numPr>
        <w:spacing w:after="120" w:line="240" w:lineRule="auto"/>
        <w:ind w:right="260"/>
        <w:jc w:val="both"/>
        <w:rPr>
          <w:rFonts w:ascii="Arial" w:hAnsi="Arial" w:cs="Arial"/>
        </w:rPr>
      </w:pPr>
      <w:r w:rsidRPr="00B123CB">
        <w:rPr>
          <w:rFonts w:ascii="Arial" w:hAnsi="Arial" w:cs="Arial"/>
        </w:rPr>
        <w:t xml:space="preserve">Hickman, C.P., Roberts, L.S., Keen, S.L., </w:t>
      </w:r>
      <w:proofErr w:type="spellStart"/>
      <w:r w:rsidRPr="00B123CB">
        <w:rPr>
          <w:rFonts w:ascii="Arial" w:hAnsi="Arial" w:cs="Arial"/>
        </w:rPr>
        <w:t>Eisenhour</w:t>
      </w:r>
      <w:proofErr w:type="spellEnd"/>
      <w:r w:rsidRPr="00B123CB">
        <w:rPr>
          <w:rFonts w:ascii="Arial" w:hAnsi="Arial" w:cs="Arial"/>
        </w:rPr>
        <w:t xml:space="preserve">, D.J., Larson, A., </w:t>
      </w:r>
      <w:proofErr w:type="spellStart"/>
      <w:r w:rsidRPr="00B123CB">
        <w:rPr>
          <w:rFonts w:ascii="Arial" w:hAnsi="Arial" w:cs="Arial"/>
        </w:rPr>
        <w:t>L’Anson</w:t>
      </w:r>
      <w:proofErr w:type="spellEnd"/>
      <w:r w:rsidRPr="00B123CB">
        <w:rPr>
          <w:rFonts w:ascii="Arial" w:hAnsi="Arial" w:cs="Arial"/>
        </w:rPr>
        <w:t>, H. Integrated Principles of Zoology (1</w:t>
      </w:r>
      <w:r w:rsidR="003C4065">
        <w:rPr>
          <w:rFonts w:ascii="Arial" w:hAnsi="Arial" w:cs="Arial"/>
        </w:rPr>
        <w:t>7</w:t>
      </w:r>
      <w:r w:rsidRPr="00B123CB">
        <w:rPr>
          <w:rFonts w:ascii="Arial" w:hAnsi="Arial" w:cs="Arial"/>
          <w:vertAlign w:val="superscript"/>
        </w:rPr>
        <w:t>th</w:t>
      </w:r>
      <w:r>
        <w:rPr>
          <w:rFonts w:ascii="Arial" w:hAnsi="Arial" w:cs="Arial"/>
        </w:rPr>
        <w:t xml:space="preserve"> E</w:t>
      </w:r>
      <w:r w:rsidRPr="00B123CB">
        <w:rPr>
          <w:rFonts w:ascii="Arial" w:hAnsi="Arial" w:cs="Arial"/>
        </w:rPr>
        <w:t>d) (201</w:t>
      </w:r>
      <w:r w:rsidR="003C4065">
        <w:rPr>
          <w:rFonts w:ascii="Arial" w:hAnsi="Arial" w:cs="Arial"/>
        </w:rPr>
        <w:t>7</w:t>
      </w:r>
      <w:r w:rsidRPr="00B123CB">
        <w:rPr>
          <w:rFonts w:ascii="Arial" w:hAnsi="Arial" w:cs="Arial"/>
        </w:rPr>
        <w:t>)</w:t>
      </w:r>
    </w:p>
    <w:p w14:paraId="584A11DA" w14:textId="77777777" w:rsidR="00514F8C" w:rsidRPr="00CE030A" w:rsidRDefault="00514F8C" w:rsidP="00514F8C">
      <w:pPr>
        <w:spacing w:after="120" w:line="240" w:lineRule="auto"/>
        <w:ind w:right="260"/>
        <w:jc w:val="both"/>
        <w:rPr>
          <w:rFonts w:ascii="Arial" w:hAnsi="Arial" w:cs="Arial"/>
        </w:rPr>
      </w:pPr>
    </w:p>
    <w:p w14:paraId="2C9BC8F7" w14:textId="77777777" w:rsidR="00514F8C" w:rsidRPr="00883204" w:rsidRDefault="00514F8C" w:rsidP="00514F8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F796D5D" w14:textId="77777777" w:rsidR="00514F8C" w:rsidRPr="00A96D9E" w:rsidRDefault="00514F8C" w:rsidP="00514F8C">
      <w:pPr>
        <w:spacing w:after="120" w:line="240" w:lineRule="auto"/>
        <w:ind w:left="567" w:right="260"/>
        <w:jc w:val="both"/>
        <w:rPr>
          <w:rFonts w:ascii="Arial" w:hAnsi="Arial" w:cs="Arial"/>
          <w:iCs/>
        </w:rPr>
      </w:pPr>
      <w:r w:rsidRPr="00A96D9E">
        <w:rPr>
          <w:rFonts w:ascii="Arial" w:hAnsi="Arial" w:cs="Arial"/>
          <w:iCs/>
        </w:rPr>
        <w:t>Total contact hours: 31</w:t>
      </w:r>
    </w:p>
    <w:p w14:paraId="20658D7C" w14:textId="77777777" w:rsidR="00514F8C" w:rsidRPr="00A96D9E" w:rsidRDefault="00514F8C" w:rsidP="00514F8C">
      <w:pPr>
        <w:spacing w:after="120" w:line="240" w:lineRule="auto"/>
        <w:ind w:left="567" w:right="260"/>
        <w:jc w:val="both"/>
        <w:rPr>
          <w:rFonts w:ascii="Arial" w:hAnsi="Arial" w:cs="Arial"/>
          <w:iCs/>
        </w:rPr>
      </w:pPr>
      <w:r w:rsidRPr="00A96D9E">
        <w:rPr>
          <w:rFonts w:ascii="Arial" w:hAnsi="Arial" w:cs="Arial"/>
          <w:iCs/>
        </w:rPr>
        <w:t>Private study hours: 119</w:t>
      </w:r>
    </w:p>
    <w:p w14:paraId="72F19BE5" w14:textId="77777777" w:rsidR="00514F8C" w:rsidRPr="00A96D9E" w:rsidRDefault="00514F8C" w:rsidP="00514F8C">
      <w:pPr>
        <w:spacing w:after="120" w:line="240" w:lineRule="auto"/>
        <w:ind w:left="567" w:right="260"/>
        <w:jc w:val="both"/>
        <w:rPr>
          <w:rFonts w:ascii="Arial" w:hAnsi="Arial" w:cs="Arial"/>
          <w:iCs/>
        </w:rPr>
      </w:pPr>
      <w:r w:rsidRPr="00A96D9E">
        <w:rPr>
          <w:rFonts w:ascii="Arial" w:hAnsi="Arial" w:cs="Arial"/>
          <w:iCs/>
        </w:rPr>
        <w:t>Total study hours: 150</w:t>
      </w:r>
    </w:p>
    <w:p w14:paraId="39F695D4" w14:textId="77777777" w:rsidR="00514F8C" w:rsidRPr="00CE030A" w:rsidRDefault="00514F8C" w:rsidP="00514F8C">
      <w:pPr>
        <w:spacing w:after="120" w:line="240" w:lineRule="auto"/>
        <w:ind w:left="426" w:right="260"/>
        <w:rPr>
          <w:rFonts w:ascii="Arial" w:hAnsi="Arial" w:cs="Arial"/>
          <w:iCs/>
        </w:rPr>
      </w:pPr>
    </w:p>
    <w:p w14:paraId="43DEC6C0" w14:textId="77777777" w:rsidR="00514F8C" w:rsidRPr="00883204" w:rsidRDefault="00514F8C" w:rsidP="00514F8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47B7A55" w14:textId="77777777" w:rsidR="00514F8C" w:rsidRPr="00696FF5" w:rsidRDefault="00514F8C" w:rsidP="00514F8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010ECC4" w14:textId="742DB73B" w:rsidR="00514F8C" w:rsidRPr="003A470E" w:rsidRDefault="00514F8C" w:rsidP="00514F8C">
      <w:pPr>
        <w:spacing w:after="120" w:line="240" w:lineRule="auto"/>
        <w:ind w:left="567" w:right="260"/>
        <w:rPr>
          <w:rFonts w:ascii="Arial" w:hAnsi="Arial" w:cs="Arial"/>
          <w:iCs/>
        </w:rPr>
      </w:pPr>
      <w:r w:rsidRPr="2B1AA342">
        <w:rPr>
          <w:rFonts w:ascii="Arial" w:eastAsia="Arial" w:hAnsi="Arial" w:cs="Arial"/>
        </w:rPr>
        <w:t>Practical report 1 (20%)</w:t>
      </w:r>
      <w:r w:rsidR="00BC11C7">
        <w:rPr>
          <w:rFonts w:ascii="Arial" w:eastAsia="Arial" w:hAnsi="Arial" w:cs="Arial"/>
        </w:rPr>
        <w:t>: Word count limit 2500</w:t>
      </w:r>
      <w:r w:rsidR="00417DF4">
        <w:rPr>
          <w:rFonts w:ascii="Arial" w:eastAsia="Arial" w:hAnsi="Arial" w:cs="Arial"/>
        </w:rPr>
        <w:t xml:space="preserve"> maximum</w:t>
      </w:r>
    </w:p>
    <w:p w14:paraId="4457E588" w14:textId="6B22AC3D" w:rsidR="00514F8C" w:rsidRPr="003A470E" w:rsidRDefault="00514F8C" w:rsidP="00514F8C">
      <w:pPr>
        <w:spacing w:after="120" w:line="240" w:lineRule="auto"/>
        <w:ind w:left="567" w:right="260"/>
        <w:rPr>
          <w:rFonts w:ascii="Arial" w:hAnsi="Arial" w:cs="Arial"/>
          <w:iCs/>
        </w:rPr>
      </w:pPr>
      <w:r w:rsidRPr="2B1AA342">
        <w:rPr>
          <w:rFonts w:ascii="Arial" w:eastAsia="Arial" w:hAnsi="Arial" w:cs="Arial"/>
        </w:rPr>
        <w:t>Practical report 2 (20%)</w:t>
      </w:r>
      <w:r w:rsidR="00BC11C7">
        <w:rPr>
          <w:rFonts w:ascii="Arial" w:eastAsia="Arial" w:hAnsi="Arial" w:cs="Arial"/>
        </w:rPr>
        <w:t>: Word count limit 2000</w:t>
      </w:r>
      <w:r w:rsidR="00417DF4">
        <w:rPr>
          <w:rFonts w:ascii="Arial" w:eastAsia="Arial" w:hAnsi="Arial" w:cs="Arial"/>
        </w:rPr>
        <w:t xml:space="preserve"> maximum</w:t>
      </w:r>
    </w:p>
    <w:p w14:paraId="7B0D736F" w14:textId="77777777" w:rsidR="00514F8C" w:rsidRPr="003A470E" w:rsidRDefault="00514F8C" w:rsidP="00514F8C">
      <w:pPr>
        <w:spacing w:after="120" w:line="240" w:lineRule="auto"/>
        <w:ind w:left="567" w:right="260"/>
        <w:rPr>
          <w:rFonts w:ascii="Arial" w:hAnsi="Arial" w:cs="Arial"/>
          <w:iCs/>
        </w:rPr>
      </w:pPr>
      <w:r w:rsidRPr="2B1AA342">
        <w:rPr>
          <w:rFonts w:ascii="Arial" w:eastAsia="Arial" w:hAnsi="Arial" w:cs="Arial"/>
        </w:rPr>
        <w:t>Exam, 2 hr (60%)</w:t>
      </w:r>
    </w:p>
    <w:p w14:paraId="4E127225" w14:textId="77777777" w:rsidR="00514F8C" w:rsidRPr="00CE030A" w:rsidRDefault="00514F8C" w:rsidP="00514F8C">
      <w:pPr>
        <w:spacing w:after="120" w:line="240" w:lineRule="auto"/>
        <w:ind w:left="426" w:right="260"/>
        <w:rPr>
          <w:rFonts w:ascii="Arial" w:hAnsi="Arial" w:cs="Arial"/>
          <w:iCs/>
        </w:rPr>
      </w:pPr>
    </w:p>
    <w:p w14:paraId="34B1C2FE" w14:textId="77777777" w:rsidR="00514F8C" w:rsidRPr="00696FF5" w:rsidRDefault="00514F8C" w:rsidP="00514F8C">
      <w:pPr>
        <w:spacing w:after="120"/>
        <w:ind w:left="567" w:hanging="567"/>
        <w:rPr>
          <w:rFonts w:ascii="Arial" w:hAnsi="Arial" w:cs="Arial"/>
          <w:iCs/>
        </w:rPr>
      </w:pPr>
      <w:r>
        <w:rPr>
          <w:rFonts w:ascii="Arial" w:hAnsi="Arial" w:cs="Arial"/>
          <w:iCs/>
        </w:rPr>
        <w:t>13.2</w:t>
      </w:r>
      <w:r>
        <w:rPr>
          <w:rFonts w:ascii="Arial" w:hAnsi="Arial" w:cs="Arial"/>
          <w:iCs/>
        </w:rPr>
        <w:tab/>
        <w:t>Reassessment methods</w:t>
      </w:r>
    </w:p>
    <w:p w14:paraId="2292640A" w14:textId="105888E1" w:rsidR="00514F8C" w:rsidRPr="009E3B5D" w:rsidRDefault="00514F8C" w:rsidP="00514F8C">
      <w:pPr>
        <w:spacing w:after="120" w:line="240" w:lineRule="auto"/>
        <w:ind w:left="426" w:right="260" w:firstLine="141"/>
        <w:rPr>
          <w:rFonts w:ascii="Arial" w:hAnsi="Arial" w:cs="Arial"/>
          <w:iCs/>
        </w:rPr>
      </w:pPr>
      <w:r>
        <w:rPr>
          <w:rFonts w:ascii="Arial" w:hAnsi="Arial" w:cs="Arial"/>
          <w:iCs/>
        </w:rPr>
        <w:t>Like for like</w:t>
      </w:r>
    </w:p>
    <w:p w14:paraId="65149E56" w14:textId="77777777" w:rsidR="00514F8C" w:rsidRPr="00B123CB" w:rsidRDefault="00514F8C" w:rsidP="00514F8C">
      <w:pPr>
        <w:spacing w:after="120" w:line="240" w:lineRule="auto"/>
        <w:ind w:left="426" w:right="260"/>
        <w:rPr>
          <w:rFonts w:ascii="Arial" w:hAnsi="Arial" w:cs="Arial"/>
          <w:iCs/>
        </w:rPr>
      </w:pPr>
    </w:p>
    <w:p w14:paraId="630B26C0" w14:textId="77777777" w:rsidR="00514F8C" w:rsidRPr="00B123CB" w:rsidRDefault="00514F8C" w:rsidP="00514F8C">
      <w:pPr>
        <w:numPr>
          <w:ilvl w:val="0"/>
          <w:numId w:val="1"/>
        </w:numPr>
        <w:spacing w:after="120" w:line="240" w:lineRule="auto"/>
        <w:ind w:left="567" w:right="261" w:hanging="567"/>
        <w:jc w:val="both"/>
        <w:rPr>
          <w:rFonts w:ascii="Arial" w:hAnsi="Arial" w:cs="Arial"/>
          <w:b/>
          <w:iCs/>
        </w:rPr>
      </w:pPr>
      <w:r w:rsidRPr="00B123CB">
        <w:rPr>
          <w:rFonts w:ascii="Arial" w:hAnsi="Arial" w:cs="Arial"/>
          <w:b/>
          <w:iCs/>
        </w:rPr>
        <w:t>Map of module learning outcomes (sections 8 &amp; 9) to learning and teaching methods (section12) and methods of assessment (section 13)</w:t>
      </w:r>
    </w:p>
    <w:p w14:paraId="3DDA87F7" w14:textId="77777777" w:rsidR="00514F8C" w:rsidRPr="00CE030A" w:rsidRDefault="00514F8C" w:rsidP="00514F8C">
      <w:pPr>
        <w:spacing w:after="120" w:line="240" w:lineRule="auto"/>
        <w:ind w:left="567" w:right="261"/>
        <w:jc w:val="both"/>
        <w:rPr>
          <w:rFonts w:ascii="Arial" w:hAnsi="Arial" w:cs="Arial"/>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514F8C" w:rsidRPr="00302082" w14:paraId="6083A762" w14:textId="77777777" w:rsidTr="00C702C0">
        <w:tc>
          <w:tcPr>
            <w:tcW w:w="1730" w:type="dxa"/>
            <w:shd w:val="clear" w:color="auto" w:fill="D9D9D9" w:themeFill="background1" w:themeFillShade="D9"/>
          </w:tcPr>
          <w:p w14:paraId="039EDE02" w14:textId="77777777" w:rsidR="00514F8C" w:rsidRPr="00302082" w:rsidRDefault="00514F8C" w:rsidP="00C702C0">
            <w:pPr>
              <w:spacing w:after="120"/>
              <w:ind w:left="33"/>
              <w:rPr>
                <w:rFonts w:ascii="Arial" w:hAnsi="Arial" w:cs="Arial"/>
                <w:b/>
              </w:rPr>
            </w:pPr>
            <w:r w:rsidRPr="00302082">
              <w:rPr>
                <w:rFonts w:ascii="Arial" w:hAnsi="Arial" w:cs="Arial"/>
                <w:b/>
              </w:rPr>
              <w:t>Module learning outcome</w:t>
            </w:r>
          </w:p>
        </w:tc>
        <w:tc>
          <w:tcPr>
            <w:tcW w:w="567" w:type="dxa"/>
          </w:tcPr>
          <w:p w14:paraId="00B7ACF3" w14:textId="77777777" w:rsidR="00514F8C" w:rsidRPr="00302082" w:rsidRDefault="00514F8C" w:rsidP="00C702C0">
            <w:pPr>
              <w:spacing w:after="120"/>
              <w:rPr>
                <w:rFonts w:ascii="Arial" w:hAnsi="Arial" w:cs="Arial"/>
                <w:i/>
              </w:rPr>
            </w:pPr>
            <w:r w:rsidRPr="00302082">
              <w:rPr>
                <w:rFonts w:ascii="Arial" w:hAnsi="Arial" w:cs="Arial"/>
                <w:i/>
              </w:rPr>
              <w:t>8.1</w:t>
            </w:r>
          </w:p>
        </w:tc>
        <w:tc>
          <w:tcPr>
            <w:tcW w:w="567" w:type="dxa"/>
          </w:tcPr>
          <w:p w14:paraId="21729EED" w14:textId="77777777" w:rsidR="00514F8C" w:rsidRPr="00302082" w:rsidRDefault="00514F8C" w:rsidP="00C702C0">
            <w:pPr>
              <w:spacing w:after="120"/>
              <w:rPr>
                <w:rFonts w:ascii="Arial" w:hAnsi="Arial" w:cs="Arial"/>
                <w:i/>
              </w:rPr>
            </w:pPr>
            <w:r w:rsidRPr="00302082">
              <w:rPr>
                <w:rFonts w:ascii="Arial" w:hAnsi="Arial" w:cs="Arial"/>
                <w:i/>
              </w:rPr>
              <w:t>8.2</w:t>
            </w:r>
          </w:p>
        </w:tc>
        <w:tc>
          <w:tcPr>
            <w:tcW w:w="567" w:type="dxa"/>
          </w:tcPr>
          <w:p w14:paraId="4547A9DD" w14:textId="77777777" w:rsidR="00514F8C" w:rsidRPr="00302082" w:rsidRDefault="00514F8C" w:rsidP="00C702C0">
            <w:pPr>
              <w:spacing w:after="120"/>
              <w:rPr>
                <w:rFonts w:ascii="Arial" w:hAnsi="Arial" w:cs="Arial"/>
                <w:i/>
              </w:rPr>
            </w:pPr>
            <w:r w:rsidRPr="00302082">
              <w:rPr>
                <w:rFonts w:ascii="Arial" w:hAnsi="Arial" w:cs="Arial"/>
                <w:i/>
              </w:rPr>
              <w:t>8.3</w:t>
            </w:r>
          </w:p>
        </w:tc>
        <w:tc>
          <w:tcPr>
            <w:tcW w:w="567" w:type="dxa"/>
          </w:tcPr>
          <w:p w14:paraId="694C585D" w14:textId="77777777" w:rsidR="00514F8C" w:rsidRPr="00302082" w:rsidRDefault="00514F8C" w:rsidP="00C702C0">
            <w:pPr>
              <w:spacing w:after="120"/>
              <w:rPr>
                <w:rFonts w:ascii="Arial" w:hAnsi="Arial" w:cs="Arial"/>
                <w:i/>
              </w:rPr>
            </w:pPr>
            <w:r w:rsidRPr="00302082">
              <w:rPr>
                <w:rFonts w:ascii="Arial" w:hAnsi="Arial" w:cs="Arial"/>
                <w:i/>
              </w:rPr>
              <w:t>8.4</w:t>
            </w:r>
          </w:p>
        </w:tc>
        <w:tc>
          <w:tcPr>
            <w:tcW w:w="567" w:type="dxa"/>
          </w:tcPr>
          <w:p w14:paraId="30E6DE79" w14:textId="77777777" w:rsidR="00514F8C" w:rsidRPr="00302082" w:rsidRDefault="00514F8C" w:rsidP="00C702C0">
            <w:pPr>
              <w:spacing w:after="120"/>
              <w:rPr>
                <w:rFonts w:ascii="Arial" w:hAnsi="Arial" w:cs="Arial"/>
                <w:i/>
              </w:rPr>
            </w:pPr>
            <w:r w:rsidRPr="00302082">
              <w:rPr>
                <w:rFonts w:ascii="Arial" w:hAnsi="Arial" w:cs="Arial"/>
                <w:i/>
              </w:rPr>
              <w:t>8.5</w:t>
            </w:r>
          </w:p>
        </w:tc>
        <w:tc>
          <w:tcPr>
            <w:tcW w:w="567" w:type="dxa"/>
          </w:tcPr>
          <w:p w14:paraId="23F19702" w14:textId="77777777" w:rsidR="00514F8C" w:rsidRPr="00302082" w:rsidRDefault="00514F8C" w:rsidP="00C702C0">
            <w:pPr>
              <w:spacing w:after="120"/>
              <w:rPr>
                <w:rFonts w:ascii="Arial" w:hAnsi="Arial" w:cs="Arial"/>
                <w:i/>
              </w:rPr>
            </w:pPr>
            <w:r w:rsidRPr="00302082">
              <w:rPr>
                <w:rFonts w:ascii="Arial" w:hAnsi="Arial" w:cs="Arial"/>
                <w:i/>
              </w:rPr>
              <w:t>9.1</w:t>
            </w:r>
          </w:p>
        </w:tc>
        <w:tc>
          <w:tcPr>
            <w:tcW w:w="567" w:type="dxa"/>
          </w:tcPr>
          <w:p w14:paraId="063AF368" w14:textId="77777777" w:rsidR="00514F8C" w:rsidRPr="00302082" w:rsidRDefault="00514F8C" w:rsidP="00C702C0">
            <w:pPr>
              <w:spacing w:after="120"/>
              <w:rPr>
                <w:rFonts w:ascii="Arial" w:hAnsi="Arial" w:cs="Arial"/>
                <w:i/>
              </w:rPr>
            </w:pPr>
            <w:r w:rsidRPr="00302082">
              <w:rPr>
                <w:rFonts w:ascii="Arial" w:hAnsi="Arial" w:cs="Arial"/>
                <w:i/>
              </w:rPr>
              <w:t>9.2</w:t>
            </w:r>
          </w:p>
        </w:tc>
        <w:tc>
          <w:tcPr>
            <w:tcW w:w="567" w:type="dxa"/>
          </w:tcPr>
          <w:p w14:paraId="1E98A1CB" w14:textId="77777777" w:rsidR="00514F8C" w:rsidRPr="00302082" w:rsidRDefault="00514F8C" w:rsidP="00C702C0">
            <w:pPr>
              <w:spacing w:after="120"/>
              <w:rPr>
                <w:rFonts w:ascii="Arial" w:hAnsi="Arial" w:cs="Arial"/>
                <w:i/>
              </w:rPr>
            </w:pPr>
            <w:r w:rsidRPr="00302082">
              <w:rPr>
                <w:rFonts w:ascii="Arial" w:hAnsi="Arial" w:cs="Arial"/>
                <w:i/>
              </w:rPr>
              <w:t>9.3</w:t>
            </w:r>
          </w:p>
        </w:tc>
      </w:tr>
      <w:tr w:rsidR="00514F8C" w:rsidRPr="00302082" w14:paraId="31A34722" w14:textId="77777777" w:rsidTr="00C702C0">
        <w:tc>
          <w:tcPr>
            <w:tcW w:w="1730" w:type="dxa"/>
            <w:shd w:val="clear" w:color="auto" w:fill="D9D9D9" w:themeFill="background1" w:themeFillShade="D9"/>
          </w:tcPr>
          <w:p w14:paraId="35B9551C" w14:textId="77777777" w:rsidR="00514F8C" w:rsidRPr="00302082" w:rsidRDefault="00514F8C" w:rsidP="00C702C0">
            <w:pPr>
              <w:spacing w:after="120"/>
              <w:rPr>
                <w:rFonts w:ascii="Arial" w:hAnsi="Arial" w:cs="Arial"/>
                <w:b/>
              </w:rPr>
            </w:pPr>
            <w:r w:rsidRPr="00302082">
              <w:rPr>
                <w:rFonts w:ascii="Arial" w:hAnsi="Arial" w:cs="Arial"/>
                <w:b/>
              </w:rPr>
              <w:t>Learning/ teaching method</w:t>
            </w:r>
          </w:p>
        </w:tc>
        <w:tc>
          <w:tcPr>
            <w:tcW w:w="567" w:type="dxa"/>
          </w:tcPr>
          <w:p w14:paraId="2202EC57" w14:textId="77777777" w:rsidR="00514F8C" w:rsidRPr="00302082" w:rsidRDefault="00514F8C" w:rsidP="00C702C0">
            <w:pPr>
              <w:spacing w:after="120"/>
              <w:rPr>
                <w:rFonts w:ascii="Arial" w:hAnsi="Arial" w:cs="Arial"/>
                <w:b/>
              </w:rPr>
            </w:pPr>
          </w:p>
        </w:tc>
        <w:tc>
          <w:tcPr>
            <w:tcW w:w="567" w:type="dxa"/>
          </w:tcPr>
          <w:p w14:paraId="65317EEC" w14:textId="77777777" w:rsidR="00514F8C" w:rsidRPr="00302082" w:rsidRDefault="00514F8C" w:rsidP="00C702C0">
            <w:pPr>
              <w:spacing w:after="120"/>
              <w:rPr>
                <w:rFonts w:ascii="Arial" w:hAnsi="Arial" w:cs="Arial"/>
                <w:b/>
              </w:rPr>
            </w:pPr>
          </w:p>
        </w:tc>
        <w:tc>
          <w:tcPr>
            <w:tcW w:w="567" w:type="dxa"/>
          </w:tcPr>
          <w:p w14:paraId="36DF2237" w14:textId="77777777" w:rsidR="00514F8C" w:rsidRPr="00302082" w:rsidRDefault="00514F8C" w:rsidP="00C702C0">
            <w:pPr>
              <w:spacing w:after="120"/>
              <w:rPr>
                <w:rFonts w:ascii="Arial" w:hAnsi="Arial" w:cs="Arial"/>
                <w:b/>
              </w:rPr>
            </w:pPr>
          </w:p>
        </w:tc>
        <w:tc>
          <w:tcPr>
            <w:tcW w:w="567" w:type="dxa"/>
          </w:tcPr>
          <w:p w14:paraId="293062D6" w14:textId="77777777" w:rsidR="00514F8C" w:rsidRPr="00302082" w:rsidRDefault="00514F8C" w:rsidP="00C702C0">
            <w:pPr>
              <w:spacing w:after="120"/>
              <w:rPr>
                <w:rFonts w:ascii="Arial" w:hAnsi="Arial" w:cs="Arial"/>
                <w:b/>
              </w:rPr>
            </w:pPr>
          </w:p>
        </w:tc>
        <w:tc>
          <w:tcPr>
            <w:tcW w:w="567" w:type="dxa"/>
          </w:tcPr>
          <w:p w14:paraId="404C70D4" w14:textId="77777777" w:rsidR="00514F8C" w:rsidRPr="00302082" w:rsidRDefault="00514F8C" w:rsidP="00C702C0">
            <w:pPr>
              <w:spacing w:after="120"/>
              <w:rPr>
                <w:rFonts w:ascii="Arial" w:hAnsi="Arial" w:cs="Arial"/>
                <w:b/>
              </w:rPr>
            </w:pPr>
          </w:p>
        </w:tc>
        <w:tc>
          <w:tcPr>
            <w:tcW w:w="567" w:type="dxa"/>
          </w:tcPr>
          <w:p w14:paraId="4F913AA0" w14:textId="77777777" w:rsidR="00514F8C" w:rsidRPr="00302082" w:rsidRDefault="00514F8C" w:rsidP="00C702C0">
            <w:pPr>
              <w:spacing w:after="120"/>
              <w:rPr>
                <w:rFonts w:ascii="Arial" w:hAnsi="Arial" w:cs="Arial"/>
                <w:b/>
              </w:rPr>
            </w:pPr>
          </w:p>
        </w:tc>
        <w:tc>
          <w:tcPr>
            <w:tcW w:w="567" w:type="dxa"/>
          </w:tcPr>
          <w:p w14:paraId="1182DC27" w14:textId="77777777" w:rsidR="00514F8C" w:rsidRPr="00302082" w:rsidRDefault="00514F8C" w:rsidP="00C702C0">
            <w:pPr>
              <w:spacing w:after="120"/>
              <w:rPr>
                <w:rFonts w:ascii="Arial" w:hAnsi="Arial" w:cs="Arial"/>
                <w:b/>
              </w:rPr>
            </w:pPr>
          </w:p>
        </w:tc>
        <w:tc>
          <w:tcPr>
            <w:tcW w:w="567" w:type="dxa"/>
          </w:tcPr>
          <w:p w14:paraId="64447758" w14:textId="77777777" w:rsidR="00514F8C" w:rsidRPr="00302082" w:rsidRDefault="00514F8C" w:rsidP="00C702C0">
            <w:pPr>
              <w:spacing w:after="120"/>
              <w:rPr>
                <w:rFonts w:ascii="Arial" w:hAnsi="Arial" w:cs="Arial"/>
                <w:b/>
              </w:rPr>
            </w:pPr>
          </w:p>
        </w:tc>
      </w:tr>
      <w:tr w:rsidR="00514F8C" w:rsidRPr="00302082" w14:paraId="461087AC" w14:textId="77777777" w:rsidTr="00C702C0">
        <w:tc>
          <w:tcPr>
            <w:tcW w:w="1730" w:type="dxa"/>
          </w:tcPr>
          <w:p w14:paraId="5FECA6DC" w14:textId="77777777" w:rsidR="00514F8C" w:rsidRPr="00CE030A" w:rsidRDefault="00514F8C" w:rsidP="00C702C0">
            <w:pPr>
              <w:spacing w:after="120"/>
              <w:rPr>
                <w:rFonts w:ascii="Arial" w:hAnsi="Arial" w:cs="Arial"/>
              </w:rPr>
            </w:pPr>
            <w:r w:rsidRPr="00CE030A">
              <w:rPr>
                <w:rFonts w:ascii="Arial" w:hAnsi="Arial" w:cs="Arial"/>
              </w:rPr>
              <w:t>Lectures</w:t>
            </w:r>
          </w:p>
        </w:tc>
        <w:tc>
          <w:tcPr>
            <w:tcW w:w="567" w:type="dxa"/>
          </w:tcPr>
          <w:p w14:paraId="14CA3904"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CFA01EE"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E28D923"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01EC6BE"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47BB3540" w14:textId="77777777" w:rsidR="00514F8C" w:rsidRPr="00302082" w:rsidRDefault="00514F8C" w:rsidP="00C702C0">
            <w:pPr>
              <w:spacing w:after="120"/>
              <w:rPr>
                <w:rFonts w:ascii="Arial" w:hAnsi="Arial" w:cs="Arial"/>
                <w:b/>
              </w:rPr>
            </w:pPr>
          </w:p>
        </w:tc>
        <w:tc>
          <w:tcPr>
            <w:tcW w:w="567" w:type="dxa"/>
          </w:tcPr>
          <w:p w14:paraId="73F6A400" w14:textId="77777777" w:rsidR="00514F8C" w:rsidRPr="00302082" w:rsidRDefault="00514F8C" w:rsidP="00C702C0">
            <w:pPr>
              <w:spacing w:after="120"/>
              <w:rPr>
                <w:rFonts w:ascii="Arial" w:hAnsi="Arial" w:cs="Arial"/>
                <w:b/>
              </w:rPr>
            </w:pPr>
          </w:p>
        </w:tc>
        <w:tc>
          <w:tcPr>
            <w:tcW w:w="567" w:type="dxa"/>
          </w:tcPr>
          <w:p w14:paraId="57FE8657" w14:textId="77777777" w:rsidR="00514F8C" w:rsidRPr="00302082" w:rsidRDefault="00514F8C" w:rsidP="00C702C0">
            <w:pPr>
              <w:spacing w:after="120"/>
              <w:rPr>
                <w:rFonts w:ascii="Arial" w:hAnsi="Arial" w:cs="Arial"/>
                <w:b/>
              </w:rPr>
            </w:pPr>
          </w:p>
        </w:tc>
        <w:tc>
          <w:tcPr>
            <w:tcW w:w="567" w:type="dxa"/>
          </w:tcPr>
          <w:p w14:paraId="5A7498A3"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32AB5F9C" w14:textId="77777777" w:rsidTr="00C702C0">
        <w:tc>
          <w:tcPr>
            <w:tcW w:w="1730" w:type="dxa"/>
          </w:tcPr>
          <w:p w14:paraId="03319EE4" w14:textId="77777777" w:rsidR="00514F8C" w:rsidRPr="00CE030A" w:rsidRDefault="00514F8C" w:rsidP="00C702C0">
            <w:pPr>
              <w:spacing w:after="120"/>
              <w:rPr>
                <w:rFonts w:ascii="Arial" w:hAnsi="Arial" w:cs="Arial"/>
              </w:rPr>
            </w:pPr>
            <w:proofErr w:type="spellStart"/>
            <w:r w:rsidRPr="00CE030A">
              <w:rPr>
                <w:rFonts w:ascii="Arial" w:hAnsi="Arial" w:cs="Arial"/>
              </w:rPr>
              <w:lastRenderedPageBreak/>
              <w:t>Practicals</w:t>
            </w:r>
            <w:proofErr w:type="spellEnd"/>
          </w:p>
        </w:tc>
        <w:tc>
          <w:tcPr>
            <w:tcW w:w="567" w:type="dxa"/>
          </w:tcPr>
          <w:p w14:paraId="21A9364B" w14:textId="77777777" w:rsidR="00514F8C" w:rsidRPr="00302082" w:rsidRDefault="00514F8C" w:rsidP="00C702C0">
            <w:pPr>
              <w:spacing w:after="120"/>
              <w:rPr>
                <w:rFonts w:ascii="Arial" w:hAnsi="Arial" w:cs="Arial"/>
                <w:b/>
              </w:rPr>
            </w:pPr>
          </w:p>
        </w:tc>
        <w:tc>
          <w:tcPr>
            <w:tcW w:w="567" w:type="dxa"/>
          </w:tcPr>
          <w:p w14:paraId="7394AE31"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9EB8191" w14:textId="77777777" w:rsidR="00514F8C" w:rsidRPr="00302082" w:rsidRDefault="00514F8C" w:rsidP="00C702C0">
            <w:pPr>
              <w:spacing w:after="120"/>
              <w:rPr>
                <w:rFonts w:ascii="Arial" w:hAnsi="Arial" w:cs="Arial"/>
                <w:b/>
              </w:rPr>
            </w:pPr>
          </w:p>
        </w:tc>
        <w:tc>
          <w:tcPr>
            <w:tcW w:w="567" w:type="dxa"/>
          </w:tcPr>
          <w:p w14:paraId="4AD66394" w14:textId="77777777" w:rsidR="00514F8C" w:rsidRPr="00302082" w:rsidRDefault="00514F8C" w:rsidP="00C702C0">
            <w:pPr>
              <w:spacing w:after="120"/>
              <w:rPr>
                <w:rFonts w:ascii="Arial" w:hAnsi="Arial" w:cs="Arial"/>
                <w:b/>
              </w:rPr>
            </w:pPr>
          </w:p>
        </w:tc>
        <w:tc>
          <w:tcPr>
            <w:tcW w:w="567" w:type="dxa"/>
          </w:tcPr>
          <w:p w14:paraId="1DB6FEAF"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05531D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F664D77"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2B69CD6"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29016F38" w14:textId="77777777" w:rsidTr="00C702C0">
        <w:tc>
          <w:tcPr>
            <w:tcW w:w="1730" w:type="dxa"/>
          </w:tcPr>
          <w:p w14:paraId="737FC168" w14:textId="77777777" w:rsidR="00514F8C" w:rsidRPr="00CE030A" w:rsidRDefault="00514F8C" w:rsidP="00C702C0">
            <w:pPr>
              <w:spacing w:after="120"/>
              <w:rPr>
                <w:rFonts w:ascii="Arial" w:hAnsi="Arial" w:cs="Arial"/>
              </w:rPr>
            </w:pPr>
            <w:r w:rsidRPr="00CE030A">
              <w:rPr>
                <w:rFonts w:ascii="Arial" w:hAnsi="Arial" w:cs="Arial"/>
              </w:rPr>
              <w:t>Recommended reading</w:t>
            </w:r>
          </w:p>
        </w:tc>
        <w:tc>
          <w:tcPr>
            <w:tcW w:w="567" w:type="dxa"/>
          </w:tcPr>
          <w:p w14:paraId="072BAC8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31870A6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4A76E02"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463412FA"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6C8C8E6"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6FD015B7" w14:textId="77777777" w:rsidR="00514F8C" w:rsidRPr="00302082" w:rsidRDefault="00514F8C" w:rsidP="00C702C0">
            <w:pPr>
              <w:spacing w:after="120"/>
              <w:rPr>
                <w:rFonts w:ascii="Arial" w:hAnsi="Arial" w:cs="Arial"/>
                <w:b/>
              </w:rPr>
            </w:pPr>
          </w:p>
        </w:tc>
        <w:tc>
          <w:tcPr>
            <w:tcW w:w="567" w:type="dxa"/>
          </w:tcPr>
          <w:p w14:paraId="1CDDF87B" w14:textId="77777777" w:rsidR="00514F8C" w:rsidRPr="00302082" w:rsidRDefault="00514F8C" w:rsidP="00C702C0">
            <w:pPr>
              <w:spacing w:after="120"/>
              <w:rPr>
                <w:rFonts w:ascii="Arial" w:hAnsi="Arial" w:cs="Arial"/>
                <w:b/>
              </w:rPr>
            </w:pPr>
          </w:p>
        </w:tc>
        <w:tc>
          <w:tcPr>
            <w:tcW w:w="567" w:type="dxa"/>
          </w:tcPr>
          <w:p w14:paraId="0A9248D9"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0BB7625B" w14:textId="77777777" w:rsidTr="00C702C0">
        <w:tc>
          <w:tcPr>
            <w:tcW w:w="1730" w:type="dxa"/>
          </w:tcPr>
          <w:p w14:paraId="37148EA3" w14:textId="77777777" w:rsidR="00514F8C" w:rsidRPr="00CE030A" w:rsidRDefault="00514F8C" w:rsidP="00C702C0">
            <w:pPr>
              <w:spacing w:after="120"/>
              <w:rPr>
                <w:rFonts w:ascii="Arial" w:hAnsi="Arial" w:cs="Arial"/>
              </w:rPr>
            </w:pPr>
            <w:r w:rsidRPr="00CE030A">
              <w:rPr>
                <w:rFonts w:ascii="Arial" w:hAnsi="Arial" w:cs="Arial"/>
              </w:rPr>
              <w:t>Preparation of practical reports</w:t>
            </w:r>
          </w:p>
        </w:tc>
        <w:tc>
          <w:tcPr>
            <w:tcW w:w="567" w:type="dxa"/>
          </w:tcPr>
          <w:p w14:paraId="2AB0CE25"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BE12D7E"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689B229F"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28C2486" w14:textId="77777777" w:rsidR="00514F8C" w:rsidRPr="00302082" w:rsidRDefault="00514F8C" w:rsidP="00C702C0">
            <w:pPr>
              <w:spacing w:after="120"/>
              <w:rPr>
                <w:rFonts w:ascii="Arial" w:hAnsi="Arial" w:cs="Arial"/>
                <w:b/>
              </w:rPr>
            </w:pPr>
          </w:p>
        </w:tc>
        <w:tc>
          <w:tcPr>
            <w:tcW w:w="567" w:type="dxa"/>
          </w:tcPr>
          <w:p w14:paraId="7561FEB2"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4B74E095"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DD89FF3"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A7D15BA"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3195F580" w14:textId="77777777" w:rsidTr="00C702C0">
        <w:tc>
          <w:tcPr>
            <w:tcW w:w="1730" w:type="dxa"/>
          </w:tcPr>
          <w:p w14:paraId="1544F21C" w14:textId="77777777" w:rsidR="00514F8C" w:rsidRPr="00CE030A" w:rsidRDefault="00514F8C" w:rsidP="00C702C0">
            <w:pPr>
              <w:spacing w:after="120"/>
              <w:rPr>
                <w:rFonts w:ascii="Arial" w:hAnsi="Arial" w:cs="Arial"/>
              </w:rPr>
            </w:pPr>
            <w:r w:rsidRPr="00CE030A">
              <w:rPr>
                <w:rFonts w:ascii="Arial" w:hAnsi="Arial" w:cs="Arial"/>
              </w:rPr>
              <w:t>Revision/preparation for exam</w:t>
            </w:r>
          </w:p>
        </w:tc>
        <w:tc>
          <w:tcPr>
            <w:tcW w:w="567" w:type="dxa"/>
          </w:tcPr>
          <w:p w14:paraId="1108E6B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D883D26"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E9E8A8A"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7335784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6554BCDF"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7EDE98F1" w14:textId="77777777" w:rsidR="00514F8C" w:rsidRPr="00302082" w:rsidRDefault="00514F8C" w:rsidP="00C702C0">
            <w:pPr>
              <w:spacing w:after="120"/>
              <w:rPr>
                <w:rFonts w:ascii="Arial" w:hAnsi="Arial" w:cs="Arial"/>
                <w:b/>
              </w:rPr>
            </w:pPr>
          </w:p>
        </w:tc>
        <w:tc>
          <w:tcPr>
            <w:tcW w:w="567" w:type="dxa"/>
          </w:tcPr>
          <w:p w14:paraId="3C9E3EE7" w14:textId="77777777" w:rsidR="00514F8C" w:rsidRPr="00302082" w:rsidRDefault="00514F8C" w:rsidP="00C702C0">
            <w:pPr>
              <w:spacing w:after="120"/>
              <w:rPr>
                <w:rFonts w:ascii="Arial" w:hAnsi="Arial" w:cs="Arial"/>
                <w:b/>
              </w:rPr>
            </w:pPr>
          </w:p>
        </w:tc>
        <w:tc>
          <w:tcPr>
            <w:tcW w:w="567" w:type="dxa"/>
          </w:tcPr>
          <w:p w14:paraId="1DDFE662"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0F3B9797" w14:textId="77777777" w:rsidTr="00C702C0">
        <w:tc>
          <w:tcPr>
            <w:tcW w:w="1730" w:type="dxa"/>
            <w:shd w:val="clear" w:color="auto" w:fill="D9D9D9" w:themeFill="background1" w:themeFillShade="D9"/>
          </w:tcPr>
          <w:p w14:paraId="60F7F64E" w14:textId="77777777" w:rsidR="00514F8C" w:rsidRPr="00302082" w:rsidRDefault="00514F8C" w:rsidP="00C702C0">
            <w:pPr>
              <w:spacing w:after="120"/>
              <w:rPr>
                <w:rFonts w:ascii="Arial" w:hAnsi="Arial" w:cs="Arial"/>
                <w:b/>
              </w:rPr>
            </w:pPr>
            <w:r w:rsidRPr="00302082">
              <w:rPr>
                <w:rFonts w:ascii="Arial" w:hAnsi="Arial" w:cs="Arial"/>
                <w:b/>
              </w:rPr>
              <w:t>Assessment method</w:t>
            </w:r>
          </w:p>
        </w:tc>
        <w:tc>
          <w:tcPr>
            <w:tcW w:w="567" w:type="dxa"/>
          </w:tcPr>
          <w:p w14:paraId="23B10121" w14:textId="77777777" w:rsidR="00514F8C" w:rsidRPr="00302082" w:rsidRDefault="00514F8C" w:rsidP="00C702C0">
            <w:pPr>
              <w:spacing w:after="120"/>
              <w:rPr>
                <w:rFonts w:ascii="Arial" w:hAnsi="Arial" w:cs="Arial"/>
                <w:b/>
              </w:rPr>
            </w:pPr>
          </w:p>
        </w:tc>
        <w:tc>
          <w:tcPr>
            <w:tcW w:w="567" w:type="dxa"/>
          </w:tcPr>
          <w:p w14:paraId="58850CF4" w14:textId="77777777" w:rsidR="00514F8C" w:rsidRPr="00302082" w:rsidRDefault="00514F8C" w:rsidP="00C702C0">
            <w:pPr>
              <w:spacing w:after="120"/>
              <w:rPr>
                <w:rFonts w:ascii="Arial" w:hAnsi="Arial" w:cs="Arial"/>
                <w:b/>
              </w:rPr>
            </w:pPr>
          </w:p>
        </w:tc>
        <w:tc>
          <w:tcPr>
            <w:tcW w:w="567" w:type="dxa"/>
          </w:tcPr>
          <w:p w14:paraId="034ECECD" w14:textId="77777777" w:rsidR="00514F8C" w:rsidRPr="00302082" w:rsidRDefault="00514F8C" w:rsidP="00C702C0">
            <w:pPr>
              <w:spacing w:after="120"/>
              <w:rPr>
                <w:rFonts w:ascii="Arial" w:hAnsi="Arial" w:cs="Arial"/>
                <w:b/>
              </w:rPr>
            </w:pPr>
          </w:p>
        </w:tc>
        <w:tc>
          <w:tcPr>
            <w:tcW w:w="567" w:type="dxa"/>
          </w:tcPr>
          <w:p w14:paraId="01604001" w14:textId="77777777" w:rsidR="00514F8C" w:rsidRPr="00302082" w:rsidRDefault="00514F8C" w:rsidP="00C702C0">
            <w:pPr>
              <w:spacing w:after="120"/>
              <w:rPr>
                <w:rFonts w:ascii="Arial" w:hAnsi="Arial" w:cs="Arial"/>
                <w:b/>
              </w:rPr>
            </w:pPr>
          </w:p>
        </w:tc>
        <w:tc>
          <w:tcPr>
            <w:tcW w:w="567" w:type="dxa"/>
          </w:tcPr>
          <w:p w14:paraId="64841C50" w14:textId="77777777" w:rsidR="00514F8C" w:rsidRPr="00302082" w:rsidRDefault="00514F8C" w:rsidP="00C702C0">
            <w:pPr>
              <w:spacing w:after="120"/>
              <w:rPr>
                <w:rFonts w:ascii="Arial" w:hAnsi="Arial" w:cs="Arial"/>
                <w:b/>
              </w:rPr>
            </w:pPr>
          </w:p>
        </w:tc>
        <w:tc>
          <w:tcPr>
            <w:tcW w:w="567" w:type="dxa"/>
          </w:tcPr>
          <w:p w14:paraId="3B3F1182" w14:textId="77777777" w:rsidR="00514F8C" w:rsidRPr="00302082" w:rsidRDefault="00514F8C" w:rsidP="00C702C0">
            <w:pPr>
              <w:spacing w:after="120"/>
              <w:rPr>
                <w:rFonts w:ascii="Arial" w:hAnsi="Arial" w:cs="Arial"/>
                <w:b/>
              </w:rPr>
            </w:pPr>
          </w:p>
        </w:tc>
        <w:tc>
          <w:tcPr>
            <w:tcW w:w="567" w:type="dxa"/>
          </w:tcPr>
          <w:p w14:paraId="7D8F76E6" w14:textId="77777777" w:rsidR="00514F8C" w:rsidRPr="00302082" w:rsidRDefault="00514F8C" w:rsidP="00C702C0">
            <w:pPr>
              <w:spacing w:after="120"/>
              <w:rPr>
                <w:rFonts w:ascii="Arial" w:hAnsi="Arial" w:cs="Arial"/>
                <w:b/>
              </w:rPr>
            </w:pPr>
          </w:p>
        </w:tc>
        <w:tc>
          <w:tcPr>
            <w:tcW w:w="567" w:type="dxa"/>
          </w:tcPr>
          <w:p w14:paraId="03D14B1F" w14:textId="77777777" w:rsidR="00514F8C" w:rsidRPr="00302082" w:rsidRDefault="00514F8C" w:rsidP="00C702C0">
            <w:pPr>
              <w:spacing w:after="120"/>
              <w:rPr>
                <w:rFonts w:ascii="Arial" w:hAnsi="Arial" w:cs="Arial"/>
                <w:b/>
              </w:rPr>
            </w:pPr>
          </w:p>
        </w:tc>
      </w:tr>
      <w:tr w:rsidR="00514F8C" w:rsidRPr="00302082" w14:paraId="5CFDE944" w14:textId="77777777" w:rsidTr="00C702C0">
        <w:tc>
          <w:tcPr>
            <w:tcW w:w="1730" w:type="dxa"/>
          </w:tcPr>
          <w:p w14:paraId="7C333F96" w14:textId="77777777" w:rsidR="00514F8C" w:rsidRPr="00CE030A" w:rsidRDefault="00514F8C" w:rsidP="00C702C0">
            <w:pPr>
              <w:spacing w:after="120"/>
              <w:rPr>
                <w:rFonts w:ascii="Arial" w:hAnsi="Arial" w:cs="Arial"/>
              </w:rPr>
            </w:pPr>
            <w:r w:rsidRPr="00CE030A">
              <w:rPr>
                <w:rFonts w:ascii="Arial" w:hAnsi="Arial" w:cs="Arial"/>
              </w:rPr>
              <w:t>Practical reports 1 and 2</w:t>
            </w:r>
          </w:p>
        </w:tc>
        <w:tc>
          <w:tcPr>
            <w:tcW w:w="567" w:type="dxa"/>
          </w:tcPr>
          <w:p w14:paraId="551B657C"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71139F7"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AE96C23"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37E61F0E" w14:textId="77777777" w:rsidR="00514F8C" w:rsidRPr="00302082" w:rsidRDefault="00514F8C" w:rsidP="00C702C0">
            <w:pPr>
              <w:spacing w:after="120"/>
              <w:rPr>
                <w:rFonts w:ascii="Arial" w:hAnsi="Arial" w:cs="Arial"/>
                <w:b/>
              </w:rPr>
            </w:pPr>
          </w:p>
        </w:tc>
        <w:tc>
          <w:tcPr>
            <w:tcW w:w="567" w:type="dxa"/>
          </w:tcPr>
          <w:p w14:paraId="12423999"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1A87070"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5EE219A"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B8BCB2B"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5EF89183" w14:textId="77777777" w:rsidTr="00C702C0">
        <w:tc>
          <w:tcPr>
            <w:tcW w:w="1730" w:type="dxa"/>
          </w:tcPr>
          <w:p w14:paraId="13EABBD5" w14:textId="77777777" w:rsidR="00514F8C" w:rsidRPr="00CE030A" w:rsidRDefault="00514F8C" w:rsidP="00C702C0">
            <w:pPr>
              <w:spacing w:after="120"/>
              <w:rPr>
                <w:rFonts w:ascii="Arial" w:hAnsi="Arial" w:cs="Arial"/>
              </w:rPr>
            </w:pPr>
            <w:r w:rsidRPr="00CE030A">
              <w:rPr>
                <w:rFonts w:ascii="Arial" w:hAnsi="Arial" w:cs="Arial"/>
              </w:rPr>
              <w:t>Examination</w:t>
            </w:r>
          </w:p>
        </w:tc>
        <w:tc>
          <w:tcPr>
            <w:tcW w:w="567" w:type="dxa"/>
          </w:tcPr>
          <w:p w14:paraId="2F34A3F6"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182D615"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635BA291"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4D7884B1"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3876959" w14:textId="77777777" w:rsidR="00514F8C" w:rsidRPr="00302082" w:rsidRDefault="00514F8C" w:rsidP="00C702C0">
            <w:pPr>
              <w:spacing w:after="120"/>
              <w:rPr>
                <w:rFonts w:ascii="Arial" w:hAnsi="Arial" w:cs="Arial"/>
                <w:b/>
              </w:rPr>
            </w:pPr>
          </w:p>
        </w:tc>
        <w:tc>
          <w:tcPr>
            <w:tcW w:w="567" w:type="dxa"/>
          </w:tcPr>
          <w:p w14:paraId="1CE13627" w14:textId="77777777" w:rsidR="00514F8C" w:rsidRPr="00302082" w:rsidRDefault="00514F8C" w:rsidP="00C702C0">
            <w:pPr>
              <w:spacing w:after="120"/>
              <w:rPr>
                <w:rFonts w:ascii="Arial" w:hAnsi="Arial" w:cs="Arial"/>
                <w:b/>
              </w:rPr>
            </w:pPr>
          </w:p>
        </w:tc>
        <w:tc>
          <w:tcPr>
            <w:tcW w:w="567" w:type="dxa"/>
          </w:tcPr>
          <w:p w14:paraId="06E74033"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7096A9AF" w14:textId="77777777" w:rsidR="00514F8C" w:rsidRPr="00302082" w:rsidRDefault="00514F8C" w:rsidP="00C702C0">
            <w:pPr>
              <w:spacing w:after="120"/>
              <w:rPr>
                <w:rFonts w:ascii="Arial" w:hAnsi="Arial" w:cs="Arial"/>
                <w:b/>
              </w:rPr>
            </w:pPr>
            <w:r>
              <w:rPr>
                <w:rFonts w:ascii="Arial" w:hAnsi="Arial" w:cs="Arial"/>
                <w:b/>
              </w:rPr>
              <w:t>X</w:t>
            </w:r>
          </w:p>
        </w:tc>
      </w:tr>
    </w:tbl>
    <w:p w14:paraId="00F34102" w14:textId="77777777" w:rsidR="00514F8C" w:rsidRDefault="00514F8C" w:rsidP="00514F8C">
      <w:pPr>
        <w:spacing w:after="120" w:line="240" w:lineRule="auto"/>
        <w:ind w:left="426" w:right="260"/>
        <w:rPr>
          <w:rFonts w:ascii="Arial" w:hAnsi="Arial" w:cs="Arial"/>
          <w:b/>
          <w:iCs/>
        </w:rPr>
      </w:pPr>
    </w:p>
    <w:p w14:paraId="0F11AB38" w14:textId="77777777" w:rsidR="00514F8C" w:rsidRPr="00D50113" w:rsidRDefault="00514F8C" w:rsidP="00514F8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design</w:t>
      </w:r>
    </w:p>
    <w:p w14:paraId="33E22D61" w14:textId="77777777" w:rsidR="00514F8C" w:rsidRPr="00D50113" w:rsidRDefault="00514F8C" w:rsidP="00514F8C">
      <w:pPr>
        <w:autoSpaceDE w:val="0"/>
        <w:autoSpaceDN w:val="0"/>
        <w:adjustRightInd w:val="0"/>
        <w:spacing w:after="120" w:line="240" w:lineRule="auto"/>
        <w:ind w:left="567" w:right="260"/>
        <w:jc w:val="both"/>
        <w:rPr>
          <w:rFonts w:ascii="Arial" w:hAnsi="Arial" w:cs="Arial"/>
        </w:rPr>
      </w:pPr>
      <w:r w:rsidRPr="00296DE1">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F3C3C3" w14:textId="77777777" w:rsidR="00514F8C" w:rsidRPr="00D50113" w:rsidRDefault="00514F8C" w:rsidP="00514F8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A9BFAE" w14:textId="77777777" w:rsidR="00514F8C" w:rsidRPr="00D50113" w:rsidRDefault="00514F8C" w:rsidP="00514F8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2B625F" w14:textId="77777777" w:rsidR="00514F8C" w:rsidRPr="00D50113" w:rsidRDefault="00514F8C" w:rsidP="00514F8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A69A4BC" w14:textId="77777777" w:rsidR="00514F8C" w:rsidRPr="00302082" w:rsidRDefault="00514F8C" w:rsidP="00514F8C">
      <w:pPr>
        <w:spacing w:after="120" w:line="240" w:lineRule="auto"/>
        <w:ind w:left="426" w:right="260"/>
        <w:rPr>
          <w:rFonts w:ascii="Arial" w:hAnsi="Arial" w:cs="Arial"/>
          <w:i/>
          <w:iCs/>
        </w:rPr>
      </w:pPr>
    </w:p>
    <w:p w14:paraId="71E1B269"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7A86587B" w14:textId="77777777" w:rsidR="00514F8C" w:rsidRPr="00296DE1" w:rsidRDefault="00514F8C" w:rsidP="00514F8C">
      <w:pPr>
        <w:spacing w:after="120" w:line="240" w:lineRule="auto"/>
        <w:ind w:left="567" w:right="260"/>
        <w:jc w:val="both"/>
        <w:rPr>
          <w:rFonts w:ascii="Arial" w:hAnsi="Arial" w:cs="Arial"/>
          <w:b/>
        </w:rPr>
      </w:pPr>
      <w:r w:rsidRPr="00296DE1">
        <w:rPr>
          <w:rFonts w:ascii="Arial" w:hAnsi="Arial" w:cs="Arial"/>
        </w:rPr>
        <w:t>Canterbury</w:t>
      </w:r>
    </w:p>
    <w:p w14:paraId="0EFD6E15" w14:textId="77777777" w:rsidR="00514F8C" w:rsidRDefault="00514F8C" w:rsidP="00514F8C">
      <w:pPr>
        <w:spacing w:after="120" w:line="240" w:lineRule="auto"/>
        <w:ind w:left="426" w:right="260"/>
        <w:rPr>
          <w:rFonts w:ascii="Arial" w:hAnsi="Arial" w:cs="Arial"/>
          <w:i/>
          <w:iCs/>
        </w:rPr>
      </w:pPr>
    </w:p>
    <w:p w14:paraId="2B74D7CC" w14:textId="77777777" w:rsidR="00514F8C" w:rsidRPr="002A7F48" w:rsidRDefault="00514F8C" w:rsidP="00514F8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C87817B" w14:textId="77777777" w:rsidR="00514F8C" w:rsidRDefault="00514F8C" w:rsidP="00514F8C">
      <w:pPr>
        <w:spacing w:after="120" w:line="240" w:lineRule="auto"/>
        <w:ind w:left="567" w:right="260"/>
        <w:rPr>
          <w:rFonts w:ascii="Arial" w:hAnsi="Arial" w:cs="Arial"/>
        </w:rPr>
      </w:pPr>
      <w:r w:rsidRPr="003F7B6D">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3F7B6D">
        <w:rPr>
          <w:rFonts w:ascii="Arial" w:hAnsi="Arial" w:cs="Arial"/>
        </w:rPr>
        <w:t>practicals</w:t>
      </w:r>
      <w:proofErr w:type="spellEnd"/>
      <w:r w:rsidRPr="003F7B6D">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357F1364" w14:textId="77777777" w:rsidR="00514F8C" w:rsidRPr="003F7B6D" w:rsidRDefault="00514F8C" w:rsidP="00514F8C">
      <w:pPr>
        <w:spacing w:after="120" w:line="240" w:lineRule="auto"/>
        <w:ind w:left="567" w:right="260"/>
        <w:rPr>
          <w:rFonts w:ascii="Arial" w:hAnsi="Arial" w:cs="Arial"/>
        </w:rPr>
      </w:pPr>
    </w:p>
    <w:p w14:paraId="6717B6A5" w14:textId="77777777" w:rsidR="00514F8C" w:rsidRPr="00302082" w:rsidRDefault="00514F8C" w:rsidP="00514F8C">
      <w:pPr>
        <w:pBdr>
          <w:bottom w:val="single" w:sz="6" w:space="1" w:color="auto"/>
        </w:pBdr>
        <w:spacing w:after="120" w:line="240" w:lineRule="auto"/>
        <w:ind w:right="260"/>
        <w:rPr>
          <w:rFonts w:ascii="Arial" w:hAnsi="Arial" w:cs="Arial"/>
        </w:rPr>
      </w:pPr>
    </w:p>
    <w:p w14:paraId="13C6D78C" w14:textId="77777777" w:rsidR="00514F8C" w:rsidRPr="00BA453C" w:rsidRDefault="00514F8C" w:rsidP="00514F8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4E47D626" w14:textId="77777777" w:rsidR="00514F8C" w:rsidRPr="00BA453C" w:rsidRDefault="00514F8C" w:rsidP="00514F8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4EF43CD" w14:textId="77777777" w:rsidR="00514F8C" w:rsidRPr="00302082" w:rsidRDefault="00514F8C" w:rsidP="00514F8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14F8C" w:rsidRPr="00BA453C" w14:paraId="016DBD51" w14:textId="77777777" w:rsidTr="00C702C0">
        <w:trPr>
          <w:trHeight w:val="317"/>
        </w:trPr>
        <w:tc>
          <w:tcPr>
            <w:tcW w:w="1526" w:type="dxa"/>
          </w:tcPr>
          <w:p w14:paraId="5A08DAB3" w14:textId="77777777" w:rsidR="00514F8C" w:rsidRPr="00BA453C" w:rsidRDefault="00514F8C"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0BAECF5" w14:textId="77777777" w:rsidR="00514F8C" w:rsidRPr="00BA453C" w:rsidRDefault="00514F8C" w:rsidP="00C702C0">
            <w:pPr>
              <w:spacing w:after="120"/>
              <w:rPr>
                <w:rFonts w:ascii="Arial" w:hAnsi="Arial" w:cs="Arial"/>
                <w:sz w:val="18"/>
              </w:rPr>
            </w:pPr>
            <w:r w:rsidRPr="00BA453C">
              <w:rPr>
                <w:rFonts w:ascii="Arial" w:hAnsi="Arial" w:cs="Arial"/>
                <w:sz w:val="18"/>
              </w:rPr>
              <w:t>Major/minor revision</w:t>
            </w:r>
          </w:p>
        </w:tc>
        <w:tc>
          <w:tcPr>
            <w:tcW w:w="2410" w:type="dxa"/>
          </w:tcPr>
          <w:p w14:paraId="3E212402" w14:textId="77777777" w:rsidR="00514F8C" w:rsidRPr="00BA453C" w:rsidRDefault="00514F8C"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6F32A0" w14:textId="77777777" w:rsidR="00514F8C" w:rsidRPr="00BA453C" w:rsidRDefault="00514F8C"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7CF5EC0E" w14:textId="77777777" w:rsidR="00514F8C" w:rsidRPr="00BA453C" w:rsidRDefault="00514F8C"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14F8C" w:rsidRPr="00302082" w14:paraId="3B5CFCFA" w14:textId="77777777" w:rsidTr="00C702C0">
        <w:trPr>
          <w:trHeight w:val="305"/>
        </w:trPr>
        <w:tc>
          <w:tcPr>
            <w:tcW w:w="1526" w:type="dxa"/>
          </w:tcPr>
          <w:p w14:paraId="6A047303" w14:textId="568C56B1" w:rsidR="00514F8C" w:rsidRPr="00302082" w:rsidRDefault="004A6527" w:rsidP="00C702C0">
            <w:pPr>
              <w:spacing w:after="120"/>
              <w:ind w:right="-330"/>
              <w:rPr>
                <w:rFonts w:ascii="Arial" w:hAnsi="Arial" w:cs="Arial"/>
              </w:rPr>
            </w:pPr>
            <w:r>
              <w:rPr>
                <w:rFonts w:ascii="Arial" w:hAnsi="Arial" w:cs="Arial"/>
              </w:rPr>
              <w:t>20/01/20</w:t>
            </w:r>
          </w:p>
        </w:tc>
        <w:tc>
          <w:tcPr>
            <w:tcW w:w="1701" w:type="dxa"/>
          </w:tcPr>
          <w:p w14:paraId="47BD28D6" w14:textId="78339D5E" w:rsidR="00514F8C" w:rsidRPr="00302082" w:rsidRDefault="004A6527" w:rsidP="00C702C0">
            <w:pPr>
              <w:spacing w:after="120"/>
              <w:ind w:right="-330"/>
              <w:rPr>
                <w:rFonts w:ascii="Arial" w:hAnsi="Arial" w:cs="Arial"/>
              </w:rPr>
            </w:pPr>
            <w:r>
              <w:rPr>
                <w:rFonts w:ascii="Arial" w:hAnsi="Arial" w:cs="Arial"/>
              </w:rPr>
              <w:t>Minor</w:t>
            </w:r>
          </w:p>
        </w:tc>
        <w:tc>
          <w:tcPr>
            <w:tcW w:w="2410" w:type="dxa"/>
          </w:tcPr>
          <w:p w14:paraId="3ED46A84" w14:textId="4AB8855A" w:rsidR="00514F8C" w:rsidRPr="00302082" w:rsidRDefault="004A6527" w:rsidP="00C702C0">
            <w:pPr>
              <w:spacing w:after="120"/>
              <w:ind w:right="-330"/>
              <w:rPr>
                <w:rFonts w:ascii="Arial" w:hAnsi="Arial" w:cs="Arial"/>
              </w:rPr>
            </w:pPr>
            <w:r>
              <w:rPr>
                <w:rFonts w:ascii="Arial" w:hAnsi="Arial" w:cs="Arial"/>
              </w:rPr>
              <w:t>Sep 2020</w:t>
            </w:r>
          </w:p>
        </w:tc>
        <w:tc>
          <w:tcPr>
            <w:tcW w:w="2448" w:type="dxa"/>
          </w:tcPr>
          <w:p w14:paraId="76071C72" w14:textId="01C19523" w:rsidR="00514F8C" w:rsidRPr="00302082" w:rsidRDefault="004A6527" w:rsidP="00C702C0">
            <w:pPr>
              <w:spacing w:after="120"/>
              <w:ind w:right="-330"/>
              <w:rPr>
                <w:rFonts w:ascii="Arial" w:hAnsi="Arial" w:cs="Arial"/>
              </w:rPr>
            </w:pPr>
            <w:r>
              <w:rPr>
                <w:rFonts w:ascii="Arial" w:hAnsi="Arial" w:cs="Arial"/>
              </w:rPr>
              <w:t>13</w:t>
            </w:r>
          </w:p>
        </w:tc>
        <w:tc>
          <w:tcPr>
            <w:tcW w:w="2597" w:type="dxa"/>
          </w:tcPr>
          <w:p w14:paraId="09DB4118" w14:textId="08F8939F" w:rsidR="00514F8C" w:rsidRPr="00302082" w:rsidRDefault="004A6527" w:rsidP="00C702C0">
            <w:pPr>
              <w:spacing w:after="120"/>
              <w:ind w:right="-330"/>
              <w:rPr>
                <w:rFonts w:ascii="Arial" w:hAnsi="Arial" w:cs="Arial"/>
              </w:rPr>
            </w:pPr>
            <w:r>
              <w:rPr>
                <w:rFonts w:ascii="Arial" w:hAnsi="Arial" w:cs="Arial"/>
              </w:rPr>
              <w:t>No</w:t>
            </w:r>
          </w:p>
        </w:tc>
      </w:tr>
      <w:tr w:rsidR="00514F8C" w:rsidRPr="00302082" w14:paraId="650AE71B" w14:textId="77777777" w:rsidTr="00C702C0">
        <w:trPr>
          <w:trHeight w:val="305"/>
        </w:trPr>
        <w:tc>
          <w:tcPr>
            <w:tcW w:w="1526" w:type="dxa"/>
          </w:tcPr>
          <w:p w14:paraId="7961D2B1" w14:textId="77777777" w:rsidR="00514F8C" w:rsidRPr="00302082" w:rsidRDefault="00514F8C" w:rsidP="00C702C0">
            <w:pPr>
              <w:spacing w:after="120"/>
              <w:ind w:right="-330"/>
              <w:rPr>
                <w:rFonts w:ascii="Arial" w:hAnsi="Arial" w:cs="Arial"/>
              </w:rPr>
            </w:pPr>
          </w:p>
        </w:tc>
        <w:tc>
          <w:tcPr>
            <w:tcW w:w="1701" w:type="dxa"/>
          </w:tcPr>
          <w:p w14:paraId="38DCC244" w14:textId="77777777" w:rsidR="00514F8C" w:rsidRPr="00302082" w:rsidRDefault="00514F8C" w:rsidP="00C702C0">
            <w:pPr>
              <w:spacing w:after="120"/>
              <w:ind w:right="-330"/>
              <w:rPr>
                <w:rFonts w:ascii="Arial" w:hAnsi="Arial" w:cs="Arial"/>
              </w:rPr>
            </w:pPr>
          </w:p>
        </w:tc>
        <w:tc>
          <w:tcPr>
            <w:tcW w:w="2410" w:type="dxa"/>
          </w:tcPr>
          <w:p w14:paraId="08158F30" w14:textId="77777777" w:rsidR="00514F8C" w:rsidRPr="00302082" w:rsidRDefault="00514F8C" w:rsidP="00C702C0">
            <w:pPr>
              <w:spacing w:after="120"/>
              <w:ind w:right="-330"/>
              <w:rPr>
                <w:rFonts w:ascii="Arial" w:hAnsi="Arial" w:cs="Arial"/>
              </w:rPr>
            </w:pPr>
          </w:p>
        </w:tc>
        <w:tc>
          <w:tcPr>
            <w:tcW w:w="2448" w:type="dxa"/>
          </w:tcPr>
          <w:p w14:paraId="3E22C7CE" w14:textId="77777777" w:rsidR="00514F8C" w:rsidRPr="00302082" w:rsidRDefault="00514F8C" w:rsidP="00C702C0">
            <w:pPr>
              <w:spacing w:after="120"/>
              <w:ind w:right="-330"/>
              <w:rPr>
                <w:rFonts w:ascii="Arial" w:hAnsi="Arial" w:cs="Arial"/>
              </w:rPr>
            </w:pPr>
          </w:p>
        </w:tc>
        <w:tc>
          <w:tcPr>
            <w:tcW w:w="2597" w:type="dxa"/>
          </w:tcPr>
          <w:p w14:paraId="5757F97C" w14:textId="77777777" w:rsidR="00514F8C" w:rsidRPr="00302082" w:rsidRDefault="00514F8C" w:rsidP="00C702C0">
            <w:pPr>
              <w:spacing w:after="120"/>
              <w:ind w:right="-330"/>
              <w:rPr>
                <w:rFonts w:ascii="Arial" w:hAnsi="Arial" w:cs="Arial"/>
              </w:rPr>
            </w:pPr>
          </w:p>
        </w:tc>
      </w:tr>
    </w:tbl>
    <w:p w14:paraId="6E50E793" w14:textId="77777777" w:rsidR="00514F8C" w:rsidRDefault="00514F8C" w:rsidP="00514F8C">
      <w:pPr>
        <w:spacing w:after="120" w:line="240" w:lineRule="auto"/>
        <w:ind w:right="-330"/>
        <w:rPr>
          <w:rFonts w:ascii="Arial" w:hAnsi="Arial" w:cs="Arial"/>
        </w:rPr>
      </w:pPr>
    </w:p>
    <w:p w14:paraId="30D0DA67" w14:textId="2F87C80D" w:rsidR="00514F8C" w:rsidRPr="00302082" w:rsidRDefault="00514F8C" w:rsidP="00514F8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4A6527">
        <w:rPr>
          <w:rFonts w:ascii="Arial" w:hAnsi="Arial" w:cs="Arial"/>
        </w:rPr>
        <w:t>Feb 2020</w:t>
      </w:r>
    </w:p>
    <w:p w14:paraId="57577FC0" w14:textId="77777777" w:rsidR="00FD2BBE" w:rsidRPr="00302082" w:rsidRDefault="00FD2BBE" w:rsidP="00FD2BBE">
      <w:pPr>
        <w:tabs>
          <w:tab w:val="left" w:pos="8389"/>
        </w:tabs>
        <w:spacing w:after="120" w:line="240" w:lineRule="auto"/>
        <w:ind w:right="260"/>
        <w:jc w:val="both"/>
        <w:rPr>
          <w:rFonts w:ascii="Arial" w:hAnsi="Arial" w:cs="Arial"/>
        </w:rPr>
      </w:pPr>
    </w:p>
    <w:sectPr w:rsidR="00FD2BBE"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BA869" w14:textId="77777777" w:rsidR="00FB2F0A" w:rsidRDefault="00FB2F0A" w:rsidP="009A2D37">
      <w:pPr>
        <w:spacing w:after="0" w:line="240" w:lineRule="auto"/>
      </w:pPr>
      <w:r>
        <w:separator/>
      </w:r>
    </w:p>
  </w:endnote>
  <w:endnote w:type="continuationSeparator" w:id="0">
    <w:p w14:paraId="179D38A9" w14:textId="77777777" w:rsidR="00FB2F0A" w:rsidRDefault="00FB2F0A" w:rsidP="009A2D37">
      <w:pPr>
        <w:spacing w:after="0" w:line="240" w:lineRule="auto"/>
      </w:pPr>
      <w:r>
        <w:continuationSeparator/>
      </w:r>
    </w:p>
  </w:endnote>
  <w:endnote w:type="continuationNotice" w:id="1">
    <w:p w14:paraId="03CAAA3F" w14:textId="77777777" w:rsidR="00FB2F0A" w:rsidRDefault="00FB2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E3C1" w14:textId="77777777" w:rsidR="004A6527" w:rsidRDefault="004A6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927A4A7" w14:textId="7247724F" w:rsidR="008B2543" w:rsidRDefault="0019787E" w:rsidP="009A2D37">
        <w:pPr>
          <w:pStyle w:val="Footer"/>
          <w:jc w:val="center"/>
        </w:pPr>
        <w:r>
          <w:fldChar w:fldCharType="begin"/>
        </w:r>
        <w:r>
          <w:instrText xml:space="preserve"> PAGE   \* MERGEFORMAT </w:instrText>
        </w:r>
        <w:r>
          <w:fldChar w:fldCharType="separate"/>
        </w:r>
        <w:r w:rsidR="004A6527">
          <w:rPr>
            <w:noProof/>
          </w:rPr>
          <w:t>4</w:t>
        </w:r>
        <w:r>
          <w:rPr>
            <w:noProof/>
          </w:rPr>
          <w:fldChar w:fldCharType="end"/>
        </w:r>
      </w:p>
    </w:sdtContent>
  </w:sdt>
  <w:p w14:paraId="40E4769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3F69ABC" w14:textId="63947F76" w:rsidR="00DB36AB" w:rsidRDefault="00DB36AB" w:rsidP="00DB36AB">
        <w:pPr>
          <w:pStyle w:val="Footer"/>
          <w:jc w:val="center"/>
        </w:pPr>
        <w:r>
          <w:fldChar w:fldCharType="begin"/>
        </w:r>
        <w:r>
          <w:instrText xml:space="preserve"> PAGE   \* MERGEFORMAT </w:instrText>
        </w:r>
        <w:r>
          <w:fldChar w:fldCharType="separate"/>
        </w:r>
        <w:r w:rsidR="004A6527">
          <w:rPr>
            <w:noProof/>
          </w:rPr>
          <w:t>1</w:t>
        </w:r>
        <w:r>
          <w:rPr>
            <w:noProof/>
          </w:rPr>
          <w:fldChar w:fldCharType="end"/>
        </w:r>
      </w:p>
    </w:sdtContent>
  </w:sdt>
  <w:p w14:paraId="369B0D44"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E645" w14:textId="77777777" w:rsidR="00FB2F0A" w:rsidRDefault="00FB2F0A" w:rsidP="009A2D37">
      <w:pPr>
        <w:spacing w:after="0" w:line="240" w:lineRule="auto"/>
      </w:pPr>
      <w:r>
        <w:separator/>
      </w:r>
    </w:p>
  </w:footnote>
  <w:footnote w:type="continuationSeparator" w:id="0">
    <w:p w14:paraId="2BB29F0F" w14:textId="77777777" w:rsidR="00FB2F0A" w:rsidRDefault="00FB2F0A" w:rsidP="009A2D37">
      <w:pPr>
        <w:spacing w:after="0" w:line="240" w:lineRule="auto"/>
      </w:pPr>
      <w:r>
        <w:continuationSeparator/>
      </w:r>
    </w:p>
  </w:footnote>
  <w:footnote w:type="continuationNotice" w:id="1">
    <w:p w14:paraId="7A6DC844" w14:textId="77777777" w:rsidR="00FB2F0A" w:rsidRDefault="00FB2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03DD" w14:textId="77777777" w:rsidR="004A6527" w:rsidRDefault="004A6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88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F8C58A" wp14:editId="39BF16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2CD270" w14:textId="77777777" w:rsidR="008B2543" w:rsidRPr="008C00F8" w:rsidRDefault="008B2543" w:rsidP="005E6D38">
    <w:pPr>
      <w:pStyle w:val="Heading1"/>
      <w:spacing w:before="60" w:after="60"/>
      <w:rPr>
        <w:rFonts w:ascii="Arial" w:hAnsi="Arial" w:cs="Arial"/>
      </w:rPr>
    </w:pPr>
  </w:p>
  <w:p w14:paraId="1691D095"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95E1" w14:textId="071269E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C37EE9" wp14:editId="50E8AF6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1127D7D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692F0E11"/>
    <w:multiLevelType w:val="hybridMultilevel"/>
    <w:tmpl w:val="9C6ED8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7"/>
  </w:num>
  <w:num w:numId="2">
    <w:abstractNumId w:val="0"/>
  </w:num>
  <w:num w:numId="3">
    <w:abstractNumId w:val="9"/>
  </w:num>
  <w:num w:numId="4">
    <w:abstractNumId w:val="1"/>
  </w:num>
  <w:num w:numId="5">
    <w:abstractNumId w:val="17"/>
  </w:num>
  <w:num w:numId="6">
    <w:abstractNumId w:val="15"/>
  </w:num>
  <w:num w:numId="7">
    <w:abstractNumId w:val="21"/>
  </w:num>
  <w:num w:numId="8">
    <w:abstractNumId w:val="16"/>
  </w:num>
  <w:num w:numId="9">
    <w:abstractNumId w:val="10"/>
  </w:num>
  <w:num w:numId="10">
    <w:abstractNumId w:val="6"/>
  </w:num>
  <w:num w:numId="11">
    <w:abstractNumId w:val="11"/>
  </w:num>
  <w:num w:numId="12">
    <w:abstractNumId w:val="8"/>
  </w:num>
  <w:num w:numId="13">
    <w:abstractNumId w:val="19"/>
  </w:num>
  <w:num w:numId="14">
    <w:abstractNumId w:val="2"/>
  </w:num>
  <w:num w:numId="15">
    <w:abstractNumId w:val="3"/>
  </w:num>
  <w:num w:numId="16">
    <w:abstractNumId w:val="14"/>
  </w:num>
  <w:num w:numId="17">
    <w:abstractNumId w:val="22"/>
  </w:num>
  <w:num w:numId="18">
    <w:abstractNumId w:val="13"/>
  </w:num>
  <w:num w:numId="19">
    <w:abstractNumId w:val="4"/>
  </w:num>
  <w:num w:numId="20">
    <w:abstractNumId w:val="5"/>
  </w:num>
  <w:num w:numId="21">
    <w:abstractNumId w:val="1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4262"/>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2B83"/>
    <w:rsid w:val="003A5DA0"/>
    <w:rsid w:val="003A5EEB"/>
    <w:rsid w:val="003A6143"/>
    <w:rsid w:val="003B35F4"/>
    <w:rsid w:val="003B4B50"/>
    <w:rsid w:val="003B7C76"/>
    <w:rsid w:val="003C3E0C"/>
    <w:rsid w:val="003C4065"/>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17DF4"/>
    <w:rsid w:val="0042272A"/>
    <w:rsid w:val="00422B69"/>
    <w:rsid w:val="00423D86"/>
    <w:rsid w:val="00424C90"/>
    <w:rsid w:val="00436BE9"/>
    <w:rsid w:val="00441E76"/>
    <w:rsid w:val="004443DA"/>
    <w:rsid w:val="00446A75"/>
    <w:rsid w:val="004474A2"/>
    <w:rsid w:val="004568D1"/>
    <w:rsid w:val="00457E20"/>
    <w:rsid w:val="00460925"/>
    <w:rsid w:val="00464D9B"/>
    <w:rsid w:val="00471C6C"/>
    <w:rsid w:val="00472023"/>
    <w:rsid w:val="00476CCA"/>
    <w:rsid w:val="00486993"/>
    <w:rsid w:val="00492D05"/>
    <w:rsid w:val="00492DA4"/>
    <w:rsid w:val="00496AA3"/>
    <w:rsid w:val="00497C98"/>
    <w:rsid w:val="004A39D7"/>
    <w:rsid w:val="004A55FA"/>
    <w:rsid w:val="004A6527"/>
    <w:rsid w:val="004B1E69"/>
    <w:rsid w:val="004B5D03"/>
    <w:rsid w:val="004B6C7D"/>
    <w:rsid w:val="004C1EC4"/>
    <w:rsid w:val="004C328F"/>
    <w:rsid w:val="004C35C5"/>
    <w:rsid w:val="004D035C"/>
    <w:rsid w:val="004E59CC"/>
    <w:rsid w:val="004F3C18"/>
    <w:rsid w:val="004F4328"/>
    <w:rsid w:val="005005E4"/>
    <w:rsid w:val="00513689"/>
    <w:rsid w:val="0051375A"/>
    <w:rsid w:val="00514F8C"/>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299A"/>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828"/>
    <w:rsid w:val="00703404"/>
    <w:rsid w:val="00703F92"/>
    <w:rsid w:val="00704637"/>
    <w:rsid w:val="00705768"/>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2B3B"/>
    <w:rsid w:val="00883204"/>
    <w:rsid w:val="00883A3E"/>
    <w:rsid w:val="0089148D"/>
    <w:rsid w:val="00891E0D"/>
    <w:rsid w:val="008962E0"/>
    <w:rsid w:val="008A0EC1"/>
    <w:rsid w:val="008A0F36"/>
    <w:rsid w:val="008B2543"/>
    <w:rsid w:val="008B4B6E"/>
    <w:rsid w:val="008D7401"/>
    <w:rsid w:val="008E1285"/>
    <w:rsid w:val="00900485"/>
    <w:rsid w:val="00903DF6"/>
    <w:rsid w:val="00921CF6"/>
    <w:rsid w:val="00922E9E"/>
    <w:rsid w:val="00924EF0"/>
    <w:rsid w:val="00934D7B"/>
    <w:rsid w:val="009434B9"/>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11DD"/>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1C7"/>
    <w:rsid w:val="00BC19F7"/>
    <w:rsid w:val="00BC41ED"/>
    <w:rsid w:val="00BD009E"/>
    <w:rsid w:val="00BD0EF8"/>
    <w:rsid w:val="00BD7A8C"/>
    <w:rsid w:val="00BD7EB8"/>
    <w:rsid w:val="00BD7FF9"/>
    <w:rsid w:val="00BE0821"/>
    <w:rsid w:val="00BE2126"/>
    <w:rsid w:val="00BE2881"/>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73A1A"/>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1389"/>
    <w:rsid w:val="00D13357"/>
    <w:rsid w:val="00D13A13"/>
    <w:rsid w:val="00D2689A"/>
    <w:rsid w:val="00D326C6"/>
    <w:rsid w:val="00D65506"/>
    <w:rsid w:val="00D773CF"/>
    <w:rsid w:val="00D83563"/>
    <w:rsid w:val="00D8448F"/>
    <w:rsid w:val="00D9162B"/>
    <w:rsid w:val="00DA64B6"/>
    <w:rsid w:val="00DB36AB"/>
    <w:rsid w:val="00DB59BE"/>
    <w:rsid w:val="00DB5C9D"/>
    <w:rsid w:val="00DC67CF"/>
    <w:rsid w:val="00DD02E6"/>
    <w:rsid w:val="00DD5A61"/>
    <w:rsid w:val="00DD76A1"/>
    <w:rsid w:val="00DF665B"/>
    <w:rsid w:val="00E0152A"/>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116CE"/>
    <w:rsid w:val="00F14AC5"/>
    <w:rsid w:val="00F16F93"/>
    <w:rsid w:val="00F176DE"/>
    <w:rsid w:val="00F21C47"/>
    <w:rsid w:val="00F244E2"/>
    <w:rsid w:val="00F27457"/>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2F0A"/>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4C05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05FF-230E-4F86-9C11-82544C0C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2020-01-20T12:57:00Z</dcterms:created>
  <dcterms:modified xsi:type="dcterms:W3CDTF">2020-02-21T15:13:00Z</dcterms:modified>
</cp:coreProperties>
</file>