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3B7DA" w14:textId="77777777" w:rsidR="008C1244" w:rsidRPr="00302082" w:rsidRDefault="008C1244" w:rsidP="00683609">
      <w:pPr>
        <w:spacing w:after="0" w:line="240" w:lineRule="auto"/>
        <w:rPr>
          <w:rFonts w:ascii="Arial" w:hAnsi="Arial" w:cs="Arial"/>
        </w:rPr>
      </w:pPr>
      <w:bookmarkStart w:id="0" w:name="_GoBack"/>
      <w:bookmarkEnd w:id="0"/>
    </w:p>
    <w:p w14:paraId="3FF0E9B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842917C" w14:textId="77777777" w:rsidR="009A2D37" w:rsidRPr="008C1244" w:rsidRDefault="008C1244" w:rsidP="00696FF5">
      <w:pPr>
        <w:spacing w:after="120" w:line="240" w:lineRule="auto"/>
        <w:ind w:left="567" w:right="260"/>
        <w:jc w:val="both"/>
        <w:rPr>
          <w:rFonts w:ascii="Arial" w:hAnsi="Arial" w:cs="Arial"/>
          <w:iCs/>
        </w:rPr>
      </w:pPr>
      <w:r w:rsidRPr="008C1244">
        <w:rPr>
          <w:rFonts w:ascii="Arial" w:hAnsi="Arial" w:cs="Arial"/>
        </w:rPr>
        <w:t xml:space="preserve">BIOS3240 </w:t>
      </w:r>
      <w:r w:rsidR="00C57028" w:rsidRPr="008C1244">
        <w:rPr>
          <w:rFonts w:ascii="Arial" w:hAnsi="Arial" w:cs="Arial"/>
          <w:iCs/>
        </w:rPr>
        <w:t>(</w:t>
      </w:r>
      <w:r w:rsidRPr="008C1244">
        <w:rPr>
          <w:rFonts w:ascii="Arial" w:hAnsi="Arial" w:cs="Arial"/>
          <w:iCs/>
        </w:rPr>
        <w:t>BI324</w:t>
      </w:r>
      <w:r w:rsidR="00C57028" w:rsidRPr="008C1244">
        <w:rPr>
          <w:rFonts w:ascii="Arial" w:hAnsi="Arial" w:cs="Arial"/>
          <w:iCs/>
        </w:rPr>
        <w:t>) -</w:t>
      </w:r>
      <w:r w:rsidR="009A2D37" w:rsidRPr="008C1244">
        <w:rPr>
          <w:rFonts w:ascii="Arial" w:hAnsi="Arial" w:cs="Arial"/>
          <w:iCs/>
        </w:rPr>
        <w:t xml:space="preserve"> </w:t>
      </w:r>
      <w:r w:rsidRPr="008C1244">
        <w:rPr>
          <w:rFonts w:ascii="Arial" w:hAnsi="Arial" w:cs="Arial"/>
          <w:iCs/>
        </w:rPr>
        <w:t>Genetics and Evolution</w:t>
      </w:r>
    </w:p>
    <w:p w14:paraId="4CD3F586" w14:textId="77777777" w:rsidR="009A2D37" w:rsidRPr="00302082" w:rsidRDefault="009A2D37" w:rsidP="00302082">
      <w:pPr>
        <w:spacing w:after="120" w:line="240" w:lineRule="auto"/>
        <w:ind w:left="426" w:right="260"/>
        <w:jc w:val="both"/>
        <w:rPr>
          <w:rFonts w:ascii="Arial" w:hAnsi="Arial" w:cs="Arial"/>
        </w:rPr>
      </w:pPr>
    </w:p>
    <w:p w14:paraId="7A7EE7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17E4115" w14:textId="77777777" w:rsidR="009A2D37" w:rsidRPr="008C1244" w:rsidRDefault="008C1244" w:rsidP="00696FF5">
      <w:pPr>
        <w:spacing w:after="120" w:line="240" w:lineRule="auto"/>
        <w:ind w:left="567" w:right="260"/>
        <w:rPr>
          <w:rFonts w:ascii="Arial" w:hAnsi="Arial" w:cs="Arial"/>
          <w:iCs/>
        </w:rPr>
      </w:pPr>
      <w:r w:rsidRPr="008C1244">
        <w:rPr>
          <w:rFonts w:ascii="Arial" w:hAnsi="Arial" w:cs="Arial"/>
          <w:iCs/>
        </w:rPr>
        <w:t>Biosciences</w:t>
      </w:r>
    </w:p>
    <w:p w14:paraId="1393B74C" w14:textId="77777777" w:rsidR="009A2D37" w:rsidRPr="00302082" w:rsidRDefault="009A2D37" w:rsidP="00302082">
      <w:pPr>
        <w:spacing w:after="120" w:line="240" w:lineRule="auto"/>
        <w:ind w:left="426" w:right="260"/>
        <w:rPr>
          <w:rFonts w:ascii="Arial" w:hAnsi="Arial" w:cs="Arial"/>
          <w:i/>
          <w:iCs/>
        </w:rPr>
      </w:pPr>
    </w:p>
    <w:p w14:paraId="24EB8B0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B41F3D1" w14:textId="77777777" w:rsidR="009A2D37" w:rsidRPr="00B431B3" w:rsidRDefault="00B431B3" w:rsidP="00696FF5">
      <w:pPr>
        <w:spacing w:after="120" w:line="240" w:lineRule="auto"/>
        <w:ind w:left="567" w:right="260"/>
        <w:jc w:val="both"/>
        <w:rPr>
          <w:rFonts w:ascii="Arial" w:hAnsi="Arial" w:cs="Arial"/>
        </w:rPr>
      </w:pPr>
      <w:r w:rsidRPr="00B431B3">
        <w:rPr>
          <w:rFonts w:ascii="Arial" w:hAnsi="Arial" w:cs="Arial"/>
        </w:rPr>
        <w:t>Level 4</w:t>
      </w:r>
    </w:p>
    <w:p w14:paraId="2C339C6D" w14:textId="77777777" w:rsidR="009A2D37" w:rsidRPr="00302082" w:rsidRDefault="009A2D37" w:rsidP="00302082">
      <w:pPr>
        <w:spacing w:after="120" w:line="240" w:lineRule="auto"/>
        <w:ind w:left="426" w:right="260"/>
        <w:rPr>
          <w:rFonts w:ascii="Arial" w:hAnsi="Arial" w:cs="Arial"/>
          <w:i/>
          <w:iCs/>
        </w:rPr>
      </w:pPr>
    </w:p>
    <w:p w14:paraId="5304D3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B2137D7" w14:textId="77777777" w:rsidR="009A2D37" w:rsidRPr="00B431B3" w:rsidRDefault="009A2D37" w:rsidP="00696FF5">
      <w:pPr>
        <w:pStyle w:val="NormalWeb"/>
        <w:spacing w:before="0" w:beforeAutospacing="0" w:after="120" w:afterAutospacing="0"/>
        <w:ind w:left="567" w:right="260"/>
        <w:rPr>
          <w:rFonts w:ascii="Arial" w:hAnsi="Arial" w:cs="Arial"/>
          <w:sz w:val="22"/>
          <w:szCs w:val="22"/>
        </w:rPr>
      </w:pPr>
      <w:r w:rsidRPr="00B431B3">
        <w:rPr>
          <w:rFonts w:ascii="Arial" w:hAnsi="Arial" w:cs="Arial"/>
          <w:sz w:val="22"/>
          <w:szCs w:val="22"/>
        </w:rPr>
        <w:t>15 credits (7.5 ECTS)</w:t>
      </w:r>
    </w:p>
    <w:p w14:paraId="4468340F" w14:textId="77777777" w:rsidR="009A2D37" w:rsidRPr="00302082" w:rsidRDefault="009A2D37" w:rsidP="00302082">
      <w:pPr>
        <w:spacing w:after="120" w:line="240" w:lineRule="auto"/>
        <w:ind w:left="426" w:right="260"/>
        <w:rPr>
          <w:rFonts w:ascii="Arial" w:hAnsi="Arial" w:cs="Arial"/>
          <w:i/>
        </w:rPr>
      </w:pPr>
    </w:p>
    <w:p w14:paraId="6CA1EE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3A2BAE" w14:textId="77777777" w:rsidR="009A2D37" w:rsidRPr="00B56CE3" w:rsidRDefault="00B56CE3" w:rsidP="00696FF5">
      <w:pPr>
        <w:spacing w:after="120" w:line="240" w:lineRule="auto"/>
        <w:ind w:left="567" w:right="260"/>
        <w:jc w:val="both"/>
        <w:rPr>
          <w:rFonts w:ascii="Arial" w:hAnsi="Arial" w:cs="Arial"/>
          <w:iCs/>
        </w:rPr>
      </w:pPr>
      <w:r w:rsidRPr="00B56CE3">
        <w:rPr>
          <w:rFonts w:ascii="Arial" w:hAnsi="Arial" w:cs="Arial"/>
          <w:iCs/>
        </w:rPr>
        <w:t>Autumn</w:t>
      </w:r>
    </w:p>
    <w:p w14:paraId="21AA8010" w14:textId="77777777" w:rsidR="009A2D37" w:rsidRPr="00302082" w:rsidRDefault="009A2D37" w:rsidP="00302082">
      <w:pPr>
        <w:spacing w:after="120" w:line="240" w:lineRule="auto"/>
        <w:ind w:left="426" w:right="260"/>
        <w:rPr>
          <w:rFonts w:ascii="Arial" w:hAnsi="Arial" w:cs="Arial"/>
          <w:i/>
          <w:iCs/>
        </w:rPr>
      </w:pPr>
    </w:p>
    <w:p w14:paraId="24FFB5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0D2ED94" w14:textId="77777777" w:rsidR="009A2D37" w:rsidRPr="00FA3207" w:rsidRDefault="00FA3207" w:rsidP="00696FF5">
      <w:pPr>
        <w:spacing w:after="120" w:line="240" w:lineRule="auto"/>
        <w:ind w:left="567" w:right="260"/>
        <w:rPr>
          <w:rFonts w:ascii="Arial" w:hAnsi="Arial" w:cs="Arial"/>
          <w:iCs/>
        </w:rPr>
      </w:pPr>
      <w:r w:rsidRPr="00FA3207">
        <w:rPr>
          <w:rFonts w:ascii="Arial" w:hAnsi="Arial" w:cs="Arial"/>
          <w:iCs/>
        </w:rPr>
        <w:t>None</w:t>
      </w:r>
    </w:p>
    <w:p w14:paraId="36F0FF6A" w14:textId="77777777" w:rsidR="009A2D37" w:rsidRPr="00302082" w:rsidRDefault="009A2D37" w:rsidP="00302082">
      <w:pPr>
        <w:spacing w:after="120" w:line="240" w:lineRule="auto"/>
        <w:ind w:left="426" w:right="260"/>
        <w:rPr>
          <w:rFonts w:ascii="Arial" w:hAnsi="Arial" w:cs="Arial"/>
          <w:i/>
          <w:iCs/>
        </w:rPr>
      </w:pPr>
    </w:p>
    <w:p w14:paraId="568345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05637A" w14:textId="77777777" w:rsidR="004A4972" w:rsidRPr="004A4972" w:rsidRDefault="004A4972" w:rsidP="002513E6">
      <w:pPr>
        <w:spacing w:after="0" w:line="240" w:lineRule="auto"/>
        <w:ind w:left="426" w:right="260" w:firstLine="141"/>
        <w:rPr>
          <w:rFonts w:ascii="Arial" w:hAnsi="Arial" w:cs="Arial"/>
          <w:iCs/>
        </w:rPr>
      </w:pPr>
      <w:r w:rsidRPr="004A4972">
        <w:rPr>
          <w:rFonts w:ascii="Arial" w:hAnsi="Arial" w:cs="Arial"/>
          <w:iCs/>
        </w:rPr>
        <w:t>Biomedical Science and related programmes</w:t>
      </w:r>
    </w:p>
    <w:p w14:paraId="3AC5F904" w14:textId="77777777" w:rsidR="004A4972" w:rsidRPr="004A4972" w:rsidRDefault="004A4972" w:rsidP="002513E6">
      <w:pPr>
        <w:spacing w:after="0" w:line="240" w:lineRule="auto"/>
        <w:ind w:left="426" w:right="260" w:firstLine="141"/>
        <w:rPr>
          <w:rFonts w:ascii="Arial" w:hAnsi="Arial" w:cs="Arial"/>
          <w:iCs/>
        </w:rPr>
      </w:pPr>
      <w:r w:rsidRPr="004A4972">
        <w:rPr>
          <w:rFonts w:ascii="Arial" w:hAnsi="Arial" w:cs="Arial"/>
          <w:iCs/>
        </w:rPr>
        <w:t>Biochemistry and related programmes</w:t>
      </w:r>
    </w:p>
    <w:p w14:paraId="57EEE30C" w14:textId="77777777" w:rsidR="004A4972" w:rsidRPr="004A4972" w:rsidRDefault="004A4972" w:rsidP="002513E6">
      <w:pPr>
        <w:spacing w:after="0" w:line="240" w:lineRule="auto"/>
        <w:ind w:left="426" w:right="260" w:firstLine="141"/>
        <w:rPr>
          <w:rFonts w:ascii="Arial" w:hAnsi="Arial" w:cs="Arial"/>
          <w:iCs/>
        </w:rPr>
      </w:pPr>
      <w:r w:rsidRPr="004A4972">
        <w:rPr>
          <w:rFonts w:ascii="Arial" w:hAnsi="Arial" w:cs="Arial"/>
          <w:iCs/>
        </w:rPr>
        <w:t>Biology and related programmes</w:t>
      </w:r>
    </w:p>
    <w:p w14:paraId="02891FFA" w14:textId="77777777" w:rsidR="009A2D37" w:rsidRPr="004A4972" w:rsidRDefault="004A4972" w:rsidP="002513E6">
      <w:pPr>
        <w:spacing w:after="0" w:line="240" w:lineRule="auto"/>
        <w:ind w:left="426" w:right="260" w:firstLine="141"/>
        <w:rPr>
          <w:rFonts w:ascii="Arial" w:hAnsi="Arial" w:cs="Arial"/>
          <w:iCs/>
        </w:rPr>
      </w:pPr>
      <w:r w:rsidRPr="004A4972">
        <w:rPr>
          <w:rFonts w:ascii="Arial" w:hAnsi="Arial" w:cs="Arial"/>
          <w:iCs/>
        </w:rPr>
        <w:t>International Foundation Year (CEWL)</w:t>
      </w:r>
    </w:p>
    <w:p w14:paraId="619C5A6A" w14:textId="77777777" w:rsidR="004A4972" w:rsidRPr="00302082" w:rsidRDefault="004A4972" w:rsidP="004A4972">
      <w:pPr>
        <w:spacing w:after="120" w:line="240" w:lineRule="auto"/>
        <w:ind w:left="426" w:right="260"/>
        <w:rPr>
          <w:rFonts w:ascii="Arial" w:hAnsi="Arial" w:cs="Arial"/>
          <w:i/>
          <w:iCs/>
        </w:rPr>
      </w:pPr>
    </w:p>
    <w:p w14:paraId="46456EE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BA7919" w14:textId="7D90C25A" w:rsidR="004F17E2" w:rsidRDefault="004F17E2" w:rsidP="002513E6">
      <w:pPr>
        <w:spacing w:after="0" w:line="240" w:lineRule="auto"/>
        <w:ind w:left="567" w:right="260"/>
        <w:rPr>
          <w:rFonts w:ascii="Arial" w:hAnsi="Arial" w:cs="Arial"/>
          <w:iCs/>
        </w:rPr>
      </w:pPr>
      <w:r>
        <w:rPr>
          <w:rFonts w:ascii="Arial" w:hAnsi="Arial" w:cs="Arial"/>
          <w:iCs/>
        </w:rPr>
        <w:t>Have:</w:t>
      </w:r>
    </w:p>
    <w:p w14:paraId="5A1E3A99" w14:textId="77777777" w:rsidR="004F17E2" w:rsidRDefault="004F17E2" w:rsidP="002513E6">
      <w:pPr>
        <w:spacing w:after="0" w:line="240" w:lineRule="auto"/>
        <w:ind w:left="567" w:right="260"/>
        <w:rPr>
          <w:rFonts w:ascii="Arial" w:hAnsi="Arial" w:cs="Arial"/>
          <w:iCs/>
        </w:rPr>
      </w:pPr>
    </w:p>
    <w:p w14:paraId="70BB5419" w14:textId="19EB5F7A" w:rsidR="0019463D" w:rsidRPr="0019463D" w:rsidRDefault="0019463D" w:rsidP="002513E6">
      <w:pPr>
        <w:spacing w:after="0" w:line="240" w:lineRule="auto"/>
        <w:ind w:left="567" w:right="260"/>
        <w:rPr>
          <w:rFonts w:ascii="Arial" w:hAnsi="Arial" w:cs="Arial"/>
          <w:iCs/>
        </w:rPr>
      </w:pPr>
      <w:r w:rsidRPr="0019463D">
        <w:rPr>
          <w:rFonts w:ascii="Arial" w:hAnsi="Arial" w:cs="Arial"/>
          <w:iCs/>
        </w:rPr>
        <w:t>8.1 The ability to predict outcomes in monohybrid and dihybrid crosses using Mendelian genetics</w:t>
      </w:r>
      <w:r w:rsidR="006D44D8">
        <w:rPr>
          <w:rFonts w:ascii="Arial" w:hAnsi="Arial" w:cs="Arial"/>
          <w:iCs/>
        </w:rPr>
        <w:t>.</w:t>
      </w:r>
    </w:p>
    <w:p w14:paraId="5D964348" w14:textId="57D43165" w:rsidR="0019463D" w:rsidRPr="0019463D" w:rsidRDefault="0019463D" w:rsidP="002513E6">
      <w:pPr>
        <w:spacing w:after="0" w:line="240" w:lineRule="auto"/>
        <w:ind w:left="567" w:right="260"/>
        <w:rPr>
          <w:rFonts w:ascii="Arial" w:hAnsi="Arial" w:cs="Arial"/>
          <w:iCs/>
        </w:rPr>
      </w:pPr>
      <w:r w:rsidRPr="0019463D">
        <w:rPr>
          <w:rFonts w:ascii="Arial" w:hAnsi="Arial" w:cs="Arial"/>
          <w:iCs/>
        </w:rPr>
        <w:t>8.2 An understanding of patterns of inheritance that do not obey Mendelian Principles</w:t>
      </w:r>
      <w:r w:rsidR="006D44D8">
        <w:rPr>
          <w:rFonts w:ascii="Arial" w:hAnsi="Arial" w:cs="Arial"/>
          <w:iCs/>
        </w:rPr>
        <w:t>.</w:t>
      </w:r>
    </w:p>
    <w:p w14:paraId="68A01944" w14:textId="1C60D0CF" w:rsidR="0019463D" w:rsidRPr="0019463D" w:rsidRDefault="0019463D" w:rsidP="006D44D8">
      <w:pPr>
        <w:spacing w:after="0" w:line="240" w:lineRule="auto"/>
        <w:ind w:left="567" w:right="260"/>
        <w:rPr>
          <w:rFonts w:ascii="Arial" w:hAnsi="Arial" w:cs="Arial"/>
          <w:iCs/>
        </w:rPr>
      </w:pPr>
      <w:r w:rsidRPr="0019463D">
        <w:rPr>
          <w:rFonts w:ascii="Arial" w:hAnsi="Arial" w:cs="Arial"/>
          <w:iCs/>
        </w:rPr>
        <w:t>8.3 The ability to analyse pedigrees and predict the inheritance of human genetic disease</w:t>
      </w:r>
      <w:r w:rsidR="006D44D8">
        <w:rPr>
          <w:rFonts w:ascii="Arial" w:hAnsi="Arial" w:cs="Arial"/>
          <w:iCs/>
        </w:rPr>
        <w:t>.</w:t>
      </w:r>
    </w:p>
    <w:p w14:paraId="60F6260F" w14:textId="55C6F659" w:rsidR="0019463D" w:rsidRPr="0019463D" w:rsidRDefault="0019463D" w:rsidP="002513E6">
      <w:pPr>
        <w:spacing w:after="0" w:line="240" w:lineRule="auto"/>
        <w:ind w:left="567" w:right="260"/>
        <w:rPr>
          <w:rFonts w:ascii="Arial" w:hAnsi="Arial" w:cs="Arial"/>
          <w:iCs/>
        </w:rPr>
      </w:pPr>
      <w:r w:rsidRPr="0019463D">
        <w:rPr>
          <w:rFonts w:ascii="Arial" w:hAnsi="Arial" w:cs="Arial"/>
          <w:iCs/>
        </w:rPr>
        <w:t>8.4 An understanding of DNA mutation and of horizontal gene transfer and their role in evolution</w:t>
      </w:r>
      <w:r w:rsidR="006D44D8">
        <w:rPr>
          <w:rFonts w:ascii="Arial" w:hAnsi="Arial" w:cs="Arial"/>
          <w:iCs/>
        </w:rPr>
        <w:t>.</w:t>
      </w:r>
    </w:p>
    <w:p w14:paraId="5E1EFDEA" w14:textId="45E0C5A9" w:rsidR="0019463D" w:rsidRPr="0019463D" w:rsidRDefault="0019463D" w:rsidP="002513E6">
      <w:pPr>
        <w:spacing w:after="0" w:line="240" w:lineRule="auto"/>
        <w:ind w:left="567" w:right="260"/>
        <w:rPr>
          <w:rFonts w:ascii="Arial" w:hAnsi="Arial" w:cs="Arial"/>
          <w:iCs/>
        </w:rPr>
      </w:pPr>
      <w:r w:rsidRPr="0019463D">
        <w:rPr>
          <w:rFonts w:ascii="Arial" w:hAnsi="Arial" w:cs="Arial"/>
          <w:iCs/>
        </w:rPr>
        <w:t>8.5 An understanding of Darwin’s observations and the role of genetics in speciation and evolution</w:t>
      </w:r>
      <w:r w:rsidR="006D44D8">
        <w:rPr>
          <w:rFonts w:ascii="Arial" w:hAnsi="Arial" w:cs="Arial"/>
          <w:iCs/>
        </w:rPr>
        <w:t>.</w:t>
      </w:r>
    </w:p>
    <w:p w14:paraId="65FFEC7F" w14:textId="7479FDEA" w:rsidR="009A2D37" w:rsidRPr="0019463D" w:rsidRDefault="0019463D" w:rsidP="002513E6">
      <w:pPr>
        <w:spacing w:after="0" w:line="240" w:lineRule="auto"/>
        <w:ind w:left="567" w:right="260"/>
        <w:rPr>
          <w:rFonts w:ascii="Arial" w:hAnsi="Arial" w:cs="Arial"/>
          <w:iCs/>
          <w:highlight w:val="yellow"/>
        </w:rPr>
      </w:pPr>
      <w:r w:rsidRPr="0019463D">
        <w:rPr>
          <w:rFonts w:ascii="Arial" w:hAnsi="Arial" w:cs="Arial"/>
          <w:iCs/>
        </w:rPr>
        <w:t>8.6 An ability to quantify the distribution of genes in populations</w:t>
      </w:r>
      <w:r w:rsidR="006D44D8">
        <w:rPr>
          <w:rFonts w:ascii="Arial" w:hAnsi="Arial" w:cs="Arial"/>
          <w:iCs/>
        </w:rPr>
        <w:t>.</w:t>
      </w:r>
    </w:p>
    <w:p w14:paraId="2620B2F5" w14:textId="77777777" w:rsidR="0019463D" w:rsidRPr="00302082" w:rsidRDefault="0019463D" w:rsidP="0019463D">
      <w:pPr>
        <w:spacing w:after="120" w:line="240" w:lineRule="auto"/>
        <w:ind w:right="260"/>
        <w:rPr>
          <w:rFonts w:ascii="Arial" w:hAnsi="Arial" w:cs="Arial"/>
          <w:i/>
        </w:rPr>
      </w:pPr>
    </w:p>
    <w:p w14:paraId="4F7E2D4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6438B5" w14:textId="3F7F57E1" w:rsidR="004F17E2" w:rsidRDefault="004F17E2" w:rsidP="002513E6">
      <w:pPr>
        <w:pStyle w:val="Default"/>
        <w:ind w:right="260" w:firstLine="567"/>
        <w:rPr>
          <w:color w:val="auto"/>
          <w:sz w:val="22"/>
          <w:szCs w:val="22"/>
        </w:rPr>
      </w:pPr>
      <w:r>
        <w:rPr>
          <w:color w:val="auto"/>
          <w:sz w:val="22"/>
          <w:szCs w:val="22"/>
        </w:rPr>
        <w:t>Have a knowledge and understanding of:</w:t>
      </w:r>
    </w:p>
    <w:p w14:paraId="5848BB08" w14:textId="77777777" w:rsidR="004F17E2" w:rsidRDefault="004F17E2" w:rsidP="002513E6">
      <w:pPr>
        <w:pStyle w:val="Default"/>
        <w:ind w:right="260" w:firstLine="567"/>
        <w:rPr>
          <w:color w:val="auto"/>
          <w:sz w:val="22"/>
          <w:szCs w:val="22"/>
        </w:rPr>
      </w:pPr>
    </w:p>
    <w:p w14:paraId="369BF98D" w14:textId="67E1B0CE" w:rsidR="0019463D" w:rsidRPr="0019463D" w:rsidRDefault="0019463D" w:rsidP="002513E6">
      <w:pPr>
        <w:pStyle w:val="Default"/>
        <w:ind w:right="260" w:firstLine="567"/>
        <w:rPr>
          <w:color w:val="auto"/>
          <w:sz w:val="22"/>
          <w:szCs w:val="22"/>
        </w:rPr>
      </w:pPr>
      <w:r w:rsidRPr="0019463D">
        <w:rPr>
          <w:color w:val="auto"/>
          <w:sz w:val="22"/>
          <w:szCs w:val="22"/>
        </w:rPr>
        <w:t>9.1 Retrieval and interpretation of information</w:t>
      </w:r>
      <w:r w:rsidR="006D44D8">
        <w:rPr>
          <w:color w:val="auto"/>
          <w:sz w:val="22"/>
          <w:szCs w:val="22"/>
        </w:rPr>
        <w:t>.</w:t>
      </w:r>
    </w:p>
    <w:p w14:paraId="18C15A43" w14:textId="194FDAE1" w:rsidR="0019463D" w:rsidRPr="0019463D" w:rsidRDefault="0019463D" w:rsidP="002513E6">
      <w:pPr>
        <w:pStyle w:val="Default"/>
        <w:ind w:right="260" w:firstLine="567"/>
        <w:rPr>
          <w:color w:val="auto"/>
          <w:sz w:val="22"/>
          <w:szCs w:val="22"/>
        </w:rPr>
      </w:pPr>
      <w:r w:rsidRPr="0019463D">
        <w:rPr>
          <w:color w:val="auto"/>
          <w:sz w:val="22"/>
          <w:szCs w:val="22"/>
        </w:rPr>
        <w:t>9.2 Experimentation, data acquisition, analysis and presentation</w:t>
      </w:r>
      <w:r w:rsidR="006D44D8">
        <w:rPr>
          <w:color w:val="auto"/>
          <w:sz w:val="22"/>
          <w:szCs w:val="22"/>
        </w:rPr>
        <w:t>.</w:t>
      </w:r>
    </w:p>
    <w:p w14:paraId="4CB06D1E" w14:textId="5B2369DF" w:rsidR="009A2D37" w:rsidRDefault="0019463D" w:rsidP="002513E6">
      <w:pPr>
        <w:pStyle w:val="Default"/>
        <w:ind w:right="260" w:firstLine="567"/>
        <w:rPr>
          <w:color w:val="auto"/>
          <w:sz w:val="22"/>
          <w:szCs w:val="22"/>
        </w:rPr>
      </w:pPr>
      <w:r w:rsidRPr="0019463D">
        <w:rPr>
          <w:color w:val="auto"/>
          <w:sz w:val="22"/>
          <w:szCs w:val="22"/>
        </w:rPr>
        <w:t>9.3 Computational analysis</w:t>
      </w:r>
      <w:r w:rsidR="006D44D8">
        <w:rPr>
          <w:color w:val="auto"/>
          <w:sz w:val="22"/>
          <w:szCs w:val="22"/>
        </w:rPr>
        <w:t>.</w:t>
      </w:r>
    </w:p>
    <w:p w14:paraId="2756FB41" w14:textId="77777777" w:rsidR="0019463D" w:rsidRDefault="0019463D" w:rsidP="0019463D">
      <w:pPr>
        <w:pStyle w:val="Default"/>
        <w:spacing w:after="120"/>
        <w:ind w:right="260"/>
        <w:rPr>
          <w:color w:val="auto"/>
          <w:sz w:val="22"/>
          <w:szCs w:val="22"/>
        </w:rPr>
      </w:pPr>
    </w:p>
    <w:p w14:paraId="4EF1C0E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B826B62" w14:textId="77777777" w:rsidR="009A2D37" w:rsidRPr="006E541B" w:rsidRDefault="006E541B" w:rsidP="006E541B">
      <w:pPr>
        <w:spacing w:after="120" w:line="240" w:lineRule="auto"/>
        <w:ind w:left="567" w:right="260"/>
        <w:rPr>
          <w:rFonts w:ascii="Arial" w:hAnsi="Arial" w:cs="Arial"/>
          <w:iCs/>
        </w:rPr>
      </w:pPr>
      <w:r w:rsidRPr="006E541B">
        <w:rPr>
          <w:rFonts w:ascii="Arial" w:hAnsi="Arial" w:cs="Arial"/>
          <w:iCs/>
        </w:rPr>
        <w:lastRenderedPageBreak/>
        <w:t>This module is an introduction to Mendelian genetics and also includes human pedigrees, quantitative genetics, and mechanisms of evolution.</w:t>
      </w:r>
    </w:p>
    <w:p w14:paraId="455E660B" w14:textId="77777777" w:rsidR="006E541B" w:rsidRPr="00302082" w:rsidRDefault="006E541B" w:rsidP="00302082">
      <w:pPr>
        <w:spacing w:after="120" w:line="240" w:lineRule="auto"/>
        <w:ind w:left="426" w:right="260"/>
        <w:rPr>
          <w:rFonts w:ascii="Arial" w:hAnsi="Arial" w:cs="Arial"/>
          <w:i/>
          <w:iCs/>
        </w:rPr>
      </w:pPr>
    </w:p>
    <w:p w14:paraId="517D8CD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A368751" w14:textId="254A9CF2" w:rsidR="009A2D37" w:rsidRPr="009D2730" w:rsidRDefault="00C04F71" w:rsidP="009D2730">
      <w:pPr>
        <w:pStyle w:val="ListParagraph"/>
        <w:numPr>
          <w:ilvl w:val="0"/>
          <w:numId w:val="10"/>
        </w:numPr>
        <w:spacing w:after="120" w:line="240" w:lineRule="auto"/>
        <w:ind w:right="260"/>
        <w:jc w:val="both"/>
        <w:rPr>
          <w:rFonts w:ascii="Arial" w:hAnsi="Arial" w:cs="Arial"/>
        </w:rPr>
      </w:pPr>
      <w:r w:rsidRPr="009D2730">
        <w:rPr>
          <w:rFonts w:ascii="Arial" w:hAnsi="Arial" w:cs="Arial"/>
        </w:rPr>
        <w:t>Campbell Biology Reece, J., Urry, L. Cain, M., Wasserman, S., Minorsky, P.  &amp; Jackson, R. 10</w:t>
      </w:r>
      <w:r w:rsidRPr="00BE0ED0">
        <w:rPr>
          <w:rFonts w:ascii="Arial" w:hAnsi="Arial" w:cs="Arial"/>
          <w:vertAlign w:val="superscript"/>
        </w:rPr>
        <w:t>th</w:t>
      </w:r>
      <w:r w:rsidR="00BE0ED0">
        <w:rPr>
          <w:rFonts w:ascii="Arial" w:hAnsi="Arial" w:cs="Arial"/>
        </w:rPr>
        <w:t xml:space="preserve"> </w:t>
      </w:r>
      <w:r w:rsidRPr="009D2730">
        <w:rPr>
          <w:rFonts w:ascii="Arial" w:hAnsi="Arial" w:cs="Arial"/>
        </w:rPr>
        <w:t>edition</w:t>
      </w:r>
    </w:p>
    <w:p w14:paraId="51B2EA1B" w14:textId="77777777" w:rsidR="00C04F71" w:rsidRPr="00302082" w:rsidRDefault="00C04F71" w:rsidP="00302082">
      <w:pPr>
        <w:spacing w:after="120" w:line="240" w:lineRule="auto"/>
        <w:ind w:right="260"/>
        <w:jc w:val="both"/>
        <w:rPr>
          <w:rFonts w:ascii="Arial" w:hAnsi="Arial" w:cs="Arial"/>
          <w:b/>
        </w:rPr>
      </w:pPr>
    </w:p>
    <w:p w14:paraId="48F21E2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B7B449E" w14:textId="03877FA2" w:rsidR="009A2D37" w:rsidRPr="00C04F71" w:rsidRDefault="00C57028" w:rsidP="00696FF5">
      <w:pPr>
        <w:spacing w:after="120" w:line="240" w:lineRule="auto"/>
        <w:ind w:left="567" w:right="260"/>
        <w:jc w:val="both"/>
        <w:rPr>
          <w:rFonts w:ascii="Arial" w:hAnsi="Arial" w:cs="Arial"/>
          <w:iCs/>
        </w:rPr>
      </w:pPr>
      <w:r w:rsidRPr="00C04F71">
        <w:rPr>
          <w:rFonts w:ascii="Arial" w:hAnsi="Arial" w:cs="Arial"/>
          <w:iCs/>
        </w:rPr>
        <w:t>Total contact hours:</w:t>
      </w:r>
      <w:r w:rsidR="00C04F71" w:rsidRPr="00C04F71">
        <w:rPr>
          <w:rFonts w:ascii="Arial" w:hAnsi="Arial" w:cs="Arial"/>
          <w:iCs/>
        </w:rPr>
        <w:t xml:space="preserve"> 40</w:t>
      </w:r>
    </w:p>
    <w:p w14:paraId="13040657" w14:textId="61074E92" w:rsidR="00C57028" w:rsidRPr="00C04F71" w:rsidRDefault="00C57028" w:rsidP="00C57028">
      <w:pPr>
        <w:spacing w:after="120" w:line="240" w:lineRule="auto"/>
        <w:ind w:left="567" w:right="260"/>
        <w:jc w:val="both"/>
        <w:rPr>
          <w:rFonts w:ascii="Arial" w:hAnsi="Arial" w:cs="Arial"/>
          <w:iCs/>
        </w:rPr>
      </w:pPr>
      <w:r w:rsidRPr="00C04F71">
        <w:rPr>
          <w:rFonts w:ascii="Arial" w:hAnsi="Arial" w:cs="Arial"/>
          <w:iCs/>
        </w:rPr>
        <w:t>Private study hours:</w:t>
      </w:r>
      <w:r w:rsidR="00C04F71" w:rsidRPr="00C04F71">
        <w:rPr>
          <w:rFonts w:ascii="Arial" w:hAnsi="Arial" w:cs="Arial"/>
          <w:iCs/>
        </w:rPr>
        <w:t xml:space="preserve"> 110</w:t>
      </w:r>
    </w:p>
    <w:p w14:paraId="1C740023" w14:textId="10B3DC41" w:rsidR="00C57028" w:rsidRPr="00C04F71" w:rsidRDefault="00C57028" w:rsidP="00C57028">
      <w:pPr>
        <w:spacing w:after="120" w:line="240" w:lineRule="auto"/>
        <w:ind w:left="567" w:right="260"/>
        <w:jc w:val="both"/>
        <w:rPr>
          <w:rFonts w:ascii="Arial" w:hAnsi="Arial" w:cs="Arial"/>
          <w:iCs/>
        </w:rPr>
      </w:pPr>
      <w:r w:rsidRPr="00C04F71">
        <w:rPr>
          <w:rFonts w:ascii="Arial" w:hAnsi="Arial" w:cs="Arial"/>
          <w:iCs/>
        </w:rPr>
        <w:t>Total study hours:</w:t>
      </w:r>
      <w:r w:rsidR="00C04F71" w:rsidRPr="00C04F71">
        <w:rPr>
          <w:rFonts w:ascii="Arial" w:hAnsi="Arial" w:cs="Arial"/>
          <w:iCs/>
        </w:rPr>
        <w:t xml:space="preserve"> 150</w:t>
      </w:r>
    </w:p>
    <w:p w14:paraId="293611F6" w14:textId="77777777" w:rsidR="009A2D37" w:rsidRPr="00302082" w:rsidRDefault="009A2D37" w:rsidP="00302082">
      <w:pPr>
        <w:spacing w:after="120" w:line="240" w:lineRule="auto"/>
        <w:ind w:left="426" w:right="260"/>
        <w:rPr>
          <w:rFonts w:ascii="Arial" w:hAnsi="Arial" w:cs="Arial"/>
          <w:i/>
          <w:iCs/>
        </w:rPr>
      </w:pPr>
    </w:p>
    <w:p w14:paraId="1A5BDCA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12C43FD"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DED74FB" w14:textId="595B5A15" w:rsidR="00D4126B" w:rsidRPr="00D4126B" w:rsidRDefault="595B5A15" w:rsidP="00D4126B">
      <w:pPr>
        <w:spacing w:after="120" w:line="240" w:lineRule="auto"/>
        <w:ind w:left="567" w:right="260"/>
        <w:jc w:val="both"/>
        <w:rPr>
          <w:rFonts w:ascii="Arial" w:hAnsi="Arial" w:cs="Arial"/>
          <w:iCs/>
        </w:rPr>
      </w:pPr>
      <w:r w:rsidRPr="595B5A15">
        <w:rPr>
          <w:rFonts w:ascii="Arial" w:eastAsia="Arial" w:hAnsi="Arial" w:cs="Arial"/>
        </w:rPr>
        <w:t>Lab</w:t>
      </w:r>
      <w:r w:rsidR="00D4126B" w:rsidRPr="595B5A15">
        <w:rPr>
          <w:rFonts w:ascii="Arial" w:eastAsia="Arial" w:hAnsi="Arial" w:cs="Arial"/>
        </w:rPr>
        <w:t xml:space="preserve"> </w:t>
      </w:r>
      <w:r w:rsidRPr="595B5A15">
        <w:rPr>
          <w:rFonts w:ascii="Arial" w:eastAsia="Arial" w:hAnsi="Arial" w:cs="Arial"/>
        </w:rPr>
        <w:t xml:space="preserve">report  </w:t>
      </w:r>
      <w:r w:rsidR="00D4126B" w:rsidRPr="595B5A15">
        <w:rPr>
          <w:rFonts w:ascii="Arial" w:eastAsia="Arial" w:hAnsi="Arial" w:cs="Arial"/>
        </w:rPr>
        <w:t>(20%)</w:t>
      </w:r>
    </w:p>
    <w:p w14:paraId="79AD9A58" w14:textId="1B709411" w:rsidR="00D4126B" w:rsidRPr="00D4126B" w:rsidRDefault="00D4126B" w:rsidP="00D4126B">
      <w:pPr>
        <w:spacing w:after="120" w:line="240" w:lineRule="auto"/>
        <w:ind w:left="567" w:right="260"/>
        <w:jc w:val="both"/>
        <w:rPr>
          <w:rFonts w:ascii="Arial" w:hAnsi="Arial" w:cs="Arial"/>
          <w:iCs/>
        </w:rPr>
      </w:pPr>
      <w:r w:rsidRPr="00D4126B">
        <w:rPr>
          <w:rFonts w:ascii="Arial" w:hAnsi="Arial" w:cs="Arial"/>
          <w:iCs/>
        </w:rPr>
        <w:t>Test (20%)</w:t>
      </w:r>
    </w:p>
    <w:p w14:paraId="70F16142" w14:textId="35174412" w:rsidR="00D4126B" w:rsidRPr="00D4126B" w:rsidRDefault="00D4126B" w:rsidP="00D4126B">
      <w:pPr>
        <w:spacing w:after="120" w:line="240" w:lineRule="auto"/>
        <w:ind w:left="567" w:right="260"/>
        <w:jc w:val="both"/>
        <w:rPr>
          <w:rFonts w:ascii="Arial" w:hAnsi="Arial" w:cs="Arial"/>
          <w:iCs/>
        </w:rPr>
      </w:pPr>
      <w:r w:rsidRPr="595B5A15">
        <w:rPr>
          <w:rFonts w:ascii="Arial" w:eastAsia="Arial" w:hAnsi="Arial" w:cs="Arial"/>
        </w:rPr>
        <w:t>Exam (60%)</w:t>
      </w:r>
      <w:r w:rsidR="595B5A15" w:rsidRPr="595B5A15">
        <w:rPr>
          <w:rFonts w:ascii="Arial" w:eastAsia="Arial" w:hAnsi="Arial" w:cs="Arial"/>
        </w:rPr>
        <w:t>, 2 hours</w:t>
      </w:r>
    </w:p>
    <w:p w14:paraId="6AD57427" w14:textId="77777777" w:rsidR="006043FC" w:rsidRDefault="006043FC" w:rsidP="00302082">
      <w:pPr>
        <w:spacing w:after="120" w:line="240" w:lineRule="auto"/>
        <w:ind w:left="426" w:right="260"/>
        <w:rPr>
          <w:rFonts w:ascii="Arial" w:hAnsi="Arial" w:cs="Arial"/>
          <w:b/>
          <w:i/>
          <w:iCs/>
        </w:rPr>
      </w:pPr>
    </w:p>
    <w:p w14:paraId="19D5F8B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965191" w14:textId="27BE0809" w:rsidR="00696FF5" w:rsidRPr="00D4126B" w:rsidRDefault="00D4126B" w:rsidP="00D4126B">
      <w:pPr>
        <w:spacing w:after="120" w:line="240" w:lineRule="auto"/>
        <w:ind w:left="426" w:right="260" w:firstLine="141"/>
        <w:rPr>
          <w:rFonts w:ascii="Arial" w:hAnsi="Arial" w:cs="Arial"/>
          <w:iCs/>
        </w:rPr>
      </w:pPr>
      <w:r w:rsidRPr="00D4126B">
        <w:rPr>
          <w:rFonts w:ascii="Arial" w:hAnsi="Arial" w:cs="Arial"/>
          <w:iCs/>
        </w:rPr>
        <w:t>Reassessment Instrument: 100% exam</w:t>
      </w:r>
    </w:p>
    <w:p w14:paraId="4046FC03" w14:textId="77777777" w:rsidR="00D4126B" w:rsidRDefault="00D4126B" w:rsidP="00302082">
      <w:pPr>
        <w:spacing w:after="120" w:line="240" w:lineRule="auto"/>
        <w:ind w:left="426" w:right="260"/>
        <w:rPr>
          <w:rFonts w:ascii="Arial" w:hAnsi="Arial" w:cs="Arial"/>
          <w:b/>
          <w:i/>
          <w:iCs/>
        </w:rPr>
      </w:pPr>
    </w:p>
    <w:p w14:paraId="35C3DB4D" w14:textId="77777777" w:rsidR="00274ED7" w:rsidRPr="009D2730" w:rsidRDefault="006F3F8B" w:rsidP="00696FF5">
      <w:pPr>
        <w:numPr>
          <w:ilvl w:val="0"/>
          <w:numId w:val="1"/>
        </w:numPr>
        <w:spacing w:after="120" w:line="240" w:lineRule="auto"/>
        <w:ind w:left="567" w:right="261" w:hanging="567"/>
        <w:jc w:val="both"/>
        <w:rPr>
          <w:rFonts w:ascii="Arial" w:hAnsi="Arial" w:cs="Arial"/>
          <w:b/>
          <w:iCs/>
        </w:rPr>
      </w:pPr>
      <w:r w:rsidRPr="009D2730">
        <w:rPr>
          <w:rFonts w:ascii="Arial" w:hAnsi="Arial" w:cs="Arial"/>
          <w:b/>
          <w:iCs/>
        </w:rPr>
        <w:t xml:space="preserve">Map of </w:t>
      </w:r>
      <w:r w:rsidR="00883204" w:rsidRPr="009D2730">
        <w:rPr>
          <w:rFonts w:ascii="Arial" w:hAnsi="Arial" w:cs="Arial"/>
          <w:b/>
          <w:iCs/>
        </w:rPr>
        <w:t xml:space="preserve">module learning outcomes </w:t>
      </w:r>
      <w:r w:rsidR="00B30E07" w:rsidRPr="009D2730">
        <w:rPr>
          <w:rFonts w:ascii="Arial" w:hAnsi="Arial" w:cs="Arial"/>
          <w:b/>
          <w:iCs/>
        </w:rPr>
        <w:t>(sections 8 &amp; 9)</w:t>
      </w:r>
      <w:r w:rsidR="00883204" w:rsidRPr="009D2730">
        <w:rPr>
          <w:rFonts w:ascii="Arial" w:hAnsi="Arial" w:cs="Arial"/>
          <w:b/>
          <w:iCs/>
        </w:rPr>
        <w:t xml:space="preserve"> to l</w:t>
      </w:r>
      <w:r w:rsidRPr="009D2730">
        <w:rPr>
          <w:rFonts w:ascii="Arial" w:hAnsi="Arial" w:cs="Arial"/>
          <w:b/>
          <w:iCs/>
        </w:rPr>
        <w:t>earning</w:t>
      </w:r>
      <w:r w:rsidR="00B30E07" w:rsidRPr="009D2730">
        <w:rPr>
          <w:rFonts w:ascii="Arial" w:hAnsi="Arial" w:cs="Arial"/>
          <w:b/>
          <w:iCs/>
        </w:rPr>
        <w:t xml:space="preserve"> and </w:t>
      </w:r>
      <w:r w:rsidR="00883204" w:rsidRPr="009D2730">
        <w:rPr>
          <w:rFonts w:ascii="Arial" w:hAnsi="Arial" w:cs="Arial"/>
          <w:b/>
          <w:iCs/>
        </w:rPr>
        <w:t>teaching m</w:t>
      </w:r>
      <w:r w:rsidR="00B30E07" w:rsidRPr="009D2730">
        <w:rPr>
          <w:rFonts w:ascii="Arial" w:hAnsi="Arial" w:cs="Arial"/>
          <w:b/>
          <w:iCs/>
        </w:rPr>
        <w:t>ethods (section12</w:t>
      </w:r>
      <w:r w:rsidRPr="009D2730">
        <w:rPr>
          <w:rFonts w:ascii="Arial" w:hAnsi="Arial" w:cs="Arial"/>
          <w:b/>
          <w:iCs/>
        </w:rPr>
        <w:t>) and m</w:t>
      </w:r>
      <w:r w:rsidR="00883204" w:rsidRPr="009D2730">
        <w:rPr>
          <w:rFonts w:ascii="Arial" w:hAnsi="Arial" w:cs="Arial"/>
          <w:b/>
          <w:iCs/>
        </w:rPr>
        <w:t>ethods of a</w:t>
      </w:r>
      <w:r w:rsidR="00B30E07" w:rsidRPr="009D2730">
        <w:rPr>
          <w:rFonts w:ascii="Arial" w:hAnsi="Arial" w:cs="Arial"/>
          <w:b/>
          <w:iCs/>
        </w:rPr>
        <w:t>ssessment (section 13</w:t>
      </w:r>
      <w:r w:rsidR="00EF4933" w:rsidRPr="009D2730">
        <w:rPr>
          <w:rFonts w:ascii="Arial" w:hAnsi="Arial" w:cs="Arial"/>
          <w:b/>
          <w:iCs/>
        </w:rPr>
        <w:t>)</w:t>
      </w:r>
    </w:p>
    <w:p w14:paraId="470D3D47" w14:textId="179FDB58" w:rsidR="00C57028" w:rsidRPr="00C57028" w:rsidRDefault="00C57028" w:rsidP="00C57028">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020719" w:rsidRPr="00302082" w14:paraId="7A2883BD" w14:textId="77777777" w:rsidTr="00020719">
        <w:tc>
          <w:tcPr>
            <w:tcW w:w="1730" w:type="dxa"/>
            <w:shd w:val="clear" w:color="auto" w:fill="D9D9D9" w:themeFill="background1" w:themeFillShade="D9"/>
          </w:tcPr>
          <w:p w14:paraId="61F49BC4" w14:textId="77777777" w:rsidR="00020719" w:rsidRPr="00302082" w:rsidRDefault="00020719" w:rsidP="00302082">
            <w:pPr>
              <w:spacing w:after="120"/>
              <w:ind w:left="33"/>
              <w:rPr>
                <w:rFonts w:ascii="Arial" w:hAnsi="Arial" w:cs="Arial"/>
                <w:b/>
              </w:rPr>
            </w:pPr>
            <w:r w:rsidRPr="00302082">
              <w:rPr>
                <w:rFonts w:ascii="Arial" w:hAnsi="Arial" w:cs="Arial"/>
                <w:b/>
              </w:rPr>
              <w:t>Module learning outcome</w:t>
            </w:r>
          </w:p>
        </w:tc>
        <w:tc>
          <w:tcPr>
            <w:tcW w:w="567" w:type="dxa"/>
          </w:tcPr>
          <w:p w14:paraId="00089948" w14:textId="77777777" w:rsidR="00020719" w:rsidRPr="00302082" w:rsidRDefault="00020719" w:rsidP="00302082">
            <w:pPr>
              <w:spacing w:after="120"/>
              <w:rPr>
                <w:rFonts w:ascii="Arial" w:hAnsi="Arial" w:cs="Arial"/>
                <w:i/>
              </w:rPr>
            </w:pPr>
            <w:r w:rsidRPr="00302082">
              <w:rPr>
                <w:rFonts w:ascii="Arial" w:hAnsi="Arial" w:cs="Arial"/>
                <w:i/>
              </w:rPr>
              <w:t>8.1</w:t>
            </w:r>
          </w:p>
        </w:tc>
        <w:tc>
          <w:tcPr>
            <w:tcW w:w="567" w:type="dxa"/>
          </w:tcPr>
          <w:p w14:paraId="64ED01EC" w14:textId="77777777" w:rsidR="00020719" w:rsidRPr="00302082" w:rsidRDefault="00020719" w:rsidP="00302082">
            <w:pPr>
              <w:spacing w:after="120"/>
              <w:rPr>
                <w:rFonts w:ascii="Arial" w:hAnsi="Arial" w:cs="Arial"/>
                <w:i/>
              </w:rPr>
            </w:pPr>
            <w:r w:rsidRPr="00302082">
              <w:rPr>
                <w:rFonts w:ascii="Arial" w:hAnsi="Arial" w:cs="Arial"/>
                <w:i/>
              </w:rPr>
              <w:t>8.2</w:t>
            </w:r>
          </w:p>
        </w:tc>
        <w:tc>
          <w:tcPr>
            <w:tcW w:w="567" w:type="dxa"/>
          </w:tcPr>
          <w:p w14:paraId="736F9F5D" w14:textId="77777777" w:rsidR="00020719" w:rsidRPr="00302082" w:rsidRDefault="00020719" w:rsidP="00302082">
            <w:pPr>
              <w:spacing w:after="120"/>
              <w:rPr>
                <w:rFonts w:ascii="Arial" w:hAnsi="Arial" w:cs="Arial"/>
                <w:i/>
              </w:rPr>
            </w:pPr>
            <w:r w:rsidRPr="00302082">
              <w:rPr>
                <w:rFonts w:ascii="Arial" w:hAnsi="Arial" w:cs="Arial"/>
                <w:i/>
              </w:rPr>
              <w:t>8.3</w:t>
            </w:r>
          </w:p>
        </w:tc>
        <w:tc>
          <w:tcPr>
            <w:tcW w:w="567" w:type="dxa"/>
          </w:tcPr>
          <w:p w14:paraId="1C419817" w14:textId="77777777" w:rsidR="00020719" w:rsidRPr="00302082" w:rsidRDefault="00020719" w:rsidP="00302082">
            <w:pPr>
              <w:spacing w:after="120"/>
              <w:rPr>
                <w:rFonts w:ascii="Arial" w:hAnsi="Arial" w:cs="Arial"/>
                <w:i/>
              </w:rPr>
            </w:pPr>
            <w:r w:rsidRPr="00302082">
              <w:rPr>
                <w:rFonts w:ascii="Arial" w:hAnsi="Arial" w:cs="Arial"/>
                <w:i/>
              </w:rPr>
              <w:t>8.4</w:t>
            </w:r>
          </w:p>
        </w:tc>
        <w:tc>
          <w:tcPr>
            <w:tcW w:w="567" w:type="dxa"/>
          </w:tcPr>
          <w:p w14:paraId="1B747403" w14:textId="77777777" w:rsidR="00020719" w:rsidRPr="00302082" w:rsidRDefault="00020719" w:rsidP="00302082">
            <w:pPr>
              <w:spacing w:after="120"/>
              <w:rPr>
                <w:rFonts w:ascii="Arial" w:hAnsi="Arial" w:cs="Arial"/>
                <w:i/>
              </w:rPr>
            </w:pPr>
            <w:r w:rsidRPr="00302082">
              <w:rPr>
                <w:rFonts w:ascii="Arial" w:hAnsi="Arial" w:cs="Arial"/>
                <w:i/>
              </w:rPr>
              <w:t>8.5</w:t>
            </w:r>
          </w:p>
        </w:tc>
        <w:tc>
          <w:tcPr>
            <w:tcW w:w="567" w:type="dxa"/>
          </w:tcPr>
          <w:p w14:paraId="5D935FC5" w14:textId="77777777" w:rsidR="00020719" w:rsidRPr="00302082" w:rsidRDefault="00020719" w:rsidP="00302082">
            <w:pPr>
              <w:spacing w:after="120"/>
              <w:rPr>
                <w:rFonts w:ascii="Arial" w:hAnsi="Arial" w:cs="Arial"/>
                <w:i/>
              </w:rPr>
            </w:pPr>
            <w:r w:rsidRPr="00302082">
              <w:rPr>
                <w:rFonts w:ascii="Arial" w:hAnsi="Arial" w:cs="Arial"/>
                <w:i/>
              </w:rPr>
              <w:t>8.6</w:t>
            </w:r>
          </w:p>
        </w:tc>
        <w:tc>
          <w:tcPr>
            <w:tcW w:w="567" w:type="dxa"/>
          </w:tcPr>
          <w:p w14:paraId="79CDE9BF" w14:textId="77777777" w:rsidR="00020719" w:rsidRPr="00302082" w:rsidRDefault="00020719" w:rsidP="00302082">
            <w:pPr>
              <w:spacing w:after="120"/>
              <w:rPr>
                <w:rFonts w:ascii="Arial" w:hAnsi="Arial" w:cs="Arial"/>
                <w:i/>
              </w:rPr>
            </w:pPr>
            <w:r w:rsidRPr="00302082">
              <w:rPr>
                <w:rFonts w:ascii="Arial" w:hAnsi="Arial" w:cs="Arial"/>
                <w:i/>
              </w:rPr>
              <w:t>9.1</w:t>
            </w:r>
          </w:p>
        </w:tc>
        <w:tc>
          <w:tcPr>
            <w:tcW w:w="567" w:type="dxa"/>
          </w:tcPr>
          <w:p w14:paraId="6B8D34C7" w14:textId="77777777" w:rsidR="00020719" w:rsidRPr="00302082" w:rsidRDefault="00020719" w:rsidP="00302082">
            <w:pPr>
              <w:spacing w:after="120"/>
              <w:rPr>
                <w:rFonts w:ascii="Arial" w:hAnsi="Arial" w:cs="Arial"/>
                <w:i/>
              </w:rPr>
            </w:pPr>
            <w:r w:rsidRPr="00302082">
              <w:rPr>
                <w:rFonts w:ascii="Arial" w:hAnsi="Arial" w:cs="Arial"/>
                <w:i/>
              </w:rPr>
              <w:t>9.2</w:t>
            </w:r>
          </w:p>
        </w:tc>
        <w:tc>
          <w:tcPr>
            <w:tcW w:w="567" w:type="dxa"/>
          </w:tcPr>
          <w:p w14:paraId="232EA1D1" w14:textId="77777777" w:rsidR="00020719" w:rsidRPr="00302082" w:rsidRDefault="00020719" w:rsidP="00302082">
            <w:pPr>
              <w:spacing w:after="120"/>
              <w:rPr>
                <w:rFonts w:ascii="Arial" w:hAnsi="Arial" w:cs="Arial"/>
                <w:i/>
              </w:rPr>
            </w:pPr>
            <w:r w:rsidRPr="00302082">
              <w:rPr>
                <w:rFonts w:ascii="Arial" w:hAnsi="Arial" w:cs="Arial"/>
                <w:i/>
              </w:rPr>
              <w:t>9.3</w:t>
            </w:r>
          </w:p>
        </w:tc>
      </w:tr>
      <w:tr w:rsidR="00020719" w:rsidRPr="00302082" w14:paraId="14305E54" w14:textId="77777777" w:rsidTr="00020719">
        <w:tc>
          <w:tcPr>
            <w:tcW w:w="1730" w:type="dxa"/>
            <w:shd w:val="clear" w:color="auto" w:fill="D9D9D9" w:themeFill="background1" w:themeFillShade="D9"/>
          </w:tcPr>
          <w:p w14:paraId="7F52E1C4" w14:textId="77777777" w:rsidR="00020719" w:rsidRPr="00302082" w:rsidRDefault="00020719" w:rsidP="00302082">
            <w:pPr>
              <w:spacing w:after="120"/>
              <w:rPr>
                <w:rFonts w:ascii="Arial" w:hAnsi="Arial" w:cs="Arial"/>
                <w:b/>
              </w:rPr>
            </w:pPr>
            <w:r w:rsidRPr="00302082">
              <w:rPr>
                <w:rFonts w:ascii="Arial" w:hAnsi="Arial" w:cs="Arial"/>
                <w:b/>
              </w:rPr>
              <w:t>Learning/ teaching method</w:t>
            </w:r>
          </w:p>
        </w:tc>
        <w:tc>
          <w:tcPr>
            <w:tcW w:w="567" w:type="dxa"/>
          </w:tcPr>
          <w:p w14:paraId="29AC2300" w14:textId="77777777" w:rsidR="00020719" w:rsidRPr="00302082" w:rsidRDefault="00020719" w:rsidP="00302082">
            <w:pPr>
              <w:spacing w:after="120"/>
              <w:rPr>
                <w:rFonts w:ascii="Arial" w:hAnsi="Arial" w:cs="Arial"/>
                <w:b/>
              </w:rPr>
            </w:pPr>
          </w:p>
        </w:tc>
        <w:tc>
          <w:tcPr>
            <w:tcW w:w="567" w:type="dxa"/>
          </w:tcPr>
          <w:p w14:paraId="4BC78826" w14:textId="77777777" w:rsidR="00020719" w:rsidRPr="00302082" w:rsidRDefault="00020719" w:rsidP="00302082">
            <w:pPr>
              <w:spacing w:after="120"/>
              <w:rPr>
                <w:rFonts w:ascii="Arial" w:hAnsi="Arial" w:cs="Arial"/>
                <w:b/>
              </w:rPr>
            </w:pPr>
          </w:p>
        </w:tc>
        <w:tc>
          <w:tcPr>
            <w:tcW w:w="567" w:type="dxa"/>
          </w:tcPr>
          <w:p w14:paraId="40BEE8C8" w14:textId="77777777" w:rsidR="00020719" w:rsidRPr="00302082" w:rsidRDefault="00020719" w:rsidP="00302082">
            <w:pPr>
              <w:spacing w:after="120"/>
              <w:rPr>
                <w:rFonts w:ascii="Arial" w:hAnsi="Arial" w:cs="Arial"/>
                <w:b/>
              </w:rPr>
            </w:pPr>
          </w:p>
        </w:tc>
        <w:tc>
          <w:tcPr>
            <w:tcW w:w="567" w:type="dxa"/>
          </w:tcPr>
          <w:p w14:paraId="76F5055D" w14:textId="77777777" w:rsidR="00020719" w:rsidRPr="00302082" w:rsidRDefault="00020719" w:rsidP="00302082">
            <w:pPr>
              <w:spacing w:after="120"/>
              <w:rPr>
                <w:rFonts w:ascii="Arial" w:hAnsi="Arial" w:cs="Arial"/>
                <w:b/>
              </w:rPr>
            </w:pPr>
          </w:p>
        </w:tc>
        <w:tc>
          <w:tcPr>
            <w:tcW w:w="567" w:type="dxa"/>
          </w:tcPr>
          <w:p w14:paraId="30DBB048" w14:textId="77777777" w:rsidR="00020719" w:rsidRPr="00302082" w:rsidRDefault="00020719" w:rsidP="00302082">
            <w:pPr>
              <w:spacing w:after="120"/>
              <w:rPr>
                <w:rFonts w:ascii="Arial" w:hAnsi="Arial" w:cs="Arial"/>
                <w:b/>
              </w:rPr>
            </w:pPr>
          </w:p>
        </w:tc>
        <w:tc>
          <w:tcPr>
            <w:tcW w:w="567" w:type="dxa"/>
          </w:tcPr>
          <w:p w14:paraId="7706786B" w14:textId="77777777" w:rsidR="00020719" w:rsidRPr="00302082" w:rsidRDefault="00020719" w:rsidP="00302082">
            <w:pPr>
              <w:spacing w:after="120"/>
              <w:rPr>
                <w:rFonts w:ascii="Arial" w:hAnsi="Arial" w:cs="Arial"/>
                <w:b/>
              </w:rPr>
            </w:pPr>
          </w:p>
        </w:tc>
        <w:tc>
          <w:tcPr>
            <w:tcW w:w="567" w:type="dxa"/>
          </w:tcPr>
          <w:p w14:paraId="4E469EE6" w14:textId="77777777" w:rsidR="00020719" w:rsidRPr="00302082" w:rsidRDefault="00020719" w:rsidP="00302082">
            <w:pPr>
              <w:spacing w:after="120"/>
              <w:rPr>
                <w:rFonts w:ascii="Arial" w:hAnsi="Arial" w:cs="Arial"/>
                <w:b/>
              </w:rPr>
            </w:pPr>
          </w:p>
        </w:tc>
        <w:tc>
          <w:tcPr>
            <w:tcW w:w="567" w:type="dxa"/>
          </w:tcPr>
          <w:p w14:paraId="064ACB7A" w14:textId="77777777" w:rsidR="00020719" w:rsidRPr="00302082" w:rsidRDefault="00020719" w:rsidP="00302082">
            <w:pPr>
              <w:spacing w:after="120"/>
              <w:rPr>
                <w:rFonts w:ascii="Arial" w:hAnsi="Arial" w:cs="Arial"/>
                <w:b/>
              </w:rPr>
            </w:pPr>
          </w:p>
        </w:tc>
        <w:tc>
          <w:tcPr>
            <w:tcW w:w="567" w:type="dxa"/>
          </w:tcPr>
          <w:p w14:paraId="7E6CCCB3" w14:textId="77777777" w:rsidR="00020719" w:rsidRPr="00302082" w:rsidRDefault="00020719" w:rsidP="00302082">
            <w:pPr>
              <w:spacing w:after="120"/>
              <w:rPr>
                <w:rFonts w:ascii="Arial" w:hAnsi="Arial" w:cs="Arial"/>
                <w:b/>
              </w:rPr>
            </w:pPr>
          </w:p>
        </w:tc>
      </w:tr>
      <w:tr w:rsidR="00020719" w:rsidRPr="00302082" w14:paraId="74282607" w14:textId="77777777" w:rsidTr="00020719">
        <w:tc>
          <w:tcPr>
            <w:tcW w:w="1730" w:type="dxa"/>
          </w:tcPr>
          <w:p w14:paraId="1E9F7AB5" w14:textId="77777777" w:rsidR="00020719" w:rsidRPr="00D96662" w:rsidRDefault="00020719" w:rsidP="00302082">
            <w:pPr>
              <w:spacing w:after="120"/>
              <w:rPr>
                <w:rFonts w:ascii="Arial" w:hAnsi="Arial" w:cs="Arial"/>
              </w:rPr>
            </w:pPr>
            <w:r w:rsidRPr="00D96662">
              <w:rPr>
                <w:rFonts w:ascii="Arial" w:hAnsi="Arial" w:cs="Arial"/>
              </w:rPr>
              <w:t>Private Study</w:t>
            </w:r>
          </w:p>
        </w:tc>
        <w:tc>
          <w:tcPr>
            <w:tcW w:w="567" w:type="dxa"/>
          </w:tcPr>
          <w:p w14:paraId="67334273" w14:textId="02790FC1" w:rsidR="00020719" w:rsidRPr="00302082" w:rsidRDefault="00020719" w:rsidP="00302082">
            <w:pPr>
              <w:spacing w:after="120"/>
              <w:rPr>
                <w:rFonts w:ascii="Arial" w:hAnsi="Arial" w:cs="Arial"/>
                <w:b/>
              </w:rPr>
            </w:pPr>
            <w:r>
              <w:rPr>
                <w:rFonts w:ascii="Arial" w:hAnsi="Arial" w:cs="Arial"/>
                <w:b/>
              </w:rPr>
              <w:t>X</w:t>
            </w:r>
          </w:p>
        </w:tc>
        <w:tc>
          <w:tcPr>
            <w:tcW w:w="567" w:type="dxa"/>
          </w:tcPr>
          <w:p w14:paraId="348927AB" w14:textId="49770156" w:rsidR="00020719" w:rsidRPr="00302082" w:rsidRDefault="00020719" w:rsidP="00302082">
            <w:pPr>
              <w:spacing w:after="120"/>
              <w:rPr>
                <w:rFonts w:ascii="Arial" w:hAnsi="Arial" w:cs="Arial"/>
                <w:b/>
              </w:rPr>
            </w:pPr>
            <w:r>
              <w:rPr>
                <w:rFonts w:ascii="Arial" w:hAnsi="Arial" w:cs="Arial"/>
                <w:b/>
              </w:rPr>
              <w:t>X</w:t>
            </w:r>
          </w:p>
        </w:tc>
        <w:tc>
          <w:tcPr>
            <w:tcW w:w="567" w:type="dxa"/>
          </w:tcPr>
          <w:p w14:paraId="0CC3A88F" w14:textId="3DD7B170" w:rsidR="00020719" w:rsidRPr="00302082" w:rsidRDefault="00020719" w:rsidP="00302082">
            <w:pPr>
              <w:spacing w:after="120"/>
              <w:rPr>
                <w:rFonts w:ascii="Arial" w:hAnsi="Arial" w:cs="Arial"/>
                <w:b/>
              </w:rPr>
            </w:pPr>
            <w:r>
              <w:rPr>
                <w:rFonts w:ascii="Arial" w:hAnsi="Arial" w:cs="Arial"/>
                <w:b/>
              </w:rPr>
              <w:t>X</w:t>
            </w:r>
          </w:p>
        </w:tc>
        <w:tc>
          <w:tcPr>
            <w:tcW w:w="567" w:type="dxa"/>
          </w:tcPr>
          <w:p w14:paraId="49263CD5" w14:textId="1B4FB4C0" w:rsidR="00020719" w:rsidRPr="00302082" w:rsidRDefault="00020719" w:rsidP="00302082">
            <w:pPr>
              <w:spacing w:after="120"/>
              <w:rPr>
                <w:rFonts w:ascii="Arial" w:hAnsi="Arial" w:cs="Arial"/>
                <w:b/>
              </w:rPr>
            </w:pPr>
            <w:r>
              <w:rPr>
                <w:rFonts w:ascii="Arial" w:hAnsi="Arial" w:cs="Arial"/>
                <w:b/>
              </w:rPr>
              <w:t>X</w:t>
            </w:r>
          </w:p>
        </w:tc>
        <w:tc>
          <w:tcPr>
            <w:tcW w:w="567" w:type="dxa"/>
          </w:tcPr>
          <w:p w14:paraId="5AF88AC6" w14:textId="711C6C79" w:rsidR="00020719" w:rsidRPr="00302082" w:rsidRDefault="00020719" w:rsidP="00302082">
            <w:pPr>
              <w:spacing w:after="120"/>
              <w:rPr>
                <w:rFonts w:ascii="Arial" w:hAnsi="Arial" w:cs="Arial"/>
                <w:b/>
              </w:rPr>
            </w:pPr>
            <w:r>
              <w:rPr>
                <w:rFonts w:ascii="Arial" w:hAnsi="Arial" w:cs="Arial"/>
                <w:b/>
              </w:rPr>
              <w:t>X</w:t>
            </w:r>
          </w:p>
        </w:tc>
        <w:tc>
          <w:tcPr>
            <w:tcW w:w="567" w:type="dxa"/>
          </w:tcPr>
          <w:p w14:paraId="0BF0AE24" w14:textId="14C0F1D0" w:rsidR="00020719" w:rsidRPr="00302082" w:rsidRDefault="00020719" w:rsidP="00302082">
            <w:pPr>
              <w:spacing w:after="120"/>
              <w:rPr>
                <w:rFonts w:ascii="Arial" w:hAnsi="Arial" w:cs="Arial"/>
                <w:b/>
              </w:rPr>
            </w:pPr>
            <w:r>
              <w:rPr>
                <w:rFonts w:ascii="Arial" w:hAnsi="Arial" w:cs="Arial"/>
                <w:b/>
              </w:rPr>
              <w:t>X</w:t>
            </w:r>
          </w:p>
        </w:tc>
        <w:tc>
          <w:tcPr>
            <w:tcW w:w="567" w:type="dxa"/>
          </w:tcPr>
          <w:p w14:paraId="2B55573F" w14:textId="4FE10149" w:rsidR="00020719" w:rsidRPr="00302082" w:rsidRDefault="00020719" w:rsidP="00302082">
            <w:pPr>
              <w:spacing w:after="120"/>
              <w:rPr>
                <w:rFonts w:ascii="Arial" w:hAnsi="Arial" w:cs="Arial"/>
                <w:b/>
              </w:rPr>
            </w:pPr>
            <w:r>
              <w:rPr>
                <w:rFonts w:ascii="Arial" w:hAnsi="Arial" w:cs="Arial"/>
                <w:b/>
              </w:rPr>
              <w:t>X</w:t>
            </w:r>
          </w:p>
        </w:tc>
        <w:tc>
          <w:tcPr>
            <w:tcW w:w="567" w:type="dxa"/>
          </w:tcPr>
          <w:p w14:paraId="0400E043" w14:textId="77777777" w:rsidR="00020719" w:rsidRPr="00302082" w:rsidRDefault="00020719" w:rsidP="00302082">
            <w:pPr>
              <w:spacing w:after="120"/>
              <w:rPr>
                <w:rFonts w:ascii="Arial" w:hAnsi="Arial" w:cs="Arial"/>
                <w:b/>
              </w:rPr>
            </w:pPr>
          </w:p>
        </w:tc>
        <w:tc>
          <w:tcPr>
            <w:tcW w:w="567" w:type="dxa"/>
          </w:tcPr>
          <w:p w14:paraId="30A80BAF" w14:textId="77777777" w:rsidR="00020719" w:rsidRPr="00302082" w:rsidRDefault="00020719" w:rsidP="00302082">
            <w:pPr>
              <w:spacing w:after="120"/>
              <w:rPr>
                <w:rFonts w:ascii="Arial" w:hAnsi="Arial" w:cs="Arial"/>
                <w:b/>
              </w:rPr>
            </w:pPr>
          </w:p>
        </w:tc>
      </w:tr>
      <w:tr w:rsidR="00020719" w:rsidRPr="00302082" w14:paraId="44A652CE" w14:textId="77777777" w:rsidTr="00020719">
        <w:tc>
          <w:tcPr>
            <w:tcW w:w="1730" w:type="dxa"/>
          </w:tcPr>
          <w:p w14:paraId="4347CC22" w14:textId="3FA7787E" w:rsidR="00020719" w:rsidRPr="00D96662" w:rsidRDefault="00020719" w:rsidP="00302082">
            <w:pPr>
              <w:spacing w:after="120"/>
              <w:rPr>
                <w:rFonts w:ascii="Arial" w:hAnsi="Arial" w:cs="Arial"/>
              </w:rPr>
            </w:pPr>
            <w:r w:rsidRPr="00D96662">
              <w:rPr>
                <w:rFonts w:ascii="Arial" w:hAnsi="Arial" w:cs="Arial"/>
              </w:rPr>
              <w:t>Workshop</w:t>
            </w:r>
          </w:p>
        </w:tc>
        <w:tc>
          <w:tcPr>
            <w:tcW w:w="567" w:type="dxa"/>
          </w:tcPr>
          <w:p w14:paraId="346F1C47" w14:textId="2A343758" w:rsidR="00020719" w:rsidRPr="00302082" w:rsidRDefault="00020719" w:rsidP="00302082">
            <w:pPr>
              <w:spacing w:after="120"/>
              <w:rPr>
                <w:rFonts w:ascii="Arial" w:hAnsi="Arial" w:cs="Arial"/>
                <w:b/>
              </w:rPr>
            </w:pPr>
            <w:r>
              <w:rPr>
                <w:rFonts w:ascii="Arial" w:hAnsi="Arial" w:cs="Arial"/>
                <w:b/>
              </w:rPr>
              <w:t>X</w:t>
            </w:r>
          </w:p>
        </w:tc>
        <w:tc>
          <w:tcPr>
            <w:tcW w:w="567" w:type="dxa"/>
          </w:tcPr>
          <w:p w14:paraId="259CA729" w14:textId="2A3BC9F6" w:rsidR="00020719" w:rsidRPr="00302082" w:rsidRDefault="00020719" w:rsidP="00302082">
            <w:pPr>
              <w:spacing w:after="120"/>
              <w:rPr>
                <w:rFonts w:ascii="Arial" w:hAnsi="Arial" w:cs="Arial"/>
                <w:b/>
              </w:rPr>
            </w:pPr>
            <w:r>
              <w:rPr>
                <w:rFonts w:ascii="Arial" w:hAnsi="Arial" w:cs="Arial"/>
                <w:b/>
              </w:rPr>
              <w:t>X</w:t>
            </w:r>
          </w:p>
        </w:tc>
        <w:tc>
          <w:tcPr>
            <w:tcW w:w="567" w:type="dxa"/>
          </w:tcPr>
          <w:p w14:paraId="05C5A1CC" w14:textId="77777777" w:rsidR="00020719" w:rsidRPr="00302082" w:rsidRDefault="00020719" w:rsidP="00302082">
            <w:pPr>
              <w:spacing w:after="120"/>
              <w:rPr>
                <w:rFonts w:ascii="Arial" w:hAnsi="Arial" w:cs="Arial"/>
                <w:b/>
              </w:rPr>
            </w:pPr>
          </w:p>
        </w:tc>
        <w:tc>
          <w:tcPr>
            <w:tcW w:w="567" w:type="dxa"/>
          </w:tcPr>
          <w:p w14:paraId="09DCB0AE" w14:textId="77777777" w:rsidR="00020719" w:rsidRPr="00302082" w:rsidRDefault="00020719" w:rsidP="00302082">
            <w:pPr>
              <w:spacing w:after="120"/>
              <w:rPr>
                <w:rFonts w:ascii="Arial" w:hAnsi="Arial" w:cs="Arial"/>
                <w:b/>
              </w:rPr>
            </w:pPr>
          </w:p>
        </w:tc>
        <w:tc>
          <w:tcPr>
            <w:tcW w:w="567" w:type="dxa"/>
          </w:tcPr>
          <w:p w14:paraId="7272C512" w14:textId="77777777" w:rsidR="00020719" w:rsidRPr="00302082" w:rsidRDefault="00020719" w:rsidP="00302082">
            <w:pPr>
              <w:spacing w:after="120"/>
              <w:rPr>
                <w:rFonts w:ascii="Arial" w:hAnsi="Arial" w:cs="Arial"/>
                <w:b/>
              </w:rPr>
            </w:pPr>
          </w:p>
        </w:tc>
        <w:tc>
          <w:tcPr>
            <w:tcW w:w="567" w:type="dxa"/>
          </w:tcPr>
          <w:p w14:paraId="37FF36C8" w14:textId="52D5DF86" w:rsidR="00020719" w:rsidRPr="00302082" w:rsidRDefault="00020719" w:rsidP="00302082">
            <w:pPr>
              <w:spacing w:after="120"/>
              <w:rPr>
                <w:rFonts w:ascii="Arial" w:hAnsi="Arial" w:cs="Arial"/>
                <w:b/>
              </w:rPr>
            </w:pPr>
            <w:r>
              <w:rPr>
                <w:rFonts w:ascii="Arial" w:hAnsi="Arial" w:cs="Arial"/>
                <w:b/>
              </w:rPr>
              <w:t>X</w:t>
            </w:r>
          </w:p>
        </w:tc>
        <w:tc>
          <w:tcPr>
            <w:tcW w:w="567" w:type="dxa"/>
          </w:tcPr>
          <w:p w14:paraId="54E55838" w14:textId="77777777" w:rsidR="00020719" w:rsidRPr="00302082" w:rsidRDefault="00020719" w:rsidP="00302082">
            <w:pPr>
              <w:spacing w:after="120"/>
              <w:rPr>
                <w:rFonts w:ascii="Arial" w:hAnsi="Arial" w:cs="Arial"/>
                <w:b/>
              </w:rPr>
            </w:pPr>
          </w:p>
        </w:tc>
        <w:tc>
          <w:tcPr>
            <w:tcW w:w="567" w:type="dxa"/>
          </w:tcPr>
          <w:p w14:paraId="7D7633B5" w14:textId="77777777" w:rsidR="00020719" w:rsidRPr="00302082" w:rsidRDefault="00020719" w:rsidP="00302082">
            <w:pPr>
              <w:spacing w:after="120"/>
              <w:rPr>
                <w:rFonts w:ascii="Arial" w:hAnsi="Arial" w:cs="Arial"/>
                <w:b/>
              </w:rPr>
            </w:pPr>
          </w:p>
        </w:tc>
        <w:tc>
          <w:tcPr>
            <w:tcW w:w="567" w:type="dxa"/>
          </w:tcPr>
          <w:p w14:paraId="3AAA9F04" w14:textId="1ADC0A41" w:rsidR="00020719" w:rsidRPr="00302082" w:rsidRDefault="00020719" w:rsidP="00302082">
            <w:pPr>
              <w:spacing w:after="120"/>
              <w:rPr>
                <w:rFonts w:ascii="Arial" w:hAnsi="Arial" w:cs="Arial"/>
                <w:b/>
              </w:rPr>
            </w:pPr>
            <w:r>
              <w:rPr>
                <w:rFonts w:ascii="Arial" w:hAnsi="Arial" w:cs="Arial"/>
                <w:b/>
              </w:rPr>
              <w:t>X</w:t>
            </w:r>
          </w:p>
        </w:tc>
      </w:tr>
      <w:tr w:rsidR="00020719" w:rsidRPr="00302082" w14:paraId="5F362D9F" w14:textId="77777777" w:rsidTr="00020719">
        <w:tc>
          <w:tcPr>
            <w:tcW w:w="1730" w:type="dxa"/>
          </w:tcPr>
          <w:p w14:paraId="3BC39542" w14:textId="0720B5B8" w:rsidR="00020719" w:rsidRPr="00D96662" w:rsidRDefault="00020719" w:rsidP="00302082">
            <w:pPr>
              <w:spacing w:after="120"/>
              <w:rPr>
                <w:rFonts w:ascii="Arial" w:hAnsi="Arial" w:cs="Arial"/>
              </w:rPr>
            </w:pPr>
            <w:r w:rsidRPr="00D96662">
              <w:rPr>
                <w:rFonts w:ascii="Arial" w:hAnsi="Arial" w:cs="Arial"/>
              </w:rPr>
              <w:t>Laboratory</w:t>
            </w:r>
          </w:p>
        </w:tc>
        <w:tc>
          <w:tcPr>
            <w:tcW w:w="567" w:type="dxa"/>
          </w:tcPr>
          <w:p w14:paraId="5941D872" w14:textId="77777777" w:rsidR="00020719" w:rsidRPr="00302082" w:rsidRDefault="00020719" w:rsidP="00302082">
            <w:pPr>
              <w:spacing w:after="120"/>
              <w:rPr>
                <w:rFonts w:ascii="Arial" w:hAnsi="Arial" w:cs="Arial"/>
                <w:b/>
              </w:rPr>
            </w:pPr>
          </w:p>
        </w:tc>
        <w:tc>
          <w:tcPr>
            <w:tcW w:w="567" w:type="dxa"/>
          </w:tcPr>
          <w:p w14:paraId="4E197497" w14:textId="77777777" w:rsidR="00020719" w:rsidRPr="00302082" w:rsidRDefault="00020719" w:rsidP="00302082">
            <w:pPr>
              <w:spacing w:after="120"/>
              <w:rPr>
                <w:rFonts w:ascii="Arial" w:hAnsi="Arial" w:cs="Arial"/>
                <w:b/>
              </w:rPr>
            </w:pPr>
          </w:p>
        </w:tc>
        <w:tc>
          <w:tcPr>
            <w:tcW w:w="567" w:type="dxa"/>
          </w:tcPr>
          <w:p w14:paraId="419AA344" w14:textId="77777777" w:rsidR="00020719" w:rsidRPr="00302082" w:rsidRDefault="00020719" w:rsidP="00302082">
            <w:pPr>
              <w:spacing w:after="120"/>
              <w:rPr>
                <w:rFonts w:ascii="Arial" w:hAnsi="Arial" w:cs="Arial"/>
                <w:b/>
              </w:rPr>
            </w:pPr>
          </w:p>
        </w:tc>
        <w:tc>
          <w:tcPr>
            <w:tcW w:w="567" w:type="dxa"/>
          </w:tcPr>
          <w:p w14:paraId="64763C72" w14:textId="5CB0E52F" w:rsidR="00020719" w:rsidRPr="00302082" w:rsidRDefault="00020719" w:rsidP="00302082">
            <w:pPr>
              <w:spacing w:after="120"/>
              <w:rPr>
                <w:rFonts w:ascii="Arial" w:hAnsi="Arial" w:cs="Arial"/>
                <w:b/>
              </w:rPr>
            </w:pPr>
            <w:r>
              <w:rPr>
                <w:rFonts w:ascii="Arial" w:hAnsi="Arial" w:cs="Arial"/>
                <w:b/>
              </w:rPr>
              <w:t>X</w:t>
            </w:r>
          </w:p>
        </w:tc>
        <w:tc>
          <w:tcPr>
            <w:tcW w:w="567" w:type="dxa"/>
          </w:tcPr>
          <w:p w14:paraId="26F9CBF7" w14:textId="77777777" w:rsidR="00020719" w:rsidRPr="00302082" w:rsidRDefault="00020719" w:rsidP="00302082">
            <w:pPr>
              <w:spacing w:after="120"/>
              <w:rPr>
                <w:rFonts w:ascii="Arial" w:hAnsi="Arial" w:cs="Arial"/>
                <w:b/>
              </w:rPr>
            </w:pPr>
          </w:p>
        </w:tc>
        <w:tc>
          <w:tcPr>
            <w:tcW w:w="567" w:type="dxa"/>
          </w:tcPr>
          <w:p w14:paraId="58128172" w14:textId="77777777" w:rsidR="00020719" w:rsidRPr="00302082" w:rsidRDefault="00020719" w:rsidP="00302082">
            <w:pPr>
              <w:spacing w:after="120"/>
              <w:rPr>
                <w:rFonts w:ascii="Arial" w:hAnsi="Arial" w:cs="Arial"/>
                <w:b/>
              </w:rPr>
            </w:pPr>
          </w:p>
        </w:tc>
        <w:tc>
          <w:tcPr>
            <w:tcW w:w="567" w:type="dxa"/>
          </w:tcPr>
          <w:p w14:paraId="58FCCD87" w14:textId="77777777" w:rsidR="00020719" w:rsidRPr="00302082" w:rsidRDefault="00020719" w:rsidP="00302082">
            <w:pPr>
              <w:spacing w:after="120"/>
              <w:rPr>
                <w:rFonts w:ascii="Arial" w:hAnsi="Arial" w:cs="Arial"/>
                <w:b/>
              </w:rPr>
            </w:pPr>
          </w:p>
        </w:tc>
        <w:tc>
          <w:tcPr>
            <w:tcW w:w="567" w:type="dxa"/>
          </w:tcPr>
          <w:p w14:paraId="75658915" w14:textId="4BA16A96" w:rsidR="00020719" w:rsidRPr="00302082" w:rsidRDefault="00020719" w:rsidP="00302082">
            <w:pPr>
              <w:spacing w:after="120"/>
              <w:rPr>
                <w:rFonts w:ascii="Arial" w:hAnsi="Arial" w:cs="Arial"/>
                <w:b/>
              </w:rPr>
            </w:pPr>
            <w:r>
              <w:rPr>
                <w:rFonts w:ascii="Arial" w:hAnsi="Arial" w:cs="Arial"/>
                <w:b/>
              </w:rPr>
              <w:t>X</w:t>
            </w:r>
          </w:p>
        </w:tc>
        <w:tc>
          <w:tcPr>
            <w:tcW w:w="567" w:type="dxa"/>
          </w:tcPr>
          <w:p w14:paraId="5348F10D" w14:textId="14A060CB" w:rsidR="00020719" w:rsidRPr="00302082" w:rsidRDefault="00020719" w:rsidP="00302082">
            <w:pPr>
              <w:spacing w:after="120"/>
              <w:rPr>
                <w:rFonts w:ascii="Arial" w:hAnsi="Arial" w:cs="Arial"/>
                <w:b/>
              </w:rPr>
            </w:pPr>
          </w:p>
        </w:tc>
      </w:tr>
      <w:tr w:rsidR="00020719" w:rsidRPr="00302082" w14:paraId="0EE437DE" w14:textId="77777777" w:rsidTr="00020719">
        <w:tc>
          <w:tcPr>
            <w:tcW w:w="1730" w:type="dxa"/>
          </w:tcPr>
          <w:p w14:paraId="3C81282B" w14:textId="19F0527F" w:rsidR="00020719" w:rsidRPr="00D96662" w:rsidRDefault="00020719" w:rsidP="00302082">
            <w:pPr>
              <w:spacing w:after="120"/>
              <w:rPr>
                <w:rFonts w:ascii="Arial" w:hAnsi="Arial" w:cs="Arial"/>
              </w:rPr>
            </w:pPr>
            <w:r w:rsidRPr="00D96662">
              <w:rPr>
                <w:rFonts w:ascii="Arial" w:hAnsi="Arial" w:cs="Arial"/>
              </w:rPr>
              <w:t>Lectures</w:t>
            </w:r>
          </w:p>
        </w:tc>
        <w:tc>
          <w:tcPr>
            <w:tcW w:w="567" w:type="dxa"/>
          </w:tcPr>
          <w:p w14:paraId="41EED9AE" w14:textId="5AD01106" w:rsidR="00020719" w:rsidRPr="00302082" w:rsidRDefault="00020719" w:rsidP="00302082">
            <w:pPr>
              <w:spacing w:after="120"/>
              <w:rPr>
                <w:rFonts w:ascii="Arial" w:hAnsi="Arial" w:cs="Arial"/>
                <w:b/>
              </w:rPr>
            </w:pPr>
            <w:r>
              <w:rPr>
                <w:rFonts w:ascii="Arial" w:hAnsi="Arial" w:cs="Arial"/>
                <w:b/>
              </w:rPr>
              <w:t>X</w:t>
            </w:r>
          </w:p>
        </w:tc>
        <w:tc>
          <w:tcPr>
            <w:tcW w:w="567" w:type="dxa"/>
          </w:tcPr>
          <w:p w14:paraId="0321BCCF" w14:textId="55CF5673" w:rsidR="00020719" w:rsidRPr="00302082" w:rsidRDefault="00020719" w:rsidP="00302082">
            <w:pPr>
              <w:spacing w:after="120"/>
              <w:rPr>
                <w:rFonts w:ascii="Arial" w:hAnsi="Arial" w:cs="Arial"/>
                <w:b/>
              </w:rPr>
            </w:pPr>
            <w:r>
              <w:rPr>
                <w:rFonts w:ascii="Arial" w:hAnsi="Arial" w:cs="Arial"/>
                <w:b/>
              </w:rPr>
              <w:t>X</w:t>
            </w:r>
          </w:p>
        </w:tc>
        <w:tc>
          <w:tcPr>
            <w:tcW w:w="567" w:type="dxa"/>
          </w:tcPr>
          <w:p w14:paraId="40550773" w14:textId="45C2C4CE" w:rsidR="00020719" w:rsidRPr="00302082" w:rsidRDefault="00020719" w:rsidP="00302082">
            <w:pPr>
              <w:spacing w:after="120"/>
              <w:rPr>
                <w:rFonts w:ascii="Arial" w:hAnsi="Arial" w:cs="Arial"/>
                <w:b/>
              </w:rPr>
            </w:pPr>
            <w:r>
              <w:rPr>
                <w:rFonts w:ascii="Arial" w:hAnsi="Arial" w:cs="Arial"/>
                <w:b/>
              </w:rPr>
              <w:t>X</w:t>
            </w:r>
          </w:p>
        </w:tc>
        <w:tc>
          <w:tcPr>
            <w:tcW w:w="567" w:type="dxa"/>
          </w:tcPr>
          <w:p w14:paraId="190B8DBD" w14:textId="3D02D3AE" w:rsidR="00020719" w:rsidRPr="00302082" w:rsidRDefault="00020719" w:rsidP="00302082">
            <w:pPr>
              <w:spacing w:after="120"/>
              <w:rPr>
                <w:rFonts w:ascii="Arial" w:hAnsi="Arial" w:cs="Arial"/>
                <w:b/>
              </w:rPr>
            </w:pPr>
            <w:r>
              <w:rPr>
                <w:rFonts w:ascii="Arial" w:hAnsi="Arial" w:cs="Arial"/>
                <w:b/>
              </w:rPr>
              <w:t>X</w:t>
            </w:r>
          </w:p>
        </w:tc>
        <w:tc>
          <w:tcPr>
            <w:tcW w:w="567" w:type="dxa"/>
          </w:tcPr>
          <w:p w14:paraId="6B4956A9" w14:textId="6AFE3C08" w:rsidR="00020719" w:rsidRPr="00302082" w:rsidRDefault="00020719" w:rsidP="00302082">
            <w:pPr>
              <w:spacing w:after="120"/>
              <w:rPr>
                <w:rFonts w:ascii="Arial" w:hAnsi="Arial" w:cs="Arial"/>
                <w:b/>
              </w:rPr>
            </w:pPr>
            <w:r>
              <w:rPr>
                <w:rFonts w:ascii="Arial" w:hAnsi="Arial" w:cs="Arial"/>
                <w:b/>
              </w:rPr>
              <w:t>X</w:t>
            </w:r>
          </w:p>
        </w:tc>
        <w:tc>
          <w:tcPr>
            <w:tcW w:w="567" w:type="dxa"/>
          </w:tcPr>
          <w:p w14:paraId="778E8AC6" w14:textId="35366A48" w:rsidR="00020719" w:rsidRPr="00302082" w:rsidRDefault="00020719" w:rsidP="00302082">
            <w:pPr>
              <w:spacing w:after="120"/>
              <w:rPr>
                <w:rFonts w:ascii="Arial" w:hAnsi="Arial" w:cs="Arial"/>
                <w:b/>
              </w:rPr>
            </w:pPr>
            <w:r>
              <w:rPr>
                <w:rFonts w:ascii="Arial" w:hAnsi="Arial" w:cs="Arial"/>
                <w:b/>
              </w:rPr>
              <w:t>X</w:t>
            </w:r>
          </w:p>
        </w:tc>
        <w:tc>
          <w:tcPr>
            <w:tcW w:w="567" w:type="dxa"/>
          </w:tcPr>
          <w:p w14:paraId="326ED806" w14:textId="061DC038" w:rsidR="00020719" w:rsidRPr="00302082" w:rsidRDefault="00020719" w:rsidP="00302082">
            <w:pPr>
              <w:spacing w:after="120"/>
              <w:rPr>
                <w:rFonts w:ascii="Arial" w:hAnsi="Arial" w:cs="Arial"/>
                <w:b/>
              </w:rPr>
            </w:pPr>
            <w:r>
              <w:rPr>
                <w:rFonts w:ascii="Arial" w:hAnsi="Arial" w:cs="Arial"/>
                <w:b/>
              </w:rPr>
              <w:t>X</w:t>
            </w:r>
          </w:p>
        </w:tc>
        <w:tc>
          <w:tcPr>
            <w:tcW w:w="567" w:type="dxa"/>
          </w:tcPr>
          <w:p w14:paraId="61622F07" w14:textId="77777777" w:rsidR="00020719" w:rsidRPr="00302082" w:rsidRDefault="00020719" w:rsidP="00302082">
            <w:pPr>
              <w:spacing w:after="120"/>
              <w:rPr>
                <w:rFonts w:ascii="Arial" w:hAnsi="Arial" w:cs="Arial"/>
                <w:b/>
              </w:rPr>
            </w:pPr>
          </w:p>
        </w:tc>
        <w:tc>
          <w:tcPr>
            <w:tcW w:w="567" w:type="dxa"/>
          </w:tcPr>
          <w:p w14:paraId="0EB2F903" w14:textId="77777777" w:rsidR="00020719" w:rsidRPr="00302082" w:rsidRDefault="00020719" w:rsidP="00302082">
            <w:pPr>
              <w:spacing w:after="120"/>
              <w:rPr>
                <w:rFonts w:ascii="Arial" w:hAnsi="Arial" w:cs="Arial"/>
                <w:b/>
              </w:rPr>
            </w:pPr>
          </w:p>
        </w:tc>
      </w:tr>
      <w:tr w:rsidR="00020719" w:rsidRPr="00302082" w14:paraId="517A7457" w14:textId="77777777" w:rsidTr="00020719">
        <w:tc>
          <w:tcPr>
            <w:tcW w:w="1730" w:type="dxa"/>
            <w:shd w:val="clear" w:color="auto" w:fill="D9D9D9" w:themeFill="background1" w:themeFillShade="D9"/>
          </w:tcPr>
          <w:p w14:paraId="643FF67E" w14:textId="77777777" w:rsidR="00020719" w:rsidRPr="00302082" w:rsidRDefault="00020719" w:rsidP="00302082">
            <w:pPr>
              <w:spacing w:after="120"/>
              <w:rPr>
                <w:rFonts w:ascii="Arial" w:hAnsi="Arial" w:cs="Arial"/>
                <w:b/>
              </w:rPr>
            </w:pPr>
            <w:r w:rsidRPr="00302082">
              <w:rPr>
                <w:rFonts w:ascii="Arial" w:hAnsi="Arial" w:cs="Arial"/>
                <w:b/>
              </w:rPr>
              <w:t>Assessment method</w:t>
            </w:r>
          </w:p>
        </w:tc>
        <w:tc>
          <w:tcPr>
            <w:tcW w:w="567" w:type="dxa"/>
          </w:tcPr>
          <w:p w14:paraId="04E03E7B" w14:textId="77777777" w:rsidR="00020719" w:rsidRPr="00302082" w:rsidRDefault="00020719" w:rsidP="00302082">
            <w:pPr>
              <w:spacing w:after="120"/>
              <w:rPr>
                <w:rFonts w:ascii="Arial" w:hAnsi="Arial" w:cs="Arial"/>
                <w:b/>
              </w:rPr>
            </w:pPr>
          </w:p>
        </w:tc>
        <w:tc>
          <w:tcPr>
            <w:tcW w:w="567" w:type="dxa"/>
          </w:tcPr>
          <w:p w14:paraId="29C9AE15" w14:textId="77777777" w:rsidR="00020719" w:rsidRPr="00302082" w:rsidRDefault="00020719" w:rsidP="00302082">
            <w:pPr>
              <w:spacing w:after="120"/>
              <w:rPr>
                <w:rFonts w:ascii="Arial" w:hAnsi="Arial" w:cs="Arial"/>
                <w:b/>
              </w:rPr>
            </w:pPr>
          </w:p>
        </w:tc>
        <w:tc>
          <w:tcPr>
            <w:tcW w:w="567" w:type="dxa"/>
          </w:tcPr>
          <w:p w14:paraId="3928145A" w14:textId="77777777" w:rsidR="00020719" w:rsidRPr="00302082" w:rsidRDefault="00020719" w:rsidP="00302082">
            <w:pPr>
              <w:spacing w:after="120"/>
              <w:rPr>
                <w:rFonts w:ascii="Arial" w:hAnsi="Arial" w:cs="Arial"/>
                <w:b/>
              </w:rPr>
            </w:pPr>
          </w:p>
        </w:tc>
        <w:tc>
          <w:tcPr>
            <w:tcW w:w="567" w:type="dxa"/>
          </w:tcPr>
          <w:p w14:paraId="51A1876D" w14:textId="77777777" w:rsidR="00020719" w:rsidRPr="00302082" w:rsidRDefault="00020719" w:rsidP="00302082">
            <w:pPr>
              <w:spacing w:after="120"/>
              <w:rPr>
                <w:rFonts w:ascii="Arial" w:hAnsi="Arial" w:cs="Arial"/>
                <w:b/>
              </w:rPr>
            </w:pPr>
          </w:p>
        </w:tc>
        <w:tc>
          <w:tcPr>
            <w:tcW w:w="567" w:type="dxa"/>
          </w:tcPr>
          <w:p w14:paraId="3CD54C6C" w14:textId="77777777" w:rsidR="00020719" w:rsidRPr="00302082" w:rsidRDefault="00020719" w:rsidP="00302082">
            <w:pPr>
              <w:spacing w:after="120"/>
              <w:rPr>
                <w:rFonts w:ascii="Arial" w:hAnsi="Arial" w:cs="Arial"/>
                <w:b/>
              </w:rPr>
            </w:pPr>
          </w:p>
        </w:tc>
        <w:tc>
          <w:tcPr>
            <w:tcW w:w="567" w:type="dxa"/>
          </w:tcPr>
          <w:p w14:paraId="5DE18D52" w14:textId="77777777" w:rsidR="00020719" w:rsidRPr="00302082" w:rsidRDefault="00020719" w:rsidP="00302082">
            <w:pPr>
              <w:spacing w:after="120"/>
              <w:rPr>
                <w:rFonts w:ascii="Arial" w:hAnsi="Arial" w:cs="Arial"/>
                <w:b/>
              </w:rPr>
            </w:pPr>
          </w:p>
        </w:tc>
        <w:tc>
          <w:tcPr>
            <w:tcW w:w="567" w:type="dxa"/>
          </w:tcPr>
          <w:p w14:paraId="30F76492" w14:textId="77777777" w:rsidR="00020719" w:rsidRPr="00302082" w:rsidRDefault="00020719" w:rsidP="00302082">
            <w:pPr>
              <w:spacing w:after="120"/>
              <w:rPr>
                <w:rFonts w:ascii="Arial" w:hAnsi="Arial" w:cs="Arial"/>
                <w:b/>
              </w:rPr>
            </w:pPr>
          </w:p>
        </w:tc>
        <w:tc>
          <w:tcPr>
            <w:tcW w:w="567" w:type="dxa"/>
          </w:tcPr>
          <w:p w14:paraId="1DDA1074" w14:textId="77777777" w:rsidR="00020719" w:rsidRPr="00302082" w:rsidRDefault="00020719" w:rsidP="00302082">
            <w:pPr>
              <w:spacing w:after="120"/>
              <w:rPr>
                <w:rFonts w:ascii="Arial" w:hAnsi="Arial" w:cs="Arial"/>
                <w:b/>
              </w:rPr>
            </w:pPr>
          </w:p>
        </w:tc>
        <w:tc>
          <w:tcPr>
            <w:tcW w:w="567" w:type="dxa"/>
          </w:tcPr>
          <w:p w14:paraId="51B5FCB2" w14:textId="77777777" w:rsidR="00020719" w:rsidRPr="00302082" w:rsidRDefault="00020719" w:rsidP="00302082">
            <w:pPr>
              <w:spacing w:after="120"/>
              <w:rPr>
                <w:rFonts w:ascii="Arial" w:hAnsi="Arial" w:cs="Arial"/>
                <w:b/>
              </w:rPr>
            </w:pPr>
          </w:p>
        </w:tc>
      </w:tr>
      <w:tr w:rsidR="00020719" w:rsidRPr="00302082" w14:paraId="5A0F705C" w14:textId="77777777" w:rsidTr="00020719">
        <w:tc>
          <w:tcPr>
            <w:tcW w:w="1730" w:type="dxa"/>
          </w:tcPr>
          <w:p w14:paraId="61CE0F76" w14:textId="639FFF23" w:rsidR="00020719" w:rsidRPr="00D96662" w:rsidRDefault="00020719" w:rsidP="00302082">
            <w:pPr>
              <w:spacing w:after="120"/>
              <w:rPr>
                <w:rFonts w:ascii="Arial" w:hAnsi="Arial" w:cs="Arial"/>
              </w:rPr>
            </w:pPr>
            <w:r w:rsidRPr="00D96662">
              <w:rPr>
                <w:rFonts w:ascii="Arial" w:hAnsi="Arial" w:cs="Arial"/>
              </w:rPr>
              <w:t>MCQ test</w:t>
            </w:r>
          </w:p>
        </w:tc>
        <w:tc>
          <w:tcPr>
            <w:tcW w:w="567" w:type="dxa"/>
          </w:tcPr>
          <w:p w14:paraId="39340440" w14:textId="46E07F99" w:rsidR="00020719" w:rsidRPr="00302082" w:rsidRDefault="00020719" w:rsidP="00302082">
            <w:pPr>
              <w:spacing w:after="120"/>
              <w:rPr>
                <w:rFonts w:ascii="Arial" w:hAnsi="Arial" w:cs="Arial"/>
                <w:b/>
              </w:rPr>
            </w:pPr>
            <w:r>
              <w:rPr>
                <w:rFonts w:ascii="Arial" w:hAnsi="Arial" w:cs="Arial"/>
                <w:b/>
              </w:rPr>
              <w:t>X</w:t>
            </w:r>
          </w:p>
        </w:tc>
        <w:tc>
          <w:tcPr>
            <w:tcW w:w="567" w:type="dxa"/>
          </w:tcPr>
          <w:p w14:paraId="1B93D1AF" w14:textId="18EDD359" w:rsidR="00020719" w:rsidRPr="00302082" w:rsidRDefault="00020719" w:rsidP="00302082">
            <w:pPr>
              <w:spacing w:after="120"/>
              <w:rPr>
                <w:rFonts w:ascii="Arial" w:hAnsi="Arial" w:cs="Arial"/>
                <w:b/>
              </w:rPr>
            </w:pPr>
            <w:r>
              <w:rPr>
                <w:rFonts w:ascii="Arial" w:hAnsi="Arial" w:cs="Arial"/>
                <w:b/>
              </w:rPr>
              <w:t>X</w:t>
            </w:r>
          </w:p>
        </w:tc>
        <w:tc>
          <w:tcPr>
            <w:tcW w:w="567" w:type="dxa"/>
          </w:tcPr>
          <w:p w14:paraId="10DFF687" w14:textId="3763DA70" w:rsidR="00020719" w:rsidRPr="00302082" w:rsidRDefault="00020719" w:rsidP="00302082">
            <w:pPr>
              <w:spacing w:after="120"/>
              <w:rPr>
                <w:rFonts w:ascii="Arial" w:hAnsi="Arial" w:cs="Arial"/>
                <w:b/>
              </w:rPr>
            </w:pPr>
            <w:r>
              <w:rPr>
                <w:rFonts w:ascii="Arial" w:hAnsi="Arial" w:cs="Arial"/>
                <w:b/>
              </w:rPr>
              <w:t>X</w:t>
            </w:r>
          </w:p>
        </w:tc>
        <w:tc>
          <w:tcPr>
            <w:tcW w:w="567" w:type="dxa"/>
          </w:tcPr>
          <w:p w14:paraId="7B01453F" w14:textId="755BA07B" w:rsidR="00020719" w:rsidRPr="00302082" w:rsidRDefault="00020719" w:rsidP="00302082">
            <w:pPr>
              <w:spacing w:after="120"/>
              <w:rPr>
                <w:rFonts w:ascii="Arial" w:hAnsi="Arial" w:cs="Arial"/>
                <w:b/>
              </w:rPr>
            </w:pPr>
            <w:r>
              <w:rPr>
                <w:rFonts w:ascii="Arial" w:hAnsi="Arial" w:cs="Arial"/>
                <w:b/>
              </w:rPr>
              <w:t>X</w:t>
            </w:r>
          </w:p>
        </w:tc>
        <w:tc>
          <w:tcPr>
            <w:tcW w:w="567" w:type="dxa"/>
          </w:tcPr>
          <w:p w14:paraId="7ACA8888" w14:textId="39076323" w:rsidR="00020719" w:rsidRPr="00302082" w:rsidRDefault="00020719" w:rsidP="00302082">
            <w:pPr>
              <w:spacing w:after="120"/>
              <w:rPr>
                <w:rFonts w:ascii="Arial" w:hAnsi="Arial" w:cs="Arial"/>
                <w:b/>
              </w:rPr>
            </w:pPr>
            <w:r>
              <w:rPr>
                <w:rFonts w:ascii="Arial" w:hAnsi="Arial" w:cs="Arial"/>
                <w:b/>
              </w:rPr>
              <w:t>X</w:t>
            </w:r>
          </w:p>
        </w:tc>
        <w:tc>
          <w:tcPr>
            <w:tcW w:w="567" w:type="dxa"/>
          </w:tcPr>
          <w:p w14:paraId="46E4B2FB" w14:textId="2060BB8F" w:rsidR="00020719" w:rsidRPr="00302082" w:rsidRDefault="00020719" w:rsidP="00302082">
            <w:pPr>
              <w:spacing w:after="120"/>
              <w:rPr>
                <w:rFonts w:ascii="Arial" w:hAnsi="Arial" w:cs="Arial"/>
                <w:b/>
              </w:rPr>
            </w:pPr>
            <w:r>
              <w:rPr>
                <w:rFonts w:ascii="Arial" w:hAnsi="Arial" w:cs="Arial"/>
                <w:b/>
              </w:rPr>
              <w:t>X</w:t>
            </w:r>
          </w:p>
        </w:tc>
        <w:tc>
          <w:tcPr>
            <w:tcW w:w="567" w:type="dxa"/>
          </w:tcPr>
          <w:p w14:paraId="4EB31E79" w14:textId="1307BBB8" w:rsidR="00020719" w:rsidRPr="00302082" w:rsidRDefault="00020719" w:rsidP="00302082">
            <w:pPr>
              <w:spacing w:after="120"/>
              <w:rPr>
                <w:rFonts w:ascii="Arial" w:hAnsi="Arial" w:cs="Arial"/>
                <w:b/>
              </w:rPr>
            </w:pPr>
            <w:r>
              <w:rPr>
                <w:rFonts w:ascii="Arial" w:hAnsi="Arial" w:cs="Arial"/>
                <w:b/>
              </w:rPr>
              <w:t>X</w:t>
            </w:r>
          </w:p>
        </w:tc>
        <w:tc>
          <w:tcPr>
            <w:tcW w:w="567" w:type="dxa"/>
          </w:tcPr>
          <w:p w14:paraId="48A4F940" w14:textId="77777777" w:rsidR="00020719" w:rsidRPr="00302082" w:rsidRDefault="00020719" w:rsidP="00302082">
            <w:pPr>
              <w:spacing w:after="120"/>
              <w:rPr>
                <w:rFonts w:ascii="Arial" w:hAnsi="Arial" w:cs="Arial"/>
                <w:b/>
              </w:rPr>
            </w:pPr>
          </w:p>
        </w:tc>
        <w:tc>
          <w:tcPr>
            <w:tcW w:w="567" w:type="dxa"/>
          </w:tcPr>
          <w:p w14:paraId="7BFAD84D" w14:textId="77777777" w:rsidR="00020719" w:rsidRPr="00302082" w:rsidRDefault="00020719" w:rsidP="00302082">
            <w:pPr>
              <w:spacing w:after="120"/>
              <w:rPr>
                <w:rFonts w:ascii="Arial" w:hAnsi="Arial" w:cs="Arial"/>
                <w:b/>
              </w:rPr>
            </w:pPr>
          </w:p>
        </w:tc>
      </w:tr>
      <w:tr w:rsidR="00020719" w:rsidRPr="00302082" w14:paraId="5C3DDC39" w14:textId="77777777" w:rsidTr="00020719">
        <w:tc>
          <w:tcPr>
            <w:tcW w:w="1730" w:type="dxa"/>
          </w:tcPr>
          <w:p w14:paraId="1D5665EC" w14:textId="781563D1" w:rsidR="00020719" w:rsidRPr="00D96662" w:rsidRDefault="00020719" w:rsidP="00302082">
            <w:pPr>
              <w:spacing w:after="120"/>
              <w:rPr>
                <w:rFonts w:ascii="Arial" w:hAnsi="Arial" w:cs="Arial"/>
              </w:rPr>
            </w:pPr>
            <w:r w:rsidRPr="00D96662">
              <w:rPr>
                <w:rFonts w:ascii="Arial" w:hAnsi="Arial" w:cs="Arial"/>
              </w:rPr>
              <w:lastRenderedPageBreak/>
              <w:t>Lab report</w:t>
            </w:r>
          </w:p>
        </w:tc>
        <w:tc>
          <w:tcPr>
            <w:tcW w:w="567" w:type="dxa"/>
          </w:tcPr>
          <w:p w14:paraId="1690C2D0" w14:textId="77777777" w:rsidR="00020719" w:rsidRPr="00302082" w:rsidRDefault="00020719" w:rsidP="00302082">
            <w:pPr>
              <w:spacing w:after="120"/>
              <w:rPr>
                <w:rFonts w:ascii="Arial" w:hAnsi="Arial" w:cs="Arial"/>
                <w:b/>
              </w:rPr>
            </w:pPr>
          </w:p>
        </w:tc>
        <w:tc>
          <w:tcPr>
            <w:tcW w:w="567" w:type="dxa"/>
          </w:tcPr>
          <w:p w14:paraId="4A8E6241" w14:textId="77777777" w:rsidR="00020719" w:rsidRPr="00302082" w:rsidRDefault="00020719" w:rsidP="00302082">
            <w:pPr>
              <w:spacing w:after="120"/>
              <w:rPr>
                <w:rFonts w:ascii="Arial" w:hAnsi="Arial" w:cs="Arial"/>
                <w:b/>
              </w:rPr>
            </w:pPr>
          </w:p>
        </w:tc>
        <w:tc>
          <w:tcPr>
            <w:tcW w:w="567" w:type="dxa"/>
          </w:tcPr>
          <w:p w14:paraId="535C3666" w14:textId="77777777" w:rsidR="00020719" w:rsidRPr="00302082" w:rsidRDefault="00020719" w:rsidP="00302082">
            <w:pPr>
              <w:spacing w:after="120"/>
              <w:rPr>
                <w:rFonts w:ascii="Arial" w:hAnsi="Arial" w:cs="Arial"/>
                <w:b/>
              </w:rPr>
            </w:pPr>
          </w:p>
        </w:tc>
        <w:tc>
          <w:tcPr>
            <w:tcW w:w="567" w:type="dxa"/>
          </w:tcPr>
          <w:p w14:paraId="139FB848" w14:textId="72CC61DA" w:rsidR="00020719" w:rsidRPr="00302082" w:rsidRDefault="00020719" w:rsidP="00302082">
            <w:pPr>
              <w:spacing w:after="120"/>
              <w:rPr>
                <w:rFonts w:ascii="Arial" w:hAnsi="Arial" w:cs="Arial"/>
                <w:b/>
              </w:rPr>
            </w:pPr>
            <w:r>
              <w:rPr>
                <w:rFonts w:ascii="Arial" w:hAnsi="Arial" w:cs="Arial"/>
                <w:b/>
              </w:rPr>
              <w:t>X</w:t>
            </w:r>
          </w:p>
        </w:tc>
        <w:tc>
          <w:tcPr>
            <w:tcW w:w="567" w:type="dxa"/>
          </w:tcPr>
          <w:p w14:paraId="716D51BC" w14:textId="77777777" w:rsidR="00020719" w:rsidRPr="00302082" w:rsidRDefault="00020719" w:rsidP="00302082">
            <w:pPr>
              <w:spacing w:after="120"/>
              <w:rPr>
                <w:rFonts w:ascii="Arial" w:hAnsi="Arial" w:cs="Arial"/>
                <w:b/>
              </w:rPr>
            </w:pPr>
          </w:p>
        </w:tc>
        <w:tc>
          <w:tcPr>
            <w:tcW w:w="567" w:type="dxa"/>
          </w:tcPr>
          <w:p w14:paraId="09E58041" w14:textId="77777777" w:rsidR="00020719" w:rsidRPr="00302082" w:rsidRDefault="00020719" w:rsidP="00302082">
            <w:pPr>
              <w:spacing w:after="120"/>
              <w:rPr>
                <w:rFonts w:ascii="Arial" w:hAnsi="Arial" w:cs="Arial"/>
                <w:b/>
              </w:rPr>
            </w:pPr>
          </w:p>
        </w:tc>
        <w:tc>
          <w:tcPr>
            <w:tcW w:w="567" w:type="dxa"/>
          </w:tcPr>
          <w:p w14:paraId="4475E0E8" w14:textId="77777777" w:rsidR="00020719" w:rsidRPr="00302082" w:rsidRDefault="00020719" w:rsidP="00302082">
            <w:pPr>
              <w:spacing w:after="120"/>
              <w:rPr>
                <w:rFonts w:ascii="Arial" w:hAnsi="Arial" w:cs="Arial"/>
                <w:b/>
              </w:rPr>
            </w:pPr>
          </w:p>
        </w:tc>
        <w:tc>
          <w:tcPr>
            <w:tcW w:w="567" w:type="dxa"/>
          </w:tcPr>
          <w:p w14:paraId="7941ECF5" w14:textId="0226E701" w:rsidR="00020719" w:rsidRPr="00302082" w:rsidRDefault="00020719" w:rsidP="00302082">
            <w:pPr>
              <w:spacing w:after="120"/>
              <w:rPr>
                <w:rFonts w:ascii="Arial" w:hAnsi="Arial" w:cs="Arial"/>
                <w:b/>
              </w:rPr>
            </w:pPr>
            <w:r>
              <w:rPr>
                <w:rFonts w:ascii="Arial" w:hAnsi="Arial" w:cs="Arial"/>
                <w:b/>
              </w:rPr>
              <w:t>X</w:t>
            </w:r>
          </w:p>
        </w:tc>
        <w:tc>
          <w:tcPr>
            <w:tcW w:w="567" w:type="dxa"/>
          </w:tcPr>
          <w:p w14:paraId="712C7A8C" w14:textId="77777777" w:rsidR="00020719" w:rsidRPr="00302082" w:rsidRDefault="00020719" w:rsidP="00302082">
            <w:pPr>
              <w:spacing w:after="120"/>
              <w:rPr>
                <w:rFonts w:ascii="Arial" w:hAnsi="Arial" w:cs="Arial"/>
                <w:b/>
              </w:rPr>
            </w:pPr>
          </w:p>
        </w:tc>
      </w:tr>
      <w:tr w:rsidR="00020719" w:rsidRPr="00302082" w14:paraId="211D4F61" w14:textId="77777777" w:rsidTr="00020719">
        <w:tc>
          <w:tcPr>
            <w:tcW w:w="1730" w:type="dxa"/>
          </w:tcPr>
          <w:p w14:paraId="4C364D79" w14:textId="2C317E36" w:rsidR="00020719" w:rsidRPr="00D96662" w:rsidRDefault="00020719" w:rsidP="00302082">
            <w:pPr>
              <w:spacing w:after="120"/>
              <w:rPr>
                <w:rFonts w:ascii="Arial" w:hAnsi="Arial" w:cs="Arial"/>
              </w:rPr>
            </w:pPr>
            <w:r w:rsidRPr="00D96662">
              <w:rPr>
                <w:rFonts w:ascii="Arial" w:hAnsi="Arial" w:cs="Arial"/>
              </w:rPr>
              <w:t>Examination</w:t>
            </w:r>
          </w:p>
        </w:tc>
        <w:tc>
          <w:tcPr>
            <w:tcW w:w="567" w:type="dxa"/>
          </w:tcPr>
          <w:p w14:paraId="5A4701D5" w14:textId="29933D09" w:rsidR="00020719" w:rsidRPr="00302082" w:rsidRDefault="00020719" w:rsidP="00302082">
            <w:pPr>
              <w:spacing w:after="120"/>
              <w:rPr>
                <w:rFonts w:ascii="Arial" w:hAnsi="Arial" w:cs="Arial"/>
                <w:b/>
              </w:rPr>
            </w:pPr>
            <w:r>
              <w:rPr>
                <w:rFonts w:ascii="Arial" w:hAnsi="Arial" w:cs="Arial"/>
                <w:b/>
              </w:rPr>
              <w:t>X</w:t>
            </w:r>
          </w:p>
        </w:tc>
        <w:tc>
          <w:tcPr>
            <w:tcW w:w="567" w:type="dxa"/>
          </w:tcPr>
          <w:p w14:paraId="711E3147" w14:textId="577990FE" w:rsidR="00020719" w:rsidRPr="00302082" w:rsidRDefault="00020719" w:rsidP="00302082">
            <w:pPr>
              <w:spacing w:after="120"/>
              <w:rPr>
                <w:rFonts w:ascii="Arial" w:hAnsi="Arial" w:cs="Arial"/>
                <w:b/>
              </w:rPr>
            </w:pPr>
            <w:r>
              <w:rPr>
                <w:rFonts w:ascii="Arial" w:hAnsi="Arial" w:cs="Arial"/>
                <w:b/>
              </w:rPr>
              <w:t>X</w:t>
            </w:r>
          </w:p>
        </w:tc>
        <w:tc>
          <w:tcPr>
            <w:tcW w:w="567" w:type="dxa"/>
          </w:tcPr>
          <w:p w14:paraId="2E555606" w14:textId="3BA750A5" w:rsidR="00020719" w:rsidRPr="00302082" w:rsidRDefault="00020719" w:rsidP="00302082">
            <w:pPr>
              <w:spacing w:after="120"/>
              <w:rPr>
                <w:rFonts w:ascii="Arial" w:hAnsi="Arial" w:cs="Arial"/>
                <w:b/>
              </w:rPr>
            </w:pPr>
            <w:r>
              <w:rPr>
                <w:rFonts w:ascii="Arial" w:hAnsi="Arial" w:cs="Arial"/>
                <w:b/>
              </w:rPr>
              <w:t>X</w:t>
            </w:r>
          </w:p>
        </w:tc>
        <w:tc>
          <w:tcPr>
            <w:tcW w:w="567" w:type="dxa"/>
          </w:tcPr>
          <w:p w14:paraId="1AD1E6F2" w14:textId="7A3A267D" w:rsidR="00020719" w:rsidRPr="00302082" w:rsidRDefault="00020719" w:rsidP="00302082">
            <w:pPr>
              <w:spacing w:after="120"/>
              <w:rPr>
                <w:rFonts w:ascii="Arial" w:hAnsi="Arial" w:cs="Arial"/>
                <w:b/>
              </w:rPr>
            </w:pPr>
            <w:r>
              <w:rPr>
                <w:rFonts w:ascii="Arial" w:hAnsi="Arial" w:cs="Arial"/>
                <w:b/>
              </w:rPr>
              <w:t>X</w:t>
            </w:r>
          </w:p>
        </w:tc>
        <w:tc>
          <w:tcPr>
            <w:tcW w:w="567" w:type="dxa"/>
          </w:tcPr>
          <w:p w14:paraId="01957F53" w14:textId="5A72CA8E" w:rsidR="00020719" w:rsidRPr="00302082" w:rsidRDefault="00020719" w:rsidP="00302082">
            <w:pPr>
              <w:spacing w:after="120"/>
              <w:rPr>
                <w:rFonts w:ascii="Arial" w:hAnsi="Arial" w:cs="Arial"/>
                <w:b/>
              </w:rPr>
            </w:pPr>
            <w:r>
              <w:rPr>
                <w:rFonts w:ascii="Arial" w:hAnsi="Arial" w:cs="Arial"/>
                <w:b/>
              </w:rPr>
              <w:t>X</w:t>
            </w:r>
          </w:p>
        </w:tc>
        <w:tc>
          <w:tcPr>
            <w:tcW w:w="567" w:type="dxa"/>
          </w:tcPr>
          <w:p w14:paraId="5F424979" w14:textId="4CDBCC02" w:rsidR="00020719" w:rsidRPr="00302082" w:rsidRDefault="00020719" w:rsidP="00302082">
            <w:pPr>
              <w:spacing w:after="120"/>
              <w:rPr>
                <w:rFonts w:ascii="Arial" w:hAnsi="Arial" w:cs="Arial"/>
                <w:b/>
              </w:rPr>
            </w:pPr>
            <w:r>
              <w:rPr>
                <w:rFonts w:ascii="Arial" w:hAnsi="Arial" w:cs="Arial"/>
                <w:b/>
              </w:rPr>
              <w:t>X</w:t>
            </w:r>
          </w:p>
        </w:tc>
        <w:tc>
          <w:tcPr>
            <w:tcW w:w="567" w:type="dxa"/>
          </w:tcPr>
          <w:p w14:paraId="0D099B40" w14:textId="61E6A5C8" w:rsidR="00020719" w:rsidRPr="00302082" w:rsidRDefault="00020719" w:rsidP="00302082">
            <w:pPr>
              <w:spacing w:after="120"/>
              <w:rPr>
                <w:rFonts w:ascii="Arial" w:hAnsi="Arial" w:cs="Arial"/>
                <w:b/>
              </w:rPr>
            </w:pPr>
            <w:r>
              <w:rPr>
                <w:rFonts w:ascii="Arial" w:hAnsi="Arial" w:cs="Arial"/>
                <w:b/>
              </w:rPr>
              <w:t>X</w:t>
            </w:r>
          </w:p>
        </w:tc>
        <w:tc>
          <w:tcPr>
            <w:tcW w:w="567" w:type="dxa"/>
          </w:tcPr>
          <w:p w14:paraId="4495A198" w14:textId="77777777" w:rsidR="00020719" w:rsidRPr="00302082" w:rsidRDefault="00020719" w:rsidP="00302082">
            <w:pPr>
              <w:spacing w:after="120"/>
              <w:rPr>
                <w:rFonts w:ascii="Arial" w:hAnsi="Arial" w:cs="Arial"/>
                <w:b/>
              </w:rPr>
            </w:pPr>
          </w:p>
        </w:tc>
        <w:tc>
          <w:tcPr>
            <w:tcW w:w="567" w:type="dxa"/>
          </w:tcPr>
          <w:p w14:paraId="3B6518AA" w14:textId="77777777" w:rsidR="00020719" w:rsidRPr="00302082" w:rsidRDefault="00020719" w:rsidP="00302082">
            <w:pPr>
              <w:spacing w:after="120"/>
              <w:rPr>
                <w:rFonts w:ascii="Arial" w:hAnsi="Arial" w:cs="Arial"/>
                <w:b/>
              </w:rPr>
            </w:pPr>
          </w:p>
        </w:tc>
      </w:tr>
    </w:tbl>
    <w:p w14:paraId="4E3746CA" w14:textId="77777777" w:rsidR="007A6245" w:rsidRDefault="007A6245" w:rsidP="00302082">
      <w:pPr>
        <w:spacing w:after="120" w:line="240" w:lineRule="auto"/>
        <w:ind w:left="426" w:right="260"/>
        <w:rPr>
          <w:rFonts w:ascii="Arial" w:hAnsi="Arial" w:cs="Arial"/>
          <w:b/>
          <w:iCs/>
        </w:rPr>
      </w:pPr>
    </w:p>
    <w:p w14:paraId="39A3A42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DD2DCE" w14:textId="7CBCE02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96662">
        <w:rPr>
          <w:rFonts w:ascii="Arial" w:hAnsi="Arial" w:cs="Arial"/>
        </w:rPr>
        <w:t xml:space="preserve">The </w:t>
      </w:r>
      <w:r w:rsidR="00D96662" w:rsidRPr="00D96662">
        <w:rPr>
          <w:rFonts w:ascii="Arial" w:hAnsi="Arial" w:cs="Arial"/>
        </w:rPr>
        <w:t>School</w:t>
      </w:r>
      <w:r w:rsidRPr="00D96662">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133162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FE663C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48DF82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5758825" w14:textId="77777777" w:rsidR="00096DA4" w:rsidRPr="00302082" w:rsidRDefault="00096DA4" w:rsidP="00302082">
      <w:pPr>
        <w:spacing w:after="120" w:line="240" w:lineRule="auto"/>
        <w:ind w:left="426" w:right="260"/>
        <w:rPr>
          <w:rFonts w:ascii="Arial" w:hAnsi="Arial" w:cs="Arial"/>
          <w:i/>
          <w:iCs/>
        </w:rPr>
      </w:pPr>
    </w:p>
    <w:p w14:paraId="18F4D21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32C0C8E" w14:textId="6B5CB4E7" w:rsidR="009A2D37" w:rsidRPr="00D96662" w:rsidRDefault="00D96662" w:rsidP="00696FF5">
      <w:pPr>
        <w:spacing w:after="120" w:line="240" w:lineRule="auto"/>
        <w:ind w:left="567" w:right="260"/>
        <w:jc w:val="both"/>
        <w:rPr>
          <w:rFonts w:ascii="Arial" w:hAnsi="Arial" w:cs="Arial"/>
          <w:b/>
        </w:rPr>
      </w:pPr>
      <w:r w:rsidRPr="00D96662">
        <w:rPr>
          <w:rFonts w:ascii="Arial" w:hAnsi="Arial" w:cs="Arial"/>
        </w:rPr>
        <w:t>Canterbury</w:t>
      </w:r>
    </w:p>
    <w:p w14:paraId="4BEA5B68" w14:textId="77777777" w:rsidR="009A2D37" w:rsidRDefault="009A2D37" w:rsidP="00302082">
      <w:pPr>
        <w:spacing w:after="120" w:line="240" w:lineRule="auto"/>
        <w:ind w:left="426" w:right="260"/>
        <w:rPr>
          <w:rFonts w:ascii="Arial" w:hAnsi="Arial" w:cs="Arial"/>
          <w:i/>
          <w:iCs/>
        </w:rPr>
      </w:pPr>
    </w:p>
    <w:p w14:paraId="78C18AF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785A46" w14:textId="65904D33" w:rsidR="00922E9E" w:rsidRPr="000B2FA3" w:rsidRDefault="000B2FA3" w:rsidP="000B2FA3">
      <w:pPr>
        <w:spacing w:after="120" w:line="240" w:lineRule="auto"/>
        <w:ind w:left="567" w:right="260"/>
        <w:rPr>
          <w:rFonts w:ascii="Arial" w:hAnsi="Arial" w:cs="Arial"/>
        </w:rPr>
      </w:pPr>
      <w:r w:rsidRPr="000B2FA3">
        <w:rPr>
          <w:rFonts w:ascii="Arial" w:hAnsi="Arial" w:cs="Arial"/>
        </w:rPr>
        <w:t>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practicals, tutorials, workshops and self-study will naturally draw on the international make-up of the student body; the module teaching team includes members with international experience of teaching and research collaboration.</w:t>
      </w:r>
    </w:p>
    <w:p w14:paraId="0D5E438A" w14:textId="4AC9FF2D" w:rsidR="00883204" w:rsidRPr="00883204" w:rsidRDefault="00883204" w:rsidP="00883204">
      <w:pPr>
        <w:spacing w:after="120" w:line="240" w:lineRule="auto"/>
        <w:ind w:right="260"/>
        <w:rPr>
          <w:rFonts w:ascii="Arial" w:hAnsi="Arial" w:cs="Arial"/>
          <w:b/>
        </w:rPr>
      </w:pPr>
    </w:p>
    <w:p w14:paraId="7451C44B" w14:textId="77777777" w:rsidR="00641D6D" w:rsidRPr="00302082" w:rsidRDefault="00641D6D" w:rsidP="00302082">
      <w:pPr>
        <w:pBdr>
          <w:bottom w:val="single" w:sz="6" w:space="1" w:color="auto"/>
        </w:pBdr>
        <w:spacing w:after="120" w:line="240" w:lineRule="auto"/>
        <w:ind w:right="260"/>
        <w:rPr>
          <w:rFonts w:ascii="Arial" w:hAnsi="Arial" w:cs="Arial"/>
        </w:rPr>
      </w:pPr>
    </w:p>
    <w:p w14:paraId="7FE4762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96327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1A561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981E749" w14:textId="77777777" w:rsidTr="00694309">
        <w:trPr>
          <w:trHeight w:val="317"/>
        </w:trPr>
        <w:tc>
          <w:tcPr>
            <w:tcW w:w="1526" w:type="dxa"/>
          </w:tcPr>
          <w:p w14:paraId="6065BB5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9D11D1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65530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D29ED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C8871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821BB6" w14:textId="77777777" w:rsidTr="00694309">
        <w:trPr>
          <w:trHeight w:val="305"/>
        </w:trPr>
        <w:tc>
          <w:tcPr>
            <w:tcW w:w="1526" w:type="dxa"/>
          </w:tcPr>
          <w:p w14:paraId="6792CF5B" w14:textId="77777777" w:rsidR="00422B69" w:rsidRPr="00302082" w:rsidRDefault="00422B69" w:rsidP="00302082">
            <w:pPr>
              <w:spacing w:after="120"/>
              <w:ind w:right="-330"/>
              <w:rPr>
                <w:rFonts w:ascii="Arial" w:hAnsi="Arial" w:cs="Arial"/>
              </w:rPr>
            </w:pPr>
          </w:p>
        </w:tc>
        <w:tc>
          <w:tcPr>
            <w:tcW w:w="1701" w:type="dxa"/>
          </w:tcPr>
          <w:p w14:paraId="0629CF39" w14:textId="77777777" w:rsidR="00422B69" w:rsidRPr="00302082" w:rsidRDefault="00422B69" w:rsidP="00302082">
            <w:pPr>
              <w:spacing w:after="120"/>
              <w:ind w:right="-330"/>
              <w:rPr>
                <w:rFonts w:ascii="Arial" w:hAnsi="Arial" w:cs="Arial"/>
              </w:rPr>
            </w:pPr>
          </w:p>
        </w:tc>
        <w:tc>
          <w:tcPr>
            <w:tcW w:w="2410" w:type="dxa"/>
          </w:tcPr>
          <w:p w14:paraId="0CFF662C" w14:textId="77777777" w:rsidR="00422B69" w:rsidRPr="00302082" w:rsidRDefault="00422B69" w:rsidP="00302082">
            <w:pPr>
              <w:spacing w:after="120"/>
              <w:ind w:right="-330"/>
              <w:rPr>
                <w:rFonts w:ascii="Arial" w:hAnsi="Arial" w:cs="Arial"/>
              </w:rPr>
            </w:pPr>
          </w:p>
        </w:tc>
        <w:tc>
          <w:tcPr>
            <w:tcW w:w="2448" w:type="dxa"/>
          </w:tcPr>
          <w:p w14:paraId="3CFF5CC2" w14:textId="77777777" w:rsidR="00422B69" w:rsidRPr="00302082" w:rsidRDefault="00422B69" w:rsidP="00302082">
            <w:pPr>
              <w:spacing w:after="120"/>
              <w:ind w:right="-330"/>
              <w:rPr>
                <w:rFonts w:ascii="Arial" w:hAnsi="Arial" w:cs="Arial"/>
              </w:rPr>
            </w:pPr>
          </w:p>
        </w:tc>
        <w:tc>
          <w:tcPr>
            <w:tcW w:w="2597" w:type="dxa"/>
          </w:tcPr>
          <w:p w14:paraId="2B964FDA" w14:textId="77777777" w:rsidR="00422B69" w:rsidRPr="00302082" w:rsidRDefault="00422B69" w:rsidP="00302082">
            <w:pPr>
              <w:spacing w:after="120"/>
              <w:ind w:right="-330"/>
              <w:rPr>
                <w:rFonts w:ascii="Arial" w:hAnsi="Arial" w:cs="Arial"/>
              </w:rPr>
            </w:pPr>
          </w:p>
        </w:tc>
      </w:tr>
      <w:tr w:rsidR="00302082" w:rsidRPr="00302082" w14:paraId="521B16BD" w14:textId="77777777" w:rsidTr="00694309">
        <w:trPr>
          <w:trHeight w:val="305"/>
        </w:trPr>
        <w:tc>
          <w:tcPr>
            <w:tcW w:w="1526" w:type="dxa"/>
          </w:tcPr>
          <w:p w14:paraId="5A6DF3D3" w14:textId="77777777" w:rsidR="00422B69" w:rsidRPr="00302082" w:rsidRDefault="00422B69" w:rsidP="00302082">
            <w:pPr>
              <w:spacing w:after="120"/>
              <w:ind w:right="-330"/>
              <w:rPr>
                <w:rFonts w:ascii="Arial" w:hAnsi="Arial" w:cs="Arial"/>
              </w:rPr>
            </w:pPr>
          </w:p>
        </w:tc>
        <w:tc>
          <w:tcPr>
            <w:tcW w:w="1701" w:type="dxa"/>
          </w:tcPr>
          <w:p w14:paraId="472FD645" w14:textId="77777777" w:rsidR="00422B69" w:rsidRPr="00302082" w:rsidRDefault="00422B69" w:rsidP="00302082">
            <w:pPr>
              <w:spacing w:after="120"/>
              <w:ind w:right="-330"/>
              <w:rPr>
                <w:rFonts w:ascii="Arial" w:hAnsi="Arial" w:cs="Arial"/>
              </w:rPr>
            </w:pPr>
          </w:p>
        </w:tc>
        <w:tc>
          <w:tcPr>
            <w:tcW w:w="2410" w:type="dxa"/>
          </w:tcPr>
          <w:p w14:paraId="113BEF22" w14:textId="77777777" w:rsidR="00422B69" w:rsidRPr="00302082" w:rsidRDefault="00422B69" w:rsidP="00302082">
            <w:pPr>
              <w:spacing w:after="120"/>
              <w:ind w:right="-330"/>
              <w:rPr>
                <w:rFonts w:ascii="Arial" w:hAnsi="Arial" w:cs="Arial"/>
              </w:rPr>
            </w:pPr>
          </w:p>
        </w:tc>
        <w:tc>
          <w:tcPr>
            <w:tcW w:w="2448" w:type="dxa"/>
          </w:tcPr>
          <w:p w14:paraId="4351AB91" w14:textId="77777777" w:rsidR="00422B69" w:rsidRPr="00302082" w:rsidRDefault="00422B69" w:rsidP="00302082">
            <w:pPr>
              <w:spacing w:after="120"/>
              <w:ind w:right="-330"/>
              <w:rPr>
                <w:rFonts w:ascii="Arial" w:hAnsi="Arial" w:cs="Arial"/>
              </w:rPr>
            </w:pPr>
          </w:p>
        </w:tc>
        <w:tc>
          <w:tcPr>
            <w:tcW w:w="2597" w:type="dxa"/>
          </w:tcPr>
          <w:p w14:paraId="2F2FA6B4" w14:textId="77777777" w:rsidR="00422B69" w:rsidRPr="00302082" w:rsidRDefault="00422B69" w:rsidP="00302082">
            <w:pPr>
              <w:spacing w:after="120"/>
              <w:ind w:right="-330"/>
              <w:rPr>
                <w:rFonts w:ascii="Arial" w:hAnsi="Arial" w:cs="Arial"/>
              </w:rPr>
            </w:pPr>
          </w:p>
        </w:tc>
      </w:tr>
    </w:tbl>
    <w:p w14:paraId="74443835" w14:textId="77777777" w:rsidR="00D83563" w:rsidRDefault="00D83563" w:rsidP="00302082">
      <w:pPr>
        <w:spacing w:after="120" w:line="240" w:lineRule="auto"/>
        <w:ind w:right="-330"/>
        <w:rPr>
          <w:rFonts w:ascii="Arial" w:hAnsi="Arial" w:cs="Arial"/>
        </w:rPr>
      </w:pPr>
    </w:p>
    <w:p w14:paraId="782D4A8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9D0E0" w14:textId="77777777" w:rsidR="00AF0476" w:rsidRDefault="00AF0476" w:rsidP="009A2D37">
      <w:pPr>
        <w:spacing w:after="0" w:line="240" w:lineRule="auto"/>
      </w:pPr>
      <w:r>
        <w:separator/>
      </w:r>
    </w:p>
  </w:endnote>
  <w:endnote w:type="continuationSeparator" w:id="0">
    <w:p w14:paraId="24EF41F2" w14:textId="77777777" w:rsidR="00AF0476" w:rsidRDefault="00AF0476" w:rsidP="009A2D37">
      <w:pPr>
        <w:spacing w:after="0" w:line="240" w:lineRule="auto"/>
      </w:pPr>
      <w:r>
        <w:continuationSeparator/>
      </w:r>
    </w:p>
  </w:endnote>
  <w:endnote w:type="continuationNotice" w:id="1">
    <w:p w14:paraId="6651C4DD" w14:textId="77777777" w:rsidR="00AF0476" w:rsidRDefault="00AF0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DFAF3C6" w14:textId="649E60F6" w:rsidR="008B2543" w:rsidRDefault="0019787E" w:rsidP="009A2D37">
        <w:pPr>
          <w:pStyle w:val="Footer"/>
          <w:jc w:val="center"/>
        </w:pPr>
        <w:r>
          <w:fldChar w:fldCharType="begin"/>
        </w:r>
        <w:r>
          <w:instrText xml:space="preserve"> PAGE   \* MERGEFORMAT </w:instrText>
        </w:r>
        <w:r>
          <w:fldChar w:fldCharType="separate"/>
        </w:r>
        <w:r w:rsidR="00D95762">
          <w:rPr>
            <w:noProof/>
          </w:rPr>
          <w:t>3</w:t>
        </w:r>
        <w:r>
          <w:rPr>
            <w:noProof/>
          </w:rPr>
          <w:fldChar w:fldCharType="end"/>
        </w:r>
      </w:p>
    </w:sdtContent>
  </w:sdt>
  <w:p w14:paraId="4F66D5C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26EB3" w14:textId="77777777" w:rsidR="00AF0476" w:rsidRDefault="00AF0476" w:rsidP="009A2D37">
      <w:pPr>
        <w:spacing w:after="0" w:line="240" w:lineRule="auto"/>
      </w:pPr>
      <w:r>
        <w:separator/>
      </w:r>
    </w:p>
  </w:footnote>
  <w:footnote w:type="continuationSeparator" w:id="0">
    <w:p w14:paraId="01EE4131" w14:textId="77777777" w:rsidR="00AF0476" w:rsidRDefault="00AF0476" w:rsidP="009A2D37">
      <w:pPr>
        <w:spacing w:after="0" w:line="240" w:lineRule="auto"/>
      </w:pPr>
      <w:r>
        <w:continuationSeparator/>
      </w:r>
    </w:p>
  </w:footnote>
  <w:footnote w:type="continuationNotice" w:id="1">
    <w:p w14:paraId="567981A9" w14:textId="77777777" w:rsidR="00AF0476" w:rsidRDefault="00AF04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985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B66CED" wp14:editId="307D937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1D84C1F" w14:textId="77777777" w:rsidR="008B2543" w:rsidRPr="008C00F8" w:rsidRDefault="008B2543" w:rsidP="005E6D38">
    <w:pPr>
      <w:pStyle w:val="Heading1"/>
      <w:spacing w:before="60" w:after="60"/>
      <w:rPr>
        <w:rFonts w:ascii="Arial" w:hAnsi="Arial" w:cs="Arial"/>
      </w:rPr>
    </w:pPr>
  </w:p>
  <w:p w14:paraId="01ECFBE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474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C9028FB" wp14:editId="218107B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9425A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476"/>
    <w:rsid w:val="00000C8C"/>
    <w:rsid w:val="000017F2"/>
    <w:rsid w:val="0000456B"/>
    <w:rsid w:val="00005661"/>
    <w:rsid w:val="00010A16"/>
    <w:rsid w:val="0001243F"/>
    <w:rsid w:val="00020719"/>
    <w:rsid w:val="00021EA0"/>
    <w:rsid w:val="00025992"/>
    <w:rsid w:val="00027937"/>
    <w:rsid w:val="00030C9E"/>
    <w:rsid w:val="00031E67"/>
    <w:rsid w:val="000408CC"/>
    <w:rsid w:val="00045373"/>
    <w:rsid w:val="00063A2F"/>
    <w:rsid w:val="000678D3"/>
    <w:rsid w:val="00094810"/>
    <w:rsid w:val="00096DA4"/>
    <w:rsid w:val="000B2FA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463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13E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3CF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4972"/>
    <w:rsid w:val="004A55FA"/>
    <w:rsid w:val="004B5D03"/>
    <w:rsid w:val="004C1EC4"/>
    <w:rsid w:val="004D035C"/>
    <w:rsid w:val="004F17E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4D8"/>
    <w:rsid w:val="006D506A"/>
    <w:rsid w:val="006E541B"/>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1244"/>
    <w:rsid w:val="008D7401"/>
    <w:rsid w:val="00903DF6"/>
    <w:rsid w:val="00921CF6"/>
    <w:rsid w:val="00922E9E"/>
    <w:rsid w:val="00924EF0"/>
    <w:rsid w:val="00934D7B"/>
    <w:rsid w:val="00947180"/>
    <w:rsid w:val="009567BE"/>
    <w:rsid w:val="009676FA"/>
    <w:rsid w:val="009679E0"/>
    <w:rsid w:val="00970DE5"/>
    <w:rsid w:val="00972D81"/>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2730"/>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0476"/>
    <w:rsid w:val="00AF50EE"/>
    <w:rsid w:val="00B0591D"/>
    <w:rsid w:val="00B13402"/>
    <w:rsid w:val="00B14BC2"/>
    <w:rsid w:val="00B17024"/>
    <w:rsid w:val="00B17CD2"/>
    <w:rsid w:val="00B213D2"/>
    <w:rsid w:val="00B248BA"/>
    <w:rsid w:val="00B24B56"/>
    <w:rsid w:val="00B30E07"/>
    <w:rsid w:val="00B34ADD"/>
    <w:rsid w:val="00B431B3"/>
    <w:rsid w:val="00B52FF5"/>
    <w:rsid w:val="00B5498B"/>
    <w:rsid w:val="00B56CE3"/>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0ED0"/>
    <w:rsid w:val="00BE2126"/>
    <w:rsid w:val="00BE3B17"/>
    <w:rsid w:val="00BF51AB"/>
    <w:rsid w:val="00BF716B"/>
    <w:rsid w:val="00BF7233"/>
    <w:rsid w:val="00C02AA2"/>
    <w:rsid w:val="00C04C95"/>
    <w:rsid w:val="00C04F71"/>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126B"/>
    <w:rsid w:val="00D65506"/>
    <w:rsid w:val="00D773CF"/>
    <w:rsid w:val="00D83563"/>
    <w:rsid w:val="00D8448F"/>
    <w:rsid w:val="00D95762"/>
    <w:rsid w:val="00D96662"/>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3207"/>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8473090"/>
    <w:rsid w:val="11CB5F77"/>
    <w:rsid w:val="595B5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C631E7"/>
  <w15:docId w15:val="{F7EEC4F9-B11E-497E-81F1-9377FA0E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3AMX4D3CU3N3-269621984-150</_dlc_DocId>
    <_dlc_DocIdUrl xmlns="ef2b9e05-657a-4dc1-8c6c-679bdea18f38">
      <Url>https://sharepoint.kent.ac.uk/fso/cmaproject/_layouts/15/DocIdRedir.aspx?ID=3AMX4D3CU3N3-269621984-150</Url>
      <Description>3AMX4D3CU3N3-269621984-150</Description>
    </_dlc_DocIdUrl>
    <_dlc_DocIdPersistId xmlns="ef2b9e05-657a-4dc1-8c6c-679bdea18f38">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5176-69C1-42AD-9D6E-652691D7E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A879E3-0CB4-4B2D-B2A3-45EAB8E81743}">
  <ds:schemaRefs>
    <ds:schemaRef ds:uri="ef2b9e05-657a-4dc1-8c6c-679bdea18f38"/>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174A5B0-5661-4ECA-A3B2-F99B490F33BE}">
  <ds:schemaRefs>
    <ds:schemaRef ds:uri="http://schemas.microsoft.com/sharepoint/v3/contenttype/forms"/>
  </ds:schemaRefs>
</ds:datastoreItem>
</file>

<file path=customXml/itemProps4.xml><?xml version="1.0" encoding="utf-8"?>
<ds:datastoreItem xmlns:ds="http://schemas.openxmlformats.org/officeDocument/2006/customXml" ds:itemID="{866D41BB-7A28-4D9F-B1D8-FA8D8476F958}">
  <ds:schemaRefs>
    <ds:schemaRef ds:uri="http://schemas.microsoft.com/sharepoint/events"/>
  </ds:schemaRefs>
</ds:datastoreItem>
</file>

<file path=customXml/itemProps5.xml><?xml version="1.0" encoding="utf-8"?>
<ds:datastoreItem xmlns:ds="http://schemas.openxmlformats.org/officeDocument/2006/customXml" ds:itemID="{C583F5C3-B531-4153-959A-BBD9CAB29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3920</Characters>
  <Application>Microsoft Office Word</Application>
  <DocSecurity>0</DocSecurity>
  <Lines>32</Lines>
  <Paragraphs>9</Paragraphs>
  <ScaleCrop>false</ScaleCrop>
  <Company>University of Kent</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8</cp:revision>
  <cp:lastPrinted>2015-09-09T08:37:00Z</cp:lastPrinted>
  <dcterms:created xsi:type="dcterms:W3CDTF">2018-03-08T11:56:00Z</dcterms:created>
  <dcterms:modified xsi:type="dcterms:W3CDTF">2018-06-07T12:50:00Z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0x010100DC6ECAC706F5D545BA21F419C944B0C6</vt:lpwstr>
  </property>
  <property fmtid="{D5CDD505-2E9C-101B-9397-08002B2CF9AE}" pid="3" name="_dlc_DocIdItemGuid">
    <vt:lpwstr>ef411339-7d10-4f9d-812d-fcac06d4f7fb</vt:lpwstr>
  </property>
  <property fmtid="{D5CDD505-2E9C-101B-9397-08002B2CF9AE}" pid="4" name="Order">
    <vt:r8>15000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