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CAA1" w14:textId="77777777" w:rsidR="00567EC9" w:rsidRPr="00837F01" w:rsidRDefault="00C33D9E" w:rsidP="005E6D38">
      <w:pPr>
        <w:pStyle w:val="Title"/>
        <w:spacing w:before="60" w:after="60"/>
        <w:ind w:right="-330"/>
        <w:rPr>
          <w:rFonts w:ascii="Arial" w:hAnsi="Arial" w:cs="Arial"/>
          <w:sz w:val="20"/>
        </w:rPr>
      </w:pPr>
      <w:bookmarkStart w:id="0" w:name="_GoBack"/>
      <w:bookmarkEnd w:id="0"/>
      <w:r w:rsidRPr="00837F01">
        <w:rPr>
          <w:rFonts w:ascii="Arial" w:hAnsi="Arial" w:cs="Arial"/>
          <w:sz w:val="20"/>
        </w:rPr>
        <w:t>MODULE SPECIFICATION</w:t>
      </w:r>
    </w:p>
    <w:p w14:paraId="5F1A23C1" w14:textId="77777777" w:rsidR="00567EC9" w:rsidRPr="00837F01" w:rsidRDefault="00567EC9" w:rsidP="005E6D38">
      <w:pPr>
        <w:pBdr>
          <w:bottom w:val="single" w:sz="6" w:space="1" w:color="auto"/>
        </w:pBdr>
        <w:spacing w:before="60" w:after="60" w:line="240" w:lineRule="auto"/>
        <w:ind w:right="-330"/>
        <w:jc w:val="both"/>
        <w:rPr>
          <w:rFonts w:ascii="Arial" w:hAnsi="Arial" w:cs="Arial"/>
          <w:i/>
          <w:sz w:val="20"/>
          <w:szCs w:val="20"/>
        </w:rPr>
      </w:pPr>
    </w:p>
    <w:p w14:paraId="08DA95D5" w14:textId="77777777" w:rsidR="00392308" w:rsidRPr="00837F01" w:rsidRDefault="00392308" w:rsidP="005E6D38">
      <w:pPr>
        <w:spacing w:before="60" w:after="60" w:line="240" w:lineRule="auto"/>
        <w:ind w:right="-330"/>
        <w:jc w:val="center"/>
        <w:rPr>
          <w:rFonts w:ascii="Arial" w:hAnsi="Arial" w:cs="Arial"/>
          <w:b/>
          <w:sz w:val="20"/>
          <w:szCs w:val="20"/>
        </w:rPr>
      </w:pPr>
    </w:p>
    <w:p w14:paraId="44B2CED7" w14:textId="77777777" w:rsidR="00567EC9" w:rsidRPr="00837F01" w:rsidRDefault="00567EC9" w:rsidP="005E6D38">
      <w:pPr>
        <w:spacing w:before="60" w:after="60" w:line="240" w:lineRule="auto"/>
        <w:ind w:right="-330"/>
        <w:jc w:val="center"/>
        <w:rPr>
          <w:rFonts w:ascii="Arial" w:hAnsi="Arial" w:cs="Arial"/>
          <w:b/>
          <w:sz w:val="20"/>
          <w:szCs w:val="20"/>
        </w:rPr>
      </w:pPr>
      <w:r w:rsidRPr="00837F01">
        <w:rPr>
          <w:rFonts w:ascii="Arial" w:hAnsi="Arial" w:cs="Arial"/>
          <w:b/>
          <w:sz w:val="20"/>
          <w:szCs w:val="20"/>
        </w:rPr>
        <w:t>SECTION 1: MODULE SPECIFICATIONS</w:t>
      </w:r>
    </w:p>
    <w:p w14:paraId="1AB5EC5E" w14:textId="77777777" w:rsidR="00567EC9" w:rsidRPr="00837F01" w:rsidRDefault="00567EC9" w:rsidP="005E6D38">
      <w:pPr>
        <w:pBdr>
          <w:bottom w:val="single" w:sz="6" w:space="1" w:color="auto"/>
        </w:pBdr>
        <w:spacing w:before="60" w:after="60" w:line="240" w:lineRule="auto"/>
        <w:ind w:right="-330"/>
        <w:jc w:val="both"/>
        <w:rPr>
          <w:rFonts w:ascii="Arial" w:hAnsi="Arial" w:cs="Arial"/>
          <w:i/>
          <w:sz w:val="20"/>
          <w:szCs w:val="20"/>
        </w:rPr>
      </w:pPr>
    </w:p>
    <w:p w14:paraId="503998F4" w14:textId="77777777" w:rsidR="00FF31CA" w:rsidRPr="00837F01" w:rsidRDefault="00FF31CA" w:rsidP="005E6D38">
      <w:pPr>
        <w:spacing w:before="60" w:after="60" w:line="240" w:lineRule="auto"/>
        <w:ind w:right="-330"/>
        <w:jc w:val="both"/>
        <w:rPr>
          <w:rFonts w:ascii="Arial" w:hAnsi="Arial" w:cs="Arial"/>
          <w:sz w:val="20"/>
          <w:szCs w:val="20"/>
        </w:rPr>
      </w:pPr>
    </w:p>
    <w:p w14:paraId="4CADBB6E" w14:textId="3EC0625A" w:rsidR="00567EC9"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Title of the module</w:t>
      </w:r>
      <w:r w:rsidR="00192367" w:rsidRPr="00837F01">
        <w:rPr>
          <w:rFonts w:ascii="Arial" w:hAnsi="Arial" w:cs="Arial"/>
          <w:sz w:val="20"/>
          <w:szCs w:val="20"/>
        </w:rPr>
        <w:t xml:space="preserve"> : </w:t>
      </w:r>
      <w:r w:rsidR="007A49B9" w:rsidRPr="00837F01">
        <w:rPr>
          <w:rFonts w:ascii="Arial" w:hAnsi="Arial" w:cs="Arial"/>
          <w:sz w:val="20"/>
          <w:szCs w:val="20"/>
        </w:rPr>
        <w:t>Mathematical Workshops</w:t>
      </w:r>
      <w:r w:rsidR="004C2001" w:rsidRPr="00837F01">
        <w:rPr>
          <w:rFonts w:ascii="Arial" w:hAnsi="Arial" w:cs="Arial"/>
          <w:sz w:val="20"/>
          <w:szCs w:val="20"/>
        </w:rPr>
        <w:t xml:space="preserve"> (MA026)</w:t>
      </w:r>
    </w:p>
    <w:p w14:paraId="3FFC4F4A" w14:textId="77777777" w:rsidR="00DA64B6" w:rsidRPr="00837F01" w:rsidRDefault="00DA64B6" w:rsidP="00837F01">
      <w:pPr>
        <w:spacing w:before="60" w:after="60" w:line="240" w:lineRule="auto"/>
        <w:ind w:left="426" w:right="-330"/>
        <w:jc w:val="both"/>
        <w:rPr>
          <w:rFonts w:ascii="Arial" w:hAnsi="Arial" w:cs="Arial"/>
          <w:sz w:val="20"/>
          <w:szCs w:val="20"/>
        </w:rPr>
      </w:pPr>
    </w:p>
    <w:p w14:paraId="4D7AAC0A" w14:textId="77777777" w:rsidR="00567EC9"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School</w:t>
      </w:r>
      <w:r w:rsidR="00703F92" w:rsidRPr="00837F01">
        <w:rPr>
          <w:rFonts w:ascii="Arial" w:hAnsi="Arial" w:cs="Arial"/>
          <w:sz w:val="20"/>
          <w:szCs w:val="20"/>
        </w:rPr>
        <w:t xml:space="preserve"> or partner institution</w:t>
      </w:r>
      <w:r w:rsidRPr="00837F01">
        <w:rPr>
          <w:rFonts w:ascii="Arial" w:hAnsi="Arial" w:cs="Arial"/>
          <w:sz w:val="20"/>
          <w:szCs w:val="20"/>
        </w:rPr>
        <w:t xml:space="preserve"> which will be responsible for management of the module</w:t>
      </w:r>
    </w:p>
    <w:p w14:paraId="7626D385" w14:textId="115DD7E3" w:rsidR="00A91E16" w:rsidRPr="00837F01" w:rsidRDefault="00F66601" w:rsidP="00837F01">
      <w:pPr>
        <w:pStyle w:val="Subtitle"/>
        <w:spacing w:before="60" w:after="60"/>
        <w:ind w:left="426"/>
        <w:jc w:val="both"/>
        <w:rPr>
          <w:rFonts w:ascii="Arial" w:hAnsi="Arial" w:cs="Arial"/>
          <w:b w:val="0"/>
          <w:bCs w:val="0"/>
          <w:szCs w:val="20"/>
        </w:rPr>
      </w:pPr>
      <w:r w:rsidRPr="00837F01">
        <w:rPr>
          <w:rFonts w:ascii="Arial" w:hAnsi="Arial" w:cs="Arial"/>
          <w:b w:val="0"/>
          <w:bCs w:val="0"/>
          <w:szCs w:val="20"/>
        </w:rPr>
        <w:t xml:space="preserve">School </w:t>
      </w:r>
      <w:r w:rsidR="007A49B9" w:rsidRPr="00837F01">
        <w:rPr>
          <w:rFonts w:ascii="Arial" w:hAnsi="Arial" w:cs="Arial"/>
          <w:b w:val="0"/>
          <w:bCs w:val="0"/>
          <w:szCs w:val="20"/>
        </w:rPr>
        <w:t>of Mathematics, Statistics and Actuarial Science (</w:t>
      </w:r>
      <w:r w:rsidR="00A43AAE" w:rsidRPr="00837F01">
        <w:rPr>
          <w:rFonts w:ascii="Arial" w:hAnsi="Arial" w:cs="Arial"/>
          <w:b w:val="0"/>
          <w:bCs w:val="0"/>
          <w:szCs w:val="20"/>
        </w:rPr>
        <w:t>S</w:t>
      </w:r>
      <w:r w:rsidR="007A49B9" w:rsidRPr="00837F01">
        <w:rPr>
          <w:rFonts w:ascii="Arial" w:hAnsi="Arial" w:cs="Arial"/>
          <w:b w:val="0"/>
          <w:bCs w:val="0"/>
          <w:szCs w:val="20"/>
        </w:rPr>
        <w:t>MSAS)</w:t>
      </w:r>
    </w:p>
    <w:p w14:paraId="4A8D97FE" w14:textId="77777777" w:rsidR="00192367" w:rsidRPr="00837F01" w:rsidRDefault="00192367" w:rsidP="00837F01">
      <w:pPr>
        <w:spacing w:before="60" w:after="60" w:line="240" w:lineRule="auto"/>
        <w:ind w:right="-330" w:firstLine="426"/>
        <w:rPr>
          <w:rFonts w:ascii="Arial" w:hAnsi="Arial" w:cs="Arial"/>
          <w:i/>
          <w:iCs/>
          <w:sz w:val="20"/>
          <w:szCs w:val="20"/>
        </w:rPr>
      </w:pPr>
    </w:p>
    <w:p w14:paraId="4267ACD5" w14:textId="708B310F" w:rsidR="00837F01" w:rsidRDefault="00567EC9" w:rsidP="00837F01">
      <w:pPr>
        <w:numPr>
          <w:ilvl w:val="0"/>
          <w:numId w:val="3"/>
        </w:numPr>
        <w:spacing w:before="60" w:after="60" w:line="240" w:lineRule="auto"/>
        <w:ind w:left="426" w:right="-330" w:hanging="426"/>
        <w:jc w:val="both"/>
        <w:rPr>
          <w:rFonts w:ascii="Arial" w:hAnsi="Arial" w:cs="Arial"/>
          <w:i/>
          <w:iCs/>
          <w:sz w:val="20"/>
          <w:szCs w:val="20"/>
        </w:rPr>
      </w:pPr>
      <w:r w:rsidRPr="00837F01">
        <w:rPr>
          <w:rFonts w:ascii="Arial" w:hAnsi="Arial" w:cs="Arial"/>
          <w:sz w:val="20"/>
          <w:szCs w:val="20"/>
        </w:rPr>
        <w:t>Start date of the module</w:t>
      </w:r>
      <w:r w:rsidR="00192367" w:rsidRPr="00837F01">
        <w:rPr>
          <w:rFonts w:ascii="Arial" w:hAnsi="Arial" w:cs="Arial"/>
          <w:sz w:val="20"/>
          <w:szCs w:val="20"/>
        </w:rPr>
        <w:t xml:space="preserve"> : </w:t>
      </w:r>
      <w:r w:rsidR="00837F01">
        <w:rPr>
          <w:rFonts w:ascii="Arial" w:hAnsi="Arial" w:cs="Arial"/>
          <w:sz w:val="20"/>
          <w:szCs w:val="20"/>
        </w:rPr>
        <w:t xml:space="preserve">last revised </w:t>
      </w:r>
      <w:r w:rsidR="004C2001" w:rsidRPr="00837F01">
        <w:rPr>
          <w:rFonts w:ascii="Arial" w:hAnsi="Arial" w:cs="Arial"/>
          <w:sz w:val="20"/>
          <w:szCs w:val="20"/>
        </w:rPr>
        <w:t>September 2004</w:t>
      </w:r>
      <w:r w:rsidR="00837F01">
        <w:rPr>
          <w:rFonts w:ascii="Arial" w:hAnsi="Arial" w:cs="Arial"/>
          <w:sz w:val="20"/>
          <w:szCs w:val="20"/>
        </w:rPr>
        <w:t xml:space="preserve"> (revised version start date September 2014)</w:t>
      </w:r>
    </w:p>
    <w:p w14:paraId="26E610D9" w14:textId="77777777" w:rsidR="00837F01" w:rsidRPr="00837F01" w:rsidRDefault="00837F01" w:rsidP="00837F01">
      <w:pPr>
        <w:spacing w:before="60" w:after="60" w:line="240" w:lineRule="auto"/>
        <w:ind w:left="426" w:right="-330"/>
        <w:jc w:val="both"/>
        <w:rPr>
          <w:rFonts w:ascii="Arial" w:hAnsi="Arial" w:cs="Arial"/>
          <w:i/>
          <w:iCs/>
          <w:sz w:val="20"/>
          <w:szCs w:val="20"/>
        </w:rPr>
      </w:pPr>
    </w:p>
    <w:p w14:paraId="4D3665E3" w14:textId="0F4F21D2" w:rsidR="00567EC9"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The number of students expected to take the module</w:t>
      </w:r>
      <w:r w:rsidR="005B68ED" w:rsidRPr="00837F01">
        <w:rPr>
          <w:rFonts w:ascii="Arial" w:hAnsi="Arial" w:cs="Arial"/>
          <w:sz w:val="20"/>
          <w:szCs w:val="20"/>
        </w:rPr>
        <w:t xml:space="preserve">: </w:t>
      </w:r>
      <w:r w:rsidR="001F7549" w:rsidRPr="00837F01">
        <w:rPr>
          <w:rFonts w:ascii="Arial" w:hAnsi="Arial" w:cs="Arial"/>
          <w:sz w:val="20"/>
          <w:szCs w:val="20"/>
        </w:rPr>
        <w:t>30</w:t>
      </w:r>
    </w:p>
    <w:p w14:paraId="3AEFA675" w14:textId="77777777" w:rsidR="00E610DE" w:rsidRPr="00837F01" w:rsidRDefault="00E610DE" w:rsidP="00837F01">
      <w:pPr>
        <w:spacing w:before="60" w:after="60" w:line="240" w:lineRule="auto"/>
        <w:ind w:left="426" w:right="-330"/>
        <w:rPr>
          <w:rFonts w:ascii="Arial" w:hAnsi="Arial" w:cs="Arial"/>
          <w:i/>
          <w:iCs/>
          <w:sz w:val="20"/>
          <w:szCs w:val="20"/>
        </w:rPr>
      </w:pPr>
    </w:p>
    <w:p w14:paraId="16D1AD0D" w14:textId="77777777" w:rsidR="00567EC9"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Modules to be withdrawn on the introduction of this proposed module and consultation with other relevant Schools and Faculties regarding the withdrawal</w:t>
      </w:r>
    </w:p>
    <w:p w14:paraId="6536C6C7" w14:textId="69D126AA" w:rsidR="005B68ED" w:rsidRPr="00837F01" w:rsidRDefault="001F7549" w:rsidP="00837F01">
      <w:pPr>
        <w:pStyle w:val="Subtitle"/>
        <w:spacing w:before="60" w:after="60"/>
        <w:ind w:left="426"/>
        <w:jc w:val="both"/>
        <w:rPr>
          <w:rFonts w:ascii="Arial" w:hAnsi="Arial" w:cs="Arial"/>
          <w:b w:val="0"/>
          <w:bCs w:val="0"/>
          <w:szCs w:val="20"/>
        </w:rPr>
      </w:pPr>
      <w:r w:rsidRPr="00837F01">
        <w:rPr>
          <w:rFonts w:ascii="Arial" w:hAnsi="Arial" w:cs="Arial"/>
          <w:b w:val="0"/>
          <w:bCs w:val="0"/>
          <w:szCs w:val="20"/>
        </w:rPr>
        <w:t>None</w:t>
      </w:r>
    </w:p>
    <w:p w14:paraId="72D3AA4E" w14:textId="77777777" w:rsidR="00F01956" w:rsidRPr="00837F01" w:rsidRDefault="00F01956" w:rsidP="00837F01">
      <w:pPr>
        <w:spacing w:before="60" w:after="60" w:line="240" w:lineRule="auto"/>
        <w:ind w:right="-330"/>
        <w:rPr>
          <w:rFonts w:ascii="Arial" w:hAnsi="Arial" w:cs="Arial"/>
          <w:i/>
          <w:iCs/>
          <w:sz w:val="20"/>
          <w:szCs w:val="20"/>
        </w:rPr>
      </w:pPr>
    </w:p>
    <w:p w14:paraId="01BC33D4" w14:textId="77777777" w:rsid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The level of the module (</w:t>
      </w:r>
      <w:r w:rsidR="00486993" w:rsidRPr="00837F01">
        <w:rPr>
          <w:rFonts w:ascii="Arial" w:hAnsi="Arial" w:cs="Arial"/>
          <w:sz w:val="20"/>
          <w:szCs w:val="20"/>
        </w:rPr>
        <w:t>e.g.</w:t>
      </w:r>
      <w:r w:rsidRPr="00837F01">
        <w:rPr>
          <w:rFonts w:ascii="Arial" w:hAnsi="Arial" w:cs="Arial"/>
          <w:sz w:val="20"/>
          <w:szCs w:val="20"/>
        </w:rPr>
        <w:t xml:space="preserve"> Certificate [C], Intermediate [I], Honours [H] or Postgraduate [M])</w:t>
      </w:r>
      <w:r w:rsidR="00205020" w:rsidRPr="00837F01">
        <w:rPr>
          <w:rFonts w:ascii="Arial" w:hAnsi="Arial" w:cs="Arial"/>
          <w:sz w:val="20"/>
          <w:szCs w:val="20"/>
        </w:rPr>
        <w:t>: Foundation [F]</w:t>
      </w:r>
    </w:p>
    <w:p w14:paraId="6F209AD8" w14:textId="77777777" w:rsidR="00837F01" w:rsidRDefault="00837F01" w:rsidP="00837F01">
      <w:pPr>
        <w:spacing w:before="60" w:after="60" w:line="240" w:lineRule="auto"/>
        <w:ind w:left="426" w:right="-330"/>
        <w:jc w:val="both"/>
        <w:rPr>
          <w:rFonts w:ascii="Arial" w:hAnsi="Arial" w:cs="Arial"/>
          <w:sz w:val="20"/>
          <w:szCs w:val="20"/>
        </w:rPr>
      </w:pPr>
    </w:p>
    <w:p w14:paraId="4D97C017" w14:textId="7C685014" w:rsidR="00567EC9"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 xml:space="preserve">The number of credits </w:t>
      </w:r>
      <w:r w:rsidR="000678D3" w:rsidRPr="00837F01">
        <w:rPr>
          <w:rFonts w:ascii="Arial" w:hAnsi="Arial" w:cs="Arial"/>
          <w:sz w:val="20"/>
          <w:szCs w:val="20"/>
        </w:rPr>
        <w:t xml:space="preserve">and the ECTS value </w:t>
      </w:r>
      <w:r w:rsidRPr="00837F01">
        <w:rPr>
          <w:rFonts w:ascii="Arial" w:hAnsi="Arial" w:cs="Arial"/>
          <w:sz w:val="20"/>
          <w:szCs w:val="20"/>
        </w:rPr>
        <w:t xml:space="preserve">which the module represents </w:t>
      </w:r>
      <w:r w:rsidR="00550DA8" w:rsidRPr="00837F01">
        <w:rPr>
          <w:rFonts w:ascii="Arial" w:hAnsi="Arial" w:cs="Arial"/>
          <w:sz w:val="20"/>
          <w:szCs w:val="20"/>
        </w:rPr>
        <w:t xml:space="preserve">: </w:t>
      </w:r>
      <w:r w:rsidR="00924114" w:rsidRPr="00837F01">
        <w:rPr>
          <w:rFonts w:ascii="Arial" w:hAnsi="Arial" w:cs="Arial"/>
          <w:sz w:val="20"/>
          <w:szCs w:val="20"/>
        </w:rPr>
        <w:t>30 credits</w:t>
      </w:r>
      <w:r w:rsidR="00550DA8" w:rsidRPr="00837F01">
        <w:rPr>
          <w:rFonts w:ascii="Arial" w:hAnsi="Arial" w:cs="Arial"/>
          <w:sz w:val="20"/>
          <w:szCs w:val="20"/>
        </w:rPr>
        <w:t xml:space="preserve"> </w:t>
      </w:r>
      <w:r w:rsidR="001F7549" w:rsidRPr="00837F01">
        <w:rPr>
          <w:rFonts w:ascii="Arial" w:hAnsi="Arial" w:cs="Arial"/>
          <w:sz w:val="20"/>
          <w:szCs w:val="20"/>
        </w:rPr>
        <w:t>(</w:t>
      </w:r>
      <w:r w:rsidR="00837F01">
        <w:rPr>
          <w:rFonts w:ascii="Arial" w:hAnsi="Arial" w:cs="Arial"/>
          <w:sz w:val="20"/>
          <w:szCs w:val="20"/>
        </w:rPr>
        <w:t xml:space="preserve">15 </w:t>
      </w:r>
      <w:r w:rsidR="004C2001" w:rsidRPr="00837F01">
        <w:rPr>
          <w:rFonts w:ascii="Arial" w:hAnsi="Arial" w:cs="Arial"/>
          <w:sz w:val="20"/>
          <w:szCs w:val="20"/>
        </w:rPr>
        <w:t>ECTS</w:t>
      </w:r>
      <w:r w:rsidR="001F7549" w:rsidRPr="00837F01">
        <w:rPr>
          <w:rFonts w:ascii="Arial" w:hAnsi="Arial" w:cs="Arial"/>
          <w:sz w:val="20"/>
          <w:szCs w:val="20"/>
        </w:rPr>
        <w:t>)</w:t>
      </w:r>
    </w:p>
    <w:p w14:paraId="51B11FD3" w14:textId="77777777" w:rsidR="007C74B4" w:rsidRPr="00837F01" w:rsidRDefault="007C74B4" w:rsidP="00837F01">
      <w:pPr>
        <w:spacing w:before="60" w:after="60" w:line="240" w:lineRule="auto"/>
        <w:ind w:left="426" w:right="-330"/>
        <w:rPr>
          <w:rFonts w:ascii="Arial" w:hAnsi="Arial" w:cs="Arial"/>
          <w:i/>
          <w:sz w:val="20"/>
          <w:szCs w:val="20"/>
        </w:rPr>
      </w:pPr>
    </w:p>
    <w:p w14:paraId="131EC9F5" w14:textId="48D51C95" w:rsidR="00567EC9"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Which term(s) the module is to be taught in (or other teaching pattern)</w:t>
      </w:r>
      <w:r w:rsidR="00550DA8" w:rsidRPr="00837F01">
        <w:rPr>
          <w:rFonts w:ascii="Arial" w:hAnsi="Arial" w:cs="Arial"/>
          <w:sz w:val="20"/>
          <w:szCs w:val="20"/>
        </w:rPr>
        <w:t xml:space="preserve">: </w:t>
      </w:r>
      <w:r w:rsidR="001F7549" w:rsidRPr="00837F01">
        <w:rPr>
          <w:rFonts w:ascii="Arial" w:hAnsi="Arial" w:cs="Arial"/>
          <w:sz w:val="20"/>
          <w:szCs w:val="20"/>
        </w:rPr>
        <w:t>Autumn and Spring terms</w:t>
      </w:r>
    </w:p>
    <w:p w14:paraId="6B16E22B" w14:textId="77777777" w:rsidR="001A5BA9" w:rsidRPr="00837F01" w:rsidRDefault="001A5BA9" w:rsidP="00837F01">
      <w:pPr>
        <w:pStyle w:val="ListParagraph"/>
        <w:spacing w:before="60" w:after="60" w:line="240" w:lineRule="auto"/>
        <w:rPr>
          <w:rFonts w:ascii="Arial" w:hAnsi="Arial" w:cs="Arial"/>
          <w:sz w:val="20"/>
          <w:szCs w:val="20"/>
        </w:rPr>
      </w:pPr>
    </w:p>
    <w:p w14:paraId="15229766" w14:textId="67EF7BB6" w:rsidR="001A5BA9" w:rsidRPr="00837F01" w:rsidRDefault="001A5BA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Prerequisite and co-requisite modules:</w:t>
      </w:r>
    </w:p>
    <w:p w14:paraId="253C8199" w14:textId="04AEADD4" w:rsidR="00205020" w:rsidRPr="00837F01" w:rsidRDefault="00F66601" w:rsidP="00837F01">
      <w:pPr>
        <w:pStyle w:val="Subtitle"/>
        <w:spacing w:before="60" w:after="60"/>
        <w:ind w:left="360"/>
        <w:jc w:val="both"/>
        <w:rPr>
          <w:rFonts w:ascii="Arial" w:hAnsi="Arial" w:cs="Arial"/>
          <w:b w:val="0"/>
          <w:bCs w:val="0"/>
          <w:szCs w:val="20"/>
        </w:rPr>
      </w:pPr>
      <w:r w:rsidRPr="00837F01">
        <w:rPr>
          <w:rFonts w:ascii="Arial" w:hAnsi="Arial" w:cs="Arial"/>
          <w:b w:val="0"/>
          <w:bCs w:val="0"/>
          <w:szCs w:val="20"/>
        </w:rPr>
        <w:t>Co</w:t>
      </w:r>
      <w:r w:rsidR="00D64E12">
        <w:rPr>
          <w:rFonts w:ascii="Arial" w:hAnsi="Arial" w:cs="Arial"/>
          <w:b w:val="0"/>
          <w:bCs w:val="0"/>
          <w:szCs w:val="20"/>
        </w:rPr>
        <w:t>-</w:t>
      </w:r>
      <w:r w:rsidRPr="00837F01">
        <w:rPr>
          <w:rFonts w:ascii="Arial" w:hAnsi="Arial" w:cs="Arial"/>
          <w:b w:val="0"/>
          <w:bCs w:val="0"/>
          <w:szCs w:val="20"/>
        </w:rPr>
        <w:t xml:space="preserve">requisite </w:t>
      </w:r>
      <w:r w:rsidR="00205020" w:rsidRPr="00837F01">
        <w:rPr>
          <w:rFonts w:ascii="Arial" w:hAnsi="Arial" w:cs="Arial"/>
          <w:b w:val="0"/>
          <w:bCs w:val="0"/>
          <w:szCs w:val="20"/>
        </w:rPr>
        <w:t>modules :</w:t>
      </w:r>
      <w:r w:rsidR="00924114" w:rsidRPr="00837F01">
        <w:rPr>
          <w:rFonts w:ascii="Arial" w:hAnsi="Arial" w:cs="Arial"/>
          <w:b w:val="0"/>
          <w:bCs w:val="0"/>
          <w:szCs w:val="20"/>
        </w:rPr>
        <w:t>-</w:t>
      </w:r>
      <w:r w:rsidR="00205020" w:rsidRPr="00837F01">
        <w:rPr>
          <w:rFonts w:ascii="Arial" w:hAnsi="Arial" w:cs="Arial"/>
          <w:b w:val="0"/>
          <w:bCs w:val="0"/>
          <w:szCs w:val="20"/>
        </w:rPr>
        <w:t xml:space="preserve"> </w:t>
      </w:r>
      <w:r w:rsidR="004A2594" w:rsidRPr="00837F01">
        <w:rPr>
          <w:rFonts w:ascii="Arial" w:hAnsi="Arial" w:cs="Arial"/>
          <w:b w:val="0"/>
          <w:bCs w:val="0"/>
          <w:szCs w:val="20"/>
        </w:rPr>
        <w:t>Algebra and Arithmetic</w:t>
      </w:r>
      <w:r w:rsidR="00924114" w:rsidRPr="00837F01">
        <w:rPr>
          <w:rFonts w:ascii="Arial" w:hAnsi="Arial" w:cs="Arial"/>
          <w:b w:val="0"/>
          <w:bCs w:val="0"/>
          <w:szCs w:val="20"/>
        </w:rPr>
        <w:t xml:space="preserve"> (PH020), Calculus (EL021), Graphs Geometry and Trigonometry (MA022)</w:t>
      </w:r>
      <w:r w:rsidRPr="00837F01">
        <w:rPr>
          <w:rFonts w:ascii="Arial" w:hAnsi="Arial" w:cs="Arial"/>
          <w:b w:val="0"/>
          <w:bCs w:val="0"/>
          <w:szCs w:val="20"/>
        </w:rPr>
        <w:t>, Additional Mathematics (MA024), Foundation Statistics (MA025)</w:t>
      </w:r>
    </w:p>
    <w:p w14:paraId="1D44955D" w14:textId="1C349FF3" w:rsidR="005759F4" w:rsidRPr="00837F01" w:rsidRDefault="005759F4" w:rsidP="00A04DA4">
      <w:pPr>
        <w:pStyle w:val="Subtitle"/>
        <w:spacing w:before="60" w:after="60"/>
        <w:ind w:left="360"/>
        <w:jc w:val="both"/>
        <w:rPr>
          <w:rFonts w:ascii="Arial" w:hAnsi="Arial" w:cs="Arial"/>
          <w:i/>
          <w:iCs/>
          <w:szCs w:val="20"/>
        </w:rPr>
      </w:pPr>
    </w:p>
    <w:p w14:paraId="6B22CEE6" w14:textId="77777777" w:rsidR="00567EC9"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The programmes of study to which the module contributes</w:t>
      </w:r>
    </w:p>
    <w:p w14:paraId="33128E51" w14:textId="32B649A2" w:rsidR="004A2594" w:rsidRPr="00837F01" w:rsidRDefault="004A2594" w:rsidP="00837F01">
      <w:pPr>
        <w:pStyle w:val="Subtitle"/>
        <w:spacing w:before="60" w:after="60"/>
        <w:ind w:left="426"/>
        <w:jc w:val="both"/>
        <w:rPr>
          <w:rFonts w:ascii="Arial" w:hAnsi="Arial" w:cs="Arial"/>
          <w:b w:val="0"/>
          <w:bCs w:val="0"/>
          <w:szCs w:val="20"/>
        </w:rPr>
      </w:pPr>
      <w:r w:rsidRPr="00837F01">
        <w:rPr>
          <w:rFonts w:ascii="Arial" w:hAnsi="Arial" w:cs="Arial"/>
          <w:b w:val="0"/>
          <w:bCs w:val="0"/>
          <w:szCs w:val="20"/>
        </w:rPr>
        <w:t xml:space="preserve">BSc </w:t>
      </w:r>
      <w:r w:rsidR="00837F01">
        <w:rPr>
          <w:rFonts w:ascii="Arial" w:hAnsi="Arial" w:cs="Arial"/>
          <w:b w:val="0"/>
          <w:bCs w:val="0"/>
          <w:szCs w:val="20"/>
        </w:rPr>
        <w:t xml:space="preserve">(Hons) </w:t>
      </w:r>
      <w:r w:rsidRPr="00837F01">
        <w:rPr>
          <w:rFonts w:ascii="Arial" w:hAnsi="Arial" w:cs="Arial"/>
          <w:b w:val="0"/>
          <w:bCs w:val="0"/>
          <w:szCs w:val="20"/>
        </w:rPr>
        <w:t>Mathematics with a Foundation Year</w:t>
      </w:r>
    </w:p>
    <w:p w14:paraId="61F4A380" w14:textId="77777777" w:rsidR="00924114" w:rsidRPr="00837F01" w:rsidRDefault="00924114" w:rsidP="00837F01">
      <w:pPr>
        <w:spacing w:before="60" w:after="60" w:line="240" w:lineRule="auto"/>
        <w:ind w:left="426" w:right="-330"/>
        <w:rPr>
          <w:rFonts w:ascii="Arial" w:hAnsi="Arial" w:cs="Arial"/>
          <w:i/>
          <w:iCs/>
          <w:sz w:val="20"/>
          <w:szCs w:val="20"/>
        </w:rPr>
      </w:pPr>
    </w:p>
    <w:p w14:paraId="33C4F4CC" w14:textId="77777777" w:rsidR="00567EC9"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 xml:space="preserve">The intended subject specific learning outcomes </w:t>
      </w:r>
    </w:p>
    <w:p w14:paraId="25EFF7C0" w14:textId="37FE8F14" w:rsidR="002034CE" w:rsidRPr="00837F01" w:rsidRDefault="002034CE" w:rsidP="00837F01">
      <w:pPr>
        <w:spacing w:before="60" w:after="60" w:line="240" w:lineRule="auto"/>
        <w:ind w:left="426" w:right="-330"/>
        <w:rPr>
          <w:rFonts w:ascii="Arial" w:hAnsi="Arial" w:cs="Arial"/>
          <w:sz w:val="20"/>
          <w:szCs w:val="20"/>
        </w:rPr>
      </w:pPr>
      <w:r w:rsidRPr="00837F01">
        <w:rPr>
          <w:rFonts w:ascii="Arial" w:hAnsi="Arial" w:cs="Arial"/>
          <w:sz w:val="20"/>
          <w:szCs w:val="20"/>
        </w:rPr>
        <w:t>On successful completion of this</w:t>
      </w:r>
      <w:r w:rsidR="0000415D" w:rsidRPr="00837F01">
        <w:rPr>
          <w:rFonts w:ascii="Arial" w:hAnsi="Arial" w:cs="Arial"/>
          <w:sz w:val="20"/>
          <w:szCs w:val="20"/>
        </w:rPr>
        <w:t xml:space="preserve"> module students will</w:t>
      </w:r>
      <w:r w:rsidRPr="00837F01">
        <w:rPr>
          <w:rFonts w:ascii="Arial" w:hAnsi="Arial" w:cs="Arial"/>
          <w:sz w:val="20"/>
          <w:szCs w:val="20"/>
        </w:rPr>
        <w:t>:</w:t>
      </w:r>
    </w:p>
    <w:p w14:paraId="08B18256" w14:textId="59EE3F0F" w:rsidR="00837F01" w:rsidRDefault="00EB09FF" w:rsidP="00837F01">
      <w:pPr>
        <w:pStyle w:val="Subtitle"/>
        <w:numPr>
          <w:ilvl w:val="0"/>
          <w:numId w:val="24"/>
        </w:numPr>
        <w:spacing w:before="60" w:after="60"/>
        <w:jc w:val="both"/>
        <w:rPr>
          <w:rFonts w:ascii="Arial" w:hAnsi="Arial" w:cs="Arial"/>
          <w:b w:val="0"/>
          <w:bCs w:val="0"/>
          <w:szCs w:val="20"/>
        </w:rPr>
      </w:pPr>
      <w:r w:rsidRPr="00837F01">
        <w:rPr>
          <w:rFonts w:ascii="Arial" w:hAnsi="Arial" w:cs="Arial"/>
          <w:b w:val="0"/>
          <w:bCs w:val="0"/>
          <w:szCs w:val="20"/>
        </w:rPr>
        <w:t>have acquired an easy and accurate facility with elementary calculation (with and without a calculator)</w:t>
      </w:r>
      <w:r w:rsidR="00837F01">
        <w:rPr>
          <w:rFonts w:ascii="Arial" w:hAnsi="Arial" w:cs="Arial"/>
          <w:b w:val="0"/>
          <w:bCs w:val="0"/>
          <w:szCs w:val="20"/>
        </w:rPr>
        <w:t>;</w:t>
      </w:r>
      <w:r w:rsidRPr="00837F01">
        <w:rPr>
          <w:rFonts w:ascii="Arial" w:hAnsi="Arial" w:cs="Arial"/>
          <w:b w:val="0"/>
          <w:bCs w:val="0"/>
          <w:szCs w:val="20"/>
        </w:rPr>
        <w:t xml:space="preserve"> </w:t>
      </w:r>
    </w:p>
    <w:p w14:paraId="3532ACD6" w14:textId="23F617B7" w:rsidR="00837F01" w:rsidRDefault="00EB09FF" w:rsidP="00837F01">
      <w:pPr>
        <w:pStyle w:val="Subtitle"/>
        <w:numPr>
          <w:ilvl w:val="0"/>
          <w:numId w:val="24"/>
        </w:numPr>
        <w:spacing w:before="60" w:after="60"/>
        <w:jc w:val="both"/>
        <w:rPr>
          <w:rFonts w:ascii="Arial" w:hAnsi="Arial" w:cs="Arial"/>
          <w:b w:val="0"/>
          <w:bCs w:val="0"/>
          <w:szCs w:val="20"/>
        </w:rPr>
      </w:pPr>
      <w:r w:rsidRPr="00837F01">
        <w:rPr>
          <w:rFonts w:ascii="Arial" w:hAnsi="Arial" w:cs="Arial"/>
          <w:b w:val="0"/>
          <w:bCs w:val="0"/>
          <w:szCs w:val="20"/>
        </w:rPr>
        <w:t>have acquired an easy and accurate facility with basic algebra</w:t>
      </w:r>
      <w:r w:rsidR="00837F01">
        <w:rPr>
          <w:rFonts w:ascii="Arial" w:hAnsi="Arial" w:cs="Arial"/>
          <w:b w:val="0"/>
          <w:bCs w:val="0"/>
          <w:szCs w:val="20"/>
        </w:rPr>
        <w:t>;</w:t>
      </w:r>
      <w:r w:rsidRPr="00837F01">
        <w:rPr>
          <w:rFonts w:ascii="Arial" w:hAnsi="Arial" w:cs="Arial"/>
          <w:b w:val="0"/>
          <w:bCs w:val="0"/>
          <w:szCs w:val="20"/>
        </w:rPr>
        <w:t xml:space="preserve"> </w:t>
      </w:r>
    </w:p>
    <w:p w14:paraId="63BB888B" w14:textId="32F88539" w:rsidR="00837F01" w:rsidRDefault="00237CCD" w:rsidP="00837F01">
      <w:pPr>
        <w:pStyle w:val="Subtitle"/>
        <w:numPr>
          <w:ilvl w:val="0"/>
          <w:numId w:val="24"/>
        </w:numPr>
        <w:spacing w:before="60" w:after="60"/>
        <w:jc w:val="both"/>
        <w:rPr>
          <w:rFonts w:ascii="Arial" w:hAnsi="Arial" w:cs="Arial"/>
          <w:b w:val="0"/>
          <w:bCs w:val="0"/>
          <w:szCs w:val="20"/>
        </w:rPr>
      </w:pPr>
      <w:r w:rsidRPr="00837F01">
        <w:rPr>
          <w:rFonts w:ascii="Arial" w:hAnsi="Arial" w:cs="Arial"/>
          <w:b w:val="0"/>
          <w:bCs w:val="0"/>
          <w:szCs w:val="20"/>
        </w:rPr>
        <w:t xml:space="preserve">be competent in applying standard tools and techniques from calculus, co-ordinate geometry </w:t>
      </w:r>
      <w:r w:rsidR="00A04DA4">
        <w:rPr>
          <w:rFonts w:ascii="Arial" w:hAnsi="Arial" w:cs="Arial"/>
          <w:b w:val="0"/>
          <w:bCs w:val="0"/>
          <w:szCs w:val="20"/>
        </w:rPr>
        <w:t xml:space="preserve">and trigonometry </w:t>
      </w:r>
      <w:r w:rsidRPr="00837F01">
        <w:rPr>
          <w:rFonts w:ascii="Arial" w:hAnsi="Arial" w:cs="Arial"/>
          <w:b w:val="0"/>
          <w:bCs w:val="0"/>
          <w:szCs w:val="20"/>
        </w:rPr>
        <w:t>to problem solving</w:t>
      </w:r>
      <w:r w:rsidR="00837F01">
        <w:rPr>
          <w:rFonts w:ascii="Arial" w:hAnsi="Arial" w:cs="Arial"/>
          <w:b w:val="0"/>
          <w:bCs w:val="0"/>
          <w:szCs w:val="20"/>
        </w:rPr>
        <w:t>;</w:t>
      </w:r>
      <w:r w:rsidRPr="00837F01">
        <w:rPr>
          <w:rFonts w:ascii="Arial" w:hAnsi="Arial" w:cs="Arial"/>
          <w:b w:val="0"/>
          <w:bCs w:val="0"/>
          <w:szCs w:val="20"/>
        </w:rPr>
        <w:t xml:space="preserve"> </w:t>
      </w:r>
    </w:p>
    <w:p w14:paraId="7327888E" w14:textId="16E8F811" w:rsidR="00E7518A" w:rsidRPr="00837F01" w:rsidRDefault="00E7518A" w:rsidP="00837F01">
      <w:pPr>
        <w:pStyle w:val="Subtitle"/>
        <w:numPr>
          <w:ilvl w:val="0"/>
          <w:numId w:val="24"/>
        </w:numPr>
        <w:spacing w:before="60" w:after="60"/>
        <w:jc w:val="both"/>
        <w:rPr>
          <w:rFonts w:ascii="Arial" w:hAnsi="Arial" w:cs="Arial"/>
          <w:b w:val="0"/>
          <w:bCs w:val="0"/>
          <w:szCs w:val="20"/>
        </w:rPr>
      </w:pPr>
      <w:r w:rsidRPr="00837F01">
        <w:rPr>
          <w:rFonts w:ascii="Arial" w:hAnsi="Arial" w:cs="Arial"/>
          <w:b w:val="0"/>
          <w:bCs w:val="0"/>
          <w:szCs w:val="20"/>
        </w:rPr>
        <w:t>have a mathematical proficiency suitable for Stage 1 entry</w:t>
      </w:r>
      <w:r w:rsidR="00837F01">
        <w:rPr>
          <w:rFonts w:ascii="Arial" w:hAnsi="Arial" w:cs="Arial"/>
          <w:b w:val="0"/>
          <w:bCs w:val="0"/>
          <w:szCs w:val="20"/>
        </w:rPr>
        <w:t>.</w:t>
      </w:r>
    </w:p>
    <w:p w14:paraId="12AC73E8" w14:textId="77777777" w:rsidR="00AA3C15" w:rsidRPr="00837F01" w:rsidRDefault="00AA3C15" w:rsidP="00837F01">
      <w:pPr>
        <w:spacing w:before="60" w:after="60" w:line="240" w:lineRule="auto"/>
        <w:ind w:left="360" w:right="-330"/>
        <w:rPr>
          <w:rFonts w:ascii="Arial" w:hAnsi="Arial" w:cs="Arial"/>
          <w:i/>
          <w:sz w:val="20"/>
          <w:szCs w:val="20"/>
        </w:rPr>
      </w:pPr>
    </w:p>
    <w:p w14:paraId="7CE73A7C" w14:textId="77777777" w:rsidR="00567EC9"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 xml:space="preserve">The intended generic learning outcomes </w:t>
      </w:r>
    </w:p>
    <w:p w14:paraId="06C95268" w14:textId="7B207836" w:rsidR="00205020" w:rsidRPr="00837F01" w:rsidRDefault="00E7518A" w:rsidP="00837F01">
      <w:pPr>
        <w:pStyle w:val="Subtitle"/>
        <w:spacing w:before="60" w:after="60"/>
        <w:ind w:left="340"/>
        <w:jc w:val="both"/>
        <w:rPr>
          <w:rFonts w:ascii="Arial" w:hAnsi="Arial" w:cs="Arial"/>
          <w:b w:val="0"/>
          <w:bCs w:val="0"/>
          <w:szCs w:val="20"/>
        </w:rPr>
      </w:pPr>
      <w:r w:rsidRPr="00837F01">
        <w:rPr>
          <w:rFonts w:ascii="Arial" w:hAnsi="Arial" w:cs="Arial"/>
          <w:b w:val="0"/>
          <w:bCs w:val="0"/>
          <w:szCs w:val="20"/>
        </w:rPr>
        <w:t>On successful completion of this module students will have</w:t>
      </w:r>
      <w:r w:rsidR="00837F01">
        <w:rPr>
          <w:rFonts w:ascii="Arial" w:hAnsi="Arial" w:cs="Arial"/>
          <w:b w:val="0"/>
          <w:bCs w:val="0"/>
          <w:szCs w:val="20"/>
        </w:rPr>
        <w:t>:</w:t>
      </w:r>
    </w:p>
    <w:p w14:paraId="129A94FA" w14:textId="13DC9C47" w:rsidR="00410738" w:rsidRDefault="00837F01" w:rsidP="00410738">
      <w:pPr>
        <w:pStyle w:val="Subtitle"/>
        <w:numPr>
          <w:ilvl w:val="0"/>
          <w:numId w:val="26"/>
        </w:numPr>
        <w:spacing w:before="60" w:after="60"/>
        <w:jc w:val="both"/>
        <w:rPr>
          <w:rFonts w:ascii="Arial" w:hAnsi="Arial" w:cs="Arial"/>
          <w:b w:val="0"/>
          <w:bCs w:val="0"/>
          <w:szCs w:val="20"/>
        </w:rPr>
      </w:pPr>
      <w:r>
        <w:rPr>
          <w:rFonts w:ascii="Arial" w:hAnsi="Arial" w:cs="Arial"/>
          <w:b w:val="0"/>
          <w:bCs w:val="0"/>
          <w:szCs w:val="20"/>
        </w:rPr>
        <w:t>p</w:t>
      </w:r>
      <w:r w:rsidR="00E7518A" w:rsidRPr="00837F01">
        <w:rPr>
          <w:rFonts w:ascii="Arial" w:hAnsi="Arial" w:cs="Arial"/>
          <w:b w:val="0"/>
          <w:bCs w:val="0"/>
          <w:szCs w:val="20"/>
        </w:rPr>
        <w:t>rogressed their problem formulating and solving skills</w:t>
      </w:r>
      <w:r>
        <w:rPr>
          <w:rFonts w:ascii="Arial" w:hAnsi="Arial" w:cs="Arial"/>
          <w:b w:val="0"/>
          <w:bCs w:val="0"/>
          <w:szCs w:val="20"/>
        </w:rPr>
        <w:t>;</w:t>
      </w:r>
      <w:r w:rsidR="00E7518A" w:rsidRPr="00837F01">
        <w:rPr>
          <w:rFonts w:ascii="Arial" w:hAnsi="Arial" w:cs="Arial"/>
          <w:b w:val="0"/>
          <w:bCs w:val="0"/>
          <w:szCs w:val="20"/>
        </w:rPr>
        <w:t xml:space="preserve"> </w:t>
      </w:r>
    </w:p>
    <w:p w14:paraId="7C9008B6" w14:textId="1163FC4E" w:rsidR="00410738" w:rsidRDefault="00837F01" w:rsidP="00410738">
      <w:pPr>
        <w:pStyle w:val="Subtitle"/>
        <w:numPr>
          <w:ilvl w:val="0"/>
          <w:numId w:val="26"/>
        </w:numPr>
        <w:spacing w:before="60" w:after="60"/>
        <w:jc w:val="both"/>
        <w:rPr>
          <w:rFonts w:ascii="Arial" w:hAnsi="Arial" w:cs="Arial"/>
          <w:b w:val="0"/>
          <w:bCs w:val="0"/>
          <w:szCs w:val="20"/>
        </w:rPr>
      </w:pPr>
      <w:r w:rsidRPr="00410738">
        <w:rPr>
          <w:rFonts w:ascii="Arial" w:hAnsi="Arial" w:cs="Arial"/>
          <w:b w:val="0"/>
          <w:bCs w:val="0"/>
          <w:szCs w:val="20"/>
        </w:rPr>
        <w:t>e</w:t>
      </w:r>
      <w:r w:rsidR="008B7BF9" w:rsidRPr="00410738">
        <w:rPr>
          <w:rFonts w:ascii="Arial" w:hAnsi="Arial" w:cs="Arial"/>
          <w:b w:val="0"/>
          <w:bCs w:val="0"/>
          <w:szCs w:val="20"/>
        </w:rPr>
        <w:t>nhanced their capacity to communicate mathematical statements and conclusions, both symbolically and literally</w:t>
      </w:r>
      <w:r w:rsidRPr="00410738">
        <w:rPr>
          <w:rFonts w:ascii="Arial" w:hAnsi="Arial" w:cs="Arial"/>
          <w:b w:val="0"/>
          <w:bCs w:val="0"/>
          <w:szCs w:val="20"/>
        </w:rPr>
        <w:t>;</w:t>
      </w:r>
      <w:r w:rsidR="008B7BF9" w:rsidRPr="00410738">
        <w:rPr>
          <w:rFonts w:ascii="Arial" w:hAnsi="Arial" w:cs="Arial"/>
          <w:b w:val="0"/>
          <w:bCs w:val="0"/>
          <w:szCs w:val="20"/>
        </w:rPr>
        <w:t xml:space="preserve"> </w:t>
      </w:r>
    </w:p>
    <w:p w14:paraId="7874226B" w14:textId="3CAB2CD2" w:rsidR="008B7BF9" w:rsidRPr="00410738" w:rsidRDefault="00837F01" w:rsidP="00410738">
      <w:pPr>
        <w:pStyle w:val="Subtitle"/>
        <w:numPr>
          <w:ilvl w:val="0"/>
          <w:numId w:val="26"/>
        </w:numPr>
        <w:spacing w:before="60" w:after="60"/>
        <w:jc w:val="both"/>
        <w:rPr>
          <w:rFonts w:ascii="Arial" w:hAnsi="Arial" w:cs="Arial"/>
          <w:b w:val="0"/>
          <w:bCs w:val="0"/>
          <w:szCs w:val="20"/>
        </w:rPr>
      </w:pPr>
      <w:r w:rsidRPr="00410738">
        <w:rPr>
          <w:rFonts w:ascii="Arial" w:hAnsi="Arial" w:cs="Arial"/>
          <w:b w:val="0"/>
          <w:bCs w:val="0"/>
          <w:szCs w:val="20"/>
        </w:rPr>
        <w:t>e</w:t>
      </w:r>
      <w:r w:rsidR="008B7BF9" w:rsidRPr="00410738">
        <w:rPr>
          <w:rFonts w:ascii="Arial" w:hAnsi="Arial" w:cs="Arial"/>
          <w:b w:val="0"/>
          <w:bCs w:val="0"/>
          <w:szCs w:val="20"/>
        </w:rPr>
        <w:t>stablished learning and time management skills requisite for Stage 1 study</w:t>
      </w:r>
    </w:p>
    <w:p w14:paraId="746B05FE" w14:textId="77777777" w:rsidR="005C30AE" w:rsidRPr="00837F01" w:rsidRDefault="005C30AE" w:rsidP="00837F01">
      <w:pPr>
        <w:pStyle w:val="Default"/>
        <w:spacing w:before="60" w:after="60"/>
        <w:ind w:left="1146" w:right="-330"/>
        <w:rPr>
          <w:color w:val="auto"/>
          <w:sz w:val="20"/>
          <w:szCs w:val="20"/>
        </w:rPr>
      </w:pPr>
    </w:p>
    <w:p w14:paraId="48D1D38A" w14:textId="77777777" w:rsidR="009F1896"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A synopsis of the curriculum</w:t>
      </w:r>
    </w:p>
    <w:p w14:paraId="53B9BF13" w14:textId="2AFD7FB7" w:rsidR="00A26213" w:rsidRPr="00837F01" w:rsidRDefault="008B7BF9" w:rsidP="00837F01">
      <w:pPr>
        <w:spacing w:before="60" w:after="60" w:line="240" w:lineRule="auto"/>
        <w:ind w:left="426" w:right="-330"/>
        <w:jc w:val="both"/>
        <w:rPr>
          <w:rFonts w:ascii="Arial" w:hAnsi="Arial" w:cs="Arial"/>
          <w:sz w:val="20"/>
          <w:szCs w:val="20"/>
        </w:rPr>
      </w:pPr>
      <w:r w:rsidRPr="00837F01">
        <w:rPr>
          <w:rFonts w:ascii="Arial" w:hAnsi="Arial" w:cs="Arial"/>
          <w:sz w:val="20"/>
          <w:szCs w:val="20"/>
        </w:rPr>
        <w:lastRenderedPageBreak/>
        <w:t xml:space="preserve">Activity is centred on worksheet sessions designed to reinforce understanding of topics introduced in the co-requisite modules, and to promote facility with problem solving techniques and </w:t>
      </w:r>
      <w:r w:rsidR="001F7549" w:rsidRPr="00837F01">
        <w:rPr>
          <w:rFonts w:ascii="Arial" w:hAnsi="Arial" w:cs="Arial"/>
          <w:sz w:val="20"/>
          <w:szCs w:val="20"/>
        </w:rPr>
        <w:t xml:space="preserve">tools </w:t>
      </w:r>
      <w:r w:rsidRPr="00837F01">
        <w:rPr>
          <w:rFonts w:ascii="Arial" w:hAnsi="Arial" w:cs="Arial"/>
          <w:sz w:val="20"/>
          <w:szCs w:val="20"/>
        </w:rPr>
        <w:t xml:space="preserve">introduced there. </w:t>
      </w:r>
    </w:p>
    <w:p w14:paraId="1C8D59B2" w14:textId="77777777" w:rsidR="008B7BF9" w:rsidRPr="00837F01" w:rsidRDefault="008B7BF9" w:rsidP="00837F01">
      <w:pPr>
        <w:spacing w:before="60" w:after="60" w:line="240" w:lineRule="auto"/>
        <w:ind w:left="426" w:right="-330"/>
        <w:jc w:val="both"/>
        <w:rPr>
          <w:rFonts w:ascii="Arial" w:hAnsi="Arial" w:cs="Arial"/>
          <w:sz w:val="20"/>
          <w:szCs w:val="20"/>
        </w:rPr>
      </w:pPr>
    </w:p>
    <w:p w14:paraId="17E4100D" w14:textId="77777777" w:rsidR="00626A0B"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 xml:space="preserve">Indicative Reading List </w:t>
      </w:r>
    </w:p>
    <w:p w14:paraId="76F27A9F" w14:textId="15FAA501" w:rsidR="001A5BA9" w:rsidRPr="00837F01" w:rsidRDefault="001A5BA9" w:rsidP="00837F01">
      <w:pPr>
        <w:spacing w:before="60" w:after="60" w:line="240" w:lineRule="auto"/>
        <w:ind w:left="426" w:right="-330"/>
        <w:jc w:val="both"/>
        <w:rPr>
          <w:rFonts w:ascii="Arial" w:hAnsi="Arial" w:cs="Arial"/>
          <w:sz w:val="20"/>
          <w:szCs w:val="20"/>
        </w:rPr>
      </w:pPr>
      <w:r w:rsidRPr="00837F01">
        <w:rPr>
          <w:rFonts w:ascii="Arial" w:hAnsi="Arial" w:cs="Arial"/>
          <w:sz w:val="20"/>
          <w:szCs w:val="20"/>
        </w:rPr>
        <w:t>Core Maths for Advanced Level, L Bostock and S Chandler, Nelson Thornes Ltd, ISB</w:t>
      </w:r>
      <w:r w:rsidR="006E5C78" w:rsidRPr="00837F01">
        <w:rPr>
          <w:rFonts w:ascii="Arial" w:hAnsi="Arial" w:cs="Arial"/>
          <w:sz w:val="20"/>
          <w:szCs w:val="20"/>
        </w:rPr>
        <w:t>N</w:t>
      </w:r>
      <w:r w:rsidRPr="00837F01">
        <w:rPr>
          <w:rFonts w:ascii="Arial" w:hAnsi="Arial" w:cs="Arial"/>
          <w:sz w:val="20"/>
          <w:szCs w:val="20"/>
        </w:rPr>
        <w:t xml:space="preserve"> 0 7847 55098</w:t>
      </w:r>
    </w:p>
    <w:p w14:paraId="531A112F" w14:textId="65769B11" w:rsidR="006E5C78" w:rsidRPr="00837F01" w:rsidRDefault="006E5C78" w:rsidP="00837F01">
      <w:pPr>
        <w:spacing w:before="60" w:after="60" w:line="240" w:lineRule="auto"/>
        <w:ind w:left="426" w:right="-330"/>
        <w:jc w:val="both"/>
        <w:rPr>
          <w:rFonts w:ascii="Arial" w:hAnsi="Arial" w:cs="Arial"/>
          <w:sz w:val="20"/>
          <w:szCs w:val="20"/>
        </w:rPr>
      </w:pPr>
      <w:r w:rsidRPr="00837F01">
        <w:rPr>
          <w:rFonts w:ascii="Arial" w:hAnsi="Arial" w:cs="Arial"/>
          <w:sz w:val="20"/>
          <w:szCs w:val="20"/>
        </w:rPr>
        <w:t>Foundation Maths, A Crofton and R Davison, Addison Wesley Longman Ltd, ISBN 0 201 178044</w:t>
      </w:r>
    </w:p>
    <w:p w14:paraId="4B98DF85" w14:textId="1A9FC043" w:rsidR="006E5C78" w:rsidRPr="00837F01" w:rsidRDefault="006E5C78" w:rsidP="00837F01">
      <w:pPr>
        <w:spacing w:before="60" w:after="60" w:line="240" w:lineRule="auto"/>
        <w:ind w:left="426" w:right="-330"/>
        <w:jc w:val="both"/>
        <w:rPr>
          <w:rFonts w:ascii="Arial" w:hAnsi="Arial" w:cs="Arial"/>
          <w:sz w:val="20"/>
          <w:szCs w:val="20"/>
        </w:rPr>
      </w:pPr>
      <w:r w:rsidRPr="00837F01">
        <w:rPr>
          <w:rFonts w:ascii="Arial" w:hAnsi="Arial" w:cs="Arial"/>
          <w:sz w:val="20"/>
          <w:szCs w:val="20"/>
        </w:rPr>
        <w:t>Foundation Mathematics, D Booth, Addison Wesley Longman Ltd, ISBN 0 201 342944</w:t>
      </w:r>
    </w:p>
    <w:p w14:paraId="1227C43B" w14:textId="29DAA1E1" w:rsidR="006E5C78" w:rsidRPr="00837F01" w:rsidRDefault="006E5C78" w:rsidP="00837F01">
      <w:pPr>
        <w:spacing w:before="60" w:after="60" w:line="240" w:lineRule="auto"/>
        <w:ind w:left="426" w:right="-330"/>
        <w:jc w:val="both"/>
        <w:rPr>
          <w:rFonts w:ascii="Arial" w:hAnsi="Arial" w:cs="Arial"/>
          <w:sz w:val="20"/>
          <w:szCs w:val="20"/>
        </w:rPr>
      </w:pPr>
      <w:r w:rsidRPr="00837F01">
        <w:rPr>
          <w:rFonts w:ascii="Arial" w:hAnsi="Arial" w:cs="Arial"/>
          <w:sz w:val="20"/>
          <w:szCs w:val="20"/>
        </w:rPr>
        <w:t>Foundation Mathematics, L Mustoe and M Barry, John Wiley &amp; Sons Ltd ISBN 0471 970421</w:t>
      </w:r>
    </w:p>
    <w:p w14:paraId="6AFDE8D8" w14:textId="444ACCCA" w:rsidR="006E5C78" w:rsidRPr="00837F01" w:rsidRDefault="006E5C78" w:rsidP="00837F01">
      <w:pPr>
        <w:spacing w:before="60" w:after="60" w:line="240" w:lineRule="auto"/>
        <w:ind w:left="426" w:right="-330"/>
        <w:jc w:val="both"/>
        <w:rPr>
          <w:rFonts w:ascii="Arial" w:hAnsi="Arial" w:cs="Arial"/>
          <w:sz w:val="20"/>
          <w:szCs w:val="20"/>
        </w:rPr>
      </w:pPr>
      <w:r w:rsidRPr="00837F01">
        <w:rPr>
          <w:rFonts w:ascii="Arial" w:hAnsi="Arial" w:cs="Arial"/>
          <w:sz w:val="20"/>
          <w:szCs w:val="20"/>
        </w:rPr>
        <w:t>Introductory Statistics, P S Mann, John Wiley &amp; Sons Ltd, ISBN 0471 373532</w:t>
      </w:r>
    </w:p>
    <w:p w14:paraId="7C507C0F" w14:textId="77777777" w:rsidR="005C30AE" w:rsidRPr="00837F01" w:rsidRDefault="005C30AE" w:rsidP="00837F01">
      <w:pPr>
        <w:pStyle w:val="ListParagraph"/>
        <w:spacing w:before="60" w:after="60" w:line="240" w:lineRule="auto"/>
        <w:ind w:left="786" w:right="-330"/>
        <w:jc w:val="both"/>
        <w:rPr>
          <w:rFonts w:ascii="Arial" w:hAnsi="Arial" w:cs="Arial"/>
          <w:sz w:val="20"/>
          <w:szCs w:val="20"/>
        </w:rPr>
      </w:pPr>
    </w:p>
    <w:p w14:paraId="6729EF3C" w14:textId="6D75CF61" w:rsidR="000463FB"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837F01">
        <w:rPr>
          <w:rFonts w:ascii="Arial" w:hAnsi="Arial" w:cs="Arial"/>
          <w:sz w:val="20"/>
          <w:szCs w:val="20"/>
        </w:rPr>
        <w:t xml:space="preserve">module </w:t>
      </w:r>
      <w:r w:rsidRPr="00837F01">
        <w:rPr>
          <w:rFonts w:ascii="Arial" w:hAnsi="Arial" w:cs="Arial"/>
          <w:sz w:val="20"/>
          <w:szCs w:val="20"/>
        </w:rPr>
        <w:t>learning outcomes</w:t>
      </w:r>
      <w:r w:rsidR="00472023" w:rsidRPr="00837F01">
        <w:rPr>
          <w:rFonts w:ascii="Arial" w:hAnsi="Arial" w:cs="Arial"/>
          <w:i/>
          <w:iCs/>
          <w:sz w:val="20"/>
          <w:szCs w:val="20"/>
        </w:rPr>
        <w:t>.</w:t>
      </w:r>
    </w:p>
    <w:p w14:paraId="3C4E9F5C" w14:textId="77777777" w:rsidR="00B8765D" w:rsidRPr="00837F01" w:rsidRDefault="00B8765D" w:rsidP="00837F01">
      <w:pPr>
        <w:spacing w:before="60" w:after="60" w:line="240" w:lineRule="auto"/>
        <w:ind w:left="426" w:right="-330"/>
        <w:rPr>
          <w:rFonts w:ascii="Arial" w:hAnsi="Arial" w:cs="Arial"/>
          <w:iCs/>
          <w:sz w:val="20"/>
          <w:szCs w:val="20"/>
        </w:rPr>
      </w:pPr>
    </w:p>
    <w:p w14:paraId="5BA19F24" w14:textId="3F7AB472" w:rsidR="000463FB" w:rsidRPr="00837F01" w:rsidRDefault="000463FB" w:rsidP="00837F01">
      <w:pPr>
        <w:spacing w:before="60" w:after="60" w:line="240" w:lineRule="auto"/>
        <w:ind w:left="426" w:right="-330"/>
        <w:rPr>
          <w:rFonts w:ascii="Arial" w:hAnsi="Arial" w:cs="Arial"/>
          <w:iCs/>
          <w:sz w:val="20"/>
          <w:szCs w:val="20"/>
        </w:rPr>
      </w:pPr>
      <w:r w:rsidRPr="00837F01">
        <w:rPr>
          <w:rFonts w:ascii="Arial" w:hAnsi="Arial" w:cs="Arial"/>
          <w:iCs/>
          <w:sz w:val="20"/>
          <w:szCs w:val="20"/>
        </w:rPr>
        <w:t>Number of contact hours: 52</w:t>
      </w:r>
    </w:p>
    <w:p w14:paraId="62631F4A" w14:textId="246669CA" w:rsidR="000463FB" w:rsidRPr="00837F01" w:rsidRDefault="000463FB" w:rsidP="00837F01">
      <w:pPr>
        <w:spacing w:before="60" w:after="60" w:line="240" w:lineRule="auto"/>
        <w:ind w:left="426" w:right="-330"/>
        <w:rPr>
          <w:rFonts w:ascii="Arial" w:hAnsi="Arial" w:cs="Arial"/>
          <w:iCs/>
          <w:sz w:val="20"/>
          <w:szCs w:val="20"/>
        </w:rPr>
      </w:pPr>
      <w:r w:rsidRPr="00837F01">
        <w:rPr>
          <w:rFonts w:ascii="Arial" w:hAnsi="Arial" w:cs="Arial"/>
          <w:iCs/>
          <w:sz w:val="20"/>
          <w:szCs w:val="20"/>
        </w:rPr>
        <w:t xml:space="preserve">Number of independent learning hours: </w:t>
      </w:r>
      <w:r w:rsidR="00CA020B">
        <w:rPr>
          <w:rFonts w:ascii="Arial" w:hAnsi="Arial" w:cs="Arial"/>
          <w:iCs/>
          <w:sz w:val="20"/>
          <w:szCs w:val="20"/>
        </w:rPr>
        <w:t>248</w:t>
      </w:r>
    </w:p>
    <w:p w14:paraId="0F22B287" w14:textId="0DE35420" w:rsidR="000463FB" w:rsidRPr="00837F01" w:rsidRDefault="000463FB" w:rsidP="00837F01">
      <w:pPr>
        <w:spacing w:before="60" w:after="60" w:line="240" w:lineRule="auto"/>
        <w:ind w:left="426" w:right="-330"/>
        <w:rPr>
          <w:rFonts w:ascii="Arial" w:hAnsi="Arial" w:cs="Arial"/>
          <w:iCs/>
          <w:sz w:val="20"/>
          <w:szCs w:val="20"/>
        </w:rPr>
      </w:pPr>
      <w:r w:rsidRPr="00837F01">
        <w:rPr>
          <w:rFonts w:ascii="Arial" w:hAnsi="Arial" w:cs="Arial"/>
          <w:iCs/>
          <w:sz w:val="20"/>
          <w:szCs w:val="20"/>
        </w:rPr>
        <w:t xml:space="preserve">Total study hours: </w:t>
      </w:r>
      <w:r w:rsidR="00CA020B">
        <w:rPr>
          <w:rFonts w:ascii="Arial" w:hAnsi="Arial" w:cs="Arial"/>
          <w:iCs/>
          <w:sz w:val="20"/>
          <w:szCs w:val="20"/>
        </w:rPr>
        <w:t>300</w:t>
      </w:r>
    </w:p>
    <w:p w14:paraId="3AEC8838" w14:textId="1D6AF104" w:rsidR="00982EC9" w:rsidRPr="00837F01" w:rsidRDefault="00500F2F" w:rsidP="00837F01">
      <w:pPr>
        <w:pStyle w:val="Subtitle"/>
        <w:spacing w:before="60" w:after="60"/>
        <w:ind w:left="426"/>
        <w:jc w:val="both"/>
        <w:rPr>
          <w:rFonts w:ascii="Arial" w:hAnsi="Arial" w:cs="Arial"/>
          <w:b w:val="0"/>
          <w:bCs w:val="0"/>
          <w:szCs w:val="20"/>
        </w:rPr>
      </w:pPr>
      <w:r w:rsidRPr="00837F01">
        <w:rPr>
          <w:rFonts w:ascii="Arial" w:hAnsi="Arial" w:cs="Arial"/>
          <w:b w:val="0"/>
          <w:bCs w:val="0"/>
          <w:szCs w:val="20"/>
        </w:rPr>
        <w:t>A problem worksheet is used as the basis of the activity for each Workshop session</w:t>
      </w:r>
      <w:r w:rsidR="000463FB" w:rsidRPr="00837F01">
        <w:rPr>
          <w:rFonts w:ascii="Arial" w:hAnsi="Arial" w:cs="Arial"/>
          <w:b w:val="0"/>
          <w:bCs w:val="0"/>
          <w:szCs w:val="20"/>
        </w:rPr>
        <w:t>. These worksheets are designed to bolster and support the knowledge and understanding of the co-requisite modules</w:t>
      </w:r>
      <w:r w:rsidR="00A43AAE" w:rsidRPr="00837F01">
        <w:rPr>
          <w:rFonts w:ascii="Arial" w:hAnsi="Arial" w:cs="Arial"/>
          <w:b w:val="0"/>
          <w:bCs w:val="0"/>
          <w:szCs w:val="20"/>
        </w:rPr>
        <w:t>, as well as introducing relevant new material</w:t>
      </w:r>
      <w:r w:rsidR="000463FB" w:rsidRPr="00837F01">
        <w:rPr>
          <w:rFonts w:ascii="Arial" w:hAnsi="Arial" w:cs="Arial"/>
          <w:b w:val="0"/>
          <w:bCs w:val="0"/>
          <w:szCs w:val="20"/>
        </w:rPr>
        <w:t>. The content and ordering of the syllabus will reflect this principle</w:t>
      </w:r>
      <w:r w:rsidR="00DE08C3" w:rsidRPr="00837F01">
        <w:rPr>
          <w:rFonts w:ascii="Arial" w:hAnsi="Arial" w:cs="Arial"/>
          <w:b w:val="0"/>
          <w:bCs w:val="0"/>
          <w:szCs w:val="20"/>
        </w:rPr>
        <w:t>.</w:t>
      </w:r>
      <w:r w:rsidR="000463FB" w:rsidRPr="00837F01">
        <w:rPr>
          <w:rFonts w:ascii="Arial" w:hAnsi="Arial" w:cs="Arial"/>
          <w:b w:val="0"/>
          <w:bCs w:val="0"/>
          <w:szCs w:val="20"/>
        </w:rPr>
        <w:t xml:space="preserve"> </w:t>
      </w:r>
      <w:r w:rsidR="00CA020B">
        <w:rPr>
          <w:rFonts w:ascii="Arial" w:hAnsi="Arial" w:cs="Arial"/>
          <w:b w:val="0"/>
          <w:bCs w:val="0"/>
          <w:szCs w:val="20"/>
        </w:rPr>
        <w:t xml:space="preserve">The </w:t>
      </w:r>
      <w:r w:rsidRPr="00837F01">
        <w:rPr>
          <w:rFonts w:ascii="Arial" w:hAnsi="Arial" w:cs="Arial"/>
          <w:b w:val="0"/>
          <w:bCs w:val="0"/>
          <w:szCs w:val="20"/>
        </w:rPr>
        <w:t xml:space="preserve">theme for </w:t>
      </w:r>
      <w:r w:rsidR="000463FB" w:rsidRPr="00837F01">
        <w:rPr>
          <w:rFonts w:ascii="Arial" w:hAnsi="Arial" w:cs="Arial"/>
          <w:b w:val="0"/>
          <w:bCs w:val="0"/>
          <w:szCs w:val="20"/>
        </w:rPr>
        <w:t xml:space="preserve">each </w:t>
      </w:r>
      <w:r w:rsidRPr="00837F01">
        <w:rPr>
          <w:rFonts w:ascii="Arial" w:hAnsi="Arial" w:cs="Arial"/>
          <w:b w:val="0"/>
          <w:bCs w:val="0"/>
          <w:szCs w:val="20"/>
        </w:rPr>
        <w:t>session is introduced by the lecturer and some sample problems ar</w:t>
      </w:r>
      <w:r w:rsidR="00D64E12">
        <w:rPr>
          <w:rFonts w:ascii="Arial" w:hAnsi="Arial" w:cs="Arial"/>
          <w:b w:val="0"/>
          <w:bCs w:val="0"/>
          <w:szCs w:val="20"/>
        </w:rPr>
        <w:t>e worked before the whole class.</w:t>
      </w:r>
      <w:r w:rsidRPr="00837F01">
        <w:rPr>
          <w:rFonts w:ascii="Arial" w:hAnsi="Arial" w:cs="Arial"/>
          <w:b w:val="0"/>
          <w:bCs w:val="0"/>
          <w:szCs w:val="20"/>
        </w:rPr>
        <w:t xml:space="preserve"> </w:t>
      </w:r>
      <w:r w:rsidR="00D64E12">
        <w:rPr>
          <w:rFonts w:ascii="Arial" w:hAnsi="Arial" w:cs="Arial"/>
          <w:b w:val="0"/>
          <w:bCs w:val="0"/>
          <w:szCs w:val="20"/>
        </w:rPr>
        <w:t>I</w:t>
      </w:r>
      <w:r w:rsidRPr="00837F01">
        <w:rPr>
          <w:rFonts w:ascii="Arial" w:hAnsi="Arial" w:cs="Arial"/>
          <w:b w:val="0"/>
          <w:bCs w:val="0"/>
          <w:szCs w:val="20"/>
        </w:rPr>
        <w:t>n the balance of the time available students separately work problems, consulting the lecturer as they need to</w:t>
      </w:r>
      <w:r w:rsidR="00D64E12">
        <w:rPr>
          <w:rFonts w:ascii="Arial" w:hAnsi="Arial" w:cs="Arial"/>
          <w:b w:val="0"/>
          <w:bCs w:val="0"/>
          <w:szCs w:val="20"/>
        </w:rPr>
        <w:t>. The lecturer</w:t>
      </w:r>
      <w:r w:rsidRPr="00837F01">
        <w:rPr>
          <w:rFonts w:ascii="Arial" w:hAnsi="Arial" w:cs="Arial"/>
          <w:b w:val="0"/>
          <w:bCs w:val="0"/>
          <w:szCs w:val="20"/>
        </w:rPr>
        <w:t xml:space="preserve"> monitors individual work. Solutions to any worksheet problems are not done in class but are completed in the student’s own time. </w:t>
      </w:r>
    </w:p>
    <w:p w14:paraId="72F363B4" w14:textId="1B103705" w:rsidR="00982EC9" w:rsidRPr="00837F01" w:rsidRDefault="000463FB" w:rsidP="00837F01">
      <w:pPr>
        <w:pStyle w:val="Subtitle"/>
        <w:spacing w:before="60" w:after="60"/>
        <w:ind w:left="426"/>
        <w:jc w:val="both"/>
        <w:rPr>
          <w:rFonts w:ascii="Arial" w:hAnsi="Arial" w:cs="Arial"/>
          <w:b w:val="0"/>
          <w:bCs w:val="0"/>
          <w:szCs w:val="20"/>
        </w:rPr>
      </w:pPr>
      <w:r w:rsidRPr="00837F01">
        <w:rPr>
          <w:rFonts w:ascii="Arial" w:hAnsi="Arial" w:cs="Arial"/>
          <w:b w:val="0"/>
          <w:bCs w:val="0"/>
          <w:szCs w:val="20"/>
        </w:rPr>
        <w:t>Subject specific learning outcomes</w:t>
      </w:r>
      <w:r w:rsidR="009C5691" w:rsidRPr="00837F01">
        <w:rPr>
          <w:rFonts w:ascii="Arial" w:hAnsi="Arial" w:cs="Arial"/>
          <w:b w:val="0"/>
          <w:bCs w:val="0"/>
          <w:szCs w:val="20"/>
        </w:rPr>
        <w:t xml:space="preserve"> 11(a)</w:t>
      </w:r>
      <w:r w:rsidR="00CA020B">
        <w:rPr>
          <w:rFonts w:ascii="Arial" w:hAnsi="Arial" w:cs="Arial"/>
          <w:b w:val="0"/>
          <w:bCs w:val="0"/>
          <w:szCs w:val="20"/>
        </w:rPr>
        <w:t>-</w:t>
      </w:r>
      <w:r w:rsidR="009C5691" w:rsidRPr="00837F01">
        <w:rPr>
          <w:rFonts w:ascii="Arial" w:hAnsi="Arial" w:cs="Arial"/>
          <w:b w:val="0"/>
          <w:bCs w:val="0"/>
          <w:szCs w:val="20"/>
        </w:rPr>
        <w:t>(</w:t>
      </w:r>
      <w:r w:rsidR="00A04DA4">
        <w:rPr>
          <w:rFonts w:ascii="Arial" w:hAnsi="Arial" w:cs="Arial"/>
          <w:b w:val="0"/>
          <w:bCs w:val="0"/>
          <w:szCs w:val="20"/>
        </w:rPr>
        <w:t>d</w:t>
      </w:r>
      <w:r w:rsidR="009C5691" w:rsidRPr="00837F01">
        <w:rPr>
          <w:rFonts w:ascii="Arial" w:hAnsi="Arial" w:cs="Arial"/>
          <w:b w:val="0"/>
          <w:bCs w:val="0"/>
          <w:szCs w:val="20"/>
        </w:rPr>
        <w:t xml:space="preserve">) and </w:t>
      </w:r>
      <w:r w:rsidRPr="00837F01">
        <w:rPr>
          <w:rFonts w:ascii="Arial" w:hAnsi="Arial" w:cs="Arial"/>
          <w:b w:val="0"/>
          <w:bCs w:val="0"/>
          <w:szCs w:val="20"/>
        </w:rPr>
        <w:t>generic learning outcomes</w:t>
      </w:r>
      <w:r w:rsidR="00801F32" w:rsidRPr="00837F01">
        <w:rPr>
          <w:rFonts w:ascii="Arial" w:hAnsi="Arial" w:cs="Arial"/>
          <w:b w:val="0"/>
          <w:bCs w:val="0"/>
          <w:szCs w:val="20"/>
        </w:rPr>
        <w:t xml:space="preserve"> </w:t>
      </w:r>
      <w:r w:rsidR="00875477" w:rsidRPr="00837F01">
        <w:rPr>
          <w:rFonts w:ascii="Arial" w:hAnsi="Arial" w:cs="Arial"/>
          <w:b w:val="0"/>
          <w:bCs w:val="0"/>
          <w:szCs w:val="20"/>
        </w:rPr>
        <w:t>12(a)</w:t>
      </w:r>
      <w:r w:rsidR="00CA020B">
        <w:rPr>
          <w:rFonts w:ascii="Arial" w:hAnsi="Arial" w:cs="Arial"/>
          <w:b w:val="0"/>
          <w:bCs w:val="0"/>
          <w:szCs w:val="20"/>
        </w:rPr>
        <w:t>-</w:t>
      </w:r>
      <w:r w:rsidR="00875477" w:rsidRPr="00837F01">
        <w:rPr>
          <w:rFonts w:ascii="Arial" w:hAnsi="Arial" w:cs="Arial"/>
          <w:b w:val="0"/>
          <w:bCs w:val="0"/>
          <w:szCs w:val="20"/>
        </w:rPr>
        <w:t>(</w:t>
      </w:r>
      <w:r w:rsidR="00A04DA4">
        <w:rPr>
          <w:rFonts w:ascii="Arial" w:hAnsi="Arial" w:cs="Arial"/>
          <w:b w:val="0"/>
          <w:bCs w:val="0"/>
          <w:szCs w:val="20"/>
        </w:rPr>
        <w:t>c</w:t>
      </w:r>
      <w:r w:rsidR="00875477" w:rsidRPr="00837F01">
        <w:rPr>
          <w:rFonts w:ascii="Arial" w:hAnsi="Arial" w:cs="Arial"/>
          <w:b w:val="0"/>
          <w:bCs w:val="0"/>
          <w:szCs w:val="20"/>
        </w:rPr>
        <w:t>)</w:t>
      </w:r>
      <w:r w:rsidRPr="00837F01">
        <w:rPr>
          <w:rFonts w:ascii="Arial" w:hAnsi="Arial" w:cs="Arial"/>
          <w:b w:val="0"/>
          <w:bCs w:val="0"/>
          <w:szCs w:val="20"/>
        </w:rPr>
        <w:t xml:space="preserve"> will be addressed by the workshops</w:t>
      </w:r>
      <w:r w:rsidR="00A04DA4">
        <w:rPr>
          <w:rFonts w:ascii="Arial" w:hAnsi="Arial" w:cs="Arial"/>
          <w:b w:val="0"/>
          <w:bCs w:val="0"/>
          <w:szCs w:val="20"/>
        </w:rPr>
        <w:t xml:space="preserve"> and problem worksheets</w:t>
      </w:r>
      <w:r w:rsidRPr="00837F01">
        <w:rPr>
          <w:rFonts w:ascii="Arial" w:hAnsi="Arial" w:cs="Arial"/>
          <w:b w:val="0"/>
          <w:bCs w:val="0"/>
          <w:szCs w:val="20"/>
        </w:rPr>
        <w:t>.</w:t>
      </w:r>
    </w:p>
    <w:p w14:paraId="57D88C26" w14:textId="48A39DEB" w:rsidR="00197DA2" w:rsidRPr="00837F01" w:rsidRDefault="00197DA2" w:rsidP="00A04DA4">
      <w:pPr>
        <w:pStyle w:val="Subtitle"/>
        <w:spacing w:before="60" w:after="60"/>
        <w:ind w:left="426"/>
        <w:jc w:val="both"/>
        <w:rPr>
          <w:rFonts w:ascii="Arial" w:hAnsi="Arial" w:cs="Arial"/>
          <w:iCs/>
          <w:szCs w:val="20"/>
        </w:rPr>
      </w:pPr>
    </w:p>
    <w:p w14:paraId="29858385" w14:textId="77777777" w:rsidR="00567EC9"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Assessment methods and how these relate to testing achievement of the intended</w:t>
      </w:r>
      <w:r w:rsidR="008102E5" w:rsidRPr="00837F01">
        <w:rPr>
          <w:rFonts w:ascii="Arial" w:hAnsi="Arial" w:cs="Arial"/>
          <w:sz w:val="20"/>
          <w:szCs w:val="20"/>
        </w:rPr>
        <w:t xml:space="preserve"> module</w:t>
      </w:r>
      <w:r w:rsidRPr="00837F01">
        <w:rPr>
          <w:rFonts w:ascii="Arial" w:hAnsi="Arial" w:cs="Arial"/>
          <w:sz w:val="20"/>
          <w:szCs w:val="20"/>
        </w:rPr>
        <w:t xml:space="preserve"> learning outcomes</w:t>
      </w:r>
    </w:p>
    <w:p w14:paraId="02134682" w14:textId="77777777" w:rsidR="00B8765D" w:rsidRPr="00837F01" w:rsidRDefault="00B8765D" w:rsidP="00837F01">
      <w:pPr>
        <w:spacing w:before="60" w:after="60" w:line="240" w:lineRule="auto"/>
        <w:ind w:left="426" w:right="-330"/>
        <w:rPr>
          <w:rFonts w:ascii="Arial" w:hAnsi="Arial" w:cs="Arial"/>
          <w:iCs/>
          <w:sz w:val="20"/>
          <w:szCs w:val="20"/>
        </w:rPr>
      </w:pPr>
    </w:p>
    <w:p w14:paraId="53FA25B7" w14:textId="7BAF0D5E" w:rsidR="00C61F6A" w:rsidRPr="00837F01" w:rsidRDefault="00C61F6A" w:rsidP="00837F01">
      <w:pPr>
        <w:pStyle w:val="Subtitle"/>
        <w:spacing w:before="60" w:after="60"/>
        <w:ind w:left="360"/>
        <w:jc w:val="both"/>
        <w:rPr>
          <w:rFonts w:ascii="Arial" w:hAnsi="Arial" w:cs="Arial"/>
          <w:b w:val="0"/>
          <w:bCs w:val="0"/>
          <w:szCs w:val="20"/>
        </w:rPr>
      </w:pPr>
      <w:r w:rsidRPr="00837F01">
        <w:rPr>
          <w:rFonts w:ascii="Arial" w:hAnsi="Arial" w:cs="Arial"/>
          <w:b w:val="0"/>
          <w:bCs w:val="0"/>
          <w:szCs w:val="20"/>
        </w:rPr>
        <w:t xml:space="preserve">The module will be assessed by </w:t>
      </w:r>
      <w:r w:rsidR="00A04DA4">
        <w:rPr>
          <w:rFonts w:ascii="Arial" w:hAnsi="Arial" w:cs="Arial"/>
          <w:b w:val="0"/>
          <w:bCs w:val="0"/>
          <w:szCs w:val="20"/>
        </w:rPr>
        <w:t xml:space="preserve">an </w:t>
      </w:r>
      <w:r w:rsidR="00C932E3" w:rsidRPr="00837F01">
        <w:rPr>
          <w:rFonts w:ascii="Arial" w:hAnsi="Arial" w:cs="Arial"/>
          <w:b w:val="0"/>
          <w:bCs w:val="0"/>
          <w:szCs w:val="20"/>
        </w:rPr>
        <w:t>end-of-year class test</w:t>
      </w:r>
      <w:r w:rsidRPr="00837F01">
        <w:rPr>
          <w:rFonts w:ascii="Arial" w:hAnsi="Arial" w:cs="Arial"/>
          <w:b w:val="0"/>
          <w:bCs w:val="0"/>
          <w:szCs w:val="20"/>
        </w:rPr>
        <w:t xml:space="preserve"> </w:t>
      </w:r>
      <w:r w:rsidR="002D3568">
        <w:rPr>
          <w:rFonts w:ascii="Arial" w:hAnsi="Arial" w:cs="Arial"/>
          <w:b w:val="0"/>
          <w:bCs w:val="0"/>
          <w:szCs w:val="20"/>
        </w:rPr>
        <w:t>(</w:t>
      </w:r>
      <w:r w:rsidRPr="00837F01">
        <w:rPr>
          <w:rFonts w:ascii="Arial" w:hAnsi="Arial" w:cs="Arial"/>
          <w:b w:val="0"/>
          <w:bCs w:val="0"/>
          <w:szCs w:val="20"/>
        </w:rPr>
        <w:t xml:space="preserve">30%), </w:t>
      </w:r>
      <w:r w:rsidR="002D3568">
        <w:rPr>
          <w:rFonts w:ascii="Arial" w:hAnsi="Arial" w:cs="Arial"/>
          <w:b w:val="0"/>
          <w:bCs w:val="0"/>
          <w:szCs w:val="20"/>
        </w:rPr>
        <w:t xml:space="preserve">termly </w:t>
      </w:r>
      <w:r w:rsidRPr="00837F01">
        <w:rPr>
          <w:rFonts w:ascii="Arial" w:hAnsi="Arial" w:cs="Arial"/>
          <w:b w:val="0"/>
          <w:bCs w:val="0"/>
          <w:szCs w:val="20"/>
        </w:rPr>
        <w:t xml:space="preserve">class tests </w:t>
      </w:r>
      <w:r w:rsidR="002D3568">
        <w:rPr>
          <w:rFonts w:ascii="Arial" w:hAnsi="Arial" w:cs="Arial"/>
          <w:b w:val="0"/>
          <w:bCs w:val="0"/>
          <w:szCs w:val="20"/>
        </w:rPr>
        <w:t>(</w:t>
      </w:r>
      <w:r w:rsidRPr="00837F01">
        <w:rPr>
          <w:rFonts w:ascii="Arial" w:hAnsi="Arial" w:cs="Arial"/>
          <w:b w:val="0"/>
          <w:bCs w:val="0"/>
          <w:szCs w:val="20"/>
        </w:rPr>
        <w:t>20%) and coursework (50%)</w:t>
      </w:r>
    </w:p>
    <w:p w14:paraId="7882EF04" w14:textId="7265D8C1" w:rsidR="00B54D5D" w:rsidRPr="00837F01" w:rsidRDefault="00B54D5D" w:rsidP="00837F01">
      <w:pPr>
        <w:pStyle w:val="Subtitle"/>
        <w:spacing w:before="60" w:after="60"/>
        <w:ind w:left="360"/>
        <w:jc w:val="both"/>
        <w:rPr>
          <w:rFonts w:ascii="Arial" w:hAnsi="Arial" w:cs="Arial"/>
          <w:b w:val="0"/>
          <w:bCs w:val="0"/>
          <w:szCs w:val="20"/>
        </w:rPr>
      </w:pPr>
      <w:r w:rsidRPr="00837F01">
        <w:rPr>
          <w:rFonts w:ascii="Arial" w:hAnsi="Arial" w:cs="Arial"/>
          <w:b w:val="0"/>
          <w:bCs w:val="0"/>
          <w:szCs w:val="20"/>
        </w:rPr>
        <w:t xml:space="preserve">Coursework: This will </w:t>
      </w:r>
      <w:r w:rsidR="00C932E3" w:rsidRPr="00837F01">
        <w:rPr>
          <w:rFonts w:ascii="Arial" w:hAnsi="Arial" w:cs="Arial"/>
          <w:b w:val="0"/>
          <w:bCs w:val="0"/>
          <w:szCs w:val="20"/>
        </w:rPr>
        <w:t xml:space="preserve">normally </w:t>
      </w:r>
      <w:r w:rsidRPr="00837F01">
        <w:rPr>
          <w:rFonts w:ascii="Arial" w:hAnsi="Arial" w:cs="Arial"/>
          <w:b w:val="0"/>
          <w:bCs w:val="0"/>
          <w:szCs w:val="20"/>
        </w:rPr>
        <w:t>involve eight written assignments and will assess learning outcomes 11(a)</w:t>
      </w:r>
      <w:r w:rsidR="00A04DA4">
        <w:rPr>
          <w:rFonts w:ascii="Arial" w:hAnsi="Arial" w:cs="Arial"/>
          <w:b w:val="0"/>
          <w:bCs w:val="0"/>
          <w:szCs w:val="20"/>
        </w:rPr>
        <w:t>-</w:t>
      </w:r>
      <w:r w:rsidRPr="00837F01">
        <w:rPr>
          <w:rFonts w:ascii="Arial" w:hAnsi="Arial" w:cs="Arial"/>
          <w:b w:val="0"/>
          <w:bCs w:val="0"/>
          <w:szCs w:val="20"/>
        </w:rPr>
        <w:t>(c) and 12(a)</w:t>
      </w:r>
      <w:r w:rsidR="00A04DA4">
        <w:rPr>
          <w:rFonts w:ascii="Arial" w:hAnsi="Arial" w:cs="Arial"/>
          <w:b w:val="0"/>
          <w:bCs w:val="0"/>
          <w:szCs w:val="20"/>
        </w:rPr>
        <w:t>-</w:t>
      </w:r>
      <w:r w:rsidRPr="00837F01">
        <w:rPr>
          <w:rFonts w:ascii="Arial" w:hAnsi="Arial" w:cs="Arial"/>
          <w:b w:val="0"/>
          <w:bCs w:val="0"/>
          <w:szCs w:val="20"/>
        </w:rPr>
        <w:t>(</w:t>
      </w:r>
      <w:r w:rsidR="00A04DA4">
        <w:rPr>
          <w:rFonts w:ascii="Arial" w:hAnsi="Arial" w:cs="Arial"/>
          <w:b w:val="0"/>
          <w:bCs w:val="0"/>
          <w:szCs w:val="20"/>
        </w:rPr>
        <w:t>c</w:t>
      </w:r>
      <w:r w:rsidRPr="00837F01">
        <w:rPr>
          <w:rFonts w:ascii="Arial" w:hAnsi="Arial" w:cs="Arial"/>
          <w:b w:val="0"/>
          <w:bCs w:val="0"/>
          <w:szCs w:val="20"/>
        </w:rPr>
        <w:t>)</w:t>
      </w:r>
    </w:p>
    <w:p w14:paraId="1C86B6EA" w14:textId="2FEC6915" w:rsidR="00B54D5D" w:rsidRPr="00837F01" w:rsidRDefault="002D3568" w:rsidP="00837F01">
      <w:pPr>
        <w:pStyle w:val="Subtitle"/>
        <w:spacing w:before="60" w:after="60"/>
        <w:ind w:left="360"/>
        <w:jc w:val="both"/>
        <w:rPr>
          <w:rFonts w:ascii="Arial" w:hAnsi="Arial" w:cs="Arial"/>
          <w:b w:val="0"/>
          <w:bCs w:val="0"/>
          <w:szCs w:val="20"/>
        </w:rPr>
      </w:pPr>
      <w:r>
        <w:rPr>
          <w:rFonts w:ascii="Arial" w:hAnsi="Arial" w:cs="Arial"/>
          <w:b w:val="0"/>
          <w:bCs w:val="0"/>
          <w:szCs w:val="20"/>
        </w:rPr>
        <w:t>Termly C</w:t>
      </w:r>
      <w:r w:rsidR="00C61F6A" w:rsidRPr="00837F01">
        <w:rPr>
          <w:rFonts w:ascii="Arial" w:hAnsi="Arial" w:cs="Arial"/>
          <w:b w:val="0"/>
          <w:bCs w:val="0"/>
          <w:szCs w:val="20"/>
        </w:rPr>
        <w:t>lass Tests</w:t>
      </w:r>
      <w:r w:rsidR="00B54D5D" w:rsidRPr="00837F01">
        <w:rPr>
          <w:rFonts w:ascii="Arial" w:hAnsi="Arial" w:cs="Arial"/>
          <w:b w:val="0"/>
          <w:bCs w:val="0"/>
          <w:szCs w:val="20"/>
        </w:rPr>
        <w:t>: The</w:t>
      </w:r>
      <w:r w:rsidR="00A04DA4">
        <w:rPr>
          <w:rFonts w:ascii="Arial" w:hAnsi="Arial" w:cs="Arial"/>
          <w:b w:val="0"/>
          <w:bCs w:val="0"/>
          <w:szCs w:val="20"/>
        </w:rPr>
        <w:t>r</w:t>
      </w:r>
      <w:r w:rsidR="00B54D5D" w:rsidRPr="00837F01">
        <w:rPr>
          <w:rFonts w:ascii="Arial" w:hAnsi="Arial" w:cs="Arial"/>
          <w:b w:val="0"/>
          <w:bCs w:val="0"/>
          <w:szCs w:val="20"/>
        </w:rPr>
        <w:t xml:space="preserve">e will </w:t>
      </w:r>
      <w:r w:rsidR="00C932E3" w:rsidRPr="00837F01">
        <w:rPr>
          <w:rFonts w:ascii="Arial" w:hAnsi="Arial" w:cs="Arial"/>
          <w:b w:val="0"/>
          <w:bCs w:val="0"/>
          <w:szCs w:val="20"/>
        </w:rPr>
        <w:t xml:space="preserve">normally </w:t>
      </w:r>
      <w:r w:rsidR="00B54D5D" w:rsidRPr="00837F01">
        <w:rPr>
          <w:rFonts w:ascii="Arial" w:hAnsi="Arial" w:cs="Arial"/>
          <w:b w:val="0"/>
          <w:bCs w:val="0"/>
          <w:szCs w:val="20"/>
        </w:rPr>
        <w:t xml:space="preserve">be </w:t>
      </w:r>
      <w:r>
        <w:rPr>
          <w:rFonts w:ascii="Arial" w:hAnsi="Arial" w:cs="Arial"/>
          <w:b w:val="0"/>
          <w:bCs w:val="0"/>
          <w:szCs w:val="20"/>
        </w:rPr>
        <w:t>a</w:t>
      </w:r>
      <w:r w:rsidR="00B54D5D" w:rsidRPr="00837F01">
        <w:rPr>
          <w:rFonts w:ascii="Arial" w:hAnsi="Arial" w:cs="Arial"/>
          <w:b w:val="0"/>
          <w:bCs w:val="0"/>
          <w:szCs w:val="20"/>
        </w:rPr>
        <w:t xml:space="preserve"> </w:t>
      </w:r>
      <w:r>
        <w:rPr>
          <w:rFonts w:ascii="Arial" w:hAnsi="Arial" w:cs="Arial"/>
          <w:b w:val="0"/>
          <w:bCs w:val="0"/>
          <w:szCs w:val="20"/>
        </w:rPr>
        <w:t xml:space="preserve">class </w:t>
      </w:r>
      <w:r w:rsidR="00B54D5D" w:rsidRPr="00837F01">
        <w:rPr>
          <w:rFonts w:ascii="Arial" w:hAnsi="Arial" w:cs="Arial"/>
          <w:b w:val="0"/>
          <w:bCs w:val="0"/>
          <w:szCs w:val="20"/>
        </w:rPr>
        <w:t>test</w:t>
      </w:r>
      <w:r w:rsidR="00580422">
        <w:rPr>
          <w:rFonts w:ascii="Arial" w:hAnsi="Arial" w:cs="Arial"/>
          <w:b w:val="0"/>
          <w:bCs w:val="0"/>
          <w:szCs w:val="20"/>
        </w:rPr>
        <w:t xml:space="preserve"> towards the end of</w:t>
      </w:r>
      <w:r w:rsidR="00B54D5D" w:rsidRPr="00837F01">
        <w:rPr>
          <w:rFonts w:ascii="Arial" w:hAnsi="Arial" w:cs="Arial"/>
          <w:b w:val="0"/>
          <w:bCs w:val="0"/>
          <w:szCs w:val="20"/>
        </w:rPr>
        <w:t xml:space="preserve"> </w:t>
      </w:r>
      <w:r>
        <w:rPr>
          <w:rFonts w:ascii="Arial" w:hAnsi="Arial" w:cs="Arial"/>
          <w:b w:val="0"/>
          <w:bCs w:val="0"/>
          <w:szCs w:val="20"/>
        </w:rPr>
        <w:t xml:space="preserve">each of </w:t>
      </w:r>
      <w:r w:rsidR="00B54D5D" w:rsidRPr="00837F01">
        <w:rPr>
          <w:rFonts w:ascii="Arial" w:hAnsi="Arial" w:cs="Arial"/>
          <w:b w:val="0"/>
          <w:bCs w:val="0"/>
          <w:szCs w:val="20"/>
        </w:rPr>
        <w:t xml:space="preserve">the Autumn and Spring terms </w:t>
      </w:r>
      <w:r w:rsidR="00A04DA4">
        <w:rPr>
          <w:rFonts w:ascii="Arial" w:hAnsi="Arial" w:cs="Arial"/>
          <w:b w:val="0"/>
          <w:bCs w:val="0"/>
          <w:szCs w:val="20"/>
        </w:rPr>
        <w:t>to</w:t>
      </w:r>
      <w:r w:rsidR="00B54D5D" w:rsidRPr="00837F01">
        <w:rPr>
          <w:rFonts w:ascii="Arial" w:hAnsi="Arial" w:cs="Arial"/>
          <w:b w:val="0"/>
          <w:bCs w:val="0"/>
          <w:szCs w:val="20"/>
        </w:rPr>
        <w:t xml:space="preserve"> assess learning outcomes </w:t>
      </w:r>
      <w:r w:rsidR="00AF69C5" w:rsidRPr="00837F01">
        <w:rPr>
          <w:rFonts w:ascii="Arial" w:hAnsi="Arial" w:cs="Arial"/>
          <w:b w:val="0"/>
          <w:bCs w:val="0"/>
          <w:szCs w:val="20"/>
        </w:rPr>
        <w:t>11(a)</w:t>
      </w:r>
      <w:r w:rsidR="00A04DA4">
        <w:rPr>
          <w:rFonts w:ascii="Arial" w:hAnsi="Arial" w:cs="Arial"/>
          <w:b w:val="0"/>
          <w:bCs w:val="0"/>
          <w:szCs w:val="20"/>
        </w:rPr>
        <w:t>-</w:t>
      </w:r>
      <w:r w:rsidR="000463FB" w:rsidRPr="00837F01">
        <w:rPr>
          <w:rFonts w:ascii="Arial" w:hAnsi="Arial" w:cs="Arial"/>
          <w:b w:val="0"/>
          <w:bCs w:val="0"/>
          <w:szCs w:val="20"/>
        </w:rPr>
        <w:t>(d)</w:t>
      </w:r>
      <w:r w:rsidR="00801F32" w:rsidRPr="00837F01">
        <w:rPr>
          <w:rFonts w:ascii="Arial" w:hAnsi="Arial" w:cs="Arial"/>
          <w:b w:val="0"/>
          <w:bCs w:val="0"/>
          <w:szCs w:val="20"/>
        </w:rPr>
        <w:t xml:space="preserve"> </w:t>
      </w:r>
      <w:r w:rsidR="00AF69C5" w:rsidRPr="00837F01">
        <w:rPr>
          <w:rFonts w:ascii="Arial" w:hAnsi="Arial" w:cs="Arial"/>
          <w:b w:val="0"/>
          <w:bCs w:val="0"/>
          <w:szCs w:val="20"/>
        </w:rPr>
        <w:t>and 12(a)</w:t>
      </w:r>
      <w:r w:rsidR="00A04DA4">
        <w:rPr>
          <w:rFonts w:ascii="Arial" w:hAnsi="Arial" w:cs="Arial"/>
          <w:b w:val="0"/>
          <w:bCs w:val="0"/>
          <w:szCs w:val="20"/>
        </w:rPr>
        <w:t>-</w:t>
      </w:r>
      <w:r w:rsidR="00AF69C5" w:rsidRPr="00837F01">
        <w:rPr>
          <w:rFonts w:ascii="Arial" w:hAnsi="Arial" w:cs="Arial"/>
          <w:b w:val="0"/>
          <w:bCs w:val="0"/>
          <w:szCs w:val="20"/>
        </w:rPr>
        <w:t>(</w:t>
      </w:r>
      <w:r w:rsidR="00A04DA4">
        <w:rPr>
          <w:rFonts w:ascii="Arial" w:hAnsi="Arial" w:cs="Arial"/>
          <w:b w:val="0"/>
          <w:bCs w:val="0"/>
          <w:szCs w:val="20"/>
        </w:rPr>
        <w:t>c</w:t>
      </w:r>
      <w:r w:rsidR="00AF69C5" w:rsidRPr="00837F01">
        <w:rPr>
          <w:rFonts w:ascii="Arial" w:hAnsi="Arial" w:cs="Arial"/>
          <w:b w:val="0"/>
          <w:bCs w:val="0"/>
          <w:szCs w:val="20"/>
        </w:rPr>
        <w:t>)</w:t>
      </w:r>
      <w:r w:rsidR="00A04DA4">
        <w:rPr>
          <w:rFonts w:ascii="Arial" w:hAnsi="Arial" w:cs="Arial"/>
          <w:b w:val="0"/>
          <w:bCs w:val="0"/>
          <w:szCs w:val="20"/>
        </w:rPr>
        <w:t>.</w:t>
      </w:r>
    </w:p>
    <w:p w14:paraId="25661C89" w14:textId="6BA45A26" w:rsidR="00B54D5D" w:rsidRPr="00837F01" w:rsidRDefault="00C61F6A" w:rsidP="00837F01">
      <w:pPr>
        <w:pStyle w:val="Subtitle"/>
        <w:spacing w:before="60" w:after="60"/>
        <w:ind w:left="360"/>
        <w:jc w:val="both"/>
        <w:rPr>
          <w:rFonts w:ascii="Arial" w:hAnsi="Arial" w:cs="Arial"/>
          <w:b w:val="0"/>
          <w:bCs w:val="0"/>
          <w:szCs w:val="20"/>
        </w:rPr>
      </w:pPr>
      <w:r w:rsidRPr="00837F01">
        <w:rPr>
          <w:rFonts w:ascii="Arial" w:hAnsi="Arial" w:cs="Arial"/>
          <w:b w:val="0"/>
          <w:bCs w:val="0"/>
          <w:szCs w:val="20"/>
        </w:rPr>
        <w:t>End-of-Year Test</w:t>
      </w:r>
      <w:r w:rsidR="00B54D5D" w:rsidRPr="00837F01">
        <w:rPr>
          <w:rFonts w:ascii="Arial" w:hAnsi="Arial" w:cs="Arial"/>
          <w:b w:val="0"/>
          <w:bCs w:val="0"/>
          <w:szCs w:val="20"/>
        </w:rPr>
        <w:t xml:space="preserve">: This will be a two hour class test </w:t>
      </w:r>
      <w:r w:rsidR="00D64E12">
        <w:rPr>
          <w:rFonts w:ascii="Arial" w:hAnsi="Arial" w:cs="Arial"/>
          <w:b w:val="0"/>
          <w:bCs w:val="0"/>
          <w:szCs w:val="20"/>
        </w:rPr>
        <w:t>conducted under examination conditions</w:t>
      </w:r>
      <w:r w:rsidR="00B54D5D" w:rsidRPr="00837F01">
        <w:rPr>
          <w:rFonts w:ascii="Arial" w:hAnsi="Arial" w:cs="Arial"/>
          <w:b w:val="0"/>
          <w:bCs w:val="0"/>
          <w:szCs w:val="20"/>
        </w:rPr>
        <w:t xml:space="preserve"> </w:t>
      </w:r>
      <w:r w:rsidR="00580422">
        <w:rPr>
          <w:rFonts w:ascii="Arial" w:hAnsi="Arial" w:cs="Arial"/>
          <w:b w:val="0"/>
          <w:bCs w:val="0"/>
          <w:szCs w:val="20"/>
        </w:rPr>
        <w:t>in</w:t>
      </w:r>
      <w:r w:rsidR="004864DE">
        <w:rPr>
          <w:rFonts w:ascii="Arial" w:hAnsi="Arial" w:cs="Arial"/>
          <w:b w:val="0"/>
          <w:bCs w:val="0"/>
          <w:szCs w:val="20"/>
        </w:rPr>
        <w:t xml:space="preserve"> the Summer</w:t>
      </w:r>
      <w:r w:rsidR="002D3568">
        <w:rPr>
          <w:rFonts w:ascii="Arial" w:hAnsi="Arial" w:cs="Arial"/>
          <w:b w:val="0"/>
          <w:bCs w:val="0"/>
          <w:szCs w:val="20"/>
        </w:rPr>
        <w:t xml:space="preserve"> Term</w:t>
      </w:r>
      <w:r w:rsidR="00580422">
        <w:rPr>
          <w:rFonts w:ascii="Arial" w:hAnsi="Arial" w:cs="Arial"/>
          <w:b w:val="0"/>
          <w:bCs w:val="0"/>
          <w:szCs w:val="20"/>
        </w:rPr>
        <w:t>.</w:t>
      </w:r>
      <w:r w:rsidR="002D3568">
        <w:rPr>
          <w:rFonts w:ascii="Arial" w:hAnsi="Arial" w:cs="Arial"/>
          <w:b w:val="0"/>
          <w:bCs w:val="0"/>
          <w:szCs w:val="20"/>
        </w:rPr>
        <w:t xml:space="preserve"> It </w:t>
      </w:r>
      <w:r w:rsidR="00B54D5D" w:rsidRPr="00837F01">
        <w:rPr>
          <w:rFonts w:ascii="Arial" w:hAnsi="Arial" w:cs="Arial"/>
          <w:b w:val="0"/>
          <w:bCs w:val="0"/>
          <w:szCs w:val="20"/>
        </w:rPr>
        <w:t>will assess learning outcomes</w:t>
      </w:r>
      <w:r w:rsidR="00AF69C5" w:rsidRPr="00837F01">
        <w:rPr>
          <w:rFonts w:ascii="Arial" w:hAnsi="Arial" w:cs="Arial"/>
          <w:b w:val="0"/>
          <w:bCs w:val="0"/>
          <w:szCs w:val="20"/>
        </w:rPr>
        <w:t xml:space="preserve"> 11(a)</w:t>
      </w:r>
      <w:r w:rsidR="00A04DA4">
        <w:rPr>
          <w:rFonts w:ascii="Arial" w:hAnsi="Arial" w:cs="Arial"/>
          <w:b w:val="0"/>
          <w:bCs w:val="0"/>
          <w:szCs w:val="20"/>
        </w:rPr>
        <w:t>-</w:t>
      </w:r>
      <w:r w:rsidR="00AF69C5" w:rsidRPr="00837F01">
        <w:rPr>
          <w:rFonts w:ascii="Arial" w:hAnsi="Arial" w:cs="Arial"/>
          <w:b w:val="0"/>
          <w:bCs w:val="0"/>
          <w:szCs w:val="20"/>
        </w:rPr>
        <w:t>(d) and 12(a)</w:t>
      </w:r>
      <w:r w:rsidR="00A04DA4">
        <w:rPr>
          <w:rFonts w:ascii="Arial" w:hAnsi="Arial" w:cs="Arial"/>
          <w:b w:val="0"/>
          <w:bCs w:val="0"/>
          <w:szCs w:val="20"/>
        </w:rPr>
        <w:t>-(c).</w:t>
      </w:r>
    </w:p>
    <w:p w14:paraId="6C4A0EAE" w14:textId="77777777" w:rsidR="00466DB1" w:rsidRPr="00837F01" w:rsidRDefault="00466DB1" w:rsidP="00837F01">
      <w:pPr>
        <w:pStyle w:val="Subtitle"/>
        <w:spacing w:before="60" w:after="60"/>
        <w:ind w:left="360"/>
        <w:jc w:val="both"/>
        <w:rPr>
          <w:rFonts w:ascii="Arial" w:hAnsi="Arial" w:cs="Arial"/>
          <w:i/>
          <w:iCs/>
          <w:szCs w:val="20"/>
        </w:rPr>
      </w:pPr>
    </w:p>
    <w:p w14:paraId="0B616D41" w14:textId="77777777" w:rsidR="00567EC9" w:rsidRPr="00837F01" w:rsidRDefault="00567EC9" w:rsidP="00837F01">
      <w:pPr>
        <w:numPr>
          <w:ilvl w:val="0"/>
          <w:numId w:val="3"/>
        </w:numPr>
        <w:spacing w:before="60" w:after="60" w:line="240" w:lineRule="auto"/>
        <w:ind w:left="426" w:right="-330" w:hanging="426"/>
        <w:jc w:val="both"/>
        <w:rPr>
          <w:rFonts w:ascii="Arial" w:hAnsi="Arial" w:cs="Arial"/>
          <w:sz w:val="20"/>
          <w:szCs w:val="20"/>
        </w:rPr>
      </w:pPr>
      <w:r w:rsidRPr="00837F01">
        <w:rPr>
          <w:rFonts w:ascii="Arial" w:hAnsi="Arial" w:cs="Arial"/>
          <w:sz w:val="20"/>
          <w:szCs w:val="20"/>
        </w:rPr>
        <w:t>Implications for learning resources, including staff, library, IT and space</w:t>
      </w:r>
    </w:p>
    <w:p w14:paraId="057BBFD5" w14:textId="42622445" w:rsidR="00466DB1" w:rsidRPr="00837F01" w:rsidRDefault="002D3568" w:rsidP="00837F01">
      <w:pPr>
        <w:pStyle w:val="Subtitle"/>
        <w:spacing w:before="60" w:after="60"/>
        <w:ind w:left="426"/>
        <w:jc w:val="both"/>
        <w:rPr>
          <w:rFonts w:ascii="Arial" w:hAnsi="Arial" w:cs="Arial"/>
          <w:b w:val="0"/>
          <w:bCs w:val="0"/>
          <w:szCs w:val="20"/>
        </w:rPr>
      </w:pPr>
      <w:r>
        <w:rPr>
          <w:rFonts w:ascii="Arial" w:hAnsi="Arial" w:cs="Arial"/>
          <w:b w:val="0"/>
          <w:bCs w:val="0"/>
          <w:szCs w:val="20"/>
        </w:rPr>
        <w:t>None- existing module.</w:t>
      </w:r>
    </w:p>
    <w:p w14:paraId="77A15E44" w14:textId="77777777" w:rsidR="006B59F2" w:rsidRPr="00837F01" w:rsidRDefault="006B59F2" w:rsidP="00837F01">
      <w:pPr>
        <w:pStyle w:val="Subtitle"/>
        <w:spacing w:before="60" w:after="60"/>
        <w:ind w:left="426"/>
        <w:jc w:val="both"/>
        <w:rPr>
          <w:rFonts w:ascii="Arial" w:hAnsi="Arial" w:cs="Arial"/>
          <w:b w:val="0"/>
          <w:bCs w:val="0"/>
          <w:szCs w:val="20"/>
        </w:rPr>
      </w:pPr>
    </w:p>
    <w:p w14:paraId="12BED228" w14:textId="77777777" w:rsidR="00410738" w:rsidRDefault="00410738" w:rsidP="004107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w:t>
      </w:r>
      <w:r>
        <w:rPr>
          <w:rFonts w:ascii="Arial" w:hAnsi="Arial" w:cs="Arial"/>
          <w:sz w:val="20"/>
          <w:szCs w:val="20"/>
        </w:rPr>
        <w:t xml:space="preserve"> </w:t>
      </w:r>
      <w:r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547A267C" w14:textId="77777777" w:rsidR="0015653E" w:rsidRPr="00837F01" w:rsidRDefault="0015653E" w:rsidP="00837F01">
      <w:pPr>
        <w:spacing w:before="60" w:after="60" w:line="240" w:lineRule="auto"/>
        <w:ind w:right="-330"/>
        <w:jc w:val="both"/>
        <w:rPr>
          <w:rFonts w:ascii="Arial" w:hAnsi="Arial" w:cs="Arial"/>
          <w:sz w:val="20"/>
          <w:szCs w:val="20"/>
        </w:rPr>
      </w:pPr>
    </w:p>
    <w:p w14:paraId="6D234893" w14:textId="77777777" w:rsidR="002F0CE4" w:rsidRPr="00837F01" w:rsidRDefault="0015653E" w:rsidP="00837F01">
      <w:pPr>
        <w:numPr>
          <w:ilvl w:val="0"/>
          <w:numId w:val="3"/>
        </w:numPr>
        <w:spacing w:before="60" w:after="60" w:line="240" w:lineRule="auto"/>
        <w:ind w:left="426" w:right="-330" w:hanging="426"/>
        <w:jc w:val="both"/>
        <w:rPr>
          <w:rFonts w:ascii="Arial" w:hAnsi="Arial" w:cs="Arial"/>
          <w:b/>
          <w:sz w:val="20"/>
          <w:szCs w:val="20"/>
        </w:rPr>
      </w:pPr>
      <w:r w:rsidRPr="00837F01">
        <w:rPr>
          <w:rFonts w:ascii="Arial" w:hAnsi="Arial" w:cs="Arial"/>
          <w:sz w:val="20"/>
          <w:szCs w:val="20"/>
        </w:rPr>
        <w:t>Campus</w:t>
      </w:r>
      <w:r w:rsidR="002F0CE4" w:rsidRPr="00837F01">
        <w:rPr>
          <w:rFonts w:ascii="Arial" w:hAnsi="Arial" w:cs="Arial"/>
          <w:sz w:val="20"/>
          <w:szCs w:val="20"/>
        </w:rPr>
        <w:t xml:space="preserve"> where module will be delivered:</w:t>
      </w:r>
      <w:r w:rsidRPr="00837F01">
        <w:rPr>
          <w:rFonts w:ascii="Arial" w:hAnsi="Arial" w:cs="Arial"/>
          <w:sz w:val="20"/>
          <w:szCs w:val="20"/>
        </w:rPr>
        <w:t xml:space="preserve"> Canterbury</w:t>
      </w:r>
    </w:p>
    <w:p w14:paraId="7DA40DF5" w14:textId="77777777" w:rsidR="00472023" w:rsidRPr="00837F01" w:rsidRDefault="00472023" w:rsidP="00837F01">
      <w:pPr>
        <w:spacing w:before="60" w:after="60" w:line="240" w:lineRule="auto"/>
        <w:ind w:left="426" w:right="-330"/>
        <w:rPr>
          <w:rFonts w:ascii="Arial" w:hAnsi="Arial" w:cs="Arial"/>
          <w:i/>
          <w:iCs/>
          <w:sz w:val="20"/>
          <w:szCs w:val="20"/>
        </w:rPr>
      </w:pPr>
    </w:p>
    <w:p w14:paraId="19B87933" w14:textId="77777777" w:rsidR="005E6D38" w:rsidRPr="00837F01" w:rsidRDefault="005E6D38" w:rsidP="00837F01">
      <w:pPr>
        <w:spacing w:before="60" w:after="60" w:line="240" w:lineRule="auto"/>
        <w:ind w:right="-330"/>
        <w:rPr>
          <w:rFonts w:ascii="Arial" w:hAnsi="Arial" w:cs="Arial"/>
          <w:b/>
          <w:sz w:val="20"/>
          <w:szCs w:val="20"/>
        </w:rPr>
      </w:pPr>
    </w:p>
    <w:p w14:paraId="550E637B" w14:textId="77777777" w:rsidR="002465A1" w:rsidRPr="00837F01" w:rsidRDefault="002465A1" w:rsidP="005E6D38">
      <w:pPr>
        <w:ind w:right="-330"/>
        <w:jc w:val="both"/>
        <w:rPr>
          <w:rFonts w:ascii="Arial" w:hAnsi="Arial" w:cs="Arial"/>
          <w:b/>
          <w:sz w:val="20"/>
          <w:szCs w:val="20"/>
        </w:rPr>
      </w:pPr>
      <w:r w:rsidRPr="00837F01">
        <w:rPr>
          <w:rFonts w:ascii="Arial" w:hAnsi="Arial" w:cs="Arial"/>
          <w:b/>
          <w:sz w:val="20"/>
          <w:szCs w:val="20"/>
        </w:rPr>
        <w:t>SECTION 2: MODULE IS PART OF A PROGRAMME OF STUDY IN A UNIVERSITY SCHOOL</w:t>
      </w:r>
    </w:p>
    <w:p w14:paraId="240B4A3D" w14:textId="77777777" w:rsidR="002465A1" w:rsidRPr="00837F01" w:rsidRDefault="002465A1" w:rsidP="005E6D38">
      <w:pPr>
        <w:spacing w:after="120"/>
        <w:ind w:right="-330"/>
        <w:jc w:val="both"/>
        <w:rPr>
          <w:rFonts w:ascii="Arial" w:hAnsi="Arial" w:cs="Arial"/>
          <w:sz w:val="20"/>
          <w:szCs w:val="20"/>
        </w:rPr>
      </w:pPr>
      <w:r w:rsidRPr="00837F01">
        <w:rPr>
          <w:rFonts w:ascii="Arial" w:hAnsi="Arial" w:cs="Arial"/>
          <w:b/>
          <w:sz w:val="20"/>
          <w:szCs w:val="20"/>
        </w:rPr>
        <w:t xml:space="preserve">Statement by the School Director of Learning and Teaching/School Director of Graduate Studies (as appropriate): </w:t>
      </w:r>
      <w:r w:rsidRPr="00837F0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837F01" w14:paraId="39D1026C" w14:textId="77777777" w:rsidTr="000E3B73">
        <w:trPr>
          <w:trHeight w:val="675"/>
        </w:trPr>
        <w:tc>
          <w:tcPr>
            <w:tcW w:w="5133" w:type="dxa"/>
          </w:tcPr>
          <w:p w14:paraId="602BD6DB" w14:textId="77777777" w:rsidR="002465A1" w:rsidRPr="00837F01" w:rsidRDefault="002465A1" w:rsidP="005E6D38">
            <w:pPr>
              <w:spacing w:after="120"/>
              <w:ind w:right="-330"/>
              <w:jc w:val="both"/>
              <w:rPr>
                <w:rFonts w:ascii="Arial" w:hAnsi="Arial" w:cs="Arial"/>
                <w:sz w:val="20"/>
                <w:szCs w:val="20"/>
              </w:rPr>
            </w:pPr>
          </w:p>
          <w:p w14:paraId="0CDE8174" w14:textId="77777777" w:rsidR="002465A1" w:rsidRPr="00837F01" w:rsidRDefault="002465A1" w:rsidP="005E6D38">
            <w:pPr>
              <w:spacing w:after="120"/>
              <w:ind w:right="-330"/>
              <w:jc w:val="both"/>
              <w:rPr>
                <w:rFonts w:ascii="Arial" w:hAnsi="Arial" w:cs="Arial"/>
                <w:sz w:val="20"/>
                <w:szCs w:val="20"/>
              </w:rPr>
            </w:pPr>
            <w:r w:rsidRPr="00837F01">
              <w:rPr>
                <w:rFonts w:ascii="Arial" w:hAnsi="Arial" w:cs="Arial"/>
                <w:sz w:val="20"/>
                <w:szCs w:val="20"/>
              </w:rPr>
              <w:t>................................................................</w:t>
            </w:r>
          </w:p>
          <w:p w14:paraId="4F18F636" w14:textId="77777777" w:rsidR="002465A1" w:rsidRPr="00837F01" w:rsidRDefault="002465A1" w:rsidP="005E6D38">
            <w:pPr>
              <w:spacing w:after="120"/>
              <w:ind w:right="66"/>
              <w:rPr>
                <w:rFonts w:ascii="Arial" w:hAnsi="Arial" w:cs="Arial"/>
                <w:sz w:val="20"/>
                <w:szCs w:val="20"/>
              </w:rPr>
            </w:pPr>
            <w:r w:rsidRPr="00837F01">
              <w:rPr>
                <w:rFonts w:ascii="Arial" w:hAnsi="Arial" w:cs="Arial"/>
                <w:sz w:val="20"/>
                <w:szCs w:val="20"/>
              </w:rPr>
              <w:t>Director of Learning and Teaching/Director of Graduate Studies (delete as applicable)</w:t>
            </w:r>
          </w:p>
          <w:p w14:paraId="0BAA62DE" w14:textId="77777777" w:rsidR="002465A1" w:rsidRPr="00837F01" w:rsidRDefault="002465A1" w:rsidP="005E6D38">
            <w:pPr>
              <w:spacing w:after="120"/>
              <w:ind w:right="-330"/>
              <w:jc w:val="both"/>
              <w:rPr>
                <w:rFonts w:ascii="Arial" w:hAnsi="Arial" w:cs="Arial"/>
                <w:sz w:val="20"/>
                <w:szCs w:val="20"/>
              </w:rPr>
            </w:pPr>
          </w:p>
          <w:p w14:paraId="229F8BAF" w14:textId="77777777" w:rsidR="002465A1" w:rsidRPr="00837F01" w:rsidRDefault="002465A1" w:rsidP="005E6D38">
            <w:pPr>
              <w:spacing w:after="120"/>
              <w:ind w:right="-330"/>
              <w:jc w:val="both"/>
              <w:rPr>
                <w:rFonts w:ascii="Arial" w:hAnsi="Arial" w:cs="Arial"/>
                <w:sz w:val="20"/>
                <w:szCs w:val="20"/>
              </w:rPr>
            </w:pPr>
            <w:r w:rsidRPr="00837F01">
              <w:rPr>
                <w:rFonts w:ascii="Arial" w:hAnsi="Arial" w:cs="Arial"/>
                <w:sz w:val="20"/>
                <w:szCs w:val="20"/>
              </w:rPr>
              <w:t>…………………………………………………</w:t>
            </w:r>
          </w:p>
          <w:p w14:paraId="5DBE726B" w14:textId="77777777" w:rsidR="002465A1" w:rsidRPr="00837F01" w:rsidRDefault="002465A1" w:rsidP="005E6D38">
            <w:pPr>
              <w:spacing w:after="120"/>
              <w:ind w:right="-330"/>
              <w:jc w:val="both"/>
              <w:rPr>
                <w:rFonts w:ascii="Arial" w:hAnsi="Arial" w:cs="Arial"/>
                <w:sz w:val="20"/>
                <w:szCs w:val="20"/>
              </w:rPr>
            </w:pPr>
            <w:r w:rsidRPr="00837F01">
              <w:rPr>
                <w:rFonts w:ascii="Arial" w:hAnsi="Arial" w:cs="Arial"/>
                <w:sz w:val="20"/>
                <w:szCs w:val="20"/>
              </w:rPr>
              <w:t>Print Name</w:t>
            </w:r>
          </w:p>
        </w:tc>
        <w:tc>
          <w:tcPr>
            <w:tcW w:w="3717" w:type="dxa"/>
          </w:tcPr>
          <w:p w14:paraId="6E385566" w14:textId="77777777" w:rsidR="002465A1" w:rsidRPr="00837F01" w:rsidRDefault="002465A1" w:rsidP="005E6D38">
            <w:pPr>
              <w:spacing w:after="120"/>
              <w:ind w:left="291" w:right="-330"/>
              <w:jc w:val="both"/>
              <w:rPr>
                <w:rFonts w:ascii="Arial" w:hAnsi="Arial" w:cs="Arial"/>
                <w:sz w:val="20"/>
                <w:szCs w:val="20"/>
              </w:rPr>
            </w:pPr>
          </w:p>
          <w:p w14:paraId="023124CB" w14:textId="77777777" w:rsidR="002465A1" w:rsidRPr="00837F01" w:rsidRDefault="002465A1" w:rsidP="005E6D38">
            <w:pPr>
              <w:spacing w:after="120"/>
              <w:ind w:left="291" w:right="-330"/>
              <w:jc w:val="both"/>
              <w:rPr>
                <w:rFonts w:ascii="Arial" w:hAnsi="Arial" w:cs="Arial"/>
                <w:sz w:val="20"/>
                <w:szCs w:val="20"/>
              </w:rPr>
            </w:pPr>
            <w:r w:rsidRPr="00837F01">
              <w:rPr>
                <w:rFonts w:ascii="Arial" w:hAnsi="Arial" w:cs="Arial"/>
                <w:sz w:val="20"/>
                <w:szCs w:val="20"/>
              </w:rPr>
              <w:t>..............................................</w:t>
            </w:r>
          </w:p>
          <w:p w14:paraId="325D213D" w14:textId="77777777" w:rsidR="002465A1" w:rsidRPr="00837F01" w:rsidRDefault="002465A1" w:rsidP="005E6D38">
            <w:pPr>
              <w:spacing w:after="120"/>
              <w:ind w:left="291" w:right="-330"/>
              <w:jc w:val="both"/>
              <w:rPr>
                <w:rFonts w:ascii="Arial" w:hAnsi="Arial" w:cs="Arial"/>
                <w:sz w:val="20"/>
                <w:szCs w:val="20"/>
              </w:rPr>
            </w:pPr>
            <w:r w:rsidRPr="00837F01">
              <w:rPr>
                <w:rFonts w:ascii="Arial" w:hAnsi="Arial" w:cs="Arial"/>
                <w:sz w:val="20"/>
                <w:szCs w:val="20"/>
              </w:rPr>
              <w:t>Date</w:t>
            </w:r>
          </w:p>
        </w:tc>
      </w:tr>
    </w:tbl>
    <w:p w14:paraId="2256AAE0" w14:textId="77777777" w:rsidR="002465A1" w:rsidRPr="00837F01" w:rsidRDefault="002465A1" w:rsidP="005E6D38">
      <w:pPr>
        <w:spacing w:after="120"/>
        <w:ind w:right="-330"/>
        <w:jc w:val="both"/>
        <w:rPr>
          <w:rFonts w:ascii="Arial" w:hAnsi="Arial" w:cs="Arial"/>
          <w:sz w:val="20"/>
          <w:szCs w:val="20"/>
        </w:rPr>
      </w:pPr>
      <w:r w:rsidRPr="00837F01">
        <w:rPr>
          <w:rFonts w:ascii="Arial" w:hAnsi="Arial" w:cs="Arial"/>
          <w:b/>
          <w:sz w:val="20"/>
          <w:szCs w:val="20"/>
        </w:rPr>
        <w:t xml:space="preserve">Statement by the Head of School: </w:t>
      </w:r>
      <w:r w:rsidRPr="00837F01">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837F01" w14:paraId="5602637E" w14:textId="77777777" w:rsidTr="000E3B73">
        <w:trPr>
          <w:trHeight w:val="675"/>
        </w:trPr>
        <w:tc>
          <w:tcPr>
            <w:tcW w:w="5133" w:type="dxa"/>
          </w:tcPr>
          <w:p w14:paraId="71E60B58" w14:textId="77777777" w:rsidR="002465A1" w:rsidRPr="00837F01" w:rsidRDefault="002465A1" w:rsidP="005E6D38">
            <w:pPr>
              <w:spacing w:after="120"/>
              <w:ind w:right="-330"/>
              <w:jc w:val="both"/>
              <w:rPr>
                <w:rFonts w:ascii="Arial" w:hAnsi="Arial" w:cs="Arial"/>
                <w:sz w:val="20"/>
                <w:szCs w:val="20"/>
              </w:rPr>
            </w:pPr>
          </w:p>
          <w:p w14:paraId="214E231C" w14:textId="77777777" w:rsidR="002465A1" w:rsidRPr="00837F01" w:rsidRDefault="002465A1" w:rsidP="005E6D38">
            <w:pPr>
              <w:spacing w:after="120"/>
              <w:ind w:right="-330"/>
              <w:jc w:val="both"/>
              <w:rPr>
                <w:rFonts w:ascii="Arial" w:hAnsi="Arial" w:cs="Arial"/>
                <w:sz w:val="20"/>
                <w:szCs w:val="20"/>
              </w:rPr>
            </w:pPr>
            <w:r w:rsidRPr="00837F01">
              <w:rPr>
                <w:rFonts w:ascii="Arial" w:hAnsi="Arial" w:cs="Arial"/>
                <w:sz w:val="20"/>
                <w:szCs w:val="20"/>
              </w:rPr>
              <w:t>.................................................................</w:t>
            </w:r>
          </w:p>
          <w:p w14:paraId="4DA5B1A1" w14:textId="77777777" w:rsidR="002465A1" w:rsidRPr="00837F01" w:rsidRDefault="002465A1" w:rsidP="005E6D38">
            <w:pPr>
              <w:spacing w:after="120"/>
              <w:ind w:right="-330"/>
              <w:jc w:val="both"/>
              <w:rPr>
                <w:rFonts w:ascii="Arial" w:hAnsi="Arial" w:cs="Arial"/>
                <w:sz w:val="20"/>
                <w:szCs w:val="20"/>
              </w:rPr>
            </w:pPr>
            <w:r w:rsidRPr="00837F01">
              <w:rPr>
                <w:rFonts w:ascii="Arial" w:hAnsi="Arial" w:cs="Arial"/>
                <w:sz w:val="20"/>
                <w:szCs w:val="20"/>
              </w:rPr>
              <w:t>Head of School</w:t>
            </w:r>
          </w:p>
          <w:p w14:paraId="689C39C3" w14:textId="77777777" w:rsidR="002465A1" w:rsidRPr="00837F01" w:rsidRDefault="002465A1" w:rsidP="005E6D38">
            <w:pPr>
              <w:spacing w:after="120"/>
              <w:ind w:right="-330"/>
              <w:jc w:val="both"/>
              <w:rPr>
                <w:rFonts w:ascii="Arial" w:hAnsi="Arial" w:cs="Arial"/>
                <w:sz w:val="20"/>
                <w:szCs w:val="20"/>
              </w:rPr>
            </w:pPr>
          </w:p>
          <w:p w14:paraId="4C60EA98" w14:textId="77777777" w:rsidR="002465A1" w:rsidRPr="00837F01" w:rsidRDefault="002465A1" w:rsidP="005E6D38">
            <w:pPr>
              <w:spacing w:after="120"/>
              <w:ind w:right="-330"/>
              <w:jc w:val="both"/>
              <w:rPr>
                <w:rFonts w:ascii="Arial" w:hAnsi="Arial" w:cs="Arial"/>
                <w:sz w:val="20"/>
                <w:szCs w:val="20"/>
              </w:rPr>
            </w:pPr>
            <w:r w:rsidRPr="00837F01">
              <w:rPr>
                <w:rFonts w:ascii="Arial" w:hAnsi="Arial" w:cs="Arial"/>
                <w:sz w:val="20"/>
                <w:szCs w:val="20"/>
              </w:rPr>
              <w:t>…………………………………………………….</w:t>
            </w:r>
          </w:p>
          <w:p w14:paraId="3D14B39E" w14:textId="77777777" w:rsidR="002465A1" w:rsidRPr="00837F01" w:rsidRDefault="002465A1" w:rsidP="005E6D38">
            <w:pPr>
              <w:spacing w:after="120"/>
              <w:ind w:right="-330"/>
              <w:jc w:val="both"/>
              <w:rPr>
                <w:rFonts w:ascii="Arial" w:hAnsi="Arial" w:cs="Arial"/>
                <w:sz w:val="20"/>
                <w:szCs w:val="20"/>
              </w:rPr>
            </w:pPr>
            <w:r w:rsidRPr="00837F01">
              <w:rPr>
                <w:rFonts w:ascii="Arial" w:hAnsi="Arial" w:cs="Arial"/>
                <w:sz w:val="20"/>
                <w:szCs w:val="20"/>
              </w:rPr>
              <w:t>Print Name</w:t>
            </w:r>
          </w:p>
        </w:tc>
        <w:tc>
          <w:tcPr>
            <w:tcW w:w="3717" w:type="dxa"/>
          </w:tcPr>
          <w:p w14:paraId="5E3B8B8A" w14:textId="77777777" w:rsidR="002465A1" w:rsidRPr="00837F01" w:rsidRDefault="002465A1" w:rsidP="005E6D38">
            <w:pPr>
              <w:spacing w:after="120"/>
              <w:ind w:left="291" w:right="-330"/>
              <w:jc w:val="both"/>
              <w:rPr>
                <w:rFonts w:ascii="Arial" w:hAnsi="Arial" w:cs="Arial"/>
                <w:sz w:val="20"/>
                <w:szCs w:val="20"/>
              </w:rPr>
            </w:pPr>
          </w:p>
          <w:p w14:paraId="2D65107D" w14:textId="77777777" w:rsidR="002465A1" w:rsidRPr="00837F01" w:rsidRDefault="002465A1" w:rsidP="005E6D38">
            <w:pPr>
              <w:spacing w:after="120"/>
              <w:ind w:left="291" w:right="-330"/>
              <w:jc w:val="both"/>
              <w:rPr>
                <w:rFonts w:ascii="Arial" w:hAnsi="Arial" w:cs="Arial"/>
                <w:sz w:val="20"/>
                <w:szCs w:val="20"/>
              </w:rPr>
            </w:pPr>
            <w:r w:rsidRPr="00837F01">
              <w:rPr>
                <w:rFonts w:ascii="Arial" w:hAnsi="Arial" w:cs="Arial"/>
                <w:sz w:val="20"/>
                <w:szCs w:val="20"/>
              </w:rPr>
              <w:t>..............................................</w:t>
            </w:r>
          </w:p>
          <w:p w14:paraId="19365FB5" w14:textId="77777777" w:rsidR="002465A1" w:rsidRPr="00837F01" w:rsidRDefault="002465A1" w:rsidP="005E6D38">
            <w:pPr>
              <w:spacing w:after="120"/>
              <w:ind w:left="291" w:right="-330"/>
              <w:jc w:val="both"/>
              <w:rPr>
                <w:rFonts w:ascii="Arial" w:hAnsi="Arial" w:cs="Arial"/>
                <w:sz w:val="20"/>
                <w:szCs w:val="20"/>
              </w:rPr>
            </w:pPr>
            <w:r w:rsidRPr="00837F01">
              <w:rPr>
                <w:rFonts w:ascii="Arial" w:hAnsi="Arial" w:cs="Arial"/>
                <w:sz w:val="20"/>
                <w:szCs w:val="20"/>
              </w:rPr>
              <w:t>Date</w:t>
            </w:r>
          </w:p>
        </w:tc>
      </w:tr>
    </w:tbl>
    <w:p w14:paraId="34AFB037" w14:textId="77777777" w:rsidR="005E6D38" w:rsidRPr="00837F01" w:rsidRDefault="005E6D38" w:rsidP="005E6D38">
      <w:pPr>
        <w:pStyle w:val="Footer"/>
        <w:ind w:right="-330"/>
        <w:rPr>
          <w:rFonts w:ascii="Arial" w:hAnsi="Arial" w:cs="Arial"/>
        </w:rPr>
      </w:pPr>
    </w:p>
    <w:p w14:paraId="530806D8" w14:textId="77777777" w:rsidR="005E6D38" w:rsidRPr="00837F01" w:rsidRDefault="005E6D38" w:rsidP="005E6D38">
      <w:pPr>
        <w:pStyle w:val="Footer"/>
        <w:ind w:right="-330"/>
        <w:rPr>
          <w:rFonts w:ascii="Arial" w:hAnsi="Arial" w:cs="Arial"/>
        </w:rPr>
      </w:pPr>
    </w:p>
    <w:p w14:paraId="75FB76A4" w14:textId="77777777" w:rsidR="005E6D38" w:rsidRPr="00837F01" w:rsidRDefault="005E6D38" w:rsidP="005E6D38">
      <w:pPr>
        <w:pStyle w:val="Footer"/>
        <w:ind w:right="-330"/>
        <w:rPr>
          <w:rFonts w:ascii="Arial" w:hAnsi="Arial" w:cs="Arial"/>
        </w:rPr>
      </w:pPr>
    </w:p>
    <w:p w14:paraId="4B035A2D" w14:textId="77777777" w:rsidR="002465A1" w:rsidRPr="00837F01" w:rsidRDefault="002465A1" w:rsidP="005E6D38">
      <w:pPr>
        <w:pStyle w:val="Footer"/>
        <w:ind w:right="-330"/>
        <w:rPr>
          <w:rFonts w:ascii="Arial" w:hAnsi="Arial" w:cs="Arial"/>
        </w:rPr>
      </w:pPr>
      <w:r w:rsidRPr="00837F01">
        <w:rPr>
          <w:rFonts w:ascii="Arial" w:hAnsi="Arial" w:cs="Arial"/>
        </w:rPr>
        <w:t>Module Specification Template</w:t>
      </w:r>
      <w:r w:rsidRPr="00837F01">
        <w:rPr>
          <w:rFonts w:ascii="Arial" w:hAnsi="Arial" w:cs="Arial"/>
        </w:rPr>
        <w:br/>
        <w:t xml:space="preserve">Last updated </w:t>
      </w:r>
      <w:r w:rsidR="00633150" w:rsidRPr="00837F01">
        <w:rPr>
          <w:rFonts w:ascii="Arial" w:hAnsi="Arial" w:cs="Arial"/>
        </w:rPr>
        <w:t>February</w:t>
      </w:r>
      <w:r w:rsidR="00F77676" w:rsidRPr="00837F01">
        <w:rPr>
          <w:rFonts w:ascii="Arial" w:hAnsi="Arial" w:cs="Arial"/>
        </w:rPr>
        <w:t xml:space="preserve"> 2013 </w:t>
      </w:r>
    </w:p>
    <w:sectPr w:rsidR="002465A1" w:rsidRPr="00837F01" w:rsidSect="00486993">
      <w:headerReference w:type="default" r:id="rId9"/>
      <w:footerReference w:type="default" r:id="rId10"/>
      <w:pgSz w:w="11906" w:h="16838"/>
      <w:pgMar w:top="851" w:right="1440" w:bottom="1134"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91A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6206A" w14:textId="77777777" w:rsidR="0045300B" w:rsidRDefault="0045300B" w:rsidP="00567EC9">
      <w:pPr>
        <w:spacing w:after="0" w:line="240" w:lineRule="auto"/>
      </w:pPr>
      <w:r>
        <w:separator/>
      </w:r>
    </w:p>
  </w:endnote>
  <w:endnote w:type="continuationSeparator" w:id="0">
    <w:p w14:paraId="7BBA486B" w14:textId="77777777" w:rsidR="0045300B" w:rsidRDefault="0045300B"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77FC361C" w14:textId="7E6D751A" w:rsidR="008B4E48" w:rsidRDefault="00947E08">
        <w:pPr>
          <w:pStyle w:val="Footer"/>
          <w:jc w:val="center"/>
        </w:pPr>
        <w:r>
          <w:t>Revisions approved April 2014</w:t>
        </w:r>
        <w:r>
          <w:tab/>
        </w:r>
        <w:r>
          <w:tab/>
        </w:r>
        <w:r w:rsidR="008B4E48">
          <w:fldChar w:fldCharType="begin"/>
        </w:r>
        <w:r w:rsidR="008B4E48">
          <w:instrText xml:space="preserve"> PAGE   \* MERGEFORMAT </w:instrText>
        </w:r>
        <w:r w:rsidR="008B4E48">
          <w:fldChar w:fldCharType="separate"/>
        </w:r>
        <w:r>
          <w:rPr>
            <w:noProof/>
          </w:rPr>
          <w:t>2</w:t>
        </w:r>
        <w:r w:rsidR="008B4E48">
          <w:rPr>
            <w:noProof/>
          </w:rPr>
          <w:fldChar w:fldCharType="end"/>
        </w:r>
      </w:p>
    </w:sdtContent>
  </w:sdt>
  <w:p w14:paraId="21B4D938" w14:textId="77777777" w:rsidR="008B4E48" w:rsidRDefault="008B4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16CCD" w14:textId="77777777" w:rsidR="0045300B" w:rsidRDefault="0045300B" w:rsidP="00567EC9">
      <w:pPr>
        <w:spacing w:after="0" w:line="240" w:lineRule="auto"/>
      </w:pPr>
      <w:r>
        <w:separator/>
      </w:r>
    </w:p>
  </w:footnote>
  <w:footnote w:type="continuationSeparator" w:id="0">
    <w:p w14:paraId="1ED9D377" w14:textId="77777777" w:rsidR="0045300B" w:rsidRDefault="0045300B"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53A7" w14:textId="77777777" w:rsidR="008B4E48" w:rsidRPr="008C00F8" w:rsidRDefault="008B4E48" w:rsidP="005E6D38">
    <w:pPr>
      <w:pStyle w:val="Heading1"/>
      <w:spacing w:before="60" w:after="60"/>
      <w:rPr>
        <w:rFonts w:ascii="Arial" w:hAnsi="Arial" w:cs="Arial"/>
      </w:rPr>
    </w:pPr>
    <w:r w:rsidRPr="008C00F8">
      <w:rPr>
        <w:rFonts w:ascii="Arial" w:hAnsi="Arial" w:cs="Arial"/>
      </w:rPr>
      <w:t>UNIVERSITY OF KENT</w:t>
    </w:r>
  </w:p>
  <w:p w14:paraId="521F14EB" w14:textId="77777777" w:rsidR="008B4E48" w:rsidRDefault="008B4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212AA"/>
    <w:multiLevelType w:val="hybridMultilevel"/>
    <w:tmpl w:val="7B226B2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32B0044"/>
    <w:multiLevelType w:val="hybridMultilevel"/>
    <w:tmpl w:val="D53CFDA2"/>
    <w:lvl w:ilvl="0" w:tplc="AE38457C">
      <w:start w:val="1"/>
      <w:numFmt w:val="decimal"/>
      <w:lvlText w:val="%1."/>
      <w:lvlJc w:val="left"/>
      <w:pPr>
        <w:tabs>
          <w:tab w:val="num" w:pos="360"/>
        </w:tabs>
        <w:ind w:left="284" w:hanging="284"/>
      </w:pPr>
      <w:rPr>
        <w:rFonts w:hint="default"/>
        <w:b/>
        <w:i w:val="0"/>
      </w:rPr>
    </w:lvl>
    <w:lvl w:ilvl="1" w:tplc="08B8D554">
      <w:start w:val="1"/>
      <w:numFmt w:val="lowerLetter"/>
      <w:lvlText w:val="%2."/>
      <w:lvlJc w:val="left"/>
      <w:pPr>
        <w:tabs>
          <w:tab w:val="num" w:pos="700"/>
        </w:tabs>
        <w:ind w:left="680" w:hanging="340"/>
      </w:pPr>
      <w:rPr>
        <w:rFonts w:hint="default"/>
      </w:rPr>
    </w:lvl>
    <w:lvl w:ilvl="2" w:tplc="A9969166">
      <w:start w:val="12"/>
      <w:numFmt w:val="decimal"/>
      <w:lvlText w:val="%3."/>
      <w:lvlJc w:val="left"/>
      <w:pPr>
        <w:tabs>
          <w:tab w:val="num" w:pos="360"/>
        </w:tabs>
        <w:ind w:left="340" w:hanging="340"/>
      </w:pPr>
      <w:rPr>
        <w:rFonts w:hint="default"/>
        <w:b/>
        <w:i w:val="0"/>
      </w:rPr>
    </w:lvl>
    <w:lvl w:ilvl="3" w:tplc="813C788C">
      <w:start w:val="1"/>
      <w:numFmt w:val="lowerLetter"/>
      <w:lvlText w:val="%4."/>
      <w:lvlJc w:val="left"/>
      <w:pPr>
        <w:tabs>
          <w:tab w:val="num" w:pos="700"/>
        </w:tabs>
        <w:ind w:left="680" w:hanging="340"/>
      </w:pPr>
      <w:rPr>
        <w:rFonts w:hint="default"/>
      </w:rPr>
    </w:lvl>
    <w:lvl w:ilvl="4" w:tplc="2E0276F4">
      <w:start w:val="13"/>
      <w:numFmt w:val="decimal"/>
      <w:lvlText w:val="%5."/>
      <w:lvlJc w:val="left"/>
      <w:pPr>
        <w:tabs>
          <w:tab w:val="num" w:pos="360"/>
        </w:tabs>
        <w:ind w:left="340" w:hanging="340"/>
      </w:pPr>
      <w:rPr>
        <w:rFonts w:hint="default"/>
        <w:b/>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4B32F5"/>
    <w:multiLevelType w:val="hybridMultilevel"/>
    <w:tmpl w:val="40241E32"/>
    <w:lvl w:ilvl="0" w:tplc="08090019">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E75EEE"/>
    <w:multiLevelType w:val="hybridMultilevel"/>
    <w:tmpl w:val="198A0B1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F130D6"/>
    <w:multiLevelType w:val="hybridMultilevel"/>
    <w:tmpl w:val="7C0685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5F29AB"/>
    <w:multiLevelType w:val="hybridMultilevel"/>
    <w:tmpl w:val="97FE94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3F27073B"/>
    <w:multiLevelType w:val="hybridMultilevel"/>
    <w:tmpl w:val="4A32B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8D3A1E"/>
    <w:multiLevelType w:val="hybridMultilevel"/>
    <w:tmpl w:val="9A5897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97404"/>
    <w:multiLevelType w:val="hybridMultilevel"/>
    <w:tmpl w:val="E6864E8C"/>
    <w:lvl w:ilvl="0" w:tplc="0F78DC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4AE15884"/>
    <w:multiLevelType w:val="hybridMultilevel"/>
    <w:tmpl w:val="D576CE1E"/>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CF52000"/>
    <w:multiLevelType w:val="hybridMultilevel"/>
    <w:tmpl w:val="68ECB1CC"/>
    <w:lvl w:ilvl="0" w:tplc="425057B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26A6313"/>
    <w:multiLevelType w:val="hybridMultilevel"/>
    <w:tmpl w:val="4B98707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58312135"/>
    <w:multiLevelType w:val="hybridMultilevel"/>
    <w:tmpl w:val="72049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9530576"/>
    <w:multiLevelType w:val="hybridMultilevel"/>
    <w:tmpl w:val="8054ADF2"/>
    <w:lvl w:ilvl="0" w:tplc="F69440FE">
      <w:start w:val="14"/>
      <w:numFmt w:val="decimal"/>
      <w:lvlText w:val="%1."/>
      <w:lvlJc w:val="left"/>
      <w:pPr>
        <w:tabs>
          <w:tab w:val="num" w:pos="360"/>
        </w:tabs>
        <w:ind w:left="340" w:hanging="340"/>
      </w:pPr>
      <w:rPr>
        <w:rFonts w:hint="default"/>
        <w:b/>
        <w:i w:val="0"/>
      </w:rPr>
    </w:lvl>
    <w:lvl w:ilvl="1" w:tplc="A42EF8A2">
      <w:start w:val="1"/>
      <w:numFmt w:val="lowerLetter"/>
      <w:lvlText w:val="%2."/>
      <w:lvlJc w:val="left"/>
      <w:pPr>
        <w:tabs>
          <w:tab w:val="num" w:pos="700"/>
        </w:tabs>
        <w:ind w:left="680" w:hanging="340"/>
      </w:pPr>
      <w:rPr>
        <w:rFonts w:hint="default"/>
      </w:rPr>
    </w:lvl>
    <w:lvl w:ilvl="2" w:tplc="FB8019F2">
      <w:start w:val="15"/>
      <w:numFmt w:val="decimal"/>
      <w:lvlText w:val="%3."/>
      <w:lvlJc w:val="left"/>
      <w:pPr>
        <w:tabs>
          <w:tab w:val="num" w:pos="360"/>
        </w:tabs>
        <w:ind w:left="340" w:hanging="34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63AB6A84"/>
    <w:multiLevelType w:val="hybridMultilevel"/>
    <w:tmpl w:val="8DBA969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75307BAC"/>
    <w:multiLevelType w:val="hybridMultilevel"/>
    <w:tmpl w:val="8D5217A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78FE76BE"/>
    <w:multiLevelType w:val="hybridMultilevel"/>
    <w:tmpl w:val="62780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BC80376"/>
    <w:multiLevelType w:val="hybridMultilevel"/>
    <w:tmpl w:val="E79E1686"/>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7CCD15DC"/>
    <w:multiLevelType w:val="hybridMultilevel"/>
    <w:tmpl w:val="975290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CD42BFA"/>
    <w:multiLevelType w:val="hybridMultilevel"/>
    <w:tmpl w:val="7D467B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19"/>
  </w:num>
  <w:num w:numId="6">
    <w:abstractNumId w:val="16"/>
  </w:num>
  <w:num w:numId="7">
    <w:abstractNumId w:val="9"/>
  </w:num>
  <w:num w:numId="8">
    <w:abstractNumId w:val="1"/>
  </w:num>
  <w:num w:numId="9">
    <w:abstractNumId w:val="20"/>
  </w:num>
  <w:num w:numId="10">
    <w:abstractNumId w:val="15"/>
  </w:num>
  <w:num w:numId="11">
    <w:abstractNumId w:val="17"/>
  </w:num>
  <w:num w:numId="12">
    <w:abstractNumId w:val="6"/>
  </w:num>
  <w:num w:numId="13">
    <w:abstractNumId w:val="12"/>
  </w:num>
  <w:num w:numId="14">
    <w:abstractNumId w:val="14"/>
  </w:num>
  <w:num w:numId="15">
    <w:abstractNumId w:val="3"/>
  </w:num>
  <w:num w:numId="16">
    <w:abstractNumId w:val="18"/>
  </w:num>
  <w:num w:numId="17">
    <w:abstractNumId w:val="11"/>
  </w:num>
  <w:num w:numId="18">
    <w:abstractNumId w:val="5"/>
  </w:num>
  <w:num w:numId="19">
    <w:abstractNumId w:val="21"/>
  </w:num>
  <w:num w:numId="20">
    <w:abstractNumId w:val="10"/>
  </w:num>
  <w:num w:numId="21">
    <w:abstractNumId w:val="24"/>
  </w:num>
  <w:num w:numId="22">
    <w:abstractNumId w:val="22"/>
  </w:num>
  <w:num w:numId="23">
    <w:abstractNumId w:val="23"/>
  </w:num>
  <w:num w:numId="24">
    <w:abstractNumId w:val="13"/>
  </w:num>
  <w:num w:numId="25">
    <w:abstractNumId w:val="25"/>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Watkins">
    <w15:presenceInfo w15:providerId="Windows Live" w15:userId="5629e9802a77e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415D"/>
    <w:rsid w:val="00020FD0"/>
    <w:rsid w:val="00026796"/>
    <w:rsid w:val="00030C9E"/>
    <w:rsid w:val="00031893"/>
    <w:rsid w:val="00034A87"/>
    <w:rsid w:val="000463FB"/>
    <w:rsid w:val="000529A2"/>
    <w:rsid w:val="000678D3"/>
    <w:rsid w:val="00073DD4"/>
    <w:rsid w:val="00085FD9"/>
    <w:rsid w:val="00096C47"/>
    <w:rsid w:val="000A54EF"/>
    <w:rsid w:val="000C2837"/>
    <w:rsid w:val="000D2A8A"/>
    <w:rsid w:val="000E3B73"/>
    <w:rsid w:val="000F6C56"/>
    <w:rsid w:val="00111906"/>
    <w:rsid w:val="001168C3"/>
    <w:rsid w:val="00117577"/>
    <w:rsid w:val="00117793"/>
    <w:rsid w:val="001214D3"/>
    <w:rsid w:val="00131DF3"/>
    <w:rsid w:val="001540CE"/>
    <w:rsid w:val="0015653E"/>
    <w:rsid w:val="0015717B"/>
    <w:rsid w:val="00157DC7"/>
    <w:rsid w:val="00172793"/>
    <w:rsid w:val="00192367"/>
    <w:rsid w:val="00195622"/>
    <w:rsid w:val="00196C6A"/>
    <w:rsid w:val="00197DA2"/>
    <w:rsid w:val="001A5BA9"/>
    <w:rsid w:val="001B1CF9"/>
    <w:rsid w:val="001D1F2D"/>
    <w:rsid w:val="001E1F45"/>
    <w:rsid w:val="001F7549"/>
    <w:rsid w:val="002034CE"/>
    <w:rsid w:val="00205020"/>
    <w:rsid w:val="00215197"/>
    <w:rsid w:val="00227A84"/>
    <w:rsid w:val="00237CCD"/>
    <w:rsid w:val="002465A1"/>
    <w:rsid w:val="00294B73"/>
    <w:rsid w:val="002D3568"/>
    <w:rsid w:val="002F0CE4"/>
    <w:rsid w:val="002F2626"/>
    <w:rsid w:val="00315975"/>
    <w:rsid w:val="003262B9"/>
    <w:rsid w:val="003759B0"/>
    <w:rsid w:val="00392308"/>
    <w:rsid w:val="003960D5"/>
    <w:rsid w:val="00396D54"/>
    <w:rsid w:val="00397A29"/>
    <w:rsid w:val="003C2664"/>
    <w:rsid w:val="003D7AA0"/>
    <w:rsid w:val="003F67CD"/>
    <w:rsid w:val="00410738"/>
    <w:rsid w:val="00413C13"/>
    <w:rsid w:val="00420512"/>
    <w:rsid w:val="004406B2"/>
    <w:rsid w:val="0044168F"/>
    <w:rsid w:val="004524AB"/>
    <w:rsid w:val="0045300B"/>
    <w:rsid w:val="00466DB1"/>
    <w:rsid w:val="00472023"/>
    <w:rsid w:val="004864DE"/>
    <w:rsid w:val="00486993"/>
    <w:rsid w:val="00492DA4"/>
    <w:rsid w:val="004A2594"/>
    <w:rsid w:val="004A39D7"/>
    <w:rsid w:val="004A55FA"/>
    <w:rsid w:val="004B4656"/>
    <w:rsid w:val="004B47C4"/>
    <w:rsid w:val="004C2001"/>
    <w:rsid w:val="004D035C"/>
    <w:rsid w:val="005005E4"/>
    <w:rsid w:val="00500F2F"/>
    <w:rsid w:val="00521097"/>
    <w:rsid w:val="00533663"/>
    <w:rsid w:val="00550DA8"/>
    <w:rsid w:val="005526FB"/>
    <w:rsid w:val="0055280A"/>
    <w:rsid w:val="00567EC9"/>
    <w:rsid w:val="00571630"/>
    <w:rsid w:val="00573C93"/>
    <w:rsid w:val="005759F4"/>
    <w:rsid w:val="00580422"/>
    <w:rsid w:val="00594322"/>
    <w:rsid w:val="005978A2"/>
    <w:rsid w:val="005B68ED"/>
    <w:rsid w:val="005B7347"/>
    <w:rsid w:val="005C1A4F"/>
    <w:rsid w:val="005C30AE"/>
    <w:rsid w:val="005D55E9"/>
    <w:rsid w:val="005E6387"/>
    <w:rsid w:val="005E6D38"/>
    <w:rsid w:val="005F644E"/>
    <w:rsid w:val="00617ED3"/>
    <w:rsid w:val="006253AA"/>
    <w:rsid w:val="00626A0B"/>
    <w:rsid w:val="00633150"/>
    <w:rsid w:val="006379CD"/>
    <w:rsid w:val="00671EA6"/>
    <w:rsid w:val="00674ED0"/>
    <w:rsid w:val="0069770F"/>
    <w:rsid w:val="006A7FB0"/>
    <w:rsid w:val="006B59F2"/>
    <w:rsid w:val="006C46EF"/>
    <w:rsid w:val="006D14B4"/>
    <w:rsid w:val="006D444F"/>
    <w:rsid w:val="006E5C78"/>
    <w:rsid w:val="006E66DE"/>
    <w:rsid w:val="00700488"/>
    <w:rsid w:val="00703F92"/>
    <w:rsid w:val="00704637"/>
    <w:rsid w:val="00713920"/>
    <w:rsid w:val="0076529C"/>
    <w:rsid w:val="00772054"/>
    <w:rsid w:val="007972A7"/>
    <w:rsid w:val="007A49B9"/>
    <w:rsid w:val="007C74B4"/>
    <w:rsid w:val="007E3412"/>
    <w:rsid w:val="00801F32"/>
    <w:rsid w:val="008029AF"/>
    <w:rsid w:val="008062D4"/>
    <w:rsid w:val="008102E5"/>
    <w:rsid w:val="008133F0"/>
    <w:rsid w:val="00815880"/>
    <w:rsid w:val="00826976"/>
    <w:rsid w:val="00837F01"/>
    <w:rsid w:val="00873E9F"/>
    <w:rsid w:val="00875477"/>
    <w:rsid w:val="008B4E48"/>
    <w:rsid w:val="008B7BF9"/>
    <w:rsid w:val="008D1021"/>
    <w:rsid w:val="00903DF6"/>
    <w:rsid w:val="00904B43"/>
    <w:rsid w:val="00921CF6"/>
    <w:rsid w:val="00924114"/>
    <w:rsid w:val="00947E08"/>
    <w:rsid w:val="00954BAD"/>
    <w:rsid w:val="00965FBD"/>
    <w:rsid w:val="00982EC9"/>
    <w:rsid w:val="00987DB4"/>
    <w:rsid w:val="009A3BAF"/>
    <w:rsid w:val="009C5691"/>
    <w:rsid w:val="009C5FDE"/>
    <w:rsid w:val="009D068C"/>
    <w:rsid w:val="009D6A08"/>
    <w:rsid w:val="009F1521"/>
    <w:rsid w:val="009F1896"/>
    <w:rsid w:val="00A021FE"/>
    <w:rsid w:val="00A04DA4"/>
    <w:rsid w:val="00A1270E"/>
    <w:rsid w:val="00A135DF"/>
    <w:rsid w:val="00A21F86"/>
    <w:rsid w:val="00A26213"/>
    <w:rsid w:val="00A43AAE"/>
    <w:rsid w:val="00A52DB4"/>
    <w:rsid w:val="00A629B9"/>
    <w:rsid w:val="00A74292"/>
    <w:rsid w:val="00A91E16"/>
    <w:rsid w:val="00AA3C15"/>
    <w:rsid w:val="00AB1944"/>
    <w:rsid w:val="00AF69C5"/>
    <w:rsid w:val="00B146BC"/>
    <w:rsid w:val="00B17CD2"/>
    <w:rsid w:val="00B17F1B"/>
    <w:rsid w:val="00B248BA"/>
    <w:rsid w:val="00B2500A"/>
    <w:rsid w:val="00B3387D"/>
    <w:rsid w:val="00B36A38"/>
    <w:rsid w:val="00B54D5D"/>
    <w:rsid w:val="00B57219"/>
    <w:rsid w:val="00B8765D"/>
    <w:rsid w:val="00BA3237"/>
    <w:rsid w:val="00BB2F78"/>
    <w:rsid w:val="00BC19F7"/>
    <w:rsid w:val="00BD0EF8"/>
    <w:rsid w:val="00BE2126"/>
    <w:rsid w:val="00BE3B17"/>
    <w:rsid w:val="00C02E60"/>
    <w:rsid w:val="00C03E8F"/>
    <w:rsid w:val="00C04C95"/>
    <w:rsid w:val="00C12613"/>
    <w:rsid w:val="00C33D9E"/>
    <w:rsid w:val="00C36ED3"/>
    <w:rsid w:val="00C3744A"/>
    <w:rsid w:val="00C61F6A"/>
    <w:rsid w:val="00C725FF"/>
    <w:rsid w:val="00C83354"/>
    <w:rsid w:val="00C932E3"/>
    <w:rsid w:val="00C95E64"/>
    <w:rsid w:val="00CA020B"/>
    <w:rsid w:val="00CB11CE"/>
    <w:rsid w:val="00D001C8"/>
    <w:rsid w:val="00D2226B"/>
    <w:rsid w:val="00D2689A"/>
    <w:rsid w:val="00D519D5"/>
    <w:rsid w:val="00D64E12"/>
    <w:rsid w:val="00D86355"/>
    <w:rsid w:val="00D924FB"/>
    <w:rsid w:val="00DA64B6"/>
    <w:rsid w:val="00DB0B12"/>
    <w:rsid w:val="00DB34ED"/>
    <w:rsid w:val="00DD02E6"/>
    <w:rsid w:val="00DE08C3"/>
    <w:rsid w:val="00E22F03"/>
    <w:rsid w:val="00E32BAA"/>
    <w:rsid w:val="00E334D7"/>
    <w:rsid w:val="00E51404"/>
    <w:rsid w:val="00E574C9"/>
    <w:rsid w:val="00E610DE"/>
    <w:rsid w:val="00E72F5C"/>
    <w:rsid w:val="00E7518A"/>
    <w:rsid w:val="00E82977"/>
    <w:rsid w:val="00E8752F"/>
    <w:rsid w:val="00EB09FF"/>
    <w:rsid w:val="00EB286D"/>
    <w:rsid w:val="00EB31BA"/>
    <w:rsid w:val="00EB5F1A"/>
    <w:rsid w:val="00ED22D3"/>
    <w:rsid w:val="00ED5AF0"/>
    <w:rsid w:val="00F01956"/>
    <w:rsid w:val="00F022B3"/>
    <w:rsid w:val="00F21C47"/>
    <w:rsid w:val="00F3020F"/>
    <w:rsid w:val="00F340DE"/>
    <w:rsid w:val="00F44D7D"/>
    <w:rsid w:val="00F60360"/>
    <w:rsid w:val="00F66601"/>
    <w:rsid w:val="00F77676"/>
    <w:rsid w:val="00F82B4E"/>
    <w:rsid w:val="00F96D71"/>
    <w:rsid w:val="00FB36EC"/>
    <w:rsid w:val="00FC48CD"/>
    <w:rsid w:val="00FE692E"/>
    <w:rsid w:val="00FF31CA"/>
    <w:rsid w:val="00FF6B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3960D5"/>
    <w:rPr>
      <w:sz w:val="16"/>
      <w:szCs w:val="16"/>
    </w:rPr>
  </w:style>
  <w:style w:type="paragraph" w:styleId="CommentText">
    <w:name w:val="annotation text"/>
    <w:basedOn w:val="Normal"/>
    <w:link w:val="CommentTextChar"/>
    <w:uiPriority w:val="99"/>
    <w:semiHidden/>
    <w:unhideWhenUsed/>
    <w:rsid w:val="003960D5"/>
    <w:pPr>
      <w:spacing w:line="240" w:lineRule="auto"/>
    </w:pPr>
    <w:rPr>
      <w:sz w:val="20"/>
      <w:szCs w:val="20"/>
    </w:rPr>
  </w:style>
  <w:style w:type="character" w:customStyle="1" w:styleId="CommentTextChar">
    <w:name w:val="Comment Text Char"/>
    <w:basedOn w:val="DefaultParagraphFont"/>
    <w:link w:val="CommentText"/>
    <w:uiPriority w:val="99"/>
    <w:semiHidden/>
    <w:rsid w:val="003960D5"/>
    <w:rPr>
      <w:sz w:val="20"/>
      <w:szCs w:val="20"/>
    </w:rPr>
  </w:style>
  <w:style w:type="paragraph" w:styleId="CommentSubject">
    <w:name w:val="annotation subject"/>
    <w:basedOn w:val="CommentText"/>
    <w:next w:val="CommentText"/>
    <w:link w:val="CommentSubjectChar"/>
    <w:uiPriority w:val="99"/>
    <w:semiHidden/>
    <w:unhideWhenUsed/>
    <w:rsid w:val="003960D5"/>
    <w:rPr>
      <w:b/>
      <w:bCs/>
    </w:rPr>
  </w:style>
  <w:style w:type="character" w:customStyle="1" w:styleId="CommentSubjectChar">
    <w:name w:val="Comment Subject Char"/>
    <w:basedOn w:val="CommentTextChar"/>
    <w:link w:val="CommentSubject"/>
    <w:uiPriority w:val="99"/>
    <w:semiHidden/>
    <w:rsid w:val="003960D5"/>
    <w:rPr>
      <w:b/>
      <w:bCs/>
      <w:sz w:val="20"/>
      <w:szCs w:val="20"/>
    </w:rPr>
  </w:style>
  <w:style w:type="paragraph" w:styleId="Revision">
    <w:name w:val="Revision"/>
    <w:hidden/>
    <w:uiPriority w:val="99"/>
    <w:semiHidden/>
    <w:rsid w:val="003960D5"/>
    <w:pPr>
      <w:spacing w:after="0" w:line="240" w:lineRule="auto"/>
    </w:pPr>
  </w:style>
  <w:style w:type="paragraph" w:styleId="Subtitle">
    <w:name w:val="Subtitle"/>
    <w:basedOn w:val="Normal"/>
    <w:link w:val="SubtitleChar"/>
    <w:qFormat/>
    <w:rsid w:val="00205020"/>
    <w:pPr>
      <w:spacing w:after="0" w:line="240" w:lineRule="auto"/>
      <w:jc w:val="center"/>
    </w:pPr>
    <w:rPr>
      <w:rFonts w:ascii="Times New Roman" w:eastAsia="Times New Roman" w:hAnsi="Times New Roman" w:cs="Times New Roman"/>
      <w:b/>
      <w:bCs/>
      <w:sz w:val="20"/>
      <w:szCs w:val="24"/>
      <w:lang w:eastAsia="en-US"/>
    </w:rPr>
  </w:style>
  <w:style w:type="character" w:customStyle="1" w:styleId="SubtitleChar">
    <w:name w:val="Subtitle Char"/>
    <w:basedOn w:val="DefaultParagraphFont"/>
    <w:link w:val="Subtitle"/>
    <w:rsid w:val="00205020"/>
    <w:rPr>
      <w:rFonts w:ascii="Times New Roman" w:eastAsia="Times New Roman" w:hAnsi="Times New Roman" w:cs="Times New Roman"/>
      <w:b/>
      <w:bCs/>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3960D5"/>
    <w:rPr>
      <w:sz w:val="16"/>
      <w:szCs w:val="16"/>
    </w:rPr>
  </w:style>
  <w:style w:type="paragraph" w:styleId="CommentText">
    <w:name w:val="annotation text"/>
    <w:basedOn w:val="Normal"/>
    <w:link w:val="CommentTextChar"/>
    <w:uiPriority w:val="99"/>
    <w:semiHidden/>
    <w:unhideWhenUsed/>
    <w:rsid w:val="003960D5"/>
    <w:pPr>
      <w:spacing w:line="240" w:lineRule="auto"/>
    </w:pPr>
    <w:rPr>
      <w:sz w:val="20"/>
      <w:szCs w:val="20"/>
    </w:rPr>
  </w:style>
  <w:style w:type="character" w:customStyle="1" w:styleId="CommentTextChar">
    <w:name w:val="Comment Text Char"/>
    <w:basedOn w:val="DefaultParagraphFont"/>
    <w:link w:val="CommentText"/>
    <w:uiPriority w:val="99"/>
    <w:semiHidden/>
    <w:rsid w:val="003960D5"/>
    <w:rPr>
      <w:sz w:val="20"/>
      <w:szCs w:val="20"/>
    </w:rPr>
  </w:style>
  <w:style w:type="paragraph" w:styleId="CommentSubject">
    <w:name w:val="annotation subject"/>
    <w:basedOn w:val="CommentText"/>
    <w:next w:val="CommentText"/>
    <w:link w:val="CommentSubjectChar"/>
    <w:uiPriority w:val="99"/>
    <w:semiHidden/>
    <w:unhideWhenUsed/>
    <w:rsid w:val="003960D5"/>
    <w:rPr>
      <w:b/>
      <w:bCs/>
    </w:rPr>
  </w:style>
  <w:style w:type="character" w:customStyle="1" w:styleId="CommentSubjectChar">
    <w:name w:val="Comment Subject Char"/>
    <w:basedOn w:val="CommentTextChar"/>
    <w:link w:val="CommentSubject"/>
    <w:uiPriority w:val="99"/>
    <w:semiHidden/>
    <w:rsid w:val="003960D5"/>
    <w:rPr>
      <w:b/>
      <w:bCs/>
      <w:sz w:val="20"/>
      <w:szCs w:val="20"/>
    </w:rPr>
  </w:style>
  <w:style w:type="paragraph" w:styleId="Revision">
    <w:name w:val="Revision"/>
    <w:hidden/>
    <w:uiPriority w:val="99"/>
    <w:semiHidden/>
    <w:rsid w:val="003960D5"/>
    <w:pPr>
      <w:spacing w:after="0" w:line="240" w:lineRule="auto"/>
    </w:pPr>
  </w:style>
  <w:style w:type="paragraph" w:styleId="Subtitle">
    <w:name w:val="Subtitle"/>
    <w:basedOn w:val="Normal"/>
    <w:link w:val="SubtitleChar"/>
    <w:qFormat/>
    <w:rsid w:val="00205020"/>
    <w:pPr>
      <w:spacing w:after="0" w:line="240" w:lineRule="auto"/>
      <w:jc w:val="center"/>
    </w:pPr>
    <w:rPr>
      <w:rFonts w:ascii="Times New Roman" w:eastAsia="Times New Roman" w:hAnsi="Times New Roman" w:cs="Times New Roman"/>
      <w:b/>
      <w:bCs/>
      <w:sz w:val="20"/>
      <w:szCs w:val="24"/>
      <w:lang w:eastAsia="en-US"/>
    </w:rPr>
  </w:style>
  <w:style w:type="character" w:customStyle="1" w:styleId="SubtitleChar">
    <w:name w:val="Subtitle Char"/>
    <w:basedOn w:val="DefaultParagraphFont"/>
    <w:link w:val="Subtitle"/>
    <w:rsid w:val="00205020"/>
    <w:rPr>
      <w:rFonts w:ascii="Times New Roman" w:eastAsia="Times New Roman" w:hAnsi="Times New Roman" w:cs="Times New Roman"/>
      <w:b/>
      <w:bCs/>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2742-4C01-4C03-BEFB-D8C76DF4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2014-03-18T08:39:00Z</cp:lastPrinted>
  <dcterms:created xsi:type="dcterms:W3CDTF">2014-04-22T11:41:00Z</dcterms:created>
  <dcterms:modified xsi:type="dcterms:W3CDTF">2014-04-22T11:41:00Z</dcterms:modified>
</cp:coreProperties>
</file>