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C84B" w14:textId="77777777" w:rsidR="00567EC9" w:rsidRPr="00134411" w:rsidRDefault="00567EC9" w:rsidP="005E6D38">
      <w:pPr>
        <w:pStyle w:val="Title"/>
        <w:spacing w:before="60" w:after="60"/>
        <w:ind w:right="-330"/>
        <w:rPr>
          <w:rFonts w:ascii="Arial" w:hAnsi="Arial" w:cs="Arial"/>
          <w:sz w:val="22"/>
          <w:szCs w:val="22"/>
        </w:rPr>
      </w:pPr>
      <w:r w:rsidRPr="00134411">
        <w:rPr>
          <w:rFonts w:ascii="Arial" w:hAnsi="Arial" w:cs="Arial"/>
          <w:sz w:val="22"/>
          <w:szCs w:val="22"/>
        </w:rPr>
        <w:t>MODULE SPECIFICATION TEMPLATE</w:t>
      </w:r>
    </w:p>
    <w:p w14:paraId="34E9C3E2" w14:textId="77777777" w:rsidR="002465A1" w:rsidRPr="00134411" w:rsidRDefault="002465A1" w:rsidP="005E6D38">
      <w:pPr>
        <w:spacing w:before="60" w:after="60"/>
        <w:ind w:right="-330"/>
        <w:jc w:val="center"/>
        <w:rPr>
          <w:rFonts w:ascii="Arial" w:hAnsi="Arial" w:cs="Arial"/>
          <w:b/>
        </w:rPr>
      </w:pPr>
    </w:p>
    <w:p w14:paraId="070C7864" w14:textId="77777777" w:rsidR="00567EC9" w:rsidRPr="00134411" w:rsidRDefault="00567EC9" w:rsidP="005E6D38">
      <w:pPr>
        <w:pBdr>
          <w:bottom w:val="single" w:sz="6" w:space="1" w:color="auto"/>
        </w:pBdr>
        <w:spacing w:before="60" w:after="60" w:line="240" w:lineRule="auto"/>
        <w:ind w:right="-330"/>
        <w:jc w:val="both"/>
        <w:rPr>
          <w:rFonts w:ascii="Arial" w:hAnsi="Arial" w:cs="Arial"/>
          <w:sz w:val="20"/>
          <w:szCs w:val="20"/>
        </w:rPr>
      </w:pPr>
    </w:p>
    <w:p w14:paraId="04734C27" w14:textId="77777777" w:rsidR="00567EC9" w:rsidRPr="00134411" w:rsidRDefault="00567EC9" w:rsidP="005E6D38">
      <w:pPr>
        <w:spacing w:before="60" w:after="60" w:line="240" w:lineRule="auto"/>
        <w:ind w:right="-330"/>
        <w:jc w:val="center"/>
        <w:rPr>
          <w:rFonts w:ascii="Arial" w:hAnsi="Arial" w:cs="Arial"/>
          <w:b/>
          <w:sz w:val="20"/>
          <w:szCs w:val="20"/>
        </w:rPr>
      </w:pPr>
      <w:r w:rsidRPr="00134411">
        <w:rPr>
          <w:rFonts w:ascii="Arial" w:hAnsi="Arial" w:cs="Arial"/>
          <w:b/>
          <w:sz w:val="20"/>
          <w:szCs w:val="20"/>
        </w:rPr>
        <w:t>SECTION 1: MODULE SPECIFICATIONS</w:t>
      </w:r>
    </w:p>
    <w:p w14:paraId="563D3401" w14:textId="77777777" w:rsidR="00567EC9" w:rsidRPr="00134411" w:rsidRDefault="00567EC9" w:rsidP="005E6D38">
      <w:pPr>
        <w:pBdr>
          <w:bottom w:val="single" w:sz="6" w:space="1" w:color="auto"/>
        </w:pBdr>
        <w:spacing w:before="60" w:after="60" w:line="240" w:lineRule="auto"/>
        <w:ind w:right="-330"/>
        <w:jc w:val="both"/>
        <w:rPr>
          <w:rFonts w:ascii="Arial" w:hAnsi="Arial" w:cs="Arial"/>
          <w:sz w:val="20"/>
          <w:szCs w:val="20"/>
        </w:rPr>
      </w:pPr>
    </w:p>
    <w:p w14:paraId="05010147" w14:textId="77777777" w:rsidR="00FF31CA" w:rsidRPr="00134411" w:rsidRDefault="00FF31CA" w:rsidP="005E6D38">
      <w:pPr>
        <w:spacing w:before="60" w:after="60" w:line="240" w:lineRule="auto"/>
        <w:ind w:right="-330"/>
        <w:jc w:val="both"/>
        <w:rPr>
          <w:rFonts w:ascii="Arial" w:hAnsi="Arial" w:cs="Arial"/>
          <w:sz w:val="20"/>
          <w:szCs w:val="20"/>
        </w:rPr>
      </w:pPr>
    </w:p>
    <w:p w14:paraId="129ABE63"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Title of the module</w:t>
      </w:r>
    </w:p>
    <w:p w14:paraId="55869B47" w14:textId="77777777" w:rsidR="00DA64B6" w:rsidRPr="00134411" w:rsidRDefault="00134411" w:rsidP="005E6D38">
      <w:pPr>
        <w:spacing w:before="60" w:after="60" w:line="240" w:lineRule="auto"/>
        <w:ind w:left="426" w:right="-330"/>
        <w:jc w:val="both"/>
        <w:rPr>
          <w:rFonts w:ascii="Arial" w:hAnsi="Arial" w:cs="Arial"/>
          <w:iCs/>
          <w:sz w:val="20"/>
          <w:szCs w:val="20"/>
        </w:rPr>
      </w:pPr>
      <w:r>
        <w:rPr>
          <w:rFonts w:ascii="Arial" w:hAnsi="Arial" w:cs="Arial"/>
          <w:sz w:val="20"/>
          <w:szCs w:val="20"/>
        </w:rPr>
        <w:t xml:space="preserve">EL542 </w:t>
      </w:r>
      <w:r w:rsidR="00B22C95" w:rsidRPr="00134411">
        <w:rPr>
          <w:rFonts w:ascii="Arial" w:hAnsi="Arial" w:cs="Arial"/>
          <w:sz w:val="20"/>
          <w:szCs w:val="20"/>
        </w:rPr>
        <w:t>Creativity in interactive and tangible media</w:t>
      </w:r>
    </w:p>
    <w:p w14:paraId="27FFDF4A" w14:textId="77777777" w:rsidR="00DA64B6" w:rsidRPr="00134411" w:rsidRDefault="00DA64B6" w:rsidP="005E6D38">
      <w:pPr>
        <w:spacing w:before="60" w:after="60" w:line="240" w:lineRule="auto"/>
        <w:ind w:left="426" w:right="-330"/>
        <w:jc w:val="both"/>
        <w:rPr>
          <w:rFonts w:ascii="Arial" w:hAnsi="Arial" w:cs="Arial"/>
          <w:sz w:val="20"/>
          <w:szCs w:val="20"/>
        </w:rPr>
      </w:pPr>
    </w:p>
    <w:p w14:paraId="1E25F453"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School</w:t>
      </w:r>
      <w:r w:rsidR="00703F92" w:rsidRPr="00134411">
        <w:rPr>
          <w:rFonts w:ascii="Arial" w:hAnsi="Arial" w:cs="Arial"/>
          <w:sz w:val="20"/>
          <w:szCs w:val="20"/>
        </w:rPr>
        <w:t xml:space="preserve"> or partner institution</w:t>
      </w:r>
      <w:r w:rsidRPr="00134411">
        <w:rPr>
          <w:rFonts w:ascii="Arial" w:hAnsi="Arial" w:cs="Arial"/>
          <w:sz w:val="20"/>
          <w:szCs w:val="20"/>
        </w:rPr>
        <w:t xml:space="preserve"> which will be responsible for management of the module</w:t>
      </w:r>
    </w:p>
    <w:p w14:paraId="311AD0D8" w14:textId="77777777" w:rsidR="00567EC9" w:rsidRPr="00134411" w:rsidRDefault="00B22C95" w:rsidP="005E6D38">
      <w:pPr>
        <w:spacing w:before="60" w:after="60" w:line="240" w:lineRule="auto"/>
        <w:ind w:right="-330" w:firstLine="426"/>
        <w:rPr>
          <w:rFonts w:ascii="Arial" w:hAnsi="Arial" w:cs="Arial"/>
          <w:iCs/>
          <w:sz w:val="20"/>
          <w:szCs w:val="20"/>
        </w:rPr>
      </w:pPr>
      <w:r w:rsidRPr="00134411">
        <w:rPr>
          <w:rFonts w:ascii="Arial" w:hAnsi="Arial" w:cs="Arial"/>
          <w:iCs/>
          <w:sz w:val="20"/>
          <w:szCs w:val="20"/>
        </w:rPr>
        <w:t>Engineering and Digital Arts</w:t>
      </w:r>
    </w:p>
    <w:p w14:paraId="6CCACD40" w14:textId="77777777" w:rsidR="00C04C95" w:rsidRPr="00134411" w:rsidRDefault="00C04C95" w:rsidP="005E6D38">
      <w:pPr>
        <w:spacing w:before="60" w:after="60" w:line="240" w:lineRule="auto"/>
        <w:ind w:right="-330" w:firstLine="426"/>
        <w:rPr>
          <w:rFonts w:ascii="Arial" w:hAnsi="Arial" w:cs="Arial"/>
          <w:iCs/>
          <w:sz w:val="20"/>
          <w:szCs w:val="20"/>
        </w:rPr>
      </w:pPr>
    </w:p>
    <w:p w14:paraId="3B3107D6"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Start date of the module</w:t>
      </w:r>
    </w:p>
    <w:p w14:paraId="630672AF" w14:textId="77777777" w:rsidR="00567EC9" w:rsidRPr="00134411" w:rsidRDefault="00134411" w:rsidP="005E6D38">
      <w:pPr>
        <w:spacing w:before="60" w:after="60" w:line="240" w:lineRule="auto"/>
        <w:ind w:left="426" w:right="-330"/>
        <w:rPr>
          <w:rFonts w:ascii="Arial" w:hAnsi="Arial" w:cs="Arial"/>
          <w:iCs/>
          <w:sz w:val="20"/>
          <w:szCs w:val="20"/>
        </w:rPr>
      </w:pPr>
      <w:r>
        <w:rPr>
          <w:rFonts w:ascii="Arial" w:hAnsi="Arial" w:cs="Arial"/>
          <w:iCs/>
          <w:sz w:val="20"/>
          <w:szCs w:val="20"/>
        </w:rPr>
        <w:t>September 2014</w:t>
      </w:r>
    </w:p>
    <w:p w14:paraId="096A8A88" w14:textId="77777777" w:rsidR="00E610DE" w:rsidRPr="00134411" w:rsidRDefault="00E610DE" w:rsidP="005E6D38">
      <w:pPr>
        <w:spacing w:before="60" w:after="60" w:line="240" w:lineRule="auto"/>
        <w:ind w:left="426" w:right="-330"/>
        <w:rPr>
          <w:rFonts w:ascii="Arial" w:hAnsi="Arial" w:cs="Arial"/>
          <w:iCs/>
          <w:sz w:val="20"/>
          <w:szCs w:val="20"/>
        </w:rPr>
      </w:pPr>
      <w:bookmarkStart w:id="0" w:name="_GoBack"/>
      <w:bookmarkEnd w:id="0"/>
    </w:p>
    <w:p w14:paraId="5751268C"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The number of students expected to take the module</w:t>
      </w:r>
    </w:p>
    <w:p w14:paraId="5F40A9F7" w14:textId="77777777" w:rsidR="00567EC9" w:rsidRPr="00134411" w:rsidRDefault="00B22C95" w:rsidP="005E6D38">
      <w:pPr>
        <w:spacing w:before="60" w:after="60" w:line="240" w:lineRule="auto"/>
        <w:ind w:left="426" w:right="-330"/>
        <w:rPr>
          <w:rFonts w:ascii="Arial" w:hAnsi="Arial" w:cs="Arial"/>
          <w:iCs/>
          <w:sz w:val="20"/>
          <w:szCs w:val="20"/>
        </w:rPr>
      </w:pPr>
      <w:r w:rsidRPr="00134411">
        <w:rPr>
          <w:rFonts w:ascii="Arial" w:hAnsi="Arial" w:cs="Arial"/>
          <w:iCs/>
          <w:sz w:val="20"/>
          <w:szCs w:val="20"/>
        </w:rPr>
        <w:t>70</w:t>
      </w:r>
    </w:p>
    <w:p w14:paraId="4EC55227" w14:textId="77777777" w:rsidR="00E610DE" w:rsidRPr="00134411" w:rsidRDefault="00E610DE" w:rsidP="005E6D38">
      <w:pPr>
        <w:spacing w:before="60" w:after="60" w:line="240" w:lineRule="auto"/>
        <w:ind w:left="426" w:right="-330"/>
        <w:rPr>
          <w:rFonts w:ascii="Arial" w:hAnsi="Arial" w:cs="Arial"/>
          <w:iCs/>
          <w:sz w:val="20"/>
          <w:szCs w:val="20"/>
        </w:rPr>
      </w:pPr>
    </w:p>
    <w:p w14:paraId="02ED91D1"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Modules to be withdrawn on the introduction of this proposed module and consultation with other relevant Schools and Faculties regarding the withdrawal</w:t>
      </w:r>
    </w:p>
    <w:p w14:paraId="6EFFA4C3" w14:textId="77777777" w:rsidR="00B22C95" w:rsidRPr="00134411" w:rsidRDefault="00B22C95" w:rsidP="005E6D38">
      <w:pPr>
        <w:spacing w:before="60" w:after="60" w:line="240" w:lineRule="auto"/>
        <w:ind w:left="426" w:right="-330"/>
        <w:rPr>
          <w:rFonts w:ascii="Arial" w:hAnsi="Arial" w:cs="Arial"/>
          <w:iCs/>
          <w:sz w:val="20"/>
          <w:szCs w:val="20"/>
        </w:rPr>
      </w:pPr>
      <w:r w:rsidRPr="00134411">
        <w:rPr>
          <w:rFonts w:ascii="Arial" w:hAnsi="Arial" w:cs="Arial"/>
          <w:iCs/>
          <w:sz w:val="20"/>
          <w:szCs w:val="20"/>
        </w:rPr>
        <w:t>This module replaces EL337 Digital Visual Narrative</w:t>
      </w:r>
    </w:p>
    <w:p w14:paraId="6060C2A1" w14:textId="77777777" w:rsidR="00F01956" w:rsidRPr="00134411" w:rsidRDefault="00F01956" w:rsidP="005E6D38">
      <w:pPr>
        <w:spacing w:before="60" w:after="60" w:line="240" w:lineRule="auto"/>
        <w:ind w:left="426" w:right="-330"/>
        <w:rPr>
          <w:rFonts w:ascii="Arial" w:hAnsi="Arial" w:cs="Arial"/>
          <w:iCs/>
          <w:sz w:val="20"/>
          <w:szCs w:val="20"/>
        </w:rPr>
      </w:pPr>
    </w:p>
    <w:p w14:paraId="7B1779B8" w14:textId="77777777" w:rsidR="00B22C95"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The level of the module (</w:t>
      </w:r>
      <w:r w:rsidR="00486993" w:rsidRPr="00134411">
        <w:rPr>
          <w:rFonts w:ascii="Arial" w:hAnsi="Arial" w:cs="Arial"/>
          <w:sz w:val="20"/>
          <w:szCs w:val="20"/>
        </w:rPr>
        <w:t>e.g.</w:t>
      </w:r>
      <w:r w:rsidRPr="00134411">
        <w:rPr>
          <w:rFonts w:ascii="Arial" w:hAnsi="Arial" w:cs="Arial"/>
          <w:sz w:val="20"/>
          <w:szCs w:val="20"/>
        </w:rPr>
        <w:t xml:space="preserve"> Certificate [C], Intermediate [I], Honours [H] or Postgraduate [M])</w:t>
      </w:r>
    </w:p>
    <w:p w14:paraId="4EA582E0" w14:textId="77777777" w:rsidR="00567EC9" w:rsidRPr="00134411" w:rsidRDefault="00134411" w:rsidP="00B22C95">
      <w:pPr>
        <w:spacing w:before="60" w:after="60" w:line="240" w:lineRule="auto"/>
        <w:ind w:left="426" w:right="-330"/>
        <w:jc w:val="both"/>
        <w:rPr>
          <w:rFonts w:ascii="Arial" w:hAnsi="Arial" w:cs="Arial"/>
          <w:sz w:val="20"/>
          <w:szCs w:val="20"/>
        </w:rPr>
      </w:pPr>
      <w:r>
        <w:rPr>
          <w:rFonts w:ascii="Arial" w:hAnsi="Arial" w:cs="Arial"/>
          <w:sz w:val="20"/>
          <w:szCs w:val="20"/>
        </w:rPr>
        <w:t>I</w:t>
      </w:r>
    </w:p>
    <w:p w14:paraId="3E9AAF1B" w14:textId="77777777" w:rsidR="007C74B4" w:rsidRPr="00134411" w:rsidRDefault="007C74B4" w:rsidP="005E6D38">
      <w:pPr>
        <w:spacing w:before="60" w:after="60" w:line="240" w:lineRule="auto"/>
        <w:ind w:left="426" w:right="-330"/>
        <w:rPr>
          <w:rFonts w:ascii="Arial" w:hAnsi="Arial" w:cs="Arial"/>
          <w:iCs/>
          <w:sz w:val="20"/>
          <w:szCs w:val="20"/>
        </w:rPr>
      </w:pPr>
    </w:p>
    <w:p w14:paraId="4F3C6F95"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 xml:space="preserve">The number of credits </w:t>
      </w:r>
      <w:r w:rsidR="000678D3" w:rsidRPr="00134411">
        <w:rPr>
          <w:rFonts w:ascii="Arial" w:hAnsi="Arial" w:cs="Arial"/>
          <w:sz w:val="20"/>
          <w:szCs w:val="20"/>
        </w:rPr>
        <w:t xml:space="preserve">and the ECTS value </w:t>
      </w:r>
      <w:r w:rsidRPr="00134411">
        <w:rPr>
          <w:rFonts w:ascii="Arial" w:hAnsi="Arial" w:cs="Arial"/>
          <w:sz w:val="20"/>
          <w:szCs w:val="20"/>
        </w:rPr>
        <w:t xml:space="preserve">which the module represents </w:t>
      </w:r>
    </w:p>
    <w:p w14:paraId="5C9179A0" w14:textId="77777777" w:rsidR="003A04F0" w:rsidRPr="00134411" w:rsidRDefault="003A04F0" w:rsidP="003A04F0">
      <w:pPr>
        <w:pStyle w:val="NormalWeb"/>
        <w:spacing w:before="60" w:beforeAutospacing="0" w:after="60" w:afterAutospacing="0"/>
        <w:ind w:left="426" w:right="-330"/>
      </w:pPr>
      <w:r w:rsidRPr="00134411">
        <w:t>15</w:t>
      </w:r>
      <w:r w:rsidR="00134411">
        <w:t xml:space="preserve"> (7.5 ECTS)</w:t>
      </w:r>
    </w:p>
    <w:p w14:paraId="53F3C870" w14:textId="77777777" w:rsidR="007C74B4" w:rsidRPr="00134411" w:rsidRDefault="007C74B4" w:rsidP="003A04F0">
      <w:pPr>
        <w:pStyle w:val="NormalWeb"/>
        <w:spacing w:before="60" w:beforeAutospacing="0" w:after="60" w:afterAutospacing="0"/>
        <w:ind w:right="-330"/>
      </w:pPr>
    </w:p>
    <w:p w14:paraId="4A5D5E4F"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Which term(s) the module is to be taught in (or other teaching pattern)</w:t>
      </w:r>
    </w:p>
    <w:p w14:paraId="7AF7CC92" w14:textId="77777777" w:rsidR="00567EC9" w:rsidRPr="00134411" w:rsidRDefault="00055825" w:rsidP="005E6D38">
      <w:pPr>
        <w:spacing w:before="60" w:after="60" w:line="240" w:lineRule="auto"/>
        <w:ind w:left="426" w:right="-330"/>
        <w:rPr>
          <w:rFonts w:ascii="Arial" w:hAnsi="Arial" w:cs="Arial"/>
          <w:iCs/>
          <w:sz w:val="20"/>
          <w:szCs w:val="20"/>
        </w:rPr>
      </w:pPr>
      <w:r w:rsidRPr="00134411">
        <w:rPr>
          <w:rFonts w:ascii="Arial" w:hAnsi="Arial" w:cs="Arial"/>
          <w:iCs/>
          <w:sz w:val="20"/>
          <w:szCs w:val="20"/>
        </w:rPr>
        <w:t>Summer</w:t>
      </w:r>
    </w:p>
    <w:p w14:paraId="0F6FEF02" w14:textId="77777777" w:rsidR="005759F4" w:rsidRPr="00134411" w:rsidRDefault="005759F4" w:rsidP="005E6D38">
      <w:pPr>
        <w:spacing w:before="60" w:after="60" w:line="240" w:lineRule="auto"/>
        <w:ind w:left="426" w:right="-330"/>
        <w:rPr>
          <w:rFonts w:ascii="Arial" w:hAnsi="Arial" w:cs="Arial"/>
          <w:iCs/>
          <w:sz w:val="20"/>
          <w:szCs w:val="20"/>
        </w:rPr>
      </w:pPr>
    </w:p>
    <w:p w14:paraId="5430DDD7"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Prerequisite and co-requisite modules</w:t>
      </w:r>
    </w:p>
    <w:p w14:paraId="71BB7132" w14:textId="77777777" w:rsidR="00567EC9" w:rsidRPr="00134411" w:rsidRDefault="00785537" w:rsidP="005E6D38">
      <w:pPr>
        <w:spacing w:before="60" w:after="60" w:line="240" w:lineRule="auto"/>
        <w:ind w:left="426" w:right="-330"/>
        <w:rPr>
          <w:rFonts w:ascii="Arial" w:hAnsi="Arial" w:cs="Arial"/>
          <w:iCs/>
          <w:sz w:val="20"/>
          <w:szCs w:val="20"/>
        </w:rPr>
      </w:pPr>
      <w:r w:rsidRPr="00134411">
        <w:rPr>
          <w:rFonts w:ascii="Arial" w:hAnsi="Arial" w:cs="Arial"/>
          <w:iCs/>
          <w:sz w:val="20"/>
          <w:szCs w:val="20"/>
        </w:rPr>
        <w:t>Prerequisite: EL313 - Introduction to Programming</w:t>
      </w:r>
    </w:p>
    <w:p w14:paraId="3EF2812D" w14:textId="77777777" w:rsidR="005759F4" w:rsidRPr="00134411" w:rsidRDefault="005759F4" w:rsidP="005E6D38">
      <w:pPr>
        <w:spacing w:before="60" w:after="60" w:line="240" w:lineRule="auto"/>
        <w:ind w:left="426" w:right="-330"/>
        <w:rPr>
          <w:rFonts w:ascii="Arial" w:hAnsi="Arial" w:cs="Arial"/>
          <w:iCs/>
          <w:sz w:val="20"/>
          <w:szCs w:val="20"/>
        </w:rPr>
      </w:pPr>
    </w:p>
    <w:p w14:paraId="7852787B"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The programmes of study to which the module contributes</w:t>
      </w:r>
    </w:p>
    <w:p w14:paraId="0EE4FE6C" w14:textId="77777777" w:rsidR="00785537" w:rsidRPr="00134411" w:rsidRDefault="00785537" w:rsidP="00785537">
      <w:pPr>
        <w:spacing w:before="60" w:after="60" w:line="240" w:lineRule="auto"/>
        <w:ind w:left="426" w:right="-330"/>
        <w:rPr>
          <w:rFonts w:ascii="Arial" w:hAnsi="Arial" w:cs="Arial"/>
          <w:iCs/>
          <w:sz w:val="20"/>
          <w:szCs w:val="20"/>
        </w:rPr>
      </w:pPr>
      <w:r w:rsidRPr="00134411">
        <w:rPr>
          <w:rFonts w:ascii="Arial" w:hAnsi="Arial" w:cs="Arial"/>
          <w:iCs/>
          <w:sz w:val="20"/>
          <w:szCs w:val="20"/>
        </w:rPr>
        <w:t>BSc Multimedia Technology &amp; Design</w:t>
      </w:r>
    </w:p>
    <w:p w14:paraId="020132E8" w14:textId="77777777" w:rsidR="00785537" w:rsidRPr="00134411" w:rsidRDefault="00785537" w:rsidP="00785537">
      <w:pPr>
        <w:spacing w:before="60" w:after="60" w:line="240" w:lineRule="auto"/>
        <w:ind w:left="426" w:right="-330"/>
        <w:rPr>
          <w:rFonts w:ascii="Arial" w:hAnsi="Arial" w:cs="Arial"/>
          <w:iCs/>
          <w:sz w:val="20"/>
          <w:szCs w:val="20"/>
        </w:rPr>
      </w:pPr>
      <w:r w:rsidRPr="00134411">
        <w:rPr>
          <w:rFonts w:ascii="Arial" w:hAnsi="Arial" w:cs="Arial"/>
          <w:iCs/>
          <w:sz w:val="20"/>
          <w:szCs w:val="20"/>
        </w:rPr>
        <w:t>BSc Multimedia Technology &amp; Design with a Year in Industry</w:t>
      </w:r>
    </w:p>
    <w:p w14:paraId="030A8E34" w14:textId="77777777" w:rsidR="00785537" w:rsidRPr="00134411" w:rsidRDefault="00785537" w:rsidP="00785537">
      <w:pPr>
        <w:spacing w:before="60" w:after="60" w:line="240" w:lineRule="auto"/>
        <w:ind w:left="426" w:right="-330"/>
        <w:rPr>
          <w:rFonts w:ascii="Arial" w:hAnsi="Arial" w:cs="Arial"/>
          <w:iCs/>
          <w:sz w:val="20"/>
          <w:szCs w:val="20"/>
        </w:rPr>
      </w:pPr>
      <w:r w:rsidRPr="00134411">
        <w:rPr>
          <w:rFonts w:ascii="Arial" w:hAnsi="Arial" w:cs="Arial"/>
          <w:iCs/>
          <w:sz w:val="20"/>
          <w:szCs w:val="20"/>
        </w:rPr>
        <w:t>BA in Digital Arts</w:t>
      </w:r>
    </w:p>
    <w:p w14:paraId="46FE22E8" w14:textId="77777777" w:rsidR="00785537" w:rsidRPr="00134411" w:rsidRDefault="00785537" w:rsidP="00785537">
      <w:pPr>
        <w:spacing w:before="60" w:after="60" w:line="240" w:lineRule="auto"/>
        <w:ind w:left="426" w:right="-330"/>
        <w:rPr>
          <w:rFonts w:ascii="Arial" w:hAnsi="Arial" w:cs="Arial"/>
          <w:iCs/>
          <w:sz w:val="20"/>
          <w:szCs w:val="20"/>
        </w:rPr>
      </w:pPr>
      <w:r w:rsidRPr="00134411">
        <w:rPr>
          <w:rFonts w:ascii="Arial" w:hAnsi="Arial" w:cs="Arial"/>
          <w:iCs/>
          <w:sz w:val="20"/>
          <w:szCs w:val="20"/>
        </w:rPr>
        <w:t>BA in Digital Arts with a Year in Industry</w:t>
      </w:r>
    </w:p>
    <w:p w14:paraId="1E8DE9BB" w14:textId="77777777" w:rsidR="00BD0EF8" w:rsidRPr="00134411" w:rsidRDefault="00BD0EF8" w:rsidP="00785537">
      <w:pPr>
        <w:spacing w:before="60" w:after="60" w:line="240" w:lineRule="auto"/>
        <w:ind w:left="426" w:right="-330"/>
        <w:rPr>
          <w:rFonts w:ascii="Arial" w:hAnsi="Arial" w:cs="Arial"/>
          <w:iCs/>
          <w:sz w:val="20"/>
          <w:szCs w:val="20"/>
        </w:rPr>
      </w:pPr>
    </w:p>
    <w:p w14:paraId="454C79C2"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 xml:space="preserve">The intended subject specific learning outcomes </w:t>
      </w:r>
    </w:p>
    <w:p w14:paraId="21E7E49D" w14:textId="77777777" w:rsidR="00E83303" w:rsidRPr="00134411" w:rsidRDefault="00E83303" w:rsidP="00E83303">
      <w:pPr>
        <w:spacing w:before="60" w:after="60" w:line="240" w:lineRule="auto"/>
        <w:ind w:left="709" w:right="-330" w:hanging="283"/>
        <w:jc w:val="both"/>
        <w:rPr>
          <w:rFonts w:ascii="Arial" w:hAnsi="Arial" w:cs="Arial"/>
          <w:sz w:val="20"/>
          <w:szCs w:val="20"/>
        </w:rPr>
      </w:pPr>
      <w:r w:rsidRPr="00134411">
        <w:rPr>
          <w:rFonts w:ascii="Arial" w:hAnsi="Arial" w:cs="Arial"/>
          <w:sz w:val="20"/>
          <w:szCs w:val="20"/>
        </w:rPr>
        <w:t>Upon successful completion of the module, students will:</w:t>
      </w:r>
    </w:p>
    <w:p w14:paraId="583A2C68" w14:textId="77777777" w:rsidR="00E83303" w:rsidRPr="00134411" w:rsidRDefault="00E83303" w:rsidP="00E83303">
      <w:pPr>
        <w:pStyle w:val="Default"/>
        <w:numPr>
          <w:ilvl w:val="0"/>
          <w:numId w:val="8"/>
        </w:numPr>
        <w:spacing w:before="60" w:after="60"/>
        <w:ind w:left="709" w:right="-330" w:hanging="283"/>
        <w:rPr>
          <w:color w:val="auto"/>
          <w:sz w:val="20"/>
          <w:szCs w:val="20"/>
        </w:rPr>
      </w:pPr>
      <w:r w:rsidRPr="00134411">
        <w:rPr>
          <w:color w:val="auto"/>
          <w:sz w:val="20"/>
          <w:szCs w:val="20"/>
        </w:rPr>
        <w:t>Be able to develop an original idea on a given theme, research it and visualise it in interactive form</w:t>
      </w:r>
    </w:p>
    <w:p w14:paraId="4AC675A9" w14:textId="77777777" w:rsidR="00E83303" w:rsidRPr="00134411" w:rsidRDefault="00E83303" w:rsidP="00E83303">
      <w:pPr>
        <w:pStyle w:val="Default"/>
        <w:numPr>
          <w:ilvl w:val="0"/>
          <w:numId w:val="8"/>
        </w:numPr>
        <w:spacing w:before="60" w:after="60"/>
        <w:ind w:left="709" w:right="-330" w:hanging="283"/>
        <w:rPr>
          <w:color w:val="auto"/>
          <w:sz w:val="20"/>
          <w:szCs w:val="20"/>
        </w:rPr>
      </w:pPr>
      <w:r w:rsidRPr="00134411">
        <w:rPr>
          <w:color w:val="auto"/>
          <w:sz w:val="20"/>
          <w:szCs w:val="20"/>
        </w:rPr>
        <w:t>Be able to evaluate critically a wide range of interactive methods, visual styles, and choose the best suited to the intention of a particular topic</w:t>
      </w:r>
    </w:p>
    <w:p w14:paraId="3A9CB31B" w14:textId="77777777" w:rsidR="00E83303" w:rsidRPr="00134411" w:rsidRDefault="00481FA4" w:rsidP="00E83303">
      <w:pPr>
        <w:pStyle w:val="Default"/>
        <w:numPr>
          <w:ilvl w:val="0"/>
          <w:numId w:val="8"/>
        </w:numPr>
        <w:spacing w:before="60" w:after="60"/>
        <w:ind w:left="709" w:right="-330" w:hanging="283"/>
        <w:rPr>
          <w:color w:val="auto"/>
          <w:sz w:val="20"/>
          <w:szCs w:val="20"/>
        </w:rPr>
      </w:pPr>
      <w:r w:rsidRPr="00134411">
        <w:rPr>
          <w:color w:val="auto"/>
          <w:sz w:val="20"/>
          <w:szCs w:val="20"/>
        </w:rPr>
        <w:t>B</w:t>
      </w:r>
      <w:r w:rsidR="00E83303" w:rsidRPr="00134411">
        <w:rPr>
          <w:color w:val="auto"/>
          <w:sz w:val="20"/>
          <w:szCs w:val="20"/>
        </w:rPr>
        <w:t>e able to implement and develop interactive systems through visual display and tangible interface</w:t>
      </w:r>
    </w:p>
    <w:p w14:paraId="288FDD10" w14:textId="77777777" w:rsidR="00E83303" w:rsidRPr="00134411" w:rsidRDefault="00481FA4" w:rsidP="00E83303">
      <w:pPr>
        <w:pStyle w:val="Default"/>
        <w:numPr>
          <w:ilvl w:val="0"/>
          <w:numId w:val="8"/>
        </w:numPr>
        <w:spacing w:before="60" w:after="60"/>
        <w:ind w:left="709" w:right="-330" w:hanging="283"/>
        <w:rPr>
          <w:color w:val="auto"/>
          <w:sz w:val="20"/>
          <w:szCs w:val="20"/>
        </w:rPr>
      </w:pPr>
      <w:r w:rsidRPr="00134411">
        <w:rPr>
          <w:color w:val="auto"/>
          <w:sz w:val="20"/>
          <w:szCs w:val="20"/>
        </w:rPr>
        <w:t>B</w:t>
      </w:r>
      <w:r w:rsidR="00E83303" w:rsidRPr="00134411">
        <w:rPr>
          <w:color w:val="auto"/>
          <w:sz w:val="20"/>
          <w:szCs w:val="20"/>
        </w:rPr>
        <w:t>e able to use appropriate software tools to create professional interactive tangible media</w:t>
      </w:r>
    </w:p>
    <w:p w14:paraId="322088E1" w14:textId="77777777" w:rsidR="00E83303" w:rsidRDefault="00481FA4" w:rsidP="00E83303">
      <w:pPr>
        <w:pStyle w:val="Default"/>
        <w:numPr>
          <w:ilvl w:val="0"/>
          <w:numId w:val="8"/>
        </w:numPr>
        <w:spacing w:before="60" w:after="60"/>
        <w:ind w:left="709" w:right="-330" w:hanging="283"/>
        <w:rPr>
          <w:color w:val="auto"/>
          <w:sz w:val="20"/>
          <w:szCs w:val="20"/>
        </w:rPr>
      </w:pPr>
      <w:r w:rsidRPr="00134411">
        <w:rPr>
          <w:color w:val="auto"/>
          <w:sz w:val="20"/>
          <w:szCs w:val="20"/>
        </w:rPr>
        <w:lastRenderedPageBreak/>
        <w:t>H</w:t>
      </w:r>
      <w:r w:rsidR="00E83303" w:rsidRPr="00134411">
        <w:rPr>
          <w:color w:val="auto"/>
          <w:sz w:val="20"/>
          <w:szCs w:val="20"/>
        </w:rPr>
        <w:t>ave a full understanding and appreciation of future media technologies</w:t>
      </w:r>
    </w:p>
    <w:p w14:paraId="252FDFF4" w14:textId="77777777" w:rsidR="0013173F" w:rsidRDefault="0013173F" w:rsidP="0013173F">
      <w:pPr>
        <w:pStyle w:val="Default"/>
        <w:spacing w:before="60" w:after="60"/>
        <w:ind w:left="426" w:right="-330"/>
        <w:rPr>
          <w:color w:val="auto"/>
          <w:sz w:val="20"/>
          <w:szCs w:val="20"/>
        </w:rPr>
      </w:pPr>
    </w:p>
    <w:p w14:paraId="38AF60AB" w14:textId="77777777" w:rsidR="0013173F" w:rsidRPr="00A52C69" w:rsidRDefault="0013173F" w:rsidP="0013173F">
      <w:pPr>
        <w:spacing w:before="60" w:after="60" w:line="240" w:lineRule="auto"/>
        <w:ind w:left="426" w:right="-330"/>
        <w:rPr>
          <w:rFonts w:ascii="Arial" w:hAnsi="Arial" w:cs="Arial"/>
          <w:noProof/>
          <w:sz w:val="20"/>
          <w:szCs w:val="20"/>
        </w:rPr>
      </w:pPr>
      <w:r w:rsidRPr="00A52C69">
        <w:rPr>
          <w:rFonts w:ascii="Arial" w:hAnsi="Arial" w:cs="Arial"/>
          <w:noProof/>
          <w:sz w:val="20"/>
          <w:szCs w:val="20"/>
        </w:rPr>
        <w:t>These outcomes are related to the programme learning outcomes in the appropriate curriculum maps as follows:</w:t>
      </w:r>
    </w:p>
    <w:p w14:paraId="3B1C4F79" w14:textId="77777777" w:rsidR="0013173F" w:rsidRPr="00A52C69" w:rsidRDefault="0013173F" w:rsidP="0013173F">
      <w:pPr>
        <w:spacing w:before="60" w:after="60" w:line="240" w:lineRule="auto"/>
        <w:ind w:left="426" w:right="-330"/>
        <w:rPr>
          <w:rFonts w:ascii="Arial" w:hAnsi="Arial" w:cs="Arial"/>
          <w:noProof/>
          <w:sz w:val="20"/>
          <w:szCs w:val="20"/>
        </w:rPr>
      </w:pPr>
      <w:r w:rsidRPr="00A52C69">
        <w:rPr>
          <w:rFonts w:ascii="Arial" w:hAnsi="Arial" w:cs="Arial"/>
          <w:noProof/>
          <w:sz w:val="20"/>
          <w:szCs w:val="20"/>
        </w:rPr>
        <w:t>MTD/MTDwInd:  A1,A3,A6, B4,B5,B7,B8, C1,C3-C9</w:t>
      </w:r>
    </w:p>
    <w:p w14:paraId="48219625" w14:textId="77777777" w:rsidR="0013173F" w:rsidRPr="00134411" w:rsidRDefault="0013173F" w:rsidP="0013173F">
      <w:pPr>
        <w:pStyle w:val="Default"/>
        <w:spacing w:before="60" w:after="60"/>
        <w:ind w:left="426" w:right="-330"/>
        <w:rPr>
          <w:color w:val="auto"/>
          <w:sz w:val="20"/>
          <w:szCs w:val="20"/>
        </w:rPr>
      </w:pPr>
      <w:r w:rsidRPr="00A52C69">
        <w:rPr>
          <w:noProof/>
          <w:sz w:val="20"/>
          <w:szCs w:val="20"/>
        </w:rPr>
        <w:t>DA/DAwInd: A1,A3,A6,A7, B4,B5,B7,B8, C3-C9</w:t>
      </w:r>
    </w:p>
    <w:p w14:paraId="4B89E454" w14:textId="77777777" w:rsidR="00E83303" w:rsidRPr="00134411" w:rsidRDefault="00E83303" w:rsidP="00E83303">
      <w:pPr>
        <w:spacing w:before="60" w:after="60" w:line="240" w:lineRule="auto"/>
        <w:ind w:right="-330"/>
        <w:rPr>
          <w:rFonts w:ascii="Arial" w:hAnsi="Arial" w:cs="Arial"/>
          <w:sz w:val="20"/>
          <w:szCs w:val="20"/>
        </w:rPr>
      </w:pPr>
    </w:p>
    <w:p w14:paraId="04095106" w14:textId="77777777" w:rsidR="0071442C" w:rsidRPr="00134411" w:rsidRDefault="00567EC9" w:rsidP="0071442C">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 xml:space="preserve">The intended generic learning outcomes </w:t>
      </w:r>
      <w:r w:rsidR="0071442C" w:rsidRPr="00134411">
        <w:rPr>
          <w:rFonts w:ascii="Arial" w:hAnsi="Arial" w:cs="Arial"/>
          <w:sz w:val="20"/>
          <w:szCs w:val="20"/>
        </w:rPr>
        <w:t xml:space="preserve"> </w:t>
      </w:r>
    </w:p>
    <w:p w14:paraId="7475F2DF" w14:textId="77777777" w:rsidR="00E83303" w:rsidRPr="00134411" w:rsidRDefault="00E83303" w:rsidP="00E83303">
      <w:pPr>
        <w:spacing w:before="60" w:after="60" w:line="240" w:lineRule="auto"/>
        <w:ind w:left="709" w:right="-330" w:hanging="283"/>
        <w:jc w:val="both"/>
        <w:rPr>
          <w:rFonts w:ascii="Arial" w:hAnsi="Arial" w:cs="Arial"/>
          <w:sz w:val="20"/>
          <w:szCs w:val="20"/>
        </w:rPr>
      </w:pPr>
      <w:r w:rsidRPr="00134411">
        <w:rPr>
          <w:rFonts w:ascii="Arial" w:hAnsi="Arial" w:cs="Arial"/>
          <w:sz w:val="20"/>
          <w:szCs w:val="20"/>
        </w:rPr>
        <w:t>Upon successful completion of the module, students will:</w:t>
      </w:r>
    </w:p>
    <w:p w14:paraId="6BF34ED8" w14:textId="77777777" w:rsidR="00E83303" w:rsidRPr="00134411" w:rsidRDefault="00E83303" w:rsidP="00E83303">
      <w:pPr>
        <w:pStyle w:val="Default"/>
        <w:numPr>
          <w:ilvl w:val="0"/>
          <w:numId w:val="10"/>
        </w:numPr>
        <w:spacing w:before="60" w:after="60"/>
        <w:ind w:right="-330"/>
        <w:rPr>
          <w:color w:val="auto"/>
          <w:sz w:val="20"/>
          <w:szCs w:val="20"/>
        </w:rPr>
      </w:pPr>
      <w:r w:rsidRPr="00134411">
        <w:rPr>
          <w:color w:val="auto"/>
          <w:sz w:val="20"/>
          <w:szCs w:val="20"/>
        </w:rPr>
        <w:t>Be proficient in the use of ICT</w:t>
      </w:r>
    </w:p>
    <w:p w14:paraId="70249BCB" w14:textId="77777777" w:rsidR="00E83303" w:rsidRPr="00134411" w:rsidRDefault="00E83303" w:rsidP="00E83303">
      <w:pPr>
        <w:pStyle w:val="Default"/>
        <w:numPr>
          <w:ilvl w:val="0"/>
          <w:numId w:val="10"/>
        </w:numPr>
        <w:spacing w:before="60" w:after="60"/>
        <w:ind w:right="-330"/>
        <w:rPr>
          <w:color w:val="auto"/>
          <w:sz w:val="20"/>
          <w:szCs w:val="20"/>
        </w:rPr>
      </w:pPr>
      <w:r w:rsidRPr="00134411">
        <w:rPr>
          <w:color w:val="auto"/>
          <w:sz w:val="20"/>
          <w:szCs w:val="20"/>
        </w:rPr>
        <w:t>Develop personal and interpersonal skills, working as a member of a team</w:t>
      </w:r>
    </w:p>
    <w:p w14:paraId="4779A72B" w14:textId="77777777" w:rsidR="00E83303" w:rsidRPr="00134411" w:rsidRDefault="008E31F9" w:rsidP="00E83303">
      <w:pPr>
        <w:pStyle w:val="Default"/>
        <w:numPr>
          <w:ilvl w:val="0"/>
          <w:numId w:val="10"/>
        </w:numPr>
        <w:spacing w:before="60" w:after="60"/>
        <w:ind w:right="-330"/>
        <w:rPr>
          <w:color w:val="auto"/>
          <w:sz w:val="20"/>
          <w:szCs w:val="20"/>
        </w:rPr>
      </w:pPr>
      <w:r w:rsidRPr="00134411">
        <w:rPr>
          <w:color w:val="auto"/>
          <w:sz w:val="20"/>
          <w:szCs w:val="20"/>
        </w:rPr>
        <w:t>Be a</w:t>
      </w:r>
      <w:r w:rsidR="00E83303" w:rsidRPr="00134411">
        <w:rPr>
          <w:color w:val="auto"/>
          <w:sz w:val="20"/>
          <w:szCs w:val="20"/>
        </w:rPr>
        <w:t>ble to communicate effectively through media</w:t>
      </w:r>
    </w:p>
    <w:p w14:paraId="210EF02B" w14:textId="77777777" w:rsidR="00E83303" w:rsidRPr="00134411" w:rsidRDefault="008E31F9" w:rsidP="00E83303">
      <w:pPr>
        <w:pStyle w:val="Default"/>
        <w:numPr>
          <w:ilvl w:val="0"/>
          <w:numId w:val="10"/>
        </w:numPr>
        <w:spacing w:before="60" w:after="60"/>
        <w:ind w:right="-330"/>
        <w:rPr>
          <w:color w:val="auto"/>
          <w:sz w:val="20"/>
          <w:szCs w:val="20"/>
        </w:rPr>
      </w:pPr>
      <w:r w:rsidRPr="00134411">
        <w:rPr>
          <w:color w:val="auto"/>
          <w:sz w:val="20"/>
          <w:szCs w:val="20"/>
        </w:rPr>
        <w:t>Be a</w:t>
      </w:r>
      <w:r w:rsidR="00E83303" w:rsidRPr="00134411">
        <w:rPr>
          <w:color w:val="auto"/>
          <w:sz w:val="20"/>
          <w:szCs w:val="20"/>
        </w:rPr>
        <w:t xml:space="preserve">ble to work in a creative way </w:t>
      </w:r>
    </w:p>
    <w:p w14:paraId="55206967" w14:textId="77777777" w:rsidR="0071442C" w:rsidRPr="00134411" w:rsidRDefault="008E31F9" w:rsidP="00E83303">
      <w:pPr>
        <w:pStyle w:val="Default"/>
        <w:numPr>
          <w:ilvl w:val="0"/>
          <w:numId w:val="10"/>
        </w:numPr>
        <w:spacing w:before="60" w:after="60"/>
        <w:ind w:right="-330"/>
        <w:rPr>
          <w:color w:val="auto"/>
          <w:sz w:val="20"/>
          <w:szCs w:val="20"/>
        </w:rPr>
      </w:pPr>
      <w:r w:rsidRPr="00134411">
        <w:rPr>
          <w:color w:val="auto"/>
          <w:sz w:val="20"/>
          <w:szCs w:val="20"/>
        </w:rPr>
        <w:t>Be a</w:t>
      </w:r>
      <w:r w:rsidR="00E83303" w:rsidRPr="00134411">
        <w:rPr>
          <w:color w:val="auto"/>
          <w:sz w:val="20"/>
          <w:szCs w:val="20"/>
        </w:rPr>
        <w:t>ble to organise and manage time and resources</w:t>
      </w:r>
    </w:p>
    <w:p w14:paraId="57786EB5" w14:textId="77777777" w:rsidR="00903DF6" w:rsidRDefault="00903DF6" w:rsidP="0013173F">
      <w:pPr>
        <w:pStyle w:val="Default"/>
        <w:spacing w:before="60" w:after="60"/>
        <w:ind w:left="426" w:right="-330"/>
        <w:rPr>
          <w:color w:val="auto"/>
          <w:sz w:val="20"/>
          <w:szCs w:val="20"/>
        </w:rPr>
      </w:pPr>
    </w:p>
    <w:p w14:paraId="423BEADF" w14:textId="77777777" w:rsidR="0013173F" w:rsidRPr="00A52C69" w:rsidRDefault="0013173F" w:rsidP="0013173F">
      <w:pPr>
        <w:spacing w:before="60" w:after="60" w:line="240" w:lineRule="auto"/>
        <w:ind w:left="426" w:right="-330"/>
        <w:rPr>
          <w:rFonts w:ascii="Arial" w:hAnsi="Arial" w:cs="Arial"/>
          <w:noProof/>
          <w:sz w:val="20"/>
          <w:szCs w:val="20"/>
        </w:rPr>
      </w:pPr>
      <w:r w:rsidRPr="00A52C69">
        <w:rPr>
          <w:rFonts w:ascii="Arial" w:hAnsi="Arial" w:cs="Arial"/>
          <w:noProof/>
          <w:sz w:val="20"/>
          <w:szCs w:val="20"/>
        </w:rPr>
        <w:t>These outcomes are related to the programme learning outcomes in the appropriate curriculum maps as follows:</w:t>
      </w:r>
    </w:p>
    <w:p w14:paraId="0FAE540B" w14:textId="77777777" w:rsidR="0013173F" w:rsidRPr="00A52C69" w:rsidRDefault="0013173F" w:rsidP="0013173F">
      <w:pPr>
        <w:spacing w:before="60" w:after="60" w:line="240" w:lineRule="auto"/>
        <w:ind w:left="426" w:right="-330"/>
        <w:rPr>
          <w:rFonts w:ascii="Arial" w:hAnsi="Arial" w:cs="Arial"/>
          <w:noProof/>
          <w:sz w:val="20"/>
          <w:szCs w:val="20"/>
        </w:rPr>
      </w:pPr>
      <w:r w:rsidRPr="00A52C69">
        <w:rPr>
          <w:rFonts w:ascii="Arial" w:hAnsi="Arial" w:cs="Arial"/>
          <w:noProof/>
          <w:sz w:val="20"/>
          <w:szCs w:val="20"/>
        </w:rPr>
        <w:t xml:space="preserve">MTD/MTDwInd:  </w:t>
      </w:r>
      <w:r>
        <w:rPr>
          <w:rFonts w:ascii="Arial" w:hAnsi="Arial" w:cs="Arial"/>
          <w:noProof/>
          <w:sz w:val="20"/>
          <w:szCs w:val="20"/>
        </w:rPr>
        <w:t>D2 – D7</w:t>
      </w:r>
    </w:p>
    <w:p w14:paraId="2DDAD41B" w14:textId="77777777" w:rsidR="0013173F" w:rsidRDefault="0013173F" w:rsidP="0013173F">
      <w:pPr>
        <w:pStyle w:val="Default"/>
        <w:spacing w:before="60" w:after="60"/>
        <w:ind w:left="426" w:right="-330"/>
        <w:rPr>
          <w:noProof/>
          <w:sz w:val="20"/>
          <w:szCs w:val="20"/>
        </w:rPr>
      </w:pPr>
      <w:r w:rsidRPr="00A52C69">
        <w:rPr>
          <w:noProof/>
          <w:sz w:val="20"/>
          <w:szCs w:val="20"/>
        </w:rPr>
        <w:t xml:space="preserve">DA/DAwInd: </w:t>
      </w:r>
      <w:r>
        <w:rPr>
          <w:noProof/>
          <w:sz w:val="20"/>
          <w:szCs w:val="20"/>
        </w:rPr>
        <w:t>D2 – D7</w:t>
      </w:r>
    </w:p>
    <w:p w14:paraId="3F07ECCC" w14:textId="77777777" w:rsidR="0013173F" w:rsidRPr="00134411" w:rsidRDefault="0013173F" w:rsidP="0013173F">
      <w:pPr>
        <w:pStyle w:val="Default"/>
        <w:spacing w:before="60" w:after="60"/>
        <w:ind w:left="426" w:right="-330"/>
        <w:rPr>
          <w:color w:val="auto"/>
          <w:sz w:val="20"/>
          <w:szCs w:val="20"/>
        </w:rPr>
      </w:pPr>
    </w:p>
    <w:p w14:paraId="2E14118C"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A synopsis of the curriculum</w:t>
      </w:r>
    </w:p>
    <w:p w14:paraId="52F1ED9E" w14:textId="77777777" w:rsidR="00153869" w:rsidRPr="00134411" w:rsidRDefault="00153869" w:rsidP="005E6D38">
      <w:pPr>
        <w:spacing w:before="60" w:after="60" w:line="240" w:lineRule="auto"/>
        <w:ind w:left="426" w:right="-330"/>
        <w:rPr>
          <w:rFonts w:ascii="Arial" w:hAnsi="Arial" w:cs="Arial"/>
          <w:iCs/>
          <w:sz w:val="20"/>
          <w:szCs w:val="20"/>
        </w:rPr>
      </w:pPr>
    </w:p>
    <w:p w14:paraId="2635A45C" w14:textId="77777777" w:rsidR="00153869" w:rsidRPr="00134411" w:rsidRDefault="00153869" w:rsidP="00134411">
      <w:pPr>
        <w:spacing w:before="60" w:after="60" w:line="240" w:lineRule="auto"/>
        <w:ind w:right="-330" w:firstLine="426"/>
        <w:rPr>
          <w:rFonts w:ascii="Arial" w:hAnsi="Arial" w:cs="Arial"/>
          <w:iCs/>
          <w:sz w:val="20"/>
          <w:szCs w:val="20"/>
        </w:rPr>
      </w:pPr>
      <w:r w:rsidRPr="00134411">
        <w:rPr>
          <w:rFonts w:ascii="Arial" w:hAnsi="Arial" w:cs="Arial"/>
          <w:iCs/>
          <w:sz w:val="20"/>
          <w:szCs w:val="20"/>
        </w:rPr>
        <w:t>Why interactive and tangible media</w:t>
      </w:r>
    </w:p>
    <w:p w14:paraId="72EF2EB7"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Processing motion</w:t>
      </w:r>
    </w:p>
    <w:p w14:paraId="5CE025C1"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Tangible user interface</w:t>
      </w:r>
      <w:r w:rsidR="00481FA4" w:rsidRPr="00134411">
        <w:rPr>
          <w:rFonts w:ascii="Arial" w:hAnsi="Arial" w:cs="Arial"/>
          <w:iCs/>
          <w:sz w:val="20"/>
          <w:szCs w:val="20"/>
        </w:rPr>
        <w:t>s</w:t>
      </w:r>
      <w:r w:rsidRPr="00134411">
        <w:rPr>
          <w:rFonts w:ascii="Arial" w:hAnsi="Arial" w:cs="Arial"/>
          <w:iCs/>
          <w:sz w:val="20"/>
          <w:szCs w:val="20"/>
        </w:rPr>
        <w:t xml:space="preserve"> </w:t>
      </w:r>
    </w:p>
    <w:p w14:paraId="1E153FF2"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Creativity with curves</w:t>
      </w:r>
    </w:p>
    <w:p w14:paraId="3042F0CB"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Mixed reality </w:t>
      </w:r>
    </w:p>
    <w:p w14:paraId="131C7956" w14:textId="0E1A222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Web </w:t>
      </w:r>
      <w:r w:rsidR="008E31F9" w:rsidRPr="00134411">
        <w:rPr>
          <w:rFonts w:ascii="Arial" w:hAnsi="Arial" w:cs="Arial"/>
          <w:iCs/>
          <w:sz w:val="20"/>
          <w:szCs w:val="20"/>
        </w:rPr>
        <w:t xml:space="preserve">and wireless </w:t>
      </w:r>
      <w:r w:rsidRPr="00134411">
        <w:rPr>
          <w:rFonts w:ascii="Arial" w:hAnsi="Arial" w:cs="Arial"/>
          <w:iCs/>
          <w:sz w:val="20"/>
          <w:szCs w:val="20"/>
        </w:rPr>
        <w:t>communication</w:t>
      </w:r>
    </w:p>
    <w:p w14:paraId="466786B3"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Gestures</w:t>
      </w:r>
    </w:p>
    <w:p w14:paraId="0CA74C2F"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Sensing environment </w:t>
      </w:r>
    </w:p>
    <w:p w14:paraId="092261AC" w14:textId="77777777" w:rsidR="00153869" w:rsidRPr="00134411" w:rsidRDefault="00153869" w:rsidP="00134411">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Advanced topics </w:t>
      </w:r>
    </w:p>
    <w:p w14:paraId="0709B89D" w14:textId="77777777" w:rsidR="00F77676" w:rsidRPr="00134411" w:rsidRDefault="00F77676" w:rsidP="00055825">
      <w:pPr>
        <w:spacing w:before="60" w:after="60" w:line="240" w:lineRule="auto"/>
        <w:ind w:right="-330"/>
        <w:rPr>
          <w:rFonts w:ascii="Arial" w:hAnsi="Arial" w:cs="Arial"/>
          <w:iCs/>
          <w:sz w:val="20"/>
          <w:szCs w:val="20"/>
        </w:rPr>
      </w:pPr>
    </w:p>
    <w:p w14:paraId="1AFC0A32"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 xml:space="preserve">Indicative Reading List </w:t>
      </w:r>
    </w:p>
    <w:p w14:paraId="521FEB9E" w14:textId="77777777" w:rsidR="00822665" w:rsidRPr="00134411" w:rsidRDefault="00822665" w:rsidP="00134411">
      <w:pPr>
        <w:spacing w:before="60" w:after="60" w:line="240" w:lineRule="auto"/>
        <w:ind w:left="426" w:right="-330"/>
        <w:rPr>
          <w:rFonts w:ascii="Arial" w:hAnsi="Arial" w:cs="Arial"/>
          <w:iCs/>
          <w:sz w:val="20"/>
          <w:szCs w:val="20"/>
        </w:rPr>
      </w:pPr>
      <w:proofErr w:type="spellStart"/>
      <w:r w:rsidRPr="00134411">
        <w:rPr>
          <w:rFonts w:ascii="Arial" w:hAnsi="Arial" w:cs="Arial"/>
          <w:iCs/>
          <w:sz w:val="20"/>
          <w:szCs w:val="20"/>
        </w:rPr>
        <w:t>Shiffman</w:t>
      </w:r>
      <w:proofErr w:type="spellEnd"/>
      <w:r w:rsidRPr="00134411">
        <w:rPr>
          <w:rFonts w:ascii="Arial" w:hAnsi="Arial" w:cs="Arial"/>
          <w:iCs/>
          <w:sz w:val="20"/>
          <w:szCs w:val="20"/>
        </w:rPr>
        <w:t xml:space="preserve">, D (2012). </w:t>
      </w:r>
      <w:proofErr w:type="gramStart"/>
      <w:r w:rsidRPr="00134411">
        <w:rPr>
          <w:rFonts w:ascii="Arial" w:hAnsi="Arial" w:cs="Arial"/>
          <w:iCs/>
          <w:sz w:val="20"/>
          <w:szCs w:val="20"/>
        </w:rPr>
        <w:t>Nature of code.</w:t>
      </w:r>
      <w:proofErr w:type="gramEnd"/>
      <w:r w:rsidRPr="00134411">
        <w:rPr>
          <w:rFonts w:ascii="Arial" w:hAnsi="Arial" w:cs="Arial"/>
          <w:iCs/>
          <w:sz w:val="20"/>
          <w:szCs w:val="20"/>
        </w:rPr>
        <w:t xml:space="preserve"> ISBN: 0985930802. Full e-book </w:t>
      </w:r>
      <w:proofErr w:type="gramStart"/>
      <w:r w:rsidRPr="00134411">
        <w:rPr>
          <w:rFonts w:ascii="Arial" w:hAnsi="Arial" w:cs="Arial"/>
          <w:iCs/>
          <w:sz w:val="20"/>
          <w:szCs w:val="20"/>
        </w:rPr>
        <w:t>available :</w:t>
      </w:r>
      <w:proofErr w:type="gramEnd"/>
      <w:r w:rsidRPr="00134411">
        <w:rPr>
          <w:rFonts w:ascii="Arial" w:hAnsi="Arial" w:cs="Arial"/>
          <w:iCs/>
          <w:sz w:val="20"/>
          <w:szCs w:val="20"/>
        </w:rPr>
        <w:t xml:space="preserve"> http://natureofcode.com/</w:t>
      </w:r>
    </w:p>
    <w:p w14:paraId="2D9EE2DE" w14:textId="77777777" w:rsidR="00822665" w:rsidRPr="00134411" w:rsidRDefault="00822665" w:rsidP="00134411">
      <w:pPr>
        <w:spacing w:before="60" w:after="60" w:line="240" w:lineRule="auto"/>
        <w:ind w:left="426" w:right="-330"/>
        <w:rPr>
          <w:rFonts w:ascii="Arial" w:hAnsi="Arial" w:cs="Arial"/>
          <w:iCs/>
          <w:sz w:val="20"/>
          <w:szCs w:val="20"/>
        </w:rPr>
      </w:pPr>
      <w:proofErr w:type="spellStart"/>
      <w:r w:rsidRPr="00134411">
        <w:rPr>
          <w:rFonts w:ascii="Arial" w:hAnsi="Arial" w:cs="Arial"/>
          <w:iCs/>
          <w:sz w:val="20"/>
          <w:szCs w:val="20"/>
        </w:rPr>
        <w:t>Banzi</w:t>
      </w:r>
      <w:proofErr w:type="spellEnd"/>
      <w:r w:rsidRPr="00134411">
        <w:rPr>
          <w:rFonts w:ascii="Arial" w:hAnsi="Arial" w:cs="Arial"/>
          <w:iCs/>
          <w:sz w:val="20"/>
          <w:szCs w:val="20"/>
        </w:rPr>
        <w:t xml:space="preserve">, </w:t>
      </w:r>
      <w:proofErr w:type="gramStart"/>
      <w:r w:rsidRPr="00134411">
        <w:rPr>
          <w:rFonts w:ascii="Arial" w:hAnsi="Arial" w:cs="Arial"/>
          <w:iCs/>
          <w:sz w:val="20"/>
          <w:szCs w:val="20"/>
        </w:rPr>
        <w:t>M(</w:t>
      </w:r>
      <w:proofErr w:type="gramEnd"/>
      <w:r w:rsidRPr="00134411">
        <w:rPr>
          <w:rFonts w:ascii="Arial" w:hAnsi="Arial" w:cs="Arial"/>
          <w:iCs/>
          <w:sz w:val="20"/>
          <w:szCs w:val="20"/>
        </w:rPr>
        <w:t xml:space="preserve"> 2011) Getting started with Arduino. </w:t>
      </w:r>
      <w:proofErr w:type="gramStart"/>
      <w:r w:rsidRPr="00134411">
        <w:rPr>
          <w:rFonts w:ascii="Arial" w:hAnsi="Arial" w:cs="Arial"/>
          <w:iCs/>
          <w:sz w:val="20"/>
          <w:szCs w:val="20"/>
        </w:rPr>
        <w:t>Maker Media.</w:t>
      </w:r>
      <w:proofErr w:type="gramEnd"/>
      <w:r w:rsidRPr="00134411">
        <w:rPr>
          <w:rFonts w:ascii="Arial" w:hAnsi="Arial" w:cs="Arial"/>
          <w:iCs/>
          <w:sz w:val="20"/>
          <w:szCs w:val="20"/>
        </w:rPr>
        <w:t xml:space="preserve"> ISBN: 1449309879</w:t>
      </w:r>
    </w:p>
    <w:p w14:paraId="437229A7" w14:textId="77777777" w:rsidR="00822665" w:rsidRPr="00134411" w:rsidRDefault="00822665" w:rsidP="00134411">
      <w:pPr>
        <w:spacing w:before="60" w:after="60" w:line="240" w:lineRule="auto"/>
        <w:ind w:left="426" w:right="-330"/>
        <w:rPr>
          <w:rFonts w:ascii="Arial" w:hAnsi="Arial" w:cs="Arial"/>
          <w:iCs/>
          <w:sz w:val="20"/>
          <w:szCs w:val="20"/>
        </w:rPr>
      </w:pPr>
      <w:proofErr w:type="spellStart"/>
      <w:r w:rsidRPr="00134411">
        <w:rPr>
          <w:rFonts w:ascii="Arial" w:hAnsi="Arial" w:cs="Arial"/>
          <w:iCs/>
          <w:sz w:val="20"/>
          <w:szCs w:val="20"/>
        </w:rPr>
        <w:t>Reas</w:t>
      </w:r>
      <w:proofErr w:type="spellEnd"/>
      <w:r w:rsidRPr="00134411">
        <w:rPr>
          <w:rFonts w:ascii="Arial" w:hAnsi="Arial" w:cs="Arial"/>
          <w:iCs/>
          <w:sz w:val="20"/>
          <w:szCs w:val="20"/>
        </w:rPr>
        <w:t xml:space="preserve">, C &amp; Fry, B (2010) Getting started with Processing. </w:t>
      </w:r>
      <w:proofErr w:type="gramStart"/>
      <w:r w:rsidRPr="00134411">
        <w:rPr>
          <w:rFonts w:ascii="Arial" w:hAnsi="Arial" w:cs="Arial"/>
          <w:iCs/>
          <w:sz w:val="20"/>
          <w:szCs w:val="20"/>
        </w:rPr>
        <w:t>Maker Media.</w:t>
      </w:r>
      <w:proofErr w:type="gramEnd"/>
      <w:r w:rsidRPr="00134411">
        <w:rPr>
          <w:rFonts w:ascii="Arial" w:hAnsi="Arial" w:cs="Arial"/>
          <w:iCs/>
          <w:sz w:val="20"/>
          <w:szCs w:val="20"/>
        </w:rPr>
        <w:t xml:space="preserve"> ISBN: 144937980X</w:t>
      </w:r>
    </w:p>
    <w:p w14:paraId="0DB4BEB1" w14:textId="77777777" w:rsidR="00E51404" w:rsidRPr="00134411" w:rsidRDefault="00E51404" w:rsidP="005E6D38">
      <w:pPr>
        <w:spacing w:before="60" w:after="60" w:line="240" w:lineRule="auto"/>
        <w:ind w:left="360" w:right="-330"/>
        <w:rPr>
          <w:rFonts w:ascii="Arial" w:hAnsi="Arial" w:cs="Arial"/>
          <w:iCs/>
          <w:sz w:val="20"/>
          <w:szCs w:val="20"/>
        </w:rPr>
      </w:pPr>
    </w:p>
    <w:p w14:paraId="6A0449AA"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134411">
        <w:rPr>
          <w:rFonts w:ascii="Arial" w:hAnsi="Arial" w:cs="Arial"/>
          <w:sz w:val="20"/>
          <w:szCs w:val="20"/>
        </w:rPr>
        <w:t xml:space="preserve">module </w:t>
      </w:r>
      <w:r w:rsidRPr="00134411">
        <w:rPr>
          <w:rFonts w:ascii="Arial" w:hAnsi="Arial" w:cs="Arial"/>
          <w:sz w:val="20"/>
          <w:szCs w:val="20"/>
        </w:rPr>
        <w:t>learning outcomes</w:t>
      </w:r>
    </w:p>
    <w:p w14:paraId="418AF5E5" w14:textId="77777777" w:rsidR="00DE02CD" w:rsidRPr="00134411" w:rsidRDefault="00DE02CD" w:rsidP="005E6D38">
      <w:pPr>
        <w:spacing w:before="60" w:after="60" w:line="240" w:lineRule="auto"/>
        <w:ind w:left="426" w:right="-330"/>
        <w:rPr>
          <w:rFonts w:ascii="Arial" w:hAnsi="Arial" w:cs="Arial"/>
          <w:iCs/>
          <w:sz w:val="20"/>
          <w:szCs w:val="20"/>
        </w:rPr>
      </w:pPr>
    </w:p>
    <w:p w14:paraId="0B0824B1" w14:textId="20F95E11" w:rsidR="00DE02CD" w:rsidRPr="00134411" w:rsidRDefault="00DE02CD" w:rsidP="008E31F9">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There will be </w:t>
      </w:r>
      <w:r w:rsidR="008E31F9" w:rsidRPr="00134411">
        <w:rPr>
          <w:rFonts w:ascii="Arial" w:hAnsi="Arial" w:cs="Arial"/>
          <w:iCs/>
          <w:sz w:val="20"/>
          <w:szCs w:val="20"/>
        </w:rPr>
        <w:t>29</w:t>
      </w:r>
      <w:r w:rsidRPr="00134411">
        <w:rPr>
          <w:rFonts w:ascii="Arial" w:hAnsi="Arial" w:cs="Arial"/>
          <w:iCs/>
          <w:sz w:val="20"/>
          <w:szCs w:val="20"/>
        </w:rPr>
        <w:t xml:space="preserve"> contact hours consisting of </w:t>
      </w:r>
      <w:r w:rsidR="008E31F9" w:rsidRPr="00134411">
        <w:rPr>
          <w:rFonts w:ascii="Arial" w:hAnsi="Arial" w:cs="Arial"/>
          <w:iCs/>
          <w:sz w:val="20"/>
          <w:szCs w:val="20"/>
        </w:rPr>
        <w:t>9</w:t>
      </w:r>
      <w:r w:rsidRPr="00134411">
        <w:rPr>
          <w:rFonts w:ascii="Arial" w:hAnsi="Arial" w:cs="Arial"/>
          <w:iCs/>
          <w:sz w:val="20"/>
          <w:szCs w:val="20"/>
        </w:rPr>
        <w:t xml:space="preserve"> lectures</w:t>
      </w:r>
      <w:r w:rsidR="00481FA4" w:rsidRPr="00134411">
        <w:rPr>
          <w:rFonts w:ascii="Arial" w:hAnsi="Arial" w:cs="Arial"/>
          <w:iCs/>
          <w:sz w:val="20"/>
          <w:szCs w:val="20"/>
        </w:rPr>
        <w:t xml:space="preserve"> (addressing all subject learning outcomes),</w:t>
      </w:r>
      <w:r w:rsidRPr="00134411">
        <w:rPr>
          <w:rFonts w:ascii="Arial" w:hAnsi="Arial" w:cs="Arial"/>
          <w:iCs/>
          <w:sz w:val="20"/>
          <w:szCs w:val="20"/>
        </w:rPr>
        <w:t xml:space="preserve"> </w:t>
      </w:r>
      <w:r w:rsidR="00481FA4" w:rsidRPr="00134411">
        <w:rPr>
          <w:rFonts w:ascii="Arial" w:hAnsi="Arial" w:cs="Arial"/>
          <w:iCs/>
          <w:sz w:val="20"/>
          <w:szCs w:val="20"/>
        </w:rPr>
        <w:t>18</w:t>
      </w:r>
      <w:r w:rsidRPr="00134411">
        <w:rPr>
          <w:rFonts w:ascii="Arial" w:hAnsi="Arial" w:cs="Arial"/>
          <w:iCs/>
          <w:sz w:val="20"/>
          <w:szCs w:val="20"/>
        </w:rPr>
        <w:t xml:space="preserve"> hours of workshops</w:t>
      </w:r>
      <w:r w:rsidR="00481FA4" w:rsidRPr="00134411">
        <w:rPr>
          <w:rFonts w:ascii="Arial" w:hAnsi="Arial" w:cs="Arial"/>
          <w:iCs/>
          <w:sz w:val="20"/>
          <w:szCs w:val="20"/>
        </w:rPr>
        <w:t xml:space="preserve"> (addressing </w:t>
      </w:r>
      <w:r w:rsidR="00521C97" w:rsidRPr="00134411">
        <w:rPr>
          <w:rFonts w:ascii="Arial" w:hAnsi="Arial" w:cs="Arial"/>
          <w:iCs/>
          <w:sz w:val="20"/>
          <w:szCs w:val="20"/>
        </w:rPr>
        <w:t>learning outcomes 11.3 and 11.4</w:t>
      </w:r>
      <w:r w:rsidR="00521C97">
        <w:rPr>
          <w:rFonts w:ascii="Arial" w:hAnsi="Arial" w:cs="Arial"/>
          <w:iCs/>
          <w:sz w:val="20"/>
          <w:szCs w:val="20"/>
        </w:rPr>
        <w:t>, and generic learning outcomes 12.1-12.2</w:t>
      </w:r>
      <w:r w:rsidR="00481FA4" w:rsidRPr="00134411">
        <w:rPr>
          <w:rFonts w:ascii="Arial" w:hAnsi="Arial" w:cs="Arial"/>
          <w:iCs/>
          <w:sz w:val="20"/>
          <w:szCs w:val="20"/>
        </w:rPr>
        <w:t>)</w:t>
      </w:r>
      <w:proofErr w:type="gramStart"/>
      <w:r w:rsidR="00B5191A">
        <w:rPr>
          <w:rFonts w:ascii="Arial" w:hAnsi="Arial" w:cs="Arial"/>
          <w:iCs/>
          <w:sz w:val="20"/>
          <w:szCs w:val="20"/>
        </w:rPr>
        <w:t xml:space="preserve">. </w:t>
      </w:r>
      <w:r w:rsidR="00481FA4" w:rsidRPr="00134411">
        <w:rPr>
          <w:rFonts w:ascii="Arial" w:hAnsi="Arial" w:cs="Arial"/>
          <w:iCs/>
          <w:sz w:val="20"/>
          <w:szCs w:val="20"/>
        </w:rPr>
        <w:t xml:space="preserve"> and</w:t>
      </w:r>
      <w:proofErr w:type="gramEnd"/>
      <w:r w:rsidR="00481FA4" w:rsidRPr="00134411">
        <w:rPr>
          <w:rFonts w:ascii="Arial" w:hAnsi="Arial" w:cs="Arial"/>
          <w:iCs/>
          <w:sz w:val="20"/>
          <w:szCs w:val="20"/>
        </w:rPr>
        <w:t xml:space="preserve"> a p</w:t>
      </w:r>
      <w:r w:rsidRPr="00134411">
        <w:rPr>
          <w:rFonts w:ascii="Arial" w:hAnsi="Arial" w:cs="Arial"/>
          <w:iCs/>
          <w:sz w:val="20"/>
          <w:szCs w:val="20"/>
        </w:rPr>
        <w:t xml:space="preserve">resentation of the final project </w:t>
      </w:r>
      <w:r w:rsidR="00481FA4" w:rsidRPr="00134411">
        <w:rPr>
          <w:rFonts w:ascii="Arial" w:hAnsi="Arial" w:cs="Arial"/>
          <w:iCs/>
          <w:sz w:val="20"/>
          <w:szCs w:val="20"/>
        </w:rPr>
        <w:t xml:space="preserve">which </w:t>
      </w:r>
      <w:r w:rsidRPr="00134411">
        <w:rPr>
          <w:rFonts w:ascii="Arial" w:hAnsi="Arial" w:cs="Arial"/>
          <w:iCs/>
          <w:sz w:val="20"/>
          <w:szCs w:val="20"/>
        </w:rPr>
        <w:t>will take 2 hours</w:t>
      </w:r>
      <w:r w:rsidR="00A86D45">
        <w:rPr>
          <w:rFonts w:ascii="Arial" w:hAnsi="Arial" w:cs="Arial"/>
          <w:iCs/>
          <w:sz w:val="20"/>
          <w:szCs w:val="20"/>
        </w:rPr>
        <w:t xml:space="preserve"> (generic learning outcomes 12.2 and 12.3)</w:t>
      </w:r>
      <w:r w:rsidRPr="00134411">
        <w:rPr>
          <w:rFonts w:ascii="Arial" w:hAnsi="Arial" w:cs="Arial"/>
          <w:iCs/>
          <w:sz w:val="20"/>
          <w:szCs w:val="20"/>
        </w:rPr>
        <w:t>. The total student workload will be 150 hours</w:t>
      </w:r>
    </w:p>
    <w:p w14:paraId="52744D40" w14:textId="77777777" w:rsidR="00472023" w:rsidRPr="00134411" w:rsidRDefault="00472023" w:rsidP="005E6D38">
      <w:pPr>
        <w:spacing w:before="60" w:after="60" w:line="240" w:lineRule="auto"/>
        <w:ind w:left="426" w:right="-330"/>
        <w:rPr>
          <w:rFonts w:ascii="Arial" w:hAnsi="Arial" w:cs="Arial"/>
          <w:iCs/>
          <w:sz w:val="20"/>
          <w:szCs w:val="20"/>
        </w:rPr>
      </w:pPr>
    </w:p>
    <w:p w14:paraId="52C47DDF" w14:textId="77777777" w:rsidR="00567EC9" w:rsidRPr="00134411" w:rsidRDefault="00567EC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Assessment methods and how these relate to testing achievement of the intended</w:t>
      </w:r>
      <w:r w:rsidR="008102E5" w:rsidRPr="00134411">
        <w:rPr>
          <w:rFonts w:ascii="Arial" w:hAnsi="Arial" w:cs="Arial"/>
          <w:sz w:val="20"/>
          <w:szCs w:val="20"/>
        </w:rPr>
        <w:t xml:space="preserve"> module</w:t>
      </w:r>
      <w:r w:rsidRPr="00134411">
        <w:rPr>
          <w:rFonts w:ascii="Arial" w:hAnsi="Arial" w:cs="Arial"/>
          <w:sz w:val="20"/>
          <w:szCs w:val="20"/>
        </w:rPr>
        <w:t xml:space="preserve"> learning outcomes</w:t>
      </w:r>
    </w:p>
    <w:p w14:paraId="571DA3E2" w14:textId="77777777" w:rsidR="003C6ED0" w:rsidRPr="00134411" w:rsidRDefault="003C6ED0" w:rsidP="005E6D38">
      <w:pPr>
        <w:keepNext/>
        <w:keepLines/>
        <w:spacing w:before="60" w:after="60" w:line="240" w:lineRule="auto"/>
        <w:ind w:left="426" w:right="-330"/>
        <w:rPr>
          <w:rFonts w:ascii="Arial" w:hAnsi="Arial" w:cs="Arial"/>
          <w:iCs/>
          <w:sz w:val="20"/>
          <w:szCs w:val="20"/>
        </w:rPr>
      </w:pPr>
    </w:p>
    <w:p w14:paraId="27250712" w14:textId="199A80F7" w:rsidR="003C6ED0" w:rsidRPr="00134411" w:rsidRDefault="00134411" w:rsidP="003C6ED0">
      <w:pPr>
        <w:keepNext/>
        <w:keepLines/>
        <w:spacing w:before="60" w:after="60" w:line="240" w:lineRule="auto"/>
        <w:ind w:left="426" w:right="-330"/>
        <w:rPr>
          <w:rFonts w:ascii="Arial" w:hAnsi="Arial" w:cs="Arial"/>
          <w:iCs/>
          <w:sz w:val="20"/>
          <w:szCs w:val="20"/>
        </w:rPr>
      </w:pPr>
      <w:r>
        <w:rPr>
          <w:rFonts w:ascii="Arial" w:hAnsi="Arial" w:cs="Arial"/>
          <w:iCs/>
          <w:sz w:val="20"/>
          <w:szCs w:val="20"/>
        </w:rPr>
        <w:t>Assessment of this module is 100% by coursework:</w:t>
      </w:r>
    </w:p>
    <w:p w14:paraId="528CFB94" w14:textId="0AF56D25" w:rsidR="003C6ED0" w:rsidRPr="00134411" w:rsidRDefault="00134411" w:rsidP="003C6ED0">
      <w:pPr>
        <w:keepNext/>
        <w:keepLines/>
        <w:spacing w:before="60" w:after="60" w:line="240" w:lineRule="auto"/>
        <w:ind w:left="426" w:right="-330"/>
        <w:rPr>
          <w:rFonts w:ascii="Arial" w:hAnsi="Arial" w:cs="Arial"/>
          <w:iCs/>
          <w:sz w:val="20"/>
          <w:szCs w:val="20"/>
        </w:rPr>
      </w:pPr>
      <w:r>
        <w:rPr>
          <w:rFonts w:ascii="Arial" w:hAnsi="Arial" w:cs="Arial"/>
          <w:iCs/>
          <w:sz w:val="20"/>
          <w:szCs w:val="20"/>
        </w:rPr>
        <w:t>Workshops</w:t>
      </w:r>
      <w:r w:rsidR="007340B7">
        <w:rPr>
          <w:rFonts w:ascii="Arial" w:hAnsi="Arial" w:cs="Arial"/>
          <w:iCs/>
          <w:sz w:val="20"/>
          <w:szCs w:val="20"/>
        </w:rPr>
        <w:t xml:space="preserve"> exercises</w:t>
      </w:r>
      <w:r w:rsidR="003C6ED0" w:rsidRPr="00134411">
        <w:rPr>
          <w:rFonts w:ascii="Arial" w:hAnsi="Arial" w:cs="Arial"/>
          <w:iCs/>
          <w:sz w:val="20"/>
          <w:szCs w:val="20"/>
        </w:rPr>
        <w:t xml:space="preserve"> </w:t>
      </w:r>
      <w:r w:rsidR="0014696A">
        <w:rPr>
          <w:rFonts w:ascii="Arial" w:hAnsi="Arial" w:cs="Arial"/>
          <w:iCs/>
          <w:sz w:val="20"/>
          <w:szCs w:val="20"/>
        </w:rPr>
        <w:t xml:space="preserve">– teamwork </w:t>
      </w:r>
      <w:r w:rsidR="003C6ED0" w:rsidRPr="00134411">
        <w:rPr>
          <w:rFonts w:ascii="Arial" w:hAnsi="Arial" w:cs="Arial"/>
          <w:iCs/>
          <w:sz w:val="20"/>
          <w:szCs w:val="20"/>
        </w:rPr>
        <w:t>(</w:t>
      </w:r>
      <w:r w:rsidR="009011D0">
        <w:rPr>
          <w:rFonts w:ascii="Arial" w:hAnsi="Arial" w:cs="Arial"/>
          <w:iCs/>
          <w:sz w:val="20"/>
          <w:szCs w:val="20"/>
        </w:rPr>
        <w:t>40</w:t>
      </w:r>
      <w:r w:rsidR="003C6ED0" w:rsidRPr="00134411">
        <w:rPr>
          <w:rFonts w:ascii="Arial" w:hAnsi="Arial" w:cs="Arial"/>
          <w:iCs/>
          <w:sz w:val="20"/>
          <w:szCs w:val="20"/>
        </w:rPr>
        <w:t>%)</w:t>
      </w:r>
      <w:r w:rsidR="0069769D" w:rsidRPr="00134411">
        <w:rPr>
          <w:rFonts w:ascii="Arial" w:hAnsi="Arial" w:cs="Arial"/>
          <w:iCs/>
          <w:sz w:val="20"/>
          <w:szCs w:val="20"/>
        </w:rPr>
        <w:t xml:space="preserve">: assess learning outcomes </w:t>
      </w:r>
      <w:r w:rsidR="008E31F9" w:rsidRPr="00134411">
        <w:rPr>
          <w:rFonts w:ascii="Arial" w:hAnsi="Arial" w:cs="Arial"/>
          <w:iCs/>
          <w:sz w:val="20"/>
          <w:szCs w:val="20"/>
        </w:rPr>
        <w:t>11.3</w:t>
      </w:r>
      <w:r w:rsidR="00DE067A" w:rsidRPr="00134411">
        <w:rPr>
          <w:rFonts w:ascii="Arial" w:hAnsi="Arial" w:cs="Arial"/>
          <w:iCs/>
          <w:sz w:val="20"/>
          <w:szCs w:val="20"/>
        </w:rPr>
        <w:t xml:space="preserve"> and </w:t>
      </w:r>
      <w:r w:rsidR="008E31F9" w:rsidRPr="00134411">
        <w:rPr>
          <w:rFonts w:ascii="Arial" w:hAnsi="Arial" w:cs="Arial"/>
          <w:iCs/>
          <w:sz w:val="20"/>
          <w:szCs w:val="20"/>
        </w:rPr>
        <w:t>11.4</w:t>
      </w:r>
      <w:r w:rsidR="00521C97">
        <w:rPr>
          <w:rFonts w:ascii="Arial" w:hAnsi="Arial" w:cs="Arial"/>
          <w:iCs/>
          <w:sz w:val="20"/>
          <w:szCs w:val="20"/>
        </w:rPr>
        <w:t>, and generic learning outcomes</w:t>
      </w:r>
      <w:r w:rsidR="00DD06DE">
        <w:rPr>
          <w:rFonts w:ascii="Arial" w:hAnsi="Arial" w:cs="Arial"/>
          <w:iCs/>
          <w:sz w:val="20"/>
          <w:szCs w:val="20"/>
        </w:rPr>
        <w:t xml:space="preserve"> 12.1-12.2</w:t>
      </w:r>
    </w:p>
    <w:p w14:paraId="57320F99" w14:textId="61330AD4" w:rsidR="003C6ED0" w:rsidRDefault="003C6ED0" w:rsidP="008E31F9">
      <w:pPr>
        <w:keepNext/>
        <w:keepLines/>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Final project and video </w:t>
      </w:r>
      <w:r w:rsidR="00921BA1">
        <w:rPr>
          <w:rFonts w:ascii="Arial" w:hAnsi="Arial" w:cs="Arial"/>
          <w:iCs/>
          <w:sz w:val="20"/>
          <w:szCs w:val="20"/>
        </w:rPr>
        <w:t>presentation of the project</w:t>
      </w:r>
      <w:r w:rsidR="00F6180C" w:rsidRPr="00134411">
        <w:rPr>
          <w:rFonts w:ascii="Arial" w:hAnsi="Arial" w:cs="Arial"/>
          <w:iCs/>
          <w:sz w:val="20"/>
          <w:szCs w:val="20"/>
        </w:rPr>
        <w:t xml:space="preserve"> </w:t>
      </w:r>
      <w:r w:rsidR="00911BD6">
        <w:rPr>
          <w:rFonts w:ascii="Arial" w:hAnsi="Arial" w:cs="Arial"/>
          <w:iCs/>
          <w:sz w:val="20"/>
          <w:szCs w:val="20"/>
        </w:rPr>
        <w:t xml:space="preserve">– teamwork </w:t>
      </w:r>
      <w:r w:rsidRPr="00134411">
        <w:rPr>
          <w:rFonts w:ascii="Arial" w:hAnsi="Arial" w:cs="Arial"/>
          <w:iCs/>
          <w:sz w:val="20"/>
          <w:szCs w:val="20"/>
        </w:rPr>
        <w:t>(</w:t>
      </w:r>
      <w:r w:rsidR="00F6180C">
        <w:rPr>
          <w:rFonts w:ascii="Arial" w:hAnsi="Arial" w:cs="Arial"/>
          <w:iCs/>
          <w:sz w:val="20"/>
          <w:szCs w:val="20"/>
        </w:rPr>
        <w:t>5</w:t>
      </w:r>
      <w:r w:rsidR="009011D0">
        <w:rPr>
          <w:rFonts w:ascii="Arial" w:hAnsi="Arial" w:cs="Arial"/>
          <w:iCs/>
          <w:sz w:val="20"/>
          <w:szCs w:val="20"/>
        </w:rPr>
        <w:t>0</w:t>
      </w:r>
      <w:r w:rsidRPr="00134411">
        <w:rPr>
          <w:rFonts w:ascii="Arial" w:hAnsi="Arial" w:cs="Arial"/>
          <w:iCs/>
          <w:sz w:val="20"/>
          <w:szCs w:val="20"/>
        </w:rPr>
        <w:t>%)</w:t>
      </w:r>
      <w:r w:rsidR="008E31F9" w:rsidRPr="00134411">
        <w:rPr>
          <w:rFonts w:ascii="Arial" w:hAnsi="Arial" w:cs="Arial"/>
          <w:iCs/>
          <w:sz w:val="20"/>
          <w:szCs w:val="20"/>
        </w:rPr>
        <w:t xml:space="preserve">: assess learning outcomes </w:t>
      </w:r>
      <w:r w:rsidR="00B5191A">
        <w:rPr>
          <w:rFonts w:ascii="Arial" w:hAnsi="Arial" w:cs="Arial"/>
          <w:iCs/>
          <w:sz w:val="20"/>
          <w:szCs w:val="20"/>
        </w:rPr>
        <w:t xml:space="preserve">11.1, 11.2, </w:t>
      </w:r>
      <w:r w:rsidR="008E31F9" w:rsidRPr="00134411">
        <w:rPr>
          <w:rFonts w:ascii="Arial" w:hAnsi="Arial" w:cs="Arial"/>
          <w:iCs/>
          <w:sz w:val="20"/>
          <w:szCs w:val="20"/>
        </w:rPr>
        <w:t>11.3, 11.4 and 11.5 and the generic learning outcomes</w:t>
      </w:r>
      <w:r w:rsidR="00134411">
        <w:rPr>
          <w:rFonts w:ascii="Arial" w:hAnsi="Arial" w:cs="Arial"/>
          <w:iCs/>
          <w:sz w:val="20"/>
          <w:szCs w:val="20"/>
        </w:rPr>
        <w:t>, 12.1 – 12.5</w:t>
      </w:r>
      <w:r w:rsidR="008E31F9" w:rsidRPr="00134411">
        <w:rPr>
          <w:rFonts w:ascii="Arial" w:hAnsi="Arial" w:cs="Arial"/>
          <w:iCs/>
          <w:sz w:val="20"/>
          <w:szCs w:val="20"/>
        </w:rPr>
        <w:t>.</w:t>
      </w:r>
    </w:p>
    <w:p w14:paraId="368D3D45" w14:textId="77777777" w:rsidR="00F6180C" w:rsidRPr="00134411" w:rsidRDefault="00F6180C" w:rsidP="008E31F9">
      <w:pPr>
        <w:keepNext/>
        <w:keepLines/>
        <w:spacing w:before="60" w:after="60" w:line="240" w:lineRule="auto"/>
        <w:ind w:left="426" w:right="-330"/>
        <w:rPr>
          <w:rFonts w:ascii="Arial" w:hAnsi="Arial" w:cs="Arial"/>
          <w:iCs/>
          <w:sz w:val="20"/>
          <w:szCs w:val="20"/>
        </w:rPr>
      </w:pPr>
      <w:r>
        <w:rPr>
          <w:rFonts w:ascii="Arial" w:hAnsi="Arial" w:cs="Arial"/>
          <w:iCs/>
          <w:sz w:val="20"/>
          <w:szCs w:val="20"/>
        </w:rPr>
        <w:t>Class quiz (10%</w:t>
      </w:r>
      <w:proofErr w:type="gramStart"/>
      <w:r>
        <w:rPr>
          <w:rFonts w:ascii="Arial" w:hAnsi="Arial" w:cs="Arial"/>
          <w:iCs/>
          <w:sz w:val="20"/>
          <w:szCs w:val="20"/>
        </w:rPr>
        <w:t>) :</w:t>
      </w:r>
      <w:proofErr w:type="gramEnd"/>
      <w:r>
        <w:rPr>
          <w:rFonts w:ascii="Arial" w:hAnsi="Arial" w:cs="Arial"/>
          <w:iCs/>
          <w:sz w:val="20"/>
          <w:szCs w:val="20"/>
        </w:rPr>
        <w:t xml:space="preserve"> assess learning outcome 11.3 and 11.5</w:t>
      </w:r>
    </w:p>
    <w:p w14:paraId="63744DFD" w14:textId="77777777" w:rsidR="00472023" w:rsidRPr="00134411" w:rsidRDefault="00472023" w:rsidP="005E6D38">
      <w:pPr>
        <w:keepNext/>
        <w:keepLines/>
        <w:spacing w:before="60" w:after="60" w:line="240" w:lineRule="auto"/>
        <w:ind w:left="426" w:right="-330"/>
        <w:rPr>
          <w:rFonts w:ascii="Arial" w:hAnsi="Arial" w:cs="Arial"/>
          <w:iCs/>
          <w:sz w:val="20"/>
          <w:szCs w:val="20"/>
        </w:rPr>
      </w:pPr>
    </w:p>
    <w:p w14:paraId="7FE0DF83" w14:textId="77777777" w:rsidR="005546D5" w:rsidRPr="00134411" w:rsidRDefault="00567EC9" w:rsidP="00134411">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Implications for learning resources, including staff, library, IT and space</w:t>
      </w:r>
    </w:p>
    <w:p w14:paraId="70EBA769" w14:textId="77777777" w:rsidR="00567EC9" w:rsidRPr="00134411" w:rsidRDefault="008E31F9" w:rsidP="008E31F9">
      <w:pPr>
        <w:spacing w:before="60" w:after="60" w:line="240" w:lineRule="auto"/>
        <w:ind w:left="426" w:right="-330"/>
        <w:rPr>
          <w:rFonts w:ascii="Arial" w:hAnsi="Arial" w:cs="Arial"/>
          <w:iCs/>
          <w:sz w:val="20"/>
          <w:szCs w:val="20"/>
        </w:rPr>
      </w:pPr>
      <w:r w:rsidRPr="00134411">
        <w:rPr>
          <w:rFonts w:ascii="Arial" w:hAnsi="Arial" w:cs="Arial"/>
          <w:iCs/>
          <w:sz w:val="20"/>
          <w:szCs w:val="20"/>
        </w:rPr>
        <w:t xml:space="preserve">The laboratories will run in the </w:t>
      </w:r>
      <w:proofErr w:type="gramStart"/>
      <w:r w:rsidRPr="00134411">
        <w:rPr>
          <w:rFonts w:ascii="Arial" w:hAnsi="Arial" w:cs="Arial"/>
          <w:iCs/>
          <w:sz w:val="20"/>
          <w:szCs w:val="20"/>
        </w:rPr>
        <w:t>Summer</w:t>
      </w:r>
      <w:proofErr w:type="gramEnd"/>
      <w:r w:rsidRPr="00134411">
        <w:rPr>
          <w:rFonts w:ascii="Arial" w:hAnsi="Arial" w:cs="Arial"/>
          <w:iCs/>
          <w:sz w:val="20"/>
          <w:szCs w:val="20"/>
        </w:rPr>
        <w:t xml:space="preserve"> term and will utilise existing resources augmented with specific components such as Bluetooth modules, accele</w:t>
      </w:r>
      <w:r w:rsidR="00134411">
        <w:rPr>
          <w:rFonts w:ascii="Arial" w:hAnsi="Arial" w:cs="Arial"/>
          <w:iCs/>
          <w:sz w:val="20"/>
          <w:szCs w:val="20"/>
        </w:rPr>
        <w:t xml:space="preserve">rometers and ultrasonic sensors. </w:t>
      </w:r>
      <w:r w:rsidR="00134411" w:rsidRPr="00134411">
        <w:rPr>
          <w:rFonts w:ascii="Arial" w:hAnsi="Arial" w:cs="Arial"/>
          <w:iCs/>
          <w:sz w:val="20"/>
          <w:szCs w:val="20"/>
        </w:rPr>
        <w:t xml:space="preserve">3 demonstrators </w:t>
      </w:r>
      <w:r w:rsidR="00134411">
        <w:rPr>
          <w:rFonts w:ascii="Arial" w:hAnsi="Arial" w:cs="Arial"/>
          <w:iCs/>
          <w:sz w:val="20"/>
          <w:szCs w:val="20"/>
        </w:rPr>
        <w:t xml:space="preserve">will support these </w:t>
      </w:r>
      <w:r w:rsidR="00134411" w:rsidRPr="00134411">
        <w:rPr>
          <w:rFonts w:ascii="Arial" w:hAnsi="Arial" w:cs="Arial"/>
          <w:iCs/>
          <w:sz w:val="20"/>
          <w:szCs w:val="20"/>
        </w:rPr>
        <w:t>workshops</w:t>
      </w:r>
    </w:p>
    <w:p w14:paraId="1B826D0B" w14:textId="77777777" w:rsidR="00472023" w:rsidRPr="00134411" w:rsidRDefault="00472023" w:rsidP="005E6D38">
      <w:pPr>
        <w:spacing w:before="60" w:after="60" w:line="240" w:lineRule="auto"/>
        <w:ind w:right="-330" w:firstLine="360"/>
        <w:rPr>
          <w:rFonts w:ascii="Arial" w:hAnsi="Arial" w:cs="Arial"/>
          <w:iCs/>
          <w:sz w:val="20"/>
          <w:szCs w:val="20"/>
        </w:rPr>
      </w:pPr>
    </w:p>
    <w:p w14:paraId="759E093F" w14:textId="77777777" w:rsidR="00567EC9" w:rsidRPr="00134411" w:rsidRDefault="008E31F9" w:rsidP="005E6D38">
      <w:pPr>
        <w:numPr>
          <w:ilvl w:val="0"/>
          <w:numId w:val="3"/>
        </w:numPr>
        <w:spacing w:before="60" w:after="60" w:line="240" w:lineRule="auto"/>
        <w:ind w:left="426" w:right="-330" w:hanging="426"/>
        <w:jc w:val="both"/>
        <w:rPr>
          <w:rFonts w:ascii="Arial" w:hAnsi="Arial" w:cs="Arial"/>
          <w:sz w:val="20"/>
          <w:szCs w:val="20"/>
        </w:rPr>
      </w:pPr>
      <w:r w:rsidRPr="00134411">
        <w:rPr>
          <w:rFonts w:ascii="Arial" w:hAnsi="Arial" w:cs="Arial"/>
          <w:sz w:val="20"/>
          <w:szCs w:val="20"/>
        </w:rPr>
        <w:t>The School</w:t>
      </w:r>
      <w:r w:rsidR="00567EC9" w:rsidRPr="00134411">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Pr="00134411">
        <w:rPr>
          <w:rFonts w:ascii="Arial" w:hAnsi="Arial" w:cs="Arial"/>
          <w:sz w:val="20"/>
          <w:szCs w:val="20"/>
        </w:rPr>
        <w:t>sultation with the University’s</w:t>
      </w:r>
      <w:r w:rsidR="00567EC9" w:rsidRPr="00134411">
        <w:rPr>
          <w:rFonts w:ascii="Arial" w:hAnsi="Arial" w:cs="Arial"/>
          <w:sz w:val="20"/>
          <w:szCs w:val="20"/>
        </w:rPr>
        <w:t xml:space="preserve"> disability/dyslexia support service, and specialist support will be provided where needed.</w:t>
      </w:r>
    </w:p>
    <w:p w14:paraId="4AD5B650" w14:textId="77777777" w:rsidR="002F0CE4" w:rsidRPr="00134411" w:rsidRDefault="002F0CE4" w:rsidP="005E6D38">
      <w:pPr>
        <w:spacing w:before="60" w:after="60" w:line="240" w:lineRule="auto"/>
        <w:ind w:left="426" w:right="-330"/>
        <w:rPr>
          <w:rFonts w:ascii="Arial" w:hAnsi="Arial" w:cs="Arial"/>
          <w:iCs/>
          <w:sz w:val="20"/>
          <w:szCs w:val="20"/>
        </w:rPr>
      </w:pPr>
    </w:p>
    <w:p w14:paraId="03C001CB" w14:textId="77777777" w:rsidR="002F0CE4" w:rsidRPr="00134411" w:rsidRDefault="002F0CE4" w:rsidP="002F0CE4">
      <w:pPr>
        <w:numPr>
          <w:ilvl w:val="0"/>
          <w:numId w:val="3"/>
        </w:numPr>
        <w:spacing w:before="60" w:after="60" w:line="240" w:lineRule="auto"/>
        <w:ind w:left="426" w:right="-330" w:hanging="426"/>
        <w:jc w:val="both"/>
        <w:rPr>
          <w:rFonts w:ascii="Arial" w:hAnsi="Arial" w:cs="Arial"/>
          <w:b/>
          <w:sz w:val="20"/>
          <w:szCs w:val="20"/>
        </w:rPr>
      </w:pPr>
      <w:r w:rsidRPr="00134411">
        <w:rPr>
          <w:rFonts w:ascii="Arial" w:hAnsi="Arial" w:cs="Arial"/>
          <w:sz w:val="20"/>
          <w:szCs w:val="20"/>
        </w:rPr>
        <w:t>Campus(</w:t>
      </w:r>
      <w:proofErr w:type="spellStart"/>
      <w:r w:rsidRPr="00134411">
        <w:rPr>
          <w:rFonts w:ascii="Arial" w:hAnsi="Arial" w:cs="Arial"/>
          <w:sz w:val="20"/>
          <w:szCs w:val="20"/>
        </w:rPr>
        <w:t>es</w:t>
      </w:r>
      <w:proofErr w:type="spellEnd"/>
      <w:r w:rsidRPr="00134411">
        <w:rPr>
          <w:rFonts w:ascii="Arial" w:hAnsi="Arial" w:cs="Arial"/>
          <w:sz w:val="20"/>
          <w:szCs w:val="20"/>
        </w:rPr>
        <w:t>) where module will be delivered:</w:t>
      </w:r>
      <w:r w:rsidR="003E6447" w:rsidRPr="00134411">
        <w:rPr>
          <w:rFonts w:ascii="Arial" w:hAnsi="Arial" w:cs="Arial"/>
          <w:sz w:val="20"/>
          <w:szCs w:val="20"/>
        </w:rPr>
        <w:t xml:space="preserve"> Canterbury</w:t>
      </w:r>
    </w:p>
    <w:p w14:paraId="78117D58" w14:textId="77777777" w:rsidR="00472023" w:rsidRPr="00134411" w:rsidRDefault="00472023" w:rsidP="005E6D38">
      <w:pPr>
        <w:spacing w:before="60" w:after="60" w:line="240" w:lineRule="auto"/>
        <w:ind w:left="426" w:right="-330"/>
        <w:rPr>
          <w:rFonts w:ascii="Arial" w:hAnsi="Arial" w:cs="Arial"/>
          <w:iCs/>
          <w:sz w:val="20"/>
          <w:szCs w:val="20"/>
        </w:rPr>
      </w:pPr>
    </w:p>
    <w:p w14:paraId="52028670" w14:textId="77777777" w:rsidR="00567EC9" w:rsidRPr="00134411" w:rsidRDefault="00567EC9" w:rsidP="005E6D38">
      <w:pPr>
        <w:spacing w:before="60" w:after="60" w:line="240" w:lineRule="auto"/>
        <w:ind w:right="-330"/>
        <w:rPr>
          <w:rFonts w:ascii="Arial" w:hAnsi="Arial" w:cs="Arial"/>
          <w:b/>
          <w:sz w:val="20"/>
          <w:szCs w:val="20"/>
        </w:rPr>
      </w:pPr>
      <w:r w:rsidRPr="00134411">
        <w:rPr>
          <w:rFonts w:ascii="Arial" w:hAnsi="Arial" w:cs="Arial"/>
          <w:b/>
          <w:sz w:val="20"/>
          <w:szCs w:val="20"/>
        </w:rPr>
        <w:t>If the module is part of a programme in a Partner College or Validated Institution, please complete the following:</w:t>
      </w:r>
    </w:p>
    <w:p w14:paraId="45EC5F10" w14:textId="77777777" w:rsidR="00567EC9" w:rsidRPr="0013441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134411">
        <w:rPr>
          <w:rFonts w:ascii="Arial" w:hAnsi="Arial" w:cs="Arial"/>
          <w:sz w:val="20"/>
          <w:szCs w:val="20"/>
        </w:rPr>
        <w:t>Partner College/Validated Institution:</w:t>
      </w:r>
    </w:p>
    <w:p w14:paraId="1807C3A1" w14:textId="77777777" w:rsidR="00567EC9" w:rsidRPr="0013441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134411">
        <w:rPr>
          <w:rFonts w:ascii="Arial" w:hAnsi="Arial" w:cs="Arial"/>
          <w:sz w:val="20"/>
          <w:szCs w:val="20"/>
        </w:rPr>
        <w:t>University School responsible for the programme:</w:t>
      </w:r>
    </w:p>
    <w:p w14:paraId="7CE8B0A8" w14:textId="77777777" w:rsidR="005E6D38" w:rsidRPr="00134411" w:rsidRDefault="005E6D38" w:rsidP="005E6D38">
      <w:pPr>
        <w:ind w:right="-330"/>
        <w:rPr>
          <w:rFonts w:ascii="Arial" w:hAnsi="Arial" w:cs="Arial"/>
          <w:b/>
          <w:sz w:val="20"/>
          <w:szCs w:val="20"/>
        </w:rPr>
      </w:pPr>
      <w:r w:rsidRPr="00134411">
        <w:rPr>
          <w:rFonts w:ascii="Arial" w:hAnsi="Arial" w:cs="Arial"/>
          <w:b/>
          <w:sz w:val="20"/>
          <w:szCs w:val="20"/>
        </w:rPr>
        <w:br w:type="page"/>
      </w:r>
    </w:p>
    <w:p w14:paraId="05CE0D94" w14:textId="77777777" w:rsidR="002465A1" w:rsidRPr="00134411" w:rsidRDefault="002465A1" w:rsidP="005E6D38">
      <w:pPr>
        <w:ind w:right="-330"/>
        <w:jc w:val="both"/>
        <w:rPr>
          <w:rFonts w:ascii="Arial" w:hAnsi="Arial" w:cs="Arial"/>
          <w:b/>
          <w:sz w:val="20"/>
          <w:szCs w:val="20"/>
        </w:rPr>
      </w:pPr>
      <w:r w:rsidRPr="00134411">
        <w:rPr>
          <w:rFonts w:ascii="Arial" w:hAnsi="Arial" w:cs="Arial"/>
          <w:b/>
          <w:sz w:val="20"/>
          <w:szCs w:val="20"/>
        </w:rPr>
        <w:lastRenderedPageBreak/>
        <w:t>SECTION 2: MODULE IS PART OF A PROGRAMME OF STUDY IN A UNIVERSITY SCHOOL</w:t>
      </w:r>
    </w:p>
    <w:p w14:paraId="4CEB93A6"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b/>
          <w:sz w:val="20"/>
          <w:szCs w:val="20"/>
        </w:rPr>
        <w:t xml:space="preserve">Statement by the School Director of Learning and Teaching/School Director of Graduate Studies (as appropriate): </w:t>
      </w:r>
      <w:r w:rsidRPr="0013441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134411" w14:paraId="79D7CFB9" w14:textId="77777777">
        <w:trPr>
          <w:trHeight w:val="675"/>
        </w:trPr>
        <w:tc>
          <w:tcPr>
            <w:tcW w:w="5133" w:type="dxa"/>
          </w:tcPr>
          <w:p w14:paraId="048C1994" w14:textId="77777777" w:rsidR="002465A1" w:rsidRPr="00134411" w:rsidRDefault="002465A1" w:rsidP="005E6D38">
            <w:pPr>
              <w:spacing w:after="120"/>
              <w:ind w:right="-330"/>
              <w:jc w:val="both"/>
              <w:rPr>
                <w:rFonts w:ascii="Arial" w:hAnsi="Arial" w:cs="Arial"/>
                <w:sz w:val="20"/>
                <w:szCs w:val="20"/>
              </w:rPr>
            </w:pPr>
          </w:p>
          <w:p w14:paraId="0DBE072E"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4E261CF8" w14:textId="77777777" w:rsidR="002465A1" w:rsidRPr="00134411" w:rsidRDefault="002465A1" w:rsidP="005E6D38">
            <w:pPr>
              <w:spacing w:after="120"/>
              <w:ind w:right="66"/>
              <w:rPr>
                <w:rFonts w:ascii="Arial" w:hAnsi="Arial" w:cs="Arial"/>
                <w:sz w:val="20"/>
                <w:szCs w:val="20"/>
              </w:rPr>
            </w:pPr>
            <w:r w:rsidRPr="00134411">
              <w:rPr>
                <w:rFonts w:ascii="Arial" w:hAnsi="Arial" w:cs="Arial"/>
                <w:sz w:val="20"/>
                <w:szCs w:val="20"/>
              </w:rPr>
              <w:t>Director of Learning and Teaching/Director of Graduate Studies (delete as applicable)</w:t>
            </w:r>
          </w:p>
          <w:p w14:paraId="273224D8" w14:textId="77777777" w:rsidR="002465A1" w:rsidRPr="00134411" w:rsidRDefault="002465A1" w:rsidP="005E6D38">
            <w:pPr>
              <w:spacing w:after="120"/>
              <w:ind w:right="-330"/>
              <w:jc w:val="both"/>
              <w:rPr>
                <w:rFonts w:ascii="Arial" w:hAnsi="Arial" w:cs="Arial"/>
                <w:sz w:val="20"/>
                <w:szCs w:val="20"/>
              </w:rPr>
            </w:pPr>
          </w:p>
          <w:p w14:paraId="49BC48A3"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573B6AB5"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Print Name</w:t>
            </w:r>
          </w:p>
        </w:tc>
        <w:tc>
          <w:tcPr>
            <w:tcW w:w="3717" w:type="dxa"/>
          </w:tcPr>
          <w:p w14:paraId="1D798543" w14:textId="77777777" w:rsidR="002465A1" w:rsidRPr="00134411" w:rsidRDefault="002465A1" w:rsidP="005E6D38">
            <w:pPr>
              <w:spacing w:after="120"/>
              <w:ind w:left="291" w:right="-330"/>
              <w:jc w:val="both"/>
              <w:rPr>
                <w:rFonts w:ascii="Arial" w:hAnsi="Arial" w:cs="Arial"/>
                <w:sz w:val="20"/>
                <w:szCs w:val="20"/>
              </w:rPr>
            </w:pPr>
          </w:p>
          <w:p w14:paraId="59FA1735"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w:t>
            </w:r>
          </w:p>
          <w:p w14:paraId="6A592B1C"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Date</w:t>
            </w:r>
          </w:p>
        </w:tc>
      </w:tr>
    </w:tbl>
    <w:p w14:paraId="6748E464"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b/>
          <w:sz w:val="20"/>
          <w:szCs w:val="20"/>
        </w:rPr>
        <w:t xml:space="preserve">Statement by the Head of School: </w:t>
      </w:r>
      <w:r w:rsidRPr="00134411">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134411" w14:paraId="12F51318" w14:textId="77777777">
        <w:trPr>
          <w:trHeight w:val="675"/>
        </w:trPr>
        <w:tc>
          <w:tcPr>
            <w:tcW w:w="5133" w:type="dxa"/>
          </w:tcPr>
          <w:p w14:paraId="726EB7A7" w14:textId="77777777" w:rsidR="002465A1" w:rsidRPr="00134411" w:rsidRDefault="002465A1" w:rsidP="005E6D38">
            <w:pPr>
              <w:spacing w:after="120"/>
              <w:ind w:right="-330"/>
              <w:jc w:val="both"/>
              <w:rPr>
                <w:rFonts w:ascii="Arial" w:hAnsi="Arial" w:cs="Arial"/>
                <w:sz w:val="20"/>
                <w:szCs w:val="20"/>
              </w:rPr>
            </w:pPr>
          </w:p>
          <w:p w14:paraId="1C886E04"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38F15C1B"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Head of School</w:t>
            </w:r>
          </w:p>
          <w:p w14:paraId="1E674AAF" w14:textId="77777777" w:rsidR="002465A1" w:rsidRPr="00134411" w:rsidRDefault="002465A1" w:rsidP="005E6D38">
            <w:pPr>
              <w:spacing w:after="120"/>
              <w:ind w:right="-330"/>
              <w:jc w:val="both"/>
              <w:rPr>
                <w:rFonts w:ascii="Arial" w:hAnsi="Arial" w:cs="Arial"/>
                <w:sz w:val="20"/>
                <w:szCs w:val="20"/>
              </w:rPr>
            </w:pPr>
          </w:p>
          <w:p w14:paraId="7BA8CB00"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1580BE62"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Print Name</w:t>
            </w:r>
          </w:p>
        </w:tc>
        <w:tc>
          <w:tcPr>
            <w:tcW w:w="3717" w:type="dxa"/>
          </w:tcPr>
          <w:p w14:paraId="071460FD" w14:textId="77777777" w:rsidR="002465A1" w:rsidRPr="00134411" w:rsidRDefault="002465A1" w:rsidP="005E6D38">
            <w:pPr>
              <w:spacing w:after="120"/>
              <w:ind w:left="291" w:right="-330"/>
              <w:jc w:val="both"/>
              <w:rPr>
                <w:rFonts w:ascii="Arial" w:hAnsi="Arial" w:cs="Arial"/>
                <w:sz w:val="20"/>
                <w:szCs w:val="20"/>
              </w:rPr>
            </w:pPr>
          </w:p>
          <w:p w14:paraId="33D983E8"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w:t>
            </w:r>
          </w:p>
          <w:p w14:paraId="3AA62563"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Date</w:t>
            </w:r>
          </w:p>
        </w:tc>
      </w:tr>
    </w:tbl>
    <w:p w14:paraId="5EEA482C" w14:textId="77777777" w:rsidR="002465A1" w:rsidRPr="00134411" w:rsidRDefault="002465A1" w:rsidP="005E6D38">
      <w:pPr>
        <w:pBdr>
          <w:bottom w:val="single" w:sz="6" w:space="1" w:color="auto"/>
        </w:pBdr>
        <w:ind w:right="-330"/>
        <w:jc w:val="both"/>
        <w:rPr>
          <w:rFonts w:ascii="Arial" w:hAnsi="Arial" w:cs="Arial"/>
          <w:b/>
          <w:sz w:val="20"/>
          <w:szCs w:val="20"/>
        </w:rPr>
      </w:pPr>
      <w:r w:rsidRPr="00134411">
        <w:rPr>
          <w:rFonts w:ascii="Arial" w:hAnsi="Arial" w:cs="Arial"/>
          <w:b/>
          <w:sz w:val="20"/>
          <w:szCs w:val="20"/>
        </w:rPr>
        <w:t xml:space="preserve">SECTION 3: MODULE IS PART OF A PROGRAMME IN A PARTNER COLLEGE OR VALIDATED INSTITUTION </w:t>
      </w:r>
    </w:p>
    <w:p w14:paraId="5CDFB2A0"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(Where the module is proposed by a Partner College/Validated Institution)</w:t>
      </w:r>
    </w:p>
    <w:p w14:paraId="0CD47A85"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b/>
          <w:sz w:val="20"/>
          <w:szCs w:val="20"/>
        </w:rPr>
        <w:t xml:space="preserve">Statement by the Nominated Officer of the College/Validated Institution </w:t>
      </w:r>
      <w:r w:rsidRPr="00134411">
        <w:rPr>
          <w:rFonts w:ascii="Arial" w:hAnsi="Arial" w:cs="Arial"/>
          <w:sz w:val="20"/>
          <w:szCs w:val="20"/>
        </w:rPr>
        <w:t>(delete as applicable)</w:t>
      </w:r>
      <w:r w:rsidRPr="00134411">
        <w:rPr>
          <w:rFonts w:ascii="Arial" w:hAnsi="Arial" w:cs="Arial"/>
          <w:b/>
          <w:sz w:val="20"/>
          <w:szCs w:val="20"/>
        </w:rPr>
        <w:t xml:space="preserve">: </w:t>
      </w:r>
      <w:r w:rsidRPr="00134411">
        <w:rPr>
          <w:rFonts w:ascii="Arial" w:hAnsi="Arial" w:cs="Arial"/>
          <w:sz w:val="20"/>
          <w:szCs w:val="20"/>
        </w:rPr>
        <w:t>"I confirm that the College/Validated Institution</w:t>
      </w:r>
      <w:r w:rsidRPr="00134411">
        <w:rPr>
          <w:rFonts w:ascii="Arial" w:hAnsi="Arial" w:cs="Arial"/>
          <w:b/>
          <w:sz w:val="20"/>
          <w:szCs w:val="20"/>
        </w:rPr>
        <w:t xml:space="preserve"> </w:t>
      </w:r>
      <w:r w:rsidRPr="00134411">
        <w:rPr>
          <w:rFonts w:ascii="Arial" w:hAnsi="Arial" w:cs="Arial"/>
          <w:sz w:val="20"/>
          <w:szCs w:val="20"/>
        </w:rPr>
        <w:t>(delete as applicable)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134411" w14:paraId="2E128D2E" w14:textId="77777777">
        <w:trPr>
          <w:trHeight w:val="675"/>
        </w:trPr>
        <w:tc>
          <w:tcPr>
            <w:tcW w:w="5133" w:type="dxa"/>
          </w:tcPr>
          <w:p w14:paraId="4E6D045A" w14:textId="77777777" w:rsidR="002465A1" w:rsidRPr="00134411" w:rsidRDefault="002465A1" w:rsidP="005E6D38">
            <w:pPr>
              <w:spacing w:after="120"/>
              <w:ind w:right="-330"/>
              <w:jc w:val="both"/>
              <w:rPr>
                <w:rFonts w:ascii="Arial" w:hAnsi="Arial" w:cs="Arial"/>
                <w:sz w:val="20"/>
                <w:szCs w:val="20"/>
              </w:rPr>
            </w:pPr>
          </w:p>
          <w:p w14:paraId="474CC7D6"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679B4018" w14:textId="77777777" w:rsidR="002465A1" w:rsidRPr="00134411" w:rsidRDefault="002465A1" w:rsidP="005E6D38">
            <w:pPr>
              <w:spacing w:after="120"/>
              <w:ind w:right="66"/>
              <w:rPr>
                <w:rFonts w:ascii="Arial" w:hAnsi="Arial" w:cs="Arial"/>
                <w:sz w:val="20"/>
                <w:szCs w:val="20"/>
              </w:rPr>
            </w:pPr>
            <w:r w:rsidRPr="00134411">
              <w:rPr>
                <w:rFonts w:ascii="Arial" w:hAnsi="Arial" w:cs="Arial"/>
                <w:sz w:val="20"/>
                <w:szCs w:val="20"/>
              </w:rPr>
              <w:t xml:space="preserve">Nominated Responsible Officer of Partner College/Validated Institution </w:t>
            </w:r>
          </w:p>
          <w:p w14:paraId="49F6D360" w14:textId="77777777" w:rsidR="002465A1" w:rsidRPr="00134411" w:rsidRDefault="002465A1" w:rsidP="005E6D38">
            <w:pPr>
              <w:spacing w:after="120"/>
              <w:ind w:right="-330"/>
              <w:jc w:val="both"/>
              <w:rPr>
                <w:rFonts w:ascii="Arial" w:hAnsi="Arial" w:cs="Arial"/>
                <w:sz w:val="20"/>
                <w:szCs w:val="20"/>
              </w:rPr>
            </w:pPr>
          </w:p>
          <w:p w14:paraId="1D17F0FB"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3A847E43"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Print Name</w:t>
            </w:r>
          </w:p>
          <w:p w14:paraId="07ECA935"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 xml:space="preserve">………………………………………………….. </w:t>
            </w:r>
          </w:p>
          <w:p w14:paraId="1D241A11"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Post</w:t>
            </w:r>
          </w:p>
        </w:tc>
        <w:tc>
          <w:tcPr>
            <w:tcW w:w="3717" w:type="dxa"/>
          </w:tcPr>
          <w:p w14:paraId="0D08C06A" w14:textId="77777777" w:rsidR="002465A1" w:rsidRPr="00134411" w:rsidRDefault="002465A1" w:rsidP="005E6D38">
            <w:pPr>
              <w:spacing w:after="120"/>
              <w:ind w:right="-330"/>
              <w:jc w:val="both"/>
              <w:rPr>
                <w:rFonts w:ascii="Arial" w:hAnsi="Arial" w:cs="Arial"/>
                <w:sz w:val="20"/>
                <w:szCs w:val="20"/>
              </w:rPr>
            </w:pPr>
          </w:p>
          <w:p w14:paraId="23CA6BDD"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w:t>
            </w:r>
          </w:p>
          <w:p w14:paraId="2798D075" w14:textId="77777777" w:rsidR="002465A1" w:rsidRPr="00134411" w:rsidRDefault="002465A1" w:rsidP="005E6D38">
            <w:pPr>
              <w:spacing w:after="120"/>
              <w:ind w:left="291" w:right="-330"/>
              <w:jc w:val="both"/>
              <w:rPr>
                <w:rFonts w:ascii="Arial" w:hAnsi="Arial" w:cs="Arial"/>
                <w:sz w:val="20"/>
                <w:szCs w:val="20"/>
              </w:rPr>
            </w:pPr>
            <w:r w:rsidRPr="00134411">
              <w:rPr>
                <w:rFonts w:ascii="Arial" w:hAnsi="Arial" w:cs="Arial"/>
                <w:sz w:val="20"/>
                <w:szCs w:val="20"/>
              </w:rPr>
              <w:t>Date</w:t>
            </w:r>
          </w:p>
          <w:p w14:paraId="2C81E3CF" w14:textId="77777777" w:rsidR="002465A1" w:rsidRPr="00134411" w:rsidRDefault="002465A1" w:rsidP="005E6D38">
            <w:pPr>
              <w:spacing w:after="120"/>
              <w:ind w:right="-330"/>
              <w:jc w:val="both"/>
              <w:rPr>
                <w:rFonts w:ascii="Arial" w:hAnsi="Arial" w:cs="Arial"/>
                <w:sz w:val="20"/>
                <w:szCs w:val="20"/>
              </w:rPr>
            </w:pPr>
          </w:p>
          <w:p w14:paraId="0E0D44BC" w14:textId="77777777" w:rsidR="002465A1" w:rsidRPr="00134411" w:rsidRDefault="002465A1" w:rsidP="005E6D38">
            <w:pPr>
              <w:spacing w:after="120"/>
              <w:ind w:right="-330"/>
              <w:jc w:val="both"/>
              <w:rPr>
                <w:rFonts w:ascii="Arial" w:hAnsi="Arial" w:cs="Arial"/>
                <w:sz w:val="20"/>
                <w:szCs w:val="20"/>
              </w:rPr>
            </w:pPr>
          </w:p>
        </w:tc>
      </w:tr>
    </w:tbl>
    <w:p w14:paraId="18BEEFFC" w14:textId="77777777" w:rsidR="002465A1" w:rsidRPr="00134411" w:rsidRDefault="002465A1" w:rsidP="005E6D38">
      <w:pPr>
        <w:spacing w:after="120"/>
        <w:ind w:right="-330"/>
        <w:jc w:val="both"/>
        <w:rPr>
          <w:rFonts w:ascii="Arial" w:hAnsi="Arial" w:cs="Arial"/>
          <w:sz w:val="20"/>
          <w:szCs w:val="20"/>
        </w:rPr>
      </w:pPr>
      <w:r w:rsidRPr="00134411">
        <w:rPr>
          <w:rFonts w:ascii="Arial" w:hAnsi="Arial" w:cs="Arial"/>
          <w:sz w:val="20"/>
          <w:szCs w:val="20"/>
        </w:rPr>
        <w:t>………………………………………….</w:t>
      </w:r>
    </w:p>
    <w:p w14:paraId="70095AF4" w14:textId="77777777" w:rsidR="002465A1" w:rsidRPr="00134411" w:rsidRDefault="002465A1" w:rsidP="005E6D38">
      <w:pPr>
        <w:pStyle w:val="Footer"/>
        <w:ind w:right="-330"/>
        <w:rPr>
          <w:rFonts w:ascii="Arial" w:hAnsi="Arial" w:cs="Arial"/>
        </w:rPr>
      </w:pPr>
      <w:r w:rsidRPr="00134411">
        <w:rPr>
          <w:rFonts w:ascii="Arial" w:hAnsi="Arial" w:cs="Arial"/>
        </w:rPr>
        <w:t>Partner College/Validated Institution</w:t>
      </w:r>
    </w:p>
    <w:p w14:paraId="31F33CA0" w14:textId="77777777" w:rsidR="005E6D38" w:rsidRPr="00134411" w:rsidRDefault="005E6D38" w:rsidP="005E6D38">
      <w:pPr>
        <w:pStyle w:val="Footer"/>
        <w:ind w:right="-330"/>
        <w:rPr>
          <w:rFonts w:ascii="Arial" w:hAnsi="Arial" w:cs="Arial"/>
        </w:rPr>
      </w:pPr>
    </w:p>
    <w:p w14:paraId="5B6994E0" w14:textId="77777777" w:rsidR="005E6D38" w:rsidRPr="00134411" w:rsidRDefault="005E6D38" w:rsidP="005E6D38">
      <w:pPr>
        <w:pStyle w:val="Footer"/>
        <w:ind w:right="-330"/>
        <w:rPr>
          <w:rFonts w:ascii="Arial" w:hAnsi="Arial" w:cs="Arial"/>
        </w:rPr>
      </w:pPr>
    </w:p>
    <w:p w14:paraId="7C812B8A" w14:textId="77777777" w:rsidR="005E6D38" w:rsidRPr="00134411" w:rsidRDefault="005E6D38" w:rsidP="005E6D38">
      <w:pPr>
        <w:pStyle w:val="Footer"/>
        <w:ind w:right="-330"/>
        <w:rPr>
          <w:rFonts w:ascii="Arial" w:hAnsi="Arial" w:cs="Arial"/>
        </w:rPr>
      </w:pPr>
    </w:p>
    <w:p w14:paraId="027048FE" w14:textId="77777777" w:rsidR="005E6D38" w:rsidRPr="00134411" w:rsidRDefault="005E6D38" w:rsidP="005E6D38">
      <w:pPr>
        <w:pStyle w:val="Footer"/>
        <w:ind w:right="-330"/>
        <w:rPr>
          <w:rFonts w:ascii="Arial" w:hAnsi="Arial" w:cs="Arial"/>
        </w:rPr>
      </w:pPr>
    </w:p>
    <w:p w14:paraId="28ACF57E" w14:textId="77777777" w:rsidR="002465A1" w:rsidRPr="00134411" w:rsidRDefault="002465A1" w:rsidP="005E6D38">
      <w:pPr>
        <w:pStyle w:val="Footer"/>
        <w:ind w:right="-330"/>
        <w:rPr>
          <w:rFonts w:ascii="Arial" w:hAnsi="Arial" w:cs="Arial"/>
          <w:sz w:val="16"/>
          <w:szCs w:val="16"/>
        </w:rPr>
      </w:pPr>
      <w:r w:rsidRPr="00134411">
        <w:rPr>
          <w:rFonts w:ascii="Arial" w:hAnsi="Arial" w:cs="Arial"/>
          <w:sz w:val="16"/>
          <w:szCs w:val="16"/>
        </w:rPr>
        <w:t>Module Specification Template</w:t>
      </w:r>
      <w:r w:rsidRPr="00134411">
        <w:rPr>
          <w:rFonts w:ascii="Arial" w:hAnsi="Arial" w:cs="Arial"/>
          <w:sz w:val="16"/>
          <w:szCs w:val="16"/>
        </w:rPr>
        <w:br/>
        <w:t xml:space="preserve">Last updated </w:t>
      </w:r>
      <w:r w:rsidR="00633150" w:rsidRPr="00134411">
        <w:rPr>
          <w:rFonts w:ascii="Arial" w:hAnsi="Arial" w:cs="Arial"/>
          <w:sz w:val="16"/>
          <w:szCs w:val="16"/>
        </w:rPr>
        <w:t>February</w:t>
      </w:r>
      <w:r w:rsidR="00F77676" w:rsidRPr="00134411">
        <w:rPr>
          <w:rFonts w:ascii="Arial" w:hAnsi="Arial" w:cs="Arial"/>
          <w:sz w:val="16"/>
          <w:szCs w:val="16"/>
        </w:rPr>
        <w:t xml:space="preserve"> 2013 </w:t>
      </w:r>
    </w:p>
    <w:sectPr w:rsidR="002465A1" w:rsidRPr="0013441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55DD8" w14:textId="77777777" w:rsidR="008029AF" w:rsidRDefault="008029AF" w:rsidP="00567EC9">
      <w:pPr>
        <w:spacing w:after="0" w:line="240" w:lineRule="auto"/>
      </w:pPr>
      <w:r>
        <w:separator/>
      </w:r>
    </w:p>
  </w:endnote>
  <w:endnote w:type="continuationSeparator" w:id="0">
    <w:p w14:paraId="1D77D070" w14:textId="77777777"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76E1" w14:textId="0AA8CFC1" w:rsidR="0018008C" w:rsidRDefault="0018008C">
    <w:pPr>
      <w:pStyle w:val="Footer"/>
    </w:pPr>
    <w:r>
      <w:t>Approved March 2014</w:t>
    </w:r>
  </w:p>
  <w:p w14:paraId="7A79BA7D" w14:textId="77777777"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A59D" w14:textId="77777777" w:rsidR="008029AF" w:rsidRDefault="008029AF" w:rsidP="00567EC9">
      <w:pPr>
        <w:spacing w:after="0" w:line="240" w:lineRule="auto"/>
      </w:pPr>
      <w:r>
        <w:separator/>
      </w:r>
    </w:p>
  </w:footnote>
  <w:footnote w:type="continuationSeparator" w:id="0">
    <w:p w14:paraId="392F0902" w14:textId="77777777"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A6A0" w14:textId="77777777"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14:paraId="08D20352" w14:textId="77777777"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F29498D"/>
    <w:multiLevelType w:val="hybridMultilevel"/>
    <w:tmpl w:val="DA1CE1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21B4738A"/>
    <w:lvl w:ilvl="0" w:tplc="0809000F">
      <w:start w:val="1"/>
      <w:numFmt w:val="decimal"/>
      <w:lvlText w:val="%1."/>
      <w:lvlJc w:val="left"/>
      <w:pPr>
        <w:tabs>
          <w:tab w:val="num" w:pos="720"/>
        </w:tabs>
        <w:ind w:left="720" w:hanging="360"/>
      </w:pPr>
      <w:rPr>
        <w:rFonts w:hint="default"/>
      </w:rPr>
    </w:lvl>
    <w:lvl w:ilvl="1" w:tplc="E99CB910">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104EF6"/>
    <w:multiLevelType w:val="hybridMultilevel"/>
    <w:tmpl w:val="F2DEE5D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Symbo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Symbol"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5FF0509A"/>
    <w:multiLevelType w:val="hybridMultilevel"/>
    <w:tmpl w:val="C7827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932F2D"/>
    <w:multiLevelType w:val="hybridMultilevel"/>
    <w:tmpl w:val="F878BD5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40950"/>
    <w:rsid w:val="00055825"/>
    <w:rsid w:val="000678D3"/>
    <w:rsid w:val="00092381"/>
    <w:rsid w:val="000D2A8A"/>
    <w:rsid w:val="000E3B73"/>
    <w:rsid w:val="000F6C56"/>
    <w:rsid w:val="00111906"/>
    <w:rsid w:val="00117577"/>
    <w:rsid w:val="00117793"/>
    <w:rsid w:val="001214D3"/>
    <w:rsid w:val="0013173F"/>
    <w:rsid w:val="00134411"/>
    <w:rsid w:val="0014696A"/>
    <w:rsid w:val="00153869"/>
    <w:rsid w:val="001540CE"/>
    <w:rsid w:val="0015717B"/>
    <w:rsid w:val="00172793"/>
    <w:rsid w:val="0018008C"/>
    <w:rsid w:val="00196C6A"/>
    <w:rsid w:val="00196CBA"/>
    <w:rsid w:val="001D1F2D"/>
    <w:rsid w:val="001E1F45"/>
    <w:rsid w:val="002465A1"/>
    <w:rsid w:val="00294B73"/>
    <w:rsid w:val="002D7CED"/>
    <w:rsid w:val="002E27F0"/>
    <w:rsid w:val="002F0CE4"/>
    <w:rsid w:val="002F2626"/>
    <w:rsid w:val="003262B9"/>
    <w:rsid w:val="003759B0"/>
    <w:rsid w:val="003A04F0"/>
    <w:rsid w:val="003C6ED0"/>
    <w:rsid w:val="003D7AA0"/>
    <w:rsid w:val="003E6447"/>
    <w:rsid w:val="003F67CD"/>
    <w:rsid w:val="004677C7"/>
    <w:rsid w:val="00472023"/>
    <w:rsid w:val="00481FA4"/>
    <w:rsid w:val="00486993"/>
    <w:rsid w:val="00492DA4"/>
    <w:rsid w:val="004A39D7"/>
    <w:rsid w:val="004A55FA"/>
    <w:rsid w:val="004D035C"/>
    <w:rsid w:val="005005E4"/>
    <w:rsid w:val="00521097"/>
    <w:rsid w:val="00521C97"/>
    <w:rsid w:val="00533663"/>
    <w:rsid w:val="005445F8"/>
    <w:rsid w:val="005526FB"/>
    <w:rsid w:val="0055280A"/>
    <w:rsid w:val="005546D5"/>
    <w:rsid w:val="00567EC9"/>
    <w:rsid w:val="00571630"/>
    <w:rsid w:val="005759F4"/>
    <w:rsid w:val="0059124D"/>
    <w:rsid w:val="005C1A4F"/>
    <w:rsid w:val="005E6D38"/>
    <w:rsid w:val="006253AA"/>
    <w:rsid w:val="00633150"/>
    <w:rsid w:val="00674ED0"/>
    <w:rsid w:val="00684569"/>
    <w:rsid w:val="0069769D"/>
    <w:rsid w:val="006A7FB0"/>
    <w:rsid w:val="006C46EF"/>
    <w:rsid w:val="006D444F"/>
    <w:rsid w:val="00700488"/>
    <w:rsid w:val="00703F92"/>
    <w:rsid w:val="00704637"/>
    <w:rsid w:val="0071442C"/>
    <w:rsid w:val="007340B7"/>
    <w:rsid w:val="00785537"/>
    <w:rsid w:val="007972A7"/>
    <w:rsid w:val="007B688E"/>
    <w:rsid w:val="007C74B4"/>
    <w:rsid w:val="007E3412"/>
    <w:rsid w:val="008029AF"/>
    <w:rsid w:val="008102E5"/>
    <w:rsid w:val="008133F0"/>
    <w:rsid w:val="00815880"/>
    <w:rsid w:val="00822665"/>
    <w:rsid w:val="00873E9F"/>
    <w:rsid w:val="008E31F9"/>
    <w:rsid w:val="009011D0"/>
    <w:rsid w:val="00903DF6"/>
    <w:rsid w:val="00911BD6"/>
    <w:rsid w:val="00921BA1"/>
    <w:rsid w:val="00921CF6"/>
    <w:rsid w:val="00987DB4"/>
    <w:rsid w:val="009D068C"/>
    <w:rsid w:val="00A021FE"/>
    <w:rsid w:val="00A0323F"/>
    <w:rsid w:val="00A1270E"/>
    <w:rsid w:val="00A52DB4"/>
    <w:rsid w:val="00A629B9"/>
    <w:rsid w:val="00A74292"/>
    <w:rsid w:val="00A86D45"/>
    <w:rsid w:val="00AA3C15"/>
    <w:rsid w:val="00AA7089"/>
    <w:rsid w:val="00AB1955"/>
    <w:rsid w:val="00B16E7D"/>
    <w:rsid w:val="00B17CD2"/>
    <w:rsid w:val="00B22C95"/>
    <w:rsid w:val="00B248BA"/>
    <w:rsid w:val="00B5191A"/>
    <w:rsid w:val="00B57219"/>
    <w:rsid w:val="00BC19F7"/>
    <w:rsid w:val="00BD0EF8"/>
    <w:rsid w:val="00BE2126"/>
    <w:rsid w:val="00BE3B17"/>
    <w:rsid w:val="00C04C95"/>
    <w:rsid w:val="00C12613"/>
    <w:rsid w:val="00C3744A"/>
    <w:rsid w:val="00C83354"/>
    <w:rsid w:val="00CB11CE"/>
    <w:rsid w:val="00CE59F2"/>
    <w:rsid w:val="00D144F8"/>
    <w:rsid w:val="00D2689A"/>
    <w:rsid w:val="00DA64B6"/>
    <w:rsid w:val="00DD02E6"/>
    <w:rsid w:val="00DD06DE"/>
    <w:rsid w:val="00DE02CD"/>
    <w:rsid w:val="00DE067A"/>
    <w:rsid w:val="00E22F03"/>
    <w:rsid w:val="00E277D7"/>
    <w:rsid w:val="00E51404"/>
    <w:rsid w:val="00E574C9"/>
    <w:rsid w:val="00E610DE"/>
    <w:rsid w:val="00E83303"/>
    <w:rsid w:val="00F01956"/>
    <w:rsid w:val="00F21C47"/>
    <w:rsid w:val="00F340DE"/>
    <w:rsid w:val="00F6180C"/>
    <w:rsid w:val="00F77676"/>
    <w:rsid w:val="00F82B4E"/>
    <w:rsid w:val="00F96D71"/>
    <w:rsid w:val="00FB209E"/>
    <w:rsid w:val="00FB36EC"/>
    <w:rsid w:val="00FE692E"/>
    <w:rsid w:val="00FF31C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9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rsid w:val="007B688E"/>
    <w:rPr>
      <w:sz w:val="18"/>
      <w:szCs w:val="18"/>
    </w:rPr>
  </w:style>
  <w:style w:type="paragraph" w:styleId="CommentText">
    <w:name w:val="annotation text"/>
    <w:basedOn w:val="Normal"/>
    <w:link w:val="CommentTextChar"/>
    <w:rsid w:val="007B688E"/>
    <w:pPr>
      <w:spacing w:line="240" w:lineRule="auto"/>
    </w:pPr>
    <w:rPr>
      <w:sz w:val="24"/>
      <w:szCs w:val="24"/>
    </w:rPr>
  </w:style>
  <w:style w:type="character" w:customStyle="1" w:styleId="CommentTextChar">
    <w:name w:val="Comment Text Char"/>
    <w:basedOn w:val="DefaultParagraphFont"/>
    <w:link w:val="CommentText"/>
    <w:rsid w:val="007B688E"/>
    <w:rPr>
      <w:sz w:val="24"/>
      <w:szCs w:val="24"/>
    </w:rPr>
  </w:style>
  <w:style w:type="paragraph" w:styleId="CommentSubject">
    <w:name w:val="annotation subject"/>
    <w:basedOn w:val="CommentText"/>
    <w:next w:val="CommentText"/>
    <w:link w:val="CommentSubjectChar"/>
    <w:rsid w:val="007B688E"/>
    <w:rPr>
      <w:b/>
      <w:bCs/>
      <w:sz w:val="20"/>
      <w:szCs w:val="20"/>
    </w:rPr>
  </w:style>
  <w:style w:type="character" w:customStyle="1" w:styleId="CommentSubjectChar">
    <w:name w:val="Comment Subject Char"/>
    <w:basedOn w:val="CommentTextChar"/>
    <w:link w:val="CommentSubject"/>
    <w:rsid w:val="007B68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rsid w:val="007B688E"/>
    <w:rPr>
      <w:sz w:val="18"/>
      <w:szCs w:val="18"/>
    </w:rPr>
  </w:style>
  <w:style w:type="paragraph" w:styleId="CommentText">
    <w:name w:val="annotation text"/>
    <w:basedOn w:val="Normal"/>
    <w:link w:val="CommentTextChar"/>
    <w:rsid w:val="007B688E"/>
    <w:pPr>
      <w:spacing w:line="240" w:lineRule="auto"/>
    </w:pPr>
    <w:rPr>
      <w:sz w:val="24"/>
      <w:szCs w:val="24"/>
    </w:rPr>
  </w:style>
  <w:style w:type="character" w:customStyle="1" w:styleId="CommentTextChar">
    <w:name w:val="Comment Text Char"/>
    <w:basedOn w:val="DefaultParagraphFont"/>
    <w:link w:val="CommentText"/>
    <w:rsid w:val="007B688E"/>
    <w:rPr>
      <w:sz w:val="24"/>
      <w:szCs w:val="24"/>
    </w:rPr>
  </w:style>
  <w:style w:type="paragraph" w:styleId="CommentSubject">
    <w:name w:val="annotation subject"/>
    <w:basedOn w:val="CommentText"/>
    <w:next w:val="CommentText"/>
    <w:link w:val="CommentSubjectChar"/>
    <w:rsid w:val="007B688E"/>
    <w:rPr>
      <w:b/>
      <w:bCs/>
      <w:sz w:val="20"/>
      <w:szCs w:val="20"/>
    </w:rPr>
  </w:style>
  <w:style w:type="character" w:customStyle="1" w:styleId="CommentSubjectChar">
    <w:name w:val="Comment Subject Char"/>
    <w:basedOn w:val="CommentTextChar"/>
    <w:link w:val="CommentSubject"/>
    <w:rsid w:val="007B6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1943">
      <w:bodyDiv w:val="1"/>
      <w:marLeft w:val="0"/>
      <w:marRight w:val="0"/>
      <w:marTop w:val="0"/>
      <w:marBottom w:val="0"/>
      <w:divBdr>
        <w:top w:val="none" w:sz="0" w:space="0" w:color="auto"/>
        <w:left w:val="none" w:sz="0" w:space="0" w:color="auto"/>
        <w:bottom w:val="none" w:sz="0" w:space="0" w:color="auto"/>
        <w:right w:val="none" w:sz="0" w:space="0" w:color="auto"/>
      </w:divBdr>
      <w:divsChild>
        <w:div w:id="1003584203">
          <w:marLeft w:val="0"/>
          <w:marRight w:val="0"/>
          <w:marTop w:val="0"/>
          <w:marBottom w:val="0"/>
          <w:divBdr>
            <w:top w:val="none" w:sz="0" w:space="0" w:color="auto"/>
            <w:left w:val="none" w:sz="0" w:space="0" w:color="auto"/>
            <w:bottom w:val="none" w:sz="0" w:space="0" w:color="auto"/>
            <w:right w:val="none" w:sz="0" w:space="0" w:color="auto"/>
          </w:divBdr>
        </w:div>
        <w:div w:id="2056460675">
          <w:marLeft w:val="0"/>
          <w:marRight w:val="0"/>
          <w:marTop w:val="0"/>
          <w:marBottom w:val="0"/>
          <w:divBdr>
            <w:top w:val="none" w:sz="0" w:space="0" w:color="auto"/>
            <w:left w:val="none" w:sz="0" w:space="0" w:color="auto"/>
            <w:bottom w:val="none" w:sz="0" w:space="0" w:color="auto"/>
            <w:right w:val="none" w:sz="0" w:space="0" w:color="auto"/>
          </w:divBdr>
        </w:div>
        <w:div w:id="1459178069">
          <w:marLeft w:val="0"/>
          <w:marRight w:val="0"/>
          <w:marTop w:val="0"/>
          <w:marBottom w:val="0"/>
          <w:divBdr>
            <w:top w:val="none" w:sz="0" w:space="0" w:color="auto"/>
            <w:left w:val="none" w:sz="0" w:space="0" w:color="auto"/>
            <w:bottom w:val="none" w:sz="0" w:space="0" w:color="auto"/>
            <w:right w:val="none" w:sz="0" w:space="0" w:color="auto"/>
          </w:divBdr>
        </w:div>
        <w:div w:id="748233545">
          <w:marLeft w:val="0"/>
          <w:marRight w:val="0"/>
          <w:marTop w:val="0"/>
          <w:marBottom w:val="0"/>
          <w:divBdr>
            <w:top w:val="none" w:sz="0" w:space="0" w:color="auto"/>
            <w:left w:val="none" w:sz="0" w:space="0" w:color="auto"/>
            <w:bottom w:val="none" w:sz="0" w:space="0" w:color="auto"/>
            <w:right w:val="none" w:sz="0" w:space="0" w:color="auto"/>
          </w:divBdr>
        </w:div>
        <w:div w:id="670106193">
          <w:marLeft w:val="0"/>
          <w:marRight w:val="0"/>
          <w:marTop w:val="0"/>
          <w:marBottom w:val="0"/>
          <w:divBdr>
            <w:top w:val="none" w:sz="0" w:space="0" w:color="auto"/>
            <w:left w:val="none" w:sz="0" w:space="0" w:color="auto"/>
            <w:bottom w:val="none" w:sz="0" w:space="0" w:color="auto"/>
            <w:right w:val="none" w:sz="0" w:space="0" w:color="auto"/>
          </w:divBdr>
        </w:div>
        <w:div w:id="1597203481">
          <w:marLeft w:val="0"/>
          <w:marRight w:val="0"/>
          <w:marTop w:val="0"/>
          <w:marBottom w:val="0"/>
          <w:divBdr>
            <w:top w:val="none" w:sz="0" w:space="0" w:color="auto"/>
            <w:left w:val="none" w:sz="0" w:space="0" w:color="auto"/>
            <w:bottom w:val="none" w:sz="0" w:space="0" w:color="auto"/>
            <w:right w:val="none" w:sz="0" w:space="0" w:color="auto"/>
          </w:divBdr>
        </w:div>
        <w:div w:id="1269774671">
          <w:marLeft w:val="0"/>
          <w:marRight w:val="0"/>
          <w:marTop w:val="0"/>
          <w:marBottom w:val="0"/>
          <w:divBdr>
            <w:top w:val="none" w:sz="0" w:space="0" w:color="auto"/>
            <w:left w:val="none" w:sz="0" w:space="0" w:color="auto"/>
            <w:bottom w:val="none" w:sz="0" w:space="0" w:color="auto"/>
            <w:right w:val="none" w:sz="0" w:space="0" w:color="auto"/>
          </w:divBdr>
        </w:div>
        <w:div w:id="577978211">
          <w:marLeft w:val="0"/>
          <w:marRight w:val="0"/>
          <w:marTop w:val="0"/>
          <w:marBottom w:val="0"/>
          <w:divBdr>
            <w:top w:val="none" w:sz="0" w:space="0" w:color="auto"/>
            <w:left w:val="none" w:sz="0" w:space="0" w:color="auto"/>
            <w:bottom w:val="none" w:sz="0" w:space="0" w:color="auto"/>
            <w:right w:val="none" w:sz="0" w:space="0" w:color="auto"/>
          </w:divBdr>
        </w:div>
        <w:div w:id="1508405323">
          <w:marLeft w:val="0"/>
          <w:marRight w:val="0"/>
          <w:marTop w:val="0"/>
          <w:marBottom w:val="0"/>
          <w:divBdr>
            <w:top w:val="none" w:sz="0" w:space="0" w:color="auto"/>
            <w:left w:val="none" w:sz="0" w:space="0" w:color="auto"/>
            <w:bottom w:val="none" w:sz="0" w:space="0" w:color="auto"/>
            <w:right w:val="none" w:sz="0" w:space="0" w:color="auto"/>
          </w:divBdr>
        </w:div>
        <w:div w:id="614873084">
          <w:marLeft w:val="0"/>
          <w:marRight w:val="0"/>
          <w:marTop w:val="0"/>
          <w:marBottom w:val="0"/>
          <w:divBdr>
            <w:top w:val="none" w:sz="0" w:space="0" w:color="auto"/>
            <w:left w:val="none" w:sz="0" w:space="0" w:color="auto"/>
            <w:bottom w:val="none" w:sz="0" w:space="0" w:color="auto"/>
            <w:right w:val="none" w:sz="0" w:space="0" w:color="auto"/>
          </w:divBdr>
        </w:div>
        <w:div w:id="1429737389">
          <w:marLeft w:val="0"/>
          <w:marRight w:val="0"/>
          <w:marTop w:val="0"/>
          <w:marBottom w:val="0"/>
          <w:divBdr>
            <w:top w:val="none" w:sz="0" w:space="0" w:color="auto"/>
            <w:left w:val="none" w:sz="0" w:space="0" w:color="auto"/>
            <w:bottom w:val="none" w:sz="0" w:space="0" w:color="auto"/>
            <w:right w:val="none" w:sz="0" w:space="0" w:color="auto"/>
          </w:divBdr>
        </w:div>
        <w:div w:id="1708796802">
          <w:marLeft w:val="0"/>
          <w:marRight w:val="0"/>
          <w:marTop w:val="0"/>
          <w:marBottom w:val="0"/>
          <w:divBdr>
            <w:top w:val="none" w:sz="0" w:space="0" w:color="auto"/>
            <w:left w:val="none" w:sz="0" w:space="0" w:color="auto"/>
            <w:bottom w:val="none" w:sz="0" w:space="0" w:color="auto"/>
            <w:right w:val="none" w:sz="0" w:space="0" w:color="auto"/>
          </w:divBdr>
        </w:div>
        <w:div w:id="764691228">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8D89-85C9-4923-BFC1-B48F5854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2013-01-24T09:23:00Z</cp:lastPrinted>
  <dcterms:created xsi:type="dcterms:W3CDTF">2014-03-28T11:32:00Z</dcterms:created>
  <dcterms:modified xsi:type="dcterms:W3CDTF">2014-03-28T11:32:00Z</dcterms:modified>
</cp:coreProperties>
</file>