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42F6"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bookmarkStart w:id="0" w:name="_GoBack"/>
      <w:bookmarkEnd w:id="0"/>
    </w:p>
    <w:p w14:paraId="01B5BA04" w14:textId="77777777" w:rsidR="00802FFA" w:rsidRPr="009A2D37" w:rsidRDefault="00802FFA" w:rsidP="00802FFA">
      <w:pPr>
        <w:spacing w:before="60" w:after="60" w:line="240" w:lineRule="auto"/>
        <w:ind w:right="-330"/>
        <w:jc w:val="both"/>
        <w:rPr>
          <w:rFonts w:ascii="Arial" w:hAnsi="Arial" w:cs="Arial"/>
        </w:rPr>
      </w:pPr>
    </w:p>
    <w:p w14:paraId="33ADD0C5" w14:textId="77777777"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14:paraId="2E2EDA94" w14:textId="77777777" w:rsidR="00802FFA" w:rsidRDefault="00802FFA" w:rsidP="006A6BB4">
      <w:pPr>
        <w:spacing w:before="60" w:after="60" w:line="240" w:lineRule="auto"/>
        <w:ind w:right="-330"/>
        <w:rPr>
          <w:rFonts w:ascii="Arial" w:hAnsi="Arial" w:cs="Arial"/>
        </w:rPr>
      </w:pPr>
    </w:p>
    <w:p w14:paraId="56843568" w14:textId="65D7AC71" w:rsidR="00264576" w:rsidRDefault="002A55D8" w:rsidP="006A6BB4">
      <w:pPr>
        <w:spacing w:before="60" w:after="60" w:line="240" w:lineRule="auto"/>
        <w:ind w:right="-330"/>
        <w:rPr>
          <w:rFonts w:ascii="Arial" w:hAnsi="Arial" w:cs="Arial"/>
        </w:rPr>
      </w:pPr>
      <w:r>
        <w:rPr>
          <w:rFonts w:ascii="Arial" w:hAnsi="Arial" w:cs="Arial"/>
        </w:rPr>
        <w:t>19 December 2014</w:t>
      </w:r>
      <w:r w:rsidR="00264576">
        <w:rPr>
          <w:rFonts w:ascii="Arial" w:hAnsi="Arial" w:cs="Arial"/>
        </w:rPr>
        <w:t>………………………………………………….(date)</w:t>
      </w:r>
    </w:p>
    <w:p w14:paraId="2901C839"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446B0CB2" w14:textId="77777777" w:rsidR="006A6BB4" w:rsidRPr="009A2D37" w:rsidRDefault="006A6BB4" w:rsidP="006A6BB4">
      <w:pPr>
        <w:spacing w:before="60" w:after="60" w:line="240" w:lineRule="auto"/>
        <w:ind w:right="-330"/>
        <w:rPr>
          <w:rFonts w:ascii="Arial" w:hAnsi="Arial" w:cs="Arial"/>
          <w:i/>
        </w:rPr>
      </w:pPr>
    </w:p>
    <w:p w14:paraId="59D2E845" w14:textId="77777777"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14:paraId="0B259695" w14:textId="77777777" w:rsidR="009A2D37" w:rsidRPr="009A2D37" w:rsidRDefault="009A2D37" w:rsidP="009A2D37">
      <w:pPr>
        <w:pBdr>
          <w:bottom w:val="single" w:sz="6" w:space="1" w:color="auto"/>
        </w:pBdr>
        <w:spacing w:before="60" w:after="60" w:line="240" w:lineRule="auto"/>
        <w:ind w:right="-330"/>
        <w:jc w:val="both"/>
        <w:rPr>
          <w:rFonts w:ascii="Arial" w:hAnsi="Arial" w:cs="Arial"/>
          <w:i/>
        </w:rPr>
      </w:pPr>
    </w:p>
    <w:p w14:paraId="3C0E7ABE" w14:textId="77777777" w:rsidR="009A2D37" w:rsidRPr="009A2D37" w:rsidRDefault="009A2D37" w:rsidP="009A2D37">
      <w:pPr>
        <w:spacing w:before="60" w:after="60" w:line="240" w:lineRule="auto"/>
        <w:ind w:right="-330"/>
        <w:jc w:val="both"/>
        <w:rPr>
          <w:rFonts w:ascii="Arial" w:hAnsi="Arial" w:cs="Arial"/>
        </w:rPr>
      </w:pPr>
    </w:p>
    <w:p w14:paraId="12878FBC"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Title of the module</w:t>
      </w:r>
    </w:p>
    <w:p w14:paraId="75A1E86D" w14:textId="2F65210F" w:rsidR="009A2D37" w:rsidRPr="00A91CC5" w:rsidRDefault="002A55D8" w:rsidP="009A2D37">
      <w:pPr>
        <w:spacing w:before="60" w:after="60" w:line="240" w:lineRule="auto"/>
        <w:ind w:left="426" w:right="-330"/>
        <w:jc w:val="both"/>
        <w:rPr>
          <w:rFonts w:ascii="Arial" w:hAnsi="Arial" w:cs="Arial"/>
          <w:sz w:val="20"/>
          <w:szCs w:val="20"/>
        </w:rPr>
      </w:pPr>
      <w:r>
        <w:rPr>
          <w:rFonts w:ascii="Arial" w:hAnsi="Arial" w:cs="Arial"/>
          <w:sz w:val="20"/>
          <w:szCs w:val="20"/>
        </w:rPr>
        <w:t xml:space="preserve">CO658 </w:t>
      </w:r>
      <w:r w:rsidR="00483ABD" w:rsidRPr="00882059">
        <w:rPr>
          <w:rFonts w:ascii="Arial" w:hAnsi="Arial" w:cs="Arial"/>
          <w:sz w:val="20"/>
          <w:szCs w:val="20"/>
        </w:rPr>
        <w:t>P</w:t>
      </w:r>
      <w:r>
        <w:rPr>
          <w:rFonts w:ascii="Arial" w:hAnsi="Arial" w:cs="Arial"/>
          <w:sz w:val="20"/>
          <w:szCs w:val="20"/>
        </w:rPr>
        <w:t>rogramming Language I</w:t>
      </w:r>
      <w:r w:rsidR="0062061E" w:rsidRPr="00882059">
        <w:rPr>
          <w:rFonts w:ascii="Arial" w:hAnsi="Arial" w:cs="Arial"/>
          <w:sz w:val="20"/>
          <w:szCs w:val="20"/>
        </w:rPr>
        <w:t>mplementation</w:t>
      </w:r>
    </w:p>
    <w:p w14:paraId="5F5E823A" w14:textId="77777777" w:rsidR="006406D9" w:rsidRPr="009A2D37" w:rsidRDefault="006406D9" w:rsidP="009A2D37">
      <w:pPr>
        <w:spacing w:before="60" w:after="60" w:line="240" w:lineRule="auto"/>
        <w:ind w:left="426" w:right="-330"/>
        <w:jc w:val="both"/>
        <w:rPr>
          <w:rFonts w:ascii="Arial" w:hAnsi="Arial" w:cs="Arial"/>
        </w:rPr>
      </w:pPr>
    </w:p>
    <w:p w14:paraId="47B6C2D0"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School or partner institution which will be responsible for management of the module</w:t>
      </w:r>
    </w:p>
    <w:p w14:paraId="495C73F0" w14:textId="77777777" w:rsidR="009A2D37" w:rsidRPr="00A91CC5" w:rsidRDefault="0062061E" w:rsidP="009A2D37">
      <w:pPr>
        <w:spacing w:before="60" w:after="60" w:line="240" w:lineRule="auto"/>
        <w:ind w:left="426" w:right="-330"/>
        <w:rPr>
          <w:rFonts w:ascii="Arial" w:hAnsi="Arial" w:cs="Arial"/>
          <w:iCs/>
          <w:sz w:val="20"/>
          <w:szCs w:val="20"/>
        </w:rPr>
      </w:pPr>
      <w:r w:rsidRPr="00A91CC5">
        <w:rPr>
          <w:rFonts w:ascii="Arial" w:hAnsi="Arial" w:cs="Arial"/>
          <w:iCs/>
          <w:sz w:val="20"/>
          <w:szCs w:val="20"/>
        </w:rPr>
        <w:t>School of Computing</w:t>
      </w:r>
    </w:p>
    <w:p w14:paraId="7AD897E0" w14:textId="77777777" w:rsidR="006406D9" w:rsidRPr="009A2D37" w:rsidRDefault="006406D9" w:rsidP="009A2D37">
      <w:pPr>
        <w:spacing w:before="60" w:after="60" w:line="240" w:lineRule="auto"/>
        <w:ind w:left="426" w:right="-330"/>
        <w:rPr>
          <w:rFonts w:ascii="Arial" w:hAnsi="Arial" w:cs="Arial"/>
          <w:i/>
          <w:iCs/>
        </w:rPr>
      </w:pPr>
    </w:p>
    <w:p w14:paraId="62475679" w14:textId="77777777" w:rsidR="00755008" w:rsidRDefault="00755008" w:rsidP="009A2D37">
      <w:pPr>
        <w:numPr>
          <w:ilvl w:val="0"/>
          <w:numId w:val="1"/>
        </w:numPr>
        <w:spacing w:before="60" w:after="60" w:line="240" w:lineRule="auto"/>
        <w:ind w:left="426" w:right="-330" w:hanging="426"/>
        <w:jc w:val="both"/>
        <w:rPr>
          <w:rFonts w:ascii="Arial" w:hAnsi="Arial" w:cs="Arial"/>
          <w:b/>
        </w:rPr>
      </w:pPr>
      <w:r>
        <w:rPr>
          <w:rFonts w:ascii="Arial" w:hAnsi="Arial" w:cs="Arial"/>
          <w:b/>
        </w:rPr>
        <w:t>Start date of the module</w:t>
      </w:r>
    </w:p>
    <w:p w14:paraId="65CD4196" w14:textId="77777777" w:rsidR="00755008" w:rsidRPr="00A91CC5" w:rsidRDefault="0062061E" w:rsidP="0062061E">
      <w:pPr>
        <w:spacing w:before="60" w:after="60" w:line="240" w:lineRule="auto"/>
        <w:ind w:left="426" w:right="-330"/>
        <w:jc w:val="both"/>
        <w:rPr>
          <w:rFonts w:ascii="Arial" w:hAnsi="Arial" w:cs="Arial"/>
          <w:sz w:val="20"/>
          <w:szCs w:val="20"/>
        </w:rPr>
      </w:pPr>
      <w:r w:rsidRPr="00A91CC5">
        <w:rPr>
          <w:rFonts w:ascii="Arial" w:hAnsi="Arial" w:cs="Arial"/>
          <w:sz w:val="20"/>
          <w:szCs w:val="20"/>
        </w:rPr>
        <w:t>Academic year 2015/2016</w:t>
      </w:r>
    </w:p>
    <w:p w14:paraId="0E5A0B56" w14:textId="77777777" w:rsidR="00755008" w:rsidRDefault="00755008" w:rsidP="00755008">
      <w:pPr>
        <w:spacing w:before="60" w:after="60" w:line="240" w:lineRule="auto"/>
        <w:ind w:right="-330"/>
        <w:jc w:val="both"/>
        <w:rPr>
          <w:rFonts w:ascii="Arial" w:hAnsi="Arial" w:cs="Arial"/>
          <w:b/>
        </w:rPr>
      </w:pPr>
    </w:p>
    <w:p w14:paraId="2F718EAD"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number of students expected to take the module</w:t>
      </w:r>
    </w:p>
    <w:p w14:paraId="327B51AC" w14:textId="396B27C1" w:rsidR="009A2D37" w:rsidRPr="00A91CC5" w:rsidRDefault="00C23E8F" w:rsidP="009A2D37">
      <w:pPr>
        <w:spacing w:before="60" w:after="60" w:line="240" w:lineRule="auto"/>
        <w:ind w:left="426" w:right="-330"/>
        <w:rPr>
          <w:rFonts w:ascii="Arial" w:hAnsi="Arial" w:cs="Arial"/>
          <w:iCs/>
          <w:sz w:val="20"/>
          <w:szCs w:val="20"/>
        </w:rPr>
      </w:pPr>
      <w:r w:rsidRPr="00A91CC5">
        <w:rPr>
          <w:rFonts w:ascii="Arial" w:hAnsi="Arial" w:cs="Arial"/>
          <w:iCs/>
          <w:sz w:val="20"/>
          <w:szCs w:val="20"/>
        </w:rPr>
        <w:t>40</w:t>
      </w:r>
    </w:p>
    <w:p w14:paraId="3FF9109F" w14:textId="77777777" w:rsidR="006406D9" w:rsidRPr="009A2D37" w:rsidRDefault="006406D9" w:rsidP="009A2D37">
      <w:pPr>
        <w:spacing w:before="60" w:after="60" w:line="240" w:lineRule="auto"/>
        <w:ind w:left="426" w:right="-330"/>
        <w:rPr>
          <w:rFonts w:ascii="Arial" w:hAnsi="Arial" w:cs="Arial"/>
          <w:i/>
          <w:iCs/>
        </w:rPr>
      </w:pPr>
    </w:p>
    <w:p w14:paraId="50FF752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Modules to be withdrawn on the introduction of this proposed module and consultation with other relevant Schools and Faculties regarding the withdrawal</w:t>
      </w:r>
    </w:p>
    <w:p w14:paraId="733D7D3A" w14:textId="5EE0E304" w:rsidR="009A2D37" w:rsidRPr="00A91CC5" w:rsidRDefault="00C23E8F" w:rsidP="009A2D37">
      <w:pPr>
        <w:spacing w:before="60" w:after="60" w:line="240" w:lineRule="auto"/>
        <w:ind w:left="426" w:right="-330"/>
        <w:rPr>
          <w:rFonts w:ascii="Arial" w:hAnsi="Arial" w:cs="Arial"/>
          <w:iCs/>
          <w:sz w:val="20"/>
          <w:szCs w:val="20"/>
        </w:rPr>
      </w:pPr>
      <w:r w:rsidRPr="00A91CC5">
        <w:rPr>
          <w:rFonts w:ascii="Arial" w:hAnsi="Arial" w:cs="Arial"/>
          <w:iCs/>
          <w:sz w:val="20"/>
          <w:szCs w:val="20"/>
        </w:rPr>
        <w:t>None</w:t>
      </w:r>
    </w:p>
    <w:p w14:paraId="18FA1F25" w14:textId="77777777" w:rsidR="006406D9" w:rsidRPr="009A2D37" w:rsidRDefault="006406D9" w:rsidP="009A2D37">
      <w:pPr>
        <w:spacing w:before="60" w:after="60" w:line="240" w:lineRule="auto"/>
        <w:ind w:left="426" w:right="-330"/>
        <w:rPr>
          <w:rFonts w:ascii="Arial" w:hAnsi="Arial" w:cs="Arial"/>
          <w:i/>
          <w:iCs/>
        </w:rPr>
      </w:pPr>
    </w:p>
    <w:p w14:paraId="4E8998B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level of the module (e.g. Certificate [C], Intermediate [I], Honours [H] or Postgraduate [M])</w:t>
      </w:r>
    </w:p>
    <w:p w14:paraId="0FB3BEBB" w14:textId="7471EA5D" w:rsidR="009A2D37" w:rsidRPr="00A91CC5" w:rsidRDefault="00C23E8F" w:rsidP="009A2D37">
      <w:pPr>
        <w:spacing w:before="60" w:after="60" w:line="240" w:lineRule="auto"/>
        <w:ind w:left="426" w:right="-330"/>
        <w:rPr>
          <w:rFonts w:ascii="Arial" w:hAnsi="Arial" w:cs="Arial"/>
          <w:sz w:val="20"/>
          <w:szCs w:val="20"/>
        </w:rPr>
      </w:pPr>
      <w:r w:rsidRPr="00A91CC5">
        <w:rPr>
          <w:rFonts w:ascii="Arial" w:hAnsi="Arial" w:cs="Arial"/>
          <w:sz w:val="20"/>
          <w:szCs w:val="20"/>
        </w:rPr>
        <w:t>H</w:t>
      </w:r>
    </w:p>
    <w:p w14:paraId="7DA8CC25" w14:textId="77777777" w:rsidR="006406D9" w:rsidRPr="009A2D37" w:rsidRDefault="006406D9" w:rsidP="009A2D37">
      <w:pPr>
        <w:spacing w:before="60" w:after="60" w:line="240" w:lineRule="auto"/>
        <w:ind w:left="426" w:right="-330"/>
        <w:rPr>
          <w:rFonts w:ascii="Arial" w:hAnsi="Arial" w:cs="Arial"/>
          <w:i/>
          <w:iCs/>
        </w:rPr>
      </w:pPr>
    </w:p>
    <w:p w14:paraId="4FAC9AD5"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number of credits and the ECTS value which the module represents </w:t>
      </w:r>
    </w:p>
    <w:p w14:paraId="2BBCACBB" w14:textId="48A23905" w:rsidR="009A2D37" w:rsidRPr="00C23E8F" w:rsidRDefault="00C23E8F" w:rsidP="009A2D37">
      <w:pPr>
        <w:spacing w:before="60" w:after="60" w:line="240" w:lineRule="auto"/>
        <w:ind w:left="426" w:right="-330"/>
        <w:rPr>
          <w:rFonts w:ascii="Arial" w:hAnsi="Arial" w:cs="Arial"/>
        </w:rPr>
      </w:pPr>
      <w:r>
        <w:rPr>
          <w:rFonts w:ascii="Arial" w:hAnsi="Arial" w:cs="Arial"/>
        </w:rPr>
        <w:t>15</w:t>
      </w:r>
      <w:r w:rsidR="002A55D8">
        <w:rPr>
          <w:rFonts w:ascii="Arial" w:hAnsi="Arial" w:cs="Arial"/>
        </w:rPr>
        <w:t xml:space="preserve"> (7.5 ECTS)</w:t>
      </w:r>
    </w:p>
    <w:p w14:paraId="003B4320" w14:textId="77777777" w:rsidR="006406D9" w:rsidRPr="009A2D37" w:rsidRDefault="006406D9" w:rsidP="009A2D37">
      <w:pPr>
        <w:spacing w:before="60" w:after="60" w:line="240" w:lineRule="auto"/>
        <w:ind w:left="426" w:right="-330"/>
        <w:rPr>
          <w:rFonts w:ascii="Arial" w:hAnsi="Arial" w:cs="Arial"/>
          <w:i/>
        </w:rPr>
      </w:pPr>
    </w:p>
    <w:p w14:paraId="7C8AD725"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Which term(s) the module is to be taught in (or other teaching pattern)</w:t>
      </w:r>
    </w:p>
    <w:p w14:paraId="756CB34E" w14:textId="177D2B6F" w:rsidR="009A2D37" w:rsidRPr="00A91CC5" w:rsidRDefault="00C23E8F" w:rsidP="009A2D37">
      <w:pPr>
        <w:spacing w:before="60" w:after="60" w:line="240" w:lineRule="auto"/>
        <w:ind w:left="426" w:right="-330"/>
        <w:rPr>
          <w:rFonts w:ascii="Arial" w:hAnsi="Arial" w:cs="Arial"/>
          <w:iCs/>
          <w:sz w:val="20"/>
          <w:szCs w:val="20"/>
        </w:rPr>
      </w:pPr>
      <w:r w:rsidRPr="00A91CC5">
        <w:rPr>
          <w:rFonts w:ascii="Arial" w:hAnsi="Arial" w:cs="Arial"/>
          <w:iCs/>
          <w:sz w:val="20"/>
          <w:szCs w:val="20"/>
        </w:rPr>
        <w:t xml:space="preserve">Either </w:t>
      </w:r>
      <w:r w:rsidR="007F140E" w:rsidRPr="00BC5DF6">
        <w:rPr>
          <w:rFonts w:ascii="Arial" w:hAnsi="Arial" w:cs="Arial"/>
          <w:iCs/>
          <w:sz w:val="20"/>
          <w:szCs w:val="20"/>
        </w:rPr>
        <w:t>Autumn or Spring</w:t>
      </w:r>
      <w:r w:rsidR="007F140E" w:rsidRPr="00A91CC5">
        <w:rPr>
          <w:rFonts w:ascii="Arial" w:hAnsi="Arial" w:cs="Arial"/>
          <w:iCs/>
          <w:sz w:val="20"/>
          <w:szCs w:val="20"/>
        </w:rPr>
        <w:t xml:space="preserve"> </w:t>
      </w:r>
      <w:r w:rsidRPr="00A91CC5">
        <w:rPr>
          <w:rFonts w:ascii="Arial" w:hAnsi="Arial" w:cs="Arial"/>
          <w:iCs/>
          <w:sz w:val="20"/>
          <w:szCs w:val="20"/>
        </w:rPr>
        <w:t>term</w:t>
      </w:r>
    </w:p>
    <w:p w14:paraId="6627B224" w14:textId="77777777" w:rsidR="006406D9" w:rsidRPr="009A2D37" w:rsidRDefault="006406D9" w:rsidP="009A2D37">
      <w:pPr>
        <w:spacing w:before="60" w:after="60" w:line="240" w:lineRule="auto"/>
        <w:ind w:left="426" w:right="-330"/>
        <w:rPr>
          <w:rFonts w:ascii="Arial" w:hAnsi="Arial" w:cs="Arial"/>
          <w:i/>
          <w:iCs/>
        </w:rPr>
      </w:pPr>
    </w:p>
    <w:p w14:paraId="1BEA0432" w14:textId="551EC150"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Prerequisite </w:t>
      </w:r>
      <w:r w:rsidR="00912A85">
        <w:rPr>
          <w:rFonts w:ascii="Arial" w:hAnsi="Arial" w:cs="Arial"/>
          <w:b/>
        </w:rPr>
        <w:t>modules</w:t>
      </w:r>
    </w:p>
    <w:p w14:paraId="7BAFA1F7" w14:textId="0E002730" w:rsidR="009A2D37" w:rsidRPr="00A91CC5" w:rsidRDefault="00C23E8F" w:rsidP="009A2D37">
      <w:pPr>
        <w:spacing w:before="60" w:after="60" w:line="240" w:lineRule="auto"/>
        <w:ind w:left="426" w:right="-330"/>
        <w:rPr>
          <w:rFonts w:ascii="Arial" w:hAnsi="Arial" w:cs="Arial"/>
          <w:iCs/>
          <w:sz w:val="20"/>
          <w:szCs w:val="20"/>
        </w:rPr>
      </w:pPr>
      <w:r w:rsidRPr="00A91CC5">
        <w:rPr>
          <w:rFonts w:ascii="Arial" w:hAnsi="Arial" w:cs="Arial"/>
          <w:iCs/>
          <w:sz w:val="20"/>
          <w:szCs w:val="20"/>
        </w:rPr>
        <w:t>CO545</w:t>
      </w:r>
      <w:r w:rsidR="00070A5A" w:rsidRPr="00A91CC5">
        <w:rPr>
          <w:rFonts w:ascii="Arial" w:hAnsi="Arial" w:cs="Arial"/>
          <w:iCs/>
          <w:sz w:val="20"/>
          <w:szCs w:val="20"/>
        </w:rPr>
        <w:t xml:space="preserve"> Functional and concurrent p</w:t>
      </w:r>
      <w:r w:rsidRPr="00A91CC5">
        <w:rPr>
          <w:rFonts w:ascii="Arial" w:hAnsi="Arial" w:cs="Arial"/>
          <w:iCs/>
          <w:sz w:val="20"/>
          <w:szCs w:val="20"/>
        </w:rPr>
        <w:t>rogramming</w:t>
      </w:r>
    </w:p>
    <w:p w14:paraId="17FC7119" w14:textId="357BC51D" w:rsidR="00C23E8F" w:rsidRPr="00A91CC5" w:rsidRDefault="00070A5A" w:rsidP="009A2D37">
      <w:pPr>
        <w:spacing w:before="60" w:after="60" w:line="240" w:lineRule="auto"/>
        <w:ind w:left="426" w:right="-330"/>
        <w:rPr>
          <w:rFonts w:ascii="Arial" w:hAnsi="Arial" w:cs="Arial"/>
          <w:iCs/>
          <w:sz w:val="20"/>
          <w:szCs w:val="20"/>
        </w:rPr>
      </w:pPr>
      <w:r w:rsidRPr="00A91CC5">
        <w:rPr>
          <w:rFonts w:ascii="Arial" w:hAnsi="Arial" w:cs="Arial"/>
          <w:iCs/>
          <w:sz w:val="20"/>
          <w:szCs w:val="20"/>
        </w:rPr>
        <w:t>CO527 Operating s</w:t>
      </w:r>
      <w:r w:rsidR="00C23E8F" w:rsidRPr="00A91CC5">
        <w:rPr>
          <w:rFonts w:ascii="Arial" w:hAnsi="Arial" w:cs="Arial"/>
          <w:iCs/>
          <w:sz w:val="20"/>
          <w:szCs w:val="20"/>
        </w:rPr>
        <w:t xml:space="preserve">ystems and </w:t>
      </w:r>
      <w:r w:rsidRPr="00A91CC5">
        <w:rPr>
          <w:rFonts w:ascii="Arial" w:hAnsi="Arial" w:cs="Arial"/>
          <w:iCs/>
          <w:sz w:val="20"/>
          <w:szCs w:val="20"/>
        </w:rPr>
        <w:t>a</w:t>
      </w:r>
      <w:r w:rsidR="00C23E8F" w:rsidRPr="00A91CC5">
        <w:rPr>
          <w:rFonts w:ascii="Arial" w:hAnsi="Arial" w:cs="Arial"/>
          <w:iCs/>
          <w:sz w:val="20"/>
          <w:szCs w:val="20"/>
        </w:rPr>
        <w:t>rchitecture</w:t>
      </w:r>
    </w:p>
    <w:p w14:paraId="183EBCB3" w14:textId="3E6BB8FA" w:rsidR="00C23E8F" w:rsidRPr="00A91CC5" w:rsidRDefault="00C23E8F" w:rsidP="009A2D37">
      <w:pPr>
        <w:spacing w:before="60" w:after="60" w:line="240" w:lineRule="auto"/>
        <w:ind w:left="426" w:right="-330"/>
        <w:rPr>
          <w:rFonts w:ascii="Arial" w:hAnsi="Arial" w:cs="Arial"/>
          <w:iCs/>
          <w:sz w:val="20"/>
          <w:szCs w:val="20"/>
        </w:rPr>
      </w:pPr>
      <w:r w:rsidRPr="00A91CC5">
        <w:rPr>
          <w:rFonts w:ascii="Arial" w:hAnsi="Arial" w:cs="Arial"/>
          <w:iCs/>
          <w:sz w:val="20"/>
          <w:szCs w:val="20"/>
        </w:rPr>
        <w:t>CO518 Algorithms</w:t>
      </w:r>
      <w:r w:rsidR="00070A5A" w:rsidRPr="00A91CC5">
        <w:rPr>
          <w:rFonts w:ascii="Arial" w:hAnsi="Arial" w:cs="Arial"/>
          <w:iCs/>
          <w:sz w:val="20"/>
          <w:szCs w:val="20"/>
        </w:rPr>
        <w:t>, correctness, and efficiency</w:t>
      </w:r>
    </w:p>
    <w:p w14:paraId="1BE57C97" w14:textId="77777777" w:rsidR="006406D9" w:rsidRPr="009A2D37" w:rsidRDefault="006406D9" w:rsidP="009A2D37">
      <w:pPr>
        <w:spacing w:before="60" w:after="60" w:line="240" w:lineRule="auto"/>
        <w:ind w:left="426" w:right="-330"/>
        <w:rPr>
          <w:rFonts w:ascii="Arial" w:hAnsi="Arial" w:cs="Arial"/>
          <w:i/>
          <w:iCs/>
        </w:rPr>
      </w:pPr>
    </w:p>
    <w:p w14:paraId="4DE96A1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programmes of study to which the module contributes</w:t>
      </w:r>
    </w:p>
    <w:p w14:paraId="0E971DBE" w14:textId="5FE21144" w:rsidR="009A2D37" w:rsidRPr="00A91CC5" w:rsidRDefault="007F140E" w:rsidP="009A2D37">
      <w:pPr>
        <w:spacing w:before="60" w:after="60" w:line="240" w:lineRule="auto"/>
        <w:ind w:left="426" w:right="-330"/>
        <w:rPr>
          <w:rFonts w:ascii="Arial" w:hAnsi="Arial" w:cs="Arial"/>
          <w:iCs/>
          <w:sz w:val="20"/>
          <w:szCs w:val="20"/>
        </w:rPr>
      </w:pPr>
      <w:r w:rsidRPr="00BC5DF6">
        <w:rPr>
          <w:rFonts w:ascii="Arial" w:hAnsi="Arial" w:cs="Arial"/>
          <w:iCs/>
          <w:sz w:val="20"/>
          <w:szCs w:val="20"/>
        </w:rPr>
        <w:t>Computer Science and related programmes</w:t>
      </w:r>
    </w:p>
    <w:p w14:paraId="565CB666" w14:textId="77777777" w:rsidR="006406D9" w:rsidRPr="009A2D37" w:rsidRDefault="006406D9" w:rsidP="009A2D37">
      <w:pPr>
        <w:spacing w:before="60" w:after="60" w:line="240" w:lineRule="auto"/>
        <w:ind w:left="426" w:right="-330"/>
        <w:rPr>
          <w:rFonts w:ascii="Arial" w:hAnsi="Arial" w:cs="Arial"/>
          <w:i/>
          <w:iCs/>
        </w:rPr>
      </w:pPr>
    </w:p>
    <w:p w14:paraId="3DCE3F9F"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subject specific learning outcomes </w:t>
      </w:r>
    </w:p>
    <w:p w14:paraId="7F031B08" w14:textId="77777777" w:rsidR="00BE3585" w:rsidRDefault="00BE3585" w:rsidP="00BE3585">
      <w:pPr>
        <w:spacing w:before="60" w:after="60" w:line="240" w:lineRule="auto"/>
        <w:ind w:left="426" w:right="-330"/>
        <w:rPr>
          <w:rFonts w:ascii="Arial" w:hAnsi="Arial" w:cs="Arial"/>
          <w:iCs/>
          <w:sz w:val="20"/>
          <w:szCs w:val="20"/>
        </w:rPr>
      </w:pPr>
      <w:r>
        <w:rPr>
          <w:rFonts w:ascii="Arial" w:hAnsi="Arial" w:cs="Arial"/>
          <w:iCs/>
          <w:sz w:val="20"/>
          <w:szCs w:val="20"/>
        </w:rPr>
        <w:t xml:space="preserve">Students who complete this module will: </w:t>
      </w:r>
    </w:p>
    <w:p w14:paraId="3531082E" w14:textId="6B555ABF" w:rsidR="00BE3585" w:rsidRDefault="00BE3585" w:rsidP="00DF5B66">
      <w:pPr>
        <w:pStyle w:val="ListParagraph"/>
        <w:numPr>
          <w:ilvl w:val="1"/>
          <w:numId w:val="11"/>
        </w:numPr>
        <w:spacing w:before="60" w:after="60" w:line="240" w:lineRule="auto"/>
        <w:ind w:left="1418" w:right="-330" w:hanging="992"/>
        <w:rPr>
          <w:rFonts w:ascii="Arial" w:hAnsi="Arial" w:cs="Arial"/>
          <w:iCs/>
          <w:sz w:val="20"/>
          <w:szCs w:val="20"/>
        </w:rPr>
      </w:pPr>
      <w:r w:rsidRPr="00DF5B66">
        <w:rPr>
          <w:rFonts w:ascii="Arial" w:hAnsi="Arial" w:cs="Arial"/>
          <w:iCs/>
          <w:sz w:val="20"/>
          <w:szCs w:val="20"/>
        </w:rPr>
        <w:t>understand how a computer program in a high-level, imperative language is translated into machine code;</w:t>
      </w:r>
    </w:p>
    <w:p w14:paraId="535F3D3E" w14:textId="496E3D93" w:rsidR="00BB5426" w:rsidRDefault="00AA1B69" w:rsidP="00DF5B66">
      <w:pPr>
        <w:pStyle w:val="ListParagraph"/>
        <w:numPr>
          <w:ilvl w:val="1"/>
          <w:numId w:val="11"/>
        </w:numPr>
        <w:spacing w:before="60" w:after="60" w:line="240" w:lineRule="auto"/>
        <w:ind w:right="-330"/>
        <w:rPr>
          <w:rFonts w:ascii="Arial" w:hAnsi="Arial" w:cs="Arial"/>
          <w:iCs/>
          <w:sz w:val="20"/>
          <w:szCs w:val="20"/>
        </w:rPr>
      </w:pPr>
      <w:r w:rsidRPr="00DF5B66">
        <w:rPr>
          <w:rFonts w:ascii="Arial" w:hAnsi="Arial" w:cs="Arial"/>
          <w:iCs/>
          <w:sz w:val="20"/>
          <w:szCs w:val="20"/>
        </w:rPr>
        <w:t xml:space="preserve">understand how a program is executed, including </w:t>
      </w:r>
      <w:r w:rsidR="00053870" w:rsidRPr="00DF5B66">
        <w:rPr>
          <w:rFonts w:ascii="Arial" w:hAnsi="Arial" w:cs="Arial"/>
          <w:iCs/>
          <w:sz w:val="20"/>
          <w:szCs w:val="20"/>
        </w:rPr>
        <w:t>run-time system support;</w:t>
      </w:r>
    </w:p>
    <w:p w14:paraId="3513935F" w14:textId="77777777" w:rsidR="00BE3585" w:rsidRDefault="00BE3585" w:rsidP="00DF5B66">
      <w:pPr>
        <w:pStyle w:val="ListParagraph"/>
        <w:numPr>
          <w:ilvl w:val="1"/>
          <w:numId w:val="11"/>
        </w:numPr>
        <w:spacing w:before="60" w:after="60" w:line="240" w:lineRule="auto"/>
        <w:ind w:left="1418" w:right="-330" w:hanging="992"/>
        <w:rPr>
          <w:rFonts w:ascii="Arial" w:hAnsi="Arial" w:cs="Arial"/>
          <w:iCs/>
          <w:sz w:val="20"/>
          <w:szCs w:val="20"/>
        </w:rPr>
      </w:pPr>
      <w:r w:rsidRPr="00DF5B66">
        <w:rPr>
          <w:rFonts w:ascii="Arial" w:hAnsi="Arial" w:cs="Arial"/>
          <w:iCs/>
          <w:sz w:val="20"/>
          <w:szCs w:val="20"/>
        </w:rPr>
        <w:t>understand a variety of techniques that a compiler uses to improve the efficiency of its generated code;</w:t>
      </w:r>
    </w:p>
    <w:p w14:paraId="4B096200" w14:textId="77777777" w:rsidR="00BE3585" w:rsidRDefault="00BE3585" w:rsidP="00DF5B66">
      <w:pPr>
        <w:pStyle w:val="ListParagraph"/>
        <w:numPr>
          <w:ilvl w:val="1"/>
          <w:numId w:val="11"/>
        </w:numPr>
        <w:spacing w:before="60" w:after="60" w:line="240" w:lineRule="auto"/>
        <w:ind w:right="-330"/>
        <w:rPr>
          <w:rFonts w:ascii="Arial" w:hAnsi="Arial" w:cs="Arial"/>
          <w:iCs/>
          <w:sz w:val="20"/>
          <w:szCs w:val="20"/>
        </w:rPr>
      </w:pPr>
      <w:r w:rsidRPr="00DF5B66">
        <w:rPr>
          <w:rFonts w:ascii="Arial" w:hAnsi="Arial" w:cs="Arial"/>
          <w:iCs/>
          <w:sz w:val="20"/>
          <w:szCs w:val="20"/>
        </w:rPr>
        <w:t>understand how to represent programs as data in a typed functional language;</w:t>
      </w:r>
    </w:p>
    <w:p w14:paraId="42018692" w14:textId="22BBD18A" w:rsidR="00BE3585" w:rsidRDefault="00BE3585" w:rsidP="00DF5B66">
      <w:pPr>
        <w:pStyle w:val="ListParagraph"/>
        <w:numPr>
          <w:ilvl w:val="1"/>
          <w:numId w:val="11"/>
        </w:numPr>
        <w:spacing w:before="60" w:after="60" w:line="240" w:lineRule="auto"/>
        <w:ind w:right="-330"/>
        <w:rPr>
          <w:rFonts w:ascii="Arial" w:hAnsi="Arial" w:cs="Arial"/>
          <w:iCs/>
          <w:sz w:val="20"/>
          <w:szCs w:val="20"/>
        </w:rPr>
      </w:pPr>
      <w:r w:rsidRPr="00DF5B66">
        <w:rPr>
          <w:rFonts w:ascii="Arial" w:hAnsi="Arial" w:cs="Arial"/>
          <w:iCs/>
          <w:sz w:val="20"/>
          <w:szCs w:val="20"/>
        </w:rPr>
        <w:t xml:space="preserve">be able to implement basic compiler optimisation techniques; </w:t>
      </w:r>
    </w:p>
    <w:p w14:paraId="4F947072" w14:textId="44ECB116" w:rsidR="00BE3585" w:rsidRDefault="00BE3585" w:rsidP="00DF5B66">
      <w:pPr>
        <w:pStyle w:val="ListParagraph"/>
        <w:numPr>
          <w:ilvl w:val="1"/>
          <w:numId w:val="11"/>
        </w:numPr>
        <w:spacing w:before="60" w:after="60" w:line="240" w:lineRule="auto"/>
        <w:ind w:right="-330"/>
        <w:rPr>
          <w:rFonts w:ascii="Arial" w:hAnsi="Arial" w:cs="Arial"/>
          <w:iCs/>
          <w:sz w:val="20"/>
          <w:szCs w:val="20"/>
        </w:rPr>
      </w:pPr>
      <w:r w:rsidRPr="00DF5B66">
        <w:rPr>
          <w:rFonts w:ascii="Arial" w:hAnsi="Arial" w:cs="Arial"/>
          <w:iCs/>
          <w:sz w:val="20"/>
          <w:szCs w:val="20"/>
        </w:rPr>
        <w:t>be able to e</w:t>
      </w:r>
      <w:r w:rsidR="007F140E" w:rsidRPr="00DF5B66">
        <w:rPr>
          <w:rFonts w:ascii="Arial" w:hAnsi="Arial" w:cs="Arial"/>
          <w:iCs/>
          <w:sz w:val="20"/>
          <w:szCs w:val="20"/>
        </w:rPr>
        <w:t>valuate a program’s performance;</w:t>
      </w:r>
      <w:r w:rsidR="00286570" w:rsidRPr="00DF5B66">
        <w:rPr>
          <w:rFonts w:ascii="Arial" w:hAnsi="Arial" w:cs="Arial"/>
          <w:iCs/>
          <w:sz w:val="20"/>
          <w:szCs w:val="20"/>
        </w:rPr>
        <w:t xml:space="preserve"> and</w:t>
      </w:r>
    </w:p>
    <w:p w14:paraId="631D6AE3" w14:textId="4752844A" w:rsidR="007F140E" w:rsidRPr="00DF5B66" w:rsidRDefault="00A91CC5" w:rsidP="00DF5B66">
      <w:pPr>
        <w:pStyle w:val="ListParagraph"/>
        <w:numPr>
          <w:ilvl w:val="1"/>
          <w:numId w:val="11"/>
        </w:numPr>
        <w:spacing w:before="60" w:after="60" w:line="240" w:lineRule="auto"/>
        <w:ind w:right="-330"/>
        <w:rPr>
          <w:rFonts w:ascii="Arial" w:hAnsi="Arial" w:cs="Arial"/>
          <w:iCs/>
          <w:sz w:val="20"/>
          <w:szCs w:val="20"/>
        </w:rPr>
      </w:pPr>
      <w:r w:rsidRPr="00DF5B66">
        <w:rPr>
          <w:rFonts w:ascii="Arial" w:hAnsi="Arial" w:cs="Arial"/>
          <w:iCs/>
          <w:sz w:val="20"/>
          <w:szCs w:val="20"/>
        </w:rPr>
        <w:t xml:space="preserve">be able to </w:t>
      </w:r>
      <w:r w:rsidR="007F140E" w:rsidRPr="00DF5B66">
        <w:rPr>
          <w:rFonts w:ascii="Arial" w:hAnsi="Arial" w:cs="Arial"/>
          <w:iCs/>
          <w:sz w:val="20"/>
          <w:szCs w:val="20"/>
        </w:rPr>
        <w:t>work with and modify an existing code base.</w:t>
      </w:r>
    </w:p>
    <w:p w14:paraId="33DC8989" w14:textId="77777777" w:rsidR="006406D9" w:rsidRPr="009A2D37" w:rsidRDefault="006406D9" w:rsidP="00BE3585">
      <w:pPr>
        <w:spacing w:before="60" w:after="60" w:line="240" w:lineRule="auto"/>
        <w:ind w:right="-330"/>
        <w:rPr>
          <w:rFonts w:ascii="Arial" w:hAnsi="Arial" w:cs="Arial"/>
          <w:i/>
        </w:rPr>
      </w:pPr>
    </w:p>
    <w:p w14:paraId="2E9514A1"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generic learning outcomes </w:t>
      </w:r>
    </w:p>
    <w:p w14:paraId="2278825C" w14:textId="5C66F685" w:rsidR="000405F2" w:rsidRDefault="000405F2" w:rsidP="000405F2">
      <w:pPr>
        <w:pStyle w:val="Default"/>
        <w:spacing w:before="60" w:after="60"/>
        <w:ind w:right="-330" w:firstLine="426"/>
        <w:rPr>
          <w:iCs/>
          <w:sz w:val="20"/>
          <w:szCs w:val="20"/>
        </w:rPr>
      </w:pPr>
      <w:r>
        <w:rPr>
          <w:iCs/>
          <w:sz w:val="20"/>
          <w:szCs w:val="20"/>
        </w:rPr>
        <w:t>Students who complete this module will:</w:t>
      </w:r>
    </w:p>
    <w:p w14:paraId="6D6BD212" w14:textId="27C652B8" w:rsidR="000405F2" w:rsidRDefault="000405F2" w:rsidP="00DF5B66">
      <w:pPr>
        <w:pStyle w:val="Default"/>
        <w:numPr>
          <w:ilvl w:val="1"/>
          <w:numId w:val="12"/>
        </w:numPr>
        <w:spacing w:before="60" w:after="60"/>
        <w:ind w:right="-330"/>
        <w:rPr>
          <w:iCs/>
          <w:sz w:val="20"/>
          <w:szCs w:val="20"/>
        </w:rPr>
      </w:pPr>
      <w:r>
        <w:rPr>
          <w:iCs/>
          <w:sz w:val="20"/>
          <w:szCs w:val="20"/>
        </w:rPr>
        <w:t xml:space="preserve">Be able to clearly communicate the results of </w:t>
      </w:r>
      <w:r w:rsidR="007212D8">
        <w:rPr>
          <w:iCs/>
          <w:sz w:val="20"/>
          <w:szCs w:val="20"/>
        </w:rPr>
        <w:t xml:space="preserve">performance </w:t>
      </w:r>
      <w:r>
        <w:rPr>
          <w:iCs/>
          <w:sz w:val="20"/>
          <w:szCs w:val="20"/>
        </w:rPr>
        <w:t>experiments</w:t>
      </w:r>
      <w:r w:rsidR="00B96B89">
        <w:rPr>
          <w:iCs/>
          <w:sz w:val="20"/>
          <w:szCs w:val="20"/>
        </w:rPr>
        <w:t>;</w:t>
      </w:r>
    </w:p>
    <w:p w14:paraId="45E3C0D7" w14:textId="6469F731" w:rsidR="00B96B89" w:rsidRPr="00DF5B66" w:rsidRDefault="00B96B89" w:rsidP="00DF5B66">
      <w:pPr>
        <w:pStyle w:val="Default"/>
        <w:numPr>
          <w:ilvl w:val="1"/>
          <w:numId w:val="12"/>
        </w:numPr>
        <w:spacing w:before="60" w:after="60"/>
        <w:ind w:left="1418" w:right="-330" w:hanging="992"/>
        <w:rPr>
          <w:iCs/>
          <w:sz w:val="20"/>
          <w:szCs w:val="20"/>
        </w:rPr>
      </w:pPr>
      <w:r w:rsidRPr="00DF5B66">
        <w:rPr>
          <w:iCs/>
          <w:sz w:val="20"/>
          <w:szCs w:val="20"/>
        </w:rPr>
        <w:t>Be able to manage their own learning and development, through self-directed study and working on continuous assessment.</w:t>
      </w:r>
    </w:p>
    <w:p w14:paraId="7ED1C398" w14:textId="77777777" w:rsidR="006406D9" w:rsidRPr="009A2D37" w:rsidRDefault="006406D9" w:rsidP="009A2D37">
      <w:pPr>
        <w:pStyle w:val="Default"/>
        <w:spacing w:before="60" w:after="60"/>
        <w:ind w:left="720" w:right="-330"/>
        <w:rPr>
          <w:color w:val="auto"/>
          <w:sz w:val="22"/>
          <w:szCs w:val="22"/>
        </w:rPr>
      </w:pPr>
    </w:p>
    <w:p w14:paraId="5049ABFB"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 synopsis of the curriculum</w:t>
      </w:r>
    </w:p>
    <w:p w14:paraId="6BA0E2EF" w14:textId="06F22D65" w:rsidR="00BE3585" w:rsidRDefault="00BE3585" w:rsidP="00BE3585">
      <w:pPr>
        <w:widowControl w:val="0"/>
        <w:autoSpaceDE w:val="0"/>
        <w:autoSpaceDN w:val="0"/>
        <w:adjustRightInd w:val="0"/>
        <w:spacing w:after="0" w:line="240" w:lineRule="auto"/>
        <w:ind w:left="425"/>
        <w:rPr>
          <w:rFonts w:ascii="Arial" w:eastAsiaTheme="minorHAnsi" w:hAnsi="Arial" w:cs="Arial"/>
          <w:sz w:val="20"/>
          <w:szCs w:val="20"/>
          <w:lang w:val="en-US" w:eastAsia="en-US"/>
        </w:rPr>
      </w:pPr>
      <w:r w:rsidRPr="000A1AC1">
        <w:rPr>
          <w:rFonts w:ascii="Arial" w:eastAsiaTheme="minorHAnsi" w:hAnsi="Arial" w:cs="Arial"/>
          <w:sz w:val="20"/>
          <w:szCs w:val="20"/>
          <w:lang w:val="en-US" w:eastAsia="en-US"/>
        </w:rPr>
        <w:t xml:space="preserve">A study of techniques for interpreting and compiling programming languages, </w:t>
      </w:r>
      <w:r>
        <w:rPr>
          <w:rFonts w:ascii="Arial" w:eastAsiaTheme="minorHAnsi" w:hAnsi="Arial" w:cs="Arial"/>
          <w:sz w:val="20"/>
          <w:szCs w:val="20"/>
          <w:lang w:val="en-US" w:eastAsia="en-US"/>
        </w:rPr>
        <w:t xml:space="preserve">implementing them in a typed </w:t>
      </w:r>
      <w:r w:rsidRPr="000A1AC1">
        <w:rPr>
          <w:rFonts w:ascii="Arial" w:eastAsiaTheme="minorHAnsi" w:hAnsi="Arial" w:cs="Arial"/>
          <w:sz w:val="20"/>
          <w:szCs w:val="20"/>
          <w:lang w:val="en-US" w:eastAsia="en-US"/>
        </w:rPr>
        <w:t>functional programming</w:t>
      </w:r>
      <w:r>
        <w:rPr>
          <w:rFonts w:ascii="Arial" w:eastAsiaTheme="minorHAnsi" w:hAnsi="Arial" w:cs="Arial"/>
          <w:sz w:val="20"/>
          <w:szCs w:val="20"/>
          <w:lang w:val="en-US" w:eastAsia="en-US"/>
        </w:rPr>
        <w:t xml:space="preserve"> language (e.g., OCaml, Haskell)</w:t>
      </w:r>
      <w:r w:rsidRPr="000A1AC1">
        <w:rPr>
          <w:rFonts w:ascii="Arial" w:eastAsiaTheme="minorHAnsi" w:hAnsi="Arial" w:cs="Arial"/>
          <w:sz w:val="20"/>
          <w:szCs w:val="20"/>
          <w:lang w:val="en-US" w:eastAsia="en-US"/>
        </w:rPr>
        <w:t>.</w:t>
      </w:r>
      <w:r>
        <w:rPr>
          <w:rFonts w:ascii="Arial" w:eastAsiaTheme="minorHAnsi" w:hAnsi="Arial" w:cs="Arial"/>
          <w:sz w:val="20"/>
          <w:szCs w:val="20"/>
          <w:lang w:val="en-US" w:eastAsia="en-US"/>
        </w:rPr>
        <w:t xml:space="preserve"> </w:t>
      </w:r>
      <w:r w:rsidRPr="000A1AC1">
        <w:rPr>
          <w:rFonts w:ascii="Arial" w:eastAsiaTheme="minorHAnsi" w:hAnsi="Arial" w:cs="Arial"/>
          <w:sz w:val="20"/>
          <w:szCs w:val="20"/>
          <w:lang w:val="en-US" w:eastAsia="en-US"/>
        </w:rPr>
        <w:t>The module will outline a whole compiler from source to machine co</w:t>
      </w:r>
      <w:r>
        <w:rPr>
          <w:rFonts w:ascii="Arial" w:eastAsiaTheme="minorHAnsi" w:hAnsi="Arial" w:cs="Arial"/>
          <w:sz w:val="20"/>
          <w:szCs w:val="20"/>
          <w:lang w:val="en-US" w:eastAsia="en-US"/>
        </w:rPr>
        <w:t xml:space="preserve">de, but will focus in depth on key algorithms and techniques. Possible </w:t>
      </w:r>
      <w:r w:rsidR="00A91CC5" w:rsidRPr="00834C5B">
        <w:rPr>
          <w:rFonts w:ascii="Arial" w:eastAsiaTheme="minorHAnsi" w:hAnsi="Arial" w:cs="Arial"/>
          <w:sz w:val="20"/>
          <w:szCs w:val="20"/>
          <w:lang w:val="en-US" w:eastAsia="en-US"/>
        </w:rPr>
        <w:t>in-depth</w:t>
      </w:r>
      <w:r w:rsidR="00A91CC5">
        <w:rPr>
          <w:rFonts w:ascii="Arial" w:eastAsiaTheme="minorHAnsi" w:hAnsi="Arial" w:cs="Arial"/>
          <w:sz w:val="20"/>
          <w:szCs w:val="20"/>
          <w:lang w:val="en-US" w:eastAsia="en-US"/>
        </w:rPr>
        <w:t xml:space="preserve"> </w:t>
      </w:r>
      <w:r>
        <w:rPr>
          <w:rFonts w:ascii="Arial" w:eastAsiaTheme="minorHAnsi" w:hAnsi="Arial" w:cs="Arial"/>
          <w:sz w:val="20"/>
          <w:szCs w:val="20"/>
          <w:lang w:val="en-US" w:eastAsia="en-US"/>
        </w:rPr>
        <w:t>topics include:</w:t>
      </w:r>
    </w:p>
    <w:p w14:paraId="162EEBC7" w14:textId="77777777" w:rsidR="00BE3585" w:rsidRDefault="00BE3585" w:rsidP="00BE3585">
      <w:pPr>
        <w:pStyle w:val="ListParagraph"/>
        <w:widowControl w:val="0"/>
        <w:numPr>
          <w:ilvl w:val="0"/>
          <w:numId w:val="7"/>
        </w:numPr>
        <w:autoSpaceDE w:val="0"/>
        <w:autoSpaceDN w:val="0"/>
        <w:adjustRightInd w:val="0"/>
        <w:spacing w:after="0" w:line="240" w:lineRule="auto"/>
        <w:rPr>
          <w:rFonts w:ascii="Arial" w:eastAsiaTheme="minorHAnsi" w:hAnsi="Arial" w:cs="Arial"/>
          <w:sz w:val="20"/>
          <w:szCs w:val="20"/>
          <w:lang w:val="en-US" w:eastAsia="en-US"/>
        </w:rPr>
      </w:pPr>
      <w:r>
        <w:rPr>
          <w:rFonts w:ascii="Arial" w:eastAsiaTheme="minorHAnsi" w:hAnsi="Arial" w:cs="Arial"/>
          <w:sz w:val="20"/>
          <w:szCs w:val="20"/>
          <w:lang w:val="en-US" w:eastAsia="en-US"/>
        </w:rPr>
        <w:t>writing interpreters,</w:t>
      </w:r>
    </w:p>
    <w:p w14:paraId="2117FC00" w14:textId="77777777" w:rsidR="00BE3585" w:rsidRDefault="00BE3585" w:rsidP="00BE3585">
      <w:pPr>
        <w:pStyle w:val="ListParagraph"/>
        <w:widowControl w:val="0"/>
        <w:numPr>
          <w:ilvl w:val="0"/>
          <w:numId w:val="7"/>
        </w:numPr>
        <w:autoSpaceDE w:val="0"/>
        <w:autoSpaceDN w:val="0"/>
        <w:adjustRightInd w:val="0"/>
        <w:spacing w:after="0" w:line="240" w:lineRule="auto"/>
        <w:rPr>
          <w:rFonts w:ascii="Arial" w:eastAsiaTheme="minorHAnsi" w:hAnsi="Arial" w:cs="Arial"/>
          <w:sz w:val="20"/>
          <w:szCs w:val="20"/>
          <w:lang w:val="en-US" w:eastAsia="en-US"/>
        </w:rPr>
      </w:pPr>
      <w:r>
        <w:rPr>
          <w:rFonts w:ascii="Arial" w:eastAsiaTheme="minorHAnsi" w:hAnsi="Arial" w:cs="Arial"/>
          <w:sz w:val="20"/>
          <w:szCs w:val="20"/>
          <w:lang w:val="en-US" w:eastAsia="en-US"/>
        </w:rPr>
        <w:t>Hindley-Milner type inference,</w:t>
      </w:r>
    </w:p>
    <w:p w14:paraId="302B4326" w14:textId="77777777" w:rsidR="00BE3585" w:rsidRDefault="00BE3585" w:rsidP="00BE3585">
      <w:pPr>
        <w:pStyle w:val="ListParagraph"/>
        <w:widowControl w:val="0"/>
        <w:numPr>
          <w:ilvl w:val="0"/>
          <w:numId w:val="7"/>
        </w:numPr>
        <w:autoSpaceDE w:val="0"/>
        <w:autoSpaceDN w:val="0"/>
        <w:adjustRightInd w:val="0"/>
        <w:spacing w:after="0" w:line="240" w:lineRule="auto"/>
        <w:rPr>
          <w:rFonts w:ascii="Arial" w:eastAsiaTheme="minorHAnsi" w:hAnsi="Arial" w:cs="Arial"/>
          <w:sz w:val="20"/>
          <w:szCs w:val="20"/>
          <w:lang w:val="en-US" w:eastAsia="en-US"/>
        </w:rPr>
      </w:pPr>
      <w:r>
        <w:rPr>
          <w:rFonts w:ascii="Arial" w:eastAsiaTheme="minorHAnsi" w:hAnsi="Arial" w:cs="Arial"/>
          <w:sz w:val="20"/>
          <w:szCs w:val="20"/>
          <w:lang w:val="en-US" w:eastAsia="en-US"/>
        </w:rPr>
        <w:t>register allocation,</w:t>
      </w:r>
    </w:p>
    <w:p w14:paraId="06BBD6A9" w14:textId="77777777" w:rsidR="00BE3585" w:rsidRDefault="00BE3585" w:rsidP="00BE3585">
      <w:pPr>
        <w:pStyle w:val="ListParagraph"/>
        <w:widowControl w:val="0"/>
        <w:numPr>
          <w:ilvl w:val="0"/>
          <w:numId w:val="7"/>
        </w:numPr>
        <w:autoSpaceDE w:val="0"/>
        <w:autoSpaceDN w:val="0"/>
        <w:adjustRightInd w:val="0"/>
        <w:spacing w:after="0" w:line="240" w:lineRule="auto"/>
        <w:rPr>
          <w:rFonts w:ascii="Arial" w:eastAsiaTheme="minorHAnsi" w:hAnsi="Arial" w:cs="Arial"/>
          <w:sz w:val="20"/>
          <w:szCs w:val="20"/>
          <w:lang w:val="en-US" w:eastAsia="en-US"/>
        </w:rPr>
      </w:pPr>
      <w:r>
        <w:rPr>
          <w:rFonts w:ascii="Arial" w:eastAsiaTheme="minorHAnsi" w:hAnsi="Arial" w:cs="Arial"/>
          <w:sz w:val="20"/>
          <w:szCs w:val="20"/>
          <w:lang w:val="en-US" w:eastAsia="en-US"/>
        </w:rPr>
        <w:t>garbage collection,</w:t>
      </w:r>
    </w:p>
    <w:p w14:paraId="6F26BA4E" w14:textId="77777777" w:rsidR="00BE3585" w:rsidRDefault="00BE3585" w:rsidP="00BE3585">
      <w:pPr>
        <w:pStyle w:val="ListParagraph"/>
        <w:widowControl w:val="0"/>
        <w:numPr>
          <w:ilvl w:val="0"/>
          <w:numId w:val="7"/>
        </w:numPr>
        <w:autoSpaceDE w:val="0"/>
        <w:autoSpaceDN w:val="0"/>
        <w:adjustRightInd w:val="0"/>
        <w:spacing w:after="0" w:line="240" w:lineRule="auto"/>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abstract interpretation, </w:t>
      </w:r>
    </w:p>
    <w:p w14:paraId="3BC622EB" w14:textId="77777777" w:rsidR="00BE3585" w:rsidRPr="0038416C" w:rsidRDefault="00BE3585" w:rsidP="00BE3585">
      <w:pPr>
        <w:pStyle w:val="ListParagraph"/>
        <w:widowControl w:val="0"/>
        <w:numPr>
          <w:ilvl w:val="0"/>
          <w:numId w:val="7"/>
        </w:numPr>
        <w:autoSpaceDE w:val="0"/>
        <w:autoSpaceDN w:val="0"/>
        <w:adjustRightInd w:val="0"/>
        <w:spacing w:after="0" w:line="240" w:lineRule="auto"/>
        <w:rPr>
          <w:rFonts w:ascii="Arial" w:eastAsiaTheme="minorHAnsi" w:hAnsi="Arial" w:cs="Arial"/>
          <w:sz w:val="20"/>
          <w:szCs w:val="20"/>
          <w:lang w:val="en-US" w:eastAsia="en-US"/>
        </w:rPr>
      </w:pPr>
      <w:r>
        <w:rPr>
          <w:rFonts w:ascii="Arial" w:eastAsiaTheme="minorHAnsi" w:hAnsi="Arial" w:cs="Arial"/>
          <w:sz w:val="20"/>
          <w:szCs w:val="20"/>
          <w:lang w:val="en-US" w:eastAsia="en-US"/>
        </w:rPr>
        <w:t>static single assignment form.</w:t>
      </w:r>
    </w:p>
    <w:p w14:paraId="3B367075" w14:textId="77777777" w:rsidR="00BE3585" w:rsidRDefault="00BE3585" w:rsidP="00BE3585">
      <w:pPr>
        <w:widowControl w:val="0"/>
        <w:autoSpaceDE w:val="0"/>
        <w:autoSpaceDN w:val="0"/>
        <w:adjustRightInd w:val="0"/>
        <w:spacing w:after="0" w:line="240" w:lineRule="auto"/>
        <w:rPr>
          <w:rFonts w:ascii="Arial" w:eastAsiaTheme="minorHAnsi" w:hAnsi="Arial" w:cs="Arial"/>
          <w:sz w:val="20"/>
          <w:szCs w:val="20"/>
          <w:lang w:val="en-US" w:eastAsia="en-US"/>
        </w:rPr>
      </w:pPr>
    </w:p>
    <w:p w14:paraId="3557AF80" w14:textId="2A6FFC08" w:rsidR="009A2D37" w:rsidRPr="00BE3585" w:rsidRDefault="00BE3585" w:rsidP="00BE3585">
      <w:pPr>
        <w:pStyle w:val="ListParagraph"/>
        <w:widowControl w:val="0"/>
        <w:autoSpaceDE w:val="0"/>
        <w:autoSpaceDN w:val="0"/>
        <w:adjustRightInd w:val="0"/>
        <w:spacing w:after="0" w:line="240" w:lineRule="auto"/>
        <w:ind w:left="425"/>
        <w:rPr>
          <w:rFonts w:ascii="Arial" w:eastAsiaTheme="minorHAnsi" w:hAnsi="Arial" w:cs="Arial"/>
          <w:sz w:val="20"/>
          <w:szCs w:val="20"/>
          <w:lang w:val="en-US" w:eastAsia="en-US"/>
        </w:rPr>
      </w:pPr>
      <w:r w:rsidRPr="000A1AC1">
        <w:rPr>
          <w:rFonts w:ascii="Arial" w:eastAsiaTheme="minorHAnsi" w:hAnsi="Arial" w:cs="Arial"/>
          <w:sz w:val="20"/>
          <w:szCs w:val="20"/>
          <w:lang w:val="en-US" w:eastAsia="en-US"/>
        </w:rPr>
        <w:t>The implemented language will be based on a simple imperative (</w:t>
      </w:r>
      <w:r>
        <w:rPr>
          <w:rFonts w:ascii="Arial" w:eastAsiaTheme="minorHAnsi" w:hAnsi="Arial" w:cs="Arial"/>
          <w:sz w:val="20"/>
          <w:szCs w:val="20"/>
          <w:lang w:val="en-US" w:eastAsia="en-US"/>
        </w:rPr>
        <w:t>e.g., Pascal-like) language with some extensions to address advanced topics in data layout (e.g., closures, objects, pattern matching).</w:t>
      </w:r>
      <w:r w:rsidR="00D706BB">
        <w:rPr>
          <w:rFonts w:ascii="Arial" w:eastAsiaTheme="minorHAnsi" w:hAnsi="Arial" w:cs="Arial"/>
          <w:sz w:val="20"/>
          <w:szCs w:val="20"/>
          <w:lang w:val="en-US" w:eastAsia="en-US"/>
        </w:rPr>
        <w:t xml:space="preserve"> The course will be organized around a simple, but complete, example compiler that the student will </w:t>
      </w:r>
      <w:r w:rsidR="00DF29D5">
        <w:rPr>
          <w:rFonts w:ascii="Arial" w:eastAsiaTheme="minorHAnsi" w:hAnsi="Arial" w:cs="Arial"/>
          <w:sz w:val="20"/>
          <w:szCs w:val="20"/>
          <w:lang w:val="en-US" w:eastAsia="en-US"/>
        </w:rPr>
        <w:t>have</w:t>
      </w:r>
      <w:r w:rsidR="00D706BB">
        <w:rPr>
          <w:rFonts w:ascii="Arial" w:eastAsiaTheme="minorHAnsi" w:hAnsi="Arial" w:cs="Arial"/>
          <w:sz w:val="20"/>
          <w:szCs w:val="20"/>
          <w:lang w:val="en-US" w:eastAsia="en-US"/>
        </w:rPr>
        <w:t xml:space="preserve"> to understand and modify.</w:t>
      </w:r>
    </w:p>
    <w:p w14:paraId="7FF489E1" w14:textId="77777777" w:rsidR="006406D9" w:rsidRPr="009A2D37" w:rsidRDefault="006406D9" w:rsidP="009A2D37">
      <w:pPr>
        <w:spacing w:before="60" w:after="60" w:line="240" w:lineRule="auto"/>
        <w:ind w:left="426" w:right="-330"/>
        <w:rPr>
          <w:rFonts w:ascii="Arial" w:hAnsi="Arial" w:cs="Arial"/>
          <w:i/>
          <w:iCs/>
        </w:rPr>
      </w:pPr>
    </w:p>
    <w:p w14:paraId="1E645EBC" w14:textId="18D46047" w:rsidR="009A2D37" w:rsidRPr="00F947C5"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Indicative Reading </w:t>
      </w:r>
      <w:r w:rsidRPr="008B2C36">
        <w:rPr>
          <w:rFonts w:ascii="Arial" w:hAnsi="Arial" w:cs="Arial"/>
          <w:b/>
        </w:rPr>
        <w:t xml:space="preserve">List </w:t>
      </w:r>
    </w:p>
    <w:p w14:paraId="114A688D" w14:textId="5116837D" w:rsidR="00F947C5" w:rsidRPr="00834C5B" w:rsidRDefault="00834C5B" w:rsidP="00F947C5">
      <w:pPr>
        <w:spacing w:before="60" w:after="60" w:line="240" w:lineRule="auto"/>
        <w:ind w:left="425" w:right="-329"/>
        <w:rPr>
          <w:rFonts w:ascii="Arial" w:hAnsi="Arial" w:cs="Arial"/>
          <w:iCs/>
          <w:sz w:val="20"/>
          <w:szCs w:val="20"/>
        </w:rPr>
      </w:pPr>
      <w:r>
        <w:rPr>
          <w:rFonts w:ascii="Arial" w:hAnsi="Arial" w:cs="Arial"/>
          <w:iCs/>
          <w:sz w:val="20"/>
          <w:szCs w:val="20"/>
        </w:rPr>
        <w:t xml:space="preserve">Andrew W. </w:t>
      </w:r>
      <w:r w:rsidR="00F947C5">
        <w:rPr>
          <w:rFonts w:ascii="Arial" w:hAnsi="Arial" w:cs="Arial"/>
          <w:iCs/>
          <w:sz w:val="20"/>
          <w:szCs w:val="20"/>
        </w:rPr>
        <w:t xml:space="preserve">Appel, </w:t>
      </w:r>
      <w:r w:rsidR="00F947C5">
        <w:rPr>
          <w:rFonts w:ascii="Arial" w:hAnsi="Arial" w:cs="Arial"/>
          <w:i/>
          <w:iCs/>
          <w:sz w:val="20"/>
          <w:szCs w:val="20"/>
        </w:rPr>
        <w:t>Modern compiler implementation in ML</w:t>
      </w:r>
      <w:r>
        <w:rPr>
          <w:rFonts w:ascii="Arial" w:hAnsi="Arial" w:cs="Arial"/>
          <w:iCs/>
          <w:sz w:val="20"/>
          <w:szCs w:val="20"/>
        </w:rPr>
        <w:t xml:space="preserve">, </w:t>
      </w:r>
      <w:r w:rsidRPr="00834C5B">
        <w:rPr>
          <w:rFonts w:ascii="Arial" w:hAnsi="Arial" w:cs="Arial"/>
          <w:iCs/>
          <w:sz w:val="20"/>
          <w:szCs w:val="20"/>
          <w:lang w:val="en-US"/>
        </w:rPr>
        <w:t>Cambridge University Press</w:t>
      </w:r>
      <w:r>
        <w:rPr>
          <w:rFonts w:ascii="Arial" w:hAnsi="Arial" w:cs="Arial"/>
          <w:iCs/>
          <w:sz w:val="20"/>
          <w:szCs w:val="20"/>
          <w:lang w:val="en-US"/>
        </w:rPr>
        <w:t>, 2004</w:t>
      </w:r>
    </w:p>
    <w:p w14:paraId="6E99A9A9" w14:textId="18501198" w:rsidR="00F947C5" w:rsidRDefault="00C13571" w:rsidP="00F947C5">
      <w:pPr>
        <w:spacing w:before="60" w:after="60" w:line="240" w:lineRule="auto"/>
        <w:ind w:left="425" w:right="-329"/>
        <w:rPr>
          <w:rFonts w:ascii="Arial" w:hAnsi="Arial" w:cs="Arial"/>
          <w:i/>
          <w:iCs/>
          <w:sz w:val="20"/>
          <w:szCs w:val="20"/>
        </w:rPr>
      </w:pPr>
      <w:r>
        <w:rPr>
          <w:rFonts w:ascii="Arial" w:hAnsi="Arial" w:cs="Arial"/>
          <w:iCs/>
          <w:sz w:val="20"/>
          <w:szCs w:val="20"/>
        </w:rPr>
        <w:t xml:space="preserve">Keith D. </w:t>
      </w:r>
      <w:r w:rsidR="00F947C5">
        <w:rPr>
          <w:rFonts w:ascii="Arial" w:hAnsi="Arial" w:cs="Arial"/>
          <w:iCs/>
          <w:sz w:val="20"/>
          <w:szCs w:val="20"/>
        </w:rPr>
        <w:t xml:space="preserve">Cooper and </w:t>
      </w:r>
      <w:r>
        <w:rPr>
          <w:rFonts w:ascii="Arial" w:hAnsi="Arial" w:cs="Arial"/>
          <w:iCs/>
          <w:sz w:val="20"/>
          <w:szCs w:val="20"/>
        </w:rPr>
        <w:t xml:space="preserve">Linda </w:t>
      </w:r>
      <w:r w:rsidR="00F947C5">
        <w:rPr>
          <w:rFonts w:ascii="Arial" w:hAnsi="Arial" w:cs="Arial"/>
          <w:iCs/>
          <w:sz w:val="20"/>
          <w:szCs w:val="20"/>
        </w:rPr>
        <w:t xml:space="preserve">Torczan, </w:t>
      </w:r>
      <w:r w:rsidR="00F947C5">
        <w:rPr>
          <w:rFonts w:ascii="Arial" w:hAnsi="Arial" w:cs="Arial"/>
          <w:i/>
          <w:iCs/>
          <w:sz w:val="20"/>
          <w:szCs w:val="20"/>
        </w:rPr>
        <w:t>Engineering a compiler</w:t>
      </w:r>
      <w:r w:rsidR="00834C5B">
        <w:rPr>
          <w:rFonts w:ascii="Arial" w:hAnsi="Arial" w:cs="Arial"/>
          <w:i/>
          <w:iCs/>
          <w:sz w:val="20"/>
          <w:szCs w:val="20"/>
        </w:rPr>
        <w:t xml:space="preserve">, </w:t>
      </w:r>
      <w:r w:rsidR="00834C5B" w:rsidRPr="00834C5B">
        <w:rPr>
          <w:rFonts w:ascii="Arial" w:hAnsi="Arial" w:cs="Arial"/>
          <w:iCs/>
          <w:sz w:val="20"/>
          <w:szCs w:val="20"/>
          <w:lang w:val="en-US"/>
        </w:rPr>
        <w:t>Morgan Kaufmann</w:t>
      </w:r>
      <w:r>
        <w:rPr>
          <w:rFonts w:ascii="Arial" w:hAnsi="Arial" w:cs="Arial"/>
          <w:iCs/>
          <w:sz w:val="20"/>
          <w:szCs w:val="20"/>
          <w:lang w:val="en-US"/>
        </w:rPr>
        <w:t>, 2011</w:t>
      </w:r>
    </w:p>
    <w:p w14:paraId="180E9A54" w14:textId="2A987BCF" w:rsidR="00F947C5" w:rsidRDefault="00C13571" w:rsidP="00F947C5">
      <w:pPr>
        <w:spacing w:before="60" w:after="60" w:line="240" w:lineRule="auto"/>
        <w:ind w:left="425" w:right="-329"/>
        <w:rPr>
          <w:rFonts w:ascii="Arial" w:hAnsi="Arial" w:cs="Arial"/>
          <w:iCs/>
          <w:sz w:val="20"/>
          <w:szCs w:val="20"/>
          <w:lang w:val="en-US"/>
        </w:rPr>
      </w:pPr>
      <w:r>
        <w:rPr>
          <w:rFonts w:ascii="Arial" w:hAnsi="Arial" w:cs="Arial"/>
          <w:iCs/>
          <w:sz w:val="20"/>
          <w:szCs w:val="20"/>
        </w:rPr>
        <w:t xml:space="preserve">Yaron </w:t>
      </w:r>
      <w:r w:rsidR="00F947C5">
        <w:rPr>
          <w:rFonts w:ascii="Arial" w:hAnsi="Arial" w:cs="Arial"/>
          <w:iCs/>
          <w:sz w:val="20"/>
          <w:szCs w:val="20"/>
        </w:rPr>
        <w:t xml:space="preserve">Minsky, </w:t>
      </w:r>
      <w:r>
        <w:rPr>
          <w:rFonts w:ascii="Arial" w:hAnsi="Arial" w:cs="Arial"/>
          <w:iCs/>
          <w:sz w:val="20"/>
          <w:szCs w:val="20"/>
        </w:rPr>
        <w:t xml:space="preserve">Anil </w:t>
      </w:r>
      <w:r w:rsidR="00F947C5">
        <w:rPr>
          <w:rFonts w:ascii="Arial" w:hAnsi="Arial" w:cs="Arial"/>
          <w:iCs/>
          <w:sz w:val="20"/>
          <w:szCs w:val="20"/>
        </w:rPr>
        <w:t xml:space="preserve">Madhavapeddy, and </w:t>
      </w:r>
      <w:r>
        <w:rPr>
          <w:rFonts w:ascii="Arial" w:hAnsi="Arial" w:cs="Arial"/>
          <w:iCs/>
          <w:sz w:val="20"/>
          <w:szCs w:val="20"/>
        </w:rPr>
        <w:t xml:space="preserve">Jason </w:t>
      </w:r>
      <w:r w:rsidR="00F947C5">
        <w:rPr>
          <w:rFonts w:ascii="Arial" w:hAnsi="Arial" w:cs="Arial"/>
          <w:iCs/>
          <w:sz w:val="20"/>
          <w:szCs w:val="20"/>
        </w:rPr>
        <w:t xml:space="preserve">Hickey, </w:t>
      </w:r>
      <w:r w:rsidR="00F947C5">
        <w:rPr>
          <w:rFonts w:ascii="Arial" w:hAnsi="Arial" w:cs="Arial"/>
          <w:i/>
          <w:iCs/>
          <w:sz w:val="20"/>
          <w:szCs w:val="20"/>
        </w:rPr>
        <w:t>Real world OCaml</w:t>
      </w:r>
      <w:r>
        <w:rPr>
          <w:rFonts w:ascii="Arial" w:hAnsi="Arial" w:cs="Arial"/>
          <w:i/>
          <w:iCs/>
          <w:sz w:val="20"/>
          <w:szCs w:val="20"/>
        </w:rPr>
        <w:t xml:space="preserve">, </w:t>
      </w:r>
      <w:r w:rsidRPr="00C13571">
        <w:rPr>
          <w:rFonts w:ascii="Arial" w:hAnsi="Arial" w:cs="Arial"/>
          <w:iCs/>
          <w:sz w:val="20"/>
          <w:szCs w:val="20"/>
          <w:lang w:val="en-US"/>
        </w:rPr>
        <w:t>O'Reilly Media</w:t>
      </w:r>
      <w:r>
        <w:rPr>
          <w:rFonts w:ascii="Arial" w:hAnsi="Arial" w:cs="Arial"/>
          <w:iCs/>
          <w:sz w:val="20"/>
          <w:szCs w:val="20"/>
          <w:lang w:val="en-US"/>
        </w:rPr>
        <w:t>, 2013</w:t>
      </w:r>
    </w:p>
    <w:p w14:paraId="0671C1A7" w14:textId="4543141F" w:rsidR="00827493" w:rsidRPr="00827493" w:rsidRDefault="00FD1DCD" w:rsidP="00F947C5">
      <w:pPr>
        <w:spacing w:before="60" w:after="60" w:line="240" w:lineRule="auto"/>
        <w:ind w:left="425" w:right="-329"/>
        <w:rPr>
          <w:rFonts w:ascii="Arial" w:hAnsi="Arial" w:cs="Arial"/>
          <w:iCs/>
          <w:sz w:val="20"/>
          <w:szCs w:val="20"/>
        </w:rPr>
      </w:pPr>
      <w:r w:rsidRPr="00882059">
        <w:rPr>
          <w:rFonts w:ascii="Arial" w:hAnsi="Arial" w:cs="Arial"/>
          <w:iCs/>
          <w:sz w:val="20"/>
          <w:szCs w:val="20"/>
          <w:lang w:val="en-US"/>
        </w:rPr>
        <w:t xml:space="preserve">Alfred V. </w:t>
      </w:r>
      <w:r w:rsidR="00827493" w:rsidRPr="00882059">
        <w:rPr>
          <w:rFonts w:ascii="Arial" w:hAnsi="Arial" w:cs="Arial"/>
          <w:iCs/>
          <w:sz w:val="20"/>
          <w:szCs w:val="20"/>
          <w:lang w:val="en-US"/>
        </w:rPr>
        <w:t xml:space="preserve">Aho, </w:t>
      </w:r>
      <w:r w:rsidRPr="00882059">
        <w:rPr>
          <w:rFonts w:ascii="Arial" w:hAnsi="Arial" w:cs="Arial"/>
          <w:iCs/>
          <w:sz w:val="20"/>
          <w:szCs w:val="20"/>
          <w:lang w:val="en-US"/>
        </w:rPr>
        <w:t xml:space="preserve">Monica S. </w:t>
      </w:r>
      <w:r w:rsidR="00827493" w:rsidRPr="00882059">
        <w:rPr>
          <w:rFonts w:ascii="Arial" w:hAnsi="Arial" w:cs="Arial"/>
          <w:iCs/>
          <w:sz w:val="20"/>
          <w:szCs w:val="20"/>
          <w:lang w:val="en-US"/>
        </w:rPr>
        <w:t xml:space="preserve">Lam, </w:t>
      </w:r>
      <w:r w:rsidRPr="00882059">
        <w:rPr>
          <w:rFonts w:ascii="Arial" w:hAnsi="Arial" w:cs="Arial"/>
          <w:iCs/>
          <w:sz w:val="20"/>
          <w:szCs w:val="20"/>
          <w:lang w:val="en-US"/>
        </w:rPr>
        <w:t xml:space="preserve">Ravi </w:t>
      </w:r>
      <w:r w:rsidR="00827493" w:rsidRPr="00882059">
        <w:rPr>
          <w:rFonts w:ascii="Arial" w:hAnsi="Arial" w:cs="Arial"/>
          <w:iCs/>
          <w:sz w:val="20"/>
          <w:szCs w:val="20"/>
          <w:lang w:val="en-US"/>
        </w:rPr>
        <w:t xml:space="preserve">Sethi and </w:t>
      </w:r>
      <w:r w:rsidRPr="00882059">
        <w:rPr>
          <w:rFonts w:ascii="Arial" w:hAnsi="Arial" w:cs="Arial"/>
          <w:iCs/>
          <w:sz w:val="20"/>
          <w:szCs w:val="20"/>
          <w:lang w:val="en-US"/>
        </w:rPr>
        <w:t xml:space="preserve">Jeffrey D. </w:t>
      </w:r>
      <w:r w:rsidR="00827493" w:rsidRPr="00882059">
        <w:rPr>
          <w:rFonts w:ascii="Arial" w:hAnsi="Arial" w:cs="Arial"/>
          <w:iCs/>
          <w:sz w:val="20"/>
          <w:szCs w:val="20"/>
          <w:lang w:val="en-US"/>
        </w:rPr>
        <w:t xml:space="preserve">Ullman, </w:t>
      </w:r>
      <w:r w:rsidR="00827493" w:rsidRPr="00882059">
        <w:rPr>
          <w:rFonts w:ascii="Arial" w:hAnsi="Arial" w:cs="Arial"/>
          <w:i/>
          <w:iCs/>
          <w:sz w:val="20"/>
          <w:szCs w:val="20"/>
          <w:lang w:val="en-US"/>
        </w:rPr>
        <w:t>Compilers: Principles, Techniques, and Tools</w:t>
      </w:r>
      <w:r w:rsidR="00A517B4" w:rsidRPr="00882059">
        <w:rPr>
          <w:rFonts w:ascii="Arial" w:hAnsi="Arial" w:cs="Arial"/>
          <w:i/>
          <w:iCs/>
          <w:sz w:val="20"/>
          <w:szCs w:val="20"/>
          <w:lang w:val="en-US"/>
        </w:rPr>
        <w:t xml:space="preserve"> 2</w:t>
      </w:r>
      <w:r w:rsidR="00A517B4" w:rsidRPr="00882059">
        <w:rPr>
          <w:rFonts w:ascii="Arial" w:hAnsi="Arial" w:cs="Arial"/>
          <w:i/>
          <w:iCs/>
          <w:sz w:val="20"/>
          <w:szCs w:val="20"/>
          <w:vertAlign w:val="superscript"/>
          <w:lang w:val="en-US"/>
        </w:rPr>
        <w:t>nd</w:t>
      </w:r>
      <w:r w:rsidR="00A517B4" w:rsidRPr="00882059">
        <w:rPr>
          <w:rFonts w:ascii="Arial" w:hAnsi="Arial" w:cs="Arial"/>
          <w:i/>
          <w:iCs/>
          <w:sz w:val="20"/>
          <w:szCs w:val="20"/>
          <w:lang w:val="en-US"/>
        </w:rPr>
        <w:t xml:space="preserve"> ed.</w:t>
      </w:r>
      <w:r w:rsidR="00827493" w:rsidRPr="00882059">
        <w:rPr>
          <w:rFonts w:ascii="Arial" w:hAnsi="Arial" w:cs="Arial"/>
          <w:i/>
          <w:iCs/>
          <w:sz w:val="20"/>
          <w:szCs w:val="20"/>
          <w:lang w:val="en-US"/>
        </w:rPr>
        <w:t>,</w:t>
      </w:r>
      <w:r w:rsidR="00827493" w:rsidRPr="00882059">
        <w:rPr>
          <w:rFonts w:ascii="Arial" w:hAnsi="Arial" w:cs="Arial"/>
          <w:iCs/>
          <w:sz w:val="20"/>
          <w:szCs w:val="20"/>
          <w:lang w:val="en-US"/>
        </w:rPr>
        <w:t xml:space="preserve"> </w:t>
      </w:r>
      <w:r w:rsidR="00960ED1">
        <w:rPr>
          <w:rFonts w:ascii="Arial" w:hAnsi="Arial" w:cs="Arial"/>
          <w:iCs/>
          <w:sz w:val="20"/>
          <w:szCs w:val="20"/>
          <w:lang w:val="en-US"/>
        </w:rPr>
        <w:t>Prentice</w:t>
      </w:r>
      <w:r w:rsidR="00A517B4" w:rsidRPr="00882059">
        <w:rPr>
          <w:rFonts w:ascii="Arial" w:hAnsi="Arial" w:cs="Arial"/>
          <w:iCs/>
          <w:sz w:val="20"/>
          <w:szCs w:val="20"/>
          <w:lang w:val="en-US"/>
        </w:rPr>
        <w:t xml:space="preserve"> Hall</w:t>
      </w:r>
      <w:r w:rsidR="00827493" w:rsidRPr="00882059">
        <w:rPr>
          <w:rFonts w:ascii="Arial" w:hAnsi="Arial" w:cs="Arial"/>
          <w:iCs/>
          <w:sz w:val="20"/>
          <w:szCs w:val="20"/>
          <w:lang w:val="en-US"/>
        </w:rPr>
        <w:t>, 20</w:t>
      </w:r>
      <w:r w:rsidR="00A517B4" w:rsidRPr="00882059">
        <w:rPr>
          <w:rFonts w:ascii="Arial" w:hAnsi="Arial" w:cs="Arial"/>
          <w:iCs/>
          <w:sz w:val="20"/>
          <w:szCs w:val="20"/>
          <w:lang w:val="en-US"/>
        </w:rPr>
        <w:t>07</w:t>
      </w:r>
    </w:p>
    <w:p w14:paraId="0B931CEE" w14:textId="77777777" w:rsidR="006406D9" w:rsidRPr="009A2D37" w:rsidRDefault="006406D9" w:rsidP="009A2D37">
      <w:pPr>
        <w:spacing w:before="60" w:after="60" w:line="240" w:lineRule="auto"/>
        <w:ind w:right="-330"/>
        <w:jc w:val="both"/>
        <w:rPr>
          <w:rFonts w:ascii="Arial" w:hAnsi="Arial" w:cs="Arial"/>
          <w:b/>
        </w:rPr>
      </w:pPr>
    </w:p>
    <w:p w14:paraId="3F3F138D" w14:textId="295AF922" w:rsidR="009A2D37" w:rsidRPr="00F41BB5" w:rsidRDefault="009A2D37" w:rsidP="00F41BB5">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14:paraId="2CE94B06" w14:textId="74B61590" w:rsidR="00F41BB5" w:rsidRDefault="00F41BB5" w:rsidP="00F41BB5">
      <w:pPr>
        <w:spacing w:before="60" w:after="60" w:line="240" w:lineRule="auto"/>
        <w:ind w:left="426" w:right="-330"/>
        <w:jc w:val="both"/>
        <w:rPr>
          <w:rFonts w:ascii="Arial" w:hAnsi="Arial" w:cs="Arial"/>
          <w:sz w:val="20"/>
          <w:szCs w:val="20"/>
        </w:rPr>
      </w:pPr>
      <w:r>
        <w:rPr>
          <w:rFonts w:ascii="Arial" w:hAnsi="Arial" w:cs="Arial"/>
          <w:sz w:val="20"/>
          <w:szCs w:val="20"/>
        </w:rPr>
        <w:t>33 hours of lecture</w:t>
      </w:r>
      <w:r w:rsidR="007F140E">
        <w:rPr>
          <w:rFonts w:ascii="Arial" w:hAnsi="Arial" w:cs="Arial"/>
          <w:sz w:val="20"/>
          <w:szCs w:val="20"/>
        </w:rPr>
        <w:t>s</w:t>
      </w:r>
      <w:r w:rsidR="00CF3149">
        <w:rPr>
          <w:rFonts w:ascii="Arial" w:hAnsi="Arial" w:cs="Arial"/>
          <w:sz w:val="20"/>
          <w:szCs w:val="20"/>
        </w:rPr>
        <w:t xml:space="preserve"> (11.1, 11.2, 11.3, 11.4, 11.6, 11.7)</w:t>
      </w:r>
    </w:p>
    <w:p w14:paraId="37B56F19" w14:textId="51C155E9" w:rsidR="00D9016F" w:rsidRDefault="00D9016F" w:rsidP="00F41BB5">
      <w:pPr>
        <w:spacing w:before="60" w:after="60" w:line="240" w:lineRule="auto"/>
        <w:ind w:left="426" w:right="-330"/>
        <w:jc w:val="both"/>
        <w:rPr>
          <w:rFonts w:ascii="Arial" w:hAnsi="Arial" w:cs="Arial"/>
          <w:sz w:val="20"/>
          <w:szCs w:val="20"/>
        </w:rPr>
      </w:pPr>
      <w:r>
        <w:rPr>
          <w:rFonts w:ascii="Arial" w:hAnsi="Arial" w:cs="Arial"/>
          <w:sz w:val="20"/>
          <w:szCs w:val="20"/>
        </w:rPr>
        <w:t>2 hours of terminal sessions</w:t>
      </w:r>
      <w:r w:rsidR="00515B62">
        <w:rPr>
          <w:rFonts w:ascii="Arial" w:hAnsi="Arial" w:cs="Arial"/>
          <w:sz w:val="20"/>
          <w:szCs w:val="20"/>
        </w:rPr>
        <w:t>, early in the term</w:t>
      </w:r>
      <w:r w:rsidR="00CF3149">
        <w:rPr>
          <w:rFonts w:ascii="Arial" w:hAnsi="Arial" w:cs="Arial"/>
          <w:sz w:val="20"/>
          <w:szCs w:val="20"/>
        </w:rPr>
        <w:t xml:space="preserve"> (11.4, 11.5)</w:t>
      </w:r>
    </w:p>
    <w:p w14:paraId="0CEFE65F" w14:textId="3E751319" w:rsidR="00F41BB5" w:rsidRDefault="00A2197F" w:rsidP="00F41BB5">
      <w:pPr>
        <w:spacing w:before="60" w:after="60" w:line="240" w:lineRule="auto"/>
        <w:ind w:left="426" w:right="-330"/>
        <w:jc w:val="both"/>
        <w:rPr>
          <w:rFonts w:ascii="Arial" w:hAnsi="Arial" w:cs="Arial"/>
          <w:sz w:val="20"/>
          <w:szCs w:val="20"/>
        </w:rPr>
      </w:pPr>
      <w:r w:rsidRPr="00882059">
        <w:rPr>
          <w:rFonts w:ascii="Arial" w:hAnsi="Arial" w:cs="Arial"/>
          <w:sz w:val="20"/>
          <w:szCs w:val="20"/>
        </w:rPr>
        <w:t>50</w:t>
      </w:r>
      <w:r w:rsidR="00F41BB5">
        <w:rPr>
          <w:rFonts w:ascii="Arial" w:hAnsi="Arial" w:cs="Arial"/>
          <w:sz w:val="20"/>
          <w:szCs w:val="20"/>
        </w:rPr>
        <w:t xml:space="preserve"> hours of study and revision</w:t>
      </w:r>
      <w:r w:rsidR="00CF3149">
        <w:rPr>
          <w:rFonts w:ascii="Arial" w:hAnsi="Arial" w:cs="Arial"/>
          <w:sz w:val="20"/>
          <w:szCs w:val="20"/>
        </w:rPr>
        <w:t xml:space="preserve"> (11.1, 11.2, 11.3, 11.4, 12.2)</w:t>
      </w:r>
    </w:p>
    <w:p w14:paraId="6A657F09" w14:textId="06EEF8CA" w:rsidR="00F41BB5" w:rsidRDefault="00A2197F" w:rsidP="00F41BB5">
      <w:pPr>
        <w:spacing w:before="60" w:after="60" w:line="240" w:lineRule="auto"/>
        <w:ind w:left="426" w:right="-330"/>
        <w:jc w:val="both"/>
        <w:rPr>
          <w:rFonts w:ascii="Arial" w:hAnsi="Arial" w:cs="Arial"/>
          <w:sz w:val="20"/>
          <w:szCs w:val="20"/>
        </w:rPr>
      </w:pPr>
      <w:r w:rsidRPr="00882059">
        <w:rPr>
          <w:rFonts w:ascii="Arial" w:hAnsi="Arial" w:cs="Arial"/>
          <w:sz w:val="20"/>
          <w:szCs w:val="20"/>
        </w:rPr>
        <w:t>65</w:t>
      </w:r>
      <w:r w:rsidR="00F41BB5">
        <w:rPr>
          <w:rFonts w:ascii="Arial" w:hAnsi="Arial" w:cs="Arial"/>
          <w:sz w:val="20"/>
          <w:szCs w:val="20"/>
        </w:rPr>
        <w:t xml:space="preserve"> hours on assessed coursework</w:t>
      </w:r>
      <w:r w:rsidR="00CF3149">
        <w:rPr>
          <w:rFonts w:ascii="Arial" w:hAnsi="Arial" w:cs="Arial"/>
          <w:sz w:val="20"/>
          <w:szCs w:val="20"/>
        </w:rPr>
        <w:t xml:space="preserve"> (</w:t>
      </w:r>
      <w:r w:rsidR="005A2AEA" w:rsidRPr="00882059">
        <w:rPr>
          <w:rFonts w:ascii="Arial" w:hAnsi="Arial" w:cs="Arial"/>
          <w:sz w:val="20"/>
          <w:szCs w:val="20"/>
        </w:rPr>
        <w:t xml:space="preserve">11.2, </w:t>
      </w:r>
      <w:r w:rsidR="004758D8" w:rsidRPr="00882059">
        <w:rPr>
          <w:rFonts w:ascii="Arial" w:hAnsi="Arial" w:cs="Arial"/>
          <w:sz w:val="20"/>
          <w:szCs w:val="20"/>
        </w:rPr>
        <w:t>11.3, 11.4,</w:t>
      </w:r>
      <w:r w:rsidR="004758D8">
        <w:rPr>
          <w:rFonts w:ascii="Arial" w:hAnsi="Arial" w:cs="Arial"/>
          <w:sz w:val="20"/>
          <w:szCs w:val="20"/>
        </w:rPr>
        <w:t xml:space="preserve"> </w:t>
      </w:r>
      <w:r w:rsidR="00CF3149">
        <w:rPr>
          <w:rFonts w:ascii="Arial" w:hAnsi="Arial" w:cs="Arial"/>
          <w:sz w:val="20"/>
          <w:szCs w:val="20"/>
        </w:rPr>
        <w:t>11.5, 11.6, 11.7, 12.1</w:t>
      </w:r>
      <w:r w:rsidR="0074306E">
        <w:rPr>
          <w:rFonts w:ascii="Arial" w:hAnsi="Arial" w:cs="Arial"/>
          <w:sz w:val="20"/>
          <w:szCs w:val="20"/>
        </w:rPr>
        <w:t>, 12.2</w:t>
      </w:r>
      <w:r w:rsidR="00CF3149">
        <w:rPr>
          <w:rFonts w:ascii="Arial" w:hAnsi="Arial" w:cs="Arial"/>
          <w:sz w:val="20"/>
          <w:szCs w:val="20"/>
        </w:rPr>
        <w:t>)</w:t>
      </w:r>
    </w:p>
    <w:p w14:paraId="52C762C5" w14:textId="77777777" w:rsidR="00F41BB5" w:rsidRDefault="00F41BB5" w:rsidP="00F41BB5">
      <w:pPr>
        <w:spacing w:before="60" w:after="60" w:line="240" w:lineRule="auto"/>
        <w:ind w:left="426" w:right="-330"/>
        <w:jc w:val="both"/>
        <w:rPr>
          <w:rFonts w:ascii="Arial" w:hAnsi="Arial" w:cs="Arial"/>
          <w:sz w:val="20"/>
          <w:szCs w:val="20"/>
        </w:rPr>
      </w:pPr>
      <w:r>
        <w:rPr>
          <w:rFonts w:ascii="Arial" w:hAnsi="Arial" w:cs="Arial"/>
          <w:sz w:val="20"/>
          <w:szCs w:val="20"/>
        </w:rPr>
        <w:t>150 hours total</w:t>
      </w:r>
    </w:p>
    <w:p w14:paraId="71DDD71F" w14:textId="77777777" w:rsidR="006406D9" w:rsidRPr="009A2D37" w:rsidRDefault="006406D9" w:rsidP="008461A9">
      <w:pPr>
        <w:spacing w:before="60" w:after="60" w:line="240" w:lineRule="auto"/>
        <w:ind w:right="-330"/>
        <w:rPr>
          <w:rFonts w:ascii="Arial" w:hAnsi="Arial" w:cs="Arial"/>
          <w:i/>
          <w:iCs/>
        </w:rPr>
      </w:pPr>
    </w:p>
    <w:p w14:paraId="6692A45D" w14:textId="77777777" w:rsidR="009A2D37" w:rsidRPr="009A2D37" w:rsidRDefault="009A2D37" w:rsidP="0085762B">
      <w:pPr>
        <w:keepNext/>
        <w:keepLines/>
        <w:numPr>
          <w:ilvl w:val="0"/>
          <w:numId w:val="1"/>
        </w:numPr>
        <w:spacing w:before="60" w:after="60" w:line="240" w:lineRule="auto"/>
        <w:ind w:left="426" w:right="-330" w:hanging="426"/>
        <w:jc w:val="both"/>
        <w:rPr>
          <w:rFonts w:ascii="Arial" w:hAnsi="Arial" w:cs="Arial"/>
          <w:b/>
        </w:rPr>
      </w:pPr>
      <w:r w:rsidRPr="009A2D37">
        <w:rPr>
          <w:rFonts w:ascii="Arial" w:hAnsi="Arial" w:cs="Arial"/>
          <w:b/>
        </w:rPr>
        <w:lastRenderedPageBreak/>
        <w:t>Assessment methods and how these relate to testing achievement of the intended module learning outcomes</w:t>
      </w:r>
    </w:p>
    <w:p w14:paraId="4BF81980" w14:textId="77777777" w:rsidR="0085762B" w:rsidRDefault="00647BCC" w:rsidP="0085762B">
      <w:pPr>
        <w:keepNext/>
        <w:keepLines/>
        <w:widowControl w:val="0"/>
        <w:autoSpaceDE w:val="0"/>
        <w:autoSpaceDN w:val="0"/>
        <w:adjustRightInd w:val="0"/>
        <w:spacing w:after="0" w:line="240" w:lineRule="auto"/>
        <w:ind w:left="426"/>
        <w:rPr>
          <w:rFonts w:ascii="Arial" w:eastAsiaTheme="minorHAnsi" w:hAnsi="Arial" w:cs="Arial"/>
          <w:sz w:val="20"/>
          <w:szCs w:val="20"/>
          <w:lang w:val="en-US" w:eastAsia="en-US"/>
        </w:rPr>
      </w:pPr>
      <w:r w:rsidRPr="00647BCC">
        <w:rPr>
          <w:rFonts w:ascii="Arial" w:eastAsiaTheme="minorHAnsi" w:hAnsi="Arial" w:cs="Arial"/>
          <w:sz w:val="20"/>
          <w:szCs w:val="20"/>
          <w:lang w:val="en-US" w:eastAsia="en-US"/>
        </w:rPr>
        <w:t>Assessment will be through</w:t>
      </w:r>
      <w:r w:rsidR="0085762B">
        <w:rPr>
          <w:rFonts w:ascii="Arial" w:eastAsiaTheme="minorHAnsi" w:hAnsi="Arial" w:cs="Arial"/>
          <w:sz w:val="20"/>
          <w:szCs w:val="20"/>
          <w:lang w:val="en-US" w:eastAsia="en-US"/>
        </w:rPr>
        <w:t>:</w:t>
      </w:r>
    </w:p>
    <w:p w14:paraId="7CC360B0" w14:textId="07F72D3A" w:rsidR="0003479F" w:rsidRDefault="00647BCC" w:rsidP="0085762B">
      <w:pPr>
        <w:keepNext/>
        <w:keepLines/>
        <w:widowControl w:val="0"/>
        <w:autoSpaceDE w:val="0"/>
        <w:autoSpaceDN w:val="0"/>
        <w:adjustRightInd w:val="0"/>
        <w:spacing w:after="0" w:line="240" w:lineRule="auto"/>
        <w:ind w:left="426"/>
        <w:rPr>
          <w:rFonts w:ascii="Arial" w:eastAsiaTheme="minorHAnsi" w:hAnsi="Arial" w:cs="Arial"/>
          <w:sz w:val="20"/>
          <w:szCs w:val="20"/>
          <w:lang w:val="en-US" w:eastAsia="en-US"/>
        </w:rPr>
      </w:pPr>
      <w:r w:rsidRPr="00647BCC">
        <w:rPr>
          <w:rFonts w:ascii="Arial" w:eastAsiaTheme="minorHAnsi" w:hAnsi="Arial" w:cs="Arial"/>
          <w:sz w:val="20"/>
          <w:szCs w:val="20"/>
          <w:lang w:val="en-US" w:eastAsia="en-US"/>
        </w:rPr>
        <w:t xml:space="preserve"> </w:t>
      </w:r>
    </w:p>
    <w:p w14:paraId="3FD0196B" w14:textId="647D6029" w:rsidR="007F140E" w:rsidRDefault="007F140E" w:rsidP="0085762B">
      <w:pPr>
        <w:pStyle w:val="ListParagraph"/>
        <w:keepNext/>
        <w:keepLines/>
        <w:widowControl w:val="0"/>
        <w:numPr>
          <w:ilvl w:val="0"/>
          <w:numId w:val="9"/>
        </w:numPr>
        <w:autoSpaceDE w:val="0"/>
        <w:autoSpaceDN w:val="0"/>
        <w:adjustRightInd w:val="0"/>
        <w:spacing w:after="0" w:line="240" w:lineRule="auto"/>
        <w:rPr>
          <w:rFonts w:ascii="Arial" w:eastAsiaTheme="minorHAnsi" w:hAnsi="Arial" w:cs="Arial"/>
          <w:sz w:val="20"/>
          <w:szCs w:val="20"/>
          <w:lang w:val="en-US" w:eastAsia="en-US"/>
        </w:rPr>
      </w:pPr>
      <w:r w:rsidRPr="0003479F">
        <w:rPr>
          <w:rFonts w:ascii="Arial" w:eastAsiaTheme="minorHAnsi" w:hAnsi="Arial" w:cs="Arial"/>
          <w:sz w:val="20"/>
          <w:szCs w:val="20"/>
          <w:lang w:val="en-US" w:eastAsia="en-US"/>
        </w:rPr>
        <w:t>1 programming exercise (5%)</w:t>
      </w:r>
      <w:r>
        <w:rPr>
          <w:rFonts w:ascii="Arial" w:eastAsiaTheme="minorHAnsi" w:hAnsi="Arial" w:cs="Arial"/>
          <w:sz w:val="20"/>
          <w:szCs w:val="20"/>
          <w:lang w:val="en-US" w:eastAsia="en-US"/>
        </w:rPr>
        <w:t xml:space="preserve"> testing </w:t>
      </w:r>
      <w:r w:rsidRPr="00882059">
        <w:rPr>
          <w:rFonts w:ascii="Arial" w:eastAsiaTheme="minorHAnsi" w:hAnsi="Arial" w:cs="Arial"/>
          <w:sz w:val="20"/>
          <w:szCs w:val="20"/>
          <w:lang w:val="en-US" w:eastAsia="en-US"/>
        </w:rPr>
        <w:t>11.4</w:t>
      </w:r>
      <w:r>
        <w:rPr>
          <w:rFonts w:ascii="Arial" w:eastAsiaTheme="minorHAnsi" w:hAnsi="Arial" w:cs="Arial"/>
          <w:sz w:val="20"/>
          <w:szCs w:val="20"/>
          <w:lang w:val="en-US" w:eastAsia="en-US"/>
        </w:rPr>
        <w:t>;</w:t>
      </w:r>
    </w:p>
    <w:p w14:paraId="0816A70B" w14:textId="32EE6179" w:rsidR="007F140E" w:rsidRDefault="00647BCC" w:rsidP="0085762B">
      <w:pPr>
        <w:pStyle w:val="ListParagraph"/>
        <w:keepNext/>
        <w:keepLines/>
        <w:widowControl w:val="0"/>
        <w:numPr>
          <w:ilvl w:val="0"/>
          <w:numId w:val="9"/>
        </w:numPr>
        <w:autoSpaceDE w:val="0"/>
        <w:autoSpaceDN w:val="0"/>
        <w:adjustRightInd w:val="0"/>
        <w:spacing w:after="0" w:line="240" w:lineRule="auto"/>
        <w:rPr>
          <w:rFonts w:ascii="Arial" w:eastAsiaTheme="minorHAnsi" w:hAnsi="Arial" w:cs="Arial"/>
          <w:sz w:val="20"/>
          <w:szCs w:val="20"/>
          <w:lang w:val="en-US" w:eastAsia="en-US"/>
        </w:rPr>
      </w:pPr>
      <w:r w:rsidRPr="0003479F">
        <w:rPr>
          <w:rFonts w:ascii="Arial" w:eastAsiaTheme="minorHAnsi" w:hAnsi="Arial" w:cs="Arial"/>
          <w:sz w:val="20"/>
          <w:szCs w:val="20"/>
          <w:lang w:val="en-US" w:eastAsia="en-US"/>
        </w:rPr>
        <w:t>2 practical assessments (</w:t>
      </w:r>
      <w:r w:rsidR="004A4157">
        <w:rPr>
          <w:rFonts w:ascii="Arial" w:eastAsiaTheme="minorHAnsi" w:hAnsi="Arial" w:cs="Arial"/>
          <w:sz w:val="20"/>
          <w:szCs w:val="20"/>
          <w:lang w:val="en-US" w:eastAsia="en-US"/>
        </w:rPr>
        <w:t>55</w:t>
      </w:r>
      <w:r w:rsidR="007212D8">
        <w:rPr>
          <w:rFonts w:ascii="Arial" w:eastAsiaTheme="minorHAnsi" w:hAnsi="Arial" w:cs="Arial"/>
          <w:sz w:val="20"/>
          <w:szCs w:val="20"/>
          <w:lang w:val="en-US" w:eastAsia="en-US"/>
        </w:rPr>
        <w:t>% total</w:t>
      </w:r>
      <w:r w:rsidRPr="0003479F">
        <w:rPr>
          <w:rFonts w:ascii="Arial" w:eastAsiaTheme="minorHAnsi" w:hAnsi="Arial" w:cs="Arial"/>
          <w:sz w:val="20"/>
          <w:szCs w:val="20"/>
          <w:lang w:val="en-US" w:eastAsia="en-US"/>
        </w:rPr>
        <w:t>)</w:t>
      </w:r>
      <w:r w:rsidR="0003479F">
        <w:rPr>
          <w:rFonts w:ascii="Arial" w:eastAsiaTheme="minorHAnsi" w:hAnsi="Arial" w:cs="Arial"/>
          <w:sz w:val="20"/>
          <w:szCs w:val="20"/>
          <w:lang w:val="en-US" w:eastAsia="en-US"/>
        </w:rPr>
        <w:t xml:space="preserve"> testing </w:t>
      </w:r>
      <w:r w:rsidR="00BB5426">
        <w:rPr>
          <w:rFonts w:ascii="Arial" w:eastAsiaTheme="minorHAnsi" w:hAnsi="Arial" w:cs="Arial"/>
          <w:sz w:val="20"/>
          <w:szCs w:val="20"/>
          <w:lang w:val="en-US" w:eastAsia="en-US"/>
        </w:rPr>
        <w:t xml:space="preserve">outcomes </w:t>
      </w:r>
      <w:r w:rsidR="000F43E3">
        <w:rPr>
          <w:rFonts w:ascii="Arial" w:eastAsiaTheme="minorHAnsi" w:hAnsi="Arial" w:cs="Arial"/>
          <w:sz w:val="20"/>
          <w:szCs w:val="20"/>
          <w:lang w:val="en-US" w:eastAsia="en-US"/>
        </w:rPr>
        <w:t xml:space="preserve">11.2, </w:t>
      </w:r>
      <w:r w:rsidR="00BB5426">
        <w:rPr>
          <w:rFonts w:ascii="Arial" w:eastAsiaTheme="minorHAnsi" w:hAnsi="Arial" w:cs="Arial"/>
          <w:sz w:val="20"/>
          <w:szCs w:val="20"/>
          <w:lang w:val="en-US" w:eastAsia="en-US"/>
        </w:rPr>
        <w:t>11.3, 11.4, 11.5</w:t>
      </w:r>
      <w:r w:rsidR="00B87192">
        <w:rPr>
          <w:rFonts w:ascii="Arial" w:eastAsiaTheme="minorHAnsi" w:hAnsi="Arial" w:cs="Arial"/>
          <w:sz w:val="20"/>
          <w:szCs w:val="20"/>
          <w:lang w:val="en-US" w:eastAsia="en-US"/>
        </w:rPr>
        <w:t xml:space="preserve">, </w:t>
      </w:r>
      <w:r w:rsidR="00BB5426">
        <w:rPr>
          <w:rFonts w:ascii="Arial" w:eastAsiaTheme="minorHAnsi" w:hAnsi="Arial" w:cs="Arial"/>
          <w:sz w:val="20"/>
          <w:szCs w:val="20"/>
          <w:lang w:val="en-US" w:eastAsia="en-US"/>
        </w:rPr>
        <w:t>11.6</w:t>
      </w:r>
      <w:r w:rsidR="00B87192">
        <w:rPr>
          <w:rFonts w:ascii="Arial" w:eastAsiaTheme="minorHAnsi" w:hAnsi="Arial" w:cs="Arial"/>
          <w:sz w:val="20"/>
          <w:szCs w:val="20"/>
          <w:lang w:val="en-US" w:eastAsia="en-US"/>
        </w:rPr>
        <w:t xml:space="preserve">, </w:t>
      </w:r>
      <w:r w:rsidR="00B96B89">
        <w:rPr>
          <w:rFonts w:ascii="Arial" w:eastAsiaTheme="minorHAnsi" w:hAnsi="Arial" w:cs="Arial"/>
          <w:sz w:val="20"/>
          <w:szCs w:val="20"/>
          <w:lang w:val="en-US" w:eastAsia="en-US"/>
        </w:rPr>
        <w:t xml:space="preserve">11.7, </w:t>
      </w:r>
      <w:r w:rsidR="00B87192">
        <w:rPr>
          <w:rFonts w:ascii="Arial" w:eastAsiaTheme="minorHAnsi" w:hAnsi="Arial" w:cs="Arial"/>
          <w:sz w:val="20"/>
          <w:szCs w:val="20"/>
          <w:lang w:val="en-US" w:eastAsia="en-US"/>
        </w:rPr>
        <w:t>12.1</w:t>
      </w:r>
      <w:r w:rsidR="00B96B89">
        <w:rPr>
          <w:rFonts w:ascii="Arial" w:eastAsiaTheme="minorHAnsi" w:hAnsi="Arial" w:cs="Arial"/>
          <w:sz w:val="20"/>
          <w:szCs w:val="20"/>
          <w:lang w:val="en-US" w:eastAsia="en-US"/>
        </w:rPr>
        <w:t xml:space="preserve">, </w:t>
      </w:r>
      <w:r w:rsidR="00B96B89" w:rsidRPr="007D7348">
        <w:rPr>
          <w:rFonts w:ascii="Arial" w:eastAsiaTheme="minorHAnsi" w:hAnsi="Arial" w:cs="Arial"/>
          <w:sz w:val="20"/>
          <w:szCs w:val="20"/>
          <w:lang w:val="en-US" w:eastAsia="en-US"/>
        </w:rPr>
        <w:t>and 12.2</w:t>
      </w:r>
      <w:r w:rsidR="007F140E">
        <w:rPr>
          <w:rFonts w:ascii="Arial" w:eastAsiaTheme="minorHAnsi" w:hAnsi="Arial" w:cs="Arial"/>
          <w:sz w:val="20"/>
          <w:szCs w:val="20"/>
          <w:lang w:val="en-US" w:eastAsia="en-US"/>
        </w:rPr>
        <w:t>;</w:t>
      </w:r>
    </w:p>
    <w:p w14:paraId="5C6877E2" w14:textId="5A207D65" w:rsidR="0003479F" w:rsidRPr="0085762B" w:rsidRDefault="00912A85" w:rsidP="0085762B">
      <w:pPr>
        <w:pStyle w:val="ListParagraph"/>
        <w:keepNext/>
        <w:keepLines/>
        <w:widowControl w:val="0"/>
        <w:numPr>
          <w:ilvl w:val="0"/>
          <w:numId w:val="9"/>
        </w:numPr>
        <w:autoSpaceDE w:val="0"/>
        <w:autoSpaceDN w:val="0"/>
        <w:adjustRightInd w:val="0"/>
        <w:spacing w:after="0" w:line="240" w:lineRule="auto"/>
        <w:rPr>
          <w:rFonts w:ascii="Arial" w:eastAsiaTheme="minorHAnsi" w:hAnsi="Arial" w:cs="Arial"/>
          <w:sz w:val="20"/>
          <w:szCs w:val="20"/>
          <w:lang w:val="en-US" w:eastAsia="en-US"/>
        </w:rPr>
      </w:pPr>
      <w:r>
        <w:rPr>
          <w:rFonts w:ascii="Arial" w:eastAsiaTheme="minorHAnsi" w:hAnsi="Arial" w:cs="Arial"/>
          <w:sz w:val="20"/>
          <w:szCs w:val="20"/>
          <w:lang w:val="en-US" w:eastAsia="en-US"/>
        </w:rPr>
        <w:t>A 2 hour</w:t>
      </w:r>
      <w:r w:rsidR="007F140E" w:rsidRPr="0003479F">
        <w:rPr>
          <w:rFonts w:ascii="Arial" w:eastAsiaTheme="minorHAnsi" w:hAnsi="Arial" w:cs="Arial"/>
          <w:sz w:val="20"/>
          <w:szCs w:val="20"/>
          <w:lang w:val="en-US" w:eastAsia="en-US"/>
        </w:rPr>
        <w:t xml:space="preserve"> exam</w:t>
      </w:r>
      <w:r w:rsidR="00A91CC5">
        <w:rPr>
          <w:rFonts w:ascii="Arial" w:eastAsiaTheme="minorHAnsi" w:hAnsi="Arial" w:cs="Arial"/>
          <w:sz w:val="20"/>
          <w:szCs w:val="20"/>
          <w:lang w:val="en-US" w:eastAsia="en-US"/>
        </w:rPr>
        <w:t>ination</w:t>
      </w:r>
      <w:r w:rsidR="004A4157">
        <w:rPr>
          <w:rFonts w:ascii="Arial" w:eastAsiaTheme="minorHAnsi" w:hAnsi="Arial" w:cs="Arial"/>
          <w:sz w:val="20"/>
          <w:szCs w:val="20"/>
          <w:lang w:val="en-US" w:eastAsia="en-US"/>
        </w:rPr>
        <w:t xml:space="preserve"> (40</w:t>
      </w:r>
      <w:r w:rsidR="007F140E" w:rsidRPr="0003479F">
        <w:rPr>
          <w:rFonts w:ascii="Arial" w:eastAsiaTheme="minorHAnsi" w:hAnsi="Arial" w:cs="Arial"/>
          <w:sz w:val="20"/>
          <w:szCs w:val="20"/>
          <w:lang w:val="en-US" w:eastAsia="en-US"/>
        </w:rPr>
        <w:t xml:space="preserve">%) testing outcomes 11.1, 11.2, </w:t>
      </w:r>
      <w:r w:rsidR="007F140E">
        <w:rPr>
          <w:rFonts w:ascii="Arial" w:eastAsiaTheme="minorHAnsi" w:hAnsi="Arial" w:cs="Arial"/>
          <w:sz w:val="20"/>
          <w:szCs w:val="20"/>
          <w:lang w:val="en-US" w:eastAsia="en-US"/>
        </w:rPr>
        <w:t>11.3, and 11.4.</w:t>
      </w:r>
    </w:p>
    <w:p w14:paraId="3D68FA4D" w14:textId="77777777" w:rsidR="007F140E" w:rsidRDefault="007F140E" w:rsidP="00A977BD">
      <w:pPr>
        <w:widowControl w:val="0"/>
        <w:autoSpaceDE w:val="0"/>
        <w:autoSpaceDN w:val="0"/>
        <w:adjustRightInd w:val="0"/>
        <w:spacing w:after="0" w:line="240" w:lineRule="auto"/>
        <w:ind w:left="425"/>
        <w:rPr>
          <w:rFonts w:ascii="Arial" w:eastAsiaTheme="minorHAnsi" w:hAnsi="Arial" w:cs="Arial"/>
          <w:sz w:val="20"/>
          <w:szCs w:val="20"/>
          <w:lang w:val="en-US" w:eastAsia="en-US"/>
        </w:rPr>
      </w:pPr>
    </w:p>
    <w:p w14:paraId="1CF7CEB7" w14:textId="69C1FFB2" w:rsidR="009B4902" w:rsidRDefault="009B4902" w:rsidP="00A977BD">
      <w:pPr>
        <w:widowControl w:val="0"/>
        <w:autoSpaceDE w:val="0"/>
        <w:autoSpaceDN w:val="0"/>
        <w:adjustRightInd w:val="0"/>
        <w:spacing w:after="0" w:line="240" w:lineRule="auto"/>
        <w:ind w:left="425"/>
        <w:rPr>
          <w:rFonts w:ascii="Arial" w:eastAsiaTheme="minorHAnsi" w:hAnsi="Arial" w:cs="Arial"/>
          <w:sz w:val="20"/>
          <w:szCs w:val="20"/>
          <w:lang w:val="en-US" w:eastAsia="en-US"/>
        </w:rPr>
      </w:pPr>
      <w:r w:rsidRPr="00A977BD">
        <w:rPr>
          <w:rFonts w:ascii="Arial" w:eastAsiaTheme="minorHAnsi" w:hAnsi="Arial" w:cs="Arial"/>
          <w:sz w:val="20"/>
          <w:szCs w:val="20"/>
          <w:lang w:val="en-US" w:eastAsia="en-US"/>
        </w:rPr>
        <w:t>The programming exercise will be set early in the term to allow students to practice programming in the typed functional language to be used in the projects.</w:t>
      </w:r>
    </w:p>
    <w:p w14:paraId="527B38DD" w14:textId="77777777" w:rsidR="009B4902" w:rsidRDefault="009B4902" w:rsidP="00A977BD">
      <w:pPr>
        <w:widowControl w:val="0"/>
        <w:autoSpaceDE w:val="0"/>
        <w:autoSpaceDN w:val="0"/>
        <w:adjustRightInd w:val="0"/>
        <w:spacing w:after="0" w:line="240" w:lineRule="auto"/>
        <w:ind w:left="425"/>
        <w:rPr>
          <w:rFonts w:ascii="Arial" w:eastAsiaTheme="minorHAnsi" w:hAnsi="Arial" w:cs="Arial"/>
          <w:sz w:val="20"/>
          <w:szCs w:val="20"/>
          <w:lang w:val="en-US" w:eastAsia="en-US"/>
        </w:rPr>
      </w:pPr>
    </w:p>
    <w:p w14:paraId="22B87767" w14:textId="7AA40989" w:rsidR="009A2D37" w:rsidRPr="00A977BD" w:rsidRDefault="00647BCC" w:rsidP="00A977BD">
      <w:pPr>
        <w:widowControl w:val="0"/>
        <w:autoSpaceDE w:val="0"/>
        <w:autoSpaceDN w:val="0"/>
        <w:adjustRightInd w:val="0"/>
        <w:spacing w:after="0" w:line="240" w:lineRule="auto"/>
        <w:ind w:left="425"/>
        <w:rPr>
          <w:rFonts w:ascii="Arial" w:eastAsiaTheme="minorHAnsi" w:hAnsi="Arial" w:cs="Arial"/>
          <w:sz w:val="20"/>
          <w:szCs w:val="20"/>
          <w:lang w:val="en-US" w:eastAsia="en-US"/>
        </w:rPr>
      </w:pPr>
      <w:r w:rsidRPr="00A977BD">
        <w:rPr>
          <w:rFonts w:ascii="Arial" w:eastAsiaTheme="minorHAnsi" w:hAnsi="Arial" w:cs="Arial"/>
          <w:sz w:val="20"/>
          <w:szCs w:val="20"/>
          <w:lang w:val="en-US" w:eastAsia="en-US"/>
        </w:rPr>
        <w:t xml:space="preserve">For </w:t>
      </w:r>
      <w:r w:rsidR="00D706BB">
        <w:rPr>
          <w:rFonts w:ascii="Arial" w:eastAsiaTheme="minorHAnsi" w:hAnsi="Arial" w:cs="Arial"/>
          <w:sz w:val="20"/>
          <w:szCs w:val="20"/>
          <w:lang w:val="en-US" w:eastAsia="en-US"/>
        </w:rPr>
        <w:t>one</w:t>
      </w:r>
      <w:r w:rsidRPr="00A977BD">
        <w:rPr>
          <w:rFonts w:ascii="Arial" w:eastAsiaTheme="minorHAnsi" w:hAnsi="Arial" w:cs="Arial"/>
          <w:sz w:val="20"/>
          <w:szCs w:val="20"/>
          <w:lang w:val="en-US" w:eastAsia="en-US"/>
        </w:rPr>
        <w:t xml:space="preserve"> practical assessment, the students will (either individually or in groups) implement a more advanced algorithm </w:t>
      </w:r>
      <w:r w:rsidR="00B332A5">
        <w:rPr>
          <w:rFonts w:ascii="Arial" w:eastAsiaTheme="minorHAnsi" w:hAnsi="Arial" w:cs="Arial"/>
          <w:sz w:val="20"/>
          <w:szCs w:val="20"/>
          <w:lang w:val="en-US" w:eastAsia="en-US"/>
        </w:rPr>
        <w:t xml:space="preserve">of their choice </w:t>
      </w:r>
      <w:r w:rsidRPr="00A977BD">
        <w:rPr>
          <w:rFonts w:ascii="Arial" w:eastAsiaTheme="minorHAnsi" w:hAnsi="Arial" w:cs="Arial"/>
          <w:sz w:val="20"/>
          <w:szCs w:val="20"/>
          <w:lang w:val="en-US" w:eastAsia="en-US"/>
        </w:rPr>
        <w:t xml:space="preserve">for one part of </w:t>
      </w:r>
      <w:r w:rsidR="00B332A5">
        <w:rPr>
          <w:rFonts w:ascii="Arial" w:eastAsiaTheme="minorHAnsi" w:hAnsi="Arial" w:cs="Arial"/>
          <w:sz w:val="20"/>
          <w:szCs w:val="20"/>
          <w:lang w:val="en-US" w:eastAsia="en-US"/>
        </w:rPr>
        <w:t>the module’s</w:t>
      </w:r>
      <w:r w:rsidRPr="00A977BD">
        <w:rPr>
          <w:rFonts w:ascii="Arial" w:eastAsiaTheme="minorHAnsi" w:hAnsi="Arial" w:cs="Arial"/>
          <w:sz w:val="20"/>
          <w:szCs w:val="20"/>
          <w:lang w:val="en-US" w:eastAsia="en-US"/>
        </w:rPr>
        <w:t xml:space="preserve"> simple compiler, and evaluate its impact on performance. </w:t>
      </w:r>
      <w:r w:rsidR="000511A4">
        <w:rPr>
          <w:rFonts w:ascii="Arial" w:eastAsiaTheme="minorHAnsi" w:hAnsi="Arial" w:cs="Arial"/>
          <w:sz w:val="20"/>
          <w:szCs w:val="20"/>
          <w:lang w:val="en-US" w:eastAsia="en-US"/>
        </w:rPr>
        <w:t>Each student will</w:t>
      </w:r>
      <w:r w:rsidRPr="00A977BD">
        <w:rPr>
          <w:rFonts w:ascii="Arial" w:eastAsiaTheme="minorHAnsi" w:hAnsi="Arial" w:cs="Arial"/>
          <w:sz w:val="20"/>
          <w:szCs w:val="20"/>
          <w:lang w:val="en-US" w:eastAsia="en-US"/>
        </w:rPr>
        <w:t xml:space="preserve"> write a short report explaining the measured performance benefits of their implementation, </w:t>
      </w:r>
      <w:r w:rsidR="008310AD">
        <w:rPr>
          <w:rFonts w:ascii="Arial" w:eastAsiaTheme="minorHAnsi" w:hAnsi="Arial" w:cs="Arial"/>
          <w:sz w:val="20"/>
          <w:szCs w:val="20"/>
          <w:lang w:val="en-US" w:eastAsia="en-US"/>
        </w:rPr>
        <w:t xml:space="preserve">and explain their </w:t>
      </w:r>
      <w:r w:rsidR="00C90CDA">
        <w:rPr>
          <w:rFonts w:ascii="Arial" w:eastAsiaTheme="minorHAnsi" w:hAnsi="Arial" w:cs="Arial"/>
          <w:sz w:val="20"/>
          <w:szCs w:val="20"/>
          <w:lang w:val="en-US" w:eastAsia="en-US"/>
        </w:rPr>
        <w:t xml:space="preserve">own </w:t>
      </w:r>
      <w:r w:rsidR="008310AD">
        <w:rPr>
          <w:rFonts w:ascii="Arial" w:eastAsiaTheme="minorHAnsi" w:hAnsi="Arial" w:cs="Arial"/>
          <w:sz w:val="20"/>
          <w:szCs w:val="20"/>
          <w:lang w:val="en-US" w:eastAsia="en-US"/>
        </w:rPr>
        <w:t>contribution to the implementation in</w:t>
      </w:r>
      <w:r w:rsidRPr="00A977BD">
        <w:rPr>
          <w:rFonts w:ascii="Arial" w:eastAsiaTheme="minorHAnsi" w:hAnsi="Arial" w:cs="Arial"/>
          <w:sz w:val="20"/>
          <w:szCs w:val="20"/>
          <w:lang w:val="en-US" w:eastAsia="en-US"/>
        </w:rPr>
        <w:t xml:space="preserve"> a short </w:t>
      </w:r>
      <w:r w:rsidR="007D7348">
        <w:rPr>
          <w:rFonts w:ascii="Arial" w:eastAsiaTheme="minorHAnsi" w:hAnsi="Arial" w:cs="Arial"/>
          <w:sz w:val="20"/>
          <w:szCs w:val="20"/>
          <w:lang w:val="en-US" w:eastAsia="en-US"/>
        </w:rPr>
        <w:t xml:space="preserve">(e.g., 7 minute) </w:t>
      </w:r>
      <w:r w:rsidRPr="00A977BD">
        <w:rPr>
          <w:rFonts w:ascii="Arial" w:eastAsiaTheme="minorHAnsi" w:hAnsi="Arial" w:cs="Arial"/>
          <w:sz w:val="20"/>
          <w:szCs w:val="20"/>
          <w:lang w:val="en-US" w:eastAsia="en-US"/>
        </w:rPr>
        <w:t>viva.</w:t>
      </w:r>
      <w:r w:rsidR="00883652" w:rsidRPr="00A977BD">
        <w:rPr>
          <w:rFonts w:ascii="Arial" w:eastAsiaTheme="minorHAnsi" w:hAnsi="Arial" w:cs="Arial"/>
          <w:sz w:val="20"/>
          <w:szCs w:val="20"/>
          <w:lang w:val="en-US" w:eastAsia="en-US"/>
        </w:rPr>
        <w:t xml:space="preserve"> </w:t>
      </w:r>
      <w:r w:rsidR="00912A85">
        <w:rPr>
          <w:rFonts w:ascii="Arial" w:eastAsiaTheme="minorHAnsi" w:hAnsi="Arial" w:cs="Arial"/>
          <w:sz w:val="20"/>
          <w:szCs w:val="20"/>
          <w:lang w:val="en-US" w:eastAsia="en-US"/>
        </w:rPr>
        <w:t xml:space="preserve"> Students will be marked individually.</w:t>
      </w:r>
    </w:p>
    <w:p w14:paraId="19C96850" w14:textId="77777777" w:rsidR="006406D9" w:rsidRDefault="006406D9" w:rsidP="009A2D37">
      <w:pPr>
        <w:spacing w:before="60" w:after="60" w:line="240" w:lineRule="auto"/>
        <w:ind w:left="426" w:right="-330"/>
        <w:rPr>
          <w:rFonts w:ascii="Arial" w:hAnsi="Arial" w:cs="Arial"/>
          <w:iCs/>
        </w:rPr>
      </w:pPr>
    </w:p>
    <w:p w14:paraId="7BE3B42F" w14:textId="020EBBE4" w:rsidR="009B4902" w:rsidRPr="00A977BD" w:rsidRDefault="009B4902" w:rsidP="009B4902">
      <w:pPr>
        <w:widowControl w:val="0"/>
        <w:autoSpaceDE w:val="0"/>
        <w:autoSpaceDN w:val="0"/>
        <w:adjustRightInd w:val="0"/>
        <w:spacing w:after="0" w:line="240" w:lineRule="auto"/>
        <w:ind w:left="425"/>
        <w:rPr>
          <w:rFonts w:ascii="Arial" w:eastAsiaTheme="minorHAnsi" w:hAnsi="Arial" w:cs="Arial"/>
          <w:sz w:val="20"/>
          <w:szCs w:val="20"/>
          <w:lang w:val="en-US" w:eastAsia="en-US"/>
        </w:rPr>
      </w:pPr>
      <w:r w:rsidRPr="00A977BD">
        <w:rPr>
          <w:rFonts w:ascii="Arial" w:eastAsiaTheme="minorHAnsi" w:hAnsi="Arial" w:cs="Arial"/>
          <w:sz w:val="20"/>
          <w:szCs w:val="20"/>
          <w:lang w:val="en-US" w:eastAsia="en-US"/>
        </w:rPr>
        <w:t xml:space="preserve">For </w:t>
      </w:r>
      <w:r w:rsidR="006C3C2E">
        <w:rPr>
          <w:rFonts w:ascii="Arial" w:eastAsiaTheme="minorHAnsi" w:hAnsi="Arial" w:cs="Arial"/>
          <w:sz w:val="20"/>
          <w:szCs w:val="20"/>
          <w:lang w:val="en-US" w:eastAsia="en-US"/>
        </w:rPr>
        <w:t>the other</w:t>
      </w:r>
      <w:r w:rsidRPr="00A977BD">
        <w:rPr>
          <w:rFonts w:ascii="Arial" w:eastAsiaTheme="minorHAnsi" w:hAnsi="Arial" w:cs="Arial"/>
          <w:sz w:val="20"/>
          <w:szCs w:val="20"/>
          <w:lang w:val="en-US" w:eastAsia="en-US"/>
        </w:rPr>
        <w:t xml:space="preserve"> practical assessment, the students will (either individually or in groups) implement a</w:t>
      </w:r>
      <w:r w:rsidR="003764A5">
        <w:rPr>
          <w:rFonts w:ascii="Arial" w:eastAsiaTheme="minorHAnsi" w:hAnsi="Arial" w:cs="Arial"/>
          <w:sz w:val="20"/>
          <w:szCs w:val="20"/>
          <w:lang w:val="en-US" w:eastAsia="en-US"/>
        </w:rPr>
        <w:t>n</w:t>
      </w:r>
      <w:r w:rsidR="00C42F45">
        <w:rPr>
          <w:rFonts w:ascii="Arial" w:eastAsiaTheme="minorHAnsi" w:hAnsi="Arial" w:cs="Arial"/>
          <w:sz w:val="20"/>
          <w:szCs w:val="20"/>
          <w:lang w:val="en-US" w:eastAsia="en-US"/>
        </w:rPr>
        <w:t xml:space="preserve"> extension </w:t>
      </w:r>
      <w:r>
        <w:rPr>
          <w:rFonts w:ascii="Arial" w:eastAsiaTheme="minorHAnsi" w:hAnsi="Arial" w:cs="Arial"/>
          <w:sz w:val="20"/>
          <w:szCs w:val="20"/>
          <w:lang w:val="en-US" w:eastAsia="en-US"/>
        </w:rPr>
        <w:t xml:space="preserve">of their choice </w:t>
      </w:r>
      <w:r w:rsidR="00C42F45">
        <w:rPr>
          <w:rFonts w:ascii="Arial" w:eastAsiaTheme="minorHAnsi" w:hAnsi="Arial" w:cs="Arial"/>
          <w:sz w:val="20"/>
          <w:szCs w:val="20"/>
          <w:lang w:val="en-US" w:eastAsia="en-US"/>
        </w:rPr>
        <w:t>to the</w:t>
      </w:r>
      <w:r>
        <w:rPr>
          <w:rFonts w:ascii="Arial" w:eastAsiaTheme="minorHAnsi" w:hAnsi="Arial" w:cs="Arial"/>
          <w:sz w:val="20"/>
          <w:szCs w:val="20"/>
          <w:lang w:val="en-US" w:eastAsia="en-US"/>
        </w:rPr>
        <w:t xml:space="preserve"> module’s</w:t>
      </w:r>
      <w:r w:rsidRPr="00A977BD">
        <w:rPr>
          <w:rFonts w:ascii="Arial" w:eastAsiaTheme="minorHAnsi" w:hAnsi="Arial" w:cs="Arial"/>
          <w:sz w:val="20"/>
          <w:szCs w:val="20"/>
          <w:lang w:val="en-US" w:eastAsia="en-US"/>
        </w:rPr>
        <w:t xml:space="preserve"> simple compiler. </w:t>
      </w:r>
      <w:r w:rsidR="00C42F45">
        <w:rPr>
          <w:rFonts w:ascii="Arial" w:eastAsiaTheme="minorHAnsi" w:hAnsi="Arial" w:cs="Arial"/>
          <w:sz w:val="20"/>
          <w:szCs w:val="20"/>
          <w:lang w:val="en-US" w:eastAsia="en-US"/>
        </w:rPr>
        <w:t>Each student will</w:t>
      </w:r>
      <w:r>
        <w:rPr>
          <w:rFonts w:ascii="Arial" w:eastAsiaTheme="minorHAnsi" w:hAnsi="Arial" w:cs="Arial"/>
          <w:sz w:val="20"/>
          <w:szCs w:val="20"/>
          <w:lang w:val="en-US" w:eastAsia="en-US"/>
        </w:rPr>
        <w:t xml:space="preserve"> </w:t>
      </w:r>
      <w:r w:rsidR="00C42F45">
        <w:rPr>
          <w:rFonts w:ascii="Arial" w:eastAsiaTheme="minorHAnsi" w:hAnsi="Arial" w:cs="Arial"/>
          <w:sz w:val="20"/>
          <w:szCs w:val="20"/>
          <w:lang w:val="en-US" w:eastAsia="en-US"/>
        </w:rPr>
        <w:t xml:space="preserve">write a short report </w:t>
      </w:r>
      <w:r>
        <w:rPr>
          <w:rFonts w:ascii="Arial" w:eastAsiaTheme="minorHAnsi" w:hAnsi="Arial" w:cs="Arial"/>
          <w:sz w:val="20"/>
          <w:szCs w:val="20"/>
          <w:lang w:val="en-US" w:eastAsia="en-US"/>
        </w:rPr>
        <w:t>explain</w:t>
      </w:r>
      <w:r w:rsidR="00C42F45">
        <w:rPr>
          <w:rFonts w:ascii="Arial" w:eastAsiaTheme="minorHAnsi" w:hAnsi="Arial" w:cs="Arial"/>
          <w:sz w:val="20"/>
          <w:szCs w:val="20"/>
          <w:lang w:val="en-US" w:eastAsia="en-US"/>
        </w:rPr>
        <w:t xml:space="preserve">ing what the language extension does, and how the compiler extension implements it. </w:t>
      </w:r>
      <w:r w:rsidR="0087654C">
        <w:rPr>
          <w:rFonts w:ascii="Arial" w:eastAsiaTheme="minorHAnsi" w:hAnsi="Arial" w:cs="Arial"/>
          <w:sz w:val="20"/>
          <w:szCs w:val="20"/>
          <w:lang w:val="en-US" w:eastAsia="en-US"/>
        </w:rPr>
        <w:t>They will also explain their</w:t>
      </w:r>
      <w:r w:rsidR="00C90CDA">
        <w:rPr>
          <w:rFonts w:ascii="Arial" w:eastAsiaTheme="minorHAnsi" w:hAnsi="Arial" w:cs="Arial"/>
          <w:sz w:val="20"/>
          <w:szCs w:val="20"/>
          <w:lang w:val="en-US" w:eastAsia="en-US"/>
        </w:rPr>
        <w:t xml:space="preserve"> own</w:t>
      </w:r>
      <w:r>
        <w:rPr>
          <w:rFonts w:ascii="Arial" w:eastAsiaTheme="minorHAnsi" w:hAnsi="Arial" w:cs="Arial"/>
          <w:sz w:val="20"/>
          <w:szCs w:val="20"/>
          <w:lang w:val="en-US" w:eastAsia="en-US"/>
        </w:rPr>
        <w:t xml:space="preserve"> contribution to the implementation in</w:t>
      </w:r>
      <w:r w:rsidRPr="00A977BD">
        <w:rPr>
          <w:rFonts w:ascii="Arial" w:eastAsiaTheme="minorHAnsi" w:hAnsi="Arial" w:cs="Arial"/>
          <w:sz w:val="20"/>
          <w:szCs w:val="20"/>
          <w:lang w:val="en-US" w:eastAsia="en-US"/>
        </w:rPr>
        <w:t xml:space="preserve"> a short viva.</w:t>
      </w:r>
      <w:r w:rsidR="00912A85">
        <w:rPr>
          <w:rFonts w:ascii="Arial" w:eastAsiaTheme="minorHAnsi" w:hAnsi="Arial" w:cs="Arial"/>
          <w:sz w:val="20"/>
          <w:szCs w:val="20"/>
          <w:lang w:val="en-US" w:eastAsia="en-US"/>
        </w:rPr>
        <w:t xml:space="preserve">  Students will be marked individually.</w:t>
      </w:r>
    </w:p>
    <w:p w14:paraId="5C415106" w14:textId="77777777" w:rsidR="009B4902" w:rsidRDefault="009B4902" w:rsidP="009A2D37">
      <w:pPr>
        <w:spacing w:before="60" w:after="60" w:line="240" w:lineRule="auto"/>
        <w:ind w:left="426" w:right="-330"/>
        <w:rPr>
          <w:rFonts w:ascii="Arial" w:hAnsi="Arial" w:cs="Arial"/>
          <w:iCs/>
        </w:rPr>
      </w:pPr>
    </w:p>
    <w:p w14:paraId="5EB379E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14:paraId="2657D57B" w14:textId="632DD464" w:rsidR="009A2D37" w:rsidRPr="00A91CC5" w:rsidRDefault="00FB7D64" w:rsidP="00515B62">
      <w:pPr>
        <w:spacing w:before="60" w:after="60" w:line="240" w:lineRule="auto"/>
        <w:ind w:left="425" w:right="-329"/>
        <w:rPr>
          <w:rFonts w:ascii="Arial" w:hAnsi="Arial" w:cs="Arial"/>
          <w:iCs/>
          <w:sz w:val="20"/>
          <w:szCs w:val="20"/>
        </w:rPr>
      </w:pPr>
      <w:r w:rsidRPr="00A91CC5">
        <w:rPr>
          <w:rFonts w:ascii="Arial" w:hAnsi="Arial" w:cs="Arial"/>
          <w:iCs/>
          <w:sz w:val="20"/>
          <w:szCs w:val="20"/>
        </w:rPr>
        <w:t xml:space="preserve">The module will require rooms for terminal sessions during the first 2 or 3 weeks of term. </w:t>
      </w:r>
      <w:r w:rsidR="00515B62" w:rsidRPr="00A91CC5">
        <w:rPr>
          <w:rFonts w:ascii="Arial" w:hAnsi="Arial" w:cs="Arial"/>
          <w:iCs/>
          <w:sz w:val="20"/>
          <w:szCs w:val="20"/>
        </w:rPr>
        <w:t>The t</w:t>
      </w:r>
      <w:r w:rsidR="00335C69" w:rsidRPr="00A91CC5">
        <w:rPr>
          <w:rFonts w:ascii="Arial" w:hAnsi="Arial" w:cs="Arial"/>
          <w:iCs/>
          <w:sz w:val="20"/>
          <w:szCs w:val="20"/>
        </w:rPr>
        <w:t xml:space="preserve">erminal sessions </w:t>
      </w:r>
      <w:r w:rsidR="00515B62" w:rsidRPr="00A91CC5">
        <w:rPr>
          <w:rFonts w:ascii="Arial" w:hAnsi="Arial" w:cs="Arial"/>
          <w:iCs/>
          <w:sz w:val="20"/>
          <w:szCs w:val="20"/>
        </w:rPr>
        <w:t>can be staffed by the core lecturi</w:t>
      </w:r>
      <w:r w:rsidR="00F605C2" w:rsidRPr="00A91CC5">
        <w:rPr>
          <w:rFonts w:ascii="Arial" w:hAnsi="Arial" w:cs="Arial"/>
          <w:iCs/>
          <w:sz w:val="20"/>
          <w:szCs w:val="20"/>
        </w:rPr>
        <w:t>ng team</w:t>
      </w:r>
      <w:r w:rsidR="00A91CC5" w:rsidRPr="00A91CC5">
        <w:rPr>
          <w:rFonts w:ascii="Arial" w:hAnsi="Arial" w:cs="Arial"/>
          <w:iCs/>
          <w:sz w:val="20"/>
          <w:szCs w:val="20"/>
        </w:rPr>
        <w:t xml:space="preserve"> </w:t>
      </w:r>
      <w:r w:rsidR="00A91CC5" w:rsidRPr="007D7348">
        <w:rPr>
          <w:rFonts w:ascii="Arial" w:hAnsi="Arial" w:cs="Arial"/>
          <w:iCs/>
          <w:sz w:val="20"/>
          <w:szCs w:val="20"/>
        </w:rPr>
        <w:t>and selected sessional teachers</w:t>
      </w:r>
      <w:r w:rsidR="00F605C2" w:rsidRPr="007D7348">
        <w:rPr>
          <w:rFonts w:ascii="Arial" w:hAnsi="Arial" w:cs="Arial"/>
          <w:iCs/>
          <w:sz w:val="20"/>
          <w:szCs w:val="20"/>
        </w:rPr>
        <w:t>.</w:t>
      </w:r>
    </w:p>
    <w:p w14:paraId="12A58543" w14:textId="77777777" w:rsidR="006406D9" w:rsidRPr="009A2D37" w:rsidRDefault="006406D9" w:rsidP="009A2D37">
      <w:pPr>
        <w:spacing w:before="60" w:after="60" w:line="240" w:lineRule="auto"/>
        <w:ind w:right="-330" w:firstLine="360"/>
        <w:rPr>
          <w:rFonts w:ascii="Arial" w:hAnsi="Arial" w:cs="Arial"/>
          <w:i/>
          <w:iCs/>
        </w:rPr>
      </w:pPr>
    </w:p>
    <w:p w14:paraId="72F609F1" w14:textId="13FB742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w:t>
      </w:r>
      <w:r w:rsidRPr="002A55D8">
        <w:rPr>
          <w:rFonts w:ascii="Arial" w:hAnsi="Arial" w:cs="Arial"/>
          <w:b/>
        </w:rPr>
        <w:t>School</w:t>
      </w:r>
      <w:r w:rsidR="00A91CC5" w:rsidRPr="002A55D8">
        <w:rPr>
          <w:rFonts w:ascii="Arial" w:hAnsi="Arial" w:cs="Arial"/>
          <w:b/>
        </w:rPr>
        <w:t xml:space="preserve"> </w:t>
      </w:r>
      <w:r w:rsidRPr="009A2D37">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00A91CC5" w:rsidRPr="002A55D8">
        <w:rPr>
          <w:rFonts w:ascii="Arial" w:hAnsi="Arial" w:cs="Arial"/>
          <w:b/>
        </w:rPr>
        <w:t>University’s</w:t>
      </w:r>
      <w:r w:rsidRPr="009A2D37">
        <w:rPr>
          <w:rFonts w:ascii="Arial" w:hAnsi="Arial" w:cs="Arial"/>
          <w:b/>
          <w:color w:val="FF0000"/>
        </w:rPr>
        <w:t xml:space="preserve"> </w:t>
      </w:r>
      <w:r w:rsidRPr="009A2D37">
        <w:rPr>
          <w:rFonts w:ascii="Arial" w:hAnsi="Arial" w:cs="Arial"/>
          <w:b/>
        </w:rPr>
        <w:t>disability/dyslexia support service, and specialist support will be provided where needed.</w:t>
      </w:r>
    </w:p>
    <w:p w14:paraId="63E86200" w14:textId="77777777" w:rsidR="009A2D37" w:rsidRDefault="009A2D37" w:rsidP="009A2D37">
      <w:pPr>
        <w:spacing w:before="60" w:after="60" w:line="240" w:lineRule="auto"/>
        <w:ind w:left="426" w:right="-330"/>
        <w:rPr>
          <w:rFonts w:ascii="Arial" w:hAnsi="Arial" w:cs="Arial"/>
          <w:i/>
          <w:iCs/>
        </w:rPr>
      </w:pPr>
    </w:p>
    <w:p w14:paraId="65049927" w14:textId="77777777" w:rsidR="006406D9" w:rsidRPr="009A2D37" w:rsidRDefault="006406D9" w:rsidP="009A2D37">
      <w:pPr>
        <w:spacing w:before="60" w:after="60" w:line="240" w:lineRule="auto"/>
        <w:ind w:left="426" w:right="-330"/>
        <w:rPr>
          <w:rFonts w:ascii="Arial" w:hAnsi="Arial" w:cs="Arial"/>
          <w:i/>
          <w:iCs/>
        </w:rPr>
      </w:pPr>
    </w:p>
    <w:p w14:paraId="7C74505F"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Campus(es) or Centre(s) where module will be delivered:</w:t>
      </w:r>
    </w:p>
    <w:p w14:paraId="153C393C" w14:textId="793815E2" w:rsidR="009A2D37" w:rsidRPr="0060579A" w:rsidRDefault="0060579A" w:rsidP="009A2D37">
      <w:pPr>
        <w:spacing w:before="60" w:after="60" w:line="240" w:lineRule="auto"/>
        <w:ind w:left="426" w:right="-330"/>
        <w:rPr>
          <w:rFonts w:ascii="Arial" w:hAnsi="Arial" w:cs="Arial"/>
        </w:rPr>
      </w:pPr>
      <w:r>
        <w:rPr>
          <w:rFonts w:ascii="Arial" w:hAnsi="Arial" w:cs="Arial"/>
        </w:rPr>
        <w:t>Canterbury</w:t>
      </w:r>
    </w:p>
    <w:p w14:paraId="426C7BDA" w14:textId="77777777" w:rsidR="006406D9" w:rsidRPr="009A2D37" w:rsidRDefault="006406D9" w:rsidP="009A2D37">
      <w:pPr>
        <w:spacing w:before="60" w:after="60" w:line="240" w:lineRule="auto"/>
        <w:ind w:left="426" w:right="-330"/>
        <w:rPr>
          <w:rFonts w:ascii="Arial" w:hAnsi="Arial" w:cs="Arial"/>
          <w:i/>
          <w:iCs/>
        </w:rPr>
      </w:pPr>
    </w:p>
    <w:p w14:paraId="1B5AAC3A" w14:textId="77777777"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C67D4" w14:textId="77777777" w:rsidR="00834C5B" w:rsidRDefault="00834C5B" w:rsidP="009A2D37">
      <w:pPr>
        <w:spacing w:after="0" w:line="240" w:lineRule="auto"/>
      </w:pPr>
      <w:r>
        <w:separator/>
      </w:r>
    </w:p>
  </w:endnote>
  <w:endnote w:type="continuationSeparator" w:id="0">
    <w:p w14:paraId="42DFF04B" w14:textId="77777777" w:rsidR="00834C5B" w:rsidRDefault="00834C5B" w:rsidP="009A2D37">
      <w:pPr>
        <w:spacing w:after="0" w:line="240" w:lineRule="auto"/>
      </w:pPr>
      <w:r>
        <w:continuationSeparator/>
      </w:r>
    </w:p>
  </w:endnote>
  <w:endnote w:type="continuationNotice" w:id="1">
    <w:p w14:paraId="6D9C98E2" w14:textId="77777777" w:rsidR="00834C5B" w:rsidRDefault="00834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5A70E6F0" w14:textId="77777777" w:rsidR="00834C5B" w:rsidRDefault="00834C5B" w:rsidP="009A2D37">
        <w:pPr>
          <w:pStyle w:val="Footer"/>
          <w:jc w:val="center"/>
        </w:pPr>
        <w:r>
          <w:fldChar w:fldCharType="begin"/>
        </w:r>
        <w:r>
          <w:instrText xml:space="preserve"> PAGE   \* MERGEFORMAT </w:instrText>
        </w:r>
        <w:r>
          <w:fldChar w:fldCharType="separate"/>
        </w:r>
        <w:r w:rsidR="00AD376D">
          <w:rPr>
            <w:noProof/>
          </w:rPr>
          <w:t>2</w:t>
        </w:r>
        <w:r>
          <w:rPr>
            <w:noProof/>
          </w:rPr>
          <w:fldChar w:fldCharType="end"/>
        </w:r>
      </w:p>
    </w:sdtContent>
  </w:sdt>
  <w:p w14:paraId="38585F67" w14:textId="77777777" w:rsidR="00834C5B" w:rsidRPr="00B828DE" w:rsidRDefault="00834C5B" w:rsidP="00B828DE">
    <w:pPr>
      <w:pStyle w:val="Footer"/>
      <w:spacing w:after="120"/>
      <w:ind w:right="-330"/>
      <w:rPr>
        <w:rFonts w:ascii="Arial" w:hAnsi="Arial"/>
        <w:sz w:val="18"/>
      </w:rPr>
    </w:pPr>
    <w:r w:rsidRPr="00B828DE">
      <w:rPr>
        <w:rFonts w:ascii="Arial" w:hAnsi="Arial"/>
        <w:sz w:val="18"/>
      </w:rPr>
      <w:t>Module Specification</w:t>
    </w:r>
    <w:r>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63663" w14:textId="77777777" w:rsidR="00834C5B" w:rsidRDefault="00834C5B" w:rsidP="009A2D37">
      <w:pPr>
        <w:spacing w:after="0" w:line="240" w:lineRule="auto"/>
      </w:pPr>
      <w:r>
        <w:separator/>
      </w:r>
    </w:p>
  </w:footnote>
  <w:footnote w:type="continuationSeparator" w:id="0">
    <w:p w14:paraId="45F83356" w14:textId="77777777" w:rsidR="00834C5B" w:rsidRDefault="00834C5B" w:rsidP="009A2D37">
      <w:pPr>
        <w:spacing w:after="0" w:line="240" w:lineRule="auto"/>
      </w:pPr>
      <w:r>
        <w:continuationSeparator/>
      </w:r>
    </w:p>
  </w:footnote>
  <w:footnote w:type="continuationNotice" w:id="1">
    <w:p w14:paraId="00DEE138" w14:textId="77777777" w:rsidR="00834C5B" w:rsidRDefault="00834C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68E" w14:textId="77777777" w:rsidR="00834C5B" w:rsidRPr="008C00F8" w:rsidRDefault="00834C5B" w:rsidP="005E6D38">
    <w:pPr>
      <w:pStyle w:val="Heading1"/>
      <w:spacing w:before="60" w:after="60"/>
      <w:rPr>
        <w:rFonts w:ascii="Arial" w:hAnsi="Arial" w:cs="Arial"/>
      </w:rPr>
    </w:pPr>
    <w:r w:rsidRPr="008C00F8">
      <w:rPr>
        <w:rFonts w:ascii="Arial" w:hAnsi="Arial" w:cs="Arial"/>
      </w:rPr>
      <w:t>UNIVERSITY OF KENT</w:t>
    </w:r>
  </w:p>
  <w:p w14:paraId="24C5BB76" w14:textId="77777777" w:rsidR="00834C5B" w:rsidRDefault="00834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82E56E5"/>
    <w:multiLevelType w:val="hybridMultilevel"/>
    <w:tmpl w:val="D3C83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076989"/>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730FE8"/>
    <w:multiLevelType w:val="hybridMultilevel"/>
    <w:tmpl w:val="DE7CC0FE"/>
    <w:lvl w:ilvl="0" w:tplc="320071D0">
      <w:start w:val="1"/>
      <w:numFmt w:val="decimal"/>
      <w:lvlText w:val="%1."/>
      <w:lvlJc w:val="left"/>
      <w:pPr>
        <w:ind w:left="720" w:hanging="360"/>
      </w:pPr>
      <w:rPr>
        <w:b w:val="0"/>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AD4C0B"/>
    <w:multiLevelType w:val="hybridMultilevel"/>
    <w:tmpl w:val="0A1895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448615A8"/>
    <w:multiLevelType w:val="multilevel"/>
    <w:tmpl w:val="E77AEADA"/>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7E5F46D9"/>
    <w:multiLevelType w:val="multilevel"/>
    <w:tmpl w:val="909E686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7E6663DD"/>
    <w:multiLevelType w:val="hybridMultilevel"/>
    <w:tmpl w:val="AD82EF6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0"/>
  </w:num>
  <w:num w:numId="3">
    <w:abstractNumId w:val="5"/>
  </w:num>
  <w:num w:numId="4">
    <w:abstractNumId w:val="1"/>
  </w:num>
  <w:num w:numId="5">
    <w:abstractNumId w:val="9"/>
  </w:num>
  <w:num w:numId="6">
    <w:abstractNumId w:val="8"/>
  </w:num>
  <w:num w:numId="7">
    <w:abstractNumId w:val="6"/>
  </w:num>
  <w:num w:numId="8">
    <w:abstractNumId w:val="3"/>
  </w:num>
  <w:num w:numId="9">
    <w:abstractNumId w:val="2"/>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3479F"/>
    <w:rsid w:val="000405F2"/>
    <w:rsid w:val="000408CC"/>
    <w:rsid w:val="00045373"/>
    <w:rsid w:val="000511A4"/>
    <w:rsid w:val="00053870"/>
    <w:rsid w:val="00063A2F"/>
    <w:rsid w:val="000678D3"/>
    <w:rsid w:val="00070A5A"/>
    <w:rsid w:val="00094810"/>
    <w:rsid w:val="000C0294"/>
    <w:rsid w:val="000C3322"/>
    <w:rsid w:val="000C7A1C"/>
    <w:rsid w:val="000D2A8A"/>
    <w:rsid w:val="000D32AC"/>
    <w:rsid w:val="000E20C1"/>
    <w:rsid w:val="000E3B73"/>
    <w:rsid w:val="000F43E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811E5"/>
    <w:rsid w:val="00183B34"/>
    <w:rsid w:val="00183C6B"/>
    <w:rsid w:val="00185F46"/>
    <w:rsid w:val="00196C6A"/>
    <w:rsid w:val="001B1B28"/>
    <w:rsid w:val="001B27FB"/>
    <w:rsid w:val="001C4A85"/>
    <w:rsid w:val="001C5443"/>
    <w:rsid w:val="001D1F2D"/>
    <w:rsid w:val="001D2314"/>
    <w:rsid w:val="001D6398"/>
    <w:rsid w:val="001E1F45"/>
    <w:rsid w:val="001E62C1"/>
    <w:rsid w:val="001F0779"/>
    <w:rsid w:val="0020243A"/>
    <w:rsid w:val="0021578E"/>
    <w:rsid w:val="002308BE"/>
    <w:rsid w:val="002407C0"/>
    <w:rsid w:val="002461AF"/>
    <w:rsid w:val="002465A1"/>
    <w:rsid w:val="00264576"/>
    <w:rsid w:val="0026585A"/>
    <w:rsid w:val="00266735"/>
    <w:rsid w:val="002748D4"/>
    <w:rsid w:val="0028461D"/>
    <w:rsid w:val="00286570"/>
    <w:rsid w:val="002938D6"/>
    <w:rsid w:val="00294B73"/>
    <w:rsid w:val="002A0C18"/>
    <w:rsid w:val="002A219B"/>
    <w:rsid w:val="002A22DB"/>
    <w:rsid w:val="002A55D8"/>
    <w:rsid w:val="002B20F5"/>
    <w:rsid w:val="002B2A1A"/>
    <w:rsid w:val="002B71F2"/>
    <w:rsid w:val="002E71C0"/>
    <w:rsid w:val="002F0CE4"/>
    <w:rsid w:val="002F23EF"/>
    <w:rsid w:val="002F2626"/>
    <w:rsid w:val="00306620"/>
    <w:rsid w:val="003262B9"/>
    <w:rsid w:val="00335875"/>
    <w:rsid w:val="00335C69"/>
    <w:rsid w:val="00335FBE"/>
    <w:rsid w:val="00352D8E"/>
    <w:rsid w:val="0035702D"/>
    <w:rsid w:val="003604D4"/>
    <w:rsid w:val="003627B0"/>
    <w:rsid w:val="00363F65"/>
    <w:rsid w:val="003648F6"/>
    <w:rsid w:val="00374DF6"/>
    <w:rsid w:val="003759B0"/>
    <w:rsid w:val="00375F84"/>
    <w:rsid w:val="003764A5"/>
    <w:rsid w:val="00376CAB"/>
    <w:rsid w:val="003804E7"/>
    <w:rsid w:val="003934D2"/>
    <w:rsid w:val="003973A1"/>
    <w:rsid w:val="003A5DA0"/>
    <w:rsid w:val="003A5EEB"/>
    <w:rsid w:val="003B35F4"/>
    <w:rsid w:val="003B7C76"/>
    <w:rsid w:val="003C776B"/>
    <w:rsid w:val="003D4A1C"/>
    <w:rsid w:val="003D7AA0"/>
    <w:rsid w:val="003E1FF7"/>
    <w:rsid w:val="003F67CD"/>
    <w:rsid w:val="00402ED7"/>
    <w:rsid w:val="004114F8"/>
    <w:rsid w:val="00423D86"/>
    <w:rsid w:val="00424C90"/>
    <w:rsid w:val="00436BE9"/>
    <w:rsid w:val="004443DA"/>
    <w:rsid w:val="004474A2"/>
    <w:rsid w:val="00460925"/>
    <w:rsid w:val="00471C6C"/>
    <w:rsid w:val="00472023"/>
    <w:rsid w:val="004758D8"/>
    <w:rsid w:val="0048268D"/>
    <w:rsid w:val="00483ABD"/>
    <w:rsid w:val="00486993"/>
    <w:rsid w:val="00492DA4"/>
    <w:rsid w:val="00496AA3"/>
    <w:rsid w:val="00497C98"/>
    <w:rsid w:val="004A39D7"/>
    <w:rsid w:val="004A4157"/>
    <w:rsid w:val="004A55FA"/>
    <w:rsid w:val="004C1EC4"/>
    <w:rsid w:val="004D035C"/>
    <w:rsid w:val="004F4328"/>
    <w:rsid w:val="005005E4"/>
    <w:rsid w:val="00513689"/>
    <w:rsid w:val="0051375A"/>
    <w:rsid w:val="00515B62"/>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A2AEA"/>
    <w:rsid w:val="005B5A98"/>
    <w:rsid w:val="005C1A4F"/>
    <w:rsid w:val="005C27D7"/>
    <w:rsid w:val="005E1A3A"/>
    <w:rsid w:val="005E58E9"/>
    <w:rsid w:val="005E6ADC"/>
    <w:rsid w:val="005E6D10"/>
    <w:rsid w:val="005E6D38"/>
    <w:rsid w:val="005F2C42"/>
    <w:rsid w:val="006050CF"/>
    <w:rsid w:val="0060579A"/>
    <w:rsid w:val="0062061E"/>
    <w:rsid w:val="006253AA"/>
    <w:rsid w:val="00626023"/>
    <w:rsid w:val="00633150"/>
    <w:rsid w:val="006406D9"/>
    <w:rsid w:val="00641D6D"/>
    <w:rsid w:val="006438F3"/>
    <w:rsid w:val="00647907"/>
    <w:rsid w:val="00647BCC"/>
    <w:rsid w:val="00651A82"/>
    <w:rsid w:val="006525E9"/>
    <w:rsid w:val="0066747B"/>
    <w:rsid w:val="006725EC"/>
    <w:rsid w:val="00674ED0"/>
    <w:rsid w:val="00682650"/>
    <w:rsid w:val="00684851"/>
    <w:rsid w:val="006A6BB4"/>
    <w:rsid w:val="006A7FB0"/>
    <w:rsid w:val="006C2A9A"/>
    <w:rsid w:val="006C3C2E"/>
    <w:rsid w:val="006C46EF"/>
    <w:rsid w:val="006C4C67"/>
    <w:rsid w:val="006D41AB"/>
    <w:rsid w:val="006D444F"/>
    <w:rsid w:val="006F1A15"/>
    <w:rsid w:val="00700488"/>
    <w:rsid w:val="00703404"/>
    <w:rsid w:val="00703F92"/>
    <w:rsid w:val="00704637"/>
    <w:rsid w:val="0070545B"/>
    <w:rsid w:val="007105E4"/>
    <w:rsid w:val="00714EE5"/>
    <w:rsid w:val="00720270"/>
    <w:rsid w:val="007212D8"/>
    <w:rsid w:val="0073792C"/>
    <w:rsid w:val="0074306E"/>
    <w:rsid w:val="00754069"/>
    <w:rsid w:val="00755008"/>
    <w:rsid w:val="007667DF"/>
    <w:rsid w:val="0077080B"/>
    <w:rsid w:val="00785B43"/>
    <w:rsid w:val="00787070"/>
    <w:rsid w:val="007972A7"/>
    <w:rsid w:val="007B1DB2"/>
    <w:rsid w:val="007B375B"/>
    <w:rsid w:val="007B412A"/>
    <w:rsid w:val="007C74B4"/>
    <w:rsid w:val="007D7348"/>
    <w:rsid w:val="007E3412"/>
    <w:rsid w:val="007F140E"/>
    <w:rsid w:val="008029AF"/>
    <w:rsid w:val="00802FFA"/>
    <w:rsid w:val="008102E5"/>
    <w:rsid w:val="008111B4"/>
    <w:rsid w:val="008133F0"/>
    <w:rsid w:val="00815880"/>
    <w:rsid w:val="0082322C"/>
    <w:rsid w:val="00827493"/>
    <w:rsid w:val="008310AD"/>
    <w:rsid w:val="00834C5B"/>
    <w:rsid w:val="008461A9"/>
    <w:rsid w:val="0085762B"/>
    <w:rsid w:val="00873E9F"/>
    <w:rsid w:val="00874047"/>
    <w:rsid w:val="0087654C"/>
    <w:rsid w:val="00881545"/>
    <w:rsid w:val="00882059"/>
    <w:rsid w:val="00883652"/>
    <w:rsid w:val="00883A3E"/>
    <w:rsid w:val="0089148D"/>
    <w:rsid w:val="00891E0D"/>
    <w:rsid w:val="008A0F36"/>
    <w:rsid w:val="008B2C36"/>
    <w:rsid w:val="008B4B6E"/>
    <w:rsid w:val="008C5415"/>
    <w:rsid w:val="008D7401"/>
    <w:rsid w:val="00903DF6"/>
    <w:rsid w:val="00912A85"/>
    <w:rsid w:val="00921CF6"/>
    <w:rsid w:val="00924EF0"/>
    <w:rsid w:val="00934D7B"/>
    <w:rsid w:val="00947180"/>
    <w:rsid w:val="009567BE"/>
    <w:rsid w:val="00960ED1"/>
    <w:rsid w:val="009676FA"/>
    <w:rsid w:val="009679E0"/>
    <w:rsid w:val="00977632"/>
    <w:rsid w:val="00982A8E"/>
    <w:rsid w:val="00987DB4"/>
    <w:rsid w:val="00996204"/>
    <w:rsid w:val="009A26CB"/>
    <w:rsid w:val="009A2D37"/>
    <w:rsid w:val="009B0A69"/>
    <w:rsid w:val="009B4902"/>
    <w:rsid w:val="009C7082"/>
    <w:rsid w:val="009D0006"/>
    <w:rsid w:val="009D068C"/>
    <w:rsid w:val="009F3A2A"/>
    <w:rsid w:val="00A021FE"/>
    <w:rsid w:val="00A1270E"/>
    <w:rsid w:val="00A15342"/>
    <w:rsid w:val="00A2197F"/>
    <w:rsid w:val="00A3007E"/>
    <w:rsid w:val="00A32048"/>
    <w:rsid w:val="00A33B5E"/>
    <w:rsid w:val="00A41F06"/>
    <w:rsid w:val="00A517B4"/>
    <w:rsid w:val="00A52DB4"/>
    <w:rsid w:val="00A629B9"/>
    <w:rsid w:val="00A70C20"/>
    <w:rsid w:val="00A74292"/>
    <w:rsid w:val="00A776DE"/>
    <w:rsid w:val="00A87FFD"/>
    <w:rsid w:val="00A91CC5"/>
    <w:rsid w:val="00A97038"/>
    <w:rsid w:val="00A977BD"/>
    <w:rsid w:val="00AA1B69"/>
    <w:rsid w:val="00AA3C15"/>
    <w:rsid w:val="00AA6330"/>
    <w:rsid w:val="00AC7501"/>
    <w:rsid w:val="00AD376D"/>
    <w:rsid w:val="00AD748B"/>
    <w:rsid w:val="00AE4865"/>
    <w:rsid w:val="00AF50EE"/>
    <w:rsid w:val="00B0591D"/>
    <w:rsid w:val="00B13402"/>
    <w:rsid w:val="00B14BC2"/>
    <w:rsid w:val="00B17024"/>
    <w:rsid w:val="00B17CD2"/>
    <w:rsid w:val="00B248BA"/>
    <w:rsid w:val="00B24B56"/>
    <w:rsid w:val="00B332A5"/>
    <w:rsid w:val="00B34ADD"/>
    <w:rsid w:val="00B52FF5"/>
    <w:rsid w:val="00B57219"/>
    <w:rsid w:val="00B658A3"/>
    <w:rsid w:val="00B746A8"/>
    <w:rsid w:val="00B7664D"/>
    <w:rsid w:val="00B80989"/>
    <w:rsid w:val="00B828DE"/>
    <w:rsid w:val="00B87192"/>
    <w:rsid w:val="00B937B1"/>
    <w:rsid w:val="00B96B89"/>
    <w:rsid w:val="00BA4E02"/>
    <w:rsid w:val="00BB2A6D"/>
    <w:rsid w:val="00BB4189"/>
    <w:rsid w:val="00BB5426"/>
    <w:rsid w:val="00BC19F7"/>
    <w:rsid w:val="00BC41ED"/>
    <w:rsid w:val="00BC5DF6"/>
    <w:rsid w:val="00BD009E"/>
    <w:rsid w:val="00BD0EF8"/>
    <w:rsid w:val="00BD2852"/>
    <w:rsid w:val="00BD7A8C"/>
    <w:rsid w:val="00BE2126"/>
    <w:rsid w:val="00BE3585"/>
    <w:rsid w:val="00BE3B17"/>
    <w:rsid w:val="00BF51AB"/>
    <w:rsid w:val="00BF716B"/>
    <w:rsid w:val="00BF7233"/>
    <w:rsid w:val="00C02AA2"/>
    <w:rsid w:val="00C04C95"/>
    <w:rsid w:val="00C12613"/>
    <w:rsid w:val="00C13571"/>
    <w:rsid w:val="00C23E8F"/>
    <w:rsid w:val="00C2492F"/>
    <w:rsid w:val="00C3744A"/>
    <w:rsid w:val="00C4002A"/>
    <w:rsid w:val="00C42F45"/>
    <w:rsid w:val="00C46912"/>
    <w:rsid w:val="00C67631"/>
    <w:rsid w:val="00C83354"/>
    <w:rsid w:val="00C84004"/>
    <w:rsid w:val="00C843F6"/>
    <w:rsid w:val="00C84507"/>
    <w:rsid w:val="00C862C7"/>
    <w:rsid w:val="00C90CDA"/>
    <w:rsid w:val="00CA3254"/>
    <w:rsid w:val="00CB11CE"/>
    <w:rsid w:val="00CC25A2"/>
    <w:rsid w:val="00CD7F07"/>
    <w:rsid w:val="00CE04F3"/>
    <w:rsid w:val="00CE12D8"/>
    <w:rsid w:val="00CE4574"/>
    <w:rsid w:val="00CF2E1E"/>
    <w:rsid w:val="00CF3149"/>
    <w:rsid w:val="00D02E99"/>
    <w:rsid w:val="00D13357"/>
    <w:rsid w:val="00D13A13"/>
    <w:rsid w:val="00D2689A"/>
    <w:rsid w:val="00D65506"/>
    <w:rsid w:val="00D706BB"/>
    <w:rsid w:val="00D773CF"/>
    <w:rsid w:val="00D8448F"/>
    <w:rsid w:val="00D9016F"/>
    <w:rsid w:val="00DA2316"/>
    <w:rsid w:val="00DA64B6"/>
    <w:rsid w:val="00DB5C9D"/>
    <w:rsid w:val="00DD02E6"/>
    <w:rsid w:val="00DF29D5"/>
    <w:rsid w:val="00DF5B66"/>
    <w:rsid w:val="00DF665B"/>
    <w:rsid w:val="00E0152A"/>
    <w:rsid w:val="00E03394"/>
    <w:rsid w:val="00E042D7"/>
    <w:rsid w:val="00E066E5"/>
    <w:rsid w:val="00E22F03"/>
    <w:rsid w:val="00E51404"/>
    <w:rsid w:val="00E574C9"/>
    <w:rsid w:val="00E610DE"/>
    <w:rsid w:val="00E71F2F"/>
    <w:rsid w:val="00E77786"/>
    <w:rsid w:val="00E806FB"/>
    <w:rsid w:val="00EB1C2D"/>
    <w:rsid w:val="00EC1810"/>
    <w:rsid w:val="00EC3FCC"/>
    <w:rsid w:val="00ED32FF"/>
    <w:rsid w:val="00EF039B"/>
    <w:rsid w:val="00EF5044"/>
    <w:rsid w:val="00F01956"/>
    <w:rsid w:val="00F116CE"/>
    <w:rsid w:val="00F21C47"/>
    <w:rsid w:val="00F340DE"/>
    <w:rsid w:val="00F41BB5"/>
    <w:rsid w:val="00F43542"/>
    <w:rsid w:val="00F527CB"/>
    <w:rsid w:val="00F562AA"/>
    <w:rsid w:val="00F605C2"/>
    <w:rsid w:val="00F7105A"/>
    <w:rsid w:val="00F77676"/>
    <w:rsid w:val="00F8197C"/>
    <w:rsid w:val="00F82B4E"/>
    <w:rsid w:val="00F84E6A"/>
    <w:rsid w:val="00F87559"/>
    <w:rsid w:val="00F947C5"/>
    <w:rsid w:val="00F96D71"/>
    <w:rsid w:val="00F97C9E"/>
    <w:rsid w:val="00FA20DE"/>
    <w:rsid w:val="00FA4EE8"/>
    <w:rsid w:val="00FB36EC"/>
    <w:rsid w:val="00FB4E1B"/>
    <w:rsid w:val="00FB7D64"/>
    <w:rsid w:val="00FC0291"/>
    <w:rsid w:val="00FC1C92"/>
    <w:rsid w:val="00FD1DCD"/>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9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A5A1-4314-4C7D-AF00-5CDAE6CF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2015-03-23T10:16:00Z</dcterms:created>
  <dcterms:modified xsi:type="dcterms:W3CDTF">2015-03-23T10:16:00Z</dcterms:modified>
</cp:coreProperties>
</file>