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9414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A2A4F3C" w14:textId="77777777" w:rsidR="009A2D37" w:rsidRDefault="0000713F" w:rsidP="00154D48">
      <w:pPr>
        <w:spacing w:after="120" w:line="240" w:lineRule="auto"/>
        <w:ind w:left="567" w:right="260"/>
        <w:jc w:val="both"/>
        <w:rPr>
          <w:rFonts w:ascii="Arial" w:hAnsi="Arial" w:cs="Arial"/>
        </w:rPr>
      </w:pPr>
      <w:r>
        <w:rPr>
          <w:rFonts w:ascii="Arial" w:hAnsi="Arial" w:cs="Arial"/>
        </w:rPr>
        <w:t>Introduction to Wine Science</w:t>
      </w:r>
      <w:r w:rsidR="000D72E2">
        <w:rPr>
          <w:rFonts w:ascii="Arial" w:hAnsi="Arial" w:cs="Arial"/>
        </w:rPr>
        <w:t xml:space="preserve"> (Summer School)</w:t>
      </w:r>
    </w:p>
    <w:p w14:paraId="142E6FBD" w14:textId="77777777" w:rsidR="00154D48" w:rsidRPr="00154D48" w:rsidRDefault="00154D48" w:rsidP="00154D48">
      <w:pPr>
        <w:spacing w:after="120" w:line="240" w:lineRule="auto"/>
        <w:ind w:left="567" w:right="260"/>
        <w:jc w:val="both"/>
        <w:rPr>
          <w:rFonts w:ascii="Arial" w:hAnsi="Arial" w:cs="Arial"/>
        </w:rPr>
      </w:pPr>
    </w:p>
    <w:p w14:paraId="54816F5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4983F1C" w14:textId="77777777" w:rsidR="009A2D37" w:rsidRPr="00154D48" w:rsidRDefault="00080D73" w:rsidP="00154D48">
      <w:pPr>
        <w:spacing w:after="120" w:line="240" w:lineRule="auto"/>
        <w:ind w:left="567" w:right="260"/>
        <w:rPr>
          <w:rFonts w:ascii="Arial" w:hAnsi="Arial" w:cs="Arial"/>
          <w:iCs/>
        </w:rPr>
      </w:pPr>
      <w:r>
        <w:rPr>
          <w:rFonts w:ascii="Arial" w:hAnsi="Arial" w:cs="Arial"/>
          <w:iCs/>
        </w:rPr>
        <w:t>C</w:t>
      </w:r>
      <w:r w:rsidR="008B7AB9">
        <w:rPr>
          <w:rFonts w:ascii="Arial" w:hAnsi="Arial" w:cs="Arial"/>
          <w:iCs/>
        </w:rPr>
        <w:t xml:space="preserve">entre for </w:t>
      </w:r>
      <w:r>
        <w:rPr>
          <w:rFonts w:ascii="Arial" w:hAnsi="Arial" w:cs="Arial"/>
          <w:iCs/>
        </w:rPr>
        <w:t>E</w:t>
      </w:r>
      <w:r w:rsidR="008B7AB9">
        <w:rPr>
          <w:rFonts w:ascii="Arial" w:hAnsi="Arial" w:cs="Arial"/>
          <w:iCs/>
        </w:rPr>
        <w:t xml:space="preserve">nglish and </w:t>
      </w:r>
      <w:r>
        <w:rPr>
          <w:rFonts w:ascii="Arial" w:hAnsi="Arial" w:cs="Arial"/>
          <w:iCs/>
        </w:rPr>
        <w:t>W</w:t>
      </w:r>
      <w:r w:rsidR="008B7AB9">
        <w:rPr>
          <w:rFonts w:ascii="Arial" w:hAnsi="Arial" w:cs="Arial"/>
          <w:iCs/>
        </w:rPr>
        <w:t xml:space="preserve">orld </w:t>
      </w:r>
      <w:r>
        <w:rPr>
          <w:rFonts w:ascii="Arial" w:hAnsi="Arial" w:cs="Arial"/>
          <w:iCs/>
        </w:rPr>
        <w:t>L</w:t>
      </w:r>
      <w:r w:rsidR="008B7AB9">
        <w:rPr>
          <w:rFonts w:ascii="Arial" w:hAnsi="Arial" w:cs="Arial"/>
          <w:iCs/>
        </w:rPr>
        <w:t>anguages</w:t>
      </w:r>
    </w:p>
    <w:p w14:paraId="5FB9CFFD" w14:textId="77777777" w:rsidR="00154D48" w:rsidRPr="00154D48" w:rsidRDefault="00154D48" w:rsidP="00154D48">
      <w:pPr>
        <w:spacing w:after="120" w:line="240" w:lineRule="auto"/>
        <w:ind w:left="567" w:right="260"/>
        <w:rPr>
          <w:rFonts w:ascii="Arial" w:hAnsi="Arial" w:cs="Arial"/>
          <w:iCs/>
        </w:rPr>
      </w:pPr>
    </w:p>
    <w:p w14:paraId="766D0D4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0A42E7E" w14:textId="77777777" w:rsidR="009A2D37" w:rsidRPr="00154D48" w:rsidRDefault="0000713F" w:rsidP="00154D48">
      <w:pPr>
        <w:spacing w:after="120" w:line="240" w:lineRule="auto"/>
        <w:ind w:left="567" w:right="260"/>
        <w:rPr>
          <w:rFonts w:ascii="Arial" w:hAnsi="Arial" w:cs="Arial"/>
        </w:rPr>
      </w:pPr>
      <w:r>
        <w:rPr>
          <w:rFonts w:ascii="Arial" w:hAnsi="Arial" w:cs="Arial"/>
        </w:rPr>
        <w:t>Level 5</w:t>
      </w:r>
    </w:p>
    <w:p w14:paraId="45988ACA" w14:textId="77777777" w:rsidR="00154D48" w:rsidRPr="00154D48" w:rsidRDefault="00154D48" w:rsidP="00154D48">
      <w:pPr>
        <w:spacing w:after="120" w:line="240" w:lineRule="auto"/>
        <w:ind w:left="567" w:right="260"/>
        <w:rPr>
          <w:rFonts w:ascii="Arial" w:hAnsi="Arial" w:cs="Arial"/>
          <w:iCs/>
        </w:rPr>
      </w:pPr>
    </w:p>
    <w:p w14:paraId="08113A4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7F4A569" w14:textId="77777777" w:rsidR="009A2D37" w:rsidRPr="00154D48" w:rsidRDefault="00DA3B4A" w:rsidP="00154D48">
      <w:pPr>
        <w:spacing w:after="120" w:line="240" w:lineRule="auto"/>
        <w:ind w:left="567" w:right="260"/>
        <w:rPr>
          <w:rFonts w:ascii="Arial" w:hAnsi="Arial" w:cs="Arial"/>
        </w:rPr>
      </w:pPr>
      <w:r>
        <w:rPr>
          <w:rFonts w:ascii="Arial" w:hAnsi="Arial" w:cs="Arial"/>
        </w:rPr>
        <w:t>15 / 7.5 ECTS</w:t>
      </w:r>
    </w:p>
    <w:p w14:paraId="1F7A5FCC" w14:textId="77777777" w:rsidR="00154D48" w:rsidRPr="00154D48" w:rsidRDefault="00154D48" w:rsidP="00154D48">
      <w:pPr>
        <w:spacing w:after="120" w:line="240" w:lineRule="auto"/>
        <w:ind w:left="567" w:right="260"/>
        <w:rPr>
          <w:rFonts w:ascii="Arial" w:hAnsi="Arial" w:cs="Arial"/>
        </w:rPr>
      </w:pPr>
    </w:p>
    <w:p w14:paraId="34B9E6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ADA3FEA" w14:textId="77777777" w:rsidR="009A2D37" w:rsidRPr="00154D48" w:rsidRDefault="00DA3B4A" w:rsidP="00154D48">
      <w:pPr>
        <w:spacing w:after="120" w:line="240" w:lineRule="auto"/>
        <w:ind w:left="567" w:right="260"/>
        <w:rPr>
          <w:rFonts w:ascii="Arial" w:hAnsi="Arial" w:cs="Arial"/>
          <w:iCs/>
        </w:rPr>
      </w:pPr>
      <w:r>
        <w:rPr>
          <w:rFonts w:ascii="Arial" w:hAnsi="Arial" w:cs="Arial"/>
          <w:iCs/>
        </w:rPr>
        <w:t xml:space="preserve">Summer </w:t>
      </w:r>
      <w:r w:rsidR="0000713F">
        <w:rPr>
          <w:rFonts w:ascii="Arial" w:hAnsi="Arial" w:cs="Arial"/>
          <w:iCs/>
        </w:rPr>
        <w:t xml:space="preserve">Term and Summer </w:t>
      </w:r>
      <w:r>
        <w:rPr>
          <w:rFonts w:ascii="Arial" w:hAnsi="Arial" w:cs="Arial"/>
          <w:iCs/>
        </w:rPr>
        <w:t>holiday (after week 30)</w:t>
      </w:r>
      <w:r w:rsidR="008C7338">
        <w:rPr>
          <w:rFonts w:ascii="Arial" w:hAnsi="Arial" w:cs="Arial"/>
          <w:iCs/>
        </w:rPr>
        <w:t>; please note the Summer Term content will be delivered online with face to face contact during the residential Summer School at the beginning of the Summer holiday.</w:t>
      </w:r>
    </w:p>
    <w:p w14:paraId="01D2E47B" w14:textId="77777777" w:rsidR="00154D48" w:rsidRPr="00154D48" w:rsidRDefault="00154D48" w:rsidP="00154D48">
      <w:pPr>
        <w:spacing w:after="120" w:line="240" w:lineRule="auto"/>
        <w:ind w:left="567" w:right="260"/>
        <w:rPr>
          <w:rFonts w:ascii="Arial" w:hAnsi="Arial" w:cs="Arial"/>
          <w:iCs/>
        </w:rPr>
      </w:pPr>
    </w:p>
    <w:p w14:paraId="1293E87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F494C3C" w14:textId="77777777" w:rsidR="009A2D37" w:rsidRPr="00154D48" w:rsidRDefault="00DA3B4A" w:rsidP="00154D48">
      <w:pPr>
        <w:spacing w:after="120" w:line="240" w:lineRule="auto"/>
        <w:ind w:left="567" w:right="260"/>
        <w:rPr>
          <w:rFonts w:ascii="Arial" w:hAnsi="Arial" w:cs="Arial"/>
          <w:iCs/>
        </w:rPr>
      </w:pPr>
      <w:r w:rsidRPr="00DA3B4A">
        <w:rPr>
          <w:rFonts w:ascii="Arial" w:hAnsi="Arial" w:cs="Arial"/>
          <w:iCs/>
        </w:rPr>
        <w:t xml:space="preserve">No pre- or co-requisite modules; however, </w:t>
      </w:r>
      <w:r w:rsidR="0000713F">
        <w:rPr>
          <w:rFonts w:ascii="Arial" w:hAnsi="Arial" w:cs="Arial"/>
          <w:iCs/>
        </w:rPr>
        <w:t>students should be comfortable discussing basic biological processes.</w:t>
      </w:r>
      <w:r w:rsidR="001F1C11">
        <w:rPr>
          <w:rFonts w:ascii="Arial" w:hAnsi="Arial" w:cs="Arial"/>
          <w:iCs/>
        </w:rPr>
        <w:t xml:space="preserve"> It should be noted that students must be of legal drinking age in the UK</w:t>
      </w:r>
      <w:r w:rsidR="00027ADC">
        <w:rPr>
          <w:rFonts w:ascii="Arial" w:hAnsi="Arial" w:cs="Arial"/>
          <w:iCs/>
        </w:rPr>
        <w:t xml:space="preserve"> and be comfortable with alcohol consumption.</w:t>
      </w:r>
    </w:p>
    <w:p w14:paraId="49FE7D14" w14:textId="77777777" w:rsidR="00154D48" w:rsidRPr="00154D48" w:rsidRDefault="00154D48" w:rsidP="00154D48">
      <w:pPr>
        <w:spacing w:after="120" w:line="240" w:lineRule="auto"/>
        <w:ind w:left="567" w:right="260"/>
        <w:rPr>
          <w:rFonts w:ascii="Arial" w:hAnsi="Arial" w:cs="Arial"/>
          <w:iCs/>
        </w:rPr>
      </w:pPr>
    </w:p>
    <w:p w14:paraId="4311359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641CD15" w14:textId="77777777" w:rsidR="009A2D37" w:rsidRPr="00154D48" w:rsidRDefault="00DA3B4A" w:rsidP="00154D48">
      <w:pPr>
        <w:spacing w:after="120" w:line="240" w:lineRule="auto"/>
        <w:ind w:left="567" w:right="260"/>
        <w:rPr>
          <w:rFonts w:ascii="Arial" w:hAnsi="Arial" w:cs="Arial"/>
          <w:iCs/>
        </w:rPr>
      </w:pPr>
      <w:r>
        <w:rPr>
          <w:rFonts w:ascii="Arial" w:hAnsi="Arial" w:cs="Arial"/>
          <w:iCs/>
        </w:rPr>
        <w:t>None</w:t>
      </w:r>
      <w:r w:rsidR="00AC305C">
        <w:rPr>
          <w:rFonts w:ascii="Arial" w:hAnsi="Arial" w:cs="Arial"/>
          <w:iCs/>
        </w:rPr>
        <w:t>. Available as a stand-alone or wild module.</w:t>
      </w:r>
    </w:p>
    <w:p w14:paraId="25654F56" w14:textId="77777777" w:rsidR="00154D48" w:rsidRPr="00154D48" w:rsidRDefault="00154D48" w:rsidP="00154D48">
      <w:pPr>
        <w:spacing w:after="120" w:line="240" w:lineRule="auto"/>
        <w:ind w:left="567" w:right="260"/>
        <w:rPr>
          <w:rFonts w:ascii="Arial" w:hAnsi="Arial" w:cs="Arial"/>
          <w:iCs/>
        </w:rPr>
      </w:pPr>
    </w:p>
    <w:p w14:paraId="3AA14C4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8F7A51E" w14:textId="77777777" w:rsidR="00CA31FA" w:rsidRPr="00CA31FA" w:rsidRDefault="00CA31FA" w:rsidP="00CA31FA">
      <w:pPr>
        <w:pStyle w:val="ListParagraph"/>
        <w:numPr>
          <w:ilvl w:val="1"/>
          <w:numId w:val="13"/>
        </w:numPr>
        <w:spacing w:after="120"/>
        <w:ind w:right="260"/>
        <w:rPr>
          <w:rFonts w:ascii="Arial" w:hAnsi="Arial" w:cs="Arial"/>
        </w:rPr>
      </w:pPr>
      <w:r>
        <w:rPr>
          <w:rFonts w:ascii="Arial" w:hAnsi="Arial" w:cs="Arial"/>
        </w:rPr>
        <w:t>d</w:t>
      </w:r>
      <w:r w:rsidRPr="00CA31FA">
        <w:rPr>
          <w:rFonts w:ascii="Arial" w:hAnsi="Arial" w:cs="Arial"/>
        </w:rPr>
        <w:t>escribe the morphology, growth and development of the grapevine;</w:t>
      </w:r>
    </w:p>
    <w:p w14:paraId="2F8656A0" w14:textId="77777777" w:rsidR="00CA31FA" w:rsidRPr="00CA31FA" w:rsidRDefault="00CA31FA" w:rsidP="00CA31FA">
      <w:pPr>
        <w:pStyle w:val="ListParagraph"/>
        <w:numPr>
          <w:ilvl w:val="1"/>
          <w:numId w:val="13"/>
        </w:numPr>
        <w:spacing w:after="120"/>
        <w:ind w:right="260"/>
        <w:rPr>
          <w:rFonts w:ascii="Arial" w:hAnsi="Arial" w:cs="Arial"/>
        </w:rPr>
      </w:pPr>
      <w:r>
        <w:rPr>
          <w:rFonts w:ascii="Arial" w:hAnsi="Arial" w:cs="Arial"/>
        </w:rPr>
        <w:t>d</w:t>
      </w:r>
      <w:r w:rsidRPr="00CA31FA">
        <w:rPr>
          <w:rFonts w:ascii="Arial" w:hAnsi="Arial" w:cs="Arial"/>
        </w:rPr>
        <w:t>escribe the photosynthetic process and explain the influence of light and</w:t>
      </w:r>
      <w:r>
        <w:rPr>
          <w:rFonts w:ascii="Arial" w:hAnsi="Arial" w:cs="Arial"/>
        </w:rPr>
        <w:t xml:space="preserve"> </w:t>
      </w:r>
      <w:r w:rsidRPr="00CA31FA">
        <w:rPr>
          <w:rFonts w:ascii="Arial" w:hAnsi="Arial" w:cs="Arial"/>
        </w:rPr>
        <w:t>temperature on photosynthetic activity and grape composition, yield and quality;</w:t>
      </w:r>
    </w:p>
    <w:p w14:paraId="4FB61316" w14:textId="77777777" w:rsidR="00CA31FA" w:rsidRPr="00CA31FA" w:rsidRDefault="00CA31FA" w:rsidP="00CA31FA">
      <w:pPr>
        <w:pStyle w:val="ListParagraph"/>
        <w:numPr>
          <w:ilvl w:val="1"/>
          <w:numId w:val="13"/>
        </w:numPr>
        <w:spacing w:after="120"/>
        <w:ind w:right="260"/>
        <w:rPr>
          <w:rFonts w:ascii="Arial" w:hAnsi="Arial" w:cs="Arial"/>
        </w:rPr>
      </w:pPr>
      <w:r>
        <w:rPr>
          <w:rFonts w:ascii="Arial" w:hAnsi="Arial" w:cs="Arial"/>
        </w:rPr>
        <w:t>e</w:t>
      </w:r>
      <w:r w:rsidRPr="00CA31FA">
        <w:rPr>
          <w:rFonts w:ascii="Arial" w:hAnsi="Arial" w:cs="Arial"/>
        </w:rPr>
        <w:t>xplain the changes that occur in the grape berry during ripening;</w:t>
      </w:r>
    </w:p>
    <w:p w14:paraId="17072077" w14:textId="77777777" w:rsidR="00CA31FA" w:rsidRDefault="00CA31FA" w:rsidP="004F514F">
      <w:pPr>
        <w:pStyle w:val="ListParagraph"/>
        <w:numPr>
          <w:ilvl w:val="1"/>
          <w:numId w:val="13"/>
        </w:numPr>
        <w:spacing w:after="120"/>
        <w:ind w:right="260"/>
        <w:rPr>
          <w:rFonts w:ascii="Arial" w:hAnsi="Arial" w:cs="Arial"/>
        </w:rPr>
      </w:pPr>
      <w:r>
        <w:rPr>
          <w:rFonts w:ascii="Arial" w:hAnsi="Arial" w:cs="Arial"/>
        </w:rPr>
        <w:t>o</w:t>
      </w:r>
      <w:r w:rsidRPr="00CA31FA">
        <w:rPr>
          <w:rFonts w:ascii="Arial" w:hAnsi="Arial" w:cs="Arial"/>
        </w:rPr>
        <w:t>utline the processes involved in winemaking that occur before, during and after fermentation</w:t>
      </w:r>
      <w:r w:rsidR="004F514F">
        <w:rPr>
          <w:rFonts w:ascii="Arial" w:hAnsi="Arial" w:cs="Arial"/>
        </w:rPr>
        <w:t xml:space="preserve"> and how these </w:t>
      </w:r>
      <w:r w:rsidRPr="00CA31FA">
        <w:rPr>
          <w:rFonts w:ascii="Arial" w:hAnsi="Arial" w:cs="Arial"/>
        </w:rPr>
        <w:t>influence wine style and quality;</w:t>
      </w:r>
    </w:p>
    <w:p w14:paraId="0775372C" w14:textId="77777777" w:rsidR="004F514F" w:rsidRPr="00CA31FA" w:rsidRDefault="004F514F" w:rsidP="004F514F">
      <w:pPr>
        <w:pStyle w:val="ListParagraph"/>
        <w:numPr>
          <w:ilvl w:val="1"/>
          <w:numId w:val="13"/>
        </w:numPr>
        <w:spacing w:after="120"/>
        <w:ind w:right="260"/>
        <w:rPr>
          <w:rFonts w:ascii="Arial" w:hAnsi="Arial" w:cs="Arial"/>
        </w:rPr>
      </w:pPr>
      <w:r>
        <w:rPr>
          <w:rFonts w:ascii="Arial" w:hAnsi="Arial" w:cs="Arial"/>
        </w:rPr>
        <w:t>describe the basics of beer production and beer styles</w:t>
      </w:r>
    </w:p>
    <w:p w14:paraId="36D24077" w14:textId="77777777" w:rsidR="00CA31FA" w:rsidRDefault="004F514F" w:rsidP="00CA31FA">
      <w:pPr>
        <w:pStyle w:val="ListParagraph"/>
        <w:numPr>
          <w:ilvl w:val="1"/>
          <w:numId w:val="13"/>
        </w:numPr>
        <w:spacing w:after="120"/>
        <w:ind w:right="260"/>
        <w:rPr>
          <w:rFonts w:ascii="Arial" w:hAnsi="Arial" w:cs="Arial"/>
        </w:rPr>
      </w:pPr>
      <w:proofErr w:type="gramStart"/>
      <w:r>
        <w:rPr>
          <w:rFonts w:ascii="Arial" w:hAnsi="Arial" w:cs="Arial"/>
        </w:rPr>
        <w:t>explain</w:t>
      </w:r>
      <w:proofErr w:type="gramEnd"/>
      <w:r>
        <w:rPr>
          <w:rFonts w:ascii="Arial" w:hAnsi="Arial" w:cs="Arial"/>
        </w:rPr>
        <w:t xml:space="preserve"> human </w:t>
      </w:r>
      <w:r w:rsidR="00CA31FA" w:rsidRPr="00CA31FA">
        <w:rPr>
          <w:rFonts w:ascii="Arial" w:hAnsi="Arial" w:cs="Arial"/>
        </w:rPr>
        <w:t>sensory processes</w:t>
      </w:r>
      <w:r>
        <w:rPr>
          <w:rFonts w:ascii="Arial" w:hAnsi="Arial" w:cs="Arial"/>
        </w:rPr>
        <w:t xml:space="preserve">, </w:t>
      </w:r>
      <w:r w:rsidR="00CA31FA" w:rsidRPr="00CA31FA">
        <w:rPr>
          <w:rFonts w:ascii="Arial" w:hAnsi="Arial" w:cs="Arial"/>
        </w:rPr>
        <w:t>their applicati</w:t>
      </w:r>
      <w:r w:rsidR="00CA31FA">
        <w:rPr>
          <w:rFonts w:ascii="Arial" w:hAnsi="Arial" w:cs="Arial"/>
        </w:rPr>
        <w:t>on to technical wine</w:t>
      </w:r>
      <w:r>
        <w:rPr>
          <w:rFonts w:ascii="Arial" w:hAnsi="Arial" w:cs="Arial"/>
        </w:rPr>
        <w:t>/beer</w:t>
      </w:r>
      <w:r w:rsidR="00CA31FA">
        <w:rPr>
          <w:rFonts w:ascii="Arial" w:hAnsi="Arial" w:cs="Arial"/>
        </w:rPr>
        <w:t xml:space="preserve"> evaluation, and </w:t>
      </w:r>
      <w:r w:rsidR="00CA31FA" w:rsidRPr="00CA31FA">
        <w:rPr>
          <w:rFonts w:ascii="Arial" w:hAnsi="Arial" w:cs="Arial"/>
        </w:rPr>
        <w:t xml:space="preserve">recognise </w:t>
      </w:r>
      <w:r>
        <w:rPr>
          <w:rFonts w:ascii="Arial" w:hAnsi="Arial" w:cs="Arial"/>
        </w:rPr>
        <w:t xml:space="preserve">the </w:t>
      </w:r>
      <w:r w:rsidR="00CA31FA" w:rsidRPr="00CA31FA">
        <w:rPr>
          <w:rFonts w:ascii="Arial" w:hAnsi="Arial" w:cs="Arial"/>
        </w:rPr>
        <w:t>basic sensory characteristic</w:t>
      </w:r>
      <w:r>
        <w:rPr>
          <w:rFonts w:ascii="Arial" w:hAnsi="Arial" w:cs="Arial"/>
        </w:rPr>
        <w:t>s</w:t>
      </w:r>
      <w:r w:rsidR="00CA31FA" w:rsidRPr="00CA31FA">
        <w:rPr>
          <w:rFonts w:ascii="Arial" w:hAnsi="Arial" w:cs="Arial"/>
        </w:rPr>
        <w:t xml:space="preserve"> of different wine styles</w:t>
      </w:r>
      <w:r w:rsidR="00027E57">
        <w:rPr>
          <w:rFonts w:ascii="Arial" w:hAnsi="Arial" w:cs="Arial"/>
        </w:rPr>
        <w:t>.</w:t>
      </w:r>
    </w:p>
    <w:p w14:paraId="3AFFF8E3" w14:textId="77777777" w:rsidR="00154D48" w:rsidRPr="00154D48" w:rsidRDefault="00154D48" w:rsidP="00AF71AF">
      <w:pPr>
        <w:spacing w:after="120" w:line="240" w:lineRule="auto"/>
        <w:ind w:right="260"/>
        <w:rPr>
          <w:rFonts w:ascii="Arial" w:hAnsi="Arial" w:cs="Arial"/>
        </w:rPr>
      </w:pPr>
    </w:p>
    <w:p w14:paraId="08FBE646" w14:textId="77777777" w:rsidR="00C729D7" w:rsidRDefault="009A2D37" w:rsidP="00AF71AF">
      <w:pPr>
        <w:pStyle w:val="ListParagraph"/>
        <w:numPr>
          <w:ilvl w:val="0"/>
          <w:numId w:val="1"/>
        </w:numPr>
        <w:spacing w:after="120" w:line="240" w:lineRule="auto"/>
        <w:ind w:left="567" w:right="260" w:hanging="567"/>
        <w:rPr>
          <w:rFonts w:ascii="Arial" w:hAnsi="Arial" w:cs="Arial"/>
          <w:b/>
        </w:rPr>
      </w:pPr>
      <w:r w:rsidRPr="00AF71AF">
        <w:rPr>
          <w:rFonts w:ascii="Arial" w:hAnsi="Arial" w:cs="Arial"/>
          <w:b/>
        </w:rPr>
        <w:t>The intended generic learning outcomes</w:t>
      </w:r>
      <w:r w:rsidR="00C729D7" w:rsidRPr="00AF71AF">
        <w:rPr>
          <w:rFonts w:ascii="Arial" w:hAnsi="Arial" w:cs="Arial"/>
          <w:b/>
        </w:rPr>
        <w:t>.</w:t>
      </w:r>
      <w:r w:rsidR="00C729D7" w:rsidRPr="00AF71AF">
        <w:rPr>
          <w:rFonts w:ascii="Arial" w:hAnsi="Arial" w:cs="Arial"/>
          <w:b/>
        </w:rPr>
        <w:br/>
        <w:t>On successfully completing the module students will be able to:</w:t>
      </w:r>
    </w:p>
    <w:p w14:paraId="42BDBBAF" w14:textId="77777777" w:rsidR="008D0F24" w:rsidRPr="00AF71AF" w:rsidRDefault="008D0F24" w:rsidP="008D0F24">
      <w:pPr>
        <w:pStyle w:val="ListParagraph"/>
        <w:spacing w:after="120" w:line="240" w:lineRule="auto"/>
        <w:ind w:left="567" w:right="260"/>
        <w:rPr>
          <w:rFonts w:ascii="Arial" w:hAnsi="Arial" w:cs="Arial"/>
          <w:b/>
        </w:rPr>
      </w:pPr>
    </w:p>
    <w:p w14:paraId="03D60185" w14:textId="77777777" w:rsidR="00ED375F" w:rsidRPr="00ED375F" w:rsidRDefault="00AF71AF" w:rsidP="00ED375F">
      <w:pPr>
        <w:pStyle w:val="ListParagraph"/>
        <w:numPr>
          <w:ilvl w:val="1"/>
          <w:numId w:val="24"/>
        </w:numPr>
        <w:spacing w:after="120" w:line="240" w:lineRule="auto"/>
        <w:ind w:right="260"/>
        <w:rPr>
          <w:rFonts w:ascii="Arial" w:hAnsi="Arial" w:cs="Arial"/>
        </w:rPr>
      </w:pPr>
      <w:r w:rsidRPr="0001056E">
        <w:rPr>
          <w:rFonts w:ascii="Arial" w:hAnsi="Arial" w:cs="Arial"/>
        </w:rPr>
        <w:t xml:space="preserve">demonstrate </w:t>
      </w:r>
      <w:r w:rsidR="009B40AD" w:rsidRPr="0001056E">
        <w:rPr>
          <w:rFonts w:ascii="Arial" w:hAnsi="Arial" w:cs="Arial"/>
          <w:iCs/>
        </w:rPr>
        <w:t xml:space="preserve">aptitude in independent and higher level study </w:t>
      </w:r>
    </w:p>
    <w:p w14:paraId="4404EFBB" w14:textId="77777777" w:rsidR="00ED375F" w:rsidRDefault="009B40AD" w:rsidP="00ED375F">
      <w:pPr>
        <w:pStyle w:val="ListParagraph"/>
        <w:numPr>
          <w:ilvl w:val="1"/>
          <w:numId w:val="24"/>
        </w:numPr>
        <w:spacing w:after="120" w:line="240" w:lineRule="auto"/>
        <w:ind w:right="260"/>
        <w:rPr>
          <w:rFonts w:ascii="Arial" w:hAnsi="Arial" w:cs="Arial"/>
        </w:rPr>
      </w:pPr>
      <w:r w:rsidRPr="00ED375F">
        <w:rPr>
          <w:rFonts w:ascii="Arial" w:hAnsi="Arial" w:cs="Arial"/>
          <w:iCs/>
        </w:rPr>
        <w:t xml:space="preserve">clearly </w:t>
      </w:r>
      <w:r w:rsidR="00CA31FA" w:rsidRPr="00ED375F">
        <w:rPr>
          <w:rFonts w:ascii="Arial" w:hAnsi="Arial" w:cs="Arial"/>
        </w:rPr>
        <w:t xml:space="preserve">communicate evaluation, </w:t>
      </w:r>
      <w:r w:rsidR="00CA31FA" w:rsidRPr="00ED375F">
        <w:rPr>
          <w:rFonts w:ascii="Arial" w:hAnsi="Arial" w:cs="Arial"/>
          <w:iCs/>
        </w:rPr>
        <w:t xml:space="preserve">critical analysis and research </w:t>
      </w:r>
      <w:r w:rsidR="00CA31FA" w:rsidRPr="00ED375F">
        <w:rPr>
          <w:rFonts w:ascii="Arial" w:hAnsi="Arial" w:cs="Arial"/>
        </w:rPr>
        <w:t>using appropriate technical terminology</w:t>
      </w:r>
    </w:p>
    <w:p w14:paraId="0C6DBD6A" w14:textId="77777777" w:rsidR="00AF71AF" w:rsidRPr="00ED375F" w:rsidRDefault="00CA31FA" w:rsidP="00ED375F">
      <w:pPr>
        <w:pStyle w:val="ListParagraph"/>
        <w:numPr>
          <w:ilvl w:val="1"/>
          <w:numId w:val="24"/>
        </w:numPr>
        <w:spacing w:after="120" w:line="240" w:lineRule="auto"/>
        <w:ind w:right="260"/>
        <w:rPr>
          <w:rFonts w:ascii="Arial" w:hAnsi="Arial" w:cs="Arial"/>
        </w:rPr>
      </w:pPr>
      <w:proofErr w:type="gramStart"/>
      <w:r w:rsidRPr="00ED375F">
        <w:rPr>
          <w:rFonts w:ascii="Arial" w:hAnsi="Arial" w:cs="Arial"/>
        </w:rPr>
        <w:t>communicate</w:t>
      </w:r>
      <w:proofErr w:type="gramEnd"/>
      <w:r w:rsidRPr="00ED375F">
        <w:rPr>
          <w:rFonts w:ascii="Arial" w:hAnsi="Arial" w:cs="Arial"/>
        </w:rPr>
        <w:t xml:space="preserve"> their interpretation of experimental data in written form</w:t>
      </w:r>
      <w:r w:rsidR="00027E57">
        <w:rPr>
          <w:rFonts w:ascii="Arial" w:hAnsi="Arial" w:cs="Arial"/>
        </w:rPr>
        <w:t>.</w:t>
      </w:r>
    </w:p>
    <w:p w14:paraId="7FBAD4CE" w14:textId="77777777" w:rsidR="009A2D37" w:rsidRPr="00302082" w:rsidRDefault="009A2D37" w:rsidP="00AF71A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D82E643" w14:textId="77777777" w:rsidR="00327BF8" w:rsidRDefault="004F514F" w:rsidP="00327BF8">
      <w:pPr>
        <w:spacing w:after="120" w:line="240" w:lineRule="auto"/>
        <w:ind w:left="567" w:right="260"/>
        <w:rPr>
          <w:rFonts w:ascii="Arial" w:hAnsi="Arial" w:cs="Arial"/>
          <w:iCs/>
        </w:rPr>
      </w:pPr>
      <w:r>
        <w:rPr>
          <w:rFonts w:ascii="Arial" w:hAnsi="Arial" w:cs="Arial"/>
          <w:iCs/>
        </w:rPr>
        <w:t xml:space="preserve">Introduction to </w:t>
      </w:r>
      <w:r w:rsidR="00327BF8" w:rsidRPr="00327BF8">
        <w:rPr>
          <w:rFonts w:ascii="Arial" w:hAnsi="Arial" w:cs="Arial"/>
          <w:iCs/>
        </w:rPr>
        <w:t xml:space="preserve">Wine Science comprises three </w:t>
      </w:r>
      <w:r>
        <w:rPr>
          <w:rFonts w:ascii="Arial" w:hAnsi="Arial" w:cs="Arial"/>
          <w:iCs/>
        </w:rPr>
        <w:t>main</w:t>
      </w:r>
      <w:r w:rsidRPr="00327BF8">
        <w:rPr>
          <w:rFonts w:ascii="Arial" w:hAnsi="Arial" w:cs="Arial"/>
          <w:iCs/>
        </w:rPr>
        <w:t xml:space="preserve"> </w:t>
      </w:r>
      <w:r w:rsidR="00327BF8" w:rsidRPr="00327BF8">
        <w:rPr>
          <w:rFonts w:ascii="Arial" w:hAnsi="Arial" w:cs="Arial"/>
          <w:iCs/>
        </w:rPr>
        <w:t>topic areas: viticulture</w:t>
      </w:r>
      <w:r>
        <w:rPr>
          <w:rFonts w:ascii="Arial" w:hAnsi="Arial" w:cs="Arial"/>
          <w:iCs/>
        </w:rPr>
        <w:t xml:space="preserve"> (grape growing)</w:t>
      </w:r>
      <w:r w:rsidR="00327BF8" w:rsidRPr="00327BF8">
        <w:rPr>
          <w:rFonts w:ascii="Arial" w:hAnsi="Arial" w:cs="Arial"/>
          <w:iCs/>
        </w:rPr>
        <w:t xml:space="preserve">, oenology </w:t>
      </w:r>
      <w:r>
        <w:rPr>
          <w:rFonts w:ascii="Arial" w:hAnsi="Arial" w:cs="Arial"/>
          <w:iCs/>
        </w:rPr>
        <w:t xml:space="preserve">(winemaking science) </w:t>
      </w:r>
      <w:r w:rsidR="00327BF8" w:rsidRPr="00327BF8">
        <w:rPr>
          <w:rFonts w:ascii="Arial" w:hAnsi="Arial" w:cs="Arial"/>
          <w:iCs/>
        </w:rPr>
        <w:t>and sensory</w:t>
      </w:r>
      <w:r w:rsidR="00327BF8">
        <w:rPr>
          <w:rFonts w:ascii="Arial" w:hAnsi="Arial" w:cs="Arial"/>
          <w:iCs/>
        </w:rPr>
        <w:t xml:space="preserve"> </w:t>
      </w:r>
      <w:r w:rsidR="00327BF8" w:rsidRPr="00327BF8">
        <w:rPr>
          <w:rFonts w:ascii="Arial" w:hAnsi="Arial" w:cs="Arial"/>
          <w:iCs/>
        </w:rPr>
        <w:t>science. The course provide</w:t>
      </w:r>
      <w:r>
        <w:rPr>
          <w:rFonts w:ascii="Arial" w:hAnsi="Arial" w:cs="Arial"/>
          <w:iCs/>
        </w:rPr>
        <w:t>s</w:t>
      </w:r>
      <w:r w:rsidR="00327BF8" w:rsidRPr="00327BF8">
        <w:rPr>
          <w:rFonts w:ascii="Arial" w:hAnsi="Arial" w:cs="Arial"/>
          <w:iCs/>
        </w:rPr>
        <w:t xml:space="preserve"> students with an understanding of basic </w:t>
      </w:r>
      <w:proofErr w:type="spellStart"/>
      <w:r w:rsidR="00327BF8" w:rsidRPr="00327BF8">
        <w:rPr>
          <w:rFonts w:ascii="Arial" w:hAnsi="Arial" w:cs="Arial"/>
          <w:iCs/>
        </w:rPr>
        <w:t>viticultural</w:t>
      </w:r>
      <w:proofErr w:type="spellEnd"/>
      <w:r w:rsidR="00327BF8" w:rsidRPr="00327BF8">
        <w:rPr>
          <w:rFonts w:ascii="Arial" w:hAnsi="Arial" w:cs="Arial"/>
          <w:iCs/>
        </w:rPr>
        <w:t>, oenological</w:t>
      </w:r>
      <w:r>
        <w:rPr>
          <w:rFonts w:ascii="Arial" w:hAnsi="Arial" w:cs="Arial"/>
          <w:iCs/>
        </w:rPr>
        <w:t xml:space="preserve">, </w:t>
      </w:r>
      <w:r w:rsidR="00327BF8" w:rsidRPr="00327BF8">
        <w:rPr>
          <w:rFonts w:ascii="Arial" w:hAnsi="Arial" w:cs="Arial"/>
          <w:iCs/>
        </w:rPr>
        <w:t xml:space="preserve">sensory </w:t>
      </w:r>
      <w:r>
        <w:rPr>
          <w:rFonts w:ascii="Arial" w:hAnsi="Arial" w:cs="Arial"/>
          <w:iCs/>
        </w:rPr>
        <w:t xml:space="preserve">and related </w:t>
      </w:r>
      <w:r w:rsidR="00327BF8" w:rsidRPr="00327BF8">
        <w:rPr>
          <w:rFonts w:ascii="Arial" w:hAnsi="Arial" w:cs="Arial"/>
          <w:iCs/>
        </w:rPr>
        <w:t>principles and practices. Topics covered include: grape varieties; grapevine structure and</w:t>
      </w:r>
      <w:r w:rsidR="00327BF8">
        <w:rPr>
          <w:rFonts w:ascii="Arial" w:hAnsi="Arial" w:cs="Arial"/>
          <w:iCs/>
        </w:rPr>
        <w:t xml:space="preserve"> </w:t>
      </w:r>
      <w:r w:rsidR="00327BF8" w:rsidRPr="00327BF8">
        <w:rPr>
          <w:rFonts w:ascii="Arial" w:hAnsi="Arial" w:cs="Arial"/>
          <w:iCs/>
        </w:rPr>
        <w:t>function; the annual growth cycle of the grapevine; the factors that influence crop yield; the source/sink</w:t>
      </w:r>
      <w:r w:rsidR="00327BF8">
        <w:rPr>
          <w:rFonts w:ascii="Arial" w:hAnsi="Arial" w:cs="Arial"/>
          <w:iCs/>
        </w:rPr>
        <w:t xml:space="preserve"> </w:t>
      </w:r>
      <w:r w:rsidR="00327BF8" w:rsidRPr="00327BF8">
        <w:rPr>
          <w:rFonts w:ascii="Arial" w:hAnsi="Arial" w:cs="Arial"/>
          <w:iCs/>
        </w:rPr>
        <w:t>balance of the grapevine; berry development and composition; wine classification; the unit operations</w:t>
      </w:r>
      <w:r w:rsidR="00327BF8">
        <w:rPr>
          <w:rFonts w:ascii="Arial" w:hAnsi="Arial" w:cs="Arial"/>
          <w:iCs/>
        </w:rPr>
        <w:t xml:space="preserve"> </w:t>
      </w:r>
      <w:r w:rsidR="00327BF8" w:rsidRPr="00327BF8">
        <w:rPr>
          <w:rFonts w:ascii="Arial" w:hAnsi="Arial" w:cs="Arial"/>
          <w:iCs/>
        </w:rPr>
        <w:t>involved in winemaking</w:t>
      </w:r>
      <w:r>
        <w:rPr>
          <w:rFonts w:ascii="Arial" w:hAnsi="Arial" w:cs="Arial"/>
          <w:iCs/>
        </w:rPr>
        <w:t xml:space="preserve"> and beer brewing</w:t>
      </w:r>
      <w:r w:rsidR="00327BF8" w:rsidRPr="00327BF8">
        <w:rPr>
          <w:rFonts w:ascii="Arial" w:hAnsi="Arial" w:cs="Arial"/>
          <w:iCs/>
        </w:rPr>
        <w:t>; the taste and olfactory system; and taste</w:t>
      </w:r>
      <w:r w:rsidR="00880908">
        <w:rPr>
          <w:rFonts w:ascii="Arial" w:hAnsi="Arial" w:cs="Arial"/>
          <w:iCs/>
        </w:rPr>
        <w:t>/</w:t>
      </w:r>
      <w:r w:rsidR="00327BF8" w:rsidRPr="00327BF8">
        <w:rPr>
          <w:rFonts w:ascii="Arial" w:hAnsi="Arial" w:cs="Arial"/>
          <w:iCs/>
        </w:rPr>
        <w:t>aroma interactions. Practical</w:t>
      </w:r>
      <w:r w:rsidR="00327BF8">
        <w:rPr>
          <w:rFonts w:ascii="Arial" w:hAnsi="Arial" w:cs="Arial"/>
          <w:iCs/>
        </w:rPr>
        <w:t xml:space="preserve"> </w:t>
      </w:r>
      <w:r w:rsidR="00327BF8" w:rsidRPr="00327BF8">
        <w:rPr>
          <w:rFonts w:ascii="Arial" w:hAnsi="Arial" w:cs="Arial"/>
          <w:iCs/>
        </w:rPr>
        <w:t xml:space="preserve">sessions will </w:t>
      </w:r>
      <w:r w:rsidR="00880908">
        <w:rPr>
          <w:rFonts w:ascii="Arial" w:hAnsi="Arial" w:cs="Arial"/>
          <w:iCs/>
        </w:rPr>
        <w:t xml:space="preserve">include </w:t>
      </w:r>
      <w:r w:rsidR="00327BF8" w:rsidRPr="00327BF8">
        <w:rPr>
          <w:rFonts w:ascii="Arial" w:hAnsi="Arial" w:cs="Arial"/>
          <w:iCs/>
        </w:rPr>
        <w:t xml:space="preserve">grapevine anatomy, variety </w:t>
      </w:r>
      <w:r w:rsidR="00880908">
        <w:rPr>
          <w:rFonts w:ascii="Arial" w:hAnsi="Arial" w:cs="Arial"/>
          <w:iCs/>
        </w:rPr>
        <w:t>traits</w:t>
      </w:r>
      <w:r w:rsidR="00880908" w:rsidRPr="00327BF8">
        <w:rPr>
          <w:rFonts w:ascii="Arial" w:hAnsi="Arial" w:cs="Arial"/>
          <w:iCs/>
        </w:rPr>
        <w:t xml:space="preserve"> </w:t>
      </w:r>
      <w:r w:rsidR="00327BF8" w:rsidRPr="00327BF8">
        <w:rPr>
          <w:rFonts w:ascii="Arial" w:hAnsi="Arial" w:cs="Arial"/>
          <w:iCs/>
        </w:rPr>
        <w:t>and berry ripening, and technical wine</w:t>
      </w:r>
      <w:r w:rsidR="00327BF8">
        <w:rPr>
          <w:rFonts w:ascii="Arial" w:hAnsi="Arial" w:cs="Arial"/>
          <w:iCs/>
        </w:rPr>
        <w:t xml:space="preserve"> </w:t>
      </w:r>
      <w:r w:rsidR="00327BF8" w:rsidRPr="00327BF8">
        <w:rPr>
          <w:rFonts w:ascii="Arial" w:hAnsi="Arial" w:cs="Arial"/>
          <w:iCs/>
        </w:rPr>
        <w:t>evaluation (i.e. training in the recognition and evaluation of different wine styles and their characteristic</w:t>
      </w:r>
      <w:r w:rsidR="00327BF8">
        <w:rPr>
          <w:rFonts w:ascii="Arial" w:hAnsi="Arial" w:cs="Arial"/>
          <w:iCs/>
        </w:rPr>
        <w:t xml:space="preserve"> </w:t>
      </w:r>
      <w:r w:rsidR="00327BF8" w:rsidRPr="00327BF8">
        <w:rPr>
          <w:rFonts w:ascii="Arial" w:hAnsi="Arial" w:cs="Arial"/>
          <w:iCs/>
        </w:rPr>
        <w:t>sensory attributes).</w:t>
      </w:r>
      <w:r w:rsidR="00327BF8">
        <w:rPr>
          <w:rFonts w:ascii="Arial" w:hAnsi="Arial" w:cs="Arial"/>
          <w:iCs/>
        </w:rPr>
        <w:t xml:space="preserve"> </w:t>
      </w:r>
      <w:r w:rsidR="00327BF8" w:rsidRPr="00327BF8">
        <w:rPr>
          <w:rFonts w:ascii="Arial" w:hAnsi="Arial" w:cs="Arial"/>
          <w:iCs/>
        </w:rPr>
        <w:t>The theoretical</w:t>
      </w:r>
      <w:r w:rsidR="00327BF8">
        <w:rPr>
          <w:rFonts w:ascii="Arial" w:hAnsi="Arial" w:cs="Arial"/>
          <w:iCs/>
        </w:rPr>
        <w:t xml:space="preserve"> </w:t>
      </w:r>
      <w:r w:rsidR="00327BF8" w:rsidRPr="00327BF8">
        <w:rPr>
          <w:rFonts w:ascii="Arial" w:hAnsi="Arial" w:cs="Arial"/>
          <w:iCs/>
        </w:rPr>
        <w:t xml:space="preserve">component will be delivered </w:t>
      </w:r>
      <w:r w:rsidR="00880908">
        <w:rPr>
          <w:rFonts w:ascii="Arial" w:hAnsi="Arial" w:cs="Arial"/>
          <w:iCs/>
        </w:rPr>
        <w:t xml:space="preserve">largely </w:t>
      </w:r>
      <w:r w:rsidR="00327BF8" w:rsidRPr="00327BF8">
        <w:rPr>
          <w:rFonts w:ascii="Arial" w:hAnsi="Arial" w:cs="Arial"/>
          <w:iCs/>
        </w:rPr>
        <w:t>online and comprises: sensory evaluation module</w:t>
      </w:r>
      <w:r w:rsidR="00880908">
        <w:rPr>
          <w:rFonts w:ascii="Arial" w:hAnsi="Arial" w:cs="Arial"/>
          <w:iCs/>
        </w:rPr>
        <w:t>s</w:t>
      </w:r>
      <w:r w:rsidR="00327BF8" w:rsidRPr="00327BF8">
        <w:rPr>
          <w:rFonts w:ascii="Arial" w:hAnsi="Arial" w:cs="Arial"/>
          <w:iCs/>
        </w:rPr>
        <w:t xml:space="preserve"> (~2 hours); viticulture</w:t>
      </w:r>
      <w:r w:rsidR="00327BF8">
        <w:rPr>
          <w:rFonts w:ascii="Arial" w:hAnsi="Arial" w:cs="Arial"/>
          <w:iCs/>
        </w:rPr>
        <w:t xml:space="preserve"> </w:t>
      </w:r>
      <w:r w:rsidR="00327BF8" w:rsidRPr="00327BF8">
        <w:rPr>
          <w:rFonts w:ascii="Arial" w:hAnsi="Arial" w:cs="Arial"/>
          <w:iCs/>
        </w:rPr>
        <w:t>modules (~</w:t>
      </w:r>
      <w:r w:rsidR="00880908">
        <w:rPr>
          <w:rFonts w:ascii="Arial" w:hAnsi="Arial" w:cs="Arial"/>
          <w:iCs/>
        </w:rPr>
        <w:t>9</w:t>
      </w:r>
      <w:r w:rsidR="00327BF8" w:rsidRPr="00327BF8">
        <w:rPr>
          <w:rFonts w:ascii="Arial" w:hAnsi="Arial" w:cs="Arial"/>
          <w:iCs/>
        </w:rPr>
        <w:t xml:space="preserve"> hours); oenology</w:t>
      </w:r>
      <w:r w:rsidR="00880908">
        <w:rPr>
          <w:rFonts w:ascii="Arial" w:hAnsi="Arial" w:cs="Arial"/>
          <w:iCs/>
        </w:rPr>
        <w:t xml:space="preserve"> and brewing</w:t>
      </w:r>
      <w:r w:rsidR="00327BF8" w:rsidRPr="00327BF8">
        <w:rPr>
          <w:rFonts w:ascii="Arial" w:hAnsi="Arial" w:cs="Arial"/>
          <w:iCs/>
        </w:rPr>
        <w:t xml:space="preserve"> modules (~</w:t>
      </w:r>
      <w:r w:rsidR="00880908">
        <w:rPr>
          <w:rFonts w:ascii="Arial" w:hAnsi="Arial" w:cs="Arial"/>
          <w:iCs/>
        </w:rPr>
        <w:t>9</w:t>
      </w:r>
      <w:r w:rsidR="00327BF8" w:rsidRPr="00327BF8">
        <w:rPr>
          <w:rFonts w:ascii="Arial" w:hAnsi="Arial" w:cs="Arial"/>
          <w:iCs/>
        </w:rPr>
        <w:t xml:space="preserve"> hours). The practical component will involve a 4 day</w:t>
      </w:r>
      <w:r w:rsidR="00327BF8">
        <w:rPr>
          <w:rFonts w:ascii="Arial" w:hAnsi="Arial" w:cs="Arial"/>
          <w:iCs/>
        </w:rPr>
        <w:t xml:space="preserve"> </w:t>
      </w:r>
      <w:r w:rsidR="00327BF8" w:rsidRPr="00327BF8">
        <w:rPr>
          <w:rFonts w:ascii="Arial" w:hAnsi="Arial" w:cs="Arial"/>
          <w:iCs/>
        </w:rPr>
        <w:t xml:space="preserve">Residential School to be held </w:t>
      </w:r>
      <w:r w:rsidR="00327BF8">
        <w:rPr>
          <w:rFonts w:ascii="Arial" w:hAnsi="Arial" w:cs="Arial"/>
          <w:iCs/>
        </w:rPr>
        <w:t>during the Summer Holidays (after Week 30)</w:t>
      </w:r>
      <w:r w:rsidR="00327BF8" w:rsidRPr="00327BF8">
        <w:rPr>
          <w:rFonts w:ascii="Arial" w:hAnsi="Arial" w:cs="Arial"/>
          <w:iCs/>
        </w:rPr>
        <w:t>, for which attendance is compulsory.</w:t>
      </w:r>
    </w:p>
    <w:p w14:paraId="61C862E4" w14:textId="77777777" w:rsidR="00327BF8" w:rsidRDefault="00C861D2" w:rsidP="00327BF8">
      <w:pPr>
        <w:spacing w:after="120" w:line="240" w:lineRule="auto"/>
        <w:ind w:left="567" w:right="260"/>
        <w:rPr>
          <w:rFonts w:ascii="Arial" w:hAnsi="Arial" w:cs="Arial"/>
          <w:iCs/>
        </w:rPr>
      </w:pPr>
      <w:r w:rsidRPr="00C861D2">
        <w:rPr>
          <w:rFonts w:ascii="Arial" w:hAnsi="Arial" w:cs="Arial"/>
          <w:b/>
          <w:iCs/>
        </w:rPr>
        <w:t>Theory component</w:t>
      </w:r>
      <w:r w:rsidRPr="00327BF8">
        <w:rPr>
          <w:rFonts w:ascii="Arial" w:hAnsi="Arial" w:cs="Arial"/>
          <w:iCs/>
        </w:rPr>
        <w:t xml:space="preserve"> </w:t>
      </w:r>
      <w:r w:rsidR="00327BF8" w:rsidRPr="00327BF8">
        <w:rPr>
          <w:rFonts w:ascii="Arial" w:hAnsi="Arial" w:cs="Arial"/>
          <w:iCs/>
        </w:rPr>
        <w:t>(to be delivered online)</w:t>
      </w:r>
    </w:p>
    <w:p w14:paraId="5F86BAC3" w14:textId="131478CC" w:rsidR="00327BF8" w:rsidRDefault="00880908" w:rsidP="000C08D7">
      <w:pPr>
        <w:spacing w:after="120" w:line="240" w:lineRule="auto"/>
        <w:ind w:left="567" w:right="260"/>
        <w:rPr>
          <w:rFonts w:ascii="Arial" w:hAnsi="Arial" w:cs="Arial"/>
          <w:iCs/>
        </w:rPr>
      </w:pPr>
      <w:r>
        <w:rPr>
          <w:rFonts w:ascii="Arial" w:hAnsi="Arial" w:cs="Arial"/>
          <w:iCs/>
        </w:rPr>
        <w:t xml:space="preserve">Introduction to </w:t>
      </w:r>
      <w:r w:rsidR="00327BF8" w:rsidRPr="00327BF8">
        <w:rPr>
          <w:rFonts w:ascii="Arial" w:hAnsi="Arial" w:cs="Arial"/>
          <w:iCs/>
        </w:rPr>
        <w:t>Wine Science comprises the following modules:</w:t>
      </w:r>
      <w:r w:rsidRPr="004C5325">
        <w:rPr>
          <w:rFonts w:ascii="Arial" w:hAnsi="Arial" w:cs="Arial"/>
          <w:iCs/>
          <w:u w:val="single"/>
        </w:rPr>
        <w:t xml:space="preserve"> </w:t>
      </w:r>
      <w:r w:rsidR="00327BF8" w:rsidRPr="004C5325">
        <w:rPr>
          <w:rFonts w:ascii="Arial" w:hAnsi="Arial" w:cs="Arial"/>
          <w:iCs/>
          <w:u w:val="single"/>
        </w:rPr>
        <w:t>Sensory</w:t>
      </w:r>
      <w:r w:rsidR="00327BF8" w:rsidRPr="00327BF8">
        <w:rPr>
          <w:rFonts w:ascii="Arial" w:hAnsi="Arial" w:cs="Arial"/>
          <w:iCs/>
        </w:rPr>
        <w:t>: The taste and olfactory system</w:t>
      </w:r>
      <w:r w:rsidR="00327BF8">
        <w:rPr>
          <w:rFonts w:ascii="Arial" w:hAnsi="Arial" w:cs="Arial"/>
          <w:iCs/>
        </w:rPr>
        <w:t xml:space="preserve">, </w:t>
      </w:r>
      <w:r w:rsidR="00327BF8" w:rsidRPr="00327BF8">
        <w:rPr>
          <w:rFonts w:ascii="Arial" w:hAnsi="Arial" w:cs="Arial"/>
          <w:iCs/>
        </w:rPr>
        <w:t>Taste and aroma interactions</w:t>
      </w:r>
      <w:r w:rsidR="00027E57">
        <w:rPr>
          <w:rFonts w:ascii="Arial" w:hAnsi="Arial" w:cs="Arial"/>
          <w:iCs/>
        </w:rPr>
        <w:t>.</w:t>
      </w:r>
      <w:r w:rsidR="00327BF8">
        <w:rPr>
          <w:rFonts w:ascii="Arial" w:hAnsi="Arial" w:cs="Arial"/>
          <w:iCs/>
        </w:rPr>
        <w:t xml:space="preserve"> </w:t>
      </w:r>
      <w:r w:rsidR="00327BF8" w:rsidRPr="004C5325">
        <w:rPr>
          <w:rFonts w:ascii="Arial" w:hAnsi="Arial" w:cs="Arial"/>
          <w:iCs/>
          <w:u w:val="single"/>
        </w:rPr>
        <w:t>Viticulture</w:t>
      </w:r>
      <w:r w:rsidR="00327BF8" w:rsidRPr="00327BF8">
        <w:rPr>
          <w:rFonts w:ascii="Arial" w:hAnsi="Arial" w:cs="Arial"/>
          <w:iCs/>
        </w:rPr>
        <w:t>: The grapevine and varieties</w:t>
      </w:r>
      <w:r w:rsidR="00327BF8">
        <w:rPr>
          <w:rFonts w:ascii="Arial" w:hAnsi="Arial" w:cs="Arial"/>
          <w:iCs/>
        </w:rPr>
        <w:t xml:space="preserve">, </w:t>
      </w:r>
      <w:r w:rsidR="00327BF8" w:rsidRPr="00327BF8">
        <w:rPr>
          <w:rFonts w:ascii="Arial" w:hAnsi="Arial" w:cs="Arial"/>
          <w:iCs/>
        </w:rPr>
        <w:t>Grapevine morphology, growth and development</w:t>
      </w:r>
      <w:r w:rsidR="00327BF8">
        <w:rPr>
          <w:rFonts w:ascii="Arial" w:hAnsi="Arial" w:cs="Arial"/>
          <w:iCs/>
        </w:rPr>
        <w:t xml:space="preserve">, </w:t>
      </w:r>
      <w:r w:rsidR="00327BF8" w:rsidRPr="00327BF8">
        <w:rPr>
          <w:rFonts w:ascii="Arial" w:hAnsi="Arial" w:cs="Arial"/>
          <w:iCs/>
        </w:rPr>
        <w:t>Grapevine physiology</w:t>
      </w:r>
      <w:r w:rsidR="00327BF8">
        <w:rPr>
          <w:rFonts w:ascii="Arial" w:hAnsi="Arial" w:cs="Arial"/>
          <w:iCs/>
        </w:rPr>
        <w:t xml:space="preserve">, </w:t>
      </w:r>
      <w:r w:rsidR="00327BF8" w:rsidRPr="00327BF8">
        <w:rPr>
          <w:rFonts w:ascii="Arial" w:hAnsi="Arial" w:cs="Arial"/>
          <w:iCs/>
        </w:rPr>
        <w:t>Berry ripening and composition</w:t>
      </w:r>
      <w:r w:rsidR="00027E57">
        <w:rPr>
          <w:rFonts w:ascii="Arial" w:hAnsi="Arial" w:cs="Arial"/>
          <w:iCs/>
        </w:rPr>
        <w:t>.</w:t>
      </w:r>
      <w:r w:rsidR="00327BF8">
        <w:rPr>
          <w:rFonts w:ascii="Arial" w:hAnsi="Arial" w:cs="Arial"/>
          <w:iCs/>
        </w:rPr>
        <w:t xml:space="preserve"> </w:t>
      </w:r>
      <w:r w:rsidR="00327BF8" w:rsidRPr="004C5325">
        <w:rPr>
          <w:rFonts w:ascii="Arial" w:hAnsi="Arial" w:cs="Arial"/>
          <w:iCs/>
          <w:u w:val="single"/>
        </w:rPr>
        <w:t>Oenology</w:t>
      </w:r>
      <w:r w:rsidR="00327BF8" w:rsidRPr="00327BF8">
        <w:rPr>
          <w:rFonts w:ascii="Arial" w:hAnsi="Arial" w:cs="Arial"/>
          <w:iCs/>
        </w:rPr>
        <w:t>: Wine styles and types</w:t>
      </w:r>
      <w:r w:rsidR="00327BF8">
        <w:rPr>
          <w:rFonts w:ascii="Arial" w:hAnsi="Arial" w:cs="Arial"/>
          <w:iCs/>
        </w:rPr>
        <w:t xml:space="preserve">, </w:t>
      </w:r>
      <w:r w:rsidR="00327BF8" w:rsidRPr="00327BF8">
        <w:rPr>
          <w:rFonts w:ascii="Arial" w:hAnsi="Arial" w:cs="Arial"/>
          <w:iCs/>
        </w:rPr>
        <w:t>Handling the grapes and juice</w:t>
      </w:r>
      <w:r w:rsidR="00327BF8">
        <w:rPr>
          <w:rFonts w:ascii="Arial" w:hAnsi="Arial" w:cs="Arial"/>
          <w:iCs/>
        </w:rPr>
        <w:t xml:space="preserve">, </w:t>
      </w:r>
      <w:r w:rsidR="00327BF8" w:rsidRPr="00327BF8">
        <w:rPr>
          <w:rFonts w:ascii="Arial" w:hAnsi="Arial" w:cs="Arial"/>
          <w:iCs/>
        </w:rPr>
        <w:t>Fermentation</w:t>
      </w:r>
      <w:r w:rsidR="00327BF8">
        <w:rPr>
          <w:rFonts w:ascii="Arial" w:hAnsi="Arial" w:cs="Arial"/>
          <w:iCs/>
        </w:rPr>
        <w:t xml:space="preserve">, </w:t>
      </w:r>
      <w:r w:rsidR="00327BF8" w:rsidRPr="00327BF8">
        <w:rPr>
          <w:rFonts w:ascii="Arial" w:hAnsi="Arial" w:cs="Arial"/>
          <w:iCs/>
        </w:rPr>
        <w:t>Preparing wine for market</w:t>
      </w:r>
      <w:r>
        <w:rPr>
          <w:rFonts w:ascii="Arial" w:hAnsi="Arial" w:cs="Arial"/>
          <w:iCs/>
        </w:rPr>
        <w:t>, Beer brewing basics</w:t>
      </w:r>
      <w:r w:rsidR="00027E57">
        <w:rPr>
          <w:rFonts w:ascii="Arial" w:hAnsi="Arial" w:cs="Arial"/>
          <w:iCs/>
        </w:rPr>
        <w:t>.</w:t>
      </w:r>
    </w:p>
    <w:p w14:paraId="4EB7C74C" w14:textId="77777777" w:rsidR="00327BF8" w:rsidRDefault="00C861D2" w:rsidP="00327BF8">
      <w:pPr>
        <w:spacing w:after="120" w:line="240" w:lineRule="auto"/>
        <w:ind w:left="567" w:right="260"/>
        <w:rPr>
          <w:rFonts w:ascii="Arial" w:hAnsi="Arial" w:cs="Arial"/>
          <w:iCs/>
        </w:rPr>
      </w:pPr>
      <w:r w:rsidRPr="00C861D2">
        <w:rPr>
          <w:rFonts w:ascii="Arial" w:hAnsi="Arial" w:cs="Arial"/>
          <w:b/>
          <w:iCs/>
        </w:rPr>
        <w:t>Practical component</w:t>
      </w:r>
      <w:r w:rsidR="00327BF8" w:rsidRPr="00327BF8">
        <w:rPr>
          <w:rFonts w:ascii="Arial" w:hAnsi="Arial" w:cs="Arial"/>
          <w:iCs/>
        </w:rPr>
        <w:t xml:space="preserve"> (to be delivered via the Residential School)</w:t>
      </w:r>
    </w:p>
    <w:p w14:paraId="7B657D22" w14:textId="77777777" w:rsidR="00327BF8" w:rsidRPr="00154D48" w:rsidRDefault="00327BF8" w:rsidP="00327BF8">
      <w:pPr>
        <w:spacing w:after="120" w:line="240" w:lineRule="auto"/>
        <w:ind w:left="567" w:right="260"/>
        <w:rPr>
          <w:rFonts w:ascii="Arial" w:hAnsi="Arial" w:cs="Arial"/>
          <w:iCs/>
        </w:rPr>
      </w:pPr>
      <w:r>
        <w:rPr>
          <w:rFonts w:ascii="Arial" w:hAnsi="Arial" w:cs="Arial"/>
          <w:iCs/>
        </w:rPr>
        <w:t xml:space="preserve">The </w:t>
      </w:r>
      <w:r w:rsidRPr="00327BF8">
        <w:rPr>
          <w:rFonts w:ascii="Arial" w:hAnsi="Arial" w:cs="Arial"/>
          <w:iCs/>
        </w:rPr>
        <w:t>Residential School</w:t>
      </w:r>
      <w:r>
        <w:rPr>
          <w:rFonts w:ascii="Arial" w:hAnsi="Arial" w:cs="Arial"/>
          <w:iCs/>
        </w:rPr>
        <w:t xml:space="preserve"> comprises</w:t>
      </w:r>
      <w:r w:rsidRPr="00327BF8">
        <w:rPr>
          <w:rFonts w:ascii="Arial" w:hAnsi="Arial" w:cs="Arial"/>
          <w:iCs/>
        </w:rPr>
        <w:t xml:space="preserve">: Grapevine Anatomy, Variety </w:t>
      </w:r>
      <w:r w:rsidR="00880908">
        <w:rPr>
          <w:rFonts w:ascii="Arial" w:hAnsi="Arial" w:cs="Arial"/>
          <w:iCs/>
        </w:rPr>
        <w:t>familiarisation</w:t>
      </w:r>
      <w:r w:rsidR="00880908" w:rsidRPr="00327BF8">
        <w:rPr>
          <w:rFonts w:ascii="Arial" w:hAnsi="Arial" w:cs="Arial"/>
          <w:iCs/>
        </w:rPr>
        <w:t xml:space="preserve"> </w:t>
      </w:r>
      <w:r w:rsidRPr="00327BF8">
        <w:rPr>
          <w:rFonts w:ascii="Arial" w:hAnsi="Arial" w:cs="Arial"/>
          <w:iCs/>
        </w:rPr>
        <w:t xml:space="preserve">and Maturity </w:t>
      </w:r>
      <w:r w:rsidR="00880908">
        <w:rPr>
          <w:rFonts w:ascii="Arial" w:hAnsi="Arial" w:cs="Arial"/>
          <w:iCs/>
        </w:rPr>
        <w:t>determination</w:t>
      </w:r>
      <w:r>
        <w:rPr>
          <w:rFonts w:ascii="Arial" w:hAnsi="Arial" w:cs="Arial"/>
          <w:iCs/>
        </w:rPr>
        <w:t xml:space="preserve">, </w:t>
      </w:r>
      <w:r w:rsidRPr="00327BF8">
        <w:rPr>
          <w:rFonts w:ascii="Arial" w:hAnsi="Arial" w:cs="Arial"/>
          <w:iCs/>
        </w:rPr>
        <w:t xml:space="preserve">Sensory </w:t>
      </w:r>
      <w:proofErr w:type="spellStart"/>
      <w:r w:rsidRPr="00327BF8">
        <w:rPr>
          <w:rFonts w:ascii="Arial" w:hAnsi="Arial" w:cs="Arial"/>
          <w:iCs/>
        </w:rPr>
        <w:t>practicals</w:t>
      </w:r>
      <w:proofErr w:type="spellEnd"/>
      <w:r w:rsidRPr="00327BF8">
        <w:rPr>
          <w:rFonts w:ascii="Arial" w:hAnsi="Arial" w:cs="Arial"/>
          <w:iCs/>
        </w:rPr>
        <w:t>, including</w:t>
      </w:r>
      <w:r>
        <w:rPr>
          <w:rFonts w:ascii="Arial" w:hAnsi="Arial" w:cs="Arial"/>
          <w:iCs/>
        </w:rPr>
        <w:t xml:space="preserve"> </w:t>
      </w:r>
      <w:r w:rsidRPr="00327BF8">
        <w:rPr>
          <w:rFonts w:ascii="Arial" w:hAnsi="Arial" w:cs="Arial"/>
          <w:iCs/>
        </w:rPr>
        <w:t>Basic tastes</w:t>
      </w:r>
      <w:r>
        <w:rPr>
          <w:rFonts w:ascii="Arial" w:hAnsi="Arial" w:cs="Arial"/>
          <w:iCs/>
        </w:rPr>
        <w:t xml:space="preserve">, </w:t>
      </w:r>
      <w:r w:rsidRPr="00327BF8">
        <w:rPr>
          <w:rFonts w:ascii="Arial" w:hAnsi="Arial" w:cs="Arial"/>
          <w:iCs/>
        </w:rPr>
        <w:t>Taste interactions</w:t>
      </w:r>
      <w:r>
        <w:rPr>
          <w:rFonts w:ascii="Arial" w:hAnsi="Arial" w:cs="Arial"/>
          <w:iCs/>
        </w:rPr>
        <w:t xml:space="preserve">, </w:t>
      </w:r>
      <w:r w:rsidRPr="00327BF8">
        <w:rPr>
          <w:rFonts w:ascii="Arial" w:hAnsi="Arial" w:cs="Arial"/>
          <w:iCs/>
        </w:rPr>
        <w:t>Complexing factors</w:t>
      </w:r>
      <w:r>
        <w:rPr>
          <w:rFonts w:ascii="Arial" w:hAnsi="Arial" w:cs="Arial"/>
          <w:iCs/>
        </w:rPr>
        <w:t xml:space="preserve">, </w:t>
      </w:r>
      <w:r w:rsidRPr="00327BF8">
        <w:rPr>
          <w:rFonts w:ascii="Arial" w:hAnsi="Arial" w:cs="Arial"/>
          <w:iCs/>
        </w:rPr>
        <w:t>Faults</w:t>
      </w:r>
      <w:r>
        <w:rPr>
          <w:rFonts w:ascii="Arial" w:hAnsi="Arial" w:cs="Arial"/>
          <w:iCs/>
        </w:rPr>
        <w:t xml:space="preserve">, </w:t>
      </w:r>
      <w:r w:rsidRPr="00327BF8">
        <w:rPr>
          <w:rFonts w:ascii="Arial" w:hAnsi="Arial" w:cs="Arial"/>
          <w:iCs/>
        </w:rPr>
        <w:t>Fruit characteristics</w:t>
      </w:r>
      <w:r>
        <w:rPr>
          <w:rFonts w:ascii="Arial" w:hAnsi="Arial" w:cs="Arial"/>
          <w:iCs/>
        </w:rPr>
        <w:t xml:space="preserve">, </w:t>
      </w:r>
      <w:r w:rsidRPr="00327BF8">
        <w:rPr>
          <w:rFonts w:ascii="Arial" w:hAnsi="Arial" w:cs="Arial"/>
          <w:iCs/>
        </w:rPr>
        <w:t>Still, sparkling, sweet and fortified wine styles</w:t>
      </w:r>
      <w:r w:rsidR="00880908">
        <w:rPr>
          <w:rFonts w:ascii="Arial" w:hAnsi="Arial" w:cs="Arial"/>
          <w:iCs/>
        </w:rPr>
        <w:t xml:space="preserve"> and key beer styles</w:t>
      </w:r>
      <w:r>
        <w:rPr>
          <w:rFonts w:ascii="Arial" w:hAnsi="Arial" w:cs="Arial"/>
          <w:iCs/>
        </w:rPr>
        <w:t>.</w:t>
      </w:r>
      <w:r w:rsidR="006E128B">
        <w:rPr>
          <w:rFonts w:ascii="Arial" w:hAnsi="Arial" w:cs="Arial"/>
          <w:iCs/>
        </w:rPr>
        <w:t xml:space="preserve"> A visit to a local vineyard and winery(s) with also take place.  </w:t>
      </w:r>
    </w:p>
    <w:p w14:paraId="7F7E68F9" w14:textId="77777777" w:rsidR="00154D48" w:rsidRPr="00154D48" w:rsidRDefault="00154D48" w:rsidP="00AF71AF">
      <w:pPr>
        <w:spacing w:after="120" w:line="240" w:lineRule="auto"/>
        <w:ind w:left="567" w:right="260" w:hanging="567"/>
        <w:rPr>
          <w:rFonts w:ascii="Arial" w:hAnsi="Arial" w:cs="Arial"/>
          <w:iCs/>
        </w:rPr>
      </w:pPr>
    </w:p>
    <w:p w14:paraId="2F8E20C1" w14:textId="77777777" w:rsidR="009A2D37" w:rsidRPr="00302082" w:rsidRDefault="00883204" w:rsidP="00AF71AF">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A8B4F2C" w14:textId="77777777" w:rsidR="00A26FEE" w:rsidRDefault="00A26FEE" w:rsidP="00A26FEE">
      <w:pPr>
        <w:spacing w:after="120" w:line="240" w:lineRule="auto"/>
        <w:ind w:left="567" w:right="260"/>
        <w:jc w:val="both"/>
        <w:rPr>
          <w:rFonts w:ascii="Arial" w:hAnsi="Arial" w:cs="Arial"/>
        </w:rPr>
      </w:pPr>
      <w:r>
        <w:rPr>
          <w:rFonts w:ascii="Arial" w:hAnsi="Arial" w:cs="Arial"/>
        </w:rPr>
        <w:t xml:space="preserve">Essential reading: </w:t>
      </w:r>
    </w:p>
    <w:p w14:paraId="4D693AA1" w14:textId="77777777" w:rsidR="000C08D7" w:rsidRPr="006A7ED0" w:rsidRDefault="00327BF8" w:rsidP="00327BF8">
      <w:pPr>
        <w:spacing w:after="120" w:line="240" w:lineRule="auto"/>
        <w:ind w:left="567" w:right="260"/>
        <w:jc w:val="both"/>
        <w:rPr>
          <w:rFonts w:ascii="Arial" w:hAnsi="Arial" w:cs="Arial"/>
        </w:rPr>
      </w:pPr>
      <w:proofErr w:type="spellStart"/>
      <w:r w:rsidRPr="00327BF8">
        <w:rPr>
          <w:rFonts w:ascii="Arial" w:hAnsi="Arial" w:cs="Arial"/>
        </w:rPr>
        <w:t>Iland</w:t>
      </w:r>
      <w:proofErr w:type="spellEnd"/>
      <w:r w:rsidRPr="00327BF8">
        <w:rPr>
          <w:rFonts w:ascii="Arial" w:hAnsi="Arial" w:cs="Arial"/>
        </w:rPr>
        <w:t xml:space="preserve">, P.G., </w:t>
      </w:r>
      <w:proofErr w:type="spellStart"/>
      <w:r w:rsidRPr="00327BF8">
        <w:rPr>
          <w:rFonts w:ascii="Arial" w:hAnsi="Arial" w:cs="Arial"/>
        </w:rPr>
        <w:t>Gago</w:t>
      </w:r>
      <w:proofErr w:type="spellEnd"/>
      <w:r w:rsidRPr="00327BF8">
        <w:rPr>
          <w:rFonts w:ascii="Arial" w:hAnsi="Arial" w:cs="Arial"/>
        </w:rPr>
        <w:t xml:space="preserve">, P., </w:t>
      </w:r>
      <w:proofErr w:type="spellStart"/>
      <w:r w:rsidRPr="00327BF8">
        <w:rPr>
          <w:rFonts w:ascii="Arial" w:hAnsi="Arial" w:cs="Arial"/>
        </w:rPr>
        <w:t>Caillard</w:t>
      </w:r>
      <w:proofErr w:type="spellEnd"/>
      <w:r w:rsidRPr="00327BF8">
        <w:rPr>
          <w:rFonts w:ascii="Arial" w:hAnsi="Arial" w:cs="Arial"/>
        </w:rPr>
        <w:t>, A. and Dry, P. (20</w:t>
      </w:r>
      <w:r w:rsidR="00880908">
        <w:rPr>
          <w:rFonts w:ascii="Arial" w:hAnsi="Arial" w:cs="Arial"/>
        </w:rPr>
        <w:t>17</w:t>
      </w:r>
      <w:r w:rsidRPr="00327BF8">
        <w:rPr>
          <w:rFonts w:ascii="Arial" w:hAnsi="Arial" w:cs="Arial"/>
        </w:rPr>
        <w:t xml:space="preserve">) </w:t>
      </w:r>
      <w:r w:rsidR="00880908" w:rsidRPr="00880908">
        <w:rPr>
          <w:rFonts w:ascii="Arial" w:hAnsi="Arial" w:cs="Arial"/>
        </w:rPr>
        <w:t>Australian Wine: styles and tastes, people and places</w:t>
      </w:r>
      <w:r w:rsidR="00880908">
        <w:rPr>
          <w:rFonts w:ascii="Arial" w:hAnsi="Arial" w:cs="Arial"/>
        </w:rPr>
        <w:t xml:space="preserve">. </w:t>
      </w:r>
      <w:r w:rsidRPr="00327BF8">
        <w:rPr>
          <w:rFonts w:ascii="Arial" w:hAnsi="Arial" w:cs="Arial"/>
        </w:rPr>
        <w:t xml:space="preserve">Patrick </w:t>
      </w:r>
      <w:proofErr w:type="spellStart"/>
      <w:r w:rsidRPr="00327BF8">
        <w:rPr>
          <w:rFonts w:ascii="Arial" w:hAnsi="Arial" w:cs="Arial"/>
        </w:rPr>
        <w:t>Iland</w:t>
      </w:r>
      <w:proofErr w:type="spellEnd"/>
      <w:r w:rsidRPr="00327BF8">
        <w:rPr>
          <w:rFonts w:ascii="Arial" w:hAnsi="Arial" w:cs="Arial"/>
        </w:rPr>
        <w:t xml:space="preserve"> Wine</w:t>
      </w:r>
      <w:r w:rsidR="00A26FEE">
        <w:rPr>
          <w:rFonts w:ascii="Arial" w:hAnsi="Arial" w:cs="Arial"/>
        </w:rPr>
        <w:t xml:space="preserve"> </w:t>
      </w:r>
      <w:r w:rsidRPr="00327BF8">
        <w:rPr>
          <w:rFonts w:ascii="Arial" w:hAnsi="Arial" w:cs="Arial"/>
        </w:rPr>
        <w:t>Promotions, Adelaide.</w:t>
      </w:r>
      <w:r w:rsidR="00973FD9">
        <w:rPr>
          <w:rFonts w:ascii="Arial" w:hAnsi="Arial" w:cs="Arial"/>
        </w:rPr>
        <w:t xml:space="preserve"> (</w:t>
      </w:r>
      <w:r w:rsidR="00880908" w:rsidRPr="00880908">
        <w:rPr>
          <w:rFonts w:ascii="Arial" w:hAnsi="Arial" w:cs="Arial"/>
        </w:rPr>
        <w:t xml:space="preserve">Hard copy </w:t>
      </w:r>
      <w:r w:rsidR="00973FD9">
        <w:rPr>
          <w:rFonts w:ascii="Arial" w:hAnsi="Arial" w:cs="Arial"/>
        </w:rPr>
        <w:t>I</w:t>
      </w:r>
      <w:r w:rsidR="00880908" w:rsidRPr="00880908">
        <w:rPr>
          <w:rFonts w:ascii="Arial" w:hAnsi="Arial" w:cs="Arial"/>
        </w:rPr>
        <w:t>SBN 13: 9780994635617</w:t>
      </w:r>
      <w:r w:rsidR="00973FD9">
        <w:rPr>
          <w:rFonts w:ascii="Arial" w:hAnsi="Arial" w:cs="Arial"/>
        </w:rPr>
        <w:t xml:space="preserve">; </w:t>
      </w:r>
      <w:proofErr w:type="spellStart"/>
      <w:r w:rsidR="00E20766">
        <w:rPr>
          <w:rFonts w:ascii="Arial" w:hAnsi="Arial" w:cs="Arial"/>
        </w:rPr>
        <w:t>Ebook</w:t>
      </w:r>
      <w:proofErr w:type="spellEnd"/>
      <w:r w:rsidR="00E20766">
        <w:rPr>
          <w:rFonts w:ascii="Arial" w:hAnsi="Arial" w:cs="Arial"/>
        </w:rPr>
        <w:t xml:space="preserve"> ISBN: </w:t>
      </w:r>
      <w:r w:rsidR="00880908" w:rsidRPr="00880908">
        <w:rPr>
          <w:rFonts w:ascii="Arial" w:hAnsi="Arial" w:cs="Arial"/>
        </w:rPr>
        <w:t>9780994635624</w:t>
      </w:r>
      <w:r w:rsidR="00973FD9">
        <w:rPr>
          <w:rFonts w:ascii="Arial" w:hAnsi="Arial" w:cs="Arial"/>
        </w:rPr>
        <w:t>).</w:t>
      </w:r>
      <w:r w:rsidR="00DB1340">
        <w:rPr>
          <w:rFonts w:ascii="Arial" w:hAnsi="Arial" w:cs="Arial"/>
        </w:rPr>
        <w:t xml:space="preserve"> Available at </w:t>
      </w:r>
      <w:hyperlink r:id="rId8" w:history="1">
        <w:r w:rsidR="00DB1340" w:rsidRPr="006A7ED0">
          <w:rPr>
            <w:rFonts w:ascii="Arial" w:hAnsi="Arial" w:cs="Arial"/>
          </w:rPr>
          <w:t>https://www.piwpwinebooks.com.au/wine-books/australian-wine-styles-and-tastes-people-and-places</w:t>
        </w:r>
      </w:hyperlink>
      <w:r w:rsidR="000C08D7" w:rsidRPr="006A7ED0">
        <w:rPr>
          <w:rFonts w:ascii="Arial" w:hAnsi="Arial" w:cs="Arial"/>
        </w:rPr>
        <w:t>.</w:t>
      </w:r>
    </w:p>
    <w:p w14:paraId="58FAFED7" w14:textId="77777777" w:rsidR="00327BF8" w:rsidRPr="00327BF8" w:rsidRDefault="00A26FEE" w:rsidP="00327BF8">
      <w:pPr>
        <w:spacing w:after="120" w:line="240" w:lineRule="auto"/>
        <w:ind w:left="567" w:right="260"/>
        <w:jc w:val="both"/>
        <w:rPr>
          <w:rFonts w:ascii="Arial" w:hAnsi="Arial" w:cs="Arial"/>
        </w:rPr>
      </w:pPr>
      <w:r>
        <w:rPr>
          <w:rFonts w:ascii="Arial" w:hAnsi="Arial" w:cs="Arial"/>
        </w:rPr>
        <w:t>Suggested reading:</w:t>
      </w:r>
    </w:p>
    <w:p w14:paraId="300F5B78" w14:textId="77777777" w:rsidR="00327BF8" w:rsidRPr="004C5325" w:rsidRDefault="00327BF8" w:rsidP="00327BF8">
      <w:pPr>
        <w:spacing w:after="120" w:line="240" w:lineRule="auto"/>
        <w:ind w:left="567" w:right="260"/>
        <w:jc w:val="both"/>
        <w:rPr>
          <w:rFonts w:ascii="Arial" w:hAnsi="Arial" w:cs="Arial"/>
          <w:u w:val="single"/>
        </w:rPr>
      </w:pPr>
      <w:r w:rsidRPr="004C5325">
        <w:rPr>
          <w:rFonts w:ascii="Arial" w:hAnsi="Arial" w:cs="Arial"/>
          <w:u w:val="single"/>
        </w:rPr>
        <w:t>Viticulture</w:t>
      </w:r>
    </w:p>
    <w:p w14:paraId="5834CA82" w14:textId="77777777" w:rsidR="00A26FEE" w:rsidRDefault="00327BF8" w:rsidP="00A26FEE">
      <w:pPr>
        <w:spacing w:after="120" w:line="240" w:lineRule="auto"/>
        <w:ind w:left="567" w:right="260"/>
        <w:jc w:val="both"/>
        <w:rPr>
          <w:rFonts w:ascii="Arial" w:hAnsi="Arial" w:cs="Arial"/>
        </w:rPr>
      </w:pPr>
      <w:r w:rsidRPr="00327BF8">
        <w:rPr>
          <w:rFonts w:ascii="Arial" w:hAnsi="Arial" w:cs="Arial"/>
        </w:rPr>
        <w:t>Dry, P.R. and Coombe, B.G. (2004) Viticulture V</w:t>
      </w:r>
      <w:r w:rsidR="00A26FEE">
        <w:rPr>
          <w:rFonts w:ascii="Arial" w:hAnsi="Arial" w:cs="Arial"/>
        </w:rPr>
        <w:t xml:space="preserve">olume 1: Resources. </w:t>
      </w:r>
      <w:proofErr w:type="spellStart"/>
      <w:r w:rsidR="00A26FEE">
        <w:rPr>
          <w:rFonts w:ascii="Arial" w:hAnsi="Arial" w:cs="Arial"/>
        </w:rPr>
        <w:t>Winetitles</w:t>
      </w:r>
      <w:proofErr w:type="spellEnd"/>
      <w:r w:rsidR="00A26FEE">
        <w:rPr>
          <w:rFonts w:ascii="Arial" w:hAnsi="Arial" w:cs="Arial"/>
        </w:rPr>
        <w:t>.</w:t>
      </w:r>
    </w:p>
    <w:p w14:paraId="7C49B4BD" w14:textId="77777777" w:rsidR="00327BF8" w:rsidRPr="00327BF8" w:rsidRDefault="00327BF8" w:rsidP="00A26FEE">
      <w:pPr>
        <w:spacing w:after="120" w:line="240" w:lineRule="auto"/>
        <w:ind w:left="567" w:right="260"/>
        <w:jc w:val="both"/>
        <w:rPr>
          <w:rFonts w:ascii="Arial" w:hAnsi="Arial" w:cs="Arial"/>
        </w:rPr>
      </w:pPr>
      <w:r w:rsidRPr="00327BF8">
        <w:rPr>
          <w:rFonts w:ascii="Arial" w:hAnsi="Arial" w:cs="Arial"/>
        </w:rPr>
        <w:t xml:space="preserve">Coombe, B.G. and Dry, P.R. (2004) Viticulture Volume 2: Practices. </w:t>
      </w:r>
      <w:proofErr w:type="spellStart"/>
      <w:r w:rsidRPr="00327BF8">
        <w:rPr>
          <w:rFonts w:ascii="Arial" w:hAnsi="Arial" w:cs="Arial"/>
        </w:rPr>
        <w:t>Winetitles</w:t>
      </w:r>
      <w:proofErr w:type="spellEnd"/>
      <w:r w:rsidRPr="00327BF8">
        <w:rPr>
          <w:rFonts w:ascii="Arial" w:hAnsi="Arial" w:cs="Arial"/>
        </w:rPr>
        <w:t>.</w:t>
      </w:r>
    </w:p>
    <w:p w14:paraId="32A7BCDC" w14:textId="77777777" w:rsidR="00A26FEE" w:rsidRPr="004C5325" w:rsidRDefault="00A26FEE" w:rsidP="00A26FEE">
      <w:pPr>
        <w:spacing w:after="120" w:line="240" w:lineRule="auto"/>
        <w:ind w:left="567" w:right="260"/>
        <w:jc w:val="both"/>
        <w:rPr>
          <w:rFonts w:ascii="Arial" w:hAnsi="Arial" w:cs="Arial"/>
          <w:u w:val="single"/>
        </w:rPr>
      </w:pPr>
      <w:r w:rsidRPr="004C5325">
        <w:rPr>
          <w:rFonts w:ascii="Arial" w:hAnsi="Arial" w:cs="Arial"/>
          <w:u w:val="single"/>
        </w:rPr>
        <w:t>Oenology</w:t>
      </w:r>
    </w:p>
    <w:p w14:paraId="680503AF" w14:textId="77777777" w:rsidR="00327BF8" w:rsidRPr="00327BF8" w:rsidRDefault="00327BF8" w:rsidP="00327BF8">
      <w:pPr>
        <w:spacing w:after="120" w:line="240" w:lineRule="auto"/>
        <w:ind w:left="567" w:right="260"/>
        <w:jc w:val="both"/>
        <w:rPr>
          <w:rFonts w:ascii="Arial" w:hAnsi="Arial" w:cs="Arial"/>
        </w:rPr>
      </w:pPr>
      <w:r w:rsidRPr="00327BF8">
        <w:rPr>
          <w:rFonts w:ascii="Arial" w:hAnsi="Arial" w:cs="Arial"/>
        </w:rPr>
        <w:t xml:space="preserve">Halliday, J. and Johnson, H. (2006) </w:t>
      </w:r>
      <w:proofErr w:type="gramStart"/>
      <w:r w:rsidRPr="00327BF8">
        <w:rPr>
          <w:rFonts w:ascii="Arial" w:hAnsi="Arial" w:cs="Arial"/>
        </w:rPr>
        <w:t>The</w:t>
      </w:r>
      <w:proofErr w:type="gramEnd"/>
      <w:r w:rsidRPr="00327BF8">
        <w:rPr>
          <w:rFonts w:ascii="Arial" w:hAnsi="Arial" w:cs="Arial"/>
        </w:rPr>
        <w:t xml:space="preserve"> art and science of wine. Mitchell </w:t>
      </w:r>
      <w:proofErr w:type="spellStart"/>
      <w:r w:rsidRPr="00327BF8">
        <w:rPr>
          <w:rFonts w:ascii="Arial" w:hAnsi="Arial" w:cs="Arial"/>
        </w:rPr>
        <w:t>Beazley.Peynaud</w:t>
      </w:r>
      <w:proofErr w:type="spellEnd"/>
      <w:r w:rsidRPr="00327BF8">
        <w:rPr>
          <w:rFonts w:ascii="Arial" w:hAnsi="Arial" w:cs="Arial"/>
        </w:rPr>
        <w:t>, E. (1984) Knowing and making wine. John Wiley and Sons.</w:t>
      </w:r>
    </w:p>
    <w:p w14:paraId="236B4085" w14:textId="77777777" w:rsidR="00327BF8" w:rsidRPr="00327BF8" w:rsidRDefault="00327BF8" w:rsidP="00327BF8">
      <w:pPr>
        <w:spacing w:after="120" w:line="240" w:lineRule="auto"/>
        <w:ind w:left="567" w:right="260"/>
        <w:jc w:val="both"/>
        <w:rPr>
          <w:rFonts w:ascii="Arial" w:hAnsi="Arial" w:cs="Arial"/>
        </w:rPr>
      </w:pPr>
      <w:r w:rsidRPr="00327BF8">
        <w:rPr>
          <w:rFonts w:ascii="Arial" w:hAnsi="Arial" w:cs="Arial"/>
        </w:rPr>
        <w:t>Robinson, J. (1994) The Oxford companion to wine. Oxford University Press.</w:t>
      </w:r>
    </w:p>
    <w:p w14:paraId="6496F007" w14:textId="77777777" w:rsidR="00327BF8" w:rsidRPr="00327BF8" w:rsidRDefault="00327BF8" w:rsidP="00327BF8">
      <w:pPr>
        <w:spacing w:after="120" w:line="240" w:lineRule="auto"/>
        <w:ind w:left="567" w:right="260"/>
        <w:jc w:val="both"/>
        <w:rPr>
          <w:rFonts w:ascii="Arial" w:hAnsi="Arial" w:cs="Arial"/>
        </w:rPr>
      </w:pPr>
      <w:r w:rsidRPr="00327BF8">
        <w:rPr>
          <w:rFonts w:ascii="Arial" w:hAnsi="Arial" w:cs="Arial"/>
        </w:rPr>
        <w:t>Goode, J (2004) Wine Science. Mitchell Beazley.</w:t>
      </w:r>
    </w:p>
    <w:p w14:paraId="0D8321D9" w14:textId="77777777" w:rsidR="00327BF8" w:rsidRPr="00327BF8" w:rsidRDefault="00327BF8" w:rsidP="00A26FEE">
      <w:pPr>
        <w:spacing w:after="120" w:line="240" w:lineRule="auto"/>
        <w:ind w:left="567" w:right="260"/>
        <w:jc w:val="both"/>
        <w:rPr>
          <w:rFonts w:ascii="Arial" w:hAnsi="Arial" w:cs="Arial"/>
        </w:rPr>
      </w:pPr>
      <w:r w:rsidRPr="00327BF8">
        <w:rPr>
          <w:rFonts w:ascii="Arial" w:hAnsi="Arial" w:cs="Arial"/>
        </w:rPr>
        <w:t>Rankine, B.C. (2004) Making good wine: a manual of winemaking practice</w:t>
      </w:r>
      <w:r w:rsidR="00A26FEE">
        <w:rPr>
          <w:rFonts w:ascii="Arial" w:hAnsi="Arial" w:cs="Arial"/>
        </w:rPr>
        <w:t xml:space="preserve"> for Australia and New Zealand. </w:t>
      </w:r>
      <w:r w:rsidRPr="00327BF8">
        <w:rPr>
          <w:rFonts w:ascii="Arial" w:hAnsi="Arial" w:cs="Arial"/>
        </w:rPr>
        <w:t>Sun Books.</w:t>
      </w:r>
    </w:p>
    <w:p w14:paraId="7AB64B7C" w14:textId="77777777" w:rsidR="00327BF8" w:rsidRPr="00327BF8" w:rsidRDefault="00327BF8" w:rsidP="00327BF8">
      <w:pPr>
        <w:spacing w:after="120" w:line="240" w:lineRule="auto"/>
        <w:ind w:left="567" w:right="260"/>
        <w:jc w:val="both"/>
        <w:rPr>
          <w:rFonts w:ascii="Arial" w:hAnsi="Arial" w:cs="Arial"/>
        </w:rPr>
      </w:pPr>
      <w:r w:rsidRPr="004C5325">
        <w:rPr>
          <w:rFonts w:ascii="Arial" w:hAnsi="Arial" w:cs="Arial"/>
          <w:u w:val="single"/>
        </w:rPr>
        <w:t>Sensory evaluation</w:t>
      </w:r>
    </w:p>
    <w:p w14:paraId="3E7AC317" w14:textId="77777777" w:rsidR="00327BF8" w:rsidRPr="00327BF8" w:rsidRDefault="00327BF8" w:rsidP="00327BF8">
      <w:pPr>
        <w:spacing w:after="120" w:line="240" w:lineRule="auto"/>
        <w:ind w:left="567" w:right="260"/>
        <w:jc w:val="both"/>
        <w:rPr>
          <w:rFonts w:ascii="Arial" w:hAnsi="Arial" w:cs="Arial"/>
        </w:rPr>
      </w:pPr>
      <w:proofErr w:type="spellStart"/>
      <w:r w:rsidRPr="00327BF8">
        <w:rPr>
          <w:rFonts w:ascii="Arial" w:hAnsi="Arial" w:cs="Arial"/>
        </w:rPr>
        <w:t>Amerine</w:t>
      </w:r>
      <w:proofErr w:type="spellEnd"/>
      <w:r w:rsidRPr="00327BF8">
        <w:rPr>
          <w:rFonts w:ascii="Arial" w:hAnsi="Arial" w:cs="Arial"/>
        </w:rPr>
        <w:t xml:space="preserve">, M.A. and </w:t>
      </w:r>
      <w:proofErr w:type="spellStart"/>
      <w:r w:rsidRPr="00327BF8">
        <w:rPr>
          <w:rFonts w:ascii="Arial" w:hAnsi="Arial" w:cs="Arial"/>
        </w:rPr>
        <w:t>Roessler</w:t>
      </w:r>
      <w:proofErr w:type="spellEnd"/>
      <w:r w:rsidRPr="00327BF8">
        <w:rPr>
          <w:rFonts w:ascii="Arial" w:hAnsi="Arial" w:cs="Arial"/>
        </w:rPr>
        <w:t>, E.B. (1983) Wines - their sensory evaluation. WH Freeman.</w:t>
      </w:r>
    </w:p>
    <w:p w14:paraId="069B2AB1" w14:textId="77777777" w:rsidR="009A2D37" w:rsidRPr="00154D48" w:rsidRDefault="00327BF8" w:rsidP="00A26FEE">
      <w:pPr>
        <w:spacing w:after="120" w:line="240" w:lineRule="auto"/>
        <w:ind w:left="567" w:right="260"/>
        <w:jc w:val="both"/>
        <w:rPr>
          <w:rFonts w:ascii="Arial" w:hAnsi="Arial" w:cs="Arial"/>
        </w:rPr>
      </w:pPr>
      <w:r w:rsidRPr="00327BF8">
        <w:rPr>
          <w:rFonts w:ascii="Arial" w:hAnsi="Arial" w:cs="Arial"/>
        </w:rPr>
        <w:t>Rankine, B.C. (1990) Tasting and enjoying wine: a guide to wine evaluation</w:t>
      </w:r>
      <w:r w:rsidR="00A26FEE">
        <w:rPr>
          <w:rFonts w:ascii="Arial" w:hAnsi="Arial" w:cs="Arial"/>
        </w:rPr>
        <w:t xml:space="preserve"> for Australia and New Zealand. </w:t>
      </w:r>
      <w:proofErr w:type="spellStart"/>
      <w:r w:rsidRPr="00327BF8">
        <w:rPr>
          <w:rFonts w:ascii="Arial" w:hAnsi="Arial" w:cs="Arial"/>
        </w:rPr>
        <w:t>Winetitles</w:t>
      </w:r>
      <w:proofErr w:type="spellEnd"/>
      <w:r w:rsidRPr="00327BF8">
        <w:rPr>
          <w:rFonts w:ascii="Arial" w:hAnsi="Arial" w:cs="Arial"/>
        </w:rPr>
        <w:t>.</w:t>
      </w:r>
    </w:p>
    <w:p w14:paraId="09C179E8" w14:textId="77777777" w:rsidR="00154D48" w:rsidRPr="00154D48" w:rsidRDefault="00154D48" w:rsidP="00AF71AF">
      <w:pPr>
        <w:spacing w:after="120" w:line="240" w:lineRule="auto"/>
        <w:ind w:left="567" w:right="260" w:hanging="567"/>
        <w:jc w:val="both"/>
        <w:rPr>
          <w:rFonts w:ascii="Arial" w:hAnsi="Arial" w:cs="Arial"/>
        </w:rPr>
      </w:pPr>
    </w:p>
    <w:p w14:paraId="5E6E7632" w14:textId="77777777" w:rsidR="00883204" w:rsidRPr="00883204" w:rsidRDefault="009A2D37" w:rsidP="00AF71AF">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EB94FDA" w14:textId="77777777" w:rsidR="008D64F4" w:rsidRPr="008D64F4" w:rsidRDefault="008D64F4" w:rsidP="008D64F4">
      <w:pPr>
        <w:spacing w:after="120" w:line="240" w:lineRule="auto"/>
        <w:ind w:left="567" w:right="260"/>
        <w:rPr>
          <w:rFonts w:ascii="Arial" w:hAnsi="Arial" w:cs="Arial"/>
          <w:iCs/>
        </w:rPr>
      </w:pPr>
      <w:r w:rsidRPr="008D64F4">
        <w:rPr>
          <w:rFonts w:ascii="Arial" w:hAnsi="Arial" w:cs="Arial"/>
          <w:iCs/>
        </w:rPr>
        <w:t>Total contact hours:</w:t>
      </w:r>
      <w:r>
        <w:rPr>
          <w:rFonts w:ascii="Arial" w:hAnsi="Arial" w:cs="Arial"/>
          <w:iCs/>
        </w:rPr>
        <w:t xml:space="preserve"> </w:t>
      </w:r>
      <w:r w:rsidR="0034731C">
        <w:rPr>
          <w:rFonts w:ascii="Arial" w:hAnsi="Arial" w:cs="Arial"/>
          <w:iCs/>
        </w:rPr>
        <w:t>24</w:t>
      </w:r>
    </w:p>
    <w:p w14:paraId="3639496B" w14:textId="77777777" w:rsidR="009A2D37" w:rsidRDefault="008D64F4" w:rsidP="008D64F4">
      <w:pPr>
        <w:spacing w:after="120" w:line="240" w:lineRule="auto"/>
        <w:ind w:left="567" w:right="260"/>
        <w:rPr>
          <w:rFonts w:ascii="Arial" w:hAnsi="Arial" w:cs="Arial"/>
          <w:iCs/>
        </w:rPr>
      </w:pPr>
      <w:r w:rsidRPr="008D64F4">
        <w:rPr>
          <w:rFonts w:ascii="Arial" w:hAnsi="Arial" w:cs="Arial"/>
          <w:iCs/>
        </w:rPr>
        <w:t>Total private study hours:</w:t>
      </w:r>
      <w:r w:rsidR="00A26FEE">
        <w:rPr>
          <w:rFonts w:ascii="Arial" w:hAnsi="Arial" w:cs="Arial"/>
          <w:iCs/>
        </w:rPr>
        <w:t xml:space="preserve"> </w:t>
      </w:r>
      <w:r w:rsidR="0034731C">
        <w:rPr>
          <w:rFonts w:ascii="Arial" w:hAnsi="Arial" w:cs="Arial"/>
          <w:iCs/>
        </w:rPr>
        <w:t>126</w:t>
      </w:r>
    </w:p>
    <w:p w14:paraId="4EC264F0" w14:textId="77777777" w:rsidR="00BF460E" w:rsidRPr="00154D48" w:rsidRDefault="00BF460E" w:rsidP="008D64F4">
      <w:pPr>
        <w:spacing w:after="120" w:line="240" w:lineRule="auto"/>
        <w:ind w:left="567" w:right="260"/>
        <w:rPr>
          <w:rFonts w:ascii="Arial" w:hAnsi="Arial" w:cs="Arial"/>
          <w:iCs/>
        </w:rPr>
      </w:pPr>
      <w:r>
        <w:rPr>
          <w:rFonts w:ascii="Arial" w:hAnsi="Arial" w:cs="Arial"/>
          <w:iCs/>
        </w:rPr>
        <w:t>Total study hours: 150</w:t>
      </w:r>
    </w:p>
    <w:p w14:paraId="12A72794" w14:textId="77777777" w:rsidR="00154D48" w:rsidRPr="00154D48" w:rsidRDefault="00154D48" w:rsidP="00AF71AF">
      <w:pPr>
        <w:spacing w:after="120" w:line="240" w:lineRule="auto"/>
        <w:ind w:left="567" w:right="260" w:hanging="567"/>
        <w:rPr>
          <w:rFonts w:ascii="Arial" w:hAnsi="Arial" w:cs="Arial"/>
          <w:iCs/>
        </w:rPr>
      </w:pPr>
    </w:p>
    <w:p w14:paraId="31A60AD2" w14:textId="77777777" w:rsidR="00883204" w:rsidRPr="00883204" w:rsidRDefault="00EF4933" w:rsidP="00AF71A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9F9DAA7" w14:textId="2CB846E2" w:rsidR="00696FF5" w:rsidRPr="006A08A3" w:rsidRDefault="00CC65A5" w:rsidP="00CC65A5">
      <w:pPr>
        <w:spacing w:after="120" w:line="240" w:lineRule="auto"/>
        <w:ind w:left="567" w:right="260"/>
        <w:rPr>
          <w:rFonts w:ascii="Arial" w:hAnsi="Arial" w:cs="Arial"/>
        </w:rPr>
      </w:pPr>
      <w:r>
        <w:rPr>
          <w:rFonts w:ascii="Arial" w:hAnsi="Arial" w:cs="Arial"/>
        </w:rPr>
        <w:t xml:space="preserve">13.1 </w:t>
      </w:r>
      <w:r w:rsidR="00696FF5" w:rsidRPr="006A08A3">
        <w:rPr>
          <w:rFonts w:ascii="Arial" w:hAnsi="Arial" w:cs="Arial"/>
        </w:rPr>
        <w:t>Main assessment methods</w:t>
      </w:r>
    </w:p>
    <w:p w14:paraId="114613A2" w14:textId="77777777" w:rsidR="008D64F4" w:rsidRPr="006A08A3" w:rsidRDefault="00A26FEE" w:rsidP="006A08A3">
      <w:pPr>
        <w:spacing w:after="120" w:line="240" w:lineRule="auto"/>
        <w:ind w:left="709" w:right="260"/>
        <w:rPr>
          <w:rFonts w:ascii="Arial" w:hAnsi="Arial" w:cs="Arial"/>
          <w:color w:val="000000" w:themeColor="text1"/>
        </w:rPr>
      </w:pPr>
      <w:r w:rsidRPr="006A08A3">
        <w:rPr>
          <w:rFonts w:ascii="Arial" w:hAnsi="Arial" w:cs="Arial"/>
        </w:rPr>
        <w:t xml:space="preserve">Practical Reports – </w:t>
      </w:r>
      <w:r w:rsidR="00973FD9" w:rsidRPr="006A08A3">
        <w:rPr>
          <w:rFonts w:ascii="Arial" w:hAnsi="Arial" w:cs="Arial"/>
        </w:rPr>
        <w:t>Grape ripening (</w:t>
      </w:r>
      <w:r w:rsidR="00607DF6" w:rsidRPr="006A08A3">
        <w:rPr>
          <w:rFonts w:ascii="Arial" w:hAnsi="Arial" w:cs="Arial"/>
          <w:color w:val="000000" w:themeColor="text1"/>
        </w:rPr>
        <w:t>1,200</w:t>
      </w:r>
      <w:r w:rsidR="0031573C" w:rsidRPr="006A08A3">
        <w:rPr>
          <w:rFonts w:ascii="Arial" w:hAnsi="Arial" w:cs="Arial"/>
          <w:color w:val="000000" w:themeColor="text1"/>
        </w:rPr>
        <w:t xml:space="preserve"> words; </w:t>
      </w:r>
      <w:r w:rsidR="00973FD9" w:rsidRPr="006A08A3">
        <w:rPr>
          <w:rFonts w:ascii="Arial" w:hAnsi="Arial" w:cs="Arial"/>
          <w:color w:val="000000" w:themeColor="text1"/>
        </w:rPr>
        <w:t>15%) and online variety identification (</w:t>
      </w:r>
      <w:r w:rsidR="00607DF6" w:rsidRPr="006A08A3">
        <w:rPr>
          <w:rFonts w:ascii="Arial" w:hAnsi="Arial" w:cs="Arial"/>
          <w:color w:val="000000" w:themeColor="text1"/>
        </w:rPr>
        <w:t>1,200</w:t>
      </w:r>
      <w:r w:rsidR="0031573C" w:rsidRPr="006A08A3">
        <w:rPr>
          <w:rFonts w:ascii="Arial" w:hAnsi="Arial" w:cs="Arial"/>
          <w:color w:val="000000" w:themeColor="text1"/>
        </w:rPr>
        <w:t xml:space="preserve"> words; </w:t>
      </w:r>
      <w:r w:rsidR="00973FD9" w:rsidRPr="006A08A3">
        <w:rPr>
          <w:rFonts w:ascii="Arial" w:hAnsi="Arial" w:cs="Arial"/>
          <w:color w:val="000000" w:themeColor="text1"/>
        </w:rPr>
        <w:t>15%)</w:t>
      </w:r>
    </w:p>
    <w:p w14:paraId="486BF4F5" w14:textId="77777777" w:rsidR="00973FD9" w:rsidRPr="006A08A3" w:rsidRDefault="00973FD9" w:rsidP="006A08A3">
      <w:pPr>
        <w:spacing w:after="120" w:line="240" w:lineRule="auto"/>
        <w:ind w:right="260" w:firstLine="709"/>
        <w:rPr>
          <w:rFonts w:ascii="Arial" w:hAnsi="Arial" w:cs="Arial"/>
        </w:rPr>
      </w:pPr>
      <w:r w:rsidRPr="006A08A3">
        <w:rPr>
          <w:rFonts w:ascii="Arial" w:hAnsi="Arial" w:cs="Arial"/>
          <w:color w:val="000000" w:themeColor="text1"/>
        </w:rPr>
        <w:t>Assignment – Winemaking process of an allocated wine style (</w:t>
      </w:r>
      <w:r w:rsidR="00A838F0" w:rsidRPr="006A08A3">
        <w:rPr>
          <w:rFonts w:ascii="Arial" w:hAnsi="Arial" w:cs="Arial"/>
          <w:color w:val="000000" w:themeColor="text1"/>
        </w:rPr>
        <w:t xml:space="preserve">800 </w:t>
      </w:r>
      <w:r w:rsidR="00A838F0" w:rsidRPr="006A08A3">
        <w:rPr>
          <w:rFonts w:ascii="Arial" w:hAnsi="Arial" w:cs="Arial"/>
        </w:rPr>
        <w:t>words</w:t>
      </w:r>
      <w:r w:rsidRPr="006A08A3">
        <w:rPr>
          <w:rFonts w:ascii="Arial" w:hAnsi="Arial" w:cs="Arial"/>
        </w:rPr>
        <w:t xml:space="preserve">; 10%)  </w:t>
      </w:r>
    </w:p>
    <w:p w14:paraId="70A1434D" w14:textId="77777777" w:rsidR="00A26FEE" w:rsidRPr="006A08A3" w:rsidRDefault="00A26FEE" w:rsidP="006A08A3">
      <w:pPr>
        <w:spacing w:after="120" w:line="240" w:lineRule="auto"/>
        <w:ind w:right="260" w:firstLine="709"/>
        <w:rPr>
          <w:rFonts w:ascii="Arial" w:hAnsi="Arial" w:cs="Arial"/>
        </w:rPr>
      </w:pPr>
      <w:r w:rsidRPr="006A08A3">
        <w:rPr>
          <w:rFonts w:ascii="Arial" w:hAnsi="Arial" w:cs="Arial"/>
        </w:rPr>
        <w:t xml:space="preserve">Sensory examinations – </w:t>
      </w:r>
      <w:r w:rsidR="00973FD9" w:rsidRPr="006A08A3">
        <w:rPr>
          <w:rFonts w:ascii="Arial" w:hAnsi="Arial" w:cs="Arial"/>
        </w:rPr>
        <w:t>2</w:t>
      </w:r>
      <w:r w:rsidRPr="006A08A3">
        <w:rPr>
          <w:rFonts w:ascii="Arial" w:hAnsi="Arial" w:cs="Arial"/>
        </w:rPr>
        <w:t>5%</w:t>
      </w:r>
    </w:p>
    <w:p w14:paraId="759FDB2E" w14:textId="77777777" w:rsidR="00A26FEE" w:rsidRPr="006A08A3" w:rsidRDefault="00A26FEE" w:rsidP="006A08A3">
      <w:pPr>
        <w:spacing w:after="120" w:line="240" w:lineRule="auto"/>
        <w:ind w:left="709" w:right="260"/>
        <w:rPr>
          <w:rFonts w:ascii="Arial" w:hAnsi="Arial" w:cs="Arial"/>
        </w:rPr>
      </w:pPr>
      <w:r w:rsidRPr="006A08A3">
        <w:rPr>
          <w:rFonts w:ascii="Arial" w:hAnsi="Arial" w:cs="Arial"/>
        </w:rPr>
        <w:t>Written examination (</w:t>
      </w:r>
      <w:r w:rsidR="00973FD9" w:rsidRPr="006A08A3">
        <w:rPr>
          <w:rFonts w:ascii="Arial" w:hAnsi="Arial" w:cs="Arial"/>
        </w:rPr>
        <w:t xml:space="preserve">3 </w:t>
      </w:r>
      <w:r w:rsidRPr="006A08A3">
        <w:rPr>
          <w:rFonts w:ascii="Arial" w:hAnsi="Arial" w:cs="Arial"/>
        </w:rPr>
        <w:t xml:space="preserve">hours) – </w:t>
      </w:r>
      <w:r w:rsidR="00973FD9" w:rsidRPr="006A08A3">
        <w:rPr>
          <w:rFonts w:ascii="Arial" w:hAnsi="Arial" w:cs="Arial"/>
        </w:rPr>
        <w:t>35</w:t>
      </w:r>
      <w:r w:rsidRPr="006A08A3">
        <w:rPr>
          <w:rFonts w:ascii="Arial" w:hAnsi="Arial" w:cs="Arial"/>
        </w:rPr>
        <w:t>%</w:t>
      </w:r>
    </w:p>
    <w:p w14:paraId="10A85772" w14:textId="77777777" w:rsidR="00A26FEE" w:rsidRPr="00923F7B" w:rsidRDefault="00A26FEE" w:rsidP="00923F7B">
      <w:pPr>
        <w:pStyle w:val="ListParagraph"/>
        <w:spacing w:after="120" w:line="240" w:lineRule="auto"/>
        <w:ind w:left="1440" w:right="260"/>
        <w:rPr>
          <w:rFonts w:ascii="Arial" w:hAnsi="Arial" w:cs="Arial"/>
        </w:rPr>
      </w:pPr>
    </w:p>
    <w:p w14:paraId="252F5AE6" w14:textId="5774A348" w:rsidR="008D64F4" w:rsidRDefault="003F708C" w:rsidP="00CC65A5">
      <w:pPr>
        <w:pStyle w:val="ListParagraph"/>
        <w:spacing w:after="120" w:line="240" w:lineRule="auto"/>
        <w:ind w:left="993" w:right="260" w:hanging="284"/>
        <w:rPr>
          <w:rFonts w:ascii="Arial" w:hAnsi="Arial" w:cs="Arial"/>
        </w:rPr>
      </w:pPr>
      <w:r>
        <w:rPr>
          <w:rFonts w:ascii="Arial" w:hAnsi="Arial" w:cs="Arial"/>
        </w:rPr>
        <w:t xml:space="preserve">13.2 </w:t>
      </w:r>
      <w:r w:rsidR="00696FF5" w:rsidRPr="00923F7B">
        <w:rPr>
          <w:rFonts w:ascii="Arial" w:hAnsi="Arial" w:cs="Arial"/>
        </w:rPr>
        <w:t xml:space="preserve">Reassessment methods </w:t>
      </w:r>
    </w:p>
    <w:p w14:paraId="24BF0305" w14:textId="77777777" w:rsidR="00B72470" w:rsidRPr="008D64F4" w:rsidRDefault="00FA4EB4" w:rsidP="008D64F4">
      <w:pPr>
        <w:pStyle w:val="ListParagraph"/>
        <w:spacing w:after="120" w:line="240" w:lineRule="auto"/>
        <w:ind w:left="1440" w:right="260"/>
        <w:rPr>
          <w:rFonts w:ascii="Arial" w:hAnsi="Arial" w:cs="Arial"/>
        </w:rPr>
      </w:pPr>
      <w:proofErr w:type="gramStart"/>
      <w:r>
        <w:rPr>
          <w:rFonts w:ascii="Arial" w:hAnsi="Arial" w:cs="Arial"/>
          <w:iCs/>
        </w:rPr>
        <w:t>100%</w:t>
      </w:r>
      <w:proofErr w:type="gramEnd"/>
      <w:r>
        <w:rPr>
          <w:rFonts w:ascii="Arial" w:hAnsi="Arial" w:cs="Arial"/>
          <w:iCs/>
        </w:rPr>
        <w:t xml:space="preserve"> </w:t>
      </w:r>
      <w:r w:rsidR="00DE405F">
        <w:rPr>
          <w:rFonts w:ascii="Arial" w:hAnsi="Arial" w:cs="Arial"/>
          <w:iCs/>
        </w:rPr>
        <w:t>C</w:t>
      </w:r>
      <w:r w:rsidR="008D64F4" w:rsidRPr="008D64F4">
        <w:rPr>
          <w:rFonts w:ascii="Arial" w:hAnsi="Arial" w:cs="Arial"/>
          <w:iCs/>
        </w:rPr>
        <w:t>oursework</w:t>
      </w:r>
      <w:r w:rsidR="00DE405F">
        <w:rPr>
          <w:rFonts w:ascii="Arial" w:hAnsi="Arial" w:cs="Arial"/>
          <w:iCs/>
        </w:rPr>
        <w:t>. Practical classes cannot be repeated</w:t>
      </w:r>
      <w:r>
        <w:rPr>
          <w:rFonts w:ascii="Arial" w:hAnsi="Arial" w:cs="Arial"/>
          <w:iCs/>
        </w:rPr>
        <w:t>.</w:t>
      </w:r>
    </w:p>
    <w:p w14:paraId="4EE3AC02" w14:textId="77777777" w:rsidR="00154D48" w:rsidRPr="00154D48" w:rsidRDefault="00154D48" w:rsidP="00154D48">
      <w:pPr>
        <w:spacing w:after="120" w:line="240" w:lineRule="auto"/>
        <w:ind w:left="567" w:right="260"/>
        <w:rPr>
          <w:rFonts w:ascii="Arial" w:hAnsi="Arial" w:cs="Arial"/>
          <w:iCs/>
        </w:rPr>
      </w:pPr>
    </w:p>
    <w:p w14:paraId="0F4AB6B9" w14:textId="77777777" w:rsidR="00274ED7" w:rsidRDefault="006F3F8B" w:rsidP="00AF71AF">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050A38F"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7542"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DA7D40" w:rsidRPr="00302082" w14:paraId="6C2246C6" w14:textId="77777777" w:rsidTr="00432924">
        <w:tc>
          <w:tcPr>
            <w:tcW w:w="2439" w:type="dxa"/>
            <w:shd w:val="clear" w:color="auto" w:fill="D9D9D9" w:themeFill="background1" w:themeFillShade="D9"/>
          </w:tcPr>
          <w:p w14:paraId="709F824F" w14:textId="77777777" w:rsidR="00DA7D40" w:rsidRPr="00302082" w:rsidRDefault="00DA7D40" w:rsidP="00432924">
            <w:pPr>
              <w:spacing w:after="120"/>
              <w:ind w:left="33"/>
              <w:rPr>
                <w:rFonts w:ascii="Arial" w:hAnsi="Arial" w:cs="Arial"/>
                <w:b/>
              </w:rPr>
            </w:pPr>
            <w:r w:rsidRPr="00302082">
              <w:rPr>
                <w:rFonts w:ascii="Arial" w:hAnsi="Arial" w:cs="Arial"/>
                <w:b/>
              </w:rPr>
              <w:t>Module learning outcome</w:t>
            </w:r>
          </w:p>
        </w:tc>
        <w:tc>
          <w:tcPr>
            <w:tcW w:w="567" w:type="dxa"/>
          </w:tcPr>
          <w:p w14:paraId="3256F6FA" w14:textId="77777777" w:rsidR="00DA7D40" w:rsidRPr="002302FD" w:rsidRDefault="00DA7D40" w:rsidP="00432924">
            <w:pPr>
              <w:spacing w:after="120"/>
              <w:rPr>
                <w:rFonts w:ascii="Arial" w:hAnsi="Arial" w:cs="Arial"/>
              </w:rPr>
            </w:pPr>
            <w:r w:rsidRPr="002302FD">
              <w:rPr>
                <w:rFonts w:ascii="Arial" w:hAnsi="Arial" w:cs="Arial"/>
              </w:rPr>
              <w:t>8.1</w:t>
            </w:r>
          </w:p>
        </w:tc>
        <w:tc>
          <w:tcPr>
            <w:tcW w:w="567" w:type="dxa"/>
          </w:tcPr>
          <w:p w14:paraId="4D4DAC69" w14:textId="77777777" w:rsidR="00DA7D40" w:rsidRPr="002302FD" w:rsidRDefault="00DA7D40" w:rsidP="00432924">
            <w:pPr>
              <w:spacing w:after="120"/>
              <w:rPr>
                <w:rFonts w:ascii="Arial" w:hAnsi="Arial" w:cs="Arial"/>
              </w:rPr>
            </w:pPr>
            <w:r w:rsidRPr="002302FD">
              <w:rPr>
                <w:rFonts w:ascii="Arial" w:hAnsi="Arial" w:cs="Arial"/>
              </w:rPr>
              <w:t>8.2</w:t>
            </w:r>
          </w:p>
        </w:tc>
        <w:tc>
          <w:tcPr>
            <w:tcW w:w="567" w:type="dxa"/>
          </w:tcPr>
          <w:p w14:paraId="37DC1EF2" w14:textId="77777777" w:rsidR="00DA7D40" w:rsidRPr="002302FD" w:rsidRDefault="00DA7D40" w:rsidP="00432924">
            <w:pPr>
              <w:spacing w:after="120"/>
              <w:rPr>
                <w:rFonts w:ascii="Arial" w:hAnsi="Arial" w:cs="Arial"/>
              </w:rPr>
            </w:pPr>
            <w:r w:rsidRPr="002302FD">
              <w:rPr>
                <w:rFonts w:ascii="Arial" w:hAnsi="Arial" w:cs="Arial"/>
              </w:rPr>
              <w:t>8.3</w:t>
            </w:r>
          </w:p>
        </w:tc>
        <w:tc>
          <w:tcPr>
            <w:tcW w:w="567" w:type="dxa"/>
          </w:tcPr>
          <w:p w14:paraId="129C0BD9" w14:textId="77777777" w:rsidR="00DA7D40" w:rsidRPr="002302FD" w:rsidRDefault="00DA7D40" w:rsidP="00432924">
            <w:pPr>
              <w:spacing w:after="120"/>
              <w:rPr>
                <w:rFonts w:ascii="Arial" w:hAnsi="Arial" w:cs="Arial"/>
              </w:rPr>
            </w:pPr>
            <w:r>
              <w:rPr>
                <w:rFonts w:ascii="Arial" w:hAnsi="Arial" w:cs="Arial"/>
              </w:rPr>
              <w:t>8.4</w:t>
            </w:r>
          </w:p>
        </w:tc>
        <w:tc>
          <w:tcPr>
            <w:tcW w:w="567" w:type="dxa"/>
          </w:tcPr>
          <w:p w14:paraId="077F46D2" w14:textId="77777777" w:rsidR="00DA7D40" w:rsidRPr="002302FD" w:rsidRDefault="00DA7D40" w:rsidP="00432924">
            <w:pPr>
              <w:spacing w:after="120"/>
              <w:rPr>
                <w:rFonts w:ascii="Arial" w:hAnsi="Arial" w:cs="Arial"/>
              </w:rPr>
            </w:pPr>
            <w:r>
              <w:rPr>
                <w:rFonts w:ascii="Arial" w:hAnsi="Arial" w:cs="Arial"/>
              </w:rPr>
              <w:t>8.5</w:t>
            </w:r>
          </w:p>
        </w:tc>
        <w:tc>
          <w:tcPr>
            <w:tcW w:w="567" w:type="dxa"/>
          </w:tcPr>
          <w:p w14:paraId="38CCA89A" w14:textId="77777777" w:rsidR="00DA7D40" w:rsidRPr="002302FD" w:rsidRDefault="00DA7D40" w:rsidP="00432924">
            <w:pPr>
              <w:spacing w:after="120"/>
              <w:rPr>
                <w:rFonts w:ascii="Arial" w:hAnsi="Arial" w:cs="Arial"/>
              </w:rPr>
            </w:pPr>
            <w:r>
              <w:rPr>
                <w:rFonts w:ascii="Arial" w:hAnsi="Arial" w:cs="Arial"/>
              </w:rPr>
              <w:t>8.6</w:t>
            </w:r>
          </w:p>
        </w:tc>
        <w:tc>
          <w:tcPr>
            <w:tcW w:w="567" w:type="dxa"/>
          </w:tcPr>
          <w:p w14:paraId="1E6CEC45" w14:textId="77777777" w:rsidR="00DA7D40" w:rsidRPr="002302FD" w:rsidRDefault="00DA7D40" w:rsidP="00432924">
            <w:pPr>
              <w:spacing w:after="120"/>
              <w:rPr>
                <w:rFonts w:ascii="Arial" w:hAnsi="Arial" w:cs="Arial"/>
              </w:rPr>
            </w:pPr>
            <w:r w:rsidRPr="002302FD">
              <w:rPr>
                <w:rFonts w:ascii="Arial" w:hAnsi="Arial" w:cs="Arial"/>
              </w:rPr>
              <w:t>9.1</w:t>
            </w:r>
          </w:p>
        </w:tc>
        <w:tc>
          <w:tcPr>
            <w:tcW w:w="567" w:type="dxa"/>
          </w:tcPr>
          <w:p w14:paraId="53B0E21D" w14:textId="77777777" w:rsidR="00DA7D40" w:rsidRPr="002302FD" w:rsidRDefault="00DA7D40" w:rsidP="00432924">
            <w:pPr>
              <w:spacing w:after="120"/>
              <w:rPr>
                <w:rFonts w:ascii="Arial" w:hAnsi="Arial" w:cs="Arial"/>
              </w:rPr>
            </w:pPr>
            <w:r w:rsidRPr="002302FD">
              <w:rPr>
                <w:rFonts w:ascii="Arial" w:hAnsi="Arial" w:cs="Arial"/>
              </w:rPr>
              <w:t>9.2</w:t>
            </w:r>
          </w:p>
        </w:tc>
        <w:tc>
          <w:tcPr>
            <w:tcW w:w="567" w:type="dxa"/>
          </w:tcPr>
          <w:p w14:paraId="43DF6493" w14:textId="77777777" w:rsidR="00DA7D40" w:rsidRPr="002302FD" w:rsidRDefault="00DA7D40" w:rsidP="00432924">
            <w:pPr>
              <w:spacing w:after="120"/>
              <w:rPr>
                <w:rFonts w:ascii="Arial" w:hAnsi="Arial" w:cs="Arial"/>
              </w:rPr>
            </w:pPr>
            <w:r w:rsidRPr="002302FD">
              <w:rPr>
                <w:rFonts w:ascii="Arial" w:hAnsi="Arial" w:cs="Arial"/>
              </w:rPr>
              <w:t>9.3</w:t>
            </w:r>
          </w:p>
        </w:tc>
      </w:tr>
      <w:tr w:rsidR="00DA7D40" w:rsidRPr="00302082" w14:paraId="313579A9" w14:textId="77777777" w:rsidTr="00432924">
        <w:tc>
          <w:tcPr>
            <w:tcW w:w="2439" w:type="dxa"/>
            <w:shd w:val="clear" w:color="auto" w:fill="D9D9D9" w:themeFill="background1" w:themeFillShade="D9"/>
          </w:tcPr>
          <w:p w14:paraId="7A01FEEE" w14:textId="77777777" w:rsidR="00DA7D40" w:rsidRPr="00302082" w:rsidRDefault="00DA7D40" w:rsidP="00432924">
            <w:pPr>
              <w:spacing w:after="120"/>
              <w:rPr>
                <w:rFonts w:ascii="Arial" w:hAnsi="Arial" w:cs="Arial"/>
                <w:b/>
              </w:rPr>
            </w:pPr>
            <w:r w:rsidRPr="00302082">
              <w:rPr>
                <w:rFonts w:ascii="Arial" w:hAnsi="Arial" w:cs="Arial"/>
                <w:b/>
              </w:rPr>
              <w:t>Learning/ teaching method</w:t>
            </w:r>
          </w:p>
        </w:tc>
        <w:tc>
          <w:tcPr>
            <w:tcW w:w="567" w:type="dxa"/>
          </w:tcPr>
          <w:p w14:paraId="399DEAF8" w14:textId="77777777" w:rsidR="00DA7D40" w:rsidRPr="00302082" w:rsidRDefault="00DA7D40" w:rsidP="00432924">
            <w:pPr>
              <w:spacing w:after="120"/>
              <w:rPr>
                <w:rFonts w:ascii="Arial" w:hAnsi="Arial" w:cs="Arial"/>
                <w:b/>
              </w:rPr>
            </w:pPr>
          </w:p>
        </w:tc>
        <w:tc>
          <w:tcPr>
            <w:tcW w:w="567" w:type="dxa"/>
          </w:tcPr>
          <w:p w14:paraId="7A4C0555" w14:textId="77777777" w:rsidR="00DA7D40" w:rsidRPr="00302082" w:rsidRDefault="00DA7D40" w:rsidP="00432924">
            <w:pPr>
              <w:spacing w:after="120"/>
              <w:rPr>
                <w:rFonts w:ascii="Arial" w:hAnsi="Arial" w:cs="Arial"/>
                <w:b/>
              </w:rPr>
            </w:pPr>
          </w:p>
        </w:tc>
        <w:tc>
          <w:tcPr>
            <w:tcW w:w="567" w:type="dxa"/>
          </w:tcPr>
          <w:p w14:paraId="51757488" w14:textId="77777777" w:rsidR="00DA7D40" w:rsidRPr="00302082" w:rsidRDefault="00DA7D40" w:rsidP="00432924">
            <w:pPr>
              <w:spacing w:after="120"/>
              <w:rPr>
                <w:rFonts w:ascii="Arial" w:hAnsi="Arial" w:cs="Arial"/>
                <w:b/>
              </w:rPr>
            </w:pPr>
          </w:p>
        </w:tc>
        <w:tc>
          <w:tcPr>
            <w:tcW w:w="567" w:type="dxa"/>
          </w:tcPr>
          <w:p w14:paraId="2204598E" w14:textId="77777777" w:rsidR="00DA7D40" w:rsidRPr="00302082" w:rsidRDefault="00DA7D40" w:rsidP="00432924">
            <w:pPr>
              <w:spacing w:after="120"/>
              <w:rPr>
                <w:rFonts w:ascii="Arial" w:hAnsi="Arial" w:cs="Arial"/>
                <w:b/>
              </w:rPr>
            </w:pPr>
          </w:p>
        </w:tc>
        <w:tc>
          <w:tcPr>
            <w:tcW w:w="567" w:type="dxa"/>
          </w:tcPr>
          <w:p w14:paraId="1BEC4F64" w14:textId="77777777" w:rsidR="00DA7D40" w:rsidRPr="00302082" w:rsidRDefault="00DA7D40" w:rsidP="00432924">
            <w:pPr>
              <w:spacing w:after="120"/>
              <w:rPr>
                <w:rFonts w:ascii="Arial" w:hAnsi="Arial" w:cs="Arial"/>
                <w:b/>
              </w:rPr>
            </w:pPr>
          </w:p>
        </w:tc>
        <w:tc>
          <w:tcPr>
            <w:tcW w:w="567" w:type="dxa"/>
          </w:tcPr>
          <w:p w14:paraId="53AE68A6" w14:textId="77777777" w:rsidR="00DA7D40" w:rsidRPr="00302082" w:rsidRDefault="00DA7D40" w:rsidP="00432924">
            <w:pPr>
              <w:spacing w:after="120"/>
              <w:rPr>
                <w:rFonts w:ascii="Arial" w:hAnsi="Arial" w:cs="Arial"/>
                <w:b/>
              </w:rPr>
            </w:pPr>
          </w:p>
        </w:tc>
        <w:tc>
          <w:tcPr>
            <w:tcW w:w="567" w:type="dxa"/>
          </w:tcPr>
          <w:p w14:paraId="64F1806B" w14:textId="77777777" w:rsidR="00DA7D40" w:rsidRPr="00302082" w:rsidRDefault="00DA7D40" w:rsidP="00432924">
            <w:pPr>
              <w:spacing w:after="120"/>
              <w:rPr>
                <w:rFonts w:ascii="Arial" w:hAnsi="Arial" w:cs="Arial"/>
                <w:b/>
              </w:rPr>
            </w:pPr>
          </w:p>
        </w:tc>
        <w:tc>
          <w:tcPr>
            <w:tcW w:w="567" w:type="dxa"/>
          </w:tcPr>
          <w:p w14:paraId="1FD87A17" w14:textId="77777777" w:rsidR="00DA7D40" w:rsidRPr="00302082" w:rsidRDefault="00DA7D40" w:rsidP="00432924">
            <w:pPr>
              <w:spacing w:after="120"/>
              <w:rPr>
                <w:rFonts w:ascii="Arial" w:hAnsi="Arial" w:cs="Arial"/>
                <w:b/>
              </w:rPr>
            </w:pPr>
          </w:p>
        </w:tc>
        <w:tc>
          <w:tcPr>
            <w:tcW w:w="567" w:type="dxa"/>
          </w:tcPr>
          <w:p w14:paraId="4ED08970" w14:textId="77777777" w:rsidR="00DA7D40" w:rsidRPr="00302082" w:rsidRDefault="00DA7D40" w:rsidP="00432924">
            <w:pPr>
              <w:spacing w:after="120"/>
              <w:rPr>
                <w:rFonts w:ascii="Arial" w:hAnsi="Arial" w:cs="Arial"/>
                <w:b/>
              </w:rPr>
            </w:pPr>
          </w:p>
        </w:tc>
      </w:tr>
      <w:tr w:rsidR="00DA7D40" w:rsidRPr="00302082" w14:paraId="6417A370" w14:textId="77777777" w:rsidTr="00432924">
        <w:tc>
          <w:tcPr>
            <w:tcW w:w="2439" w:type="dxa"/>
          </w:tcPr>
          <w:p w14:paraId="6B89186A" w14:textId="77777777" w:rsidR="00DA7D40" w:rsidRPr="0009153C" w:rsidRDefault="00DA7D40" w:rsidP="00432924">
            <w:pPr>
              <w:spacing w:after="120"/>
              <w:rPr>
                <w:rFonts w:ascii="Arial" w:hAnsi="Arial" w:cs="Arial"/>
              </w:rPr>
            </w:pPr>
            <w:r w:rsidRPr="0009153C">
              <w:rPr>
                <w:rFonts w:ascii="Arial" w:hAnsi="Arial" w:cs="Arial"/>
              </w:rPr>
              <w:t>Private Study</w:t>
            </w:r>
          </w:p>
        </w:tc>
        <w:tc>
          <w:tcPr>
            <w:tcW w:w="567" w:type="dxa"/>
          </w:tcPr>
          <w:p w14:paraId="057A9A6A"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4B828A62"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6A039C14"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27879A3C" w14:textId="77777777" w:rsidR="00DA7D40" w:rsidRPr="00302082" w:rsidRDefault="00095790" w:rsidP="00432924">
            <w:pPr>
              <w:spacing w:after="120"/>
              <w:rPr>
                <w:rFonts w:ascii="Arial" w:hAnsi="Arial" w:cs="Arial"/>
                <w:b/>
              </w:rPr>
            </w:pPr>
            <w:r>
              <w:rPr>
                <w:rFonts w:ascii="Arial" w:hAnsi="Arial" w:cs="Arial"/>
                <w:b/>
              </w:rPr>
              <w:t>x</w:t>
            </w:r>
          </w:p>
        </w:tc>
        <w:tc>
          <w:tcPr>
            <w:tcW w:w="567" w:type="dxa"/>
          </w:tcPr>
          <w:p w14:paraId="1834CA03"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3C36A33E"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1721464F"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729314CB" w14:textId="77777777" w:rsidR="00DA7D40" w:rsidRPr="00302082" w:rsidRDefault="00DA7D40" w:rsidP="00432924">
            <w:pPr>
              <w:spacing w:after="120"/>
              <w:rPr>
                <w:rFonts w:ascii="Arial" w:hAnsi="Arial" w:cs="Arial"/>
                <w:b/>
              </w:rPr>
            </w:pPr>
          </w:p>
        </w:tc>
        <w:tc>
          <w:tcPr>
            <w:tcW w:w="567" w:type="dxa"/>
          </w:tcPr>
          <w:p w14:paraId="0F91B69F" w14:textId="77777777" w:rsidR="00DA7D40" w:rsidRPr="00302082" w:rsidRDefault="00DA7D40" w:rsidP="00432924">
            <w:pPr>
              <w:spacing w:after="120"/>
              <w:rPr>
                <w:rFonts w:ascii="Arial" w:hAnsi="Arial" w:cs="Arial"/>
                <w:b/>
              </w:rPr>
            </w:pPr>
            <w:r>
              <w:rPr>
                <w:rFonts w:ascii="Arial" w:hAnsi="Arial" w:cs="Arial"/>
                <w:b/>
              </w:rPr>
              <w:t>x</w:t>
            </w:r>
          </w:p>
        </w:tc>
      </w:tr>
      <w:tr w:rsidR="00DA7D40" w:rsidRPr="00302082" w14:paraId="2678EEA1" w14:textId="77777777" w:rsidTr="00432924">
        <w:tc>
          <w:tcPr>
            <w:tcW w:w="2439" w:type="dxa"/>
          </w:tcPr>
          <w:p w14:paraId="79E5E9EF" w14:textId="77777777" w:rsidR="00DA7D40" w:rsidRPr="00154D48" w:rsidRDefault="00DA7D40" w:rsidP="00432924">
            <w:pPr>
              <w:spacing w:after="120"/>
              <w:rPr>
                <w:rFonts w:ascii="Arial" w:hAnsi="Arial" w:cs="Arial"/>
              </w:rPr>
            </w:pPr>
            <w:r>
              <w:rPr>
                <w:rFonts w:ascii="Arial" w:hAnsi="Arial" w:cs="Arial"/>
              </w:rPr>
              <w:t>Lectures</w:t>
            </w:r>
          </w:p>
        </w:tc>
        <w:tc>
          <w:tcPr>
            <w:tcW w:w="567" w:type="dxa"/>
          </w:tcPr>
          <w:p w14:paraId="044C6565"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01DA9901"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3A2C6F84"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55BEDE9D"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166F1EB4"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3FF9A7EC" w14:textId="77777777" w:rsidR="00DA7D40" w:rsidRPr="00302082" w:rsidRDefault="00095790" w:rsidP="00432924">
            <w:pPr>
              <w:spacing w:after="120"/>
              <w:rPr>
                <w:rFonts w:ascii="Arial" w:hAnsi="Arial" w:cs="Arial"/>
                <w:b/>
              </w:rPr>
            </w:pPr>
            <w:r>
              <w:rPr>
                <w:rFonts w:ascii="Arial" w:hAnsi="Arial" w:cs="Arial"/>
                <w:b/>
              </w:rPr>
              <w:t>x</w:t>
            </w:r>
          </w:p>
        </w:tc>
        <w:tc>
          <w:tcPr>
            <w:tcW w:w="567" w:type="dxa"/>
          </w:tcPr>
          <w:p w14:paraId="67ABDBFA" w14:textId="77777777" w:rsidR="00DA7D40" w:rsidRPr="00302082" w:rsidRDefault="00DA7D40" w:rsidP="00432924">
            <w:pPr>
              <w:spacing w:after="120"/>
              <w:rPr>
                <w:rFonts w:ascii="Arial" w:hAnsi="Arial" w:cs="Arial"/>
                <w:b/>
              </w:rPr>
            </w:pPr>
          </w:p>
        </w:tc>
        <w:tc>
          <w:tcPr>
            <w:tcW w:w="567" w:type="dxa"/>
          </w:tcPr>
          <w:p w14:paraId="4722FE74"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248892EA" w14:textId="77777777" w:rsidR="00DA7D40" w:rsidRPr="00302082" w:rsidRDefault="00DA7D40" w:rsidP="00432924">
            <w:pPr>
              <w:spacing w:after="120"/>
              <w:rPr>
                <w:rFonts w:ascii="Arial" w:hAnsi="Arial" w:cs="Arial"/>
                <w:b/>
              </w:rPr>
            </w:pPr>
          </w:p>
        </w:tc>
      </w:tr>
      <w:tr w:rsidR="00DA7D40" w:rsidRPr="00302082" w14:paraId="6934F75E" w14:textId="77777777" w:rsidTr="00432924">
        <w:tc>
          <w:tcPr>
            <w:tcW w:w="2439" w:type="dxa"/>
          </w:tcPr>
          <w:p w14:paraId="0867653E" w14:textId="77777777" w:rsidR="00DA7D40" w:rsidRPr="00154D48" w:rsidRDefault="00DA7D40" w:rsidP="00432924">
            <w:pPr>
              <w:spacing w:after="120"/>
              <w:rPr>
                <w:rFonts w:ascii="Arial" w:hAnsi="Arial" w:cs="Arial"/>
              </w:rPr>
            </w:pPr>
            <w:r>
              <w:rPr>
                <w:rFonts w:ascii="Arial" w:hAnsi="Arial" w:cs="Arial"/>
              </w:rPr>
              <w:t>Workshops</w:t>
            </w:r>
          </w:p>
        </w:tc>
        <w:tc>
          <w:tcPr>
            <w:tcW w:w="567" w:type="dxa"/>
          </w:tcPr>
          <w:p w14:paraId="01A3AB55"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7EF08B01"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6D11AF3B"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5A7C5834"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6F50A0C6"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0334BCA0"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193500CC"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216C4E35"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5301054B" w14:textId="77777777" w:rsidR="00DA7D40" w:rsidRPr="00302082" w:rsidRDefault="00DA7D40" w:rsidP="00432924">
            <w:pPr>
              <w:spacing w:after="120"/>
              <w:rPr>
                <w:rFonts w:ascii="Arial" w:hAnsi="Arial" w:cs="Arial"/>
                <w:b/>
              </w:rPr>
            </w:pPr>
            <w:r>
              <w:rPr>
                <w:rFonts w:ascii="Arial" w:hAnsi="Arial" w:cs="Arial"/>
                <w:b/>
              </w:rPr>
              <w:t>x</w:t>
            </w:r>
          </w:p>
        </w:tc>
      </w:tr>
      <w:tr w:rsidR="00DA7D40" w:rsidRPr="00302082" w14:paraId="76BA2D11" w14:textId="77777777" w:rsidTr="00432924">
        <w:tc>
          <w:tcPr>
            <w:tcW w:w="2439" w:type="dxa"/>
          </w:tcPr>
          <w:p w14:paraId="3002CB48" w14:textId="77777777" w:rsidR="00DA7D40" w:rsidRPr="00154D48" w:rsidRDefault="00DA7D40" w:rsidP="00432924">
            <w:pPr>
              <w:spacing w:after="120"/>
              <w:rPr>
                <w:rFonts w:ascii="Arial" w:hAnsi="Arial" w:cs="Arial"/>
              </w:rPr>
            </w:pPr>
            <w:r>
              <w:rPr>
                <w:rFonts w:ascii="Arial" w:hAnsi="Arial" w:cs="Arial"/>
              </w:rPr>
              <w:t>Visits</w:t>
            </w:r>
          </w:p>
        </w:tc>
        <w:tc>
          <w:tcPr>
            <w:tcW w:w="567" w:type="dxa"/>
          </w:tcPr>
          <w:p w14:paraId="763D65D7"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2C78DD65" w14:textId="77777777" w:rsidR="00DA7D40" w:rsidRPr="00302082" w:rsidRDefault="00DA7D40" w:rsidP="00432924">
            <w:pPr>
              <w:spacing w:after="120"/>
              <w:rPr>
                <w:rFonts w:ascii="Arial" w:hAnsi="Arial" w:cs="Arial"/>
                <w:b/>
              </w:rPr>
            </w:pPr>
          </w:p>
        </w:tc>
        <w:tc>
          <w:tcPr>
            <w:tcW w:w="567" w:type="dxa"/>
          </w:tcPr>
          <w:p w14:paraId="33D241EF"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24384A4A"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1E86B1E8" w14:textId="77777777" w:rsidR="00DA7D40" w:rsidRPr="00302082" w:rsidRDefault="00DA7D40" w:rsidP="00432924">
            <w:pPr>
              <w:spacing w:after="120"/>
              <w:rPr>
                <w:rFonts w:ascii="Arial" w:hAnsi="Arial" w:cs="Arial"/>
                <w:b/>
              </w:rPr>
            </w:pPr>
          </w:p>
        </w:tc>
        <w:tc>
          <w:tcPr>
            <w:tcW w:w="567" w:type="dxa"/>
          </w:tcPr>
          <w:p w14:paraId="3063CD86" w14:textId="77777777" w:rsidR="00DA7D40" w:rsidRPr="00302082" w:rsidRDefault="00DA7D40" w:rsidP="00432924">
            <w:pPr>
              <w:spacing w:after="120"/>
              <w:rPr>
                <w:rFonts w:ascii="Arial" w:hAnsi="Arial" w:cs="Arial"/>
                <w:b/>
              </w:rPr>
            </w:pPr>
          </w:p>
        </w:tc>
        <w:tc>
          <w:tcPr>
            <w:tcW w:w="567" w:type="dxa"/>
          </w:tcPr>
          <w:p w14:paraId="7FD06904" w14:textId="77777777" w:rsidR="00DA7D40" w:rsidRPr="00302082" w:rsidRDefault="00DA7D40" w:rsidP="00432924">
            <w:pPr>
              <w:spacing w:after="120"/>
              <w:rPr>
                <w:rFonts w:ascii="Arial" w:hAnsi="Arial" w:cs="Arial"/>
                <w:b/>
              </w:rPr>
            </w:pPr>
          </w:p>
        </w:tc>
        <w:tc>
          <w:tcPr>
            <w:tcW w:w="567" w:type="dxa"/>
          </w:tcPr>
          <w:p w14:paraId="7959A866"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7F9E4B42" w14:textId="77777777" w:rsidR="00DA7D40" w:rsidRPr="00302082" w:rsidRDefault="00DA7D40" w:rsidP="00432924">
            <w:pPr>
              <w:spacing w:after="120"/>
              <w:rPr>
                <w:rFonts w:ascii="Arial" w:hAnsi="Arial" w:cs="Arial"/>
                <w:b/>
              </w:rPr>
            </w:pPr>
          </w:p>
        </w:tc>
      </w:tr>
      <w:tr w:rsidR="00DA7D40" w:rsidRPr="00302082" w14:paraId="6AD5B793" w14:textId="77777777" w:rsidTr="00432924">
        <w:tc>
          <w:tcPr>
            <w:tcW w:w="2439" w:type="dxa"/>
            <w:shd w:val="clear" w:color="auto" w:fill="D9D9D9" w:themeFill="background1" w:themeFillShade="D9"/>
          </w:tcPr>
          <w:p w14:paraId="5F5FDC63" w14:textId="77777777" w:rsidR="00DA7D40" w:rsidRPr="00302082" w:rsidRDefault="00DA7D40" w:rsidP="00432924">
            <w:pPr>
              <w:spacing w:after="120"/>
              <w:rPr>
                <w:rFonts w:ascii="Arial" w:hAnsi="Arial" w:cs="Arial"/>
                <w:b/>
              </w:rPr>
            </w:pPr>
            <w:r w:rsidRPr="00302082">
              <w:rPr>
                <w:rFonts w:ascii="Arial" w:hAnsi="Arial" w:cs="Arial"/>
                <w:b/>
              </w:rPr>
              <w:t>Assessment method</w:t>
            </w:r>
          </w:p>
        </w:tc>
        <w:tc>
          <w:tcPr>
            <w:tcW w:w="567" w:type="dxa"/>
          </w:tcPr>
          <w:p w14:paraId="7B969B80" w14:textId="77777777" w:rsidR="00DA7D40" w:rsidRPr="00302082" w:rsidRDefault="00DA7D40" w:rsidP="00432924">
            <w:pPr>
              <w:spacing w:after="120"/>
              <w:rPr>
                <w:rFonts w:ascii="Arial" w:hAnsi="Arial" w:cs="Arial"/>
                <w:b/>
              </w:rPr>
            </w:pPr>
          </w:p>
        </w:tc>
        <w:tc>
          <w:tcPr>
            <w:tcW w:w="567" w:type="dxa"/>
          </w:tcPr>
          <w:p w14:paraId="5BD88006" w14:textId="77777777" w:rsidR="00DA7D40" w:rsidRPr="00302082" w:rsidRDefault="00DA7D40" w:rsidP="00432924">
            <w:pPr>
              <w:spacing w:after="120"/>
              <w:rPr>
                <w:rFonts w:ascii="Arial" w:hAnsi="Arial" w:cs="Arial"/>
                <w:b/>
              </w:rPr>
            </w:pPr>
          </w:p>
        </w:tc>
        <w:tc>
          <w:tcPr>
            <w:tcW w:w="567" w:type="dxa"/>
          </w:tcPr>
          <w:p w14:paraId="1BB45035" w14:textId="77777777" w:rsidR="00DA7D40" w:rsidRPr="00302082" w:rsidRDefault="00DA7D40" w:rsidP="00432924">
            <w:pPr>
              <w:spacing w:after="120"/>
              <w:rPr>
                <w:rFonts w:ascii="Arial" w:hAnsi="Arial" w:cs="Arial"/>
                <w:b/>
              </w:rPr>
            </w:pPr>
          </w:p>
        </w:tc>
        <w:tc>
          <w:tcPr>
            <w:tcW w:w="567" w:type="dxa"/>
          </w:tcPr>
          <w:p w14:paraId="6F75B58D" w14:textId="77777777" w:rsidR="00DA7D40" w:rsidRPr="00302082" w:rsidRDefault="00DA7D40" w:rsidP="00432924">
            <w:pPr>
              <w:spacing w:after="120"/>
              <w:rPr>
                <w:rFonts w:ascii="Arial" w:hAnsi="Arial" w:cs="Arial"/>
                <w:b/>
              </w:rPr>
            </w:pPr>
          </w:p>
        </w:tc>
        <w:tc>
          <w:tcPr>
            <w:tcW w:w="567" w:type="dxa"/>
          </w:tcPr>
          <w:p w14:paraId="11C2DA30" w14:textId="77777777" w:rsidR="00DA7D40" w:rsidRPr="00302082" w:rsidRDefault="00DA7D40" w:rsidP="00432924">
            <w:pPr>
              <w:spacing w:after="120"/>
              <w:rPr>
                <w:rFonts w:ascii="Arial" w:hAnsi="Arial" w:cs="Arial"/>
                <w:b/>
              </w:rPr>
            </w:pPr>
          </w:p>
        </w:tc>
        <w:tc>
          <w:tcPr>
            <w:tcW w:w="567" w:type="dxa"/>
          </w:tcPr>
          <w:p w14:paraId="7B390F91" w14:textId="77777777" w:rsidR="00DA7D40" w:rsidRPr="00302082" w:rsidRDefault="00DA7D40" w:rsidP="00432924">
            <w:pPr>
              <w:spacing w:after="120"/>
              <w:rPr>
                <w:rFonts w:ascii="Arial" w:hAnsi="Arial" w:cs="Arial"/>
                <w:b/>
              </w:rPr>
            </w:pPr>
          </w:p>
        </w:tc>
        <w:tc>
          <w:tcPr>
            <w:tcW w:w="567" w:type="dxa"/>
          </w:tcPr>
          <w:p w14:paraId="57172D5A" w14:textId="77777777" w:rsidR="00DA7D40" w:rsidRPr="00302082" w:rsidRDefault="00DA7D40" w:rsidP="00432924">
            <w:pPr>
              <w:spacing w:after="120"/>
              <w:rPr>
                <w:rFonts w:ascii="Arial" w:hAnsi="Arial" w:cs="Arial"/>
                <w:b/>
              </w:rPr>
            </w:pPr>
          </w:p>
        </w:tc>
        <w:tc>
          <w:tcPr>
            <w:tcW w:w="567" w:type="dxa"/>
          </w:tcPr>
          <w:p w14:paraId="2F33C351" w14:textId="77777777" w:rsidR="00DA7D40" w:rsidRPr="00302082" w:rsidRDefault="00DA7D40" w:rsidP="00432924">
            <w:pPr>
              <w:spacing w:after="120"/>
              <w:rPr>
                <w:rFonts w:ascii="Arial" w:hAnsi="Arial" w:cs="Arial"/>
                <w:b/>
              </w:rPr>
            </w:pPr>
          </w:p>
        </w:tc>
        <w:tc>
          <w:tcPr>
            <w:tcW w:w="567" w:type="dxa"/>
          </w:tcPr>
          <w:p w14:paraId="6FD8CA4C" w14:textId="77777777" w:rsidR="00DA7D40" w:rsidRPr="00302082" w:rsidRDefault="00DA7D40" w:rsidP="00432924">
            <w:pPr>
              <w:spacing w:after="120"/>
              <w:rPr>
                <w:rFonts w:ascii="Arial" w:hAnsi="Arial" w:cs="Arial"/>
                <w:b/>
              </w:rPr>
            </w:pPr>
          </w:p>
        </w:tc>
      </w:tr>
      <w:tr w:rsidR="00DA7D40" w:rsidRPr="00302082" w14:paraId="3AEF259D" w14:textId="77777777" w:rsidTr="00432924">
        <w:tc>
          <w:tcPr>
            <w:tcW w:w="2439" w:type="dxa"/>
          </w:tcPr>
          <w:p w14:paraId="23F066E2" w14:textId="77777777" w:rsidR="00DA7D40" w:rsidRPr="00154D48" w:rsidRDefault="00DA7D40" w:rsidP="00432924">
            <w:pPr>
              <w:spacing w:after="120"/>
              <w:rPr>
                <w:rFonts w:ascii="Arial" w:hAnsi="Arial" w:cs="Arial"/>
              </w:rPr>
            </w:pPr>
            <w:r>
              <w:rPr>
                <w:rFonts w:ascii="Arial" w:hAnsi="Arial" w:cs="Arial"/>
              </w:rPr>
              <w:t>Practical Reports</w:t>
            </w:r>
          </w:p>
        </w:tc>
        <w:tc>
          <w:tcPr>
            <w:tcW w:w="567" w:type="dxa"/>
          </w:tcPr>
          <w:p w14:paraId="58A7B5E8"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34FA5BE6"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03A45F80"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53F055EA"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461CD67D" w14:textId="77777777" w:rsidR="00DA7D40" w:rsidRPr="00302082" w:rsidRDefault="00DA7D40" w:rsidP="00432924">
            <w:pPr>
              <w:spacing w:after="120"/>
              <w:rPr>
                <w:rFonts w:ascii="Arial" w:hAnsi="Arial" w:cs="Arial"/>
                <w:b/>
              </w:rPr>
            </w:pPr>
          </w:p>
        </w:tc>
        <w:tc>
          <w:tcPr>
            <w:tcW w:w="567" w:type="dxa"/>
          </w:tcPr>
          <w:p w14:paraId="5B5D4323" w14:textId="77777777" w:rsidR="00DA7D40" w:rsidRPr="00302082" w:rsidRDefault="00DA7D40" w:rsidP="00432924">
            <w:pPr>
              <w:spacing w:after="120"/>
              <w:rPr>
                <w:rFonts w:ascii="Arial" w:hAnsi="Arial" w:cs="Arial"/>
                <w:b/>
              </w:rPr>
            </w:pPr>
          </w:p>
        </w:tc>
        <w:tc>
          <w:tcPr>
            <w:tcW w:w="567" w:type="dxa"/>
          </w:tcPr>
          <w:p w14:paraId="23E58BBB"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382E3BA2"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60B28041" w14:textId="77777777" w:rsidR="00DA7D40" w:rsidRPr="00302082" w:rsidRDefault="00095790" w:rsidP="00432924">
            <w:pPr>
              <w:spacing w:after="120"/>
              <w:rPr>
                <w:rFonts w:ascii="Arial" w:hAnsi="Arial" w:cs="Arial"/>
                <w:b/>
              </w:rPr>
            </w:pPr>
            <w:r>
              <w:rPr>
                <w:rFonts w:ascii="Arial" w:hAnsi="Arial" w:cs="Arial"/>
                <w:b/>
              </w:rPr>
              <w:t>x</w:t>
            </w:r>
          </w:p>
        </w:tc>
      </w:tr>
      <w:tr w:rsidR="00DA7D40" w:rsidRPr="00302082" w14:paraId="678BDC14" w14:textId="77777777" w:rsidTr="00432924">
        <w:tc>
          <w:tcPr>
            <w:tcW w:w="2439" w:type="dxa"/>
          </w:tcPr>
          <w:p w14:paraId="0382D660" w14:textId="77777777" w:rsidR="00DA7D40" w:rsidRPr="00154D48" w:rsidRDefault="00DA7D40" w:rsidP="00432924">
            <w:pPr>
              <w:spacing w:after="120"/>
              <w:rPr>
                <w:rFonts w:ascii="Arial" w:hAnsi="Arial" w:cs="Arial"/>
              </w:rPr>
            </w:pPr>
            <w:r>
              <w:rPr>
                <w:rFonts w:ascii="Arial" w:hAnsi="Arial" w:cs="Arial"/>
              </w:rPr>
              <w:t>Assignment</w:t>
            </w:r>
          </w:p>
        </w:tc>
        <w:tc>
          <w:tcPr>
            <w:tcW w:w="567" w:type="dxa"/>
          </w:tcPr>
          <w:p w14:paraId="4D66C849"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7B1E872F"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5D352124"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5A4540B6"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2DD06FC4" w14:textId="77777777" w:rsidR="00DA7D40" w:rsidRPr="00302082" w:rsidRDefault="00DA7D40" w:rsidP="00432924">
            <w:pPr>
              <w:spacing w:after="120"/>
              <w:rPr>
                <w:rFonts w:ascii="Arial" w:hAnsi="Arial" w:cs="Arial"/>
                <w:b/>
              </w:rPr>
            </w:pPr>
          </w:p>
        </w:tc>
        <w:tc>
          <w:tcPr>
            <w:tcW w:w="567" w:type="dxa"/>
          </w:tcPr>
          <w:p w14:paraId="305C9064" w14:textId="77777777" w:rsidR="00DA7D40" w:rsidRPr="00302082" w:rsidRDefault="00DA7D40" w:rsidP="00432924">
            <w:pPr>
              <w:spacing w:after="120"/>
              <w:rPr>
                <w:rFonts w:ascii="Arial" w:hAnsi="Arial" w:cs="Arial"/>
                <w:b/>
              </w:rPr>
            </w:pPr>
          </w:p>
        </w:tc>
        <w:tc>
          <w:tcPr>
            <w:tcW w:w="567" w:type="dxa"/>
          </w:tcPr>
          <w:p w14:paraId="6A1C0C2A"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510B9E2B"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45BFBB93" w14:textId="77777777" w:rsidR="00DA7D40" w:rsidRPr="00302082" w:rsidRDefault="00DA7D40" w:rsidP="00432924">
            <w:pPr>
              <w:spacing w:after="120"/>
              <w:rPr>
                <w:rFonts w:ascii="Arial" w:hAnsi="Arial" w:cs="Arial"/>
                <w:b/>
              </w:rPr>
            </w:pPr>
            <w:r>
              <w:rPr>
                <w:rFonts w:ascii="Arial" w:hAnsi="Arial" w:cs="Arial"/>
                <w:b/>
              </w:rPr>
              <w:t>x</w:t>
            </w:r>
          </w:p>
        </w:tc>
      </w:tr>
      <w:tr w:rsidR="00DA7D40" w:rsidRPr="00302082" w14:paraId="5E356EF9" w14:textId="77777777" w:rsidTr="00432924">
        <w:tc>
          <w:tcPr>
            <w:tcW w:w="2439" w:type="dxa"/>
          </w:tcPr>
          <w:p w14:paraId="7B86D7C2" w14:textId="77777777" w:rsidR="00DA7D40" w:rsidRPr="00154D48" w:rsidRDefault="00DA7D40" w:rsidP="00432924">
            <w:pPr>
              <w:spacing w:after="120"/>
              <w:rPr>
                <w:rFonts w:ascii="Arial" w:hAnsi="Arial" w:cs="Arial"/>
              </w:rPr>
            </w:pPr>
            <w:r>
              <w:rPr>
                <w:rFonts w:ascii="Arial" w:hAnsi="Arial" w:cs="Arial"/>
              </w:rPr>
              <w:t>Sensory Examination</w:t>
            </w:r>
          </w:p>
        </w:tc>
        <w:tc>
          <w:tcPr>
            <w:tcW w:w="567" w:type="dxa"/>
          </w:tcPr>
          <w:p w14:paraId="7F102E46" w14:textId="77777777" w:rsidR="00DA7D40" w:rsidRPr="00302082" w:rsidRDefault="00DA7D40" w:rsidP="00432924">
            <w:pPr>
              <w:spacing w:after="120"/>
              <w:rPr>
                <w:rFonts w:ascii="Arial" w:hAnsi="Arial" w:cs="Arial"/>
                <w:b/>
              </w:rPr>
            </w:pPr>
          </w:p>
        </w:tc>
        <w:tc>
          <w:tcPr>
            <w:tcW w:w="567" w:type="dxa"/>
          </w:tcPr>
          <w:p w14:paraId="2ACC3CED"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784A0F8F" w14:textId="77777777" w:rsidR="00DA7D40" w:rsidRPr="00302082" w:rsidRDefault="00095790" w:rsidP="00432924">
            <w:pPr>
              <w:spacing w:after="120"/>
              <w:rPr>
                <w:rFonts w:ascii="Arial" w:hAnsi="Arial" w:cs="Arial"/>
                <w:b/>
              </w:rPr>
            </w:pPr>
            <w:r>
              <w:rPr>
                <w:rFonts w:ascii="Arial" w:hAnsi="Arial" w:cs="Arial"/>
                <w:b/>
              </w:rPr>
              <w:t>x</w:t>
            </w:r>
          </w:p>
        </w:tc>
        <w:tc>
          <w:tcPr>
            <w:tcW w:w="567" w:type="dxa"/>
          </w:tcPr>
          <w:p w14:paraId="4C43DB62"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624410F2"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684B05A7"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2124CD88" w14:textId="77777777" w:rsidR="00DA7D40" w:rsidRPr="00302082" w:rsidRDefault="00DA7D40" w:rsidP="00432924">
            <w:pPr>
              <w:spacing w:after="120"/>
              <w:rPr>
                <w:rFonts w:ascii="Arial" w:hAnsi="Arial" w:cs="Arial"/>
                <w:b/>
              </w:rPr>
            </w:pPr>
          </w:p>
        </w:tc>
        <w:tc>
          <w:tcPr>
            <w:tcW w:w="567" w:type="dxa"/>
          </w:tcPr>
          <w:p w14:paraId="1BEDA988"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078D990E" w14:textId="77777777" w:rsidR="00DA7D40" w:rsidRPr="00302082" w:rsidRDefault="00DA7D40" w:rsidP="00432924">
            <w:pPr>
              <w:spacing w:after="120"/>
              <w:rPr>
                <w:rFonts w:ascii="Arial" w:hAnsi="Arial" w:cs="Arial"/>
                <w:b/>
              </w:rPr>
            </w:pPr>
          </w:p>
        </w:tc>
      </w:tr>
      <w:tr w:rsidR="00DA7D40" w:rsidRPr="00302082" w14:paraId="2D72E5E1" w14:textId="77777777" w:rsidTr="00432924">
        <w:tc>
          <w:tcPr>
            <w:tcW w:w="2439" w:type="dxa"/>
          </w:tcPr>
          <w:p w14:paraId="42EF2BD6" w14:textId="77777777" w:rsidR="00DA7D40" w:rsidRPr="00154D48" w:rsidRDefault="00DA7D40" w:rsidP="00432924">
            <w:pPr>
              <w:spacing w:after="120"/>
              <w:rPr>
                <w:rFonts w:ascii="Arial" w:hAnsi="Arial" w:cs="Arial"/>
              </w:rPr>
            </w:pPr>
            <w:r>
              <w:rPr>
                <w:rFonts w:ascii="Arial" w:hAnsi="Arial" w:cs="Arial"/>
              </w:rPr>
              <w:t>Written Examination</w:t>
            </w:r>
          </w:p>
        </w:tc>
        <w:tc>
          <w:tcPr>
            <w:tcW w:w="567" w:type="dxa"/>
          </w:tcPr>
          <w:p w14:paraId="6C71815D"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597CB7B5"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20A07C63"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47D0AF71"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2BE754D9"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64AED7A8"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2294252B"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2862B3FF" w14:textId="77777777" w:rsidR="00DA7D40" w:rsidRPr="00302082" w:rsidRDefault="00DA7D40" w:rsidP="00432924">
            <w:pPr>
              <w:spacing w:after="120"/>
              <w:rPr>
                <w:rFonts w:ascii="Arial" w:hAnsi="Arial" w:cs="Arial"/>
                <w:b/>
              </w:rPr>
            </w:pPr>
            <w:r>
              <w:rPr>
                <w:rFonts w:ascii="Arial" w:hAnsi="Arial" w:cs="Arial"/>
                <w:b/>
              </w:rPr>
              <w:t>x</w:t>
            </w:r>
          </w:p>
        </w:tc>
        <w:tc>
          <w:tcPr>
            <w:tcW w:w="567" w:type="dxa"/>
          </w:tcPr>
          <w:p w14:paraId="6D9FFB27" w14:textId="77777777" w:rsidR="00DA7D40" w:rsidRPr="00302082" w:rsidRDefault="00DA7D40" w:rsidP="00432924">
            <w:pPr>
              <w:spacing w:after="120"/>
              <w:rPr>
                <w:rFonts w:ascii="Arial" w:hAnsi="Arial" w:cs="Arial"/>
                <w:b/>
              </w:rPr>
            </w:pPr>
            <w:r>
              <w:rPr>
                <w:rFonts w:ascii="Arial" w:hAnsi="Arial" w:cs="Arial"/>
                <w:b/>
              </w:rPr>
              <w:t>x</w:t>
            </w:r>
          </w:p>
        </w:tc>
      </w:tr>
    </w:tbl>
    <w:p w14:paraId="2BE9B2FE" w14:textId="77777777" w:rsidR="007A6245" w:rsidRDefault="007A6245" w:rsidP="00302082">
      <w:pPr>
        <w:spacing w:after="120" w:line="240" w:lineRule="auto"/>
        <w:ind w:left="426" w:right="260"/>
        <w:rPr>
          <w:rFonts w:ascii="Arial" w:hAnsi="Arial" w:cs="Arial"/>
          <w:b/>
          <w:iCs/>
        </w:rPr>
      </w:pPr>
    </w:p>
    <w:p w14:paraId="3F849456" w14:textId="77777777" w:rsidR="00883204" w:rsidRPr="00D50113" w:rsidRDefault="00883204" w:rsidP="00AF71A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C3B8DD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B610BB">
        <w:rPr>
          <w:rFonts w:ascii="Arial" w:hAnsi="Arial" w:cs="Arial"/>
        </w:rPr>
        <w:t xml:space="preserve">Centre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001F1C11">
        <w:rPr>
          <w:rFonts w:ascii="Arial" w:hAnsi="Arial" w:cs="Arial"/>
        </w:rPr>
        <w:t>; however, this is unlikely to be possible if students are unable to taste or smell.</w:t>
      </w:r>
    </w:p>
    <w:p w14:paraId="73BC7E5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146B8C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12B6B8F" w14:textId="77777777" w:rsidR="00883204" w:rsidRPr="00716274" w:rsidRDefault="00883204" w:rsidP="0071627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9CA0871" w14:textId="77777777" w:rsidR="00096DA4" w:rsidRPr="00302082" w:rsidRDefault="00096DA4" w:rsidP="00302082">
      <w:pPr>
        <w:spacing w:after="120" w:line="240" w:lineRule="auto"/>
        <w:ind w:left="426" w:right="260"/>
        <w:rPr>
          <w:rFonts w:ascii="Arial" w:hAnsi="Arial" w:cs="Arial"/>
          <w:i/>
          <w:iCs/>
        </w:rPr>
      </w:pPr>
    </w:p>
    <w:p w14:paraId="06B2B96F" w14:textId="77777777" w:rsidR="009A2D37" w:rsidRPr="00302082" w:rsidRDefault="00883204" w:rsidP="00AF71AF">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1809DC3" w14:textId="77777777" w:rsidR="009A2D37" w:rsidRPr="00154D48" w:rsidRDefault="00716274" w:rsidP="00716274">
      <w:pPr>
        <w:spacing w:after="120" w:line="240" w:lineRule="auto"/>
        <w:ind w:left="1134" w:right="260" w:hanging="567"/>
        <w:rPr>
          <w:rFonts w:ascii="Arial" w:hAnsi="Arial" w:cs="Arial"/>
        </w:rPr>
      </w:pPr>
      <w:r>
        <w:rPr>
          <w:rFonts w:ascii="Arial" w:hAnsi="Arial" w:cs="Arial"/>
        </w:rPr>
        <w:t>Canterbury</w:t>
      </w:r>
    </w:p>
    <w:p w14:paraId="0E30EB6E" w14:textId="77777777" w:rsidR="00154D48" w:rsidRPr="00154D48" w:rsidRDefault="00154D48" w:rsidP="00AF71AF">
      <w:pPr>
        <w:spacing w:after="120" w:line="240" w:lineRule="auto"/>
        <w:ind w:left="567" w:right="260" w:hanging="567"/>
        <w:rPr>
          <w:rFonts w:ascii="Arial" w:hAnsi="Arial" w:cs="Arial"/>
          <w:iCs/>
        </w:rPr>
      </w:pPr>
      <w:bookmarkStart w:id="0" w:name="_GoBack"/>
      <w:bookmarkEnd w:id="0"/>
    </w:p>
    <w:p w14:paraId="05C4872C" w14:textId="77777777" w:rsidR="00883204" w:rsidRPr="002A7F48" w:rsidRDefault="00883204" w:rsidP="00AF71AF">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F825CE7" w14:textId="77777777" w:rsidR="00922E9E" w:rsidRPr="00154D48" w:rsidRDefault="00716274" w:rsidP="00154D48">
      <w:pPr>
        <w:spacing w:after="120" w:line="240" w:lineRule="auto"/>
        <w:ind w:left="567" w:right="260"/>
        <w:rPr>
          <w:rFonts w:ascii="Arial" w:hAnsi="Arial" w:cs="Arial"/>
          <w:iCs/>
        </w:rPr>
      </w:pPr>
      <w:r>
        <w:rPr>
          <w:rFonts w:ascii="Arial" w:hAnsi="Arial" w:cs="Arial"/>
          <w:iCs/>
        </w:rPr>
        <w:t xml:space="preserve">This module is designed to be welcoming to all students, whichever their background, and to present them with </w:t>
      </w:r>
      <w:r w:rsidR="00C861D2">
        <w:rPr>
          <w:rFonts w:ascii="Arial" w:hAnsi="Arial" w:cs="Arial"/>
          <w:iCs/>
        </w:rPr>
        <w:t xml:space="preserve">a </w:t>
      </w:r>
      <w:r>
        <w:rPr>
          <w:rFonts w:ascii="Arial" w:hAnsi="Arial" w:cs="Arial"/>
          <w:iCs/>
        </w:rPr>
        <w:t xml:space="preserve">global </w:t>
      </w:r>
      <w:r w:rsidR="00C861D2">
        <w:rPr>
          <w:rFonts w:ascii="Arial" w:hAnsi="Arial" w:cs="Arial"/>
          <w:iCs/>
        </w:rPr>
        <w:t xml:space="preserve">overview of wine production </w:t>
      </w:r>
      <w:r>
        <w:rPr>
          <w:rFonts w:ascii="Arial" w:hAnsi="Arial" w:cs="Arial"/>
          <w:iCs/>
        </w:rPr>
        <w:t>which can be applied to any context. The subject matter will include international matters to be analysed from a global perspective.</w:t>
      </w:r>
    </w:p>
    <w:p w14:paraId="2732F36B" w14:textId="77777777" w:rsidR="00883204" w:rsidRPr="00883204" w:rsidRDefault="00883204" w:rsidP="00883204">
      <w:pPr>
        <w:spacing w:after="120" w:line="240" w:lineRule="auto"/>
        <w:ind w:right="260"/>
        <w:rPr>
          <w:rFonts w:ascii="Arial" w:hAnsi="Arial" w:cs="Arial"/>
          <w:b/>
        </w:rPr>
      </w:pPr>
    </w:p>
    <w:p w14:paraId="68B1201E" w14:textId="77777777" w:rsidR="00641D6D" w:rsidRPr="00302082" w:rsidRDefault="00641D6D" w:rsidP="00302082">
      <w:pPr>
        <w:pBdr>
          <w:bottom w:val="single" w:sz="6" w:space="1" w:color="auto"/>
        </w:pBdr>
        <w:spacing w:after="120" w:line="240" w:lineRule="auto"/>
        <w:ind w:right="260"/>
        <w:rPr>
          <w:rFonts w:ascii="Arial" w:hAnsi="Arial" w:cs="Arial"/>
        </w:rPr>
      </w:pPr>
    </w:p>
    <w:p w14:paraId="6E2A0D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E4EB8C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D13224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3E445D9" w14:textId="77777777" w:rsidTr="00154D48">
        <w:trPr>
          <w:trHeight w:val="317"/>
        </w:trPr>
        <w:tc>
          <w:tcPr>
            <w:tcW w:w="1526" w:type="dxa"/>
          </w:tcPr>
          <w:p w14:paraId="3216C6E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EDA305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37E3775"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C2224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64E0EC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6F14E04" w14:textId="77777777" w:rsidTr="00154D48">
        <w:trPr>
          <w:trHeight w:val="305"/>
        </w:trPr>
        <w:tc>
          <w:tcPr>
            <w:tcW w:w="1526" w:type="dxa"/>
          </w:tcPr>
          <w:p w14:paraId="075854A0" w14:textId="77777777" w:rsidR="00422B69" w:rsidRPr="00302082" w:rsidRDefault="00422B69" w:rsidP="00302082">
            <w:pPr>
              <w:spacing w:after="120"/>
              <w:ind w:right="-330"/>
              <w:rPr>
                <w:rFonts w:ascii="Arial" w:hAnsi="Arial" w:cs="Arial"/>
              </w:rPr>
            </w:pPr>
          </w:p>
        </w:tc>
        <w:tc>
          <w:tcPr>
            <w:tcW w:w="1701" w:type="dxa"/>
          </w:tcPr>
          <w:p w14:paraId="62B339D7" w14:textId="77777777" w:rsidR="00422B69" w:rsidRPr="00302082" w:rsidRDefault="00422B69" w:rsidP="00302082">
            <w:pPr>
              <w:spacing w:after="120"/>
              <w:ind w:right="-330"/>
              <w:rPr>
                <w:rFonts w:ascii="Arial" w:hAnsi="Arial" w:cs="Arial"/>
              </w:rPr>
            </w:pPr>
          </w:p>
        </w:tc>
        <w:tc>
          <w:tcPr>
            <w:tcW w:w="1871" w:type="dxa"/>
          </w:tcPr>
          <w:p w14:paraId="10BEE465" w14:textId="77777777" w:rsidR="00422B69" w:rsidRPr="00302082" w:rsidRDefault="00422B69" w:rsidP="00302082">
            <w:pPr>
              <w:spacing w:after="120"/>
              <w:ind w:right="-330"/>
              <w:rPr>
                <w:rFonts w:ascii="Arial" w:hAnsi="Arial" w:cs="Arial"/>
              </w:rPr>
            </w:pPr>
          </w:p>
        </w:tc>
        <w:tc>
          <w:tcPr>
            <w:tcW w:w="2552" w:type="dxa"/>
          </w:tcPr>
          <w:p w14:paraId="064CB0C4" w14:textId="77777777" w:rsidR="00422B69" w:rsidRPr="00302082" w:rsidRDefault="00422B69" w:rsidP="00302082">
            <w:pPr>
              <w:spacing w:after="120"/>
              <w:ind w:right="-330"/>
              <w:rPr>
                <w:rFonts w:ascii="Arial" w:hAnsi="Arial" w:cs="Arial"/>
              </w:rPr>
            </w:pPr>
          </w:p>
        </w:tc>
        <w:tc>
          <w:tcPr>
            <w:tcW w:w="3032" w:type="dxa"/>
          </w:tcPr>
          <w:p w14:paraId="4725F9EA" w14:textId="77777777" w:rsidR="00422B69" w:rsidRPr="00302082" w:rsidRDefault="00422B69" w:rsidP="00302082">
            <w:pPr>
              <w:spacing w:after="120"/>
              <w:ind w:right="-330"/>
              <w:rPr>
                <w:rFonts w:ascii="Arial" w:hAnsi="Arial" w:cs="Arial"/>
              </w:rPr>
            </w:pPr>
          </w:p>
        </w:tc>
      </w:tr>
      <w:tr w:rsidR="00302082" w:rsidRPr="00302082" w14:paraId="51BAEF8C" w14:textId="77777777" w:rsidTr="00154D48">
        <w:trPr>
          <w:trHeight w:val="305"/>
        </w:trPr>
        <w:tc>
          <w:tcPr>
            <w:tcW w:w="1526" w:type="dxa"/>
          </w:tcPr>
          <w:p w14:paraId="424AB849" w14:textId="77777777" w:rsidR="00422B69" w:rsidRPr="00302082" w:rsidRDefault="00422B69" w:rsidP="00302082">
            <w:pPr>
              <w:spacing w:after="120"/>
              <w:ind w:right="-330"/>
              <w:rPr>
                <w:rFonts w:ascii="Arial" w:hAnsi="Arial" w:cs="Arial"/>
              </w:rPr>
            </w:pPr>
          </w:p>
        </w:tc>
        <w:tc>
          <w:tcPr>
            <w:tcW w:w="1701" w:type="dxa"/>
          </w:tcPr>
          <w:p w14:paraId="478C9146" w14:textId="77777777" w:rsidR="00422B69" w:rsidRPr="00302082" w:rsidRDefault="00422B69" w:rsidP="00302082">
            <w:pPr>
              <w:spacing w:after="120"/>
              <w:ind w:right="-330"/>
              <w:rPr>
                <w:rFonts w:ascii="Arial" w:hAnsi="Arial" w:cs="Arial"/>
              </w:rPr>
            </w:pPr>
          </w:p>
        </w:tc>
        <w:tc>
          <w:tcPr>
            <w:tcW w:w="1871" w:type="dxa"/>
          </w:tcPr>
          <w:p w14:paraId="76AE1294" w14:textId="77777777" w:rsidR="00422B69" w:rsidRPr="00302082" w:rsidRDefault="00422B69" w:rsidP="00302082">
            <w:pPr>
              <w:spacing w:after="120"/>
              <w:ind w:right="-330"/>
              <w:rPr>
                <w:rFonts w:ascii="Arial" w:hAnsi="Arial" w:cs="Arial"/>
              </w:rPr>
            </w:pPr>
          </w:p>
        </w:tc>
        <w:tc>
          <w:tcPr>
            <w:tcW w:w="2552" w:type="dxa"/>
          </w:tcPr>
          <w:p w14:paraId="0F0BA40A" w14:textId="77777777" w:rsidR="00422B69" w:rsidRPr="00302082" w:rsidRDefault="00422B69" w:rsidP="00302082">
            <w:pPr>
              <w:spacing w:after="120"/>
              <w:ind w:right="-330"/>
              <w:rPr>
                <w:rFonts w:ascii="Arial" w:hAnsi="Arial" w:cs="Arial"/>
              </w:rPr>
            </w:pPr>
          </w:p>
        </w:tc>
        <w:tc>
          <w:tcPr>
            <w:tcW w:w="3032" w:type="dxa"/>
          </w:tcPr>
          <w:p w14:paraId="4CA0D93E" w14:textId="77777777" w:rsidR="00422B69" w:rsidRPr="00302082" w:rsidRDefault="00422B69" w:rsidP="00302082">
            <w:pPr>
              <w:spacing w:after="120"/>
              <w:ind w:right="-330"/>
              <w:rPr>
                <w:rFonts w:ascii="Arial" w:hAnsi="Arial" w:cs="Arial"/>
              </w:rPr>
            </w:pPr>
          </w:p>
        </w:tc>
      </w:tr>
    </w:tbl>
    <w:p w14:paraId="0B84A76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C0B02" w14:textId="77777777" w:rsidR="00A010E9" w:rsidRDefault="00A010E9" w:rsidP="009A2D37">
      <w:pPr>
        <w:spacing w:after="0" w:line="240" w:lineRule="auto"/>
      </w:pPr>
      <w:r>
        <w:separator/>
      </w:r>
    </w:p>
  </w:endnote>
  <w:endnote w:type="continuationSeparator" w:id="0">
    <w:p w14:paraId="31E528BF" w14:textId="77777777" w:rsidR="00A010E9" w:rsidRDefault="00A010E9" w:rsidP="009A2D37">
      <w:pPr>
        <w:spacing w:after="0" w:line="240" w:lineRule="auto"/>
      </w:pPr>
      <w:r>
        <w:continuationSeparator/>
      </w:r>
    </w:p>
  </w:endnote>
  <w:endnote w:type="continuationNotice" w:id="1">
    <w:p w14:paraId="5413D55E" w14:textId="77777777" w:rsidR="00A010E9" w:rsidRDefault="00A010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1C92E31" w14:textId="1C2049D2" w:rsidR="008B2543" w:rsidRDefault="0019787E" w:rsidP="009A2D37">
        <w:pPr>
          <w:pStyle w:val="Footer"/>
          <w:jc w:val="center"/>
        </w:pPr>
        <w:r>
          <w:fldChar w:fldCharType="begin"/>
        </w:r>
        <w:r>
          <w:instrText xml:space="preserve"> PAGE   \* MERGEFORMAT </w:instrText>
        </w:r>
        <w:r>
          <w:fldChar w:fldCharType="separate"/>
        </w:r>
        <w:r w:rsidR="00CC65A5">
          <w:rPr>
            <w:noProof/>
          </w:rPr>
          <w:t>2</w:t>
        </w:r>
        <w:r>
          <w:rPr>
            <w:noProof/>
          </w:rPr>
          <w:fldChar w:fldCharType="end"/>
        </w:r>
      </w:p>
    </w:sdtContent>
  </w:sdt>
  <w:p w14:paraId="2DFDFB6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5565D" w14:textId="77777777" w:rsidR="00A010E9" w:rsidRDefault="00A010E9" w:rsidP="009A2D37">
      <w:pPr>
        <w:spacing w:after="0" w:line="240" w:lineRule="auto"/>
      </w:pPr>
      <w:r>
        <w:separator/>
      </w:r>
    </w:p>
  </w:footnote>
  <w:footnote w:type="continuationSeparator" w:id="0">
    <w:p w14:paraId="7A5F9423" w14:textId="77777777" w:rsidR="00A010E9" w:rsidRDefault="00A010E9" w:rsidP="009A2D37">
      <w:pPr>
        <w:spacing w:after="0" w:line="240" w:lineRule="auto"/>
      </w:pPr>
      <w:r>
        <w:continuationSeparator/>
      </w:r>
    </w:p>
  </w:footnote>
  <w:footnote w:type="continuationNotice" w:id="1">
    <w:p w14:paraId="35D57465" w14:textId="77777777" w:rsidR="00A010E9" w:rsidRDefault="00A010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30DD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B6E1009" wp14:editId="786A1D8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665EEA8" w14:textId="77777777" w:rsidR="008B2543" w:rsidRPr="008C00F8" w:rsidRDefault="008B2543" w:rsidP="005E6D38">
    <w:pPr>
      <w:pStyle w:val="Heading1"/>
      <w:spacing w:before="60" w:after="60"/>
      <w:rPr>
        <w:rFonts w:ascii="Arial" w:hAnsi="Arial" w:cs="Arial"/>
      </w:rPr>
    </w:pPr>
  </w:p>
  <w:p w14:paraId="5F8173C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CB3C7" w14:textId="5358892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9FCCD32" wp14:editId="1258AD5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BF9975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D6679"/>
    <w:multiLevelType w:val="hybridMultilevel"/>
    <w:tmpl w:val="DD9C4962"/>
    <w:lvl w:ilvl="0" w:tplc="38CEBAB2">
      <w:start w:val="1"/>
      <w:numFmt w:val="decimal"/>
      <w:lvlText w:val="%1."/>
      <w:lvlJc w:val="left"/>
      <w:pPr>
        <w:ind w:left="720" w:hanging="360"/>
      </w:pPr>
      <w:rPr>
        <w:b w:val="0"/>
        <w:i w:val="0"/>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AEF26BE"/>
    <w:multiLevelType w:val="multilevel"/>
    <w:tmpl w:val="EEF00A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B408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9A65F3"/>
    <w:multiLevelType w:val="hybridMultilevel"/>
    <w:tmpl w:val="BB8A20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0745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730FE8"/>
    <w:multiLevelType w:val="hybridMultilevel"/>
    <w:tmpl w:val="F8A2F86C"/>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A460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F81722"/>
    <w:multiLevelType w:val="hybridMultilevel"/>
    <w:tmpl w:val="4D9848D4"/>
    <w:lvl w:ilvl="0" w:tplc="38CEBAB2">
      <w:start w:val="1"/>
      <w:numFmt w:val="decimal"/>
      <w:lvlText w:val="%1."/>
      <w:lvlJc w:val="left"/>
      <w:pPr>
        <w:ind w:left="927" w:hanging="360"/>
      </w:pPr>
      <w:rPr>
        <w:b w:val="0"/>
        <w:i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EBF5495"/>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58A080D"/>
    <w:multiLevelType w:val="hybridMultilevel"/>
    <w:tmpl w:val="F34A1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845D9F"/>
    <w:multiLevelType w:val="multilevel"/>
    <w:tmpl w:val="63B8F536"/>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43DA585A"/>
    <w:lvl w:ilvl="0" w:tplc="0809000F">
      <w:start w:val="1"/>
      <w:numFmt w:val="decimal"/>
      <w:lvlText w:val="%1."/>
      <w:lvlJc w:val="left"/>
      <w:pPr>
        <w:ind w:left="360" w:hanging="360"/>
      </w:pPr>
      <w:rPr>
        <w:rFonts w:hint="default"/>
      </w:rPr>
    </w:lvl>
    <w:lvl w:ilvl="1" w:tplc="01881D02">
      <w:start w:val="1"/>
      <w:numFmt w:val="decimal"/>
      <w:lvlText w:val="%2."/>
      <w:lvlJc w:val="left"/>
      <w:pPr>
        <w:ind w:left="1590" w:hanging="87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AD15D1B"/>
    <w:multiLevelType w:val="multilevel"/>
    <w:tmpl w:val="A796D6D6"/>
    <w:lvl w:ilvl="0">
      <w:start w:val="1"/>
      <w:numFmt w:val="decimal"/>
      <w:lvlText w:val="%1."/>
      <w:lvlJc w:val="left"/>
      <w:pPr>
        <w:ind w:left="360" w:hanging="360"/>
      </w:pPr>
      <w:rPr>
        <w:rFonts w:hint="default"/>
        <w:b w:val="0"/>
        <w:i w:val="0"/>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B9B1D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096035"/>
    <w:multiLevelType w:val="hybridMultilevel"/>
    <w:tmpl w:val="BDCCD87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6BA47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066688"/>
    <w:multiLevelType w:val="hybridMultilevel"/>
    <w:tmpl w:val="78FE101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7265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10"/>
  </w:num>
  <w:num w:numId="4">
    <w:abstractNumId w:val="2"/>
  </w:num>
  <w:num w:numId="5">
    <w:abstractNumId w:val="17"/>
  </w:num>
  <w:num w:numId="6">
    <w:abstractNumId w:val="15"/>
  </w:num>
  <w:num w:numId="7">
    <w:abstractNumId w:val="23"/>
  </w:num>
  <w:num w:numId="8">
    <w:abstractNumId w:val="16"/>
  </w:num>
  <w:num w:numId="9">
    <w:abstractNumId w:val="11"/>
  </w:num>
  <w:num w:numId="10">
    <w:abstractNumId w:val="9"/>
  </w:num>
  <w:num w:numId="11">
    <w:abstractNumId w:val="22"/>
  </w:num>
  <w:num w:numId="12">
    <w:abstractNumId w:val="1"/>
  </w:num>
  <w:num w:numId="13">
    <w:abstractNumId w:val="18"/>
  </w:num>
  <w:num w:numId="14">
    <w:abstractNumId w:val="6"/>
  </w:num>
  <w:num w:numId="15">
    <w:abstractNumId w:val="24"/>
  </w:num>
  <w:num w:numId="16">
    <w:abstractNumId w:val="8"/>
  </w:num>
  <w:num w:numId="17">
    <w:abstractNumId w:val="19"/>
  </w:num>
  <w:num w:numId="18">
    <w:abstractNumId w:val="5"/>
  </w:num>
  <w:num w:numId="19">
    <w:abstractNumId w:val="13"/>
  </w:num>
  <w:num w:numId="20">
    <w:abstractNumId w:val="21"/>
  </w:num>
  <w:num w:numId="21">
    <w:abstractNumId w:val="12"/>
  </w:num>
  <w:num w:numId="22">
    <w:abstractNumId w:val="4"/>
  </w:num>
  <w:num w:numId="23">
    <w:abstractNumId w:val="3"/>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713F"/>
    <w:rsid w:val="0001056E"/>
    <w:rsid w:val="00010A16"/>
    <w:rsid w:val="0001243F"/>
    <w:rsid w:val="00021EA0"/>
    <w:rsid w:val="00025992"/>
    <w:rsid w:val="00027937"/>
    <w:rsid w:val="00027ADC"/>
    <w:rsid w:val="00027E57"/>
    <w:rsid w:val="00030C9E"/>
    <w:rsid w:val="00031E67"/>
    <w:rsid w:val="000408CC"/>
    <w:rsid w:val="00045373"/>
    <w:rsid w:val="00063A2F"/>
    <w:rsid w:val="000678D3"/>
    <w:rsid w:val="00080D73"/>
    <w:rsid w:val="0009153C"/>
    <w:rsid w:val="00094810"/>
    <w:rsid w:val="00095790"/>
    <w:rsid w:val="00096DA4"/>
    <w:rsid w:val="000C0294"/>
    <w:rsid w:val="000C08D7"/>
    <w:rsid w:val="000C3A7E"/>
    <w:rsid w:val="000C7A1C"/>
    <w:rsid w:val="000D2A8A"/>
    <w:rsid w:val="000D32AC"/>
    <w:rsid w:val="000D72E2"/>
    <w:rsid w:val="000E20C1"/>
    <w:rsid w:val="000E3B73"/>
    <w:rsid w:val="000F6C56"/>
    <w:rsid w:val="000F7FBF"/>
    <w:rsid w:val="00106BE5"/>
    <w:rsid w:val="00110947"/>
    <w:rsid w:val="00111906"/>
    <w:rsid w:val="00111CB3"/>
    <w:rsid w:val="00117577"/>
    <w:rsid w:val="00117793"/>
    <w:rsid w:val="001206E4"/>
    <w:rsid w:val="001214D3"/>
    <w:rsid w:val="00121BFC"/>
    <w:rsid w:val="00135E07"/>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1C11"/>
    <w:rsid w:val="001F3C3E"/>
    <w:rsid w:val="00201C5F"/>
    <w:rsid w:val="0020243A"/>
    <w:rsid w:val="002024E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573C"/>
    <w:rsid w:val="003262B9"/>
    <w:rsid w:val="00327BF8"/>
    <w:rsid w:val="00334A02"/>
    <w:rsid w:val="00335875"/>
    <w:rsid w:val="00335FBE"/>
    <w:rsid w:val="0034731C"/>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7F87"/>
    <w:rsid w:val="003B35F4"/>
    <w:rsid w:val="003B7C76"/>
    <w:rsid w:val="003C3E0C"/>
    <w:rsid w:val="003C776B"/>
    <w:rsid w:val="003D4A1C"/>
    <w:rsid w:val="003D7AA0"/>
    <w:rsid w:val="003E1FF7"/>
    <w:rsid w:val="003E311D"/>
    <w:rsid w:val="003F3578"/>
    <w:rsid w:val="003F4470"/>
    <w:rsid w:val="003F5A04"/>
    <w:rsid w:val="003F67CD"/>
    <w:rsid w:val="003F708C"/>
    <w:rsid w:val="00402ED7"/>
    <w:rsid w:val="004114F8"/>
    <w:rsid w:val="00422B69"/>
    <w:rsid w:val="00423D86"/>
    <w:rsid w:val="00424C90"/>
    <w:rsid w:val="00436BE9"/>
    <w:rsid w:val="00436F4F"/>
    <w:rsid w:val="00441E76"/>
    <w:rsid w:val="004443DA"/>
    <w:rsid w:val="00446A75"/>
    <w:rsid w:val="004474A2"/>
    <w:rsid w:val="00460925"/>
    <w:rsid w:val="00471C6C"/>
    <w:rsid w:val="00472023"/>
    <w:rsid w:val="00486993"/>
    <w:rsid w:val="00492DA4"/>
    <w:rsid w:val="00496AA3"/>
    <w:rsid w:val="00497C98"/>
    <w:rsid w:val="004A39D7"/>
    <w:rsid w:val="004A4695"/>
    <w:rsid w:val="004A55FA"/>
    <w:rsid w:val="004B5D03"/>
    <w:rsid w:val="004C1EC4"/>
    <w:rsid w:val="004C5325"/>
    <w:rsid w:val="004D035C"/>
    <w:rsid w:val="004F3C18"/>
    <w:rsid w:val="004F4328"/>
    <w:rsid w:val="004F514F"/>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28E"/>
    <w:rsid w:val="00592034"/>
    <w:rsid w:val="0059477B"/>
    <w:rsid w:val="00596884"/>
    <w:rsid w:val="005A14B5"/>
    <w:rsid w:val="005B5A98"/>
    <w:rsid w:val="005C1A4F"/>
    <w:rsid w:val="005C27D7"/>
    <w:rsid w:val="005D7CD0"/>
    <w:rsid w:val="005E1A3A"/>
    <w:rsid w:val="005E44FD"/>
    <w:rsid w:val="005E6ADC"/>
    <w:rsid w:val="005E6D10"/>
    <w:rsid w:val="005E6D38"/>
    <w:rsid w:val="005E7B3F"/>
    <w:rsid w:val="005F040F"/>
    <w:rsid w:val="005F2C42"/>
    <w:rsid w:val="005F6020"/>
    <w:rsid w:val="006043FC"/>
    <w:rsid w:val="006050CF"/>
    <w:rsid w:val="00607DF6"/>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08A3"/>
    <w:rsid w:val="006A6BB4"/>
    <w:rsid w:val="006A7ED0"/>
    <w:rsid w:val="006A7FB0"/>
    <w:rsid w:val="006B4544"/>
    <w:rsid w:val="006C2A9A"/>
    <w:rsid w:val="006C423D"/>
    <w:rsid w:val="006C46EF"/>
    <w:rsid w:val="006C4C67"/>
    <w:rsid w:val="006D13C0"/>
    <w:rsid w:val="006D41AB"/>
    <w:rsid w:val="006D444F"/>
    <w:rsid w:val="006E128B"/>
    <w:rsid w:val="006E4FEA"/>
    <w:rsid w:val="006F1A15"/>
    <w:rsid w:val="006F23B4"/>
    <w:rsid w:val="006F3F8B"/>
    <w:rsid w:val="00700488"/>
    <w:rsid w:val="00703404"/>
    <w:rsid w:val="00703F92"/>
    <w:rsid w:val="00704637"/>
    <w:rsid w:val="007105E4"/>
    <w:rsid w:val="00714EE5"/>
    <w:rsid w:val="00716274"/>
    <w:rsid w:val="00720270"/>
    <w:rsid w:val="00724362"/>
    <w:rsid w:val="00727780"/>
    <w:rsid w:val="0073792C"/>
    <w:rsid w:val="00754069"/>
    <w:rsid w:val="0076301F"/>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0908"/>
    <w:rsid w:val="00881545"/>
    <w:rsid w:val="00883204"/>
    <w:rsid w:val="00883A3E"/>
    <w:rsid w:val="0089148D"/>
    <w:rsid w:val="00891E0D"/>
    <w:rsid w:val="008A0F36"/>
    <w:rsid w:val="008B2543"/>
    <w:rsid w:val="008B4B6E"/>
    <w:rsid w:val="008B7AB9"/>
    <w:rsid w:val="008C7338"/>
    <w:rsid w:val="008D0F24"/>
    <w:rsid w:val="008D64F4"/>
    <w:rsid w:val="008D7401"/>
    <w:rsid w:val="00903DF6"/>
    <w:rsid w:val="00915BBB"/>
    <w:rsid w:val="00921CF6"/>
    <w:rsid w:val="00922E9E"/>
    <w:rsid w:val="00923F7B"/>
    <w:rsid w:val="00924EF0"/>
    <w:rsid w:val="00934D7B"/>
    <w:rsid w:val="00947180"/>
    <w:rsid w:val="009567BE"/>
    <w:rsid w:val="009676FA"/>
    <w:rsid w:val="009679E0"/>
    <w:rsid w:val="00973FD9"/>
    <w:rsid w:val="00977632"/>
    <w:rsid w:val="00982A8E"/>
    <w:rsid w:val="00987DB4"/>
    <w:rsid w:val="0099029D"/>
    <w:rsid w:val="00996204"/>
    <w:rsid w:val="009A26CB"/>
    <w:rsid w:val="009A2BC2"/>
    <w:rsid w:val="009A2D37"/>
    <w:rsid w:val="009A7587"/>
    <w:rsid w:val="009B0A69"/>
    <w:rsid w:val="009B40AD"/>
    <w:rsid w:val="009C2474"/>
    <w:rsid w:val="009C7082"/>
    <w:rsid w:val="009D0006"/>
    <w:rsid w:val="009D068C"/>
    <w:rsid w:val="009F3A2A"/>
    <w:rsid w:val="009F5310"/>
    <w:rsid w:val="009F7289"/>
    <w:rsid w:val="009F731F"/>
    <w:rsid w:val="009F7D33"/>
    <w:rsid w:val="00A010E9"/>
    <w:rsid w:val="00A021FE"/>
    <w:rsid w:val="00A1270E"/>
    <w:rsid w:val="00A15342"/>
    <w:rsid w:val="00A26FEE"/>
    <w:rsid w:val="00A3007E"/>
    <w:rsid w:val="00A32048"/>
    <w:rsid w:val="00A41F06"/>
    <w:rsid w:val="00A50FD4"/>
    <w:rsid w:val="00A52DB4"/>
    <w:rsid w:val="00A618E1"/>
    <w:rsid w:val="00A629B9"/>
    <w:rsid w:val="00A70C20"/>
    <w:rsid w:val="00A74292"/>
    <w:rsid w:val="00A776DE"/>
    <w:rsid w:val="00A77D59"/>
    <w:rsid w:val="00A80640"/>
    <w:rsid w:val="00A838F0"/>
    <w:rsid w:val="00A87FFD"/>
    <w:rsid w:val="00A94C77"/>
    <w:rsid w:val="00A97038"/>
    <w:rsid w:val="00A97CB8"/>
    <w:rsid w:val="00AA3C15"/>
    <w:rsid w:val="00AA6330"/>
    <w:rsid w:val="00AC305C"/>
    <w:rsid w:val="00AC7501"/>
    <w:rsid w:val="00AD748B"/>
    <w:rsid w:val="00AE4865"/>
    <w:rsid w:val="00AF50EE"/>
    <w:rsid w:val="00AF71AF"/>
    <w:rsid w:val="00B0591D"/>
    <w:rsid w:val="00B13402"/>
    <w:rsid w:val="00B14BC2"/>
    <w:rsid w:val="00B17024"/>
    <w:rsid w:val="00B17CD2"/>
    <w:rsid w:val="00B213D2"/>
    <w:rsid w:val="00B248BA"/>
    <w:rsid w:val="00B24B56"/>
    <w:rsid w:val="00B30E07"/>
    <w:rsid w:val="00B34ADD"/>
    <w:rsid w:val="00B52FF5"/>
    <w:rsid w:val="00B5498B"/>
    <w:rsid w:val="00B57219"/>
    <w:rsid w:val="00B610BB"/>
    <w:rsid w:val="00B658A3"/>
    <w:rsid w:val="00B65AAD"/>
    <w:rsid w:val="00B72470"/>
    <w:rsid w:val="00B746A8"/>
    <w:rsid w:val="00B7664D"/>
    <w:rsid w:val="00B80989"/>
    <w:rsid w:val="00B9109B"/>
    <w:rsid w:val="00B927AE"/>
    <w:rsid w:val="00B93721"/>
    <w:rsid w:val="00B937B1"/>
    <w:rsid w:val="00BA0D98"/>
    <w:rsid w:val="00BA453C"/>
    <w:rsid w:val="00BA4E02"/>
    <w:rsid w:val="00BB2045"/>
    <w:rsid w:val="00BB2A6D"/>
    <w:rsid w:val="00BB4189"/>
    <w:rsid w:val="00BC19F7"/>
    <w:rsid w:val="00BC41ED"/>
    <w:rsid w:val="00BD009E"/>
    <w:rsid w:val="00BD0EF8"/>
    <w:rsid w:val="00BD76E0"/>
    <w:rsid w:val="00BD7A8C"/>
    <w:rsid w:val="00BE02E1"/>
    <w:rsid w:val="00BE2126"/>
    <w:rsid w:val="00BE3B17"/>
    <w:rsid w:val="00BF460E"/>
    <w:rsid w:val="00BF51AB"/>
    <w:rsid w:val="00BF716B"/>
    <w:rsid w:val="00BF7233"/>
    <w:rsid w:val="00C02AA2"/>
    <w:rsid w:val="00C04C95"/>
    <w:rsid w:val="00C12613"/>
    <w:rsid w:val="00C129DD"/>
    <w:rsid w:val="00C16DEF"/>
    <w:rsid w:val="00C2492F"/>
    <w:rsid w:val="00C3744A"/>
    <w:rsid w:val="00C4002A"/>
    <w:rsid w:val="00C46912"/>
    <w:rsid w:val="00C606A3"/>
    <w:rsid w:val="00C612A8"/>
    <w:rsid w:val="00C618D2"/>
    <w:rsid w:val="00C67631"/>
    <w:rsid w:val="00C709C6"/>
    <w:rsid w:val="00C729D7"/>
    <w:rsid w:val="00C83354"/>
    <w:rsid w:val="00C84004"/>
    <w:rsid w:val="00C843F6"/>
    <w:rsid w:val="00C84507"/>
    <w:rsid w:val="00C861D2"/>
    <w:rsid w:val="00C862C7"/>
    <w:rsid w:val="00CA31FA"/>
    <w:rsid w:val="00CA3254"/>
    <w:rsid w:val="00CB11CE"/>
    <w:rsid w:val="00CC25A2"/>
    <w:rsid w:val="00CC65A5"/>
    <w:rsid w:val="00CD7F07"/>
    <w:rsid w:val="00CE04F3"/>
    <w:rsid w:val="00CE12D8"/>
    <w:rsid w:val="00CE4574"/>
    <w:rsid w:val="00CE70E6"/>
    <w:rsid w:val="00CF0BCA"/>
    <w:rsid w:val="00CF2E1E"/>
    <w:rsid w:val="00D00065"/>
    <w:rsid w:val="00D02E99"/>
    <w:rsid w:val="00D13357"/>
    <w:rsid w:val="00D13A13"/>
    <w:rsid w:val="00D2689A"/>
    <w:rsid w:val="00D65506"/>
    <w:rsid w:val="00D773CF"/>
    <w:rsid w:val="00D83563"/>
    <w:rsid w:val="00D8448F"/>
    <w:rsid w:val="00DA3B4A"/>
    <w:rsid w:val="00DA64B6"/>
    <w:rsid w:val="00DA7D40"/>
    <w:rsid w:val="00DB1340"/>
    <w:rsid w:val="00DB5C9D"/>
    <w:rsid w:val="00DD02E6"/>
    <w:rsid w:val="00DE405F"/>
    <w:rsid w:val="00DF665B"/>
    <w:rsid w:val="00E0152A"/>
    <w:rsid w:val="00E03394"/>
    <w:rsid w:val="00E066E5"/>
    <w:rsid w:val="00E20766"/>
    <w:rsid w:val="00E22F03"/>
    <w:rsid w:val="00E233C1"/>
    <w:rsid w:val="00E51404"/>
    <w:rsid w:val="00E574C9"/>
    <w:rsid w:val="00E610DE"/>
    <w:rsid w:val="00E66167"/>
    <w:rsid w:val="00E71F2F"/>
    <w:rsid w:val="00E77786"/>
    <w:rsid w:val="00E806FB"/>
    <w:rsid w:val="00EB1C2D"/>
    <w:rsid w:val="00EC1810"/>
    <w:rsid w:val="00EC3FCC"/>
    <w:rsid w:val="00ED32FF"/>
    <w:rsid w:val="00ED375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B4"/>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056B"/>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B07FB4"/>
  <w15:docId w15:val="{2868D3D5-378E-42D5-AB5E-1477A78F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8172409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wpwinebooks.com.au/wine-books/australian-wine-styles-and-tastes-people-and-pla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8FE81-BB14-4C76-9C32-2A706DBC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4</cp:revision>
  <cp:lastPrinted>2019-01-16T23:38:00Z</cp:lastPrinted>
  <dcterms:created xsi:type="dcterms:W3CDTF">2019-08-07T10:41:00Z</dcterms:created>
  <dcterms:modified xsi:type="dcterms:W3CDTF">2019-08-07T10:48:00Z</dcterms:modified>
</cp:coreProperties>
</file>