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41A2" w:rsidP="00EE2B73" w:rsidRDefault="00967595" w14:paraId="0D2E9497" w14:textId="77777777">
      <w:pPr>
        <w:snapToGrid w:val="0"/>
        <w:spacing w:after="120" w:line="240" w:lineRule="auto"/>
        <w:ind w:right="95"/>
        <w:rPr>
          <w:b/>
          <w:sz w:val="32"/>
        </w:rPr>
      </w:pPr>
      <w:r w:rsidRPr="00B85F66">
        <w:rPr>
          <w:b/>
          <w:sz w:val="32"/>
        </w:rPr>
        <w:t>Annex O</w:t>
      </w:r>
    </w:p>
    <w:p w:rsidRPr="00B85F66" w:rsidR="00967595" w:rsidP="00EE2B73" w:rsidRDefault="005841A2" w14:paraId="4F0722F8" w14:textId="77777777">
      <w:pPr>
        <w:snapToGrid w:val="0"/>
        <w:spacing w:after="120" w:line="240" w:lineRule="auto"/>
        <w:ind w:right="95"/>
        <w:rPr>
          <w:b/>
          <w:sz w:val="32"/>
        </w:rPr>
      </w:pPr>
      <w:r>
        <w:rPr>
          <w:b/>
          <w:sz w:val="32"/>
        </w:rPr>
        <w:t xml:space="preserve">Appendix: </w:t>
      </w:r>
      <w:r w:rsidRPr="00B85F66" w:rsidR="00967595">
        <w:rPr>
          <w:b/>
          <w:sz w:val="32"/>
        </w:rPr>
        <w:t xml:space="preserve">Researcher Development Programme </w:t>
      </w:r>
    </w:p>
    <w:p w:rsidR="005841A2" w:rsidP="00EE2B73" w:rsidRDefault="005841A2" w14:paraId="5FD5742F" w14:textId="77777777">
      <w:pPr>
        <w:snapToGrid w:val="0"/>
        <w:spacing w:after="120" w:line="240" w:lineRule="auto"/>
        <w:ind w:left="0" w:right="0" w:firstLine="0"/>
        <w:jc w:val="left"/>
      </w:pPr>
    </w:p>
    <w:p w:rsidRPr="005841A2" w:rsidR="005841A2" w:rsidP="00EE2B73" w:rsidRDefault="005841A2" w14:paraId="1AD72517" w14:textId="77777777">
      <w:pPr>
        <w:snapToGrid w:val="0"/>
        <w:spacing w:after="120" w:line="240" w:lineRule="auto"/>
        <w:ind w:left="0" w:right="0" w:firstLine="0"/>
        <w:jc w:val="left"/>
        <w:rPr>
          <w:b/>
          <w:sz w:val="24"/>
        </w:rPr>
      </w:pPr>
      <w:r w:rsidRPr="005841A2">
        <w:rPr>
          <w:b/>
          <w:sz w:val="24"/>
        </w:rPr>
        <w:t>Table of Contents</w:t>
      </w:r>
    </w:p>
    <w:p w:rsidRPr="005841A2" w:rsidR="005841A2" w:rsidP="00EE2B73" w:rsidRDefault="005841A2" w14:paraId="4AB69A0E" w14:textId="2BF30680">
      <w:pPr>
        <w:pStyle w:val="TOC1"/>
        <w:tabs>
          <w:tab w:val="left" w:pos="709"/>
          <w:tab w:val="right" w:leader="dot" w:pos="11766"/>
        </w:tabs>
        <w:snapToGrid w:val="0"/>
        <w:spacing w:after="120" w:line="240" w:lineRule="auto"/>
        <w:ind w:left="567" w:hanging="567"/>
        <w:rPr>
          <w:noProof/>
          <w:sz w:val="24"/>
        </w:rPr>
      </w:pPr>
      <w:r w:rsidRPr="005841A2">
        <w:rPr>
          <w:sz w:val="24"/>
        </w:rPr>
        <w:fldChar w:fldCharType="begin"/>
      </w:r>
      <w:r w:rsidRPr="005841A2">
        <w:rPr>
          <w:sz w:val="24"/>
        </w:rPr>
        <w:instrText xml:space="preserve"> TOC \o "1-1" \h \z \u </w:instrText>
      </w:r>
      <w:r w:rsidRPr="005841A2">
        <w:rPr>
          <w:sz w:val="24"/>
        </w:rPr>
        <w:fldChar w:fldCharType="separate"/>
      </w:r>
      <w:hyperlink w:history="1" w:anchor="_Toc77758259">
        <w:r w:rsidRPr="005841A2">
          <w:rPr>
            <w:rStyle w:val="Hyperlink"/>
            <w:bCs/>
            <w:noProof/>
            <w:sz w:val="24"/>
            <w:u w:color="000000"/>
          </w:rPr>
          <w:t>1.</w:t>
        </w:r>
        <w:r w:rsidRPr="005841A2">
          <w:rPr>
            <w:noProof/>
            <w:sz w:val="24"/>
          </w:rPr>
          <w:tab/>
        </w:r>
        <w:r w:rsidRPr="005841A2">
          <w:rPr>
            <w:rStyle w:val="Hyperlink"/>
            <w:noProof/>
            <w:sz w:val="24"/>
          </w:rPr>
          <w:t>Researcher Development Assessment A: Knowledge and intellectual abilities</w:t>
        </w:r>
        <w:r w:rsidRPr="005841A2">
          <w:rPr>
            <w:noProof/>
            <w:webHidden/>
            <w:sz w:val="24"/>
          </w:rPr>
          <w:tab/>
        </w:r>
        <w:r w:rsidRPr="005841A2">
          <w:rPr>
            <w:noProof/>
            <w:webHidden/>
            <w:sz w:val="24"/>
          </w:rPr>
          <w:fldChar w:fldCharType="begin"/>
        </w:r>
        <w:r w:rsidRPr="005841A2">
          <w:rPr>
            <w:noProof/>
            <w:webHidden/>
            <w:sz w:val="24"/>
          </w:rPr>
          <w:instrText xml:space="preserve"> PAGEREF _Toc77758259 \h </w:instrText>
        </w:r>
        <w:r w:rsidRPr="005841A2">
          <w:rPr>
            <w:noProof/>
            <w:webHidden/>
            <w:sz w:val="24"/>
          </w:rPr>
        </w:r>
        <w:r w:rsidRPr="005841A2">
          <w:rPr>
            <w:noProof/>
            <w:webHidden/>
            <w:sz w:val="24"/>
          </w:rPr>
          <w:fldChar w:fldCharType="separate"/>
        </w:r>
        <w:r w:rsidR="0047239C">
          <w:rPr>
            <w:noProof/>
            <w:webHidden/>
            <w:sz w:val="24"/>
          </w:rPr>
          <w:t>2</w:t>
        </w:r>
        <w:r w:rsidRPr="005841A2">
          <w:rPr>
            <w:noProof/>
            <w:webHidden/>
            <w:sz w:val="24"/>
          </w:rPr>
          <w:fldChar w:fldCharType="end"/>
        </w:r>
      </w:hyperlink>
    </w:p>
    <w:p w:rsidRPr="005841A2" w:rsidR="005841A2" w:rsidP="00EE2B73" w:rsidRDefault="00D8788C" w14:paraId="5A40D57D" w14:textId="0984A1AC">
      <w:pPr>
        <w:pStyle w:val="TOC1"/>
        <w:tabs>
          <w:tab w:val="left" w:pos="709"/>
          <w:tab w:val="right" w:leader="dot" w:pos="11766"/>
        </w:tabs>
        <w:snapToGrid w:val="0"/>
        <w:spacing w:after="120" w:line="240" w:lineRule="auto"/>
        <w:ind w:left="567" w:hanging="567"/>
        <w:rPr>
          <w:noProof/>
          <w:sz w:val="24"/>
        </w:rPr>
      </w:pPr>
      <w:hyperlink w:history="1" w:anchor="_Toc77758260">
        <w:r w:rsidRPr="005841A2" w:rsidR="005841A2">
          <w:rPr>
            <w:rStyle w:val="Hyperlink"/>
            <w:bCs/>
            <w:noProof/>
            <w:sz w:val="24"/>
            <w:u w:color="000000"/>
          </w:rPr>
          <w:t>2.</w:t>
        </w:r>
        <w:r w:rsidRPr="005841A2" w:rsidR="005841A2">
          <w:rPr>
            <w:noProof/>
            <w:sz w:val="24"/>
          </w:rPr>
          <w:tab/>
        </w:r>
        <w:r w:rsidRPr="005841A2" w:rsidR="005841A2">
          <w:rPr>
            <w:rStyle w:val="Hyperlink"/>
            <w:noProof/>
            <w:sz w:val="24"/>
          </w:rPr>
          <w:t>Researcher Development Assessment B: Personal effectiveness</w:t>
        </w:r>
        <w:r w:rsidRPr="005841A2" w:rsidR="005841A2">
          <w:rPr>
            <w:noProof/>
            <w:webHidden/>
            <w:sz w:val="24"/>
          </w:rPr>
          <w:tab/>
        </w:r>
        <w:r w:rsidRPr="005841A2" w:rsidR="005841A2">
          <w:rPr>
            <w:noProof/>
            <w:webHidden/>
            <w:sz w:val="24"/>
          </w:rPr>
          <w:fldChar w:fldCharType="begin"/>
        </w:r>
        <w:r w:rsidRPr="005841A2" w:rsidR="005841A2">
          <w:rPr>
            <w:noProof/>
            <w:webHidden/>
            <w:sz w:val="24"/>
          </w:rPr>
          <w:instrText xml:space="preserve"> PAGEREF _Toc77758260 \h </w:instrText>
        </w:r>
        <w:r w:rsidRPr="005841A2" w:rsidR="005841A2">
          <w:rPr>
            <w:noProof/>
            <w:webHidden/>
            <w:sz w:val="24"/>
          </w:rPr>
        </w:r>
        <w:r w:rsidRPr="005841A2" w:rsidR="005841A2">
          <w:rPr>
            <w:noProof/>
            <w:webHidden/>
            <w:sz w:val="24"/>
          </w:rPr>
          <w:fldChar w:fldCharType="separate"/>
        </w:r>
        <w:r w:rsidR="0047239C">
          <w:rPr>
            <w:noProof/>
            <w:webHidden/>
            <w:sz w:val="24"/>
          </w:rPr>
          <w:t>6</w:t>
        </w:r>
        <w:r w:rsidRPr="005841A2" w:rsidR="005841A2">
          <w:rPr>
            <w:noProof/>
            <w:webHidden/>
            <w:sz w:val="24"/>
          </w:rPr>
          <w:fldChar w:fldCharType="end"/>
        </w:r>
      </w:hyperlink>
    </w:p>
    <w:p w:rsidRPr="005841A2" w:rsidR="005841A2" w:rsidP="00EE2B73" w:rsidRDefault="00D8788C" w14:paraId="044B046A" w14:textId="0ED9DB92">
      <w:pPr>
        <w:pStyle w:val="TOC1"/>
        <w:tabs>
          <w:tab w:val="left" w:pos="709"/>
          <w:tab w:val="right" w:leader="dot" w:pos="11766"/>
        </w:tabs>
        <w:snapToGrid w:val="0"/>
        <w:spacing w:after="120" w:line="240" w:lineRule="auto"/>
        <w:ind w:left="567" w:hanging="567"/>
        <w:rPr>
          <w:noProof/>
          <w:sz w:val="24"/>
        </w:rPr>
      </w:pPr>
      <w:hyperlink w:history="1" w:anchor="_Toc77758261">
        <w:r w:rsidRPr="005841A2" w:rsidR="005841A2">
          <w:rPr>
            <w:rStyle w:val="Hyperlink"/>
            <w:bCs/>
            <w:noProof/>
            <w:sz w:val="24"/>
            <w:u w:color="000000"/>
          </w:rPr>
          <w:t>3.</w:t>
        </w:r>
        <w:r w:rsidRPr="005841A2" w:rsidR="005841A2">
          <w:rPr>
            <w:noProof/>
            <w:sz w:val="24"/>
          </w:rPr>
          <w:tab/>
        </w:r>
        <w:r w:rsidRPr="005841A2" w:rsidR="005841A2">
          <w:rPr>
            <w:rStyle w:val="Hyperlink"/>
            <w:noProof/>
            <w:sz w:val="24"/>
          </w:rPr>
          <w:t>Researcher Development Assessment C: Research governance and organisation</w:t>
        </w:r>
        <w:r w:rsidRPr="005841A2" w:rsidR="005841A2">
          <w:rPr>
            <w:noProof/>
            <w:webHidden/>
            <w:sz w:val="24"/>
          </w:rPr>
          <w:tab/>
        </w:r>
        <w:r w:rsidRPr="005841A2" w:rsidR="005841A2">
          <w:rPr>
            <w:noProof/>
            <w:webHidden/>
            <w:sz w:val="24"/>
          </w:rPr>
          <w:fldChar w:fldCharType="begin"/>
        </w:r>
        <w:r w:rsidRPr="005841A2" w:rsidR="005841A2">
          <w:rPr>
            <w:noProof/>
            <w:webHidden/>
            <w:sz w:val="24"/>
          </w:rPr>
          <w:instrText xml:space="preserve"> PAGEREF _Toc77758261 \h </w:instrText>
        </w:r>
        <w:r w:rsidRPr="005841A2" w:rsidR="005841A2">
          <w:rPr>
            <w:noProof/>
            <w:webHidden/>
            <w:sz w:val="24"/>
          </w:rPr>
        </w:r>
        <w:r w:rsidRPr="005841A2" w:rsidR="005841A2">
          <w:rPr>
            <w:noProof/>
            <w:webHidden/>
            <w:sz w:val="24"/>
          </w:rPr>
          <w:fldChar w:fldCharType="separate"/>
        </w:r>
        <w:r w:rsidR="0047239C">
          <w:rPr>
            <w:noProof/>
            <w:webHidden/>
            <w:sz w:val="24"/>
          </w:rPr>
          <w:t>9</w:t>
        </w:r>
        <w:r w:rsidRPr="005841A2" w:rsidR="005841A2">
          <w:rPr>
            <w:noProof/>
            <w:webHidden/>
            <w:sz w:val="24"/>
          </w:rPr>
          <w:fldChar w:fldCharType="end"/>
        </w:r>
      </w:hyperlink>
    </w:p>
    <w:p w:rsidRPr="005841A2" w:rsidR="005841A2" w:rsidP="00EE2B73" w:rsidRDefault="00D8788C" w14:paraId="4CF50E7B" w14:textId="1720E4BD">
      <w:pPr>
        <w:pStyle w:val="TOC1"/>
        <w:tabs>
          <w:tab w:val="left" w:pos="709"/>
          <w:tab w:val="right" w:leader="dot" w:pos="11766"/>
        </w:tabs>
        <w:snapToGrid w:val="0"/>
        <w:spacing w:after="120" w:line="240" w:lineRule="auto"/>
        <w:ind w:left="567" w:hanging="567"/>
        <w:rPr>
          <w:noProof/>
          <w:sz w:val="24"/>
        </w:rPr>
      </w:pPr>
      <w:hyperlink w:history="1" w:anchor="_Toc77758262">
        <w:r w:rsidRPr="005841A2" w:rsidR="005841A2">
          <w:rPr>
            <w:rStyle w:val="Hyperlink"/>
            <w:bCs/>
            <w:noProof/>
            <w:sz w:val="24"/>
            <w:u w:color="000000"/>
          </w:rPr>
          <w:t>4.</w:t>
        </w:r>
        <w:r w:rsidRPr="005841A2" w:rsidR="005841A2">
          <w:rPr>
            <w:noProof/>
            <w:sz w:val="24"/>
          </w:rPr>
          <w:tab/>
        </w:r>
        <w:r w:rsidRPr="005841A2" w:rsidR="005841A2">
          <w:rPr>
            <w:rStyle w:val="Hyperlink"/>
            <w:noProof/>
            <w:sz w:val="24"/>
          </w:rPr>
          <w:t>Researcher Development Assessment D: Engagement, influence and impact</w:t>
        </w:r>
        <w:r w:rsidRPr="005841A2" w:rsidR="005841A2">
          <w:rPr>
            <w:noProof/>
            <w:webHidden/>
            <w:sz w:val="24"/>
          </w:rPr>
          <w:tab/>
        </w:r>
        <w:r w:rsidRPr="005841A2" w:rsidR="005841A2">
          <w:rPr>
            <w:noProof/>
            <w:webHidden/>
            <w:sz w:val="24"/>
          </w:rPr>
          <w:fldChar w:fldCharType="begin"/>
        </w:r>
        <w:r w:rsidRPr="005841A2" w:rsidR="005841A2">
          <w:rPr>
            <w:noProof/>
            <w:webHidden/>
            <w:sz w:val="24"/>
          </w:rPr>
          <w:instrText xml:space="preserve"> PAGEREF _Toc77758262 \h </w:instrText>
        </w:r>
        <w:r w:rsidRPr="005841A2" w:rsidR="005841A2">
          <w:rPr>
            <w:noProof/>
            <w:webHidden/>
            <w:sz w:val="24"/>
          </w:rPr>
        </w:r>
        <w:r w:rsidRPr="005841A2" w:rsidR="005841A2">
          <w:rPr>
            <w:noProof/>
            <w:webHidden/>
            <w:sz w:val="24"/>
          </w:rPr>
          <w:fldChar w:fldCharType="separate"/>
        </w:r>
        <w:r w:rsidR="0047239C">
          <w:rPr>
            <w:noProof/>
            <w:webHidden/>
            <w:sz w:val="24"/>
          </w:rPr>
          <w:t>13</w:t>
        </w:r>
        <w:r w:rsidRPr="005841A2" w:rsidR="005841A2">
          <w:rPr>
            <w:noProof/>
            <w:webHidden/>
            <w:sz w:val="24"/>
          </w:rPr>
          <w:fldChar w:fldCharType="end"/>
        </w:r>
      </w:hyperlink>
    </w:p>
    <w:p w:rsidRPr="005841A2" w:rsidR="005841A2" w:rsidP="00EE2B73" w:rsidRDefault="00D8788C" w14:paraId="70395275" w14:textId="29C09C09">
      <w:pPr>
        <w:pStyle w:val="TOC1"/>
        <w:tabs>
          <w:tab w:val="left" w:pos="709"/>
          <w:tab w:val="right" w:leader="dot" w:pos="11766"/>
        </w:tabs>
        <w:snapToGrid w:val="0"/>
        <w:spacing w:after="120" w:line="240" w:lineRule="auto"/>
        <w:ind w:left="567" w:hanging="567"/>
        <w:rPr>
          <w:noProof/>
          <w:sz w:val="24"/>
        </w:rPr>
      </w:pPr>
      <w:hyperlink w:history="1" w:anchor="_Toc77758263">
        <w:r w:rsidRPr="005841A2" w:rsidR="005841A2">
          <w:rPr>
            <w:rStyle w:val="Hyperlink"/>
            <w:bCs/>
            <w:noProof/>
            <w:sz w:val="24"/>
            <w:u w:color="000000"/>
          </w:rPr>
          <w:t>5.</w:t>
        </w:r>
        <w:r w:rsidRPr="005841A2" w:rsidR="005841A2">
          <w:rPr>
            <w:noProof/>
            <w:sz w:val="24"/>
          </w:rPr>
          <w:tab/>
        </w:r>
        <w:r w:rsidRPr="005841A2" w:rsidR="005841A2">
          <w:rPr>
            <w:rStyle w:val="Hyperlink"/>
            <w:rFonts w:eastAsia="Calibri"/>
            <w:noProof/>
            <w:sz w:val="24"/>
          </w:rPr>
          <w:t>Training Plan template</w:t>
        </w:r>
        <w:r w:rsidRPr="005841A2" w:rsidR="005841A2">
          <w:rPr>
            <w:noProof/>
            <w:webHidden/>
            <w:sz w:val="24"/>
          </w:rPr>
          <w:tab/>
        </w:r>
        <w:r w:rsidRPr="005841A2" w:rsidR="005841A2">
          <w:rPr>
            <w:noProof/>
            <w:webHidden/>
            <w:sz w:val="24"/>
          </w:rPr>
          <w:fldChar w:fldCharType="begin"/>
        </w:r>
        <w:r w:rsidRPr="005841A2" w:rsidR="005841A2">
          <w:rPr>
            <w:noProof/>
            <w:webHidden/>
            <w:sz w:val="24"/>
          </w:rPr>
          <w:instrText xml:space="preserve"> PAGEREF _Toc77758263 \h </w:instrText>
        </w:r>
        <w:r w:rsidRPr="005841A2" w:rsidR="005841A2">
          <w:rPr>
            <w:noProof/>
            <w:webHidden/>
            <w:sz w:val="24"/>
          </w:rPr>
        </w:r>
        <w:r w:rsidRPr="005841A2" w:rsidR="005841A2">
          <w:rPr>
            <w:noProof/>
            <w:webHidden/>
            <w:sz w:val="24"/>
          </w:rPr>
          <w:fldChar w:fldCharType="separate"/>
        </w:r>
        <w:r w:rsidR="0047239C">
          <w:rPr>
            <w:noProof/>
            <w:webHidden/>
            <w:sz w:val="24"/>
          </w:rPr>
          <w:t>19</w:t>
        </w:r>
        <w:r w:rsidRPr="005841A2" w:rsidR="005841A2">
          <w:rPr>
            <w:noProof/>
            <w:webHidden/>
            <w:sz w:val="24"/>
          </w:rPr>
          <w:fldChar w:fldCharType="end"/>
        </w:r>
      </w:hyperlink>
    </w:p>
    <w:p w:rsidR="005841A2" w:rsidP="00EE2B73" w:rsidRDefault="005841A2" w14:paraId="621D412C" w14:textId="77777777">
      <w:pPr>
        <w:tabs>
          <w:tab w:val="left" w:pos="709"/>
          <w:tab w:val="right" w:leader="dot" w:pos="11766"/>
        </w:tabs>
        <w:snapToGrid w:val="0"/>
        <w:spacing w:after="120" w:line="240" w:lineRule="auto"/>
        <w:ind w:left="567" w:right="0" w:hanging="567"/>
        <w:jc w:val="left"/>
      </w:pPr>
      <w:r w:rsidRPr="005841A2">
        <w:rPr>
          <w:sz w:val="24"/>
        </w:rPr>
        <w:fldChar w:fldCharType="end"/>
      </w:r>
    </w:p>
    <w:p w:rsidR="005841A2" w:rsidP="00EE2B73" w:rsidRDefault="005841A2" w14:paraId="175A19C4" w14:textId="45D2DA45">
      <w:pPr>
        <w:snapToGrid w:val="0"/>
        <w:spacing w:before="60" w:after="60" w:line="240" w:lineRule="auto"/>
        <w:ind w:left="0" w:right="0" w:firstLine="0"/>
        <w:jc w:val="left"/>
      </w:pPr>
      <w:r w:rsidR="18070991">
        <w:rPr/>
        <w:t>13</w:t>
      </w:r>
    </w:p>
    <w:p w:rsidR="005841A2" w:rsidP="00EE2B73" w:rsidRDefault="005841A2" w14:paraId="769B3371" w14:textId="77777777">
      <w:pPr>
        <w:snapToGrid w:val="0"/>
        <w:spacing w:before="60" w:after="60" w:line="240" w:lineRule="auto"/>
        <w:ind w:left="0" w:right="0" w:firstLine="0"/>
        <w:jc w:val="left"/>
        <w:rPr>
          <w:rFonts w:eastAsiaTheme="majorEastAsia" w:cstheme="majorBidi"/>
          <w:b/>
          <w:sz w:val="24"/>
          <w:szCs w:val="32"/>
        </w:rPr>
      </w:pPr>
      <w:r>
        <w:br w:type="page"/>
      </w:r>
    </w:p>
    <w:p w:rsidRPr="002B2A1F" w:rsidR="00967595" w:rsidP="00EE2B73" w:rsidRDefault="00967595" w14:paraId="3B115B94" w14:textId="77777777">
      <w:pPr>
        <w:pStyle w:val="Heading1"/>
        <w:snapToGrid w:val="0"/>
        <w:spacing w:before="60" w:after="60"/>
        <w:rPr>
          <w:b w:val="0"/>
        </w:rPr>
      </w:pPr>
      <w:bookmarkStart w:name="_Toc77758259" w:id="0"/>
      <w:r w:rsidRPr="002B2A1F">
        <w:lastRenderedPageBreak/>
        <w:t>Researcher Development Assessment A: Knowledge and intellectual abilities</w:t>
      </w:r>
      <w:bookmarkEnd w:id="0"/>
    </w:p>
    <w:p w:rsidRPr="008C6C44" w:rsidR="00967595" w:rsidP="00EE2B73" w:rsidRDefault="00967595" w14:paraId="23F31B67" w14:textId="4D988F48">
      <w:pPr>
        <w:snapToGrid w:val="0"/>
        <w:spacing w:before="60" w:after="60" w:line="240" w:lineRule="auto"/>
        <w:ind w:left="567" w:firstLine="0"/>
        <w:rPr>
          <w:sz w:val="20"/>
        </w:rPr>
      </w:pPr>
      <w:r w:rsidRPr="00AC219E">
        <w:rPr>
          <w:sz w:val="24"/>
        </w:rPr>
        <w:t xml:space="preserve">The Researcher Development Assessment is adapted from the domains and sub-domains of the </w:t>
      </w:r>
      <w:hyperlink w:history="1" r:id="rId11">
        <w:r w:rsidRPr="00AC219E">
          <w:rPr>
            <w:rStyle w:val="Hyperlink"/>
            <w:sz w:val="24"/>
          </w:rPr>
          <w:t>Vitae Resea</w:t>
        </w:r>
        <w:r w:rsidRPr="00AC219E">
          <w:rPr>
            <w:rStyle w:val="Hyperlink"/>
            <w:sz w:val="24"/>
          </w:rPr>
          <w:t>r</w:t>
        </w:r>
        <w:r w:rsidRPr="00AC219E">
          <w:rPr>
            <w:rStyle w:val="Hyperlink"/>
            <w:sz w:val="24"/>
          </w:rPr>
          <w:t>cher Development Framework</w:t>
        </w:r>
      </w:hyperlink>
      <w:r w:rsidR="00E41448">
        <w:rPr>
          <w:sz w:val="20"/>
        </w:rPr>
        <w:t xml:space="preserve">. </w:t>
      </w:r>
      <w:r w:rsidR="00E41448">
        <w:rPr>
          <w:sz w:val="20"/>
          <w:vertAlign w:val="superscript"/>
        </w:rPr>
        <w:t>.</w:t>
      </w:r>
    </w:p>
    <w:tbl>
      <w:tblPr>
        <w:tblW w:w="5308" w:type="pct"/>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20" w:firstRow="1" w:lastRow="0" w:firstColumn="0" w:lastColumn="0" w:noHBand="0" w:noVBand="0"/>
      </w:tblPr>
      <w:tblGrid>
        <w:gridCol w:w="3060"/>
        <w:gridCol w:w="8126"/>
        <w:gridCol w:w="2281"/>
      </w:tblGrid>
      <w:tr w:rsidRPr="00AC219E" w:rsidR="00967595" w:rsidTr="009602D6" w14:paraId="62F74201" w14:textId="77777777">
        <w:trPr>
          <w:tblHeader/>
        </w:trPr>
        <w:tc>
          <w:tcPr>
            <w:tcW w:w="1136" w:type="pct"/>
            <w:tcBorders>
              <w:top w:val="single" w:color="auto" w:sz="4" w:space="0"/>
              <w:left w:val="single" w:color="auto" w:sz="4" w:space="0"/>
              <w:bottom w:val="single" w:color="auto" w:sz="4" w:space="0"/>
              <w:right w:val="single" w:color="auto" w:sz="4" w:space="0"/>
            </w:tcBorders>
            <w:shd w:val="clear" w:color="auto" w:fill="E0E0E0"/>
          </w:tcPr>
          <w:p w:rsidRPr="00AC219E" w:rsidR="00967595" w:rsidP="00EE2B73" w:rsidRDefault="00967595" w14:paraId="406F01B4" w14:textId="77777777">
            <w:pPr>
              <w:pStyle w:val="Heading2"/>
              <w:snapToGrid w:val="0"/>
              <w:spacing w:before="60" w:after="60"/>
              <w:ind w:left="0" w:firstLine="0"/>
              <w:jc w:val="left"/>
              <w:rPr>
                <w:szCs w:val="24"/>
              </w:rPr>
            </w:pPr>
            <w:r w:rsidRPr="00AC219E">
              <w:rPr>
                <w:szCs w:val="24"/>
              </w:rPr>
              <w:t xml:space="preserve">Domain A: Knowledge and intellectual abilities </w:t>
            </w:r>
          </w:p>
          <w:p w:rsidRPr="00AC219E" w:rsidR="00967595" w:rsidP="00EE2B73" w:rsidRDefault="00967595" w14:paraId="7DA13492" w14:textId="77777777">
            <w:pPr>
              <w:snapToGrid w:val="0"/>
              <w:spacing w:before="60" w:after="60" w:line="240" w:lineRule="auto"/>
              <w:ind w:left="0" w:firstLine="0"/>
              <w:jc w:val="left"/>
              <w:rPr>
                <w:b/>
                <w:sz w:val="24"/>
                <w:szCs w:val="24"/>
              </w:rPr>
            </w:pPr>
            <w:r w:rsidRPr="00AC219E">
              <w:rPr>
                <w:sz w:val="24"/>
                <w:szCs w:val="24"/>
              </w:rPr>
              <w:t xml:space="preserve">This domain relates to the knowledge and intellectual abilities needed to be able to carry out excellent research. </w:t>
            </w:r>
          </w:p>
        </w:tc>
        <w:tc>
          <w:tcPr>
            <w:tcW w:w="3017" w:type="pct"/>
            <w:tcBorders>
              <w:top w:val="single" w:color="auto" w:sz="4" w:space="0"/>
              <w:left w:val="single" w:color="auto" w:sz="4" w:space="0"/>
              <w:bottom w:val="single" w:color="auto" w:sz="4" w:space="0"/>
              <w:right w:val="single" w:color="auto" w:sz="4" w:space="0"/>
            </w:tcBorders>
            <w:shd w:val="clear" w:color="auto" w:fill="E0E0E0"/>
            <w:vAlign w:val="center"/>
          </w:tcPr>
          <w:p w:rsidRPr="00AC219E" w:rsidR="00967595" w:rsidP="00EE2B73" w:rsidRDefault="00967595" w14:paraId="2C6AD19B" w14:textId="77777777">
            <w:pPr>
              <w:pStyle w:val="Heading2"/>
              <w:snapToGrid w:val="0"/>
              <w:spacing w:before="60" w:after="60"/>
              <w:jc w:val="center"/>
              <w:rPr>
                <w:szCs w:val="24"/>
              </w:rPr>
            </w:pPr>
            <w:r w:rsidRPr="00AC219E">
              <w:rPr>
                <w:szCs w:val="24"/>
              </w:rPr>
              <w:t>Characteristic descriptor</w:t>
            </w:r>
          </w:p>
        </w:tc>
        <w:tc>
          <w:tcPr>
            <w:tcW w:w="847" w:type="pct"/>
            <w:tcBorders>
              <w:top w:val="single" w:color="auto" w:sz="4" w:space="0"/>
              <w:left w:val="single" w:color="auto" w:sz="4" w:space="0"/>
              <w:bottom w:val="single" w:color="auto" w:sz="4" w:space="0"/>
              <w:right w:val="single" w:color="auto" w:sz="4" w:space="0"/>
            </w:tcBorders>
            <w:shd w:val="clear" w:color="auto" w:fill="E0E0E0"/>
            <w:vAlign w:val="center"/>
          </w:tcPr>
          <w:p w:rsidRPr="00AC219E" w:rsidR="00967595" w:rsidP="00EE2B73" w:rsidRDefault="00967595" w14:paraId="18F7F7DC" w14:textId="77777777">
            <w:pPr>
              <w:pStyle w:val="Heading2"/>
              <w:snapToGrid w:val="0"/>
              <w:spacing w:before="60" w:after="60"/>
              <w:rPr>
                <w:szCs w:val="24"/>
              </w:rPr>
            </w:pPr>
            <w:r w:rsidRPr="00AC219E">
              <w:rPr>
                <w:szCs w:val="24"/>
              </w:rPr>
              <w:t>Skill level (1-5)</w:t>
            </w:r>
          </w:p>
          <w:p w:rsidRPr="00AC219E" w:rsidR="00967595" w:rsidP="00EE2B73" w:rsidRDefault="00967595" w14:paraId="7BEC7082" w14:textId="77777777">
            <w:pPr>
              <w:snapToGrid w:val="0"/>
              <w:spacing w:before="60" w:after="60" w:line="240" w:lineRule="auto"/>
              <w:ind w:left="0" w:firstLine="0"/>
              <w:jc w:val="left"/>
              <w:rPr>
                <w:bCs/>
                <w:sz w:val="24"/>
                <w:szCs w:val="24"/>
              </w:rPr>
            </w:pPr>
            <w:r w:rsidRPr="00AC219E">
              <w:rPr>
                <w:bCs/>
                <w:sz w:val="24"/>
                <w:szCs w:val="24"/>
              </w:rPr>
              <w:t xml:space="preserve">1= no evidence </w:t>
            </w:r>
          </w:p>
          <w:p w:rsidRPr="00AC219E" w:rsidR="00967595" w:rsidP="00EE2B73" w:rsidRDefault="00967595" w14:paraId="38A53745" w14:textId="77777777">
            <w:pPr>
              <w:snapToGrid w:val="0"/>
              <w:spacing w:before="60" w:after="60" w:line="240" w:lineRule="auto"/>
              <w:jc w:val="left"/>
              <w:rPr>
                <w:bCs/>
                <w:sz w:val="24"/>
                <w:szCs w:val="24"/>
              </w:rPr>
            </w:pPr>
            <w:r w:rsidRPr="00AC219E">
              <w:rPr>
                <w:bCs/>
                <w:sz w:val="24"/>
                <w:szCs w:val="24"/>
              </w:rPr>
              <w:t>2 = low</w:t>
            </w:r>
          </w:p>
          <w:p w:rsidRPr="00AC219E" w:rsidR="00967595" w:rsidP="00EE2B73" w:rsidRDefault="00967595" w14:paraId="35461846" w14:textId="77777777">
            <w:pPr>
              <w:snapToGrid w:val="0"/>
              <w:spacing w:before="60" w:after="60" w:line="240" w:lineRule="auto"/>
              <w:jc w:val="left"/>
              <w:rPr>
                <w:bCs/>
                <w:sz w:val="24"/>
                <w:szCs w:val="24"/>
              </w:rPr>
            </w:pPr>
            <w:r w:rsidRPr="00AC219E">
              <w:rPr>
                <w:bCs/>
                <w:sz w:val="24"/>
                <w:szCs w:val="24"/>
              </w:rPr>
              <w:t>3 = average</w:t>
            </w:r>
          </w:p>
          <w:p w:rsidRPr="00AC219E" w:rsidR="00967595" w:rsidP="00EE2B73" w:rsidRDefault="00967595" w14:paraId="5D1E16D6" w14:textId="77777777">
            <w:pPr>
              <w:snapToGrid w:val="0"/>
              <w:spacing w:before="60" w:after="60" w:line="240" w:lineRule="auto"/>
              <w:jc w:val="left"/>
              <w:rPr>
                <w:bCs/>
                <w:sz w:val="24"/>
                <w:szCs w:val="24"/>
              </w:rPr>
            </w:pPr>
            <w:r w:rsidRPr="00AC219E">
              <w:rPr>
                <w:bCs/>
                <w:sz w:val="24"/>
                <w:szCs w:val="24"/>
              </w:rPr>
              <w:t>4 = strong</w:t>
            </w:r>
          </w:p>
          <w:p w:rsidRPr="00AC219E" w:rsidR="00967595" w:rsidP="00EE2B73" w:rsidRDefault="00967595" w14:paraId="665EEEAD" w14:textId="77777777">
            <w:pPr>
              <w:snapToGrid w:val="0"/>
              <w:spacing w:before="60" w:after="60" w:line="240" w:lineRule="auto"/>
              <w:ind w:left="0" w:firstLine="0"/>
              <w:jc w:val="left"/>
              <w:rPr>
                <w:b/>
                <w:bCs/>
                <w:sz w:val="24"/>
                <w:szCs w:val="24"/>
              </w:rPr>
            </w:pPr>
            <w:r w:rsidRPr="00AC219E">
              <w:rPr>
                <w:bCs/>
                <w:sz w:val="24"/>
                <w:szCs w:val="24"/>
              </w:rPr>
              <w:t>5 = outstanding</w:t>
            </w:r>
          </w:p>
        </w:tc>
      </w:tr>
      <w:tr w:rsidRPr="006F6D4B" w:rsidR="00967595" w:rsidTr="009602D6" w14:paraId="5E98814C" w14:textId="77777777">
        <w:tc>
          <w:tcPr>
            <w:tcW w:w="5000" w:type="pct"/>
            <w:gridSpan w:val="3"/>
            <w:tcBorders>
              <w:top w:val="single" w:color="auto" w:sz="4" w:space="0"/>
              <w:left w:val="single" w:color="auto" w:sz="4" w:space="0"/>
              <w:bottom w:val="single" w:color="auto" w:sz="4" w:space="0"/>
              <w:right w:val="single" w:color="auto" w:sz="4" w:space="0"/>
            </w:tcBorders>
          </w:tcPr>
          <w:p w:rsidRPr="006F6D4B" w:rsidR="00967595" w:rsidP="00EE2B73" w:rsidRDefault="00E41448" w14:paraId="42AC146D" w14:textId="77777777">
            <w:pPr>
              <w:pStyle w:val="Heading2"/>
              <w:snapToGrid w:val="0"/>
              <w:spacing w:before="60" w:after="60"/>
              <w:jc w:val="center"/>
              <w:rPr>
                <w:i/>
                <w:iCs/>
              </w:rPr>
            </w:pPr>
            <w:r>
              <w:t xml:space="preserve">           </w:t>
            </w:r>
            <w:r w:rsidRPr="006F6D4B" w:rsidR="00967595">
              <w:t>A1 Knowledge base</w:t>
            </w:r>
          </w:p>
        </w:tc>
      </w:tr>
      <w:tr w:rsidRPr="005841A2" w:rsidR="00967595" w:rsidTr="009602D6" w14:paraId="21784067" w14:textId="77777777">
        <w:tc>
          <w:tcPr>
            <w:tcW w:w="1136"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1BA52970" w14:textId="77777777">
            <w:pPr>
              <w:snapToGrid w:val="0"/>
              <w:spacing w:before="60" w:after="60" w:line="240" w:lineRule="auto"/>
              <w:jc w:val="left"/>
              <w:rPr>
                <w:szCs w:val="20"/>
              </w:rPr>
            </w:pPr>
            <w:r w:rsidRPr="005841A2">
              <w:rPr>
                <w:szCs w:val="20"/>
              </w:rPr>
              <w:t>Subject knowledge</w:t>
            </w:r>
          </w:p>
        </w:tc>
        <w:tc>
          <w:tcPr>
            <w:tcW w:w="3017"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2A336596" w14:textId="77777777">
            <w:pPr>
              <w:snapToGrid w:val="0"/>
              <w:spacing w:before="60" w:after="60" w:line="240" w:lineRule="auto"/>
              <w:ind w:left="0" w:right="0" w:firstLine="0"/>
              <w:jc w:val="left"/>
              <w:rPr>
                <w:szCs w:val="20"/>
              </w:rPr>
            </w:pPr>
            <w:r w:rsidRPr="005841A2">
              <w:rPr>
                <w:szCs w:val="20"/>
              </w:rPr>
              <w:t>I have a core knowledge and basic understanding of key concepts, issues and history of thought.</w:t>
            </w:r>
          </w:p>
        </w:tc>
        <w:tc>
          <w:tcPr>
            <w:tcW w:w="847"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10CCF24D" w14:textId="77777777">
            <w:pPr>
              <w:snapToGrid w:val="0"/>
              <w:spacing w:before="60" w:after="60" w:line="240" w:lineRule="auto"/>
              <w:rPr>
                <w:i/>
                <w:iCs/>
              </w:rPr>
            </w:pPr>
          </w:p>
        </w:tc>
      </w:tr>
      <w:tr w:rsidRPr="005841A2" w:rsidR="00967595" w:rsidTr="009602D6" w14:paraId="5A63EE89" w14:textId="77777777">
        <w:tc>
          <w:tcPr>
            <w:tcW w:w="1136"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1D4B6D63" w14:textId="77777777">
            <w:pPr>
              <w:snapToGrid w:val="0"/>
              <w:spacing w:before="60" w:after="60" w:line="240" w:lineRule="auto"/>
              <w:ind w:left="0" w:firstLine="0"/>
              <w:jc w:val="left"/>
              <w:rPr>
                <w:szCs w:val="20"/>
              </w:rPr>
            </w:pPr>
            <w:r w:rsidRPr="005841A2">
              <w:rPr>
                <w:szCs w:val="20"/>
              </w:rPr>
              <w:t>Research Methods – theoretical</w:t>
            </w:r>
          </w:p>
        </w:tc>
        <w:tc>
          <w:tcPr>
            <w:tcW w:w="3017"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71B02AC1" w14:textId="77777777">
            <w:pPr>
              <w:snapToGrid w:val="0"/>
              <w:spacing w:before="60" w:after="60" w:line="240" w:lineRule="auto"/>
              <w:ind w:left="0" w:right="0" w:firstLine="0"/>
              <w:jc w:val="left"/>
              <w:rPr>
                <w:szCs w:val="20"/>
              </w:rPr>
            </w:pPr>
            <w:r w:rsidRPr="005841A2">
              <w:rPr>
                <w:szCs w:val="20"/>
              </w:rPr>
              <w:t>I understand relevant research methodologies and techniques and their appropriate application and can justify their usage within my own research area.</w:t>
            </w:r>
          </w:p>
        </w:tc>
        <w:tc>
          <w:tcPr>
            <w:tcW w:w="847"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0E652C5F" w14:textId="77777777">
            <w:pPr>
              <w:snapToGrid w:val="0"/>
              <w:spacing w:before="60" w:after="60" w:line="240" w:lineRule="auto"/>
              <w:rPr>
                <w:i/>
                <w:iCs/>
              </w:rPr>
            </w:pPr>
          </w:p>
        </w:tc>
      </w:tr>
      <w:tr w:rsidRPr="005841A2" w:rsidR="00967595" w:rsidTr="009602D6" w14:paraId="37575DCC" w14:textId="77777777">
        <w:tc>
          <w:tcPr>
            <w:tcW w:w="1136"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46C2D62F" w14:textId="77777777">
            <w:pPr>
              <w:snapToGrid w:val="0"/>
              <w:spacing w:before="60" w:after="60" w:line="240" w:lineRule="auto"/>
              <w:ind w:left="0" w:firstLine="0"/>
              <w:jc w:val="left"/>
              <w:rPr>
                <w:szCs w:val="20"/>
              </w:rPr>
            </w:pPr>
            <w:r w:rsidRPr="005841A2">
              <w:rPr>
                <w:szCs w:val="20"/>
              </w:rPr>
              <w:t>Research Methods – practical</w:t>
            </w:r>
          </w:p>
        </w:tc>
        <w:tc>
          <w:tcPr>
            <w:tcW w:w="3017"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3B9FAFCD" w14:textId="77777777">
            <w:pPr>
              <w:snapToGrid w:val="0"/>
              <w:spacing w:before="60" w:after="60" w:line="240" w:lineRule="auto"/>
              <w:ind w:left="0" w:right="0" w:firstLine="0"/>
              <w:jc w:val="left"/>
              <w:rPr>
                <w:szCs w:val="20"/>
              </w:rPr>
            </w:pPr>
            <w:r w:rsidRPr="005841A2">
              <w:rPr>
                <w:szCs w:val="20"/>
              </w:rPr>
              <w:t>I can demonstrate growth in competence in my own subject area and I am developing my awareness of alternative methods/techniques.</w:t>
            </w:r>
          </w:p>
        </w:tc>
        <w:tc>
          <w:tcPr>
            <w:tcW w:w="847"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7828266F" w14:textId="77777777">
            <w:pPr>
              <w:snapToGrid w:val="0"/>
              <w:spacing w:before="60" w:after="60" w:line="240" w:lineRule="auto"/>
              <w:rPr>
                <w:i/>
                <w:iCs/>
              </w:rPr>
            </w:pPr>
          </w:p>
        </w:tc>
      </w:tr>
      <w:tr w:rsidRPr="005841A2" w:rsidR="00967595" w:rsidTr="009602D6" w14:paraId="6577C6BE" w14:textId="77777777">
        <w:tc>
          <w:tcPr>
            <w:tcW w:w="1136"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2DB61D1F" w14:textId="77777777">
            <w:pPr>
              <w:snapToGrid w:val="0"/>
              <w:spacing w:before="60" w:after="60" w:line="240" w:lineRule="auto"/>
              <w:jc w:val="left"/>
              <w:rPr>
                <w:szCs w:val="20"/>
              </w:rPr>
            </w:pPr>
            <w:r w:rsidRPr="005841A2">
              <w:rPr>
                <w:szCs w:val="20"/>
              </w:rPr>
              <w:t>Information seeking</w:t>
            </w:r>
          </w:p>
          <w:p w:rsidRPr="005841A2" w:rsidR="00967595" w:rsidP="00EE2B73" w:rsidRDefault="00967595" w14:paraId="3E880913" w14:textId="77777777">
            <w:pPr>
              <w:snapToGrid w:val="0"/>
              <w:spacing w:before="60" w:after="60" w:line="240" w:lineRule="auto"/>
              <w:jc w:val="left"/>
              <w:rPr>
                <w:b/>
                <w:szCs w:val="20"/>
              </w:rPr>
            </w:pPr>
          </w:p>
        </w:tc>
        <w:tc>
          <w:tcPr>
            <w:tcW w:w="3017"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03D0FD71" w14:textId="77777777">
            <w:pPr>
              <w:snapToGrid w:val="0"/>
              <w:spacing w:before="60" w:after="60" w:line="240" w:lineRule="auto"/>
              <w:ind w:left="0" w:right="0" w:firstLine="0"/>
              <w:jc w:val="left"/>
              <w:rPr>
                <w:szCs w:val="20"/>
              </w:rPr>
            </w:pPr>
            <w:r w:rsidRPr="005841A2">
              <w:rPr>
                <w:szCs w:val="20"/>
              </w:rPr>
              <w:t xml:space="preserve">I can identify and access, as well as assess the reliability of bibliographical resources, archives and other sources of relevant information, including </w:t>
            </w:r>
            <w:r w:rsidRPr="005841A2" w:rsidR="00E41448">
              <w:rPr>
                <w:szCs w:val="20"/>
              </w:rPr>
              <w:t>web-based</w:t>
            </w:r>
            <w:r w:rsidRPr="005841A2">
              <w:rPr>
                <w:szCs w:val="20"/>
              </w:rPr>
              <w:t xml:space="preserve"> resources, primary sources and repositories.</w:t>
            </w:r>
          </w:p>
        </w:tc>
        <w:tc>
          <w:tcPr>
            <w:tcW w:w="847"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03977BDF" w14:textId="77777777">
            <w:pPr>
              <w:snapToGrid w:val="0"/>
              <w:spacing w:before="60" w:after="60" w:line="240" w:lineRule="auto"/>
              <w:rPr>
                <w:i/>
                <w:iCs/>
              </w:rPr>
            </w:pPr>
          </w:p>
        </w:tc>
      </w:tr>
      <w:tr w:rsidRPr="005841A2" w:rsidR="00967595" w:rsidTr="009602D6" w14:paraId="60B0CF47" w14:textId="77777777">
        <w:tc>
          <w:tcPr>
            <w:tcW w:w="1136"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3F1051B9" w14:textId="77777777">
            <w:pPr>
              <w:snapToGrid w:val="0"/>
              <w:spacing w:before="60" w:after="60" w:line="240" w:lineRule="auto"/>
              <w:ind w:left="0" w:firstLine="0"/>
              <w:jc w:val="left"/>
              <w:rPr>
                <w:szCs w:val="20"/>
              </w:rPr>
            </w:pPr>
            <w:r w:rsidRPr="005841A2">
              <w:rPr>
                <w:szCs w:val="20"/>
              </w:rPr>
              <w:lastRenderedPageBreak/>
              <w:t>Information literacy and management</w:t>
            </w:r>
          </w:p>
          <w:p w:rsidRPr="005841A2" w:rsidR="00967595" w:rsidP="00EE2B73" w:rsidRDefault="00967595" w14:paraId="701BF2DB" w14:textId="77777777">
            <w:pPr>
              <w:snapToGrid w:val="0"/>
              <w:spacing w:before="60" w:after="60" w:line="240" w:lineRule="auto"/>
              <w:ind w:left="426" w:hanging="284"/>
              <w:jc w:val="left"/>
              <w:rPr>
                <w:b/>
                <w:szCs w:val="20"/>
              </w:rPr>
            </w:pPr>
          </w:p>
        </w:tc>
        <w:tc>
          <w:tcPr>
            <w:tcW w:w="3017"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7B40B4CA" w14:textId="77777777">
            <w:pPr>
              <w:snapToGrid w:val="0"/>
              <w:spacing w:before="60" w:after="60" w:line="240" w:lineRule="auto"/>
              <w:ind w:left="0" w:right="0" w:firstLine="0"/>
              <w:jc w:val="left"/>
              <w:rPr>
                <w:szCs w:val="20"/>
              </w:rPr>
            </w:pPr>
            <w:r w:rsidRPr="005841A2">
              <w:rPr>
                <w:szCs w:val="20"/>
              </w:rPr>
              <w:t xml:space="preserve">I have knowledge of relevant information technology related to information/data collation and management (e.g. word processing, spreadsheets, simulation systems, databases, reference management tools).  </w:t>
            </w:r>
          </w:p>
          <w:p w:rsidRPr="005841A2" w:rsidR="00967595" w:rsidP="00EE2B73" w:rsidRDefault="00967595" w14:paraId="7C64A5AF" w14:textId="4175E69C">
            <w:pPr>
              <w:snapToGrid w:val="0"/>
              <w:spacing w:before="60" w:after="60" w:line="240" w:lineRule="auto"/>
              <w:ind w:left="0" w:right="0" w:firstLine="0"/>
              <w:jc w:val="left"/>
              <w:rPr>
                <w:szCs w:val="20"/>
              </w:rPr>
            </w:pPr>
            <w:r w:rsidRPr="005841A2">
              <w:rPr>
                <w:szCs w:val="20"/>
              </w:rPr>
              <w:t>I know where to obtain expert advice</w:t>
            </w:r>
            <w:r w:rsidR="00EE2B73">
              <w:rPr>
                <w:szCs w:val="20"/>
              </w:rPr>
              <w:t>,</w:t>
            </w:r>
            <w:r w:rsidR="00EE2B73">
              <w:t xml:space="preserve"> </w:t>
            </w:r>
            <w:r w:rsidRPr="005841A2">
              <w:rPr>
                <w:szCs w:val="20"/>
              </w:rPr>
              <w:t>i.e. information/data managers, archivists and librarians.</w:t>
            </w:r>
          </w:p>
        </w:tc>
        <w:tc>
          <w:tcPr>
            <w:tcW w:w="847"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3C3537F7" w14:textId="77777777">
            <w:pPr>
              <w:snapToGrid w:val="0"/>
              <w:spacing w:before="60" w:after="60" w:line="240" w:lineRule="auto"/>
              <w:jc w:val="left"/>
              <w:rPr>
                <w:i/>
                <w:iCs/>
              </w:rPr>
            </w:pPr>
          </w:p>
        </w:tc>
      </w:tr>
      <w:tr w:rsidRPr="005841A2" w:rsidR="00967595" w:rsidTr="009602D6" w14:paraId="0D326A03" w14:textId="77777777">
        <w:tc>
          <w:tcPr>
            <w:tcW w:w="1136"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7A0CBABE" w14:textId="77777777">
            <w:pPr>
              <w:snapToGrid w:val="0"/>
              <w:spacing w:before="60" w:after="60" w:line="240" w:lineRule="auto"/>
              <w:jc w:val="left"/>
              <w:rPr>
                <w:szCs w:val="20"/>
              </w:rPr>
            </w:pPr>
            <w:r w:rsidRPr="005841A2">
              <w:br w:type="page"/>
            </w:r>
            <w:r w:rsidRPr="005841A2">
              <w:rPr>
                <w:szCs w:val="20"/>
              </w:rPr>
              <w:t>Languages</w:t>
            </w:r>
          </w:p>
        </w:tc>
        <w:tc>
          <w:tcPr>
            <w:tcW w:w="3017"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55651710" w14:textId="77777777">
            <w:pPr>
              <w:snapToGrid w:val="0"/>
              <w:spacing w:before="60" w:after="60" w:line="240" w:lineRule="auto"/>
              <w:ind w:left="0" w:right="0" w:firstLine="0"/>
              <w:jc w:val="left"/>
              <w:rPr>
                <w:szCs w:val="20"/>
              </w:rPr>
            </w:pPr>
            <w:r w:rsidRPr="005841A2">
              <w:rPr>
                <w:szCs w:val="20"/>
              </w:rPr>
              <w:t>I have excellent knowledge of the language(s) (including technical) which are appropriate for my research.</w:t>
            </w:r>
          </w:p>
        </w:tc>
        <w:tc>
          <w:tcPr>
            <w:tcW w:w="847"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2232AD63" w14:textId="77777777">
            <w:pPr>
              <w:snapToGrid w:val="0"/>
              <w:spacing w:before="60" w:after="60" w:line="240" w:lineRule="auto"/>
              <w:jc w:val="left"/>
              <w:rPr>
                <w:i/>
                <w:iCs/>
              </w:rPr>
            </w:pPr>
          </w:p>
        </w:tc>
      </w:tr>
      <w:tr w:rsidRPr="005841A2" w:rsidR="00967595" w:rsidTr="009602D6" w14:paraId="6A2258E8" w14:textId="77777777">
        <w:tc>
          <w:tcPr>
            <w:tcW w:w="1136"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6219ADA9" w14:textId="77777777">
            <w:pPr>
              <w:snapToGrid w:val="0"/>
              <w:spacing w:before="60" w:after="60" w:line="240" w:lineRule="auto"/>
              <w:ind w:left="0" w:firstLine="0"/>
              <w:jc w:val="left"/>
              <w:rPr>
                <w:szCs w:val="20"/>
              </w:rPr>
            </w:pPr>
            <w:r w:rsidRPr="005841A2">
              <w:rPr>
                <w:szCs w:val="20"/>
              </w:rPr>
              <w:t>Academic literacy and numeracy</w:t>
            </w:r>
          </w:p>
          <w:p w:rsidRPr="00B818A0" w:rsidR="00967595" w:rsidP="00B818A0" w:rsidRDefault="00967595" w14:paraId="3150144A" w14:textId="177D06DE">
            <w:pPr>
              <w:snapToGrid w:val="0"/>
              <w:spacing w:before="60" w:after="60" w:line="240" w:lineRule="auto"/>
              <w:ind w:left="426" w:hanging="284"/>
              <w:jc w:val="left"/>
              <w:rPr>
                <w:szCs w:val="20"/>
              </w:rPr>
            </w:pPr>
          </w:p>
        </w:tc>
        <w:tc>
          <w:tcPr>
            <w:tcW w:w="3017"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68271C38" w14:textId="77777777">
            <w:pPr>
              <w:snapToGrid w:val="0"/>
              <w:spacing w:before="60" w:after="60" w:line="240" w:lineRule="auto"/>
              <w:ind w:left="0" w:right="0" w:firstLine="0"/>
              <w:jc w:val="left"/>
              <w:rPr>
                <w:szCs w:val="20"/>
              </w:rPr>
            </w:pPr>
            <w:r w:rsidRPr="005841A2">
              <w:rPr>
                <w:szCs w:val="20"/>
              </w:rPr>
              <w:t>I can write clearly and in a style appropriate to purpose and context for specialist and non-specialist audiences.</w:t>
            </w:r>
          </w:p>
          <w:p w:rsidRPr="005841A2" w:rsidR="00967595" w:rsidP="00EE2B73" w:rsidRDefault="00967595" w14:paraId="3F72792B" w14:textId="77777777">
            <w:pPr>
              <w:snapToGrid w:val="0"/>
              <w:spacing w:before="60" w:after="60" w:line="240" w:lineRule="auto"/>
              <w:ind w:left="0" w:right="0" w:firstLine="0"/>
              <w:jc w:val="left"/>
              <w:rPr>
                <w:szCs w:val="20"/>
              </w:rPr>
            </w:pPr>
            <w:r w:rsidRPr="005841A2">
              <w:rPr>
                <w:szCs w:val="20"/>
              </w:rPr>
              <w:t xml:space="preserve">I am mathematically competent to undertake research in my own discipline/research area and </w:t>
            </w:r>
            <w:r w:rsidR="005841A2">
              <w:rPr>
                <w:szCs w:val="20"/>
              </w:rPr>
              <w:t xml:space="preserve">can </w:t>
            </w:r>
            <w:r w:rsidRPr="005841A2">
              <w:rPr>
                <w:szCs w:val="20"/>
              </w:rPr>
              <w:t>understand and apply any statistics that may be used in my discipline/research area. I can analyse data and use appropriate computer packages.</w:t>
            </w:r>
          </w:p>
        </w:tc>
        <w:tc>
          <w:tcPr>
            <w:tcW w:w="847"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259F44E2" w14:textId="77777777">
            <w:pPr>
              <w:snapToGrid w:val="0"/>
              <w:spacing w:before="60" w:after="60" w:line="240" w:lineRule="auto"/>
              <w:jc w:val="left"/>
              <w:rPr>
                <w:i/>
                <w:iCs/>
              </w:rPr>
            </w:pPr>
          </w:p>
        </w:tc>
      </w:tr>
      <w:tr w:rsidRPr="006F6D4B" w:rsidR="00967595" w:rsidTr="009602D6" w14:paraId="687E29DE" w14:textId="77777777">
        <w:tc>
          <w:tcPr>
            <w:tcW w:w="5000" w:type="pct"/>
            <w:gridSpan w:val="3"/>
            <w:tcBorders>
              <w:top w:val="single" w:color="auto" w:sz="4" w:space="0"/>
              <w:left w:val="single" w:color="auto" w:sz="4" w:space="0"/>
              <w:bottom w:val="single" w:color="auto" w:sz="4" w:space="0"/>
              <w:right w:val="single" w:color="auto" w:sz="4" w:space="0"/>
            </w:tcBorders>
          </w:tcPr>
          <w:p w:rsidRPr="002B2A1F" w:rsidR="00967595" w:rsidP="00EE2B73" w:rsidRDefault="00967595" w14:paraId="42B9AF12" w14:textId="77777777">
            <w:pPr>
              <w:pStyle w:val="Heading2"/>
              <w:snapToGrid w:val="0"/>
              <w:spacing w:before="60" w:after="60"/>
              <w:jc w:val="center"/>
            </w:pPr>
            <w:r>
              <w:rPr>
                <w:rFonts w:ascii="Times New Roman" w:hAnsi="Times New Roman" w:cs="Times New Roman"/>
                <w:lang w:eastAsia="en-US"/>
              </w:rPr>
              <w:lastRenderedPageBreak/>
              <w:br w:type="page"/>
            </w:r>
            <w:r w:rsidRPr="006F6D4B">
              <w:t>A2 Cognitive abilities</w:t>
            </w:r>
          </w:p>
        </w:tc>
      </w:tr>
      <w:tr w:rsidRPr="005841A2" w:rsidR="00967595" w:rsidTr="009602D6" w14:paraId="0281BB8D" w14:textId="77777777">
        <w:tc>
          <w:tcPr>
            <w:tcW w:w="1136"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4B190BCE" w14:textId="77777777">
            <w:pPr>
              <w:pStyle w:val="Default"/>
              <w:snapToGrid w:val="0"/>
              <w:spacing w:before="60" w:after="60"/>
              <w:rPr>
                <w:sz w:val="22"/>
                <w:szCs w:val="20"/>
              </w:rPr>
            </w:pPr>
            <w:r w:rsidRPr="005841A2">
              <w:rPr>
                <w:sz w:val="22"/>
                <w:szCs w:val="20"/>
              </w:rPr>
              <w:t xml:space="preserve">Analysing </w:t>
            </w:r>
          </w:p>
        </w:tc>
        <w:tc>
          <w:tcPr>
            <w:tcW w:w="3017"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1AE6B5BB" w14:textId="77777777">
            <w:pPr>
              <w:snapToGrid w:val="0"/>
              <w:spacing w:before="60" w:after="60" w:line="240" w:lineRule="auto"/>
              <w:ind w:right="0"/>
              <w:jc w:val="left"/>
              <w:rPr>
                <w:szCs w:val="20"/>
              </w:rPr>
            </w:pPr>
            <w:r w:rsidRPr="005841A2">
              <w:rPr>
                <w:szCs w:val="20"/>
              </w:rPr>
              <w:t>I can critically analyse and evaluate my own findings and those of others.</w:t>
            </w:r>
          </w:p>
        </w:tc>
        <w:tc>
          <w:tcPr>
            <w:tcW w:w="847"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1FD67CE2" w14:textId="77777777">
            <w:pPr>
              <w:snapToGrid w:val="0"/>
              <w:spacing w:before="60" w:after="60" w:line="240" w:lineRule="auto"/>
              <w:rPr>
                <w:i/>
                <w:iCs/>
              </w:rPr>
            </w:pPr>
          </w:p>
        </w:tc>
      </w:tr>
      <w:tr w:rsidRPr="005841A2" w:rsidR="00967595" w:rsidTr="009602D6" w14:paraId="0DCF7C6D" w14:textId="77777777">
        <w:tc>
          <w:tcPr>
            <w:tcW w:w="1136"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4604D4B5" w14:textId="77777777">
            <w:pPr>
              <w:pStyle w:val="Default"/>
              <w:snapToGrid w:val="0"/>
              <w:spacing w:before="60" w:after="60"/>
              <w:rPr>
                <w:sz w:val="22"/>
                <w:szCs w:val="20"/>
              </w:rPr>
            </w:pPr>
            <w:r w:rsidRPr="005841A2">
              <w:rPr>
                <w:sz w:val="22"/>
                <w:szCs w:val="20"/>
              </w:rPr>
              <w:t xml:space="preserve">Synthesising </w:t>
            </w:r>
          </w:p>
        </w:tc>
        <w:tc>
          <w:tcPr>
            <w:tcW w:w="3017"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4260FE58" w14:textId="77777777">
            <w:pPr>
              <w:snapToGrid w:val="0"/>
              <w:spacing w:before="60" w:after="60" w:line="240" w:lineRule="auto"/>
              <w:ind w:left="0" w:right="0" w:firstLine="0"/>
              <w:jc w:val="left"/>
              <w:rPr>
                <w:szCs w:val="20"/>
              </w:rPr>
            </w:pPr>
            <w:r w:rsidRPr="005841A2">
              <w:rPr>
                <w:szCs w:val="20"/>
              </w:rPr>
              <w:t xml:space="preserve">I see connections between sections of my own information/data and previous studies. </w:t>
            </w:r>
          </w:p>
        </w:tc>
        <w:tc>
          <w:tcPr>
            <w:tcW w:w="847"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1E0A579A" w14:textId="77777777">
            <w:pPr>
              <w:snapToGrid w:val="0"/>
              <w:spacing w:before="60" w:after="60" w:line="240" w:lineRule="auto"/>
              <w:rPr>
                <w:i/>
                <w:iCs/>
              </w:rPr>
            </w:pPr>
          </w:p>
        </w:tc>
      </w:tr>
      <w:tr w:rsidRPr="005841A2" w:rsidR="00967595" w:rsidTr="009602D6" w14:paraId="76C109E8" w14:textId="77777777">
        <w:tc>
          <w:tcPr>
            <w:tcW w:w="1136"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6BE50E07" w14:textId="77777777">
            <w:pPr>
              <w:pStyle w:val="Default"/>
              <w:snapToGrid w:val="0"/>
              <w:spacing w:before="60" w:after="60"/>
              <w:rPr>
                <w:sz w:val="22"/>
                <w:szCs w:val="20"/>
              </w:rPr>
            </w:pPr>
            <w:r w:rsidRPr="005841A2">
              <w:rPr>
                <w:sz w:val="22"/>
                <w:szCs w:val="20"/>
              </w:rPr>
              <w:t xml:space="preserve">Critical thinking </w:t>
            </w:r>
          </w:p>
        </w:tc>
        <w:tc>
          <w:tcPr>
            <w:tcW w:w="3017"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4D5817BB" w14:textId="77777777">
            <w:pPr>
              <w:snapToGrid w:val="0"/>
              <w:spacing w:before="60" w:after="60" w:line="240" w:lineRule="auto"/>
              <w:ind w:left="0" w:right="0" w:firstLine="0"/>
              <w:jc w:val="left"/>
              <w:rPr>
                <w:szCs w:val="20"/>
              </w:rPr>
            </w:pPr>
            <w:r w:rsidRPr="005841A2">
              <w:rPr>
                <w:szCs w:val="20"/>
              </w:rPr>
              <w:t>I am able to understand arguments and theories (oral and textual) and articulate my own assumptions; I am developing independent and critical thinking.</w:t>
            </w:r>
          </w:p>
        </w:tc>
        <w:tc>
          <w:tcPr>
            <w:tcW w:w="847"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47933E12" w14:textId="77777777">
            <w:pPr>
              <w:snapToGrid w:val="0"/>
              <w:spacing w:before="60" w:after="60" w:line="240" w:lineRule="auto"/>
              <w:rPr>
                <w:i/>
                <w:iCs/>
              </w:rPr>
            </w:pPr>
          </w:p>
        </w:tc>
      </w:tr>
      <w:tr w:rsidRPr="005841A2" w:rsidR="00967595" w:rsidTr="009602D6" w14:paraId="2E79A9A3" w14:textId="77777777">
        <w:tc>
          <w:tcPr>
            <w:tcW w:w="1136"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66A61386" w14:textId="77777777">
            <w:pPr>
              <w:pStyle w:val="Default"/>
              <w:snapToGrid w:val="0"/>
              <w:spacing w:before="60" w:after="60"/>
              <w:rPr>
                <w:sz w:val="22"/>
                <w:szCs w:val="20"/>
              </w:rPr>
            </w:pPr>
            <w:r w:rsidRPr="005841A2">
              <w:rPr>
                <w:sz w:val="22"/>
                <w:szCs w:val="20"/>
              </w:rPr>
              <w:t xml:space="preserve">Evaluating </w:t>
            </w:r>
          </w:p>
          <w:p w:rsidRPr="005841A2" w:rsidR="00967595" w:rsidP="00EE2B73" w:rsidRDefault="00967595" w14:paraId="0C47DA78" w14:textId="77777777">
            <w:pPr>
              <w:pStyle w:val="Default"/>
              <w:snapToGrid w:val="0"/>
              <w:spacing w:before="60" w:after="60"/>
              <w:ind w:left="426" w:hanging="284"/>
              <w:rPr>
                <w:sz w:val="22"/>
                <w:szCs w:val="20"/>
              </w:rPr>
            </w:pPr>
          </w:p>
        </w:tc>
        <w:tc>
          <w:tcPr>
            <w:tcW w:w="3017"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3B94D874" w14:textId="77777777">
            <w:pPr>
              <w:snapToGrid w:val="0"/>
              <w:spacing w:before="60" w:after="60" w:line="240" w:lineRule="auto"/>
              <w:ind w:left="0" w:right="0" w:firstLine="0"/>
              <w:jc w:val="left"/>
              <w:rPr>
                <w:szCs w:val="20"/>
              </w:rPr>
            </w:pPr>
            <w:r w:rsidRPr="005841A2">
              <w:rPr>
                <w:szCs w:val="20"/>
              </w:rPr>
              <w:t>I can construct a critique (assessing quality, integrity and authenticity of data), and receive constructive criticism.</w:t>
            </w:r>
          </w:p>
          <w:p w:rsidRPr="005841A2" w:rsidR="00967595" w:rsidP="00EE2B73" w:rsidRDefault="00967595" w14:paraId="5840B015" w14:textId="77777777">
            <w:pPr>
              <w:snapToGrid w:val="0"/>
              <w:spacing w:before="60" w:after="60" w:line="240" w:lineRule="auto"/>
              <w:ind w:right="0"/>
              <w:jc w:val="left"/>
              <w:rPr>
                <w:szCs w:val="20"/>
              </w:rPr>
            </w:pPr>
            <w:r w:rsidRPr="005841A2">
              <w:rPr>
                <w:szCs w:val="20"/>
              </w:rPr>
              <w:t>I can evaluate the impact and outcomes of my research.</w:t>
            </w:r>
          </w:p>
        </w:tc>
        <w:tc>
          <w:tcPr>
            <w:tcW w:w="847"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44AFFC95" w14:textId="77777777">
            <w:pPr>
              <w:snapToGrid w:val="0"/>
              <w:spacing w:before="60" w:after="60" w:line="240" w:lineRule="auto"/>
              <w:rPr>
                <w:i/>
                <w:iCs/>
              </w:rPr>
            </w:pPr>
          </w:p>
        </w:tc>
      </w:tr>
      <w:tr w:rsidRPr="005841A2" w:rsidR="00967595" w:rsidTr="009602D6" w14:paraId="619083B9" w14:textId="77777777">
        <w:tc>
          <w:tcPr>
            <w:tcW w:w="1136"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0C6D8CF6" w14:textId="77777777">
            <w:pPr>
              <w:pStyle w:val="Default"/>
              <w:snapToGrid w:val="0"/>
              <w:spacing w:before="60" w:after="60"/>
              <w:rPr>
                <w:sz w:val="22"/>
                <w:szCs w:val="20"/>
              </w:rPr>
            </w:pPr>
            <w:r w:rsidRPr="005841A2">
              <w:rPr>
                <w:sz w:val="22"/>
                <w:szCs w:val="20"/>
              </w:rPr>
              <w:t xml:space="preserve">Problem solving </w:t>
            </w:r>
          </w:p>
        </w:tc>
        <w:tc>
          <w:tcPr>
            <w:tcW w:w="3017"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61C57C6D" w14:textId="77777777">
            <w:pPr>
              <w:snapToGrid w:val="0"/>
              <w:spacing w:before="60" w:after="60" w:line="240" w:lineRule="auto"/>
              <w:ind w:left="0" w:right="0" w:firstLine="0"/>
              <w:jc w:val="left"/>
              <w:rPr>
                <w:szCs w:val="20"/>
              </w:rPr>
            </w:pPr>
            <w:r w:rsidRPr="005841A2">
              <w:rPr>
                <w:szCs w:val="20"/>
              </w:rPr>
              <w:t>I can isolate basic themes of my own research and formulate basic research questions and hypotheses.</w:t>
            </w:r>
          </w:p>
        </w:tc>
        <w:tc>
          <w:tcPr>
            <w:tcW w:w="847"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7043513D" w14:textId="77777777">
            <w:pPr>
              <w:snapToGrid w:val="0"/>
              <w:spacing w:before="60" w:after="60" w:line="240" w:lineRule="auto"/>
              <w:jc w:val="left"/>
              <w:rPr>
                <w:i/>
                <w:iCs/>
              </w:rPr>
            </w:pPr>
          </w:p>
        </w:tc>
      </w:tr>
      <w:tr w:rsidRPr="006F6D4B" w:rsidR="00967595" w:rsidTr="009602D6" w14:paraId="0AFEEFAB" w14:textId="77777777">
        <w:tc>
          <w:tcPr>
            <w:tcW w:w="5000" w:type="pct"/>
            <w:gridSpan w:val="3"/>
            <w:tcBorders>
              <w:top w:val="single" w:color="auto" w:sz="4" w:space="0"/>
              <w:left w:val="single" w:color="auto" w:sz="4" w:space="0"/>
              <w:bottom w:val="single" w:color="auto" w:sz="4" w:space="0"/>
              <w:right w:val="single" w:color="auto" w:sz="4" w:space="0"/>
            </w:tcBorders>
          </w:tcPr>
          <w:p w:rsidRPr="002B2A1F" w:rsidR="00967595" w:rsidP="00EE2B73" w:rsidRDefault="00967595" w14:paraId="001A4613" w14:textId="77777777">
            <w:pPr>
              <w:pStyle w:val="Heading2"/>
              <w:snapToGrid w:val="0"/>
              <w:spacing w:before="60" w:after="60"/>
              <w:jc w:val="center"/>
            </w:pPr>
            <w:r w:rsidRPr="006F6D4B">
              <w:lastRenderedPageBreak/>
              <w:t>A3 Creativity</w:t>
            </w:r>
          </w:p>
        </w:tc>
      </w:tr>
      <w:tr w:rsidRPr="005841A2" w:rsidR="00967595" w:rsidTr="009602D6" w14:paraId="390EBAAF" w14:textId="77777777">
        <w:tc>
          <w:tcPr>
            <w:tcW w:w="1136"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713D1F67" w14:textId="77777777">
            <w:pPr>
              <w:pStyle w:val="Default"/>
              <w:snapToGrid w:val="0"/>
              <w:spacing w:before="60" w:after="60"/>
              <w:rPr>
                <w:sz w:val="22"/>
                <w:szCs w:val="20"/>
              </w:rPr>
            </w:pPr>
            <w:r w:rsidRPr="005841A2">
              <w:rPr>
                <w:sz w:val="22"/>
                <w:szCs w:val="20"/>
              </w:rPr>
              <w:t xml:space="preserve">Innovation </w:t>
            </w:r>
          </w:p>
        </w:tc>
        <w:tc>
          <w:tcPr>
            <w:tcW w:w="3017"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50EAA80C" w14:textId="77777777">
            <w:pPr>
              <w:snapToGrid w:val="0"/>
              <w:spacing w:before="60" w:after="60" w:line="240" w:lineRule="auto"/>
              <w:ind w:left="0" w:right="0" w:firstLine="0"/>
              <w:jc w:val="left"/>
              <w:rPr>
                <w:szCs w:val="20"/>
              </w:rPr>
            </w:pPr>
            <w:r w:rsidRPr="005841A2">
              <w:rPr>
                <w:szCs w:val="20"/>
              </w:rPr>
              <w:t xml:space="preserve">I understand the role of innovation and creativity in research and am working towards making an original contribution to knowledge. </w:t>
            </w:r>
          </w:p>
        </w:tc>
        <w:tc>
          <w:tcPr>
            <w:tcW w:w="847"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553DA5CE" w14:textId="77777777">
            <w:pPr>
              <w:snapToGrid w:val="0"/>
              <w:spacing w:before="60" w:after="60" w:line="240" w:lineRule="auto"/>
              <w:jc w:val="left"/>
              <w:rPr>
                <w:i/>
                <w:iCs/>
              </w:rPr>
            </w:pPr>
          </w:p>
        </w:tc>
      </w:tr>
      <w:tr w:rsidRPr="005841A2" w:rsidR="00967595" w:rsidTr="009602D6" w14:paraId="67CD69ED" w14:textId="77777777">
        <w:tc>
          <w:tcPr>
            <w:tcW w:w="1136"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051CA62B" w14:textId="77777777">
            <w:pPr>
              <w:pStyle w:val="Default"/>
              <w:snapToGrid w:val="0"/>
              <w:spacing w:before="60" w:after="60"/>
              <w:rPr>
                <w:sz w:val="22"/>
                <w:szCs w:val="20"/>
              </w:rPr>
            </w:pPr>
            <w:r w:rsidRPr="005841A2">
              <w:rPr>
                <w:sz w:val="22"/>
                <w:szCs w:val="20"/>
              </w:rPr>
              <w:t xml:space="preserve">Argument construction </w:t>
            </w:r>
          </w:p>
        </w:tc>
        <w:tc>
          <w:tcPr>
            <w:tcW w:w="3017"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371F63E3" w14:textId="77777777">
            <w:pPr>
              <w:snapToGrid w:val="0"/>
              <w:spacing w:before="60" w:after="60" w:line="240" w:lineRule="auto"/>
              <w:ind w:left="0" w:right="0" w:firstLine="0"/>
              <w:jc w:val="left"/>
              <w:rPr>
                <w:szCs w:val="20"/>
              </w:rPr>
            </w:pPr>
            <w:r w:rsidRPr="005841A2">
              <w:rPr>
                <w:szCs w:val="20"/>
              </w:rPr>
              <w:t>I can constructively defend my research outcomes with evidence and invite challenge.</w:t>
            </w:r>
          </w:p>
          <w:p w:rsidRPr="005841A2" w:rsidR="00967595" w:rsidP="00EE2B73" w:rsidRDefault="00967595" w14:paraId="4A47D202" w14:textId="77777777">
            <w:pPr>
              <w:snapToGrid w:val="0"/>
              <w:spacing w:before="60" w:after="60" w:line="240" w:lineRule="auto"/>
              <w:ind w:right="0"/>
              <w:jc w:val="left"/>
              <w:rPr>
                <w:szCs w:val="20"/>
              </w:rPr>
            </w:pPr>
            <w:r w:rsidRPr="005841A2">
              <w:rPr>
                <w:szCs w:val="20"/>
              </w:rPr>
              <w:t>I can structure oral and written arguments concisely and intelligibly</w:t>
            </w:r>
          </w:p>
        </w:tc>
        <w:tc>
          <w:tcPr>
            <w:tcW w:w="847" w:type="pct"/>
            <w:tcBorders>
              <w:top w:val="single" w:color="auto" w:sz="4" w:space="0"/>
              <w:left w:val="single" w:color="auto" w:sz="4" w:space="0"/>
              <w:bottom w:val="single" w:color="auto" w:sz="4" w:space="0"/>
              <w:right w:val="single" w:color="auto" w:sz="4" w:space="0"/>
            </w:tcBorders>
          </w:tcPr>
          <w:p w:rsidRPr="00EE2B73" w:rsidR="00967595" w:rsidP="00EE2B73" w:rsidRDefault="00967595" w14:paraId="405068B3" w14:textId="77777777">
            <w:pPr>
              <w:snapToGrid w:val="0"/>
              <w:spacing w:before="60" w:after="60" w:line="240" w:lineRule="auto"/>
              <w:jc w:val="left"/>
            </w:pPr>
          </w:p>
        </w:tc>
      </w:tr>
    </w:tbl>
    <w:p w:rsidR="00967595" w:rsidP="00EE2B73" w:rsidRDefault="00967595" w14:paraId="39F23655" w14:textId="1CC60249">
      <w:pPr>
        <w:snapToGrid w:val="0"/>
        <w:spacing w:before="60" w:after="60" w:line="240" w:lineRule="auto"/>
        <w:rPr>
          <w:b/>
          <w:sz w:val="28"/>
          <w:szCs w:val="28"/>
        </w:rPr>
      </w:pPr>
    </w:p>
    <w:p w:rsidRPr="002B2A1F" w:rsidR="00967595" w:rsidP="00EE2B73" w:rsidRDefault="00967595" w14:paraId="1C1B3612" w14:textId="77777777">
      <w:pPr>
        <w:pStyle w:val="Heading1"/>
        <w:snapToGrid w:val="0"/>
        <w:spacing w:before="60" w:after="60"/>
      </w:pPr>
      <w:bookmarkStart w:name="_Toc77758260" w:id="1"/>
      <w:r w:rsidRPr="002B2A1F">
        <w:lastRenderedPageBreak/>
        <w:t>Researcher Development Assessment B: Personal effectiveness</w:t>
      </w:r>
      <w:bookmarkEnd w:id="1"/>
    </w:p>
    <w:tbl>
      <w:tblPr>
        <w:tblW w:w="5319"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20" w:firstRow="1" w:lastRow="0" w:firstColumn="0" w:lastColumn="0" w:noHBand="0" w:noVBand="0"/>
      </w:tblPr>
      <w:tblGrid>
        <w:gridCol w:w="3110"/>
        <w:gridCol w:w="8067"/>
        <w:gridCol w:w="2318"/>
      </w:tblGrid>
      <w:tr w:rsidRPr="00AC219E" w:rsidR="00967595" w:rsidTr="009602D6" w14:paraId="35519594" w14:textId="77777777">
        <w:trPr>
          <w:tblHeader/>
        </w:trPr>
        <w:tc>
          <w:tcPr>
            <w:tcW w:w="1152" w:type="pct"/>
            <w:tcBorders>
              <w:top w:val="single" w:color="auto" w:sz="4" w:space="0"/>
              <w:left w:val="single" w:color="auto" w:sz="4" w:space="0"/>
              <w:bottom w:val="single" w:color="auto" w:sz="4" w:space="0"/>
              <w:right w:val="single" w:color="auto" w:sz="4" w:space="0"/>
            </w:tcBorders>
            <w:shd w:val="clear" w:color="auto" w:fill="E0E0E0"/>
          </w:tcPr>
          <w:p w:rsidRPr="00AC219E" w:rsidR="00967595" w:rsidP="00EE2B73" w:rsidRDefault="00967595" w14:paraId="5AF60630" w14:textId="77777777">
            <w:pPr>
              <w:pStyle w:val="Heading2"/>
              <w:snapToGrid w:val="0"/>
              <w:spacing w:before="60" w:after="60"/>
              <w:ind w:left="0" w:firstLine="0"/>
              <w:jc w:val="left"/>
              <w:rPr>
                <w:szCs w:val="24"/>
              </w:rPr>
            </w:pPr>
            <w:r w:rsidRPr="00AC219E">
              <w:rPr>
                <w:szCs w:val="24"/>
              </w:rPr>
              <w:t xml:space="preserve">Domain B: Personal effectiveness </w:t>
            </w:r>
          </w:p>
          <w:p w:rsidRPr="00AC219E" w:rsidR="00967595" w:rsidP="00EE2B73" w:rsidRDefault="00967595" w14:paraId="2B583B60" w14:textId="77777777">
            <w:pPr>
              <w:pStyle w:val="Heading2"/>
              <w:snapToGrid w:val="0"/>
              <w:spacing w:before="60" w:after="60"/>
              <w:ind w:left="0" w:firstLine="0"/>
              <w:jc w:val="left"/>
              <w:rPr>
                <w:rFonts w:cs="Arial"/>
                <w:szCs w:val="24"/>
              </w:rPr>
            </w:pPr>
            <w:r w:rsidRPr="00AC219E">
              <w:rPr>
                <w:rFonts w:cs="Arial"/>
                <w:b w:val="0"/>
                <w:szCs w:val="24"/>
              </w:rPr>
              <w:t>This domain contains the personal qualities, career and self-management skills required to take ownership for and engage in professional development.</w:t>
            </w:r>
            <w:r w:rsidRPr="00AC219E">
              <w:rPr>
                <w:rFonts w:cs="Arial"/>
                <w:szCs w:val="24"/>
              </w:rPr>
              <w:t xml:space="preserve"> </w:t>
            </w:r>
          </w:p>
        </w:tc>
        <w:tc>
          <w:tcPr>
            <w:tcW w:w="2989" w:type="pct"/>
            <w:tcBorders>
              <w:top w:val="single" w:color="auto" w:sz="4" w:space="0"/>
              <w:left w:val="single" w:color="auto" w:sz="4" w:space="0"/>
              <w:bottom w:val="single" w:color="auto" w:sz="4" w:space="0"/>
              <w:right w:val="single" w:color="auto" w:sz="4" w:space="0"/>
            </w:tcBorders>
            <w:shd w:val="clear" w:color="auto" w:fill="E0E0E0"/>
            <w:vAlign w:val="center"/>
          </w:tcPr>
          <w:p w:rsidRPr="00AC219E" w:rsidR="00967595" w:rsidP="00EE2B73" w:rsidRDefault="00967595" w14:paraId="72EAA6D7" w14:textId="77777777">
            <w:pPr>
              <w:pStyle w:val="Heading2"/>
              <w:snapToGrid w:val="0"/>
              <w:spacing w:before="60" w:after="60"/>
              <w:jc w:val="center"/>
              <w:rPr>
                <w:szCs w:val="24"/>
              </w:rPr>
            </w:pPr>
            <w:r w:rsidRPr="00AC219E">
              <w:rPr>
                <w:szCs w:val="24"/>
              </w:rPr>
              <w:t>Characteristic descriptor</w:t>
            </w:r>
          </w:p>
        </w:tc>
        <w:tc>
          <w:tcPr>
            <w:tcW w:w="859" w:type="pct"/>
            <w:tcBorders>
              <w:top w:val="single" w:color="auto" w:sz="4" w:space="0"/>
              <w:left w:val="single" w:color="auto" w:sz="4" w:space="0"/>
              <w:bottom w:val="single" w:color="auto" w:sz="4" w:space="0"/>
              <w:right w:val="single" w:color="auto" w:sz="4" w:space="0"/>
            </w:tcBorders>
            <w:shd w:val="clear" w:color="auto" w:fill="E0E0E0"/>
            <w:vAlign w:val="center"/>
          </w:tcPr>
          <w:p w:rsidRPr="00AC219E" w:rsidR="00967595" w:rsidP="00EE2B73" w:rsidRDefault="00967595" w14:paraId="2F0F858F" w14:textId="77777777">
            <w:pPr>
              <w:pStyle w:val="Heading2"/>
              <w:snapToGrid w:val="0"/>
              <w:spacing w:before="60" w:after="60"/>
              <w:rPr>
                <w:szCs w:val="24"/>
              </w:rPr>
            </w:pPr>
            <w:r w:rsidRPr="00AC219E">
              <w:rPr>
                <w:szCs w:val="24"/>
              </w:rPr>
              <w:t>Skill level (1-5)</w:t>
            </w:r>
          </w:p>
          <w:p w:rsidRPr="00AC219E" w:rsidR="00967595" w:rsidP="00EE2B73" w:rsidRDefault="00967595" w14:paraId="018397BE" w14:textId="77777777">
            <w:pPr>
              <w:snapToGrid w:val="0"/>
              <w:spacing w:before="60" w:after="60" w:line="240" w:lineRule="auto"/>
              <w:jc w:val="left"/>
              <w:rPr>
                <w:bCs/>
                <w:sz w:val="24"/>
                <w:szCs w:val="24"/>
              </w:rPr>
            </w:pPr>
            <w:r w:rsidRPr="00AC219E">
              <w:rPr>
                <w:bCs/>
                <w:sz w:val="24"/>
                <w:szCs w:val="24"/>
              </w:rPr>
              <w:t xml:space="preserve">1= no evidence </w:t>
            </w:r>
          </w:p>
          <w:p w:rsidRPr="00AC219E" w:rsidR="00967595" w:rsidP="00EE2B73" w:rsidRDefault="00967595" w14:paraId="306110DE" w14:textId="77777777">
            <w:pPr>
              <w:snapToGrid w:val="0"/>
              <w:spacing w:before="60" w:after="60" w:line="240" w:lineRule="auto"/>
              <w:jc w:val="left"/>
              <w:rPr>
                <w:bCs/>
                <w:sz w:val="24"/>
                <w:szCs w:val="24"/>
              </w:rPr>
            </w:pPr>
            <w:r w:rsidRPr="00AC219E">
              <w:rPr>
                <w:bCs/>
                <w:sz w:val="24"/>
                <w:szCs w:val="24"/>
              </w:rPr>
              <w:t>2 = low</w:t>
            </w:r>
          </w:p>
          <w:p w:rsidRPr="00AC219E" w:rsidR="00967595" w:rsidP="00EE2B73" w:rsidRDefault="00967595" w14:paraId="16D0DB03" w14:textId="77777777">
            <w:pPr>
              <w:snapToGrid w:val="0"/>
              <w:spacing w:before="60" w:after="60" w:line="240" w:lineRule="auto"/>
              <w:jc w:val="left"/>
              <w:rPr>
                <w:bCs/>
                <w:sz w:val="24"/>
                <w:szCs w:val="24"/>
              </w:rPr>
            </w:pPr>
            <w:r w:rsidRPr="00AC219E">
              <w:rPr>
                <w:bCs/>
                <w:sz w:val="24"/>
                <w:szCs w:val="24"/>
              </w:rPr>
              <w:t>3 = average</w:t>
            </w:r>
          </w:p>
          <w:p w:rsidRPr="00AC219E" w:rsidR="00967595" w:rsidP="00EE2B73" w:rsidRDefault="00967595" w14:paraId="656EB035" w14:textId="77777777">
            <w:pPr>
              <w:snapToGrid w:val="0"/>
              <w:spacing w:before="60" w:after="60" w:line="240" w:lineRule="auto"/>
              <w:jc w:val="left"/>
              <w:rPr>
                <w:bCs/>
                <w:sz w:val="24"/>
                <w:szCs w:val="24"/>
              </w:rPr>
            </w:pPr>
            <w:r w:rsidRPr="00AC219E">
              <w:rPr>
                <w:bCs/>
                <w:sz w:val="24"/>
                <w:szCs w:val="24"/>
              </w:rPr>
              <w:t>4 = strong</w:t>
            </w:r>
          </w:p>
          <w:p w:rsidRPr="00AC219E" w:rsidR="00967595" w:rsidP="00EE2B73" w:rsidRDefault="00967595" w14:paraId="626AC698" w14:textId="77777777">
            <w:pPr>
              <w:snapToGrid w:val="0"/>
              <w:spacing w:before="60" w:after="60" w:line="240" w:lineRule="auto"/>
              <w:jc w:val="left"/>
              <w:rPr>
                <w:b/>
                <w:bCs/>
                <w:sz w:val="24"/>
                <w:szCs w:val="24"/>
              </w:rPr>
            </w:pPr>
            <w:r w:rsidRPr="00AC219E">
              <w:rPr>
                <w:bCs/>
                <w:sz w:val="24"/>
                <w:szCs w:val="24"/>
              </w:rPr>
              <w:t>5 = outstanding</w:t>
            </w:r>
          </w:p>
        </w:tc>
      </w:tr>
      <w:tr w:rsidRPr="006F6D4B" w:rsidR="00967595" w:rsidTr="009602D6" w14:paraId="6A9AEF23" w14:textId="77777777">
        <w:tc>
          <w:tcPr>
            <w:tcW w:w="5000" w:type="pct"/>
            <w:gridSpan w:val="3"/>
            <w:tcBorders>
              <w:top w:val="single" w:color="auto" w:sz="4" w:space="0"/>
              <w:left w:val="single" w:color="auto" w:sz="4" w:space="0"/>
              <w:bottom w:val="single" w:color="auto" w:sz="4" w:space="0"/>
              <w:right w:val="single" w:color="auto" w:sz="4" w:space="0"/>
            </w:tcBorders>
          </w:tcPr>
          <w:p w:rsidRPr="002B2A1F" w:rsidR="00967595" w:rsidP="00EE2B73" w:rsidRDefault="001761DE" w14:paraId="15E418DF" w14:textId="63676E33">
            <w:pPr>
              <w:pStyle w:val="Heading2"/>
              <w:snapToGrid w:val="0"/>
              <w:spacing w:before="60" w:after="60"/>
              <w:jc w:val="center"/>
            </w:pPr>
            <w:r>
              <w:t xml:space="preserve">                 </w:t>
            </w:r>
            <w:r w:rsidRPr="006F6D4B" w:rsidR="00967595">
              <w:t xml:space="preserve">B1 Personal </w:t>
            </w:r>
            <w:r w:rsidR="00EE2B73">
              <w:t>q</w:t>
            </w:r>
            <w:r w:rsidRPr="006F6D4B" w:rsidR="00967595">
              <w:t>ualities</w:t>
            </w:r>
          </w:p>
        </w:tc>
      </w:tr>
      <w:tr w:rsidRPr="005841A2" w:rsidR="00967595" w:rsidTr="009602D6" w14:paraId="3FDE7E26" w14:textId="77777777">
        <w:tc>
          <w:tcPr>
            <w:tcW w:w="1152"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54D50088" w14:textId="77777777">
            <w:pPr>
              <w:pStyle w:val="Default"/>
              <w:snapToGrid w:val="0"/>
              <w:spacing w:before="60" w:after="60"/>
              <w:rPr>
                <w:sz w:val="22"/>
                <w:szCs w:val="20"/>
              </w:rPr>
            </w:pPr>
            <w:r w:rsidRPr="005841A2">
              <w:rPr>
                <w:sz w:val="22"/>
                <w:szCs w:val="20"/>
              </w:rPr>
              <w:t xml:space="preserve">Enthusiasm </w:t>
            </w:r>
          </w:p>
        </w:tc>
        <w:tc>
          <w:tcPr>
            <w:tcW w:w="2989"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0A82540D" w14:textId="77777777">
            <w:pPr>
              <w:snapToGrid w:val="0"/>
              <w:spacing w:before="60" w:after="60" w:line="240" w:lineRule="auto"/>
              <w:ind w:right="0"/>
              <w:jc w:val="left"/>
              <w:rPr>
                <w:szCs w:val="20"/>
              </w:rPr>
            </w:pPr>
            <w:r w:rsidRPr="005841A2">
              <w:rPr>
                <w:szCs w:val="20"/>
              </w:rPr>
              <w:t>I can maintain enthusiasm and motivation for my own research.</w:t>
            </w:r>
          </w:p>
        </w:tc>
        <w:tc>
          <w:tcPr>
            <w:tcW w:w="859"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44DF26C0" w14:textId="77777777">
            <w:pPr>
              <w:snapToGrid w:val="0"/>
              <w:spacing w:before="60" w:after="60" w:line="240" w:lineRule="auto"/>
              <w:rPr>
                <w:i/>
                <w:iCs/>
              </w:rPr>
            </w:pPr>
          </w:p>
        </w:tc>
      </w:tr>
      <w:tr w:rsidRPr="005841A2" w:rsidR="00967595" w:rsidTr="009602D6" w14:paraId="223D7486" w14:textId="77777777">
        <w:tc>
          <w:tcPr>
            <w:tcW w:w="1152"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559A4EF2" w14:textId="77777777">
            <w:pPr>
              <w:pStyle w:val="Default"/>
              <w:snapToGrid w:val="0"/>
              <w:spacing w:before="60" w:after="60"/>
              <w:rPr>
                <w:sz w:val="22"/>
                <w:szCs w:val="20"/>
              </w:rPr>
            </w:pPr>
            <w:r w:rsidRPr="005841A2">
              <w:rPr>
                <w:sz w:val="22"/>
                <w:szCs w:val="20"/>
              </w:rPr>
              <w:t>Integrity</w:t>
            </w:r>
          </w:p>
        </w:tc>
        <w:tc>
          <w:tcPr>
            <w:tcW w:w="2989"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1BD37D46" w14:textId="77777777">
            <w:pPr>
              <w:snapToGrid w:val="0"/>
              <w:spacing w:before="60" w:after="60" w:line="240" w:lineRule="auto"/>
              <w:ind w:left="0" w:right="0" w:firstLine="0"/>
              <w:jc w:val="left"/>
              <w:rPr>
                <w:szCs w:val="20"/>
              </w:rPr>
            </w:pPr>
            <w:r w:rsidRPr="005841A2">
              <w:rPr>
                <w:szCs w:val="20"/>
              </w:rPr>
              <w:t xml:space="preserve">I can demonstrate an appreciation of standards of good research practice in the institution and/or discipline/research area. </w:t>
            </w:r>
          </w:p>
        </w:tc>
        <w:tc>
          <w:tcPr>
            <w:tcW w:w="859"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1B79945D" w14:textId="77777777">
            <w:pPr>
              <w:snapToGrid w:val="0"/>
              <w:spacing w:before="60" w:after="60" w:line="240" w:lineRule="auto"/>
              <w:rPr>
                <w:i/>
                <w:iCs/>
              </w:rPr>
            </w:pPr>
          </w:p>
        </w:tc>
      </w:tr>
      <w:tr w:rsidRPr="005841A2" w:rsidR="00967595" w:rsidTr="009602D6" w14:paraId="301679B6" w14:textId="77777777">
        <w:tc>
          <w:tcPr>
            <w:tcW w:w="1152"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2AAC101F" w14:textId="77777777">
            <w:pPr>
              <w:pStyle w:val="Default"/>
              <w:snapToGrid w:val="0"/>
              <w:spacing w:before="60" w:after="60"/>
              <w:rPr>
                <w:sz w:val="22"/>
                <w:szCs w:val="20"/>
              </w:rPr>
            </w:pPr>
            <w:r w:rsidRPr="005841A2">
              <w:rPr>
                <w:sz w:val="22"/>
                <w:szCs w:val="20"/>
              </w:rPr>
              <w:t xml:space="preserve">Self-reflection </w:t>
            </w:r>
          </w:p>
        </w:tc>
        <w:tc>
          <w:tcPr>
            <w:tcW w:w="2989"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25F34E21" w14:textId="77777777">
            <w:pPr>
              <w:snapToGrid w:val="0"/>
              <w:spacing w:before="60" w:after="60" w:line="240" w:lineRule="auto"/>
              <w:ind w:left="0" w:right="0" w:firstLine="0"/>
              <w:jc w:val="left"/>
              <w:rPr>
                <w:szCs w:val="20"/>
              </w:rPr>
            </w:pPr>
            <w:r w:rsidRPr="005841A2">
              <w:rPr>
                <w:szCs w:val="20"/>
              </w:rPr>
              <w:t xml:space="preserve">I am aware of my strengths and weaknesses and seek opportunities to develop, get feedback and support. </w:t>
            </w:r>
          </w:p>
        </w:tc>
        <w:tc>
          <w:tcPr>
            <w:tcW w:w="859"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02090BCD" w14:textId="77777777">
            <w:pPr>
              <w:snapToGrid w:val="0"/>
              <w:spacing w:before="60" w:after="60" w:line="240" w:lineRule="auto"/>
              <w:rPr>
                <w:i/>
                <w:iCs/>
              </w:rPr>
            </w:pPr>
          </w:p>
        </w:tc>
      </w:tr>
      <w:tr w:rsidRPr="005841A2" w:rsidR="00967595" w:rsidTr="009602D6" w14:paraId="5FC01C35" w14:textId="77777777">
        <w:tc>
          <w:tcPr>
            <w:tcW w:w="1152"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69480479" w14:textId="77777777">
            <w:pPr>
              <w:pStyle w:val="Default"/>
              <w:snapToGrid w:val="0"/>
              <w:spacing w:before="60" w:after="60"/>
              <w:rPr>
                <w:sz w:val="22"/>
                <w:szCs w:val="20"/>
              </w:rPr>
            </w:pPr>
            <w:r w:rsidRPr="005841A2">
              <w:rPr>
                <w:sz w:val="22"/>
                <w:szCs w:val="20"/>
              </w:rPr>
              <w:t>Responsibility</w:t>
            </w:r>
          </w:p>
        </w:tc>
        <w:tc>
          <w:tcPr>
            <w:tcW w:w="2989"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0AE08022" w14:textId="77777777">
            <w:pPr>
              <w:snapToGrid w:val="0"/>
              <w:spacing w:before="60" w:after="60" w:line="240" w:lineRule="auto"/>
              <w:ind w:left="0" w:right="0" w:firstLine="0"/>
              <w:jc w:val="left"/>
              <w:rPr>
                <w:szCs w:val="20"/>
              </w:rPr>
            </w:pPr>
            <w:r w:rsidRPr="005841A2">
              <w:rPr>
                <w:szCs w:val="20"/>
              </w:rPr>
              <w:t>I am capable of gradually taking complete responsibility for my own project and my own well-being and developing independence.</w:t>
            </w:r>
          </w:p>
        </w:tc>
        <w:tc>
          <w:tcPr>
            <w:tcW w:w="859"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61A05A96" w14:textId="77777777">
            <w:pPr>
              <w:snapToGrid w:val="0"/>
              <w:spacing w:before="60" w:after="60" w:line="240" w:lineRule="auto"/>
              <w:rPr>
                <w:i/>
                <w:iCs/>
              </w:rPr>
            </w:pPr>
          </w:p>
        </w:tc>
      </w:tr>
      <w:tr w:rsidRPr="006F6D4B" w:rsidR="00967595" w:rsidTr="009602D6" w14:paraId="73020EAF" w14:textId="77777777">
        <w:tc>
          <w:tcPr>
            <w:tcW w:w="5000" w:type="pct"/>
            <w:gridSpan w:val="3"/>
            <w:tcBorders>
              <w:top w:val="single" w:color="auto" w:sz="4" w:space="0"/>
              <w:left w:val="single" w:color="auto" w:sz="4" w:space="0"/>
              <w:bottom w:val="single" w:color="auto" w:sz="4" w:space="0"/>
              <w:right w:val="single" w:color="auto" w:sz="4" w:space="0"/>
            </w:tcBorders>
          </w:tcPr>
          <w:p w:rsidRPr="002B2A1F" w:rsidR="00967595" w:rsidP="00EE2B73" w:rsidRDefault="00967595" w14:paraId="680716C9" w14:textId="77777777">
            <w:pPr>
              <w:pStyle w:val="Heading2"/>
              <w:snapToGrid w:val="0"/>
              <w:spacing w:before="60" w:after="60"/>
              <w:jc w:val="center"/>
            </w:pPr>
            <w:r>
              <w:lastRenderedPageBreak/>
              <w:br w:type="page"/>
            </w:r>
            <w:r w:rsidR="001761DE">
              <w:t xml:space="preserve">                 </w:t>
            </w:r>
            <w:r w:rsidRPr="006F6D4B">
              <w:t>B2 Self-management</w:t>
            </w:r>
          </w:p>
        </w:tc>
      </w:tr>
      <w:tr w:rsidRPr="005841A2" w:rsidR="00967595" w:rsidTr="009602D6" w14:paraId="748CE3A5" w14:textId="77777777">
        <w:tc>
          <w:tcPr>
            <w:tcW w:w="1152"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30FA3E78" w14:textId="77777777">
            <w:pPr>
              <w:pStyle w:val="Default"/>
              <w:snapToGrid w:val="0"/>
              <w:spacing w:before="60" w:after="60"/>
              <w:rPr>
                <w:sz w:val="22"/>
                <w:szCs w:val="20"/>
              </w:rPr>
            </w:pPr>
            <w:r w:rsidRPr="005841A2">
              <w:rPr>
                <w:sz w:val="22"/>
                <w:szCs w:val="20"/>
              </w:rPr>
              <w:t xml:space="preserve">Time management </w:t>
            </w:r>
          </w:p>
        </w:tc>
        <w:tc>
          <w:tcPr>
            <w:tcW w:w="2989"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0B3B54D8" w14:textId="77777777">
            <w:pPr>
              <w:snapToGrid w:val="0"/>
              <w:spacing w:before="60" w:after="60" w:line="240" w:lineRule="auto"/>
              <w:ind w:left="0" w:right="0" w:firstLine="0"/>
              <w:jc w:val="left"/>
              <w:rPr>
                <w:szCs w:val="20"/>
              </w:rPr>
            </w:pPr>
            <w:r w:rsidRPr="005841A2">
              <w:rPr>
                <w:szCs w:val="20"/>
              </w:rPr>
              <w:t xml:space="preserve">I can manage my own time effectively to complete my research project; I can adhere to a clear plan and effectively organise my data and notes. </w:t>
            </w:r>
          </w:p>
        </w:tc>
        <w:tc>
          <w:tcPr>
            <w:tcW w:w="859"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7E328E60" w14:textId="77777777">
            <w:pPr>
              <w:snapToGrid w:val="0"/>
              <w:spacing w:before="60" w:after="60" w:line="240" w:lineRule="auto"/>
              <w:rPr>
                <w:i/>
                <w:iCs/>
              </w:rPr>
            </w:pPr>
          </w:p>
        </w:tc>
      </w:tr>
      <w:tr w:rsidRPr="005841A2" w:rsidR="00967595" w:rsidTr="009602D6" w14:paraId="1604D297" w14:textId="77777777">
        <w:tc>
          <w:tcPr>
            <w:tcW w:w="1152"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5C062B00" w14:textId="77777777">
            <w:pPr>
              <w:pStyle w:val="Default"/>
              <w:snapToGrid w:val="0"/>
              <w:spacing w:before="60" w:after="60"/>
              <w:rPr>
                <w:sz w:val="22"/>
                <w:szCs w:val="20"/>
              </w:rPr>
            </w:pPr>
            <w:r w:rsidRPr="005841A2">
              <w:rPr>
                <w:sz w:val="22"/>
                <w:szCs w:val="20"/>
              </w:rPr>
              <w:t xml:space="preserve">Responsiveness to change </w:t>
            </w:r>
          </w:p>
        </w:tc>
        <w:tc>
          <w:tcPr>
            <w:tcW w:w="2989"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73AC74CA" w14:textId="77777777">
            <w:pPr>
              <w:snapToGrid w:val="0"/>
              <w:spacing w:before="60" w:after="60" w:line="240" w:lineRule="auto"/>
              <w:ind w:left="0" w:right="0" w:firstLine="0"/>
              <w:jc w:val="left"/>
              <w:rPr>
                <w:szCs w:val="20"/>
              </w:rPr>
            </w:pPr>
            <w:r w:rsidRPr="005841A2">
              <w:rPr>
                <w:szCs w:val="20"/>
              </w:rPr>
              <w:t>I can adapt my approach when required and can seek guidance and carefully consider risk.</w:t>
            </w:r>
          </w:p>
        </w:tc>
        <w:tc>
          <w:tcPr>
            <w:tcW w:w="859"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3A0968C3" w14:textId="77777777">
            <w:pPr>
              <w:snapToGrid w:val="0"/>
              <w:spacing w:before="60" w:after="60" w:line="240" w:lineRule="auto"/>
              <w:rPr>
                <w:i/>
                <w:iCs/>
              </w:rPr>
            </w:pPr>
          </w:p>
        </w:tc>
      </w:tr>
      <w:tr w:rsidRPr="005841A2" w:rsidR="00967595" w:rsidTr="009602D6" w14:paraId="3F2BFCE7" w14:textId="77777777">
        <w:tc>
          <w:tcPr>
            <w:tcW w:w="1152"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520FA4D9" w14:textId="77777777">
            <w:pPr>
              <w:pStyle w:val="Default"/>
              <w:snapToGrid w:val="0"/>
              <w:spacing w:before="60" w:after="60"/>
              <w:rPr>
                <w:sz w:val="22"/>
                <w:szCs w:val="20"/>
              </w:rPr>
            </w:pPr>
            <w:r w:rsidRPr="005841A2">
              <w:rPr>
                <w:sz w:val="22"/>
                <w:szCs w:val="20"/>
              </w:rPr>
              <w:t xml:space="preserve">Work-life balance </w:t>
            </w:r>
          </w:p>
        </w:tc>
        <w:tc>
          <w:tcPr>
            <w:tcW w:w="2989"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3D34094D" w14:textId="77777777">
            <w:pPr>
              <w:snapToGrid w:val="0"/>
              <w:spacing w:before="60" w:after="60" w:line="240" w:lineRule="auto"/>
              <w:ind w:left="0" w:right="0" w:firstLine="0"/>
              <w:jc w:val="left"/>
              <w:rPr>
                <w:szCs w:val="20"/>
              </w:rPr>
            </w:pPr>
            <w:r w:rsidRPr="005841A2">
              <w:rPr>
                <w:szCs w:val="20"/>
              </w:rPr>
              <w:t>I use support and advisory resources when necessary to avoid undue pressure and to enhance my personal wellbeing.</w:t>
            </w:r>
          </w:p>
        </w:tc>
        <w:tc>
          <w:tcPr>
            <w:tcW w:w="859"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10559B1A" w14:textId="77777777">
            <w:pPr>
              <w:snapToGrid w:val="0"/>
              <w:spacing w:before="60" w:after="60" w:line="240" w:lineRule="auto"/>
              <w:rPr>
                <w:i/>
                <w:iCs/>
              </w:rPr>
            </w:pPr>
          </w:p>
        </w:tc>
      </w:tr>
      <w:tr w:rsidRPr="006F6D4B" w:rsidR="00967595" w:rsidTr="009602D6" w14:paraId="1B9EB28F" w14:textId="77777777">
        <w:tc>
          <w:tcPr>
            <w:tcW w:w="5000" w:type="pct"/>
            <w:gridSpan w:val="3"/>
            <w:tcBorders>
              <w:top w:val="single" w:color="auto" w:sz="4" w:space="0"/>
              <w:left w:val="single" w:color="auto" w:sz="4" w:space="0"/>
              <w:bottom w:val="single" w:color="auto" w:sz="4" w:space="0"/>
              <w:right w:val="single" w:color="auto" w:sz="4" w:space="0"/>
            </w:tcBorders>
          </w:tcPr>
          <w:p w:rsidRPr="00EB15F9" w:rsidR="00967595" w:rsidP="00EE2B73" w:rsidRDefault="00967595" w14:paraId="1591F633" w14:textId="77777777">
            <w:pPr>
              <w:pStyle w:val="Heading2"/>
              <w:snapToGrid w:val="0"/>
              <w:spacing w:before="60" w:after="60"/>
              <w:jc w:val="center"/>
            </w:pPr>
            <w:r w:rsidRPr="006F6D4B">
              <w:t>B3 Professional and career development</w:t>
            </w:r>
          </w:p>
        </w:tc>
      </w:tr>
      <w:tr w:rsidRPr="005841A2" w:rsidR="00967595" w:rsidTr="009602D6" w14:paraId="70412A3B" w14:textId="77777777">
        <w:tc>
          <w:tcPr>
            <w:tcW w:w="1152"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3234DBFC" w14:textId="77777777">
            <w:pPr>
              <w:pStyle w:val="Default"/>
              <w:snapToGrid w:val="0"/>
              <w:spacing w:before="60" w:after="60"/>
              <w:rPr>
                <w:sz w:val="22"/>
                <w:szCs w:val="20"/>
              </w:rPr>
            </w:pPr>
            <w:r w:rsidRPr="005841A2">
              <w:rPr>
                <w:sz w:val="22"/>
                <w:szCs w:val="20"/>
              </w:rPr>
              <w:t>Career management</w:t>
            </w:r>
          </w:p>
        </w:tc>
        <w:tc>
          <w:tcPr>
            <w:tcW w:w="2989"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30E829B1" w14:textId="48F3E96B">
            <w:pPr>
              <w:snapToGrid w:val="0"/>
              <w:spacing w:before="60" w:after="60" w:line="240" w:lineRule="auto"/>
              <w:ind w:left="0" w:right="0" w:firstLine="0"/>
              <w:jc w:val="left"/>
              <w:rPr>
                <w:szCs w:val="20"/>
              </w:rPr>
            </w:pPr>
            <w:r w:rsidRPr="005841A2">
              <w:rPr>
                <w:szCs w:val="20"/>
              </w:rPr>
              <w:t xml:space="preserve">I manage my own career progression, and set realistic career goals; I can effectively present my skills and experiences (e.g. </w:t>
            </w:r>
            <w:r w:rsidR="00EE2B73">
              <w:rPr>
                <w:szCs w:val="20"/>
              </w:rPr>
              <w:t xml:space="preserve">with </w:t>
            </w:r>
            <w:r w:rsidRPr="005841A2">
              <w:rPr>
                <w:szCs w:val="20"/>
              </w:rPr>
              <w:t xml:space="preserve">a CV) and I can identify and develop ways to improve employability. </w:t>
            </w:r>
          </w:p>
          <w:p w:rsidRPr="005841A2" w:rsidR="00967595" w:rsidP="00EE2B73" w:rsidRDefault="00967595" w14:paraId="5594284B" w14:textId="77777777">
            <w:pPr>
              <w:snapToGrid w:val="0"/>
              <w:spacing w:before="60" w:after="60" w:line="240" w:lineRule="auto"/>
              <w:ind w:left="0" w:right="0" w:firstLine="0"/>
              <w:jc w:val="left"/>
              <w:rPr>
                <w:szCs w:val="20"/>
              </w:rPr>
            </w:pPr>
            <w:r w:rsidRPr="005841A2">
              <w:rPr>
                <w:szCs w:val="20"/>
              </w:rPr>
              <w:lastRenderedPageBreak/>
              <w:t xml:space="preserve">I am beginning to establish a career network and can recognise and take advantage of career development opportunities. </w:t>
            </w:r>
          </w:p>
        </w:tc>
        <w:tc>
          <w:tcPr>
            <w:tcW w:w="859"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2FDA998B" w14:textId="77777777">
            <w:pPr>
              <w:snapToGrid w:val="0"/>
              <w:spacing w:before="60" w:after="60" w:line="240" w:lineRule="auto"/>
            </w:pPr>
          </w:p>
        </w:tc>
      </w:tr>
      <w:tr w:rsidRPr="005841A2" w:rsidR="00967595" w:rsidTr="009602D6" w14:paraId="6F40772F" w14:textId="77777777">
        <w:tc>
          <w:tcPr>
            <w:tcW w:w="1152"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0EFE173E" w14:textId="77777777">
            <w:pPr>
              <w:pStyle w:val="Default"/>
              <w:snapToGrid w:val="0"/>
              <w:spacing w:before="60" w:after="60"/>
              <w:rPr>
                <w:sz w:val="22"/>
                <w:szCs w:val="20"/>
              </w:rPr>
            </w:pPr>
            <w:r w:rsidRPr="005841A2">
              <w:rPr>
                <w:sz w:val="22"/>
                <w:szCs w:val="20"/>
              </w:rPr>
              <w:t xml:space="preserve">Responsiveness to opportunities </w:t>
            </w:r>
          </w:p>
        </w:tc>
        <w:tc>
          <w:tcPr>
            <w:tcW w:w="2989"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44CE581A" w14:textId="77777777">
            <w:pPr>
              <w:snapToGrid w:val="0"/>
              <w:spacing w:before="60" w:after="60" w:line="240" w:lineRule="auto"/>
              <w:ind w:left="0" w:right="0" w:firstLine="0"/>
              <w:jc w:val="left"/>
              <w:rPr>
                <w:szCs w:val="20"/>
              </w:rPr>
            </w:pPr>
            <w:r w:rsidRPr="005841A2">
              <w:rPr>
                <w:szCs w:val="20"/>
              </w:rPr>
              <w:t xml:space="preserve">I can demonstrate an insight into the transferable nature of research skills to other work environments and the range of career opportunities within and outside academia. </w:t>
            </w:r>
          </w:p>
        </w:tc>
        <w:tc>
          <w:tcPr>
            <w:tcW w:w="859"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3B16A839" w14:textId="77777777">
            <w:pPr>
              <w:snapToGrid w:val="0"/>
              <w:spacing w:before="60" w:after="60" w:line="240" w:lineRule="auto"/>
            </w:pPr>
          </w:p>
        </w:tc>
      </w:tr>
      <w:tr w:rsidRPr="005841A2" w:rsidR="00967595" w:rsidTr="009602D6" w14:paraId="0450B765" w14:textId="77777777">
        <w:tc>
          <w:tcPr>
            <w:tcW w:w="1152"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1729362B" w14:textId="77777777">
            <w:pPr>
              <w:pStyle w:val="Default"/>
              <w:snapToGrid w:val="0"/>
              <w:spacing w:before="60" w:after="60"/>
              <w:rPr>
                <w:sz w:val="22"/>
                <w:szCs w:val="20"/>
              </w:rPr>
            </w:pPr>
            <w:r w:rsidRPr="005841A2">
              <w:rPr>
                <w:sz w:val="22"/>
                <w:szCs w:val="20"/>
              </w:rPr>
              <w:t>Networking</w:t>
            </w:r>
          </w:p>
        </w:tc>
        <w:tc>
          <w:tcPr>
            <w:tcW w:w="2989"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230FDF46" w14:textId="77777777">
            <w:pPr>
              <w:snapToGrid w:val="0"/>
              <w:spacing w:before="60" w:after="60" w:line="240" w:lineRule="auto"/>
              <w:ind w:left="0" w:right="0" w:firstLine="0"/>
              <w:jc w:val="left"/>
              <w:rPr>
                <w:szCs w:val="20"/>
              </w:rPr>
            </w:pPr>
            <w:r w:rsidRPr="005841A2">
              <w:rPr>
                <w:szCs w:val="20"/>
              </w:rPr>
              <w:t xml:space="preserve">I can develop and maintain co-operative networks and working relationships with supervisors, colleagues and peers, within the institution and the wider research community. </w:t>
            </w:r>
          </w:p>
        </w:tc>
        <w:tc>
          <w:tcPr>
            <w:tcW w:w="859"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32F53721" w14:textId="77777777">
            <w:pPr>
              <w:snapToGrid w:val="0"/>
              <w:spacing w:before="60" w:after="60" w:line="240" w:lineRule="auto"/>
            </w:pPr>
          </w:p>
        </w:tc>
      </w:tr>
      <w:tr w:rsidRPr="005841A2" w:rsidR="00967595" w:rsidTr="009602D6" w14:paraId="75589FC3" w14:textId="77777777">
        <w:tc>
          <w:tcPr>
            <w:tcW w:w="1152"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27985F55" w14:textId="77777777">
            <w:pPr>
              <w:pStyle w:val="Default"/>
              <w:snapToGrid w:val="0"/>
              <w:spacing w:before="60" w:after="60"/>
              <w:rPr>
                <w:sz w:val="22"/>
                <w:szCs w:val="20"/>
              </w:rPr>
            </w:pPr>
            <w:r w:rsidRPr="005841A2">
              <w:rPr>
                <w:sz w:val="22"/>
                <w:szCs w:val="20"/>
              </w:rPr>
              <w:t xml:space="preserve">Reputation and esteem </w:t>
            </w:r>
          </w:p>
        </w:tc>
        <w:tc>
          <w:tcPr>
            <w:tcW w:w="2989"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1B8DF7DA" w14:textId="77777777">
            <w:pPr>
              <w:snapToGrid w:val="0"/>
              <w:spacing w:before="60" w:after="60" w:line="240" w:lineRule="auto"/>
              <w:ind w:right="0"/>
              <w:jc w:val="left"/>
              <w:rPr>
                <w:szCs w:val="20"/>
              </w:rPr>
            </w:pPr>
            <w:r w:rsidRPr="005841A2">
              <w:rPr>
                <w:szCs w:val="20"/>
              </w:rPr>
              <w:t>I can speak with authority on my own topic.</w:t>
            </w:r>
          </w:p>
        </w:tc>
        <w:tc>
          <w:tcPr>
            <w:tcW w:w="859"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306A33F9" w14:textId="77777777">
            <w:pPr>
              <w:snapToGrid w:val="0"/>
              <w:spacing w:before="60" w:after="60" w:line="240" w:lineRule="auto"/>
            </w:pPr>
          </w:p>
        </w:tc>
      </w:tr>
    </w:tbl>
    <w:p w:rsidR="00967595" w:rsidP="00EE2B73" w:rsidRDefault="00967595" w14:paraId="63F5E08B" w14:textId="77777777">
      <w:pPr>
        <w:pStyle w:val="Default"/>
        <w:snapToGrid w:val="0"/>
        <w:spacing w:before="60" w:after="60"/>
        <w:rPr>
          <w:b/>
          <w:sz w:val="28"/>
          <w:szCs w:val="28"/>
        </w:rPr>
      </w:pPr>
    </w:p>
    <w:p w:rsidR="00EB15F9" w:rsidP="00EE2B73" w:rsidRDefault="00EB15F9" w14:paraId="6AB41321" w14:textId="77777777">
      <w:pPr>
        <w:snapToGrid w:val="0"/>
        <w:spacing w:before="60" w:after="60" w:line="240" w:lineRule="auto"/>
        <w:ind w:left="0" w:right="0" w:firstLine="0"/>
        <w:jc w:val="left"/>
        <w:rPr>
          <w:rFonts w:eastAsia="Times New Roman"/>
          <w:b/>
          <w:sz w:val="24"/>
          <w:szCs w:val="28"/>
          <w:lang w:eastAsia="zh-CN"/>
        </w:rPr>
      </w:pPr>
      <w:r>
        <w:rPr>
          <w:b/>
          <w:szCs w:val="28"/>
        </w:rPr>
        <w:br w:type="page"/>
      </w:r>
    </w:p>
    <w:p w:rsidRPr="002B2A1F" w:rsidR="00967595" w:rsidP="00EE2B73" w:rsidRDefault="00967595" w14:paraId="194EC2A4" w14:textId="77777777">
      <w:pPr>
        <w:pStyle w:val="Heading1"/>
        <w:snapToGrid w:val="0"/>
        <w:spacing w:before="60" w:after="60"/>
      </w:pPr>
      <w:bookmarkStart w:name="_Toc77758261" w:id="2"/>
      <w:r w:rsidRPr="002B2A1F">
        <w:lastRenderedPageBreak/>
        <w:t>Researcher Development Assessment C: Research governance and organisation</w:t>
      </w:r>
      <w:bookmarkEnd w:id="2"/>
      <w:r w:rsidRPr="002B2A1F">
        <w:rPr>
          <w:bCs/>
        </w:rPr>
        <w:t xml:space="preserve"> </w:t>
      </w:r>
    </w:p>
    <w:tbl>
      <w:tblPr>
        <w:tblW w:w="5196" w:type="pct"/>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20" w:firstRow="1" w:lastRow="0" w:firstColumn="0" w:lastColumn="0" w:noHBand="0" w:noVBand="0"/>
      </w:tblPr>
      <w:tblGrid>
        <w:gridCol w:w="3085"/>
        <w:gridCol w:w="8068"/>
        <w:gridCol w:w="2030"/>
      </w:tblGrid>
      <w:tr w:rsidRPr="00AC219E" w:rsidR="00967595" w:rsidTr="009602D6" w14:paraId="7AE1FBD3" w14:textId="77777777">
        <w:trPr>
          <w:tblHeader/>
        </w:trPr>
        <w:tc>
          <w:tcPr>
            <w:tcW w:w="1170" w:type="pct"/>
            <w:tcBorders>
              <w:top w:val="single" w:color="auto" w:sz="4" w:space="0"/>
              <w:left w:val="single" w:color="auto" w:sz="4" w:space="0"/>
              <w:bottom w:val="single" w:color="auto" w:sz="4" w:space="0"/>
              <w:right w:val="single" w:color="auto" w:sz="4" w:space="0"/>
            </w:tcBorders>
            <w:shd w:val="clear" w:color="auto" w:fill="E0E0E0"/>
          </w:tcPr>
          <w:p w:rsidRPr="00AC219E" w:rsidR="00967595" w:rsidP="00EE2B73" w:rsidRDefault="00967595" w14:paraId="7D8DC565" w14:textId="77777777">
            <w:pPr>
              <w:pStyle w:val="Heading2"/>
              <w:snapToGrid w:val="0"/>
              <w:spacing w:before="60" w:after="60"/>
              <w:ind w:left="0" w:firstLine="0"/>
              <w:jc w:val="left"/>
              <w:rPr>
                <w:szCs w:val="24"/>
              </w:rPr>
            </w:pPr>
            <w:r w:rsidRPr="00AC219E">
              <w:rPr>
                <w:szCs w:val="24"/>
              </w:rPr>
              <w:t xml:space="preserve">Domain C: Research governance and organisation </w:t>
            </w:r>
          </w:p>
          <w:p w:rsidRPr="00AC219E" w:rsidR="00967595" w:rsidP="00EE2B73" w:rsidRDefault="00967595" w14:paraId="42DAC042" w14:textId="77777777">
            <w:pPr>
              <w:snapToGrid w:val="0"/>
              <w:spacing w:before="60" w:after="60" w:line="240" w:lineRule="auto"/>
              <w:ind w:left="0" w:firstLine="0"/>
              <w:jc w:val="left"/>
              <w:rPr>
                <w:b/>
                <w:bCs/>
                <w:sz w:val="24"/>
                <w:szCs w:val="24"/>
              </w:rPr>
            </w:pPr>
            <w:r w:rsidRPr="00AC219E">
              <w:rPr>
                <w:sz w:val="24"/>
                <w:szCs w:val="24"/>
              </w:rPr>
              <w:t xml:space="preserve">This domain relates to the knowledge of the standards, requirements and professional conduct that are needed for the effective management of research. </w:t>
            </w:r>
          </w:p>
        </w:tc>
        <w:tc>
          <w:tcPr>
            <w:tcW w:w="3060" w:type="pct"/>
            <w:tcBorders>
              <w:top w:val="single" w:color="auto" w:sz="4" w:space="0"/>
              <w:left w:val="single" w:color="auto" w:sz="4" w:space="0"/>
              <w:bottom w:val="single" w:color="auto" w:sz="4" w:space="0"/>
              <w:right w:val="single" w:color="auto" w:sz="4" w:space="0"/>
            </w:tcBorders>
            <w:shd w:val="clear" w:color="auto" w:fill="E0E0E0"/>
            <w:vAlign w:val="center"/>
          </w:tcPr>
          <w:p w:rsidRPr="00AC219E" w:rsidR="00967595" w:rsidP="00EE2B73" w:rsidRDefault="00967595" w14:paraId="5D0E7486" w14:textId="77777777">
            <w:pPr>
              <w:pStyle w:val="Heading2"/>
              <w:snapToGrid w:val="0"/>
              <w:spacing w:before="60" w:after="60"/>
              <w:jc w:val="center"/>
              <w:rPr>
                <w:szCs w:val="24"/>
              </w:rPr>
            </w:pPr>
            <w:r w:rsidRPr="00AC219E">
              <w:rPr>
                <w:szCs w:val="24"/>
              </w:rPr>
              <w:t>Characteristic descriptor</w:t>
            </w:r>
          </w:p>
        </w:tc>
        <w:tc>
          <w:tcPr>
            <w:tcW w:w="770" w:type="pct"/>
            <w:tcBorders>
              <w:top w:val="single" w:color="auto" w:sz="4" w:space="0"/>
              <w:left w:val="single" w:color="auto" w:sz="4" w:space="0"/>
              <w:bottom w:val="single" w:color="auto" w:sz="4" w:space="0"/>
              <w:right w:val="single" w:color="auto" w:sz="4" w:space="0"/>
            </w:tcBorders>
            <w:shd w:val="clear" w:color="auto" w:fill="E0E0E0"/>
            <w:vAlign w:val="center"/>
          </w:tcPr>
          <w:p w:rsidRPr="00AC219E" w:rsidR="00967595" w:rsidP="00EE2B73" w:rsidRDefault="00967595" w14:paraId="0E991CA3" w14:textId="77777777">
            <w:pPr>
              <w:pStyle w:val="Heading2"/>
              <w:snapToGrid w:val="0"/>
              <w:spacing w:before="60" w:after="60"/>
              <w:rPr>
                <w:szCs w:val="24"/>
              </w:rPr>
            </w:pPr>
            <w:r w:rsidRPr="00AC219E">
              <w:rPr>
                <w:szCs w:val="24"/>
              </w:rPr>
              <w:t>Skill level (1-5)</w:t>
            </w:r>
          </w:p>
          <w:p w:rsidRPr="00AC219E" w:rsidR="00967595" w:rsidP="00EE2B73" w:rsidRDefault="00967595" w14:paraId="22EC5888" w14:textId="77777777">
            <w:pPr>
              <w:snapToGrid w:val="0"/>
              <w:spacing w:before="60" w:after="60" w:line="240" w:lineRule="auto"/>
              <w:rPr>
                <w:bCs/>
                <w:sz w:val="24"/>
                <w:szCs w:val="24"/>
              </w:rPr>
            </w:pPr>
            <w:r w:rsidRPr="00AC219E">
              <w:rPr>
                <w:bCs/>
                <w:sz w:val="24"/>
                <w:szCs w:val="24"/>
              </w:rPr>
              <w:t xml:space="preserve">1= no evidence </w:t>
            </w:r>
          </w:p>
          <w:p w:rsidRPr="00AC219E" w:rsidR="00967595" w:rsidP="00EE2B73" w:rsidRDefault="00967595" w14:paraId="600D1F8A" w14:textId="77777777">
            <w:pPr>
              <w:snapToGrid w:val="0"/>
              <w:spacing w:before="60" w:after="60" w:line="240" w:lineRule="auto"/>
              <w:rPr>
                <w:bCs/>
                <w:sz w:val="24"/>
                <w:szCs w:val="24"/>
              </w:rPr>
            </w:pPr>
            <w:r w:rsidRPr="00AC219E">
              <w:rPr>
                <w:bCs/>
                <w:sz w:val="24"/>
                <w:szCs w:val="24"/>
              </w:rPr>
              <w:t>2 = low</w:t>
            </w:r>
          </w:p>
          <w:p w:rsidRPr="00AC219E" w:rsidR="00967595" w:rsidP="00EE2B73" w:rsidRDefault="00967595" w14:paraId="727FCB92" w14:textId="77777777">
            <w:pPr>
              <w:snapToGrid w:val="0"/>
              <w:spacing w:before="60" w:after="60" w:line="240" w:lineRule="auto"/>
              <w:rPr>
                <w:bCs/>
                <w:sz w:val="24"/>
                <w:szCs w:val="24"/>
              </w:rPr>
            </w:pPr>
            <w:r w:rsidRPr="00AC219E">
              <w:rPr>
                <w:bCs/>
                <w:sz w:val="24"/>
                <w:szCs w:val="24"/>
              </w:rPr>
              <w:t>3 = average</w:t>
            </w:r>
          </w:p>
          <w:p w:rsidRPr="00AC219E" w:rsidR="00967595" w:rsidP="00EE2B73" w:rsidRDefault="00967595" w14:paraId="2BB18319" w14:textId="77777777">
            <w:pPr>
              <w:snapToGrid w:val="0"/>
              <w:spacing w:before="60" w:after="60" w:line="240" w:lineRule="auto"/>
              <w:rPr>
                <w:bCs/>
                <w:sz w:val="24"/>
                <w:szCs w:val="24"/>
              </w:rPr>
            </w:pPr>
            <w:r w:rsidRPr="00AC219E">
              <w:rPr>
                <w:bCs/>
                <w:sz w:val="24"/>
                <w:szCs w:val="24"/>
              </w:rPr>
              <w:t>4 = strong</w:t>
            </w:r>
          </w:p>
          <w:p w:rsidRPr="00AC219E" w:rsidR="00967595" w:rsidP="00EE2B73" w:rsidRDefault="00967595" w14:paraId="53FF0EA7" w14:textId="77777777">
            <w:pPr>
              <w:snapToGrid w:val="0"/>
              <w:spacing w:before="60" w:after="60" w:line="240" w:lineRule="auto"/>
              <w:rPr>
                <w:b/>
                <w:bCs/>
                <w:sz w:val="24"/>
                <w:szCs w:val="24"/>
              </w:rPr>
            </w:pPr>
            <w:r w:rsidRPr="00AC219E">
              <w:rPr>
                <w:bCs/>
                <w:sz w:val="24"/>
                <w:szCs w:val="24"/>
              </w:rPr>
              <w:t>5 = outstanding</w:t>
            </w:r>
          </w:p>
        </w:tc>
      </w:tr>
      <w:tr w:rsidRPr="006F6D4B" w:rsidR="00967595" w:rsidTr="009602D6" w14:paraId="2EC27142" w14:textId="77777777">
        <w:tc>
          <w:tcPr>
            <w:tcW w:w="5000" w:type="pct"/>
            <w:gridSpan w:val="3"/>
            <w:tcBorders>
              <w:top w:val="single" w:color="auto" w:sz="4" w:space="0"/>
              <w:left w:val="single" w:color="auto" w:sz="4" w:space="0"/>
              <w:bottom w:val="single" w:color="auto" w:sz="4" w:space="0"/>
              <w:right w:val="single" w:color="auto" w:sz="4" w:space="0"/>
            </w:tcBorders>
          </w:tcPr>
          <w:p w:rsidRPr="002B2A1F" w:rsidR="00967595" w:rsidP="00EE2B73" w:rsidRDefault="00EB15F9" w14:paraId="4A86C1B7" w14:textId="6E0E4607">
            <w:pPr>
              <w:pStyle w:val="Heading2"/>
              <w:snapToGrid w:val="0"/>
              <w:spacing w:before="60" w:after="60"/>
              <w:jc w:val="center"/>
            </w:pPr>
            <w:r>
              <w:t xml:space="preserve">                </w:t>
            </w:r>
            <w:r w:rsidR="00967595">
              <w:t xml:space="preserve">C1 Professional </w:t>
            </w:r>
            <w:r w:rsidR="00EE2B73">
              <w:t>c</w:t>
            </w:r>
            <w:r w:rsidRPr="006F6D4B" w:rsidR="00967595">
              <w:t>onduct</w:t>
            </w:r>
          </w:p>
        </w:tc>
      </w:tr>
      <w:tr w:rsidRPr="005841A2" w:rsidR="00967595" w:rsidTr="009602D6" w14:paraId="171CBD26" w14:textId="77777777">
        <w:tc>
          <w:tcPr>
            <w:tcW w:w="1170"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747FBA67" w14:textId="77777777">
            <w:pPr>
              <w:pStyle w:val="Default"/>
              <w:snapToGrid w:val="0"/>
              <w:spacing w:before="60" w:after="60"/>
              <w:rPr>
                <w:sz w:val="22"/>
                <w:szCs w:val="20"/>
              </w:rPr>
            </w:pPr>
            <w:r w:rsidRPr="005841A2">
              <w:rPr>
                <w:sz w:val="22"/>
                <w:szCs w:val="20"/>
              </w:rPr>
              <w:t xml:space="preserve">Health and safety </w:t>
            </w:r>
          </w:p>
        </w:tc>
        <w:tc>
          <w:tcPr>
            <w:tcW w:w="3060"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631F01EB" w14:textId="77777777">
            <w:pPr>
              <w:snapToGrid w:val="0"/>
              <w:spacing w:before="60" w:after="60" w:line="240" w:lineRule="auto"/>
              <w:ind w:left="0" w:right="0" w:firstLine="0"/>
              <w:jc w:val="left"/>
              <w:rPr>
                <w:szCs w:val="20"/>
              </w:rPr>
            </w:pPr>
            <w:r w:rsidRPr="005841A2">
              <w:rPr>
                <w:szCs w:val="20"/>
              </w:rPr>
              <w:t xml:space="preserve">I can understand relevant health and safety issues and demonstrate responsible working practices. </w:t>
            </w:r>
          </w:p>
        </w:tc>
        <w:tc>
          <w:tcPr>
            <w:tcW w:w="770"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379981FE" w14:textId="77777777">
            <w:pPr>
              <w:snapToGrid w:val="0"/>
              <w:spacing w:before="60" w:after="60" w:line="240" w:lineRule="auto"/>
            </w:pPr>
          </w:p>
        </w:tc>
      </w:tr>
      <w:tr w:rsidRPr="005841A2" w:rsidR="00967595" w:rsidTr="009602D6" w14:paraId="55199F03" w14:textId="77777777">
        <w:tc>
          <w:tcPr>
            <w:tcW w:w="1170"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44912668" w14:textId="77777777">
            <w:pPr>
              <w:pStyle w:val="Default"/>
              <w:snapToGrid w:val="0"/>
              <w:spacing w:before="60" w:after="60"/>
              <w:rPr>
                <w:sz w:val="22"/>
                <w:szCs w:val="20"/>
              </w:rPr>
            </w:pPr>
            <w:r w:rsidRPr="005841A2">
              <w:rPr>
                <w:sz w:val="22"/>
                <w:szCs w:val="20"/>
              </w:rPr>
              <w:t xml:space="preserve">Ethics and principles and sustainability </w:t>
            </w:r>
          </w:p>
          <w:p w:rsidRPr="005841A2" w:rsidR="00967595" w:rsidP="00EE2B73" w:rsidRDefault="00967595" w14:paraId="0F7B4830" w14:textId="77777777">
            <w:pPr>
              <w:pStyle w:val="Default"/>
              <w:snapToGrid w:val="0"/>
              <w:spacing w:before="60" w:after="60"/>
              <w:ind w:left="426" w:hanging="284"/>
              <w:rPr>
                <w:b/>
                <w:bCs/>
                <w:sz w:val="22"/>
                <w:szCs w:val="20"/>
              </w:rPr>
            </w:pPr>
          </w:p>
        </w:tc>
        <w:tc>
          <w:tcPr>
            <w:tcW w:w="3060"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078D1C34" w14:textId="77777777">
            <w:pPr>
              <w:snapToGrid w:val="0"/>
              <w:spacing w:before="60" w:after="60" w:line="240" w:lineRule="auto"/>
              <w:ind w:left="0" w:right="0" w:firstLine="0"/>
              <w:jc w:val="left"/>
              <w:rPr>
                <w:szCs w:val="20"/>
              </w:rPr>
            </w:pPr>
            <w:r w:rsidRPr="005841A2">
              <w:rPr>
                <w:szCs w:val="20"/>
              </w:rPr>
              <w:t>I can show knowledge and understanding of ethical requirements and codes of conduct appropriate for my discipline/research area, research council and professional association/body.</w:t>
            </w:r>
          </w:p>
          <w:p w:rsidRPr="005841A2" w:rsidR="00967595" w:rsidP="00EE2B73" w:rsidRDefault="00967595" w14:paraId="4B7FA44C" w14:textId="77777777">
            <w:pPr>
              <w:snapToGrid w:val="0"/>
              <w:spacing w:before="60" w:after="60" w:line="240" w:lineRule="auto"/>
              <w:ind w:left="0" w:right="0" w:firstLine="0"/>
              <w:jc w:val="left"/>
              <w:rPr>
                <w:szCs w:val="20"/>
              </w:rPr>
            </w:pPr>
            <w:r w:rsidRPr="005841A2">
              <w:rPr>
                <w:szCs w:val="20"/>
              </w:rPr>
              <w:t xml:space="preserve">I am able to demonstrate an awareness of issues relating to the rights of other researchers, of research subjects, and of others who may be affected by my research (e.g. sustainability).   </w:t>
            </w:r>
          </w:p>
          <w:p w:rsidRPr="005841A2" w:rsidR="00967595" w:rsidP="00EE2B73" w:rsidRDefault="00967595" w14:paraId="7ACED44B" w14:textId="77777777">
            <w:pPr>
              <w:snapToGrid w:val="0"/>
              <w:spacing w:before="60" w:after="60" w:line="240" w:lineRule="auto"/>
              <w:ind w:left="0" w:right="0" w:firstLine="0"/>
              <w:jc w:val="left"/>
              <w:rPr>
                <w:szCs w:val="20"/>
              </w:rPr>
            </w:pPr>
            <w:r w:rsidRPr="005841A2">
              <w:rPr>
                <w:szCs w:val="20"/>
              </w:rPr>
              <w:lastRenderedPageBreak/>
              <w:t>I understand the concept of corporate social responsibility and will seek guidance as necessary.</w:t>
            </w:r>
          </w:p>
        </w:tc>
        <w:tc>
          <w:tcPr>
            <w:tcW w:w="770"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6BB33588" w14:textId="77777777">
            <w:pPr>
              <w:snapToGrid w:val="0"/>
              <w:spacing w:before="60" w:after="60" w:line="240" w:lineRule="auto"/>
            </w:pPr>
          </w:p>
        </w:tc>
      </w:tr>
      <w:tr w:rsidRPr="005841A2" w:rsidR="00967595" w:rsidTr="009602D6" w14:paraId="0EFE5B4A" w14:textId="77777777">
        <w:tc>
          <w:tcPr>
            <w:tcW w:w="1170"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52F612A0" w14:textId="77777777">
            <w:pPr>
              <w:pStyle w:val="Default"/>
              <w:snapToGrid w:val="0"/>
              <w:spacing w:before="60" w:after="60"/>
              <w:rPr>
                <w:sz w:val="22"/>
                <w:szCs w:val="20"/>
              </w:rPr>
            </w:pPr>
            <w:r w:rsidRPr="005841A2">
              <w:rPr>
                <w:sz w:val="22"/>
                <w:szCs w:val="20"/>
              </w:rPr>
              <w:t xml:space="preserve">Legal requirements </w:t>
            </w:r>
          </w:p>
          <w:p w:rsidRPr="005841A2" w:rsidR="00967595" w:rsidP="00EE2B73" w:rsidRDefault="00967595" w14:paraId="45356A7A" w14:textId="77777777">
            <w:pPr>
              <w:pStyle w:val="Default"/>
              <w:snapToGrid w:val="0"/>
              <w:spacing w:before="60" w:after="60"/>
              <w:ind w:left="426" w:hanging="284"/>
              <w:rPr>
                <w:b/>
                <w:bCs/>
                <w:sz w:val="22"/>
                <w:szCs w:val="20"/>
              </w:rPr>
            </w:pPr>
          </w:p>
        </w:tc>
        <w:tc>
          <w:tcPr>
            <w:tcW w:w="3060"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2D42A8CE" w14:textId="77777777">
            <w:pPr>
              <w:snapToGrid w:val="0"/>
              <w:spacing w:before="60" w:after="60" w:line="240" w:lineRule="auto"/>
              <w:ind w:left="0" w:right="0" w:firstLine="0"/>
              <w:jc w:val="left"/>
              <w:rPr>
                <w:szCs w:val="20"/>
              </w:rPr>
            </w:pPr>
            <w:r w:rsidRPr="005841A2">
              <w:rPr>
                <w:szCs w:val="20"/>
              </w:rPr>
              <w:t>I have a basic understanding of legal requirements surrounding research (e.g. General Data Protection Regulations, Freedom of Information Act, Disability Discrimination Act and equality legislation) and am aware of information/data security and longevity issues.</w:t>
            </w:r>
          </w:p>
        </w:tc>
        <w:tc>
          <w:tcPr>
            <w:tcW w:w="770"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7152C28C" w14:textId="77777777">
            <w:pPr>
              <w:snapToGrid w:val="0"/>
              <w:spacing w:before="60" w:after="60" w:line="240" w:lineRule="auto"/>
            </w:pPr>
          </w:p>
        </w:tc>
      </w:tr>
      <w:tr w:rsidRPr="005841A2" w:rsidR="00967595" w:rsidTr="009602D6" w14:paraId="04563A1C" w14:textId="77777777">
        <w:tc>
          <w:tcPr>
            <w:tcW w:w="1170"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4F00E50C" w14:textId="77777777">
            <w:pPr>
              <w:pStyle w:val="Default"/>
              <w:snapToGrid w:val="0"/>
              <w:spacing w:before="60" w:after="60"/>
              <w:rPr>
                <w:sz w:val="22"/>
                <w:szCs w:val="20"/>
              </w:rPr>
            </w:pPr>
            <w:r w:rsidRPr="005841A2">
              <w:rPr>
                <w:sz w:val="22"/>
                <w:szCs w:val="20"/>
              </w:rPr>
              <w:t xml:space="preserve">IPR and copyright </w:t>
            </w:r>
          </w:p>
        </w:tc>
        <w:tc>
          <w:tcPr>
            <w:tcW w:w="3060"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705FDBEB" w14:textId="77777777">
            <w:pPr>
              <w:snapToGrid w:val="0"/>
              <w:spacing w:before="60" w:after="60" w:line="240" w:lineRule="auto"/>
              <w:ind w:left="0" w:right="0" w:firstLine="0"/>
              <w:jc w:val="left"/>
              <w:rPr>
                <w:szCs w:val="20"/>
              </w:rPr>
            </w:pPr>
            <w:r w:rsidRPr="005841A2">
              <w:rPr>
                <w:szCs w:val="20"/>
              </w:rPr>
              <w:t>I have a basic understanding of data ownership rules as they apply to my own research.</w:t>
            </w:r>
          </w:p>
        </w:tc>
        <w:tc>
          <w:tcPr>
            <w:tcW w:w="770"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2884A90E" w14:textId="77777777">
            <w:pPr>
              <w:snapToGrid w:val="0"/>
              <w:spacing w:before="60" w:after="60" w:line="240" w:lineRule="auto"/>
            </w:pPr>
          </w:p>
        </w:tc>
      </w:tr>
      <w:tr w:rsidRPr="005841A2" w:rsidR="00967595" w:rsidTr="009602D6" w14:paraId="46467D32" w14:textId="77777777">
        <w:tc>
          <w:tcPr>
            <w:tcW w:w="1170"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7AFFE43D" w14:textId="77777777">
            <w:pPr>
              <w:pStyle w:val="Default"/>
              <w:snapToGrid w:val="0"/>
              <w:spacing w:before="60" w:after="60"/>
              <w:rPr>
                <w:sz w:val="22"/>
                <w:szCs w:val="20"/>
              </w:rPr>
            </w:pPr>
            <w:r w:rsidRPr="005841A2">
              <w:rPr>
                <w:sz w:val="22"/>
                <w:szCs w:val="20"/>
              </w:rPr>
              <w:t xml:space="preserve">Respect and confidentiality </w:t>
            </w:r>
          </w:p>
        </w:tc>
        <w:tc>
          <w:tcPr>
            <w:tcW w:w="3060"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45E3EE79" w14:textId="77777777">
            <w:pPr>
              <w:snapToGrid w:val="0"/>
              <w:spacing w:before="60" w:after="60" w:line="240" w:lineRule="auto"/>
              <w:ind w:left="0" w:right="0" w:firstLine="0"/>
              <w:jc w:val="left"/>
              <w:rPr>
                <w:szCs w:val="20"/>
              </w:rPr>
            </w:pPr>
            <w:r w:rsidRPr="005841A2">
              <w:rPr>
                <w:szCs w:val="20"/>
              </w:rPr>
              <w:t>Within my own research I respect the right of participants to confidentiality and anonymity. I respect colleagues.</w:t>
            </w:r>
          </w:p>
        </w:tc>
        <w:tc>
          <w:tcPr>
            <w:tcW w:w="770"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54406A9A" w14:textId="77777777">
            <w:pPr>
              <w:snapToGrid w:val="0"/>
              <w:spacing w:before="60" w:after="60" w:line="240" w:lineRule="auto"/>
            </w:pPr>
          </w:p>
        </w:tc>
      </w:tr>
      <w:tr w:rsidRPr="005841A2" w:rsidR="00967595" w:rsidTr="009602D6" w14:paraId="2EE607EC" w14:textId="77777777">
        <w:tc>
          <w:tcPr>
            <w:tcW w:w="1170"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193DCC8B" w14:textId="77777777">
            <w:pPr>
              <w:pStyle w:val="Default"/>
              <w:snapToGrid w:val="0"/>
              <w:spacing w:before="60" w:after="60"/>
              <w:rPr>
                <w:sz w:val="22"/>
                <w:szCs w:val="20"/>
              </w:rPr>
            </w:pPr>
            <w:r w:rsidRPr="005841A2">
              <w:rPr>
                <w:sz w:val="22"/>
                <w:szCs w:val="20"/>
              </w:rPr>
              <w:lastRenderedPageBreak/>
              <w:t xml:space="preserve">Attribution and co-authorship </w:t>
            </w:r>
          </w:p>
        </w:tc>
        <w:tc>
          <w:tcPr>
            <w:tcW w:w="3060"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72DCC11E" w14:textId="34A17BF2">
            <w:pPr>
              <w:snapToGrid w:val="0"/>
              <w:spacing w:before="60" w:after="60" w:line="240" w:lineRule="auto"/>
              <w:ind w:left="0" w:right="0" w:firstLine="0"/>
              <w:jc w:val="left"/>
              <w:rPr>
                <w:szCs w:val="20"/>
              </w:rPr>
            </w:pPr>
            <w:r w:rsidRPr="005841A2">
              <w:rPr>
                <w:szCs w:val="20"/>
              </w:rPr>
              <w:t xml:space="preserve">I understand the concept of attribution and apply it consistently and fairly in order to appropriately recognise contributions and co-authorships. </w:t>
            </w:r>
          </w:p>
        </w:tc>
        <w:tc>
          <w:tcPr>
            <w:tcW w:w="770"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19E986D3" w14:textId="77777777">
            <w:pPr>
              <w:snapToGrid w:val="0"/>
              <w:spacing w:before="60" w:after="60" w:line="240" w:lineRule="auto"/>
            </w:pPr>
          </w:p>
        </w:tc>
      </w:tr>
      <w:tr w:rsidRPr="005841A2" w:rsidR="00967595" w:rsidTr="009602D6" w14:paraId="521F2F04" w14:textId="77777777">
        <w:tc>
          <w:tcPr>
            <w:tcW w:w="1170"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49CAB636" w14:textId="77777777">
            <w:pPr>
              <w:pStyle w:val="Default"/>
              <w:snapToGrid w:val="0"/>
              <w:spacing w:before="60" w:after="60"/>
              <w:rPr>
                <w:sz w:val="22"/>
                <w:szCs w:val="20"/>
              </w:rPr>
            </w:pPr>
            <w:r w:rsidRPr="005841A2">
              <w:rPr>
                <w:sz w:val="22"/>
              </w:rPr>
              <w:br w:type="page"/>
            </w:r>
            <w:r w:rsidRPr="005841A2">
              <w:rPr>
                <w:sz w:val="22"/>
                <w:szCs w:val="20"/>
              </w:rPr>
              <w:t>Appropriate practice</w:t>
            </w:r>
          </w:p>
        </w:tc>
        <w:tc>
          <w:tcPr>
            <w:tcW w:w="3060"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00BD086B" w14:textId="77777777">
            <w:pPr>
              <w:snapToGrid w:val="0"/>
              <w:spacing w:before="60" w:after="60" w:line="240" w:lineRule="auto"/>
              <w:ind w:left="0" w:right="0" w:firstLine="0"/>
              <w:jc w:val="left"/>
              <w:rPr>
                <w:szCs w:val="20"/>
              </w:rPr>
            </w:pPr>
            <w:r w:rsidRPr="005841A2">
              <w:rPr>
                <w:szCs w:val="20"/>
              </w:rPr>
              <w:t>I understand and adhere to the rules and regulations concerning academic malpractice in the institution in which I am based. I also adhere to the rules and regulations of the professional body and funder where appropriate.</w:t>
            </w:r>
          </w:p>
        </w:tc>
        <w:tc>
          <w:tcPr>
            <w:tcW w:w="770"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6EF89954" w14:textId="77777777">
            <w:pPr>
              <w:snapToGrid w:val="0"/>
              <w:spacing w:before="60" w:after="60" w:line="240" w:lineRule="auto"/>
            </w:pPr>
          </w:p>
        </w:tc>
      </w:tr>
      <w:tr w:rsidRPr="006F6D4B" w:rsidR="00967595" w:rsidTr="009602D6" w14:paraId="7FB4777C" w14:textId="77777777">
        <w:tc>
          <w:tcPr>
            <w:tcW w:w="5000" w:type="pct"/>
            <w:gridSpan w:val="3"/>
            <w:tcBorders>
              <w:top w:val="single" w:color="auto" w:sz="4" w:space="0"/>
              <w:left w:val="single" w:color="auto" w:sz="4" w:space="0"/>
              <w:bottom w:val="single" w:color="auto" w:sz="4" w:space="0"/>
              <w:right w:val="single" w:color="auto" w:sz="4" w:space="0"/>
            </w:tcBorders>
          </w:tcPr>
          <w:p w:rsidRPr="002B2A1F" w:rsidR="00967595" w:rsidP="00EE2B73" w:rsidRDefault="00967595" w14:paraId="115B8971" w14:textId="14276DF7">
            <w:pPr>
              <w:pStyle w:val="Heading2"/>
              <w:snapToGrid w:val="0"/>
              <w:spacing w:before="60" w:after="60"/>
              <w:jc w:val="center"/>
            </w:pPr>
            <w:r w:rsidRPr="006F6D4B">
              <w:t xml:space="preserve">C2 Research </w:t>
            </w:r>
            <w:r w:rsidR="00EE2B73">
              <w:t>m</w:t>
            </w:r>
            <w:r w:rsidRPr="006F6D4B">
              <w:t>anagement</w:t>
            </w:r>
          </w:p>
        </w:tc>
      </w:tr>
      <w:tr w:rsidRPr="005841A2" w:rsidR="00967595" w:rsidTr="009602D6" w14:paraId="46BDC08D" w14:textId="77777777">
        <w:tc>
          <w:tcPr>
            <w:tcW w:w="1170"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4958BC2B" w14:textId="77777777">
            <w:pPr>
              <w:pStyle w:val="Default"/>
              <w:snapToGrid w:val="0"/>
              <w:spacing w:before="60" w:after="60"/>
              <w:rPr>
                <w:bCs/>
                <w:sz w:val="22"/>
                <w:szCs w:val="20"/>
              </w:rPr>
            </w:pPr>
            <w:r w:rsidRPr="005841A2">
              <w:rPr>
                <w:bCs/>
                <w:sz w:val="22"/>
                <w:szCs w:val="20"/>
              </w:rPr>
              <w:t>Project planning an delivery</w:t>
            </w:r>
          </w:p>
        </w:tc>
        <w:tc>
          <w:tcPr>
            <w:tcW w:w="3060"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6C379BA7" w14:textId="77777777">
            <w:pPr>
              <w:snapToGrid w:val="0"/>
              <w:spacing w:before="60" w:after="60" w:line="240" w:lineRule="auto"/>
              <w:ind w:left="0" w:right="0" w:firstLine="0"/>
              <w:jc w:val="left"/>
              <w:rPr>
                <w:szCs w:val="20"/>
              </w:rPr>
            </w:pPr>
            <w:r w:rsidRPr="005841A2">
              <w:rPr>
                <w:szCs w:val="20"/>
              </w:rPr>
              <w:t xml:space="preserve">I can apply effective project management skills through the setting of research goals, intermediate milestones and prioritisation of activities. </w:t>
            </w:r>
          </w:p>
        </w:tc>
        <w:tc>
          <w:tcPr>
            <w:tcW w:w="770"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2C5B544C" w14:textId="77777777">
            <w:pPr>
              <w:snapToGrid w:val="0"/>
              <w:spacing w:before="60" w:after="60" w:line="240" w:lineRule="auto"/>
            </w:pPr>
          </w:p>
        </w:tc>
      </w:tr>
      <w:tr w:rsidRPr="005841A2" w:rsidR="00967595" w:rsidTr="009602D6" w14:paraId="6DBDC77B" w14:textId="77777777">
        <w:tc>
          <w:tcPr>
            <w:tcW w:w="1170"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7890ABFF" w14:textId="77777777">
            <w:pPr>
              <w:pStyle w:val="Default"/>
              <w:snapToGrid w:val="0"/>
              <w:spacing w:before="60" w:after="60"/>
              <w:rPr>
                <w:bCs/>
                <w:sz w:val="22"/>
                <w:szCs w:val="20"/>
              </w:rPr>
            </w:pPr>
            <w:r w:rsidRPr="005841A2">
              <w:rPr>
                <w:bCs/>
                <w:sz w:val="22"/>
                <w:szCs w:val="20"/>
              </w:rPr>
              <w:t>Risk management</w:t>
            </w:r>
          </w:p>
          <w:p w:rsidRPr="005841A2" w:rsidR="00967595" w:rsidP="00EE2B73" w:rsidRDefault="00967595" w14:paraId="6123607A" w14:textId="77777777">
            <w:pPr>
              <w:pStyle w:val="Default"/>
              <w:snapToGrid w:val="0"/>
              <w:spacing w:before="60" w:after="60"/>
              <w:rPr>
                <w:b/>
                <w:bCs/>
                <w:sz w:val="22"/>
                <w:szCs w:val="20"/>
              </w:rPr>
            </w:pPr>
          </w:p>
        </w:tc>
        <w:tc>
          <w:tcPr>
            <w:tcW w:w="3060"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2539187D" w14:textId="77777777">
            <w:pPr>
              <w:snapToGrid w:val="0"/>
              <w:spacing w:before="60" w:after="60" w:line="240" w:lineRule="auto"/>
              <w:ind w:left="0" w:right="0" w:firstLine="0"/>
              <w:jc w:val="left"/>
              <w:rPr>
                <w:szCs w:val="20"/>
              </w:rPr>
            </w:pPr>
            <w:r w:rsidRPr="005841A2">
              <w:rPr>
                <w:szCs w:val="20"/>
              </w:rPr>
              <w:t>I can make basic risk assessment</w:t>
            </w:r>
            <w:r w:rsidR="005841A2">
              <w:rPr>
                <w:szCs w:val="20"/>
              </w:rPr>
              <w:t>s</w:t>
            </w:r>
            <w:r w:rsidRPr="005841A2">
              <w:rPr>
                <w:szCs w:val="20"/>
              </w:rPr>
              <w:t xml:space="preserve"> (including when using interactive technologies) and, with support, I am able to manage risks in my own project.</w:t>
            </w:r>
          </w:p>
        </w:tc>
        <w:tc>
          <w:tcPr>
            <w:tcW w:w="770"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1A6D4A08" w14:textId="77777777">
            <w:pPr>
              <w:snapToGrid w:val="0"/>
              <w:spacing w:before="60" w:after="60" w:line="240" w:lineRule="auto"/>
            </w:pPr>
          </w:p>
        </w:tc>
      </w:tr>
      <w:tr w:rsidRPr="006F6D4B" w:rsidR="00967595" w:rsidTr="009602D6" w14:paraId="5C984548" w14:textId="77777777">
        <w:tc>
          <w:tcPr>
            <w:tcW w:w="5000" w:type="pct"/>
            <w:gridSpan w:val="3"/>
            <w:tcBorders>
              <w:top w:val="single" w:color="auto" w:sz="4" w:space="0"/>
              <w:left w:val="single" w:color="auto" w:sz="4" w:space="0"/>
              <w:bottom w:val="single" w:color="auto" w:sz="4" w:space="0"/>
              <w:right w:val="single" w:color="auto" w:sz="4" w:space="0"/>
            </w:tcBorders>
          </w:tcPr>
          <w:p w:rsidRPr="002B2A1F" w:rsidR="00967595" w:rsidP="00EE2B73" w:rsidRDefault="00967595" w14:paraId="249AAAD4" w14:textId="77777777">
            <w:pPr>
              <w:pStyle w:val="Heading2"/>
              <w:snapToGrid w:val="0"/>
              <w:spacing w:before="60" w:after="60"/>
              <w:jc w:val="center"/>
            </w:pPr>
            <w:r w:rsidRPr="006F6D4B">
              <w:lastRenderedPageBreak/>
              <w:t>C3 Finance, funding and resources</w:t>
            </w:r>
          </w:p>
        </w:tc>
      </w:tr>
      <w:tr w:rsidRPr="005841A2" w:rsidR="00967595" w:rsidTr="009602D6" w14:paraId="5A68462E" w14:textId="77777777">
        <w:tc>
          <w:tcPr>
            <w:tcW w:w="1170"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58A6B2D2" w14:textId="77777777">
            <w:pPr>
              <w:pStyle w:val="Default"/>
              <w:snapToGrid w:val="0"/>
              <w:spacing w:before="60" w:after="60"/>
              <w:rPr>
                <w:sz w:val="22"/>
                <w:szCs w:val="20"/>
              </w:rPr>
            </w:pPr>
            <w:r w:rsidRPr="005841A2">
              <w:rPr>
                <w:sz w:val="22"/>
                <w:szCs w:val="20"/>
              </w:rPr>
              <w:t>Income and funding generation</w:t>
            </w:r>
          </w:p>
        </w:tc>
        <w:tc>
          <w:tcPr>
            <w:tcW w:w="3060"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0E271010" w14:textId="77777777">
            <w:pPr>
              <w:snapToGrid w:val="0"/>
              <w:spacing w:before="60" w:after="60" w:line="240" w:lineRule="auto"/>
              <w:ind w:left="0" w:right="0" w:firstLine="0"/>
              <w:jc w:val="left"/>
              <w:rPr>
                <w:szCs w:val="20"/>
              </w:rPr>
            </w:pPr>
            <w:r w:rsidRPr="005841A2">
              <w:rPr>
                <w:szCs w:val="20"/>
              </w:rPr>
              <w:t>I understand the processes for funding, (basic) financial management and evaluation of research.</w:t>
            </w:r>
          </w:p>
          <w:p w:rsidRPr="005841A2" w:rsidR="00967595" w:rsidP="00EE2B73" w:rsidRDefault="00967595" w14:paraId="0B9FED43" w14:textId="77777777">
            <w:pPr>
              <w:snapToGrid w:val="0"/>
              <w:spacing w:before="60" w:after="60" w:line="240" w:lineRule="auto"/>
              <w:ind w:right="0"/>
              <w:jc w:val="left"/>
              <w:rPr>
                <w:szCs w:val="20"/>
              </w:rPr>
            </w:pPr>
            <w:r w:rsidRPr="005841A2">
              <w:rPr>
                <w:szCs w:val="20"/>
              </w:rPr>
              <w:t>I can write an individual research funding proposal.</w:t>
            </w:r>
          </w:p>
        </w:tc>
        <w:tc>
          <w:tcPr>
            <w:tcW w:w="770"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115DE6B4" w14:textId="77777777">
            <w:pPr>
              <w:snapToGrid w:val="0"/>
              <w:spacing w:before="60" w:after="60" w:line="240" w:lineRule="auto"/>
            </w:pPr>
          </w:p>
        </w:tc>
      </w:tr>
    </w:tbl>
    <w:p w:rsidR="00EB15F9" w:rsidP="00EE2B73" w:rsidRDefault="00EB15F9" w14:paraId="6D5934CA" w14:textId="77777777">
      <w:pPr>
        <w:snapToGrid w:val="0"/>
        <w:spacing w:before="60" w:after="60" w:line="240" w:lineRule="auto"/>
        <w:rPr>
          <w:b/>
          <w:szCs w:val="28"/>
        </w:rPr>
      </w:pPr>
    </w:p>
    <w:p w:rsidR="00EB15F9" w:rsidP="00EE2B73" w:rsidRDefault="00EB15F9" w14:paraId="124B20AC" w14:textId="77777777">
      <w:pPr>
        <w:snapToGrid w:val="0"/>
        <w:spacing w:before="60" w:after="60" w:line="240" w:lineRule="auto"/>
        <w:ind w:left="0" w:right="0" w:firstLine="0"/>
        <w:jc w:val="left"/>
        <w:rPr>
          <w:b/>
          <w:szCs w:val="28"/>
        </w:rPr>
      </w:pPr>
      <w:r>
        <w:rPr>
          <w:b/>
          <w:szCs w:val="28"/>
        </w:rPr>
        <w:br w:type="page"/>
      </w:r>
    </w:p>
    <w:p w:rsidRPr="002B2A1F" w:rsidR="00967595" w:rsidP="00EE2B73" w:rsidRDefault="00967595" w14:paraId="6731208D" w14:textId="77777777">
      <w:pPr>
        <w:pStyle w:val="Heading1"/>
        <w:snapToGrid w:val="0"/>
        <w:spacing w:before="60" w:after="60"/>
      </w:pPr>
      <w:bookmarkStart w:name="_Toc77758262" w:id="3"/>
      <w:r w:rsidRPr="002B2A1F">
        <w:lastRenderedPageBreak/>
        <w:t>Researcher Development Assessment D: Engagement, influence and impact</w:t>
      </w:r>
      <w:bookmarkEnd w:id="3"/>
    </w:p>
    <w:tbl>
      <w:tblPr>
        <w:tblW w:w="5364" w:type="pct"/>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20" w:firstRow="1" w:lastRow="0" w:firstColumn="0" w:lastColumn="0" w:noHBand="0" w:noVBand="0"/>
      </w:tblPr>
      <w:tblGrid>
        <w:gridCol w:w="3084"/>
        <w:gridCol w:w="8068"/>
        <w:gridCol w:w="2458"/>
      </w:tblGrid>
      <w:tr w:rsidRPr="00AC219E" w:rsidR="00967595" w:rsidTr="009602D6" w14:paraId="7AB4C55E" w14:textId="77777777">
        <w:trPr>
          <w:tblHeader/>
        </w:trPr>
        <w:tc>
          <w:tcPr>
            <w:tcW w:w="1133" w:type="pct"/>
            <w:tcBorders>
              <w:top w:val="single" w:color="auto" w:sz="4" w:space="0"/>
              <w:left w:val="single" w:color="auto" w:sz="4" w:space="0"/>
              <w:bottom w:val="single" w:color="auto" w:sz="4" w:space="0"/>
              <w:right w:val="single" w:color="auto" w:sz="4" w:space="0"/>
            </w:tcBorders>
            <w:shd w:val="clear" w:color="auto" w:fill="E0E0E0"/>
            <w:vAlign w:val="center"/>
          </w:tcPr>
          <w:p w:rsidRPr="00AC219E" w:rsidR="00967595" w:rsidP="00EE2B73" w:rsidRDefault="00967595" w14:paraId="62BAB8A8" w14:textId="77777777">
            <w:pPr>
              <w:pStyle w:val="Heading2"/>
              <w:snapToGrid w:val="0"/>
              <w:spacing w:before="60" w:after="60"/>
              <w:ind w:left="0" w:firstLine="0"/>
              <w:jc w:val="left"/>
              <w:rPr>
                <w:szCs w:val="24"/>
              </w:rPr>
            </w:pPr>
            <w:r w:rsidRPr="00AC219E">
              <w:rPr>
                <w:szCs w:val="24"/>
              </w:rPr>
              <w:t xml:space="preserve">Domain D: Engagement, influence and impact </w:t>
            </w:r>
          </w:p>
          <w:p w:rsidRPr="00AC219E" w:rsidR="00967595" w:rsidP="00EE2B73" w:rsidRDefault="00967595" w14:paraId="304AF367" w14:textId="77777777">
            <w:pPr>
              <w:snapToGrid w:val="0"/>
              <w:spacing w:before="60" w:after="60" w:line="240" w:lineRule="auto"/>
              <w:ind w:left="0" w:firstLine="0"/>
              <w:jc w:val="left"/>
              <w:rPr>
                <w:b/>
                <w:bCs/>
                <w:sz w:val="24"/>
                <w:szCs w:val="24"/>
              </w:rPr>
            </w:pPr>
            <w:r w:rsidRPr="00AC219E">
              <w:rPr>
                <w:sz w:val="24"/>
                <w:szCs w:val="24"/>
              </w:rPr>
              <w:t xml:space="preserve">This domain relates to the knowledge, understanding and skills needed to engage with, influence and impact on the academic, social, cultural, economic and broader context. </w:t>
            </w:r>
          </w:p>
        </w:tc>
        <w:tc>
          <w:tcPr>
            <w:tcW w:w="2964" w:type="pct"/>
            <w:tcBorders>
              <w:top w:val="single" w:color="auto" w:sz="4" w:space="0"/>
              <w:left w:val="single" w:color="auto" w:sz="4" w:space="0"/>
              <w:bottom w:val="single" w:color="auto" w:sz="4" w:space="0"/>
              <w:right w:val="single" w:color="auto" w:sz="4" w:space="0"/>
            </w:tcBorders>
            <w:shd w:val="clear" w:color="auto" w:fill="E0E0E0"/>
            <w:vAlign w:val="center"/>
          </w:tcPr>
          <w:p w:rsidRPr="00AC219E" w:rsidR="00967595" w:rsidP="00EE2B73" w:rsidRDefault="00967595" w14:paraId="46687F40" w14:textId="77777777">
            <w:pPr>
              <w:snapToGrid w:val="0"/>
              <w:spacing w:before="60" w:after="60" w:line="240" w:lineRule="auto"/>
              <w:jc w:val="center"/>
              <w:rPr>
                <w:sz w:val="24"/>
                <w:szCs w:val="24"/>
              </w:rPr>
            </w:pPr>
            <w:r w:rsidRPr="00AC219E">
              <w:rPr>
                <w:b/>
                <w:bCs/>
                <w:sz w:val="24"/>
                <w:szCs w:val="24"/>
              </w:rPr>
              <w:t xml:space="preserve">Characteristic descriptor </w:t>
            </w:r>
          </w:p>
        </w:tc>
        <w:tc>
          <w:tcPr>
            <w:tcW w:w="903" w:type="pct"/>
            <w:tcBorders>
              <w:top w:val="single" w:color="auto" w:sz="4" w:space="0"/>
              <w:left w:val="single" w:color="auto" w:sz="4" w:space="0"/>
              <w:bottom w:val="single" w:color="auto" w:sz="4" w:space="0"/>
              <w:right w:val="single" w:color="auto" w:sz="4" w:space="0"/>
            </w:tcBorders>
            <w:shd w:val="clear" w:color="auto" w:fill="E0E0E0"/>
            <w:vAlign w:val="center"/>
          </w:tcPr>
          <w:p w:rsidRPr="00AC219E" w:rsidR="00967595" w:rsidP="00EE2B73" w:rsidRDefault="00967595" w14:paraId="31E68302" w14:textId="77777777">
            <w:pPr>
              <w:snapToGrid w:val="0"/>
              <w:spacing w:before="60" w:after="60" w:line="240" w:lineRule="auto"/>
              <w:ind w:left="0" w:firstLine="0"/>
              <w:jc w:val="left"/>
              <w:rPr>
                <w:b/>
                <w:bCs/>
                <w:sz w:val="24"/>
                <w:szCs w:val="24"/>
              </w:rPr>
            </w:pPr>
            <w:r w:rsidRPr="00AC219E">
              <w:rPr>
                <w:b/>
                <w:bCs/>
                <w:sz w:val="24"/>
                <w:szCs w:val="24"/>
              </w:rPr>
              <w:t>Skill level (1-5)</w:t>
            </w:r>
          </w:p>
          <w:p w:rsidRPr="00AC219E" w:rsidR="00967595" w:rsidP="00EE2B73" w:rsidRDefault="00967595" w14:paraId="733CA583" w14:textId="77777777">
            <w:pPr>
              <w:snapToGrid w:val="0"/>
              <w:spacing w:before="60" w:after="60" w:line="240" w:lineRule="auto"/>
              <w:jc w:val="left"/>
              <w:rPr>
                <w:bCs/>
                <w:sz w:val="24"/>
                <w:szCs w:val="24"/>
              </w:rPr>
            </w:pPr>
            <w:r w:rsidRPr="00AC219E">
              <w:rPr>
                <w:bCs/>
                <w:sz w:val="24"/>
                <w:szCs w:val="24"/>
              </w:rPr>
              <w:t xml:space="preserve">1= no evidence </w:t>
            </w:r>
          </w:p>
          <w:p w:rsidRPr="00AC219E" w:rsidR="00967595" w:rsidP="00EE2B73" w:rsidRDefault="00967595" w14:paraId="78A67EDC" w14:textId="77777777">
            <w:pPr>
              <w:snapToGrid w:val="0"/>
              <w:spacing w:before="60" w:after="60" w:line="240" w:lineRule="auto"/>
              <w:jc w:val="left"/>
              <w:rPr>
                <w:bCs/>
                <w:sz w:val="24"/>
                <w:szCs w:val="24"/>
              </w:rPr>
            </w:pPr>
            <w:r w:rsidRPr="00AC219E">
              <w:rPr>
                <w:bCs/>
                <w:sz w:val="24"/>
                <w:szCs w:val="24"/>
              </w:rPr>
              <w:t>2 = low</w:t>
            </w:r>
          </w:p>
          <w:p w:rsidRPr="00AC219E" w:rsidR="00967595" w:rsidP="00EE2B73" w:rsidRDefault="00967595" w14:paraId="265DA9E5" w14:textId="77777777">
            <w:pPr>
              <w:snapToGrid w:val="0"/>
              <w:spacing w:before="60" w:after="60" w:line="240" w:lineRule="auto"/>
              <w:jc w:val="left"/>
              <w:rPr>
                <w:bCs/>
                <w:sz w:val="24"/>
                <w:szCs w:val="24"/>
              </w:rPr>
            </w:pPr>
            <w:r w:rsidRPr="00AC219E">
              <w:rPr>
                <w:bCs/>
                <w:sz w:val="24"/>
                <w:szCs w:val="24"/>
              </w:rPr>
              <w:t>3 = average</w:t>
            </w:r>
          </w:p>
          <w:p w:rsidRPr="00AC219E" w:rsidR="00967595" w:rsidP="00EE2B73" w:rsidRDefault="00967595" w14:paraId="724B8649" w14:textId="77777777">
            <w:pPr>
              <w:snapToGrid w:val="0"/>
              <w:spacing w:before="60" w:after="60" w:line="240" w:lineRule="auto"/>
              <w:jc w:val="left"/>
              <w:rPr>
                <w:bCs/>
                <w:sz w:val="24"/>
                <w:szCs w:val="24"/>
              </w:rPr>
            </w:pPr>
            <w:r w:rsidRPr="00AC219E">
              <w:rPr>
                <w:bCs/>
                <w:sz w:val="24"/>
                <w:szCs w:val="24"/>
              </w:rPr>
              <w:t>4 = strong</w:t>
            </w:r>
          </w:p>
          <w:p w:rsidRPr="00AC219E" w:rsidR="00967595" w:rsidP="00EE2B73" w:rsidRDefault="00967595" w14:paraId="566BA564" w14:textId="77777777">
            <w:pPr>
              <w:snapToGrid w:val="0"/>
              <w:spacing w:before="60" w:after="60" w:line="240" w:lineRule="auto"/>
              <w:jc w:val="left"/>
              <w:rPr>
                <w:b/>
                <w:bCs/>
                <w:sz w:val="24"/>
                <w:szCs w:val="24"/>
              </w:rPr>
            </w:pPr>
            <w:r w:rsidRPr="00AC219E">
              <w:rPr>
                <w:bCs/>
                <w:sz w:val="24"/>
                <w:szCs w:val="24"/>
              </w:rPr>
              <w:t>5 = outstanding</w:t>
            </w:r>
          </w:p>
        </w:tc>
      </w:tr>
      <w:tr w:rsidRPr="006F6D4B" w:rsidR="00967595" w:rsidTr="009602D6" w14:paraId="3E4ABF69" w14:textId="77777777">
        <w:tc>
          <w:tcPr>
            <w:tcW w:w="5000" w:type="pct"/>
            <w:gridSpan w:val="3"/>
            <w:tcBorders>
              <w:top w:val="single" w:color="auto" w:sz="4" w:space="0"/>
              <w:left w:val="single" w:color="auto" w:sz="4" w:space="0"/>
              <w:bottom w:val="single" w:color="auto" w:sz="4" w:space="0"/>
              <w:right w:val="single" w:color="auto" w:sz="4" w:space="0"/>
            </w:tcBorders>
          </w:tcPr>
          <w:p w:rsidRPr="00203B38" w:rsidR="00967595" w:rsidP="00EE2B73" w:rsidRDefault="00AC219E" w14:paraId="04049167" w14:textId="1D4623BE">
            <w:pPr>
              <w:pStyle w:val="Heading2"/>
              <w:snapToGrid w:val="0"/>
              <w:spacing w:before="60" w:after="60"/>
              <w:jc w:val="center"/>
            </w:pPr>
            <w:r>
              <w:t xml:space="preserve">                  </w:t>
            </w:r>
            <w:r w:rsidR="00967595">
              <w:t xml:space="preserve">D1 Working with </w:t>
            </w:r>
            <w:r w:rsidR="00EE2B73">
              <w:t>o</w:t>
            </w:r>
            <w:r w:rsidR="00967595">
              <w:t>thers</w:t>
            </w:r>
          </w:p>
        </w:tc>
      </w:tr>
      <w:tr w:rsidRPr="005841A2" w:rsidR="00967595" w:rsidTr="009602D6" w14:paraId="49F4167A" w14:textId="77777777">
        <w:tc>
          <w:tcPr>
            <w:tcW w:w="1133"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549DF250" w14:textId="77777777">
            <w:pPr>
              <w:pStyle w:val="Default"/>
              <w:snapToGrid w:val="0"/>
              <w:spacing w:before="60" w:after="60"/>
              <w:rPr>
                <w:sz w:val="22"/>
                <w:szCs w:val="20"/>
              </w:rPr>
            </w:pPr>
            <w:r w:rsidRPr="005841A2">
              <w:rPr>
                <w:sz w:val="22"/>
                <w:szCs w:val="20"/>
              </w:rPr>
              <w:t xml:space="preserve">Team working </w:t>
            </w:r>
          </w:p>
        </w:tc>
        <w:tc>
          <w:tcPr>
            <w:tcW w:w="2964"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4A65D8BA" w14:textId="77777777">
            <w:pPr>
              <w:snapToGrid w:val="0"/>
              <w:spacing w:before="60" w:after="60" w:line="240" w:lineRule="auto"/>
              <w:ind w:left="0" w:right="0" w:firstLine="0"/>
              <w:jc w:val="left"/>
              <w:rPr>
                <w:szCs w:val="20"/>
              </w:rPr>
            </w:pPr>
            <w:r w:rsidRPr="005841A2">
              <w:rPr>
                <w:szCs w:val="20"/>
              </w:rPr>
              <w:t xml:space="preserve">I understand my own behaviour and its impact on others when working in and contributing to the success of formal and informal teams. </w:t>
            </w:r>
          </w:p>
        </w:tc>
        <w:tc>
          <w:tcPr>
            <w:tcW w:w="903"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40384677" w14:textId="77777777">
            <w:pPr>
              <w:snapToGrid w:val="0"/>
              <w:spacing w:before="60" w:after="60" w:line="240" w:lineRule="auto"/>
            </w:pPr>
          </w:p>
        </w:tc>
      </w:tr>
      <w:tr w:rsidRPr="005841A2" w:rsidR="00967595" w:rsidTr="009602D6" w14:paraId="4C483FEC" w14:textId="77777777">
        <w:tc>
          <w:tcPr>
            <w:tcW w:w="1133"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340F1898" w14:textId="77777777">
            <w:pPr>
              <w:pStyle w:val="Default"/>
              <w:snapToGrid w:val="0"/>
              <w:spacing w:before="60" w:after="60"/>
              <w:rPr>
                <w:sz w:val="22"/>
                <w:szCs w:val="20"/>
              </w:rPr>
            </w:pPr>
            <w:r w:rsidRPr="005841A2">
              <w:rPr>
                <w:sz w:val="22"/>
                <w:szCs w:val="20"/>
              </w:rPr>
              <w:t xml:space="preserve">People management </w:t>
            </w:r>
          </w:p>
        </w:tc>
        <w:tc>
          <w:tcPr>
            <w:tcW w:w="2964"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422F43A1" w14:textId="77777777">
            <w:pPr>
              <w:snapToGrid w:val="0"/>
              <w:spacing w:before="60" w:after="60" w:line="240" w:lineRule="auto"/>
              <w:ind w:left="0" w:right="0" w:firstLine="0"/>
              <w:jc w:val="left"/>
              <w:rPr>
                <w:szCs w:val="20"/>
              </w:rPr>
            </w:pPr>
            <w:r w:rsidRPr="005841A2">
              <w:rPr>
                <w:szCs w:val="20"/>
              </w:rPr>
              <w:t>I am able to negotiate activities and deadlines with my supervisor/line manager and act on agreed decisions.</w:t>
            </w:r>
          </w:p>
        </w:tc>
        <w:tc>
          <w:tcPr>
            <w:tcW w:w="903"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2A424B1C" w14:textId="77777777">
            <w:pPr>
              <w:snapToGrid w:val="0"/>
              <w:spacing w:before="60" w:after="60" w:line="240" w:lineRule="auto"/>
            </w:pPr>
          </w:p>
        </w:tc>
      </w:tr>
      <w:tr w:rsidRPr="005841A2" w:rsidR="00967595" w:rsidTr="009602D6" w14:paraId="526B3E89" w14:textId="77777777">
        <w:tc>
          <w:tcPr>
            <w:tcW w:w="1133"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0AC916E8" w14:textId="77777777">
            <w:pPr>
              <w:pStyle w:val="Default"/>
              <w:snapToGrid w:val="0"/>
              <w:spacing w:before="60" w:after="60"/>
              <w:rPr>
                <w:sz w:val="22"/>
                <w:szCs w:val="20"/>
              </w:rPr>
            </w:pPr>
            <w:r w:rsidRPr="005841A2">
              <w:rPr>
                <w:sz w:val="22"/>
                <w:szCs w:val="20"/>
              </w:rPr>
              <w:t>Mentoring</w:t>
            </w:r>
          </w:p>
        </w:tc>
        <w:tc>
          <w:tcPr>
            <w:tcW w:w="2964"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5F807169" w14:textId="77777777">
            <w:pPr>
              <w:snapToGrid w:val="0"/>
              <w:spacing w:before="60" w:after="60" w:line="240" w:lineRule="auto"/>
              <w:ind w:left="0" w:right="0" w:firstLine="0"/>
              <w:jc w:val="left"/>
              <w:rPr>
                <w:szCs w:val="20"/>
              </w:rPr>
            </w:pPr>
            <w:r w:rsidRPr="005841A2">
              <w:rPr>
                <w:szCs w:val="20"/>
              </w:rPr>
              <w:t>I can effectively support the learning of others when involved in teaching, mentoring, demonstrating or other research activities.</w:t>
            </w:r>
          </w:p>
        </w:tc>
        <w:tc>
          <w:tcPr>
            <w:tcW w:w="903"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5D8BACA6" w14:textId="77777777">
            <w:pPr>
              <w:snapToGrid w:val="0"/>
              <w:spacing w:before="60" w:after="60" w:line="240" w:lineRule="auto"/>
            </w:pPr>
          </w:p>
        </w:tc>
      </w:tr>
      <w:tr w:rsidRPr="005841A2" w:rsidR="00967595" w:rsidTr="009602D6" w14:paraId="3389F0AD" w14:textId="77777777">
        <w:tc>
          <w:tcPr>
            <w:tcW w:w="1133"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774AECA0" w14:textId="77777777">
            <w:pPr>
              <w:pStyle w:val="Default"/>
              <w:snapToGrid w:val="0"/>
              <w:spacing w:before="60" w:after="60"/>
              <w:rPr>
                <w:sz w:val="22"/>
                <w:szCs w:val="20"/>
              </w:rPr>
            </w:pPr>
            <w:r w:rsidRPr="005841A2">
              <w:rPr>
                <w:sz w:val="22"/>
                <w:szCs w:val="20"/>
              </w:rPr>
              <w:t xml:space="preserve">Influence and leadership </w:t>
            </w:r>
          </w:p>
        </w:tc>
        <w:tc>
          <w:tcPr>
            <w:tcW w:w="2964"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1064B4AF" w14:textId="77777777">
            <w:pPr>
              <w:snapToGrid w:val="0"/>
              <w:spacing w:before="60" w:after="60" w:line="240" w:lineRule="auto"/>
              <w:ind w:right="0"/>
              <w:jc w:val="left"/>
              <w:rPr>
                <w:szCs w:val="20"/>
              </w:rPr>
            </w:pPr>
            <w:r w:rsidRPr="005841A2">
              <w:rPr>
                <w:szCs w:val="20"/>
              </w:rPr>
              <w:t>I can recognise the implications of my own research for real life contexts.</w:t>
            </w:r>
          </w:p>
          <w:p w:rsidRPr="005841A2" w:rsidR="00967595" w:rsidP="00EE2B73" w:rsidRDefault="00967595" w14:paraId="0274491D" w14:textId="77777777">
            <w:pPr>
              <w:snapToGrid w:val="0"/>
              <w:spacing w:before="60" w:after="60" w:line="240" w:lineRule="auto"/>
              <w:ind w:left="0" w:right="0" w:firstLine="0"/>
              <w:jc w:val="left"/>
              <w:rPr>
                <w:szCs w:val="20"/>
              </w:rPr>
            </w:pPr>
            <w:r w:rsidRPr="005841A2">
              <w:rPr>
                <w:szCs w:val="20"/>
              </w:rPr>
              <w:t>I am learning the value to academia of engaging users in dialogue to achieve impact.</w:t>
            </w:r>
          </w:p>
        </w:tc>
        <w:tc>
          <w:tcPr>
            <w:tcW w:w="903"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42257F1A" w14:textId="77777777">
            <w:pPr>
              <w:snapToGrid w:val="0"/>
              <w:spacing w:before="60" w:after="60" w:line="240" w:lineRule="auto"/>
            </w:pPr>
          </w:p>
        </w:tc>
      </w:tr>
      <w:tr w:rsidRPr="005841A2" w:rsidR="00967595" w:rsidTr="009602D6" w14:paraId="60B72064" w14:textId="77777777">
        <w:tc>
          <w:tcPr>
            <w:tcW w:w="1133"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4DE2DA5D" w14:textId="77777777">
            <w:pPr>
              <w:pStyle w:val="Default"/>
              <w:snapToGrid w:val="0"/>
              <w:spacing w:before="60" w:after="60"/>
              <w:rPr>
                <w:sz w:val="22"/>
                <w:szCs w:val="20"/>
              </w:rPr>
            </w:pPr>
            <w:r w:rsidRPr="005841A2">
              <w:rPr>
                <w:sz w:val="22"/>
                <w:szCs w:val="20"/>
              </w:rPr>
              <w:lastRenderedPageBreak/>
              <w:t xml:space="preserve">Collaboration </w:t>
            </w:r>
          </w:p>
        </w:tc>
        <w:tc>
          <w:tcPr>
            <w:tcW w:w="2964"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12E0007F" w14:textId="77777777">
            <w:pPr>
              <w:snapToGrid w:val="0"/>
              <w:spacing w:before="60" w:after="60" w:line="240" w:lineRule="auto"/>
              <w:ind w:left="0" w:right="0" w:firstLine="0"/>
              <w:jc w:val="left"/>
              <w:rPr>
                <w:szCs w:val="20"/>
              </w:rPr>
            </w:pPr>
            <w:r w:rsidRPr="005841A2">
              <w:rPr>
                <w:szCs w:val="20"/>
              </w:rPr>
              <w:t>I am aware of the benefits of working collaboratively for research impact and I can recognise common/conflicting interests within my own and adjacent disciplines/research areas.</w:t>
            </w:r>
          </w:p>
        </w:tc>
        <w:tc>
          <w:tcPr>
            <w:tcW w:w="903"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367FD264" w14:textId="77777777">
            <w:pPr>
              <w:snapToGrid w:val="0"/>
              <w:spacing w:before="60" w:after="60" w:line="240" w:lineRule="auto"/>
            </w:pPr>
          </w:p>
        </w:tc>
      </w:tr>
      <w:tr w:rsidRPr="005841A2" w:rsidR="00967595" w:rsidTr="009602D6" w14:paraId="7A8964E8" w14:textId="77777777">
        <w:tc>
          <w:tcPr>
            <w:tcW w:w="1133"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6C6282E7" w14:textId="77777777">
            <w:pPr>
              <w:pStyle w:val="Default"/>
              <w:snapToGrid w:val="0"/>
              <w:spacing w:before="60" w:after="60"/>
              <w:rPr>
                <w:sz w:val="22"/>
                <w:szCs w:val="20"/>
              </w:rPr>
            </w:pPr>
            <w:r w:rsidRPr="005841A2">
              <w:rPr>
                <w:sz w:val="22"/>
                <w:szCs w:val="20"/>
              </w:rPr>
              <w:t xml:space="preserve">Equality and diversity </w:t>
            </w:r>
          </w:p>
        </w:tc>
        <w:tc>
          <w:tcPr>
            <w:tcW w:w="2964"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1A44CB4F" w14:textId="77777777">
            <w:pPr>
              <w:snapToGrid w:val="0"/>
              <w:spacing w:before="60" w:after="60" w:line="240" w:lineRule="auto"/>
              <w:ind w:right="0"/>
              <w:jc w:val="left"/>
              <w:rPr>
                <w:szCs w:val="20"/>
              </w:rPr>
            </w:pPr>
            <w:r w:rsidRPr="005841A2">
              <w:rPr>
                <w:szCs w:val="20"/>
              </w:rPr>
              <w:t>I am sensitive to and respectful of individual differences.</w:t>
            </w:r>
          </w:p>
        </w:tc>
        <w:tc>
          <w:tcPr>
            <w:tcW w:w="903"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5C38650C" w14:textId="77777777">
            <w:pPr>
              <w:snapToGrid w:val="0"/>
              <w:spacing w:before="60" w:after="60" w:line="240" w:lineRule="auto"/>
            </w:pPr>
          </w:p>
        </w:tc>
      </w:tr>
      <w:tr w:rsidRPr="006F6D4B" w:rsidR="00967595" w:rsidTr="009602D6" w14:paraId="536D5CFB" w14:textId="77777777">
        <w:tc>
          <w:tcPr>
            <w:tcW w:w="5000" w:type="pct"/>
            <w:gridSpan w:val="3"/>
            <w:tcBorders>
              <w:top w:val="single" w:color="auto" w:sz="4" w:space="0"/>
              <w:left w:val="single" w:color="auto" w:sz="4" w:space="0"/>
              <w:bottom w:val="single" w:color="auto" w:sz="4" w:space="0"/>
              <w:right w:val="single" w:color="auto" w:sz="4" w:space="0"/>
            </w:tcBorders>
          </w:tcPr>
          <w:p w:rsidRPr="00203B38" w:rsidR="00967595" w:rsidP="00EE2B73" w:rsidRDefault="00967595" w14:paraId="03F11989" w14:textId="7828755B">
            <w:pPr>
              <w:pStyle w:val="Heading2"/>
              <w:snapToGrid w:val="0"/>
              <w:spacing w:before="60" w:after="60"/>
              <w:jc w:val="center"/>
            </w:pPr>
            <w:r w:rsidRPr="006F6D4B">
              <w:t xml:space="preserve">D2 Communication and </w:t>
            </w:r>
            <w:r w:rsidR="00EE2B73">
              <w:t>d</w:t>
            </w:r>
            <w:r w:rsidRPr="006F6D4B">
              <w:t>issemination</w:t>
            </w:r>
          </w:p>
        </w:tc>
      </w:tr>
      <w:tr w:rsidRPr="005841A2" w:rsidR="00967595" w:rsidTr="009602D6" w14:paraId="4335A8A8" w14:textId="77777777">
        <w:tc>
          <w:tcPr>
            <w:tcW w:w="1133"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2594FC93" w14:textId="77777777">
            <w:pPr>
              <w:pStyle w:val="Default"/>
              <w:snapToGrid w:val="0"/>
              <w:spacing w:before="60" w:after="60"/>
              <w:rPr>
                <w:sz w:val="22"/>
                <w:szCs w:val="20"/>
              </w:rPr>
            </w:pPr>
            <w:r w:rsidRPr="005841A2">
              <w:rPr>
                <w:sz w:val="22"/>
                <w:szCs w:val="20"/>
              </w:rPr>
              <w:t xml:space="preserve">Communication methods </w:t>
            </w:r>
          </w:p>
          <w:p w:rsidRPr="005841A2" w:rsidR="00967595" w:rsidP="00EE2B73" w:rsidRDefault="00967595" w14:paraId="5FAA62C0" w14:textId="77777777">
            <w:pPr>
              <w:pStyle w:val="Default"/>
              <w:snapToGrid w:val="0"/>
              <w:spacing w:before="60" w:after="60"/>
              <w:rPr>
                <w:sz w:val="22"/>
                <w:szCs w:val="20"/>
              </w:rPr>
            </w:pPr>
          </w:p>
        </w:tc>
        <w:tc>
          <w:tcPr>
            <w:tcW w:w="2964"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269B474E" w14:textId="77777777">
            <w:pPr>
              <w:snapToGrid w:val="0"/>
              <w:spacing w:before="60" w:after="60" w:line="240" w:lineRule="auto"/>
              <w:ind w:left="0" w:right="0" w:firstLine="0"/>
              <w:jc w:val="left"/>
              <w:rPr>
                <w:szCs w:val="20"/>
              </w:rPr>
            </w:pPr>
            <w:r w:rsidRPr="005841A2">
              <w:rPr>
                <w:szCs w:val="20"/>
              </w:rPr>
              <w:t xml:space="preserve">I can construct coherent arguments and articulate ideas clearly to a range of audiences, formally and informally, through a variety of techniques, including written and oral formats. </w:t>
            </w:r>
          </w:p>
          <w:p w:rsidRPr="005841A2" w:rsidR="00967595" w:rsidP="00EE2B73" w:rsidRDefault="00967595" w14:paraId="2E0B2FDD" w14:textId="77777777">
            <w:pPr>
              <w:snapToGrid w:val="0"/>
              <w:spacing w:before="60" w:after="60" w:line="240" w:lineRule="auto"/>
              <w:ind w:left="0" w:right="0" w:firstLine="0"/>
              <w:jc w:val="left"/>
              <w:rPr>
                <w:szCs w:val="20"/>
              </w:rPr>
            </w:pPr>
            <w:r w:rsidRPr="005841A2">
              <w:rPr>
                <w:szCs w:val="20"/>
              </w:rPr>
              <w:t xml:space="preserve">I am able to actively engage in knowledge exchange with colleagues, sometimes across disciplines/research areas. </w:t>
            </w:r>
          </w:p>
        </w:tc>
        <w:tc>
          <w:tcPr>
            <w:tcW w:w="903"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7E37F16C" w14:textId="77777777">
            <w:pPr>
              <w:snapToGrid w:val="0"/>
              <w:spacing w:before="60" w:after="60" w:line="240" w:lineRule="auto"/>
            </w:pPr>
          </w:p>
        </w:tc>
      </w:tr>
      <w:tr w:rsidRPr="005841A2" w:rsidR="00967595" w:rsidTr="009602D6" w14:paraId="6CF629B7" w14:textId="77777777">
        <w:tc>
          <w:tcPr>
            <w:tcW w:w="1133"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7C940893" w14:textId="77777777">
            <w:pPr>
              <w:pStyle w:val="Default"/>
              <w:snapToGrid w:val="0"/>
              <w:spacing w:before="60" w:after="60"/>
              <w:rPr>
                <w:sz w:val="22"/>
                <w:szCs w:val="20"/>
              </w:rPr>
            </w:pPr>
            <w:r w:rsidRPr="005841A2">
              <w:rPr>
                <w:sz w:val="22"/>
                <w:szCs w:val="20"/>
              </w:rPr>
              <w:lastRenderedPageBreak/>
              <w:t xml:space="preserve">Communication media </w:t>
            </w:r>
          </w:p>
          <w:p w:rsidRPr="005841A2" w:rsidR="00967595" w:rsidP="00EE2B73" w:rsidRDefault="00967595" w14:paraId="5619DD8C" w14:textId="77777777">
            <w:pPr>
              <w:pStyle w:val="Default"/>
              <w:snapToGrid w:val="0"/>
              <w:spacing w:before="60" w:after="60"/>
              <w:rPr>
                <w:sz w:val="22"/>
                <w:szCs w:val="20"/>
              </w:rPr>
            </w:pPr>
          </w:p>
        </w:tc>
        <w:tc>
          <w:tcPr>
            <w:tcW w:w="2964"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39551E4C" w14:textId="77777777">
            <w:pPr>
              <w:snapToGrid w:val="0"/>
              <w:spacing w:before="60" w:after="60" w:line="240" w:lineRule="auto"/>
              <w:ind w:left="0" w:right="0" w:firstLine="0"/>
              <w:jc w:val="left"/>
              <w:rPr>
                <w:szCs w:val="20"/>
              </w:rPr>
            </w:pPr>
            <w:r w:rsidRPr="005841A2">
              <w:rPr>
                <w:szCs w:val="20"/>
              </w:rPr>
              <w:t>I am developing skills in a range of communication areas where useful and/or necessary, e.g. face-to-face interaction using interactive technologies, textual and visual media.</w:t>
            </w:r>
          </w:p>
          <w:p w:rsidRPr="005841A2" w:rsidR="00967595" w:rsidP="00EE2B73" w:rsidRDefault="00967595" w14:paraId="11782CAB" w14:textId="77777777">
            <w:pPr>
              <w:snapToGrid w:val="0"/>
              <w:spacing w:before="60" w:after="60" w:line="240" w:lineRule="auto"/>
              <w:ind w:right="0"/>
              <w:jc w:val="left"/>
              <w:rPr>
                <w:szCs w:val="20"/>
              </w:rPr>
            </w:pPr>
            <w:r w:rsidRPr="005841A2">
              <w:rPr>
                <w:szCs w:val="20"/>
              </w:rPr>
              <w:t>I have a web presence as a researcher.</w:t>
            </w:r>
          </w:p>
        </w:tc>
        <w:tc>
          <w:tcPr>
            <w:tcW w:w="903"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4A56548B" w14:textId="77777777">
            <w:pPr>
              <w:snapToGrid w:val="0"/>
              <w:spacing w:before="60" w:after="60" w:line="240" w:lineRule="auto"/>
            </w:pPr>
          </w:p>
        </w:tc>
      </w:tr>
      <w:tr w:rsidRPr="005841A2" w:rsidR="00967595" w:rsidTr="009602D6" w14:paraId="43C05840" w14:textId="77777777">
        <w:tc>
          <w:tcPr>
            <w:tcW w:w="1133"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3AAB4DCA" w14:textId="77777777">
            <w:pPr>
              <w:pStyle w:val="Default"/>
              <w:snapToGrid w:val="0"/>
              <w:spacing w:before="60" w:after="60"/>
              <w:rPr>
                <w:sz w:val="22"/>
                <w:szCs w:val="20"/>
              </w:rPr>
            </w:pPr>
            <w:r w:rsidRPr="005841A2">
              <w:rPr>
                <w:sz w:val="22"/>
                <w:szCs w:val="20"/>
              </w:rPr>
              <w:t xml:space="preserve">Publication </w:t>
            </w:r>
          </w:p>
          <w:p w:rsidRPr="005841A2" w:rsidR="00967595" w:rsidP="00EE2B73" w:rsidRDefault="00967595" w14:paraId="58D3FF0B" w14:textId="77777777">
            <w:pPr>
              <w:pStyle w:val="Default"/>
              <w:snapToGrid w:val="0"/>
              <w:spacing w:before="60" w:after="60"/>
              <w:ind w:left="426" w:hanging="284"/>
              <w:rPr>
                <w:sz w:val="22"/>
                <w:szCs w:val="20"/>
              </w:rPr>
            </w:pPr>
          </w:p>
        </w:tc>
        <w:tc>
          <w:tcPr>
            <w:tcW w:w="2964"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57EC3FD5" w14:textId="77777777">
            <w:pPr>
              <w:snapToGrid w:val="0"/>
              <w:spacing w:before="60" w:after="60" w:line="240" w:lineRule="auto"/>
              <w:ind w:left="0" w:right="0" w:firstLine="0"/>
              <w:jc w:val="left"/>
              <w:rPr>
                <w:szCs w:val="20"/>
              </w:rPr>
            </w:pPr>
            <w:r w:rsidRPr="005841A2">
              <w:rPr>
                <w:szCs w:val="20"/>
              </w:rPr>
              <w:t>I am working towards producing publishable material in print, electronic or other format.</w:t>
            </w:r>
          </w:p>
          <w:p w:rsidRPr="005841A2" w:rsidR="00967595" w:rsidP="00EE2B73" w:rsidRDefault="00967595" w14:paraId="1D59AB5E" w14:textId="77777777">
            <w:pPr>
              <w:snapToGrid w:val="0"/>
              <w:spacing w:before="60" w:after="60" w:line="240" w:lineRule="auto"/>
              <w:ind w:left="0" w:right="0" w:firstLine="0"/>
              <w:jc w:val="left"/>
              <w:rPr>
                <w:szCs w:val="20"/>
              </w:rPr>
            </w:pPr>
            <w:r w:rsidRPr="005841A2">
              <w:rPr>
                <w:szCs w:val="20"/>
              </w:rPr>
              <w:t xml:space="preserve">I understand the process of publication, dissemination and academic exploitation of research results. </w:t>
            </w:r>
          </w:p>
        </w:tc>
        <w:tc>
          <w:tcPr>
            <w:tcW w:w="903"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140FF896" w14:textId="77777777">
            <w:pPr>
              <w:snapToGrid w:val="0"/>
              <w:spacing w:before="60" w:after="60" w:line="240" w:lineRule="auto"/>
            </w:pPr>
          </w:p>
        </w:tc>
      </w:tr>
      <w:tr w:rsidRPr="006F6D4B" w:rsidR="00967595" w:rsidTr="009602D6" w14:paraId="229881EB" w14:textId="77777777">
        <w:tc>
          <w:tcPr>
            <w:tcW w:w="5000" w:type="pct"/>
            <w:gridSpan w:val="3"/>
            <w:tcBorders>
              <w:top w:val="single" w:color="auto" w:sz="4" w:space="0"/>
              <w:left w:val="single" w:color="auto" w:sz="4" w:space="0"/>
              <w:bottom w:val="single" w:color="auto" w:sz="4" w:space="0"/>
              <w:right w:val="single" w:color="auto" w:sz="4" w:space="0"/>
            </w:tcBorders>
          </w:tcPr>
          <w:p w:rsidRPr="00203B38" w:rsidR="00967595" w:rsidP="00EE2B73" w:rsidRDefault="00967595" w14:paraId="45066D36" w14:textId="77777777">
            <w:pPr>
              <w:pStyle w:val="Heading2"/>
              <w:snapToGrid w:val="0"/>
              <w:spacing w:before="60" w:after="60"/>
              <w:jc w:val="center"/>
            </w:pPr>
            <w:r w:rsidRPr="006F6D4B">
              <w:t>D3 Engagement and impact</w:t>
            </w:r>
          </w:p>
        </w:tc>
      </w:tr>
      <w:tr w:rsidRPr="005841A2" w:rsidR="00967595" w:rsidTr="009602D6" w14:paraId="58C30C10" w14:textId="77777777">
        <w:tc>
          <w:tcPr>
            <w:tcW w:w="1133"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4FBCCAEB" w14:textId="77777777">
            <w:pPr>
              <w:pStyle w:val="Default"/>
              <w:snapToGrid w:val="0"/>
              <w:spacing w:before="60" w:after="60"/>
              <w:rPr>
                <w:sz w:val="22"/>
                <w:szCs w:val="20"/>
              </w:rPr>
            </w:pPr>
            <w:r w:rsidRPr="005841A2">
              <w:rPr>
                <w:sz w:val="22"/>
                <w:szCs w:val="20"/>
              </w:rPr>
              <w:t xml:space="preserve">Teaching </w:t>
            </w:r>
          </w:p>
          <w:p w:rsidRPr="005841A2" w:rsidR="00967595" w:rsidP="00EE2B73" w:rsidRDefault="00967595" w14:paraId="18C17C34" w14:textId="77777777">
            <w:pPr>
              <w:pStyle w:val="Default"/>
              <w:snapToGrid w:val="0"/>
              <w:spacing w:before="60" w:after="60"/>
              <w:rPr>
                <w:sz w:val="22"/>
                <w:szCs w:val="20"/>
              </w:rPr>
            </w:pPr>
          </w:p>
        </w:tc>
        <w:tc>
          <w:tcPr>
            <w:tcW w:w="2964"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51C6A0C5" w14:textId="77777777">
            <w:pPr>
              <w:snapToGrid w:val="0"/>
              <w:spacing w:before="60" w:after="60" w:line="240" w:lineRule="auto"/>
              <w:ind w:left="0" w:right="0" w:firstLine="0"/>
              <w:jc w:val="left"/>
              <w:rPr>
                <w:szCs w:val="20"/>
              </w:rPr>
            </w:pPr>
            <w:r w:rsidRPr="005841A2">
              <w:rPr>
                <w:szCs w:val="20"/>
              </w:rPr>
              <w:t xml:space="preserve">I am willing and competent to assist in the supervision of undergraduate projects and/or to participate in meetings (seminars, workshops, conferences, etc). </w:t>
            </w:r>
          </w:p>
          <w:p w:rsidRPr="005841A2" w:rsidR="00967595" w:rsidP="00EE2B73" w:rsidRDefault="00967595" w14:paraId="4C128327" w14:textId="77777777">
            <w:pPr>
              <w:snapToGrid w:val="0"/>
              <w:spacing w:before="60" w:after="60" w:line="240" w:lineRule="auto"/>
              <w:ind w:left="0" w:right="0" w:firstLine="0"/>
              <w:jc w:val="left"/>
              <w:rPr>
                <w:szCs w:val="20"/>
              </w:rPr>
            </w:pPr>
            <w:r w:rsidRPr="005841A2">
              <w:rPr>
                <w:szCs w:val="20"/>
              </w:rPr>
              <w:lastRenderedPageBreak/>
              <w:t>I am developing an awareness of the ways research influences/enhances teaching.</w:t>
            </w:r>
          </w:p>
        </w:tc>
        <w:tc>
          <w:tcPr>
            <w:tcW w:w="903"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7D3E43FC" w14:textId="77777777">
            <w:pPr>
              <w:snapToGrid w:val="0"/>
              <w:spacing w:before="60" w:after="60" w:line="240" w:lineRule="auto"/>
            </w:pPr>
          </w:p>
        </w:tc>
      </w:tr>
      <w:tr w:rsidRPr="005841A2" w:rsidR="00967595" w:rsidTr="009602D6" w14:paraId="3F87D154" w14:textId="77777777">
        <w:tc>
          <w:tcPr>
            <w:tcW w:w="1133"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4DB2A2D8" w14:textId="77777777">
            <w:pPr>
              <w:pStyle w:val="Default"/>
              <w:snapToGrid w:val="0"/>
              <w:spacing w:before="60" w:after="60"/>
              <w:rPr>
                <w:sz w:val="22"/>
                <w:szCs w:val="20"/>
              </w:rPr>
            </w:pPr>
            <w:r w:rsidRPr="005841A2">
              <w:rPr>
                <w:sz w:val="22"/>
                <w:szCs w:val="20"/>
              </w:rPr>
              <w:t>Public engagement</w:t>
            </w:r>
          </w:p>
        </w:tc>
        <w:tc>
          <w:tcPr>
            <w:tcW w:w="2964"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591E1AEC" w14:textId="77777777">
            <w:pPr>
              <w:snapToGrid w:val="0"/>
              <w:spacing w:before="60" w:after="60" w:line="240" w:lineRule="auto"/>
              <w:ind w:left="0" w:right="0" w:firstLine="0"/>
              <w:jc w:val="left"/>
              <w:rPr>
                <w:szCs w:val="20"/>
              </w:rPr>
            </w:pPr>
            <w:r w:rsidRPr="005841A2">
              <w:rPr>
                <w:szCs w:val="20"/>
              </w:rPr>
              <w:t>I can understand the value of engaging with the public. I willingly participate with the public and I am open to the influence of public interactions on my own work.</w:t>
            </w:r>
          </w:p>
        </w:tc>
        <w:tc>
          <w:tcPr>
            <w:tcW w:w="903"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72FBC37F" w14:textId="77777777">
            <w:pPr>
              <w:snapToGrid w:val="0"/>
              <w:spacing w:before="60" w:after="60" w:line="240" w:lineRule="auto"/>
            </w:pPr>
          </w:p>
        </w:tc>
      </w:tr>
      <w:tr w:rsidRPr="005841A2" w:rsidR="00967595" w:rsidTr="009602D6" w14:paraId="100053BA" w14:textId="77777777">
        <w:tc>
          <w:tcPr>
            <w:tcW w:w="1133"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58765676" w14:textId="77777777">
            <w:pPr>
              <w:pStyle w:val="Default"/>
              <w:snapToGrid w:val="0"/>
              <w:spacing w:before="60" w:after="60"/>
              <w:rPr>
                <w:sz w:val="22"/>
                <w:szCs w:val="20"/>
              </w:rPr>
            </w:pPr>
            <w:r w:rsidRPr="005841A2">
              <w:rPr>
                <w:sz w:val="22"/>
                <w:szCs w:val="20"/>
              </w:rPr>
              <w:t>Enterprise</w:t>
            </w:r>
          </w:p>
        </w:tc>
        <w:tc>
          <w:tcPr>
            <w:tcW w:w="2964"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4EDFC9A1" w14:textId="77777777">
            <w:pPr>
              <w:snapToGrid w:val="0"/>
              <w:spacing w:before="60" w:after="60" w:line="240" w:lineRule="auto"/>
              <w:ind w:left="0" w:right="0" w:firstLine="0"/>
              <w:jc w:val="left"/>
              <w:rPr>
                <w:szCs w:val="20"/>
              </w:rPr>
            </w:pPr>
            <w:r w:rsidRPr="005841A2">
              <w:rPr>
                <w:szCs w:val="20"/>
              </w:rPr>
              <w:t xml:space="preserve">I can create ideas and spot opportunities internally and externally, including possibilities to commercialise my research. </w:t>
            </w:r>
          </w:p>
        </w:tc>
        <w:tc>
          <w:tcPr>
            <w:tcW w:w="903"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7A46FA61" w14:textId="77777777">
            <w:pPr>
              <w:snapToGrid w:val="0"/>
              <w:spacing w:before="60" w:after="60" w:line="240" w:lineRule="auto"/>
            </w:pPr>
          </w:p>
        </w:tc>
      </w:tr>
      <w:tr w:rsidRPr="005841A2" w:rsidR="00967595" w:rsidTr="009602D6" w14:paraId="695885AF" w14:textId="77777777">
        <w:tc>
          <w:tcPr>
            <w:tcW w:w="1133"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7798BD0A" w14:textId="77777777">
            <w:pPr>
              <w:pStyle w:val="Default"/>
              <w:snapToGrid w:val="0"/>
              <w:spacing w:before="60" w:after="60"/>
              <w:rPr>
                <w:sz w:val="22"/>
                <w:szCs w:val="20"/>
              </w:rPr>
            </w:pPr>
            <w:r w:rsidRPr="005841A2">
              <w:rPr>
                <w:sz w:val="22"/>
                <w:szCs w:val="20"/>
              </w:rPr>
              <w:t>Policy</w:t>
            </w:r>
          </w:p>
        </w:tc>
        <w:tc>
          <w:tcPr>
            <w:tcW w:w="2964"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39992ADC" w14:textId="77777777">
            <w:pPr>
              <w:snapToGrid w:val="0"/>
              <w:spacing w:before="60" w:after="60" w:line="240" w:lineRule="auto"/>
              <w:ind w:left="0" w:right="0" w:firstLine="0"/>
              <w:jc w:val="left"/>
              <w:rPr>
                <w:szCs w:val="20"/>
              </w:rPr>
            </w:pPr>
            <w:r w:rsidRPr="005841A2">
              <w:rPr>
                <w:szCs w:val="20"/>
              </w:rPr>
              <w:t>I can understand relevant policy-making processes and can present my findings in a policy-friendly format.</w:t>
            </w:r>
          </w:p>
        </w:tc>
        <w:tc>
          <w:tcPr>
            <w:tcW w:w="903"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440E0812" w14:textId="77777777">
            <w:pPr>
              <w:snapToGrid w:val="0"/>
              <w:spacing w:before="60" w:after="60" w:line="240" w:lineRule="auto"/>
            </w:pPr>
          </w:p>
        </w:tc>
      </w:tr>
      <w:tr w:rsidRPr="005841A2" w:rsidR="00967595" w:rsidTr="009602D6" w14:paraId="0820AF22" w14:textId="77777777">
        <w:tc>
          <w:tcPr>
            <w:tcW w:w="1133"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040D810A" w14:textId="77777777">
            <w:pPr>
              <w:pStyle w:val="Default"/>
              <w:snapToGrid w:val="0"/>
              <w:spacing w:before="60" w:after="60"/>
              <w:rPr>
                <w:sz w:val="22"/>
                <w:szCs w:val="20"/>
              </w:rPr>
            </w:pPr>
            <w:r w:rsidRPr="005841A2">
              <w:rPr>
                <w:sz w:val="22"/>
                <w:szCs w:val="20"/>
              </w:rPr>
              <w:t xml:space="preserve">Society and culture </w:t>
            </w:r>
          </w:p>
        </w:tc>
        <w:tc>
          <w:tcPr>
            <w:tcW w:w="2964"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151C16C8" w14:textId="77777777">
            <w:pPr>
              <w:snapToGrid w:val="0"/>
              <w:spacing w:before="60" w:after="60" w:line="240" w:lineRule="auto"/>
              <w:ind w:left="0" w:right="0" w:firstLine="0"/>
              <w:jc w:val="left"/>
              <w:rPr>
                <w:szCs w:val="20"/>
              </w:rPr>
            </w:pPr>
            <w:r w:rsidRPr="005841A2">
              <w:rPr>
                <w:szCs w:val="20"/>
              </w:rPr>
              <w:t>I am developing an awareness of the impact of research on wider society and of the impact of society, the environment and culture on research.</w:t>
            </w:r>
          </w:p>
        </w:tc>
        <w:tc>
          <w:tcPr>
            <w:tcW w:w="903"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71A2A855" w14:textId="77777777">
            <w:pPr>
              <w:snapToGrid w:val="0"/>
              <w:spacing w:before="60" w:after="60" w:line="240" w:lineRule="auto"/>
            </w:pPr>
          </w:p>
        </w:tc>
      </w:tr>
      <w:tr w:rsidRPr="005841A2" w:rsidR="00967595" w:rsidTr="009602D6" w14:paraId="0802C923" w14:textId="77777777">
        <w:tc>
          <w:tcPr>
            <w:tcW w:w="1133"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68EB4E57" w14:textId="77777777">
            <w:pPr>
              <w:pStyle w:val="Default"/>
              <w:snapToGrid w:val="0"/>
              <w:spacing w:before="60" w:after="60"/>
              <w:rPr>
                <w:sz w:val="22"/>
                <w:szCs w:val="20"/>
              </w:rPr>
            </w:pPr>
            <w:r w:rsidRPr="005841A2">
              <w:rPr>
                <w:sz w:val="22"/>
                <w:szCs w:val="20"/>
              </w:rPr>
              <w:t xml:space="preserve">Global citizenship </w:t>
            </w:r>
          </w:p>
        </w:tc>
        <w:tc>
          <w:tcPr>
            <w:tcW w:w="2964"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26295924" w14:textId="77777777">
            <w:pPr>
              <w:snapToGrid w:val="0"/>
              <w:spacing w:before="60" w:after="60" w:line="240" w:lineRule="auto"/>
              <w:ind w:left="0" w:right="0" w:firstLine="0"/>
              <w:jc w:val="left"/>
              <w:rPr>
                <w:szCs w:val="20"/>
              </w:rPr>
            </w:pPr>
            <w:r w:rsidRPr="005841A2">
              <w:rPr>
                <w:szCs w:val="20"/>
              </w:rPr>
              <w:t xml:space="preserve">I understand the broader contexts in which my own research takes place, at regional, national and international levels. </w:t>
            </w:r>
          </w:p>
        </w:tc>
        <w:tc>
          <w:tcPr>
            <w:tcW w:w="903" w:type="pct"/>
            <w:tcBorders>
              <w:top w:val="single" w:color="auto" w:sz="4" w:space="0"/>
              <w:left w:val="single" w:color="auto" w:sz="4" w:space="0"/>
              <w:bottom w:val="single" w:color="auto" w:sz="4" w:space="0"/>
              <w:right w:val="single" w:color="auto" w:sz="4" w:space="0"/>
            </w:tcBorders>
          </w:tcPr>
          <w:p w:rsidRPr="005841A2" w:rsidR="00967595" w:rsidP="00EE2B73" w:rsidRDefault="00967595" w14:paraId="1B4D8562" w14:textId="77777777">
            <w:pPr>
              <w:snapToGrid w:val="0"/>
              <w:spacing w:before="60" w:after="60" w:line="240" w:lineRule="auto"/>
            </w:pPr>
          </w:p>
        </w:tc>
      </w:tr>
    </w:tbl>
    <w:p w:rsidR="00967595" w:rsidP="00EE2B73" w:rsidRDefault="00967595" w14:paraId="6DEAF098" w14:textId="77777777">
      <w:pPr>
        <w:snapToGrid w:val="0"/>
        <w:spacing w:before="60" w:after="60" w:line="240" w:lineRule="auto"/>
        <w:rPr>
          <w:b/>
        </w:rPr>
      </w:pPr>
    </w:p>
    <w:p w:rsidRPr="004B7AD3" w:rsidR="00967595" w:rsidP="00EE2B73" w:rsidRDefault="00967595" w14:paraId="691CEFDA" w14:textId="35D07998">
      <w:pPr>
        <w:snapToGrid w:val="0"/>
        <w:spacing w:before="60" w:after="60" w:line="240" w:lineRule="auto"/>
        <w:ind w:left="0" w:firstLine="0"/>
        <w:jc w:val="left"/>
        <w:rPr>
          <w:sz w:val="24"/>
          <w:szCs w:val="24"/>
        </w:rPr>
      </w:pPr>
      <w:r w:rsidRPr="00EE2B73">
        <w:rPr>
          <w:bCs/>
          <w:sz w:val="24"/>
          <w:szCs w:val="24"/>
        </w:rPr>
        <w:t>Note</w:t>
      </w:r>
      <w:r w:rsidR="00B818A0">
        <w:rPr>
          <w:bCs/>
          <w:sz w:val="24"/>
          <w:szCs w:val="24"/>
        </w:rPr>
        <w:t xml:space="preserve"> to </w:t>
      </w:r>
      <w:r w:rsidRPr="004B7AD3">
        <w:rPr>
          <w:sz w:val="24"/>
          <w:szCs w:val="24"/>
        </w:rPr>
        <w:t xml:space="preserve">PhD students: you should complete the Researcher Development Assessment online after you have attended the </w:t>
      </w:r>
      <w:r w:rsidRPr="004B7AD3">
        <w:rPr>
          <w:i/>
          <w:sz w:val="24"/>
          <w:szCs w:val="24"/>
        </w:rPr>
        <w:t>Kickstart your PhD: Guidance, Skills and the Researcher Development Assessment Workshop</w:t>
      </w:r>
      <w:r w:rsidRPr="004B7AD3">
        <w:rPr>
          <w:sz w:val="24"/>
          <w:szCs w:val="24"/>
        </w:rPr>
        <w:t xml:space="preserve"> provided as part of the Graduate and Researcher College’s Researcher Development Programme. Workshops can be booked by accessing the </w:t>
      </w:r>
      <w:hyperlink w:history="1" r:id="rId12">
        <w:r w:rsidRPr="004B7AD3">
          <w:rPr>
            <w:rStyle w:val="Hyperlink"/>
            <w:sz w:val="24"/>
            <w:szCs w:val="24"/>
          </w:rPr>
          <w:t xml:space="preserve">online booking </w:t>
        </w:r>
        <w:r w:rsidRPr="004B7AD3">
          <w:rPr>
            <w:rStyle w:val="Hyperlink"/>
            <w:sz w:val="24"/>
            <w:szCs w:val="24"/>
          </w:rPr>
          <w:t>s</w:t>
        </w:r>
        <w:r w:rsidRPr="004B7AD3">
          <w:rPr>
            <w:rStyle w:val="Hyperlink"/>
            <w:sz w:val="24"/>
            <w:szCs w:val="24"/>
          </w:rPr>
          <w:t>ystem</w:t>
        </w:r>
      </w:hyperlink>
      <w:r w:rsidRPr="004B7AD3">
        <w:rPr>
          <w:sz w:val="24"/>
          <w:szCs w:val="24"/>
        </w:rPr>
        <w:t>. The above assessment is available online and is followed by the below training plan template for you to analyse your results and identify a plan for your development.</w:t>
      </w:r>
    </w:p>
    <w:p w:rsidRPr="004B7AD3" w:rsidR="00967595" w:rsidP="00EE2B73" w:rsidRDefault="00967595" w14:paraId="162A691F" w14:textId="77777777">
      <w:pPr>
        <w:snapToGrid w:val="0"/>
        <w:spacing w:before="60" w:after="60" w:line="240" w:lineRule="auto"/>
        <w:ind w:left="0" w:firstLine="0"/>
        <w:jc w:val="left"/>
        <w:rPr>
          <w:sz w:val="24"/>
          <w:szCs w:val="24"/>
        </w:rPr>
      </w:pPr>
      <w:r w:rsidRPr="004B7AD3">
        <w:rPr>
          <w:sz w:val="24"/>
          <w:szCs w:val="24"/>
        </w:rPr>
        <w:t>Having rated your skills in the above areas, please consider your results and use the training plan template to identify some areas in which you need to undertake more development opportunities to improve your skills. Opportunities for developing skills are available through participation in workshops offered as part of the Graduate and Researcher College’s Researcher Development Programme as well as participation in School-based training and other career development opportunities. If you identify areas of training that are not currently available via your School or the Graduate and Researcher College</w:t>
      </w:r>
      <w:r w:rsidR="004B7AD3">
        <w:rPr>
          <w:sz w:val="24"/>
          <w:szCs w:val="24"/>
        </w:rPr>
        <w:t>, please email</w:t>
      </w:r>
      <w:r w:rsidRPr="004B7AD3">
        <w:rPr>
          <w:sz w:val="24"/>
          <w:szCs w:val="24"/>
        </w:rPr>
        <w:t xml:space="preserve"> </w:t>
      </w:r>
      <w:hyperlink w:history="1" r:id="rId13">
        <w:r w:rsidRPr="004B7AD3">
          <w:rPr>
            <w:rStyle w:val="Hyperlink"/>
            <w:sz w:val="24"/>
            <w:szCs w:val="24"/>
          </w:rPr>
          <w:t>skills@kent.ac.uk</w:t>
        </w:r>
      </w:hyperlink>
      <w:r w:rsidRPr="004B7AD3">
        <w:rPr>
          <w:rStyle w:val="Hyperlink"/>
          <w:sz w:val="24"/>
          <w:szCs w:val="24"/>
        </w:rPr>
        <w:t xml:space="preserve">. </w:t>
      </w:r>
      <w:r w:rsidRPr="004B7AD3">
        <w:rPr>
          <w:sz w:val="24"/>
          <w:szCs w:val="24"/>
        </w:rPr>
        <w:t xml:space="preserve">    </w:t>
      </w:r>
    </w:p>
    <w:p w:rsidRPr="006F6D4B" w:rsidR="00967595" w:rsidP="00EE2B73" w:rsidRDefault="00967595" w14:paraId="740F8574" w14:textId="77777777">
      <w:pPr>
        <w:snapToGrid w:val="0"/>
        <w:spacing w:before="60" w:after="60" w:line="240" w:lineRule="auto"/>
        <w:rPr>
          <w:sz w:val="20"/>
          <w:szCs w:val="20"/>
        </w:rPr>
      </w:pPr>
    </w:p>
    <w:p w:rsidR="00967595" w:rsidP="00EE2B73" w:rsidRDefault="00967595" w14:paraId="127FA004" w14:textId="77777777">
      <w:pPr>
        <w:snapToGrid w:val="0"/>
        <w:spacing w:before="60" w:after="60" w:line="240" w:lineRule="auto"/>
        <w:rPr>
          <w:rFonts w:ascii="Calibri" w:hAnsi="Calibri" w:eastAsia="Calibri"/>
          <w:iCs/>
        </w:rPr>
      </w:pPr>
    </w:p>
    <w:p w:rsidR="00967595" w:rsidP="00EE2B73" w:rsidRDefault="00967595" w14:paraId="452A6A15" w14:textId="77777777">
      <w:pPr>
        <w:snapToGrid w:val="0"/>
        <w:spacing w:before="60" w:after="60" w:line="240" w:lineRule="auto"/>
        <w:rPr>
          <w:rFonts w:ascii="Calibri" w:hAnsi="Calibri" w:eastAsia="Calibri"/>
          <w:iCs/>
        </w:rPr>
      </w:pPr>
      <w:r>
        <w:rPr>
          <w:rFonts w:ascii="Calibri" w:hAnsi="Calibri" w:eastAsia="Calibri"/>
          <w:iCs/>
        </w:rPr>
        <w:br w:type="page"/>
      </w:r>
    </w:p>
    <w:p w:rsidRPr="0082460E" w:rsidR="00967595" w:rsidP="00EE2B73" w:rsidRDefault="00967595" w14:paraId="07347D0D" w14:textId="77777777">
      <w:pPr>
        <w:pStyle w:val="Heading1"/>
        <w:snapToGrid w:val="0"/>
        <w:spacing w:before="60" w:after="60"/>
        <w:rPr>
          <w:rFonts w:eastAsia="Calibri"/>
        </w:rPr>
      </w:pPr>
      <w:bookmarkStart w:name="_Toc77758263" w:id="4"/>
      <w:r w:rsidRPr="0082460E">
        <w:rPr>
          <w:rFonts w:eastAsia="Calibri"/>
        </w:rPr>
        <w:lastRenderedPageBreak/>
        <w:t>Training Plan template</w:t>
      </w:r>
      <w:bookmarkEnd w:id="4"/>
    </w:p>
    <w:tbl>
      <w:tblPr>
        <w:tblStyle w:val="TableGrid1"/>
        <w:tblW w:w="14029" w:type="dxa"/>
        <w:tblLayout w:type="fixed"/>
        <w:tblLook w:val="04A0" w:firstRow="1" w:lastRow="0" w:firstColumn="1" w:lastColumn="0" w:noHBand="0" w:noVBand="1"/>
      </w:tblPr>
      <w:tblGrid>
        <w:gridCol w:w="2547"/>
        <w:gridCol w:w="1276"/>
        <w:gridCol w:w="3543"/>
        <w:gridCol w:w="6663"/>
      </w:tblGrid>
      <w:tr w:rsidRPr="004B7AD3" w:rsidR="00967595" w:rsidTr="009602D6" w14:paraId="0D859EE4" w14:textId="77777777">
        <w:trPr>
          <w:tblHeader/>
        </w:trPr>
        <w:tc>
          <w:tcPr>
            <w:tcW w:w="2547" w:type="dxa"/>
          </w:tcPr>
          <w:p w:rsidRPr="004B7AD3" w:rsidR="00967595" w:rsidP="00EE2B73" w:rsidRDefault="00967595" w14:paraId="03AE11E6" w14:textId="77777777">
            <w:pPr>
              <w:pStyle w:val="Heading2"/>
              <w:snapToGrid w:val="0"/>
              <w:spacing w:before="60" w:after="60"/>
              <w:outlineLvl w:val="1"/>
              <w:rPr>
                <w:rFonts w:eastAsia="Calibri"/>
              </w:rPr>
            </w:pPr>
            <w:r w:rsidRPr="004B7AD3">
              <w:rPr>
                <w:rFonts w:eastAsia="Calibri"/>
              </w:rPr>
              <w:t xml:space="preserve">Specific skill </w:t>
            </w:r>
          </w:p>
          <w:p w:rsidRPr="004B7AD3" w:rsidR="00967595" w:rsidP="00EE2B73" w:rsidRDefault="00967595" w14:paraId="47F1648B" w14:textId="77777777">
            <w:pPr>
              <w:snapToGrid w:val="0"/>
              <w:spacing w:before="60" w:after="60" w:line="240" w:lineRule="auto"/>
              <w:jc w:val="left"/>
              <w:rPr>
                <w:rFonts w:eastAsia="Calibri"/>
                <w:sz w:val="24"/>
                <w:szCs w:val="24"/>
              </w:rPr>
            </w:pPr>
          </w:p>
        </w:tc>
        <w:tc>
          <w:tcPr>
            <w:tcW w:w="1276" w:type="dxa"/>
          </w:tcPr>
          <w:p w:rsidR="004B7AD3" w:rsidP="00EE2B73" w:rsidRDefault="00967595" w14:paraId="12AB06FC" w14:textId="77777777">
            <w:pPr>
              <w:pStyle w:val="Heading2"/>
              <w:snapToGrid w:val="0"/>
              <w:spacing w:before="60" w:after="60"/>
              <w:outlineLvl w:val="1"/>
              <w:rPr>
                <w:rFonts w:eastAsia="Calibri"/>
              </w:rPr>
            </w:pPr>
            <w:r w:rsidRPr="004B7AD3">
              <w:rPr>
                <w:rFonts w:eastAsia="Calibri"/>
              </w:rPr>
              <w:t xml:space="preserve">Priority </w:t>
            </w:r>
          </w:p>
          <w:p w:rsidRPr="004B7AD3" w:rsidR="00967595" w:rsidP="00EE2B73" w:rsidRDefault="00967595" w14:paraId="4637A6E5" w14:textId="77777777">
            <w:pPr>
              <w:snapToGrid w:val="0"/>
              <w:spacing w:before="60" w:after="60" w:line="240" w:lineRule="auto"/>
              <w:ind w:left="0" w:firstLine="0"/>
              <w:jc w:val="left"/>
              <w:rPr>
                <w:rFonts w:eastAsia="Calibri"/>
                <w:sz w:val="24"/>
                <w:szCs w:val="24"/>
              </w:rPr>
            </w:pPr>
            <w:r w:rsidRPr="004B7AD3">
              <w:rPr>
                <w:rFonts w:eastAsia="Calibri"/>
                <w:sz w:val="24"/>
                <w:szCs w:val="24"/>
              </w:rPr>
              <w:t>(e.g. Low, Medium or High</w:t>
            </w:r>
          </w:p>
        </w:tc>
        <w:tc>
          <w:tcPr>
            <w:tcW w:w="3543" w:type="dxa"/>
          </w:tcPr>
          <w:p w:rsidRPr="004B7AD3" w:rsidR="00967595" w:rsidP="00EE2B73" w:rsidRDefault="00967595" w14:paraId="600A859E" w14:textId="77777777">
            <w:pPr>
              <w:pStyle w:val="Heading2"/>
              <w:snapToGrid w:val="0"/>
              <w:spacing w:before="60" w:after="60"/>
              <w:ind w:left="0" w:firstLine="0"/>
              <w:jc w:val="left"/>
              <w:outlineLvl w:val="1"/>
              <w:rPr>
                <w:rFonts w:eastAsia="Calibri"/>
              </w:rPr>
            </w:pPr>
            <w:r w:rsidRPr="004B7AD3">
              <w:rPr>
                <w:rFonts w:eastAsia="Calibri"/>
              </w:rPr>
              <w:t xml:space="preserve">Why do you feel you need this skill? </w:t>
            </w:r>
          </w:p>
          <w:p w:rsidRPr="004B7AD3" w:rsidR="00967595" w:rsidP="00EE2B73" w:rsidRDefault="00967595" w14:paraId="0EB4E3DB" w14:textId="77777777">
            <w:pPr>
              <w:snapToGrid w:val="0"/>
              <w:spacing w:before="60" w:after="60" w:line="240" w:lineRule="auto"/>
              <w:jc w:val="left"/>
              <w:rPr>
                <w:rFonts w:eastAsia="Calibri"/>
                <w:sz w:val="24"/>
                <w:szCs w:val="24"/>
              </w:rPr>
            </w:pPr>
            <w:r w:rsidRPr="004B7AD3">
              <w:rPr>
                <w:rFonts w:eastAsia="Calibri"/>
                <w:sz w:val="24"/>
                <w:szCs w:val="24"/>
              </w:rPr>
              <w:t>Think about:</w:t>
            </w:r>
          </w:p>
          <w:p w:rsidRPr="004B7AD3" w:rsidR="00967595" w:rsidP="00EE2B73" w:rsidRDefault="00967595" w14:paraId="4C95F9C9" w14:textId="77777777">
            <w:pPr>
              <w:snapToGrid w:val="0"/>
              <w:spacing w:before="60" w:after="60" w:line="240" w:lineRule="auto"/>
              <w:jc w:val="left"/>
              <w:rPr>
                <w:rFonts w:eastAsia="Calibri"/>
                <w:sz w:val="24"/>
                <w:szCs w:val="24"/>
              </w:rPr>
            </w:pPr>
            <w:r w:rsidRPr="004B7AD3">
              <w:rPr>
                <w:rFonts w:eastAsia="Calibri"/>
                <w:sz w:val="24"/>
                <w:szCs w:val="24"/>
              </w:rPr>
              <w:t>PhD/Career/Other</w:t>
            </w:r>
          </w:p>
          <w:p w:rsidRPr="004B7AD3" w:rsidR="00967595" w:rsidP="00EE2B73" w:rsidRDefault="00967595" w14:paraId="309C7AD3" w14:textId="77777777">
            <w:pPr>
              <w:snapToGrid w:val="0"/>
              <w:spacing w:before="60" w:after="60" w:line="240" w:lineRule="auto"/>
              <w:jc w:val="left"/>
              <w:rPr>
                <w:rFonts w:eastAsia="Calibri"/>
                <w:sz w:val="24"/>
                <w:szCs w:val="24"/>
              </w:rPr>
            </w:pPr>
            <w:r w:rsidRPr="004B7AD3">
              <w:rPr>
                <w:rFonts w:eastAsia="Calibri"/>
                <w:sz w:val="24"/>
                <w:szCs w:val="24"/>
              </w:rPr>
              <w:t>Competence and confidence</w:t>
            </w:r>
          </w:p>
        </w:tc>
        <w:tc>
          <w:tcPr>
            <w:tcW w:w="6663" w:type="dxa"/>
          </w:tcPr>
          <w:p w:rsidRPr="004B7AD3" w:rsidR="00967595" w:rsidP="00EE2B73" w:rsidRDefault="00967595" w14:paraId="7E20AC38" w14:textId="77777777">
            <w:pPr>
              <w:pStyle w:val="Heading2"/>
              <w:snapToGrid w:val="0"/>
              <w:spacing w:before="60" w:after="60"/>
              <w:jc w:val="left"/>
              <w:outlineLvl w:val="1"/>
              <w:rPr>
                <w:rFonts w:eastAsia="Calibri"/>
              </w:rPr>
            </w:pPr>
            <w:r w:rsidRPr="004B7AD3">
              <w:rPr>
                <w:rFonts w:eastAsia="Calibri"/>
              </w:rPr>
              <w:t>How will you develop the skill?</w:t>
            </w:r>
          </w:p>
          <w:p w:rsidRPr="004B7AD3" w:rsidR="00967595" w:rsidP="00EE2B73" w:rsidRDefault="00967595" w14:paraId="467BC9B1" w14:textId="77777777">
            <w:pPr>
              <w:snapToGrid w:val="0"/>
              <w:spacing w:before="60" w:after="60" w:line="240" w:lineRule="auto"/>
              <w:jc w:val="left"/>
              <w:rPr>
                <w:rFonts w:eastAsia="Calibri"/>
                <w:sz w:val="24"/>
                <w:szCs w:val="24"/>
              </w:rPr>
            </w:pPr>
            <w:r w:rsidRPr="004B7AD3">
              <w:rPr>
                <w:rFonts w:eastAsia="Calibri"/>
                <w:sz w:val="24"/>
                <w:szCs w:val="24"/>
              </w:rPr>
              <w:t>Training Plan:</w:t>
            </w:r>
          </w:p>
          <w:p w:rsidRPr="004B7AD3" w:rsidR="00967595" w:rsidP="00EE2B73" w:rsidRDefault="00967595" w14:paraId="15F57421" w14:textId="77777777">
            <w:pPr>
              <w:numPr>
                <w:ilvl w:val="0"/>
                <w:numId w:val="18"/>
              </w:numPr>
              <w:snapToGrid w:val="0"/>
              <w:spacing w:before="60" w:after="60" w:line="240" w:lineRule="auto"/>
              <w:ind w:left="313" w:right="0" w:hanging="284"/>
              <w:jc w:val="left"/>
              <w:rPr>
                <w:rFonts w:eastAsia="Calibri"/>
                <w:sz w:val="24"/>
                <w:szCs w:val="24"/>
              </w:rPr>
            </w:pPr>
            <w:r w:rsidRPr="004B7AD3">
              <w:rPr>
                <w:rFonts w:eastAsia="Calibri"/>
                <w:sz w:val="24"/>
                <w:szCs w:val="24"/>
              </w:rPr>
              <w:t>Time involved/deadline</w:t>
            </w:r>
          </w:p>
          <w:p w:rsidRPr="004B7AD3" w:rsidR="00967595" w:rsidP="00EE2B73" w:rsidRDefault="00967595" w14:paraId="0474CDE4" w14:textId="77777777">
            <w:pPr>
              <w:numPr>
                <w:ilvl w:val="0"/>
                <w:numId w:val="17"/>
              </w:numPr>
              <w:snapToGrid w:val="0"/>
              <w:spacing w:before="60" w:after="60" w:line="240" w:lineRule="auto"/>
              <w:ind w:left="313" w:right="0" w:hanging="284"/>
              <w:jc w:val="left"/>
              <w:rPr>
                <w:rFonts w:eastAsia="Calibri"/>
                <w:sz w:val="24"/>
                <w:szCs w:val="24"/>
              </w:rPr>
            </w:pPr>
            <w:r w:rsidRPr="004B7AD3">
              <w:rPr>
                <w:rFonts w:eastAsia="Calibri"/>
                <w:sz w:val="24"/>
                <w:szCs w:val="24"/>
              </w:rPr>
              <w:t xml:space="preserve">Potential obstacles and action to avoid them </w:t>
            </w:r>
          </w:p>
          <w:p w:rsidRPr="004B7AD3" w:rsidR="00967595" w:rsidP="00EE2B73" w:rsidRDefault="00967595" w14:paraId="100B4446" w14:textId="77777777">
            <w:pPr>
              <w:numPr>
                <w:ilvl w:val="0"/>
                <w:numId w:val="17"/>
              </w:numPr>
              <w:snapToGrid w:val="0"/>
              <w:spacing w:before="60" w:after="60" w:line="240" w:lineRule="auto"/>
              <w:ind w:left="313" w:right="0" w:hanging="284"/>
              <w:jc w:val="left"/>
              <w:rPr>
                <w:rFonts w:eastAsia="Calibri"/>
                <w:sz w:val="24"/>
                <w:szCs w:val="24"/>
              </w:rPr>
            </w:pPr>
            <w:r w:rsidRPr="004B7AD3">
              <w:rPr>
                <w:rFonts w:eastAsia="Calibri"/>
                <w:sz w:val="24"/>
                <w:szCs w:val="24"/>
              </w:rPr>
              <w:t xml:space="preserve">Support needed </w:t>
            </w:r>
          </w:p>
          <w:p w:rsidRPr="004B7AD3" w:rsidR="00967595" w:rsidP="00EE2B73" w:rsidRDefault="00967595" w14:paraId="1B46FDDC" w14:textId="77777777">
            <w:pPr>
              <w:numPr>
                <w:ilvl w:val="0"/>
                <w:numId w:val="17"/>
              </w:numPr>
              <w:snapToGrid w:val="0"/>
              <w:spacing w:before="60" w:after="60" w:line="240" w:lineRule="auto"/>
              <w:ind w:left="313" w:right="0" w:hanging="284"/>
              <w:jc w:val="left"/>
              <w:rPr>
                <w:rFonts w:eastAsia="Calibri"/>
                <w:sz w:val="24"/>
                <w:szCs w:val="24"/>
              </w:rPr>
            </w:pPr>
            <w:r w:rsidRPr="004B7AD3">
              <w:rPr>
                <w:rFonts w:eastAsia="Calibri"/>
                <w:sz w:val="24"/>
                <w:szCs w:val="24"/>
              </w:rPr>
              <w:t>How will you measure your success?</w:t>
            </w:r>
          </w:p>
        </w:tc>
      </w:tr>
      <w:tr w:rsidRPr="0082460E" w:rsidR="00967595" w:rsidTr="008550A9" w14:paraId="5641D656" w14:textId="77777777">
        <w:trPr>
          <w:trHeight w:val="394"/>
        </w:trPr>
        <w:tc>
          <w:tcPr>
            <w:tcW w:w="2547" w:type="dxa"/>
          </w:tcPr>
          <w:p w:rsidRPr="0082460E" w:rsidR="00967595" w:rsidP="00EE2B73" w:rsidRDefault="00967595" w14:paraId="5A2D4C9F" w14:textId="77777777">
            <w:pPr>
              <w:snapToGrid w:val="0"/>
              <w:spacing w:before="60" w:after="60" w:line="240" w:lineRule="auto"/>
              <w:rPr>
                <w:rFonts w:eastAsia="Calibri"/>
                <w:sz w:val="20"/>
                <w:szCs w:val="20"/>
              </w:rPr>
            </w:pPr>
          </w:p>
        </w:tc>
        <w:tc>
          <w:tcPr>
            <w:tcW w:w="1276" w:type="dxa"/>
          </w:tcPr>
          <w:p w:rsidRPr="0082460E" w:rsidR="00967595" w:rsidP="00EE2B73" w:rsidRDefault="00967595" w14:paraId="16E147A8" w14:textId="77777777">
            <w:pPr>
              <w:snapToGrid w:val="0"/>
              <w:spacing w:before="60" w:after="60" w:line="240" w:lineRule="auto"/>
              <w:rPr>
                <w:rFonts w:eastAsia="Calibri"/>
                <w:sz w:val="20"/>
                <w:szCs w:val="20"/>
              </w:rPr>
            </w:pPr>
          </w:p>
        </w:tc>
        <w:tc>
          <w:tcPr>
            <w:tcW w:w="3543" w:type="dxa"/>
          </w:tcPr>
          <w:p w:rsidRPr="0082460E" w:rsidR="00967595" w:rsidP="00EE2B73" w:rsidRDefault="00967595" w14:paraId="5B86ADFA" w14:textId="77777777">
            <w:pPr>
              <w:snapToGrid w:val="0"/>
              <w:spacing w:before="60" w:after="60" w:line="240" w:lineRule="auto"/>
              <w:rPr>
                <w:rFonts w:eastAsia="Calibri"/>
                <w:sz w:val="20"/>
                <w:szCs w:val="20"/>
              </w:rPr>
            </w:pPr>
          </w:p>
        </w:tc>
        <w:tc>
          <w:tcPr>
            <w:tcW w:w="6663" w:type="dxa"/>
          </w:tcPr>
          <w:p w:rsidRPr="0082460E" w:rsidR="00967595" w:rsidP="00EE2B73" w:rsidRDefault="00967595" w14:paraId="58CD47A1" w14:textId="77777777">
            <w:pPr>
              <w:snapToGrid w:val="0"/>
              <w:spacing w:before="60" w:after="60" w:line="240" w:lineRule="auto"/>
              <w:rPr>
                <w:rFonts w:eastAsia="Calibri"/>
                <w:sz w:val="20"/>
                <w:szCs w:val="20"/>
              </w:rPr>
            </w:pPr>
          </w:p>
        </w:tc>
      </w:tr>
      <w:tr w:rsidRPr="0082460E" w:rsidR="00967595" w:rsidTr="008550A9" w14:paraId="2AEEA789" w14:textId="77777777">
        <w:tc>
          <w:tcPr>
            <w:tcW w:w="2547" w:type="dxa"/>
          </w:tcPr>
          <w:p w:rsidRPr="0082460E" w:rsidR="00967595" w:rsidP="00EE2B73" w:rsidRDefault="00967595" w14:paraId="36C87BD5" w14:textId="77777777">
            <w:pPr>
              <w:snapToGrid w:val="0"/>
              <w:spacing w:before="60" w:after="60" w:line="240" w:lineRule="auto"/>
              <w:rPr>
                <w:rFonts w:eastAsia="Calibri"/>
                <w:sz w:val="20"/>
                <w:szCs w:val="20"/>
              </w:rPr>
            </w:pPr>
          </w:p>
        </w:tc>
        <w:tc>
          <w:tcPr>
            <w:tcW w:w="1276" w:type="dxa"/>
          </w:tcPr>
          <w:p w:rsidRPr="0082460E" w:rsidR="00967595" w:rsidP="00EE2B73" w:rsidRDefault="00967595" w14:paraId="44436502" w14:textId="77777777">
            <w:pPr>
              <w:snapToGrid w:val="0"/>
              <w:spacing w:before="60" w:after="60" w:line="240" w:lineRule="auto"/>
              <w:rPr>
                <w:rFonts w:eastAsia="Calibri"/>
                <w:sz w:val="20"/>
                <w:szCs w:val="20"/>
              </w:rPr>
            </w:pPr>
          </w:p>
        </w:tc>
        <w:tc>
          <w:tcPr>
            <w:tcW w:w="3543" w:type="dxa"/>
          </w:tcPr>
          <w:p w:rsidRPr="0082460E" w:rsidR="00967595" w:rsidP="00EE2B73" w:rsidRDefault="00967595" w14:paraId="6886D444" w14:textId="77777777">
            <w:pPr>
              <w:snapToGrid w:val="0"/>
              <w:spacing w:before="60" w:after="60" w:line="240" w:lineRule="auto"/>
              <w:rPr>
                <w:rFonts w:eastAsia="Calibri"/>
                <w:sz w:val="20"/>
                <w:szCs w:val="20"/>
              </w:rPr>
            </w:pPr>
          </w:p>
        </w:tc>
        <w:tc>
          <w:tcPr>
            <w:tcW w:w="6663" w:type="dxa"/>
          </w:tcPr>
          <w:p w:rsidRPr="0082460E" w:rsidR="00967595" w:rsidP="00EE2B73" w:rsidRDefault="00967595" w14:paraId="178A2D0A" w14:textId="77777777">
            <w:pPr>
              <w:snapToGrid w:val="0"/>
              <w:spacing w:before="60" w:after="60" w:line="240" w:lineRule="auto"/>
              <w:rPr>
                <w:rFonts w:eastAsia="Calibri"/>
                <w:sz w:val="20"/>
                <w:szCs w:val="20"/>
              </w:rPr>
            </w:pPr>
          </w:p>
        </w:tc>
      </w:tr>
      <w:tr w:rsidRPr="0082460E" w:rsidR="00967595" w:rsidTr="008550A9" w14:paraId="2453E2B0" w14:textId="77777777">
        <w:tc>
          <w:tcPr>
            <w:tcW w:w="2547" w:type="dxa"/>
          </w:tcPr>
          <w:p w:rsidRPr="0082460E" w:rsidR="00967595" w:rsidP="00EE2B73" w:rsidRDefault="00967595" w14:paraId="209DF083" w14:textId="77777777">
            <w:pPr>
              <w:snapToGrid w:val="0"/>
              <w:spacing w:before="60" w:after="60" w:line="240" w:lineRule="auto"/>
              <w:rPr>
                <w:rFonts w:eastAsia="Calibri"/>
                <w:sz w:val="20"/>
                <w:szCs w:val="20"/>
              </w:rPr>
            </w:pPr>
          </w:p>
        </w:tc>
        <w:tc>
          <w:tcPr>
            <w:tcW w:w="1276" w:type="dxa"/>
          </w:tcPr>
          <w:p w:rsidRPr="0082460E" w:rsidR="00967595" w:rsidP="00EE2B73" w:rsidRDefault="00967595" w14:paraId="66209ED7" w14:textId="77777777">
            <w:pPr>
              <w:snapToGrid w:val="0"/>
              <w:spacing w:before="60" w:after="60" w:line="240" w:lineRule="auto"/>
              <w:rPr>
                <w:rFonts w:eastAsia="Calibri"/>
                <w:sz w:val="20"/>
                <w:szCs w:val="20"/>
              </w:rPr>
            </w:pPr>
          </w:p>
        </w:tc>
        <w:tc>
          <w:tcPr>
            <w:tcW w:w="3543" w:type="dxa"/>
          </w:tcPr>
          <w:p w:rsidRPr="0082460E" w:rsidR="00967595" w:rsidP="00EE2B73" w:rsidRDefault="00967595" w14:paraId="0C7A825D" w14:textId="77777777">
            <w:pPr>
              <w:snapToGrid w:val="0"/>
              <w:spacing w:before="60" w:after="60" w:line="240" w:lineRule="auto"/>
              <w:rPr>
                <w:rFonts w:eastAsia="Calibri"/>
                <w:sz w:val="20"/>
                <w:szCs w:val="20"/>
              </w:rPr>
            </w:pPr>
          </w:p>
        </w:tc>
        <w:tc>
          <w:tcPr>
            <w:tcW w:w="6663" w:type="dxa"/>
          </w:tcPr>
          <w:p w:rsidRPr="0082460E" w:rsidR="00967595" w:rsidP="00EE2B73" w:rsidRDefault="00967595" w14:paraId="52E7DE9C" w14:textId="77777777">
            <w:pPr>
              <w:snapToGrid w:val="0"/>
              <w:spacing w:before="60" w:after="60" w:line="240" w:lineRule="auto"/>
              <w:rPr>
                <w:rFonts w:eastAsia="Calibri"/>
                <w:sz w:val="20"/>
                <w:szCs w:val="20"/>
              </w:rPr>
            </w:pPr>
          </w:p>
        </w:tc>
      </w:tr>
      <w:tr w:rsidRPr="0082460E" w:rsidR="00967595" w:rsidTr="008550A9" w14:paraId="27829692" w14:textId="77777777">
        <w:tc>
          <w:tcPr>
            <w:tcW w:w="2547" w:type="dxa"/>
          </w:tcPr>
          <w:p w:rsidRPr="0082460E" w:rsidR="00967595" w:rsidP="00EE2B73" w:rsidRDefault="00967595" w14:paraId="412C2F83" w14:textId="77777777">
            <w:pPr>
              <w:snapToGrid w:val="0"/>
              <w:spacing w:before="60" w:after="60" w:line="240" w:lineRule="auto"/>
              <w:rPr>
                <w:rFonts w:eastAsia="Calibri"/>
                <w:sz w:val="20"/>
                <w:szCs w:val="20"/>
              </w:rPr>
            </w:pPr>
          </w:p>
        </w:tc>
        <w:tc>
          <w:tcPr>
            <w:tcW w:w="1276" w:type="dxa"/>
          </w:tcPr>
          <w:p w:rsidRPr="0082460E" w:rsidR="00967595" w:rsidP="00EE2B73" w:rsidRDefault="00967595" w14:paraId="5727898F" w14:textId="77777777">
            <w:pPr>
              <w:snapToGrid w:val="0"/>
              <w:spacing w:before="60" w:after="60" w:line="240" w:lineRule="auto"/>
              <w:rPr>
                <w:rFonts w:eastAsia="Calibri"/>
                <w:sz w:val="20"/>
                <w:szCs w:val="20"/>
              </w:rPr>
            </w:pPr>
          </w:p>
        </w:tc>
        <w:tc>
          <w:tcPr>
            <w:tcW w:w="3543" w:type="dxa"/>
          </w:tcPr>
          <w:p w:rsidRPr="0082460E" w:rsidR="00967595" w:rsidP="00EE2B73" w:rsidRDefault="00967595" w14:paraId="22D50C0B" w14:textId="77777777">
            <w:pPr>
              <w:snapToGrid w:val="0"/>
              <w:spacing w:before="60" w:after="60" w:line="240" w:lineRule="auto"/>
              <w:rPr>
                <w:rFonts w:eastAsia="Calibri"/>
                <w:sz w:val="20"/>
                <w:szCs w:val="20"/>
              </w:rPr>
            </w:pPr>
          </w:p>
        </w:tc>
        <w:tc>
          <w:tcPr>
            <w:tcW w:w="6663" w:type="dxa"/>
          </w:tcPr>
          <w:p w:rsidRPr="0082460E" w:rsidR="00967595" w:rsidP="00EE2B73" w:rsidRDefault="00967595" w14:paraId="623BB459" w14:textId="77777777">
            <w:pPr>
              <w:snapToGrid w:val="0"/>
              <w:spacing w:before="60" w:after="60" w:line="240" w:lineRule="auto"/>
              <w:rPr>
                <w:rFonts w:eastAsia="Calibri"/>
                <w:sz w:val="20"/>
                <w:szCs w:val="20"/>
              </w:rPr>
            </w:pPr>
          </w:p>
        </w:tc>
      </w:tr>
      <w:tr w:rsidRPr="0082460E" w:rsidR="00967595" w:rsidTr="008550A9" w14:paraId="44BFCEBF" w14:textId="77777777">
        <w:tc>
          <w:tcPr>
            <w:tcW w:w="14029" w:type="dxa"/>
            <w:gridSpan w:val="4"/>
          </w:tcPr>
          <w:p w:rsidR="002D122F" w:rsidP="00EE2B73" w:rsidRDefault="002D122F" w14:paraId="57D72984" w14:textId="77777777">
            <w:pPr>
              <w:snapToGrid w:val="0"/>
              <w:spacing w:before="60" w:after="60" w:line="240" w:lineRule="auto"/>
              <w:ind w:left="0" w:firstLine="0"/>
              <w:jc w:val="left"/>
              <w:rPr>
                <w:b/>
              </w:rPr>
            </w:pPr>
          </w:p>
          <w:p w:rsidR="00B818A0" w:rsidP="00EE2B73" w:rsidRDefault="00967595" w14:paraId="042AF2D3" w14:textId="77777777">
            <w:pPr>
              <w:snapToGrid w:val="0"/>
              <w:spacing w:before="60" w:after="60" w:line="240" w:lineRule="auto"/>
              <w:ind w:left="0" w:firstLine="0"/>
              <w:jc w:val="left"/>
              <w:rPr>
                <w:b/>
                <w:sz w:val="24"/>
              </w:rPr>
            </w:pPr>
            <w:r w:rsidRPr="005841A2">
              <w:rPr>
                <w:b/>
                <w:sz w:val="24"/>
              </w:rPr>
              <w:t>Additional comments</w:t>
            </w:r>
          </w:p>
          <w:p w:rsidRPr="005841A2" w:rsidR="00967595" w:rsidP="00EE2B73" w:rsidRDefault="00967595" w14:paraId="74609BEB" w14:textId="3AF92C72">
            <w:pPr>
              <w:snapToGrid w:val="0"/>
              <w:spacing w:before="60" w:after="60" w:line="240" w:lineRule="auto"/>
              <w:ind w:left="0" w:firstLine="0"/>
              <w:jc w:val="left"/>
              <w:rPr>
                <w:sz w:val="24"/>
              </w:rPr>
            </w:pPr>
            <w:r w:rsidRPr="005841A2">
              <w:rPr>
                <w:sz w:val="24"/>
              </w:rPr>
              <w:t>Please feel free to comment on training opportunities, activities you have engaged in alongside the PhD that have contributed to your development, and any kinds of wellbeing concerns (e.g. mental health, sleep patterns, care obligations, coping with stress, any disclosed or undisclosed access requirements, work/life balance).</w:t>
            </w:r>
          </w:p>
          <w:p w:rsidR="00967595" w:rsidP="00EE2B73" w:rsidRDefault="00967595" w14:paraId="394A86F3" w14:textId="77777777">
            <w:pPr>
              <w:snapToGrid w:val="0"/>
              <w:spacing w:before="60" w:after="60" w:line="240" w:lineRule="auto"/>
              <w:rPr>
                <w:rFonts w:eastAsia="Calibri"/>
                <w:sz w:val="20"/>
                <w:szCs w:val="20"/>
              </w:rPr>
            </w:pPr>
          </w:p>
          <w:p w:rsidRPr="0082460E" w:rsidR="002D122F" w:rsidP="00EE2B73" w:rsidRDefault="002D122F" w14:paraId="7B27E66D" w14:textId="77777777">
            <w:pPr>
              <w:snapToGrid w:val="0"/>
              <w:spacing w:before="60" w:after="60" w:line="240" w:lineRule="auto"/>
              <w:rPr>
                <w:rFonts w:eastAsia="Calibri"/>
                <w:sz w:val="20"/>
                <w:szCs w:val="20"/>
              </w:rPr>
            </w:pPr>
          </w:p>
        </w:tc>
      </w:tr>
    </w:tbl>
    <w:p w:rsidRPr="00146B68" w:rsidR="002750C2" w:rsidP="00EE2B73" w:rsidRDefault="002750C2" w14:paraId="0D6B45A3" w14:textId="77777777">
      <w:pPr>
        <w:snapToGrid w:val="0"/>
        <w:spacing w:before="60" w:after="60" w:line="240" w:lineRule="auto"/>
      </w:pPr>
    </w:p>
    <w:sectPr w:rsidRPr="00146B68" w:rsidR="002750C2" w:rsidSect="00967595">
      <w:headerReference w:type="default" r:id="rId14"/>
      <w:footerReference w:type="default" r:id="rId15"/>
      <w:pgSz w:w="16838" w:h="11906" w:orient="landscape"/>
      <w:pgMar w:top="1440" w:right="270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50C2" w:rsidP="002750C2" w:rsidRDefault="002750C2" w14:paraId="782D71AC" w14:textId="77777777">
      <w:pPr>
        <w:spacing w:after="0" w:line="240" w:lineRule="auto"/>
      </w:pPr>
      <w:r>
        <w:separator/>
      </w:r>
    </w:p>
  </w:endnote>
  <w:endnote w:type="continuationSeparator" w:id="0">
    <w:p w:rsidR="002750C2" w:rsidP="002750C2" w:rsidRDefault="002750C2" w14:paraId="705A1D1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D8788C" w:rsidRDefault="002750C2" w14:paraId="47808AEC" w14:textId="77777777">
    <w:pPr>
      <w:pStyle w:val="Header"/>
      <w:ind w:left="0" w:firstLine="0"/>
      <w:jc w:val="left"/>
      <w:rPr>
        <w:rStyle w:val="eop"/>
        <w:sz w:val="20"/>
        <w:szCs w:val="20"/>
      </w:rPr>
    </w:pPr>
    <w:r>
      <w:rPr>
        <w:rStyle w:val="normaltextrun"/>
        <w:sz w:val="20"/>
        <w:szCs w:val="20"/>
      </w:rPr>
      <w:t>Author: QACO</w:t>
    </w:r>
    <w:r>
      <w:rPr>
        <w:rStyle w:val="eop"/>
        <w:sz w:val="20"/>
        <w:szCs w:val="20"/>
      </w:rPr>
      <w:t> </w:t>
    </w:r>
  </w:p>
  <w:p w:rsidR="00A13B24" w:rsidP="002F7E36" w:rsidRDefault="00A13B24" w14:paraId="7BF2EB3A" w14:textId="5AF10441">
    <w:pPr>
      <w:pStyle w:val="Header"/>
      <w:jc w:val="left"/>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47239C">
      <w:rPr>
        <w:rStyle w:val="eop"/>
        <w:sz w:val="20"/>
        <w:szCs w:val="20"/>
      </w:rPr>
      <w:t>2</w:t>
    </w:r>
    <w:r>
      <w:rPr>
        <w:rStyle w:val="eop"/>
        <w:sz w:val="20"/>
        <w:szCs w:val="20"/>
      </w:rPr>
      <w:t>/2</w:t>
    </w:r>
    <w:r w:rsidR="0047239C">
      <w:rPr>
        <w:rStyle w:val="eop"/>
        <w:sz w:val="20"/>
        <w:szCs w:val="20"/>
      </w:rPr>
      <w:t>3</w:t>
    </w:r>
  </w:p>
  <w:p w:rsidR="002F7E36" w:rsidP="002F7E36" w:rsidRDefault="002750C2" w14:paraId="295E62B7" w14:textId="77777777">
    <w:pPr>
      <w:pStyle w:val="paragraph"/>
      <w:spacing w:before="0" w:beforeAutospacing="0" w:after="0" w:afterAutospacing="0"/>
      <w:jc w:val="left"/>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2C06BD42" w:rsidRDefault="002750C2" w14:paraId="24FDDE4C" w14:textId="56EA7D2E">
    <w:pPr>
      <w:pStyle w:val="paragraph"/>
      <w:spacing w:before="0" w:beforeAutospacing="off" w:after="0" w:afterAutospacing="off"/>
      <w:jc w:val="left"/>
      <w:textAlignment w:val="baseline"/>
      <w:rPr>
        <w:rStyle w:val="normaltextrun"/>
        <w:rFonts w:ascii="Arial" w:hAnsi="Arial" w:cs="Arial"/>
        <w:sz w:val="20"/>
        <w:szCs w:val="20"/>
      </w:rPr>
    </w:pPr>
    <w:r w:rsidRPr="2C06BD42" w:rsidR="2C06BD42">
      <w:rPr>
        <w:rStyle w:val="normaltextrun"/>
        <w:rFonts w:ascii="Arial" w:hAnsi="Arial" w:cs="Arial"/>
        <w:sz w:val="20"/>
        <w:szCs w:val="20"/>
      </w:rPr>
      <w:t xml:space="preserve">Last Revised: </w:t>
    </w:r>
    <w:r w:rsidRPr="2C06BD42" w:rsidR="2C06BD42">
      <w:rPr>
        <w:rStyle w:val="normaltextrun"/>
        <w:rFonts w:ascii="Arial" w:hAnsi="Arial" w:cs="Arial"/>
        <w:sz w:val="20"/>
        <w:szCs w:val="20"/>
      </w:rPr>
      <w:t>November 2023</w:t>
    </w:r>
  </w:p>
  <w:p w:rsidRPr="0047239C" w:rsidR="0047239C" w:rsidP="2C06BD42" w:rsidRDefault="002750C2" w14:paraId="24D8F3ED" w14:textId="3D2D5AD8">
    <w:pPr>
      <w:pStyle w:val="paragraph"/>
      <w:spacing w:before="0" w:beforeAutospacing="off" w:after="0" w:afterAutospacing="off"/>
      <w:jc w:val="left"/>
      <w:textAlignment w:val="baseline"/>
      <w:rPr>
        <w:rStyle w:val="normaltextrun"/>
        <w:rFonts w:ascii="Arial" w:hAnsi="Arial" w:cs="Arial"/>
        <w:sz w:val="20"/>
        <w:szCs w:val="20"/>
      </w:rPr>
    </w:pPr>
    <w:r w:rsidRPr="2C06BD42" w:rsidR="2C06BD42">
      <w:rPr>
        <w:rStyle w:val="normaltextrun"/>
        <w:rFonts w:ascii="Arial" w:hAnsi="Arial" w:cs="Arial"/>
        <w:sz w:val="20"/>
        <w:szCs w:val="20"/>
      </w:rPr>
      <w:t>Next review: September 202</w:t>
    </w:r>
    <w:r w:rsidRPr="2C06BD42" w:rsidR="2C06BD42">
      <w:rPr>
        <w:rStyle w:val="normaltextrun"/>
        <w:rFonts w:ascii="Arial" w:hAnsi="Arial" w:cs="Arial"/>
        <w:sz w:val="20"/>
        <w:szCs w:val="20"/>
      </w:rPr>
      <w:t>4</w:t>
    </w:r>
  </w:p>
  <w:p w:rsidR="002750C2" w:rsidP="002750C2" w:rsidRDefault="002750C2" w14:paraId="25870C36" w14:textId="44262BCA">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9602D6">
      <w:rPr>
        <w:rStyle w:val="PageNumber"/>
        <w:noProof/>
        <w:sz w:val="20"/>
      </w:rPr>
      <w:t>16</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9602D6">
      <w:rPr>
        <w:rStyle w:val="PageNumber"/>
        <w:noProof/>
        <w:sz w:val="20"/>
      </w:rPr>
      <w:t>16</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50C2" w:rsidP="002750C2" w:rsidRDefault="002750C2" w14:paraId="675B464B" w14:textId="77777777">
      <w:pPr>
        <w:spacing w:after="0" w:line="240" w:lineRule="auto"/>
      </w:pPr>
      <w:r>
        <w:separator/>
      </w:r>
    </w:p>
  </w:footnote>
  <w:footnote w:type="continuationSeparator" w:id="0">
    <w:p w:rsidR="002750C2" w:rsidP="002750C2" w:rsidRDefault="002750C2" w14:paraId="4DD0FDC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A20BCA" w14:paraId="28CE89D1" w14:textId="345F9A28">
    <w:pPr>
      <w:pStyle w:val="Header"/>
      <w:jc w:val="right"/>
    </w:pPr>
    <w:r>
      <w:rPr>
        <w:noProof/>
      </w:rPr>
      <w:drawing>
        <wp:anchor distT="0" distB="0" distL="114300" distR="114300" simplePos="0" relativeHeight="251658240" behindDoc="0" locked="0" layoutInCell="1" allowOverlap="1" wp14:anchorId="52A9C101" wp14:editId="05543C8A">
          <wp:simplePos x="0" y="0"/>
          <wp:positionH relativeFrom="column">
            <wp:posOffset>-913765</wp:posOffset>
          </wp:positionH>
          <wp:positionV relativeFrom="paragraph">
            <wp:posOffset>-448945</wp:posOffset>
          </wp:positionV>
          <wp:extent cx="10692000" cy="1581338"/>
          <wp:effectExtent l="0" t="0" r="1905" b="635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92000" cy="1581338"/>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2750C2" w:rsidRDefault="00516BB0" w14:paraId="1689F08B" w14:textId="0BA32F1D">
    <w:pPr>
      <w:pStyle w:val="Header"/>
      <w:ind w:right="284"/>
      <w:jc w:val="center"/>
      <w:rPr>
        <w:b/>
        <w:sz w:val="24"/>
      </w:rPr>
    </w:pPr>
    <w:r>
      <w:rPr>
        <w:b/>
        <w:sz w:val="24"/>
      </w:rPr>
      <w:t xml:space="preserve">                </w:t>
    </w:r>
    <w:r w:rsidRPr="002750C2" w:rsidR="002750C2">
      <w:rPr>
        <w:b/>
        <w:sz w:val="24"/>
      </w:rPr>
      <w:t>Code of Practice for Quality Assurance of Research Courses of Study</w:t>
    </w:r>
  </w:p>
  <w:p w:rsidR="002750C2" w:rsidRDefault="002750C2" w14:paraId="44DDC14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703"/>
    <w:multiLevelType w:val="hybridMultilevel"/>
    <w:tmpl w:val="A68CCA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F93295A"/>
    <w:multiLevelType w:val="hybridMultilevel"/>
    <w:tmpl w:val="3B92B4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4FC4F0A"/>
    <w:multiLevelType w:val="hybridMultilevel"/>
    <w:tmpl w:val="E65C1E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C0D1A51"/>
    <w:multiLevelType w:val="hybridMultilevel"/>
    <w:tmpl w:val="A0186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FF76049"/>
    <w:multiLevelType w:val="hybridMultilevel"/>
    <w:tmpl w:val="0B6CA6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0D509B5"/>
    <w:multiLevelType w:val="hybridMultilevel"/>
    <w:tmpl w:val="E0CA545E"/>
    <w:lvl w:ilvl="0" w:tplc="53F69788">
      <w:start w:val="6"/>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13215B3"/>
    <w:multiLevelType w:val="hybridMultilevel"/>
    <w:tmpl w:val="0EBCA2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89E40EB"/>
    <w:multiLevelType w:val="hybridMultilevel"/>
    <w:tmpl w:val="A4D62376"/>
    <w:lvl w:ilvl="0" w:tplc="EA961DA0">
      <w:start w:val="1"/>
      <w:numFmt w:val="decimal"/>
      <w:lvlText w:val="%1"/>
      <w:lvlJc w:val="left"/>
      <w:pPr>
        <w:ind w:left="720" w:hanging="360"/>
      </w:pPr>
      <w:rPr>
        <w:rFonts w:hint="default"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E5758E"/>
    <w:multiLevelType w:val="hybridMultilevel"/>
    <w:tmpl w:val="DD56D1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63E0EDB"/>
    <w:multiLevelType w:val="hybridMultilevel"/>
    <w:tmpl w:val="267A97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9CC660D"/>
    <w:multiLevelType w:val="hybridMultilevel"/>
    <w:tmpl w:val="F4E21E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B6234DB"/>
    <w:multiLevelType w:val="multilevel"/>
    <w:tmpl w:val="9FC03766"/>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2" w15:restartNumberingAfterBreak="0">
    <w:nsid w:val="53CE5291"/>
    <w:multiLevelType w:val="hybridMultilevel"/>
    <w:tmpl w:val="490267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7EA73B9"/>
    <w:multiLevelType w:val="hybridMultilevel"/>
    <w:tmpl w:val="6E3674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29A3F27"/>
    <w:multiLevelType w:val="hybridMultilevel"/>
    <w:tmpl w:val="DC5647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3A14927"/>
    <w:multiLevelType w:val="hybridMultilevel"/>
    <w:tmpl w:val="21841D74"/>
    <w:lvl w:ilvl="0" w:tplc="1256C7B6">
      <w:start w:val="6"/>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6A32B3B"/>
    <w:multiLevelType w:val="hybridMultilevel"/>
    <w:tmpl w:val="6FAECA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num w:numId="1" w16cid:durableId="542711724">
    <w:abstractNumId w:val="11"/>
  </w:num>
  <w:num w:numId="2" w16cid:durableId="883177464">
    <w:abstractNumId w:val="17"/>
  </w:num>
  <w:num w:numId="3" w16cid:durableId="124391965">
    <w:abstractNumId w:val="7"/>
  </w:num>
  <w:num w:numId="4" w16cid:durableId="41561802">
    <w:abstractNumId w:val="6"/>
  </w:num>
  <w:num w:numId="5" w16cid:durableId="1754620817">
    <w:abstractNumId w:val="10"/>
  </w:num>
  <w:num w:numId="6" w16cid:durableId="1530298158">
    <w:abstractNumId w:val="16"/>
  </w:num>
  <w:num w:numId="7" w16cid:durableId="1670594997">
    <w:abstractNumId w:val="2"/>
  </w:num>
  <w:num w:numId="8" w16cid:durableId="753892378">
    <w:abstractNumId w:val="3"/>
  </w:num>
  <w:num w:numId="9" w16cid:durableId="140075192">
    <w:abstractNumId w:val="9"/>
  </w:num>
  <w:num w:numId="10" w16cid:durableId="1125083888">
    <w:abstractNumId w:val="4"/>
  </w:num>
  <w:num w:numId="11" w16cid:durableId="185608005">
    <w:abstractNumId w:val="12"/>
  </w:num>
  <w:num w:numId="12" w16cid:durableId="1755006866">
    <w:abstractNumId w:val="8"/>
  </w:num>
  <w:num w:numId="13" w16cid:durableId="255360219">
    <w:abstractNumId w:val="1"/>
  </w:num>
  <w:num w:numId="14" w16cid:durableId="636186513">
    <w:abstractNumId w:val="0"/>
  </w:num>
  <w:num w:numId="15" w16cid:durableId="1455828440">
    <w:abstractNumId w:val="14"/>
  </w:num>
  <w:num w:numId="16" w16cid:durableId="1285965820">
    <w:abstractNumId w:val="13"/>
  </w:num>
  <w:num w:numId="17" w16cid:durableId="1613056419">
    <w:abstractNumId w:val="5"/>
  </w:num>
  <w:num w:numId="18" w16cid:durableId="14098115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val="fals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146B68"/>
    <w:rsid w:val="001761DE"/>
    <w:rsid w:val="002750C2"/>
    <w:rsid w:val="00280A87"/>
    <w:rsid w:val="002D122F"/>
    <w:rsid w:val="002E2660"/>
    <w:rsid w:val="002F7E36"/>
    <w:rsid w:val="0047239C"/>
    <w:rsid w:val="004B7AD3"/>
    <w:rsid w:val="00516BB0"/>
    <w:rsid w:val="005841A2"/>
    <w:rsid w:val="006F60A4"/>
    <w:rsid w:val="009602D6"/>
    <w:rsid w:val="00967595"/>
    <w:rsid w:val="00A13B24"/>
    <w:rsid w:val="00A20BCA"/>
    <w:rsid w:val="00AC219E"/>
    <w:rsid w:val="00B818A0"/>
    <w:rsid w:val="00D8788C"/>
    <w:rsid w:val="00E41448"/>
    <w:rsid w:val="00EB15F9"/>
    <w:rsid w:val="00EE2B73"/>
    <w:rsid w:val="18070991"/>
    <w:rsid w:val="2C06BD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E7D44D"/>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7E36"/>
    <w:pPr>
      <w:spacing w:after="113" w:line="249" w:lineRule="auto"/>
      <w:ind w:left="862" w:right="1" w:hanging="862"/>
      <w:jc w:val="both"/>
    </w:pPr>
    <w:rPr>
      <w:rFonts w:ascii="Arial" w:hAnsi="Arial" w:eastAsia="Arial" w:cs="Arial"/>
      <w:color w:val="000000"/>
      <w:lang w:eastAsia="en-GB"/>
    </w:rPr>
  </w:style>
  <w:style w:type="paragraph" w:styleId="Heading1">
    <w:name w:val="heading 1"/>
    <w:basedOn w:val="Normal"/>
    <w:next w:val="Normal"/>
    <w:link w:val="Heading1Char"/>
    <w:autoRedefine/>
    <w:uiPriority w:val="9"/>
    <w:qFormat/>
    <w:rsid w:val="002F7E36"/>
    <w:pPr>
      <w:keepNext/>
      <w:keepLines/>
      <w:numPr>
        <w:numId w:val="1"/>
      </w:numPr>
      <w:tabs>
        <w:tab w:val="left" w:pos="567"/>
      </w:tabs>
      <w:spacing w:after="120" w:line="240" w:lineRule="auto"/>
      <w:ind w:right="0" w:hanging="567"/>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E41448"/>
    <w:pPr>
      <w:keepNext/>
      <w:keepLines/>
      <w:spacing w:after="120" w:line="240" w:lineRule="auto"/>
      <w:ind w:right="0"/>
      <w:outlineLvl w:val="1"/>
    </w:pPr>
    <w:rPr>
      <w:rFonts w:eastAsiaTheme="majorEastAsia" w:cstheme="majorBidi"/>
      <w:b/>
      <w:color w:val="auto"/>
      <w:sz w:val="24"/>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F7E36"/>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line="240" w:lineRule="auto"/>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character" w:styleId="Heading2Char" w:customStyle="1">
    <w:name w:val="Heading 2 Char"/>
    <w:basedOn w:val="DefaultParagraphFont"/>
    <w:link w:val="Heading2"/>
    <w:uiPriority w:val="9"/>
    <w:rsid w:val="00E41448"/>
    <w:rPr>
      <w:rFonts w:ascii="Arial" w:hAnsi="Arial" w:eastAsiaTheme="majorEastAsia" w:cstheme="majorBidi"/>
      <w:b/>
      <w:sz w:val="24"/>
      <w:szCs w:val="26"/>
      <w:lang w:eastAsia="en-GB"/>
    </w:rPr>
  </w:style>
  <w:style w:type="paragraph" w:styleId="Default" w:customStyle="1">
    <w:name w:val="Default"/>
    <w:rsid w:val="00967595"/>
    <w:pPr>
      <w:autoSpaceDE w:val="0"/>
      <w:autoSpaceDN w:val="0"/>
      <w:adjustRightInd w:val="0"/>
      <w:spacing w:after="0" w:line="240" w:lineRule="auto"/>
    </w:pPr>
    <w:rPr>
      <w:rFonts w:ascii="Arial" w:hAnsi="Arial" w:eastAsia="Times New Roman" w:cs="Arial"/>
      <w:color w:val="000000"/>
      <w:sz w:val="24"/>
      <w:szCs w:val="24"/>
      <w:lang w:eastAsia="zh-CN"/>
    </w:rPr>
  </w:style>
  <w:style w:type="table" w:styleId="TableGrid1" w:customStyle="1">
    <w:name w:val="Table Grid1"/>
    <w:basedOn w:val="TableNormal"/>
    <w:next w:val="TableGrid"/>
    <w:uiPriority w:val="39"/>
    <w:rsid w:val="00967595"/>
    <w:pPr>
      <w:spacing w:after="0" w:line="240" w:lineRule="auto"/>
    </w:pPr>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96759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1">
    <w:name w:val="toc 1"/>
    <w:basedOn w:val="Normal"/>
    <w:next w:val="Normal"/>
    <w:autoRedefine/>
    <w:uiPriority w:val="39"/>
    <w:unhideWhenUsed/>
    <w:rsid w:val="005841A2"/>
    <w:pPr>
      <w:spacing w:after="100"/>
      <w:ind w:left="0"/>
    </w:pPr>
  </w:style>
  <w:style w:type="character" w:styleId="UnresolvedMention">
    <w:name w:val="Unresolved Mention"/>
    <w:basedOn w:val="DefaultParagraphFont"/>
    <w:uiPriority w:val="99"/>
    <w:semiHidden/>
    <w:unhideWhenUsed/>
    <w:rsid w:val="00280A87"/>
    <w:rPr>
      <w:color w:val="605E5C"/>
      <w:shd w:val="clear" w:color="auto" w:fill="E1DFDD"/>
    </w:rPr>
  </w:style>
  <w:style w:type="character" w:styleId="FollowedHyperlink">
    <w:name w:val="FollowedHyperlink"/>
    <w:basedOn w:val="DefaultParagraphFont"/>
    <w:uiPriority w:val="99"/>
    <w:semiHidden/>
    <w:unhideWhenUsed/>
    <w:rsid w:val="00280A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skills@kent.ac.uk"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grctraining.targetconnect.net/unauth"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vitae.ac.uk/researchers-professional-development/about-the-vitae-researcher-development-framework"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101A9-0E7A-47BD-95FC-8FFABAC4E5D9}">
  <ds:schemaRefs>
    <ds:schemaRef ds:uri="http://schemas.microsoft.com/office/2006/metadata/properties"/>
    <ds:schemaRef ds:uri="http://schemas.microsoft.com/office/infopath/2007/PartnerControls"/>
    <ds:schemaRef ds:uri="4844a565-d903-479b-8f5d-e7c9db0d7e7d"/>
  </ds:schemaRefs>
</ds:datastoreItem>
</file>

<file path=customXml/itemProps2.xml><?xml version="1.0" encoding="utf-8"?>
<ds:datastoreItem xmlns:ds="http://schemas.openxmlformats.org/officeDocument/2006/customXml" ds:itemID="{E9894639-82CC-4AA0-8ADE-378D50A3C4ED}"/>
</file>

<file path=customXml/itemProps3.xml><?xml version="1.0" encoding="utf-8"?>
<ds:datastoreItem xmlns:ds="http://schemas.openxmlformats.org/officeDocument/2006/customXml" ds:itemID="{AE6697C2-B19F-4CFC-AB12-865CEC8F3926}">
  <ds:schemaRefs>
    <ds:schemaRef ds:uri="http://schemas.openxmlformats.org/officeDocument/2006/bibliography"/>
  </ds:schemaRefs>
</ds:datastoreItem>
</file>

<file path=customXml/itemProps4.xml><?xml version="1.0" encoding="utf-8"?>
<ds:datastoreItem xmlns:ds="http://schemas.openxmlformats.org/officeDocument/2006/customXml" ds:itemID="{7BED4782-56A6-49B3-91B9-7C77276BAF0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16</cp:revision>
  <dcterms:created xsi:type="dcterms:W3CDTF">2021-07-21T09:48:00Z</dcterms:created>
  <dcterms:modified xsi:type="dcterms:W3CDTF">2023-11-10T12:29:44Z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