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DCD20" w14:textId="77777777" w:rsidR="00683609" w:rsidRPr="00302082" w:rsidRDefault="00683609" w:rsidP="00683609">
      <w:pPr>
        <w:spacing w:after="0" w:line="240" w:lineRule="auto"/>
        <w:rPr>
          <w:rFonts w:ascii="Arial" w:hAnsi="Arial" w:cs="Arial"/>
        </w:rPr>
      </w:pPr>
    </w:p>
    <w:p w14:paraId="7CC2F43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E1F55D7"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Title of the module</w:t>
      </w:r>
    </w:p>
    <w:p w14:paraId="732D091F" w14:textId="77777777" w:rsidR="0083074C" w:rsidRPr="006C2CAD" w:rsidRDefault="005B55C0" w:rsidP="00696FF5">
      <w:pPr>
        <w:spacing w:after="120" w:line="240" w:lineRule="auto"/>
        <w:ind w:left="567" w:right="260"/>
        <w:jc w:val="both"/>
        <w:rPr>
          <w:rFonts w:ascii="Arial" w:hAnsi="Arial" w:cs="Arial"/>
          <w:iCs/>
        </w:rPr>
      </w:pPr>
      <w:r>
        <w:rPr>
          <w:rFonts w:ascii="Arial" w:hAnsi="Arial" w:cs="Arial"/>
        </w:rPr>
        <w:t>TZRD9940 (T</w:t>
      </w:r>
      <w:r w:rsidR="00DC0635" w:rsidRPr="006C2CAD">
        <w:rPr>
          <w:rFonts w:ascii="Arial" w:hAnsi="Arial" w:cs="Arial"/>
        </w:rPr>
        <w:t>Z994) - Research Project in Intellectual and Developmental Disabilities</w:t>
      </w:r>
      <w:r w:rsidR="00DC0635" w:rsidRPr="006C2CAD">
        <w:t xml:space="preserve"> </w:t>
      </w:r>
    </w:p>
    <w:p w14:paraId="21C3D94F" w14:textId="77777777" w:rsidR="009A2D37" w:rsidRPr="006C2CAD" w:rsidRDefault="009A2D37" w:rsidP="00302082">
      <w:pPr>
        <w:spacing w:after="120" w:line="240" w:lineRule="auto"/>
        <w:ind w:left="426" w:right="260"/>
        <w:jc w:val="both"/>
        <w:rPr>
          <w:rFonts w:ascii="Arial" w:hAnsi="Arial" w:cs="Arial"/>
        </w:rPr>
      </w:pPr>
    </w:p>
    <w:p w14:paraId="717466AA"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School or partner institution which will be responsible for management of the module</w:t>
      </w:r>
    </w:p>
    <w:p w14:paraId="19938617" w14:textId="77777777" w:rsidR="009A2D37" w:rsidRPr="006C2CAD" w:rsidRDefault="00DC0635" w:rsidP="00696FF5">
      <w:pPr>
        <w:spacing w:after="120" w:line="240" w:lineRule="auto"/>
        <w:ind w:left="567" w:right="260"/>
        <w:rPr>
          <w:rFonts w:ascii="Arial" w:hAnsi="Arial" w:cs="Arial"/>
          <w:iCs/>
        </w:rPr>
      </w:pPr>
      <w:r w:rsidRPr="006C2CAD">
        <w:rPr>
          <w:rFonts w:ascii="Arial" w:hAnsi="Arial" w:cs="Arial"/>
          <w:iCs/>
        </w:rPr>
        <w:t>School of Social Policy, Sociology and Social Research (Tizard)</w:t>
      </w:r>
      <w:r w:rsidR="009A2D37" w:rsidRPr="006C2CAD">
        <w:rPr>
          <w:rFonts w:ascii="Arial" w:hAnsi="Arial" w:cs="Arial"/>
          <w:iCs/>
        </w:rPr>
        <w:t>.</w:t>
      </w:r>
    </w:p>
    <w:p w14:paraId="4B8BDD6C" w14:textId="77777777" w:rsidR="009A2D37" w:rsidRPr="006C2CAD" w:rsidRDefault="009A2D37" w:rsidP="00302082">
      <w:pPr>
        <w:spacing w:after="120" w:line="240" w:lineRule="auto"/>
        <w:ind w:left="426" w:right="260"/>
        <w:rPr>
          <w:rFonts w:ascii="Arial" w:hAnsi="Arial" w:cs="Arial"/>
          <w:iCs/>
        </w:rPr>
      </w:pPr>
    </w:p>
    <w:p w14:paraId="4FBA537F"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The level of the module (</w:t>
      </w:r>
      <w:r w:rsidR="00D83563" w:rsidRPr="006C2CAD">
        <w:rPr>
          <w:rFonts w:ascii="Arial" w:hAnsi="Arial" w:cs="Arial"/>
          <w:b/>
        </w:rPr>
        <w:t>Level</w:t>
      </w:r>
      <w:r w:rsidR="00441E76" w:rsidRPr="006C2CAD">
        <w:rPr>
          <w:rFonts w:ascii="Arial" w:hAnsi="Arial" w:cs="Arial"/>
          <w:b/>
        </w:rPr>
        <w:t xml:space="preserve"> 4</w:t>
      </w:r>
      <w:r w:rsidR="001D0C7D" w:rsidRPr="006C2CAD">
        <w:rPr>
          <w:rFonts w:ascii="Arial" w:hAnsi="Arial" w:cs="Arial"/>
          <w:b/>
        </w:rPr>
        <w:t xml:space="preserve">, </w:t>
      </w:r>
      <w:r w:rsidR="00441E76" w:rsidRPr="006C2CAD">
        <w:rPr>
          <w:rFonts w:ascii="Arial" w:hAnsi="Arial" w:cs="Arial"/>
          <w:b/>
        </w:rPr>
        <w:t>Level 5</w:t>
      </w:r>
      <w:r w:rsidR="001D0C7D" w:rsidRPr="006C2CAD">
        <w:rPr>
          <w:rFonts w:ascii="Arial" w:hAnsi="Arial" w:cs="Arial"/>
          <w:b/>
        </w:rPr>
        <w:t xml:space="preserve">, </w:t>
      </w:r>
      <w:r w:rsidR="00441E76" w:rsidRPr="006C2CAD">
        <w:rPr>
          <w:rFonts w:ascii="Arial" w:hAnsi="Arial" w:cs="Arial"/>
          <w:b/>
        </w:rPr>
        <w:t>Level 6</w:t>
      </w:r>
      <w:r w:rsidR="001D0C7D" w:rsidRPr="006C2CAD">
        <w:rPr>
          <w:rFonts w:ascii="Arial" w:hAnsi="Arial" w:cs="Arial"/>
          <w:b/>
        </w:rPr>
        <w:t xml:space="preserve"> or </w:t>
      </w:r>
      <w:r w:rsidR="00C612A8" w:rsidRPr="006C2CAD">
        <w:rPr>
          <w:rFonts w:ascii="Arial" w:hAnsi="Arial" w:cs="Arial"/>
          <w:b/>
        </w:rPr>
        <w:t>L</w:t>
      </w:r>
      <w:r w:rsidR="00441E76" w:rsidRPr="006C2CAD">
        <w:rPr>
          <w:rFonts w:ascii="Arial" w:hAnsi="Arial" w:cs="Arial"/>
          <w:b/>
        </w:rPr>
        <w:t>evel 7</w:t>
      </w:r>
      <w:r w:rsidR="009A2D37" w:rsidRPr="006C2CAD">
        <w:rPr>
          <w:rFonts w:ascii="Arial" w:hAnsi="Arial" w:cs="Arial"/>
          <w:b/>
        </w:rPr>
        <w:t>)</w:t>
      </w:r>
    </w:p>
    <w:p w14:paraId="3A22121E" w14:textId="77777777" w:rsidR="009A2D37" w:rsidRPr="006C2CAD" w:rsidRDefault="00DC0635" w:rsidP="00696FF5">
      <w:pPr>
        <w:spacing w:after="120" w:line="240" w:lineRule="auto"/>
        <w:ind w:left="567" w:right="260"/>
        <w:jc w:val="both"/>
        <w:rPr>
          <w:rFonts w:ascii="Arial" w:hAnsi="Arial" w:cs="Arial"/>
        </w:rPr>
      </w:pPr>
      <w:r w:rsidRPr="006C2CAD">
        <w:rPr>
          <w:rFonts w:ascii="Arial" w:hAnsi="Arial" w:cs="Arial"/>
        </w:rPr>
        <w:t xml:space="preserve">Level 7 </w:t>
      </w:r>
    </w:p>
    <w:p w14:paraId="481DE0B7" w14:textId="77777777" w:rsidR="009A2D37" w:rsidRPr="006C2CAD" w:rsidRDefault="009A2D37" w:rsidP="00302082">
      <w:pPr>
        <w:spacing w:after="120" w:line="240" w:lineRule="auto"/>
        <w:ind w:left="426" w:right="260"/>
        <w:rPr>
          <w:rFonts w:ascii="Arial" w:hAnsi="Arial" w:cs="Arial"/>
          <w:iCs/>
        </w:rPr>
      </w:pPr>
    </w:p>
    <w:p w14:paraId="3D42A1D3"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 xml:space="preserve">The number of credits and the ECTS value which the module represents </w:t>
      </w:r>
    </w:p>
    <w:p w14:paraId="4046F139" w14:textId="77777777" w:rsidR="009A2D37" w:rsidRPr="006C2CAD" w:rsidRDefault="00DC0635" w:rsidP="00696FF5">
      <w:pPr>
        <w:pStyle w:val="NormalWeb"/>
        <w:spacing w:before="0" w:beforeAutospacing="0" w:after="120" w:afterAutospacing="0"/>
        <w:ind w:left="567" w:right="260"/>
        <w:rPr>
          <w:rFonts w:ascii="Arial" w:hAnsi="Arial" w:cs="Arial"/>
          <w:sz w:val="22"/>
          <w:szCs w:val="22"/>
        </w:rPr>
      </w:pPr>
      <w:r w:rsidRPr="006C2CAD">
        <w:rPr>
          <w:rFonts w:ascii="Arial" w:hAnsi="Arial" w:cs="Arial"/>
          <w:sz w:val="22"/>
          <w:szCs w:val="22"/>
        </w:rPr>
        <w:t>60 credits (30</w:t>
      </w:r>
      <w:r w:rsidR="009A2D37" w:rsidRPr="006C2CAD">
        <w:rPr>
          <w:rFonts w:ascii="Arial" w:hAnsi="Arial" w:cs="Arial"/>
          <w:sz w:val="22"/>
          <w:szCs w:val="22"/>
        </w:rPr>
        <w:t xml:space="preserve"> ECTS)</w:t>
      </w:r>
    </w:p>
    <w:p w14:paraId="7CA0DBD0" w14:textId="77777777" w:rsidR="009A2D37" w:rsidRPr="006C2CAD" w:rsidRDefault="009A2D37" w:rsidP="00302082">
      <w:pPr>
        <w:spacing w:after="120" w:line="240" w:lineRule="auto"/>
        <w:ind w:left="426" w:right="260"/>
        <w:rPr>
          <w:rFonts w:ascii="Arial" w:hAnsi="Arial" w:cs="Arial"/>
        </w:rPr>
      </w:pPr>
    </w:p>
    <w:p w14:paraId="421DBF09"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Which term(s) the module is to be taught in (or other teaching pattern)</w:t>
      </w:r>
    </w:p>
    <w:p w14:paraId="0A369B82" w14:textId="77777777" w:rsidR="009A2D37" w:rsidRPr="006C2CAD" w:rsidRDefault="00DC0635" w:rsidP="00DC0635">
      <w:pPr>
        <w:spacing w:after="120" w:line="240" w:lineRule="auto"/>
        <w:ind w:left="567" w:right="260"/>
        <w:rPr>
          <w:rFonts w:ascii="Arial" w:hAnsi="Arial" w:cs="Arial"/>
          <w:i/>
          <w:iCs/>
        </w:rPr>
      </w:pPr>
      <w:r w:rsidRPr="006C2CAD">
        <w:rPr>
          <w:rFonts w:ascii="Arial" w:hAnsi="Arial" w:cs="Arial"/>
          <w:iCs/>
        </w:rPr>
        <w:t>Autumn term (term 1), spring term (term 2) and summer term (term 3</w:t>
      </w:r>
      <w:r w:rsidRPr="006C2CAD">
        <w:rPr>
          <w:rFonts w:ascii="Arial" w:hAnsi="Arial" w:cs="Arial"/>
          <w:i/>
          <w:iCs/>
        </w:rPr>
        <w:t xml:space="preserve">) </w:t>
      </w:r>
    </w:p>
    <w:p w14:paraId="6BF87888" w14:textId="77777777" w:rsidR="009A2D37" w:rsidRPr="006C2CAD" w:rsidRDefault="009A2D37" w:rsidP="00302082">
      <w:pPr>
        <w:spacing w:after="120" w:line="240" w:lineRule="auto"/>
        <w:ind w:left="426" w:right="260"/>
        <w:rPr>
          <w:rFonts w:ascii="Arial" w:hAnsi="Arial" w:cs="Arial"/>
          <w:i/>
          <w:iCs/>
        </w:rPr>
      </w:pPr>
    </w:p>
    <w:p w14:paraId="3634DCFD"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Prerequisite and co-requisite modules</w:t>
      </w:r>
    </w:p>
    <w:p w14:paraId="250E98D3" w14:textId="77777777" w:rsidR="009A2D37" w:rsidRDefault="00DC0635" w:rsidP="00AD40B7">
      <w:pPr>
        <w:spacing w:after="120" w:line="240" w:lineRule="auto"/>
        <w:ind w:left="567" w:right="260"/>
        <w:rPr>
          <w:rFonts w:ascii="Arial" w:hAnsi="Arial" w:cs="Arial"/>
          <w:iCs/>
        </w:rPr>
      </w:pPr>
      <w:r w:rsidRPr="006C2CAD">
        <w:rPr>
          <w:rFonts w:ascii="Arial" w:hAnsi="Arial" w:cs="Arial"/>
          <w:iCs/>
        </w:rPr>
        <w:t>None</w:t>
      </w:r>
      <w:r w:rsidRPr="006C2CAD">
        <w:rPr>
          <w:rFonts w:ascii="Arial" w:hAnsi="Arial" w:cs="Arial"/>
          <w:i/>
          <w:iCs/>
        </w:rPr>
        <w:t xml:space="preserve"> </w:t>
      </w:r>
      <w:r w:rsidR="00AD40B7" w:rsidRPr="006C2CAD">
        <w:rPr>
          <w:rFonts w:ascii="Arial" w:hAnsi="Arial" w:cs="Arial"/>
          <w:i/>
          <w:iCs/>
        </w:rPr>
        <w:t>(</w:t>
      </w:r>
      <w:r w:rsidR="00AD40B7" w:rsidRPr="006C2CAD">
        <w:rPr>
          <w:rFonts w:ascii="Arial" w:hAnsi="Arial" w:cs="Arial"/>
          <w:iCs/>
        </w:rPr>
        <w:t xml:space="preserve">Autism Studies and </w:t>
      </w:r>
      <w:r w:rsidR="00AD40B7" w:rsidRPr="006C2CAD">
        <w:rPr>
          <w:rFonts w:ascii="Arial" w:hAnsi="Arial" w:cs="Arial"/>
        </w:rPr>
        <w:t xml:space="preserve">Analysis and Intervention in Intellectual and Developmental Disabilities </w:t>
      </w:r>
      <w:r w:rsidR="00AD40B7" w:rsidRPr="006C2CAD">
        <w:rPr>
          <w:rFonts w:ascii="Arial" w:hAnsi="Arial" w:cs="Arial"/>
          <w:iCs/>
        </w:rPr>
        <w:t>MSc students will normally take all the other modules of the Master programme alongside this one)</w:t>
      </w:r>
    </w:p>
    <w:p w14:paraId="6B3EC464" w14:textId="77777777" w:rsidR="004829D5" w:rsidRPr="006C2CAD" w:rsidRDefault="004829D5" w:rsidP="00AD40B7">
      <w:pPr>
        <w:spacing w:after="120" w:line="240" w:lineRule="auto"/>
        <w:ind w:left="567" w:right="260"/>
        <w:rPr>
          <w:rFonts w:ascii="Arial" w:hAnsi="Arial" w:cs="Arial"/>
          <w:i/>
          <w:iCs/>
        </w:rPr>
      </w:pPr>
    </w:p>
    <w:p w14:paraId="3C0991FF"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The programmes of study to which the module contributes</w:t>
      </w:r>
    </w:p>
    <w:p w14:paraId="5632B814" w14:textId="511E373F" w:rsidR="00DC25CF" w:rsidRPr="006C2CAD" w:rsidRDefault="00DC25CF" w:rsidP="00696FF5">
      <w:pPr>
        <w:spacing w:after="120" w:line="240" w:lineRule="auto"/>
        <w:ind w:left="567" w:right="260"/>
        <w:rPr>
          <w:rFonts w:ascii="Arial" w:hAnsi="Arial" w:cs="Arial"/>
        </w:rPr>
      </w:pPr>
      <w:r w:rsidRPr="006C2CAD">
        <w:rPr>
          <w:rFonts w:ascii="Arial" w:hAnsi="Arial" w:cs="Arial"/>
        </w:rPr>
        <w:t>Analysis and Intervention in Intellectua</w:t>
      </w:r>
      <w:r w:rsidR="00973B4D">
        <w:rPr>
          <w:rFonts w:ascii="Arial" w:hAnsi="Arial" w:cs="Arial"/>
        </w:rPr>
        <w:t>l and Developmental Disabilities</w:t>
      </w:r>
      <w:r w:rsidRPr="006C2CAD">
        <w:rPr>
          <w:rFonts w:ascii="Arial" w:hAnsi="Arial" w:cs="Arial"/>
        </w:rPr>
        <w:t xml:space="preserve"> MSc</w:t>
      </w:r>
    </w:p>
    <w:p w14:paraId="72CCCC4D" w14:textId="77777777" w:rsidR="00DC25CF" w:rsidRPr="006C2CAD" w:rsidRDefault="00DC25CF" w:rsidP="00696FF5">
      <w:pPr>
        <w:spacing w:after="120" w:line="240" w:lineRule="auto"/>
        <w:ind w:left="567" w:right="260"/>
        <w:rPr>
          <w:rFonts w:ascii="Arial" w:hAnsi="Arial" w:cs="Arial"/>
        </w:rPr>
      </w:pPr>
      <w:r w:rsidRPr="006C2CAD">
        <w:rPr>
          <w:rFonts w:ascii="Arial" w:hAnsi="Arial" w:cs="Arial"/>
        </w:rPr>
        <w:t xml:space="preserve">Applied Behaviours Analysis (Intellectual and Developmental </w:t>
      </w:r>
      <w:r w:rsidR="00AD40B7" w:rsidRPr="006C2CAD">
        <w:rPr>
          <w:rFonts w:ascii="Arial" w:hAnsi="Arial" w:cs="Arial"/>
        </w:rPr>
        <w:t>D</w:t>
      </w:r>
      <w:r w:rsidRPr="006C2CAD">
        <w:rPr>
          <w:rFonts w:ascii="Arial" w:hAnsi="Arial" w:cs="Arial"/>
        </w:rPr>
        <w:t>isability) MSc</w:t>
      </w:r>
    </w:p>
    <w:p w14:paraId="35C69B89"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Autism Studies MA</w:t>
      </w:r>
    </w:p>
    <w:p w14:paraId="620112DB" w14:textId="77777777" w:rsidR="004829D5" w:rsidRDefault="00DC25CF" w:rsidP="00302082">
      <w:pPr>
        <w:spacing w:after="120" w:line="240" w:lineRule="auto"/>
        <w:ind w:left="426" w:right="260"/>
        <w:rPr>
          <w:rFonts w:ascii="Arial" w:hAnsi="Arial" w:cs="Arial"/>
        </w:rPr>
      </w:pPr>
      <w:r w:rsidRPr="006C2CAD">
        <w:rPr>
          <w:rFonts w:ascii="Arial" w:hAnsi="Arial" w:cs="Arial"/>
        </w:rPr>
        <w:t xml:space="preserve">  Intellectual and Developmental Disabilities PG diploma</w:t>
      </w:r>
    </w:p>
    <w:p w14:paraId="1F49B076" w14:textId="5E3D565D" w:rsidR="009A2D37" w:rsidRPr="006C2CAD" w:rsidRDefault="009A2D37" w:rsidP="00302082">
      <w:pPr>
        <w:spacing w:after="120" w:line="240" w:lineRule="auto"/>
        <w:ind w:left="426" w:right="260"/>
        <w:rPr>
          <w:rFonts w:ascii="Arial" w:hAnsi="Arial" w:cs="Arial"/>
          <w:i/>
          <w:iCs/>
        </w:rPr>
      </w:pPr>
    </w:p>
    <w:p w14:paraId="6903629A" w14:textId="77777777" w:rsidR="009A2D37" w:rsidRPr="006C2CAD" w:rsidRDefault="009A2D37" w:rsidP="00696FF5">
      <w:pPr>
        <w:numPr>
          <w:ilvl w:val="0"/>
          <w:numId w:val="1"/>
        </w:numPr>
        <w:spacing w:after="120" w:line="240" w:lineRule="auto"/>
        <w:ind w:left="567" w:right="260" w:hanging="567"/>
        <w:rPr>
          <w:rFonts w:ascii="Arial" w:hAnsi="Arial" w:cs="Arial"/>
          <w:b/>
        </w:rPr>
      </w:pPr>
      <w:r w:rsidRPr="006C2CAD">
        <w:rPr>
          <w:rFonts w:ascii="Arial" w:hAnsi="Arial" w:cs="Arial"/>
          <w:b/>
        </w:rPr>
        <w:t>The intended subject specific learning outcomes</w:t>
      </w:r>
      <w:r w:rsidR="00C729D7" w:rsidRPr="006C2CAD">
        <w:rPr>
          <w:rFonts w:ascii="Arial" w:hAnsi="Arial" w:cs="Arial"/>
          <w:b/>
        </w:rPr>
        <w:t>.</w:t>
      </w:r>
      <w:r w:rsidR="00C729D7" w:rsidRPr="006C2CAD">
        <w:rPr>
          <w:rFonts w:ascii="Arial" w:hAnsi="Arial" w:cs="Arial"/>
          <w:b/>
        </w:rPr>
        <w:br/>
        <w:t>On successfully completing the module students will be able to:</w:t>
      </w:r>
    </w:p>
    <w:p w14:paraId="41EA8F94"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8.1</w:t>
      </w:r>
      <w:r w:rsidRPr="006C2CAD">
        <w:rPr>
          <w:rFonts w:ascii="Arial" w:hAnsi="Arial" w:cs="Arial"/>
          <w:iCs/>
        </w:rPr>
        <w:tab/>
        <w:t>Set up a testable hypothesis or research question, having conducted a basic review of the</w:t>
      </w:r>
      <w:r w:rsidR="00AD40B7" w:rsidRPr="006C2CAD">
        <w:rPr>
          <w:rFonts w:ascii="Arial" w:hAnsi="Arial" w:cs="Arial"/>
          <w:iCs/>
        </w:rPr>
        <w:t xml:space="preserve"> literature.</w:t>
      </w:r>
    </w:p>
    <w:p w14:paraId="5E92EE3D"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8.2</w:t>
      </w:r>
      <w:r w:rsidRPr="006C2CAD">
        <w:rPr>
          <w:rFonts w:ascii="Arial" w:hAnsi="Arial" w:cs="Arial"/>
          <w:iCs/>
        </w:rPr>
        <w:tab/>
        <w:t>Design a research study or detailed review process to test the hypothesis/answer the question</w:t>
      </w:r>
    </w:p>
    <w:p w14:paraId="45CA9352"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8.3</w:t>
      </w:r>
      <w:r w:rsidRPr="006C2CAD">
        <w:rPr>
          <w:rFonts w:ascii="Arial" w:hAnsi="Arial" w:cs="Arial"/>
          <w:iCs/>
        </w:rPr>
        <w:tab/>
        <w:t>Select an appropriate methodology, either qualitative or quantitative, or a combination of the</w:t>
      </w:r>
      <w:r w:rsidR="00AD40B7" w:rsidRPr="006C2CAD">
        <w:rPr>
          <w:rFonts w:ascii="Arial" w:hAnsi="Arial" w:cs="Arial"/>
          <w:iCs/>
        </w:rPr>
        <w:t xml:space="preserve"> two.</w:t>
      </w:r>
    </w:p>
    <w:p w14:paraId="07827F9E"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8.4 </w:t>
      </w:r>
      <w:r w:rsidRPr="006C2CAD">
        <w:rPr>
          <w:rFonts w:ascii="Arial" w:hAnsi="Arial" w:cs="Arial"/>
          <w:iCs/>
        </w:rPr>
        <w:tab/>
        <w:t>Consider any ethical issues involved and resolve them</w:t>
      </w:r>
    </w:p>
    <w:p w14:paraId="3466872C"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8.5 </w:t>
      </w:r>
      <w:r w:rsidRPr="006C2CAD">
        <w:rPr>
          <w:rFonts w:ascii="Arial" w:hAnsi="Arial" w:cs="Arial"/>
          <w:iCs/>
        </w:rPr>
        <w:tab/>
        <w:t>If appropriate, negotiate service access, seek consent and conduct the data collection</w:t>
      </w:r>
    </w:p>
    <w:p w14:paraId="5C5C745B"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8.6 </w:t>
      </w:r>
      <w:r w:rsidRPr="006C2CAD">
        <w:rPr>
          <w:rFonts w:ascii="Arial" w:hAnsi="Arial" w:cs="Arial"/>
          <w:iCs/>
        </w:rPr>
        <w:tab/>
        <w:t>Conduct the data analysis using appropriate methods</w:t>
      </w:r>
    </w:p>
    <w:p w14:paraId="61E8AAF0" w14:textId="77777777" w:rsidR="009A2D37"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8.7 </w:t>
      </w:r>
      <w:r w:rsidRPr="006C2CAD">
        <w:rPr>
          <w:rFonts w:ascii="Arial" w:hAnsi="Arial" w:cs="Arial"/>
          <w:iCs/>
        </w:rPr>
        <w:tab/>
        <w:t xml:space="preserve">Write up the research project with reference to existing literature and government policy </w:t>
      </w:r>
    </w:p>
    <w:p w14:paraId="35F297E6" w14:textId="77777777" w:rsidR="00DC25CF" w:rsidRPr="006C2CAD" w:rsidRDefault="00DC25CF" w:rsidP="00DC25CF">
      <w:pPr>
        <w:spacing w:after="120" w:line="240" w:lineRule="auto"/>
        <w:ind w:left="567" w:right="260"/>
        <w:rPr>
          <w:rFonts w:ascii="Arial" w:hAnsi="Arial" w:cs="Arial"/>
          <w:i/>
        </w:rPr>
      </w:pPr>
    </w:p>
    <w:p w14:paraId="36BA1CCF" w14:textId="77777777" w:rsidR="00C729D7" w:rsidRPr="006C2CAD" w:rsidRDefault="009A2D37" w:rsidP="00696FF5">
      <w:pPr>
        <w:numPr>
          <w:ilvl w:val="0"/>
          <w:numId w:val="1"/>
        </w:numPr>
        <w:spacing w:after="120" w:line="240" w:lineRule="auto"/>
        <w:ind w:left="567" w:right="260" w:hanging="567"/>
        <w:rPr>
          <w:rFonts w:ascii="Arial" w:hAnsi="Arial" w:cs="Arial"/>
          <w:b/>
        </w:rPr>
      </w:pPr>
      <w:r w:rsidRPr="006C2CAD">
        <w:rPr>
          <w:rFonts w:ascii="Arial" w:hAnsi="Arial" w:cs="Arial"/>
          <w:b/>
        </w:rPr>
        <w:lastRenderedPageBreak/>
        <w:t>The intended generic learning outcomes</w:t>
      </w:r>
      <w:r w:rsidR="00C729D7" w:rsidRPr="006C2CAD">
        <w:rPr>
          <w:rFonts w:ascii="Arial" w:hAnsi="Arial" w:cs="Arial"/>
          <w:b/>
        </w:rPr>
        <w:t>.</w:t>
      </w:r>
      <w:r w:rsidR="00C729D7" w:rsidRPr="006C2CAD">
        <w:rPr>
          <w:rFonts w:ascii="Arial" w:hAnsi="Arial" w:cs="Arial"/>
          <w:b/>
        </w:rPr>
        <w:br/>
        <w:t>On successfully completing the module students will be able to:</w:t>
      </w:r>
    </w:p>
    <w:p w14:paraId="1CF00B44"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.1</w:t>
      </w:r>
      <w:r w:rsidR="00AD40B7" w:rsidRPr="006C2CAD">
        <w:rPr>
          <w:rFonts w:ascii="Arial" w:hAnsi="Arial" w:cs="Arial"/>
          <w:iCs/>
        </w:rPr>
        <w:tab/>
        <w:t>Set up a testable hypothesis or research question, having conducted a basic review of the</w:t>
      </w:r>
    </w:p>
    <w:p w14:paraId="3FECEFEB" w14:textId="77777777" w:rsidR="00AD40B7" w:rsidRPr="006C2CAD" w:rsidRDefault="005B55C0" w:rsidP="004829D5">
      <w:pPr>
        <w:spacing w:after="120" w:line="240" w:lineRule="auto"/>
        <w:ind w:left="1437" w:right="260" w:hanging="870"/>
        <w:rPr>
          <w:rFonts w:ascii="Arial" w:hAnsi="Arial" w:cs="Arial"/>
          <w:iCs/>
        </w:rPr>
      </w:pPr>
      <w:r>
        <w:rPr>
          <w:rFonts w:ascii="Arial" w:hAnsi="Arial" w:cs="Arial"/>
          <w:iCs/>
        </w:rPr>
        <w:t>9</w:t>
      </w:r>
      <w:r w:rsidR="00AD40B7" w:rsidRPr="006C2CAD">
        <w:rPr>
          <w:rFonts w:ascii="Arial" w:hAnsi="Arial" w:cs="Arial"/>
          <w:iCs/>
        </w:rPr>
        <w:t>.2</w:t>
      </w:r>
      <w:r w:rsidR="00AD40B7" w:rsidRPr="006C2CAD">
        <w:rPr>
          <w:rFonts w:ascii="Arial" w:hAnsi="Arial" w:cs="Arial"/>
          <w:iCs/>
        </w:rPr>
        <w:tab/>
        <w:t>Design a research study or detailed review process to test the hypothesis/answer the question</w:t>
      </w:r>
    </w:p>
    <w:p w14:paraId="7FBCD765" w14:textId="77777777" w:rsidR="00AD40B7" w:rsidRPr="006C2CAD" w:rsidRDefault="005B55C0" w:rsidP="004829D5">
      <w:pPr>
        <w:spacing w:after="120" w:line="240" w:lineRule="auto"/>
        <w:ind w:left="1437" w:right="260" w:hanging="870"/>
        <w:rPr>
          <w:rFonts w:ascii="Arial" w:hAnsi="Arial" w:cs="Arial"/>
          <w:iCs/>
        </w:rPr>
      </w:pPr>
      <w:r>
        <w:rPr>
          <w:rFonts w:ascii="Arial" w:hAnsi="Arial" w:cs="Arial"/>
          <w:iCs/>
        </w:rPr>
        <w:t>9</w:t>
      </w:r>
      <w:r w:rsidR="00AD40B7" w:rsidRPr="006C2CAD">
        <w:rPr>
          <w:rFonts w:ascii="Arial" w:hAnsi="Arial" w:cs="Arial"/>
          <w:iCs/>
        </w:rPr>
        <w:t>.3</w:t>
      </w:r>
      <w:r w:rsidR="00AD40B7" w:rsidRPr="006C2CAD">
        <w:rPr>
          <w:rFonts w:ascii="Arial" w:hAnsi="Arial" w:cs="Arial"/>
          <w:iCs/>
        </w:rPr>
        <w:tab/>
        <w:t>Select an appropriate methodology, either qualitative or quantitative, or a combination of the</w:t>
      </w:r>
    </w:p>
    <w:p w14:paraId="0AA03368"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 xml:space="preserve">.4 </w:t>
      </w:r>
      <w:r w:rsidR="00AD40B7" w:rsidRPr="006C2CAD">
        <w:rPr>
          <w:rFonts w:ascii="Arial" w:hAnsi="Arial" w:cs="Arial"/>
          <w:iCs/>
        </w:rPr>
        <w:tab/>
        <w:t>Consider any ethical issues involved and resolve them</w:t>
      </w:r>
    </w:p>
    <w:p w14:paraId="3EE0DE0B"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.5</w:t>
      </w:r>
      <w:r w:rsidR="00AD40B7" w:rsidRPr="006C2CAD">
        <w:rPr>
          <w:rFonts w:ascii="Arial" w:hAnsi="Arial" w:cs="Arial"/>
          <w:iCs/>
        </w:rPr>
        <w:tab/>
        <w:t>Conduct the data analysis using appropriate methods</w:t>
      </w:r>
    </w:p>
    <w:p w14:paraId="53B32DDA" w14:textId="77777777" w:rsidR="009A2D37" w:rsidRPr="006C2CAD" w:rsidRDefault="009A2D37" w:rsidP="00302082">
      <w:pPr>
        <w:pStyle w:val="Default"/>
        <w:spacing w:after="120"/>
        <w:ind w:left="720" w:right="260"/>
        <w:rPr>
          <w:color w:val="auto"/>
          <w:sz w:val="22"/>
          <w:szCs w:val="22"/>
        </w:rPr>
      </w:pPr>
    </w:p>
    <w:p w14:paraId="1BF2E694"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A synopsis of the curriculum</w:t>
      </w:r>
    </w:p>
    <w:p w14:paraId="626FC7DA" w14:textId="77777777" w:rsidR="004829D5" w:rsidRDefault="00AD40B7" w:rsidP="00696FF5">
      <w:pPr>
        <w:spacing w:after="120" w:line="240" w:lineRule="auto"/>
        <w:ind w:left="567" w:right="260"/>
        <w:jc w:val="both"/>
        <w:rPr>
          <w:rFonts w:ascii="Arial" w:hAnsi="Arial" w:cs="Arial"/>
          <w:color w:val="171717"/>
        </w:rPr>
      </w:pPr>
      <w:r w:rsidRPr="006C2CAD">
        <w:rPr>
          <w:rFonts w:ascii="Arial" w:hAnsi="Arial" w:cs="Arial"/>
          <w:color w:val="171717"/>
        </w:rPr>
        <w:t xml:space="preserve">During the first term of the course students will develop ideas for their research project and will be given the opportunity to choose a research project proposed and supervised by members of the course team or other Tizard staff ( course handbook for the list of topics for the current year). Students who choose to design their own project </w:t>
      </w:r>
      <w:r w:rsidR="00363040" w:rsidRPr="006C2CAD">
        <w:rPr>
          <w:rFonts w:ascii="Arial" w:hAnsi="Arial" w:cs="Arial"/>
          <w:color w:val="171717"/>
        </w:rPr>
        <w:t>will be allocated a project</w:t>
      </w:r>
      <w:r w:rsidRPr="006C2CAD">
        <w:rPr>
          <w:rFonts w:ascii="Arial" w:hAnsi="Arial" w:cs="Arial"/>
          <w:color w:val="171717"/>
        </w:rPr>
        <w:t xml:space="preserve"> supervisor. Students following the MSc in Analysis and Intervention in Intellectual and Developmental Disability are required</w:t>
      </w:r>
      <w:r w:rsidR="00363040" w:rsidRPr="006C2CAD">
        <w:rPr>
          <w:rFonts w:ascii="Arial" w:hAnsi="Arial" w:cs="Arial"/>
          <w:color w:val="171717"/>
        </w:rPr>
        <w:t xml:space="preserve"> to do an empirical project</w:t>
      </w:r>
      <w:r w:rsidRPr="006C2CAD">
        <w:rPr>
          <w:rFonts w:ascii="Arial" w:hAnsi="Arial" w:cs="Arial"/>
          <w:color w:val="171717"/>
        </w:rPr>
        <w:t xml:space="preserve">. All other students can choose between either an empirical or a non-empirical (e.g. policy </w:t>
      </w:r>
      <w:r w:rsidR="00363040" w:rsidRPr="006C2CAD">
        <w:rPr>
          <w:rFonts w:ascii="Arial" w:hAnsi="Arial" w:cs="Arial"/>
          <w:color w:val="171717"/>
        </w:rPr>
        <w:t>or research review) project</w:t>
      </w:r>
      <w:r w:rsidRPr="006C2CAD">
        <w:rPr>
          <w:rFonts w:ascii="Arial" w:hAnsi="Arial" w:cs="Arial"/>
          <w:color w:val="171717"/>
        </w:rPr>
        <w:t>. </w:t>
      </w:r>
    </w:p>
    <w:p w14:paraId="50848233" w14:textId="7552CFE2" w:rsidR="00C57028" w:rsidRPr="006C2CAD" w:rsidRDefault="00AD40B7" w:rsidP="00696FF5">
      <w:pPr>
        <w:spacing w:after="120" w:line="240" w:lineRule="auto"/>
        <w:ind w:left="567" w:right="260"/>
        <w:jc w:val="both"/>
        <w:rPr>
          <w:rFonts w:ascii="Arial" w:hAnsi="Arial" w:cs="Arial"/>
          <w:i/>
          <w:iCs/>
        </w:rPr>
      </w:pPr>
      <w:r w:rsidRPr="006C2CAD">
        <w:rPr>
          <w:rFonts w:ascii="Arial" w:hAnsi="Arial" w:cs="Arial"/>
          <w:color w:val="171717"/>
        </w:rPr>
        <w:br/>
        <w:t>Students develop a proposal (assessed) for their research project with advice from their supervisor and apply for ethical approval either to the Tizard Ethics Committee (Ethical Review Checklist available on web-based resources) or to another ethics committee such as those in the NHS</w:t>
      </w:r>
      <w:r w:rsidRPr="006C2CAD">
        <w:rPr>
          <w:rFonts w:ascii="Helvetica" w:hAnsi="Helvetica"/>
          <w:color w:val="171717"/>
          <w:sz w:val="27"/>
          <w:szCs w:val="27"/>
        </w:rPr>
        <w:t>.</w:t>
      </w:r>
      <w:r w:rsidRPr="006C2CAD">
        <w:rPr>
          <w:rFonts w:ascii="Arial" w:hAnsi="Arial" w:cs="Arial"/>
          <w:i/>
          <w:iCs/>
        </w:rPr>
        <w:t xml:space="preserve"> </w:t>
      </w:r>
    </w:p>
    <w:p w14:paraId="0683AE7B" w14:textId="77777777" w:rsidR="009A2D37" w:rsidRPr="006C2CAD" w:rsidRDefault="009A2D37" w:rsidP="00302082">
      <w:pPr>
        <w:spacing w:after="120" w:line="240" w:lineRule="auto"/>
        <w:ind w:left="426" w:right="260"/>
        <w:rPr>
          <w:rFonts w:ascii="Arial" w:hAnsi="Arial" w:cs="Arial"/>
          <w:i/>
          <w:iCs/>
        </w:rPr>
      </w:pPr>
    </w:p>
    <w:p w14:paraId="04C950E5"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Reading l</w:t>
      </w:r>
      <w:r w:rsidR="009A2D37" w:rsidRPr="006C2CAD">
        <w:rPr>
          <w:rFonts w:ascii="Arial" w:hAnsi="Arial" w:cs="Arial"/>
          <w:b/>
        </w:rPr>
        <w:t xml:space="preserve">ist </w:t>
      </w:r>
      <w:r w:rsidR="00274ED7" w:rsidRPr="006C2CAD">
        <w:rPr>
          <w:rFonts w:ascii="Arial" w:hAnsi="Arial" w:cs="Arial"/>
          <w:b/>
        </w:rPr>
        <w:t>(Indicative list, current at time of publication. Reading lists will be published annually)</w:t>
      </w:r>
    </w:p>
    <w:p w14:paraId="3A311B1D" w14:textId="77777777" w:rsidR="00363040" w:rsidRPr="006C2CAD" w:rsidRDefault="00363040" w:rsidP="00363040">
      <w:pPr>
        <w:spacing w:after="120" w:line="240" w:lineRule="auto"/>
        <w:ind w:left="567" w:right="260"/>
        <w:jc w:val="both"/>
        <w:rPr>
          <w:rFonts w:ascii="Arial" w:hAnsi="Arial" w:cs="Arial"/>
        </w:rPr>
      </w:pPr>
      <w:r w:rsidRPr="006C2CAD">
        <w:rPr>
          <w:rFonts w:ascii="Arial" w:hAnsi="Arial" w:cs="Arial"/>
        </w:rPr>
        <w:t>There is no specific required reading for this module, apart from readings included in the research methods module (TZRD8300)</w:t>
      </w:r>
    </w:p>
    <w:p w14:paraId="08E9EAAD" w14:textId="77777777" w:rsidR="009A2D37" w:rsidRPr="006C2CAD" w:rsidRDefault="00363040" w:rsidP="00363040">
      <w:pPr>
        <w:spacing w:after="120" w:line="240" w:lineRule="auto"/>
        <w:ind w:left="567" w:right="260"/>
        <w:jc w:val="both"/>
        <w:rPr>
          <w:rFonts w:ascii="Arial" w:hAnsi="Arial" w:cs="Arial"/>
        </w:rPr>
      </w:pPr>
      <w:r w:rsidRPr="006C2CAD">
        <w:rPr>
          <w:rFonts w:ascii="Arial" w:hAnsi="Arial" w:cs="Arial"/>
        </w:rPr>
        <w:t xml:space="preserve">All students will be required to complete their own project-specific literature searches and read relevant literature for their research project. They will provide an account of this in the literature review section of the project. </w:t>
      </w:r>
    </w:p>
    <w:p w14:paraId="10DC98BC" w14:textId="77777777" w:rsidR="009A2D37" w:rsidRPr="006C2CAD" w:rsidRDefault="009A2D37" w:rsidP="00302082">
      <w:pPr>
        <w:spacing w:after="120" w:line="240" w:lineRule="auto"/>
        <w:ind w:right="260"/>
        <w:jc w:val="both"/>
        <w:rPr>
          <w:rFonts w:ascii="Arial" w:hAnsi="Arial" w:cs="Arial"/>
          <w:b/>
        </w:rPr>
      </w:pPr>
    </w:p>
    <w:p w14:paraId="79DC2C60" w14:textId="77777777" w:rsidR="00883204" w:rsidRPr="006C2CAD" w:rsidRDefault="009A2D37" w:rsidP="00696FF5">
      <w:pPr>
        <w:numPr>
          <w:ilvl w:val="0"/>
          <w:numId w:val="1"/>
        </w:numPr>
        <w:spacing w:after="120" w:line="240" w:lineRule="auto"/>
        <w:ind w:left="567" w:right="260" w:hanging="567"/>
        <w:rPr>
          <w:rFonts w:ascii="Arial" w:hAnsi="Arial" w:cs="Arial"/>
          <w:i/>
          <w:iCs/>
        </w:rPr>
      </w:pPr>
      <w:r w:rsidRPr="006C2CAD">
        <w:rPr>
          <w:rFonts w:ascii="Arial" w:hAnsi="Arial" w:cs="Arial"/>
          <w:b/>
        </w:rPr>
        <w:t>Learning</w:t>
      </w:r>
      <w:r w:rsidR="00883204" w:rsidRPr="006C2CAD">
        <w:rPr>
          <w:rFonts w:ascii="Arial" w:hAnsi="Arial" w:cs="Arial"/>
          <w:b/>
        </w:rPr>
        <w:t xml:space="preserve"> and t</w:t>
      </w:r>
      <w:r w:rsidR="006F3F8B" w:rsidRPr="006C2CAD">
        <w:rPr>
          <w:rFonts w:ascii="Arial" w:hAnsi="Arial" w:cs="Arial"/>
          <w:b/>
        </w:rPr>
        <w:t>eaching m</w:t>
      </w:r>
      <w:r w:rsidRPr="006C2CAD">
        <w:rPr>
          <w:rFonts w:ascii="Arial" w:hAnsi="Arial" w:cs="Arial"/>
          <w:b/>
        </w:rPr>
        <w:t>ethods</w:t>
      </w:r>
    </w:p>
    <w:p w14:paraId="0E9F550A" w14:textId="77777777" w:rsidR="009A2D37" w:rsidRPr="006C2CAD" w:rsidRDefault="00C57028" w:rsidP="00696FF5">
      <w:pPr>
        <w:spacing w:after="120" w:line="240" w:lineRule="auto"/>
        <w:ind w:left="567" w:right="260"/>
        <w:jc w:val="both"/>
        <w:rPr>
          <w:rFonts w:ascii="Arial" w:hAnsi="Arial" w:cs="Arial"/>
          <w:iCs/>
        </w:rPr>
      </w:pPr>
      <w:r w:rsidRPr="006C2CAD">
        <w:rPr>
          <w:rFonts w:ascii="Arial" w:hAnsi="Arial" w:cs="Arial"/>
          <w:iCs/>
        </w:rPr>
        <w:t>Total contact hours:</w:t>
      </w:r>
      <w:r w:rsidR="00363040" w:rsidRPr="006C2CAD">
        <w:rPr>
          <w:rFonts w:ascii="Arial" w:hAnsi="Arial" w:cs="Arial"/>
          <w:iCs/>
        </w:rPr>
        <w:t xml:space="preserve"> 20</w:t>
      </w:r>
    </w:p>
    <w:p w14:paraId="118E2558" w14:textId="77777777" w:rsidR="00C57028" w:rsidRPr="006C2CAD" w:rsidRDefault="00C57028" w:rsidP="00C57028">
      <w:pPr>
        <w:spacing w:after="120" w:line="240" w:lineRule="auto"/>
        <w:ind w:left="567" w:right="260"/>
        <w:jc w:val="both"/>
        <w:rPr>
          <w:rFonts w:ascii="Arial" w:hAnsi="Arial" w:cs="Arial"/>
          <w:iCs/>
        </w:rPr>
      </w:pPr>
      <w:r w:rsidRPr="006C2CAD">
        <w:rPr>
          <w:rFonts w:ascii="Arial" w:hAnsi="Arial" w:cs="Arial"/>
          <w:iCs/>
        </w:rPr>
        <w:t>Private study hours:</w:t>
      </w:r>
      <w:r w:rsidR="00363040" w:rsidRPr="006C2CAD">
        <w:rPr>
          <w:rFonts w:ascii="Arial" w:hAnsi="Arial" w:cs="Arial"/>
          <w:iCs/>
        </w:rPr>
        <w:t xml:space="preserve"> 580</w:t>
      </w:r>
    </w:p>
    <w:p w14:paraId="153B6A1A" w14:textId="77777777" w:rsidR="00C57028" w:rsidRPr="006C2CAD" w:rsidRDefault="00C57028" w:rsidP="00C57028">
      <w:pPr>
        <w:spacing w:after="120" w:line="240" w:lineRule="auto"/>
        <w:ind w:left="567" w:right="260"/>
        <w:jc w:val="both"/>
        <w:rPr>
          <w:rFonts w:ascii="Arial" w:hAnsi="Arial" w:cs="Arial"/>
          <w:iCs/>
        </w:rPr>
      </w:pPr>
      <w:r w:rsidRPr="006C2CAD">
        <w:rPr>
          <w:rFonts w:ascii="Arial" w:hAnsi="Arial" w:cs="Arial"/>
          <w:iCs/>
        </w:rPr>
        <w:t>Total study hours:</w:t>
      </w:r>
      <w:r w:rsidR="00363040" w:rsidRPr="006C2CAD">
        <w:rPr>
          <w:rFonts w:ascii="Arial" w:hAnsi="Arial" w:cs="Arial"/>
          <w:iCs/>
        </w:rPr>
        <w:t xml:space="preserve"> 600</w:t>
      </w:r>
    </w:p>
    <w:p w14:paraId="236225B6" w14:textId="77777777" w:rsidR="009A2D37" w:rsidRPr="006C2CAD" w:rsidRDefault="009A2D37" w:rsidP="00302082">
      <w:pPr>
        <w:spacing w:after="120" w:line="240" w:lineRule="auto"/>
        <w:ind w:left="426" w:right="260"/>
        <w:rPr>
          <w:rFonts w:ascii="Arial" w:hAnsi="Arial" w:cs="Arial"/>
          <w:i/>
          <w:iCs/>
        </w:rPr>
      </w:pPr>
    </w:p>
    <w:p w14:paraId="074D8EC9" w14:textId="77777777" w:rsidR="00883204" w:rsidRPr="006C2CAD" w:rsidRDefault="00EF4933" w:rsidP="00696FF5">
      <w:pPr>
        <w:numPr>
          <w:ilvl w:val="0"/>
          <w:numId w:val="1"/>
        </w:numPr>
        <w:spacing w:after="120" w:line="240" w:lineRule="auto"/>
        <w:ind w:left="567" w:right="260" w:hanging="567"/>
        <w:rPr>
          <w:rFonts w:ascii="Arial" w:hAnsi="Arial" w:cs="Arial"/>
          <w:i/>
          <w:iCs/>
        </w:rPr>
      </w:pPr>
      <w:r w:rsidRPr="006C2CAD">
        <w:rPr>
          <w:rFonts w:ascii="Arial" w:hAnsi="Arial" w:cs="Arial"/>
          <w:b/>
        </w:rPr>
        <w:t>Assessment methods</w:t>
      </w:r>
    </w:p>
    <w:p w14:paraId="456B7C6D" w14:textId="77777777" w:rsidR="00696FF5" w:rsidRPr="006C2CAD" w:rsidRDefault="00696FF5" w:rsidP="00696FF5">
      <w:pPr>
        <w:pStyle w:val="ListParagraph"/>
        <w:numPr>
          <w:ilvl w:val="1"/>
          <w:numId w:val="9"/>
        </w:numPr>
        <w:spacing w:after="120"/>
        <w:ind w:left="567" w:hanging="567"/>
        <w:rPr>
          <w:rFonts w:ascii="Arial" w:hAnsi="Arial" w:cs="Arial"/>
          <w:iCs/>
        </w:rPr>
      </w:pPr>
      <w:r w:rsidRPr="006C2CAD">
        <w:rPr>
          <w:rFonts w:ascii="Arial" w:hAnsi="Arial" w:cs="Arial"/>
          <w:iCs/>
        </w:rPr>
        <w:t>Main assessment methods</w:t>
      </w:r>
    </w:p>
    <w:p w14:paraId="47913F68" w14:textId="09DE3C6B" w:rsidR="007A6245" w:rsidRPr="006C2CAD" w:rsidRDefault="00363040" w:rsidP="00696FF5">
      <w:pPr>
        <w:spacing w:after="120" w:line="240" w:lineRule="auto"/>
        <w:ind w:left="567" w:right="260"/>
        <w:jc w:val="both"/>
        <w:rPr>
          <w:rFonts w:ascii="Arial" w:hAnsi="Arial" w:cs="Arial"/>
          <w:b/>
          <w:iCs/>
        </w:rPr>
      </w:pPr>
      <w:r w:rsidRPr="006C2CAD">
        <w:rPr>
          <w:rFonts w:ascii="Arial" w:hAnsi="Arial" w:cs="Arial"/>
          <w:iCs/>
        </w:rPr>
        <w:t>P</w:t>
      </w:r>
      <w:r w:rsidR="00973B4D">
        <w:rPr>
          <w:rFonts w:ascii="Arial" w:hAnsi="Arial" w:cs="Arial"/>
          <w:iCs/>
        </w:rPr>
        <w:t>roject/</w:t>
      </w:r>
      <w:r w:rsidR="00973B4D">
        <w:rPr>
          <w:rFonts w:ascii="Helvetica" w:hAnsi="Helvetica" w:cs="Helvetica"/>
          <w:color w:val="171717"/>
        </w:rPr>
        <w:t>dissertation (</w:t>
      </w:r>
      <w:r w:rsidR="004829D5">
        <w:rPr>
          <w:rFonts w:ascii="Helvetica" w:hAnsi="Helvetica" w:cs="Helvetica"/>
          <w:color w:val="171717"/>
        </w:rPr>
        <w:t xml:space="preserve">8,000-10,000 words) </w:t>
      </w:r>
      <w:r w:rsidRPr="006C2CAD">
        <w:rPr>
          <w:rFonts w:ascii="Arial" w:hAnsi="Arial" w:cs="Arial"/>
          <w:iCs/>
        </w:rPr>
        <w:t xml:space="preserve">– 100% </w:t>
      </w:r>
    </w:p>
    <w:p w14:paraId="1CE1D405" w14:textId="77777777" w:rsidR="00696FF5" w:rsidRPr="006C2CAD" w:rsidRDefault="00696FF5" w:rsidP="00696FF5">
      <w:pPr>
        <w:spacing w:after="120"/>
        <w:ind w:left="567" w:hanging="567"/>
        <w:rPr>
          <w:rFonts w:ascii="Arial" w:hAnsi="Arial" w:cs="Arial"/>
          <w:iCs/>
        </w:rPr>
      </w:pPr>
      <w:r w:rsidRPr="006C2CAD">
        <w:rPr>
          <w:rFonts w:ascii="Arial" w:hAnsi="Arial" w:cs="Arial"/>
          <w:iCs/>
        </w:rPr>
        <w:t>13.2</w:t>
      </w:r>
      <w:r w:rsidRPr="006C2CAD">
        <w:rPr>
          <w:rFonts w:ascii="Arial" w:hAnsi="Arial" w:cs="Arial"/>
          <w:iCs/>
        </w:rPr>
        <w:tab/>
        <w:t xml:space="preserve">Reassessment methods </w:t>
      </w:r>
    </w:p>
    <w:p w14:paraId="1E8F7F89" w14:textId="77777777" w:rsidR="00C57028" w:rsidRPr="006C2CAD" w:rsidRDefault="007C3B90" w:rsidP="00C57028">
      <w:pPr>
        <w:spacing w:after="120" w:line="240" w:lineRule="auto"/>
        <w:ind w:left="567" w:right="260"/>
        <w:jc w:val="both"/>
        <w:rPr>
          <w:rFonts w:ascii="Arial" w:hAnsi="Arial" w:cs="Arial"/>
          <w:b/>
          <w:iCs/>
        </w:rPr>
      </w:pPr>
      <w:r w:rsidRPr="006C2CAD">
        <w:rPr>
          <w:rFonts w:ascii="Arial" w:hAnsi="Arial" w:cs="Arial"/>
          <w:iCs/>
        </w:rPr>
        <w:t>Like-for-like</w:t>
      </w:r>
    </w:p>
    <w:p w14:paraId="021C7BB2" w14:textId="77777777" w:rsidR="00696FF5" w:rsidRPr="006C2CAD" w:rsidRDefault="00696FF5" w:rsidP="00302082">
      <w:pPr>
        <w:spacing w:after="120" w:line="240" w:lineRule="auto"/>
        <w:ind w:left="426" w:right="260"/>
        <w:rPr>
          <w:rFonts w:ascii="Arial" w:hAnsi="Arial" w:cs="Arial"/>
          <w:b/>
          <w:i/>
          <w:iCs/>
        </w:rPr>
      </w:pPr>
    </w:p>
    <w:p w14:paraId="19C215BC" w14:textId="77777777" w:rsidR="00274ED7" w:rsidRPr="006C2CAD" w:rsidRDefault="006F3F8B" w:rsidP="00696FF5">
      <w:pPr>
        <w:numPr>
          <w:ilvl w:val="0"/>
          <w:numId w:val="1"/>
        </w:numPr>
        <w:spacing w:after="120" w:line="240" w:lineRule="auto"/>
        <w:ind w:left="567" w:right="261" w:hanging="567"/>
        <w:jc w:val="both"/>
        <w:rPr>
          <w:rFonts w:ascii="Arial" w:hAnsi="Arial" w:cs="Arial"/>
          <w:b/>
          <w:i/>
          <w:iCs/>
        </w:rPr>
      </w:pPr>
      <w:r w:rsidRPr="006C2CAD">
        <w:rPr>
          <w:rFonts w:ascii="Arial" w:hAnsi="Arial" w:cs="Arial"/>
          <w:b/>
          <w:i/>
          <w:iCs/>
        </w:rPr>
        <w:t xml:space="preserve">Map of </w:t>
      </w:r>
      <w:r w:rsidR="00883204" w:rsidRPr="006C2CAD">
        <w:rPr>
          <w:rFonts w:ascii="Arial" w:hAnsi="Arial" w:cs="Arial"/>
          <w:b/>
          <w:i/>
          <w:iCs/>
        </w:rPr>
        <w:t xml:space="preserve">module learning outcomes </w:t>
      </w:r>
      <w:r w:rsidR="00B30E07" w:rsidRPr="006C2CAD">
        <w:rPr>
          <w:rFonts w:ascii="Arial" w:hAnsi="Arial" w:cs="Arial"/>
          <w:b/>
          <w:i/>
          <w:iCs/>
        </w:rPr>
        <w:t>(sections 8 &amp; 9)</w:t>
      </w:r>
      <w:r w:rsidR="00883204" w:rsidRPr="006C2CAD">
        <w:rPr>
          <w:rFonts w:ascii="Arial" w:hAnsi="Arial" w:cs="Arial"/>
          <w:b/>
          <w:i/>
          <w:iCs/>
        </w:rPr>
        <w:t xml:space="preserve"> to l</w:t>
      </w:r>
      <w:r w:rsidRPr="006C2CAD">
        <w:rPr>
          <w:rFonts w:ascii="Arial" w:hAnsi="Arial" w:cs="Arial"/>
          <w:b/>
          <w:i/>
          <w:iCs/>
        </w:rPr>
        <w:t>earning</w:t>
      </w:r>
      <w:r w:rsidR="00B30E07" w:rsidRPr="006C2CAD">
        <w:rPr>
          <w:rFonts w:ascii="Arial" w:hAnsi="Arial" w:cs="Arial"/>
          <w:b/>
          <w:i/>
          <w:iCs/>
        </w:rPr>
        <w:t xml:space="preserve"> and </w:t>
      </w:r>
      <w:r w:rsidR="00883204" w:rsidRPr="006C2CAD">
        <w:rPr>
          <w:rFonts w:ascii="Arial" w:hAnsi="Arial" w:cs="Arial"/>
          <w:b/>
          <w:i/>
          <w:iCs/>
        </w:rPr>
        <w:t>teaching m</w:t>
      </w:r>
      <w:r w:rsidR="00B30E07" w:rsidRPr="006C2CAD">
        <w:rPr>
          <w:rFonts w:ascii="Arial" w:hAnsi="Arial" w:cs="Arial"/>
          <w:b/>
          <w:i/>
          <w:iCs/>
        </w:rPr>
        <w:t>ethods (section12</w:t>
      </w:r>
      <w:r w:rsidRPr="006C2CAD">
        <w:rPr>
          <w:rFonts w:ascii="Arial" w:hAnsi="Arial" w:cs="Arial"/>
          <w:b/>
          <w:i/>
          <w:iCs/>
        </w:rPr>
        <w:t>) and m</w:t>
      </w:r>
      <w:r w:rsidR="00883204" w:rsidRPr="006C2CAD">
        <w:rPr>
          <w:rFonts w:ascii="Arial" w:hAnsi="Arial" w:cs="Arial"/>
          <w:b/>
          <w:i/>
          <w:iCs/>
        </w:rPr>
        <w:t>ethods of a</w:t>
      </w:r>
      <w:r w:rsidR="00B30E07" w:rsidRPr="006C2CAD">
        <w:rPr>
          <w:rFonts w:ascii="Arial" w:hAnsi="Arial" w:cs="Arial"/>
          <w:b/>
          <w:i/>
          <w:iCs/>
        </w:rPr>
        <w:t>ssessment (section 13</w:t>
      </w:r>
      <w:r w:rsidR="00EF4933" w:rsidRPr="006C2CAD">
        <w:rPr>
          <w:rFonts w:ascii="Arial" w:hAnsi="Arial" w:cs="Arial"/>
          <w:b/>
          <w:i/>
          <w:iCs/>
        </w:rPr>
        <w:t>)</w:t>
      </w:r>
    </w:p>
    <w:p w14:paraId="45C89E5F" w14:textId="77777777" w:rsidR="00C57028" w:rsidRPr="006C2CAD" w:rsidRDefault="00C57028" w:rsidP="00C57028">
      <w:pPr>
        <w:spacing w:after="120" w:line="240" w:lineRule="auto"/>
        <w:ind w:left="567" w:right="261"/>
        <w:jc w:val="both"/>
        <w:rPr>
          <w:rFonts w:ascii="Arial" w:hAnsi="Arial" w:cs="Arial"/>
          <w:i/>
          <w:iCs/>
        </w:rPr>
      </w:pPr>
    </w:p>
    <w:tbl>
      <w:tblPr>
        <w:tblStyle w:val="TableGrid"/>
        <w:tblW w:w="8534" w:type="dxa"/>
        <w:tblInd w:w="3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2A1EAA" w:rsidRPr="006C2CAD" w14:paraId="3E76C4F0" w14:textId="77777777" w:rsidTr="002A1EAA">
        <w:tc>
          <w:tcPr>
            <w:tcW w:w="1730" w:type="dxa"/>
            <w:shd w:val="clear" w:color="auto" w:fill="D9D9D9" w:themeFill="background1" w:themeFillShade="D9"/>
          </w:tcPr>
          <w:p w14:paraId="3C708185" w14:textId="77777777" w:rsidR="002A1EAA" w:rsidRPr="006C2CAD" w:rsidRDefault="002A1EAA" w:rsidP="00302082">
            <w:pPr>
              <w:spacing w:after="120"/>
              <w:ind w:left="33"/>
              <w:rPr>
                <w:rFonts w:ascii="Arial" w:hAnsi="Arial" w:cs="Arial"/>
                <w:b/>
              </w:rPr>
            </w:pPr>
            <w:r w:rsidRPr="006C2CAD">
              <w:rPr>
                <w:rFonts w:ascii="Arial" w:hAnsi="Arial" w:cs="Arial"/>
                <w:b/>
              </w:rPr>
              <w:t>Module learning outcome</w:t>
            </w:r>
          </w:p>
        </w:tc>
        <w:tc>
          <w:tcPr>
            <w:tcW w:w="567" w:type="dxa"/>
          </w:tcPr>
          <w:p w14:paraId="4325B172" w14:textId="77777777" w:rsidR="002A1EAA" w:rsidRPr="006C2CAD" w:rsidRDefault="002A1EAA" w:rsidP="00302082">
            <w:pPr>
              <w:spacing w:after="120"/>
              <w:rPr>
                <w:rFonts w:ascii="Arial" w:hAnsi="Arial" w:cs="Arial"/>
                <w:i/>
              </w:rPr>
            </w:pPr>
            <w:r w:rsidRPr="006C2CAD">
              <w:rPr>
                <w:rFonts w:ascii="Arial" w:hAnsi="Arial" w:cs="Arial"/>
                <w:i/>
              </w:rPr>
              <w:t>8.1</w:t>
            </w:r>
          </w:p>
        </w:tc>
        <w:tc>
          <w:tcPr>
            <w:tcW w:w="567" w:type="dxa"/>
          </w:tcPr>
          <w:p w14:paraId="18152BFF" w14:textId="77777777" w:rsidR="002A1EAA" w:rsidRPr="006C2CAD" w:rsidRDefault="002A1EAA" w:rsidP="00302082">
            <w:pPr>
              <w:spacing w:after="120"/>
              <w:rPr>
                <w:rFonts w:ascii="Arial" w:hAnsi="Arial" w:cs="Arial"/>
                <w:i/>
              </w:rPr>
            </w:pPr>
            <w:r w:rsidRPr="006C2CAD">
              <w:rPr>
                <w:rFonts w:ascii="Arial" w:hAnsi="Arial" w:cs="Arial"/>
                <w:i/>
              </w:rPr>
              <w:t>8.2</w:t>
            </w:r>
          </w:p>
        </w:tc>
        <w:tc>
          <w:tcPr>
            <w:tcW w:w="567" w:type="dxa"/>
          </w:tcPr>
          <w:p w14:paraId="7F459758" w14:textId="77777777" w:rsidR="002A1EAA" w:rsidRPr="006C2CAD" w:rsidRDefault="002A1EAA" w:rsidP="00302082">
            <w:pPr>
              <w:spacing w:after="120"/>
              <w:rPr>
                <w:rFonts w:ascii="Arial" w:hAnsi="Arial" w:cs="Arial"/>
                <w:i/>
              </w:rPr>
            </w:pPr>
            <w:r w:rsidRPr="006C2CAD">
              <w:rPr>
                <w:rFonts w:ascii="Arial" w:hAnsi="Arial" w:cs="Arial"/>
                <w:i/>
              </w:rPr>
              <w:t>8.3</w:t>
            </w:r>
          </w:p>
        </w:tc>
        <w:tc>
          <w:tcPr>
            <w:tcW w:w="567" w:type="dxa"/>
          </w:tcPr>
          <w:p w14:paraId="2BCC16A3" w14:textId="77777777" w:rsidR="002A1EAA" w:rsidRPr="006C2CAD" w:rsidRDefault="002A1EAA" w:rsidP="00302082">
            <w:pPr>
              <w:spacing w:after="120"/>
              <w:rPr>
                <w:rFonts w:ascii="Arial" w:hAnsi="Arial" w:cs="Arial"/>
                <w:i/>
              </w:rPr>
            </w:pPr>
            <w:r w:rsidRPr="006C2CAD">
              <w:rPr>
                <w:rFonts w:ascii="Arial" w:hAnsi="Arial" w:cs="Arial"/>
                <w:i/>
              </w:rPr>
              <w:t>8.4</w:t>
            </w:r>
          </w:p>
        </w:tc>
        <w:tc>
          <w:tcPr>
            <w:tcW w:w="567" w:type="dxa"/>
          </w:tcPr>
          <w:p w14:paraId="4F8D34DE" w14:textId="77777777" w:rsidR="002A1EAA" w:rsidRPr="006C2CAD" w:rsidRDefault="002A1EAA" w:rsidP="00302082">
            <w:pPr>
              <w:spacing w:after="120"/>
              <w:rPr>
                <w:rFonts w:ascii="Arial" w:hAnsi="Arial" w:cs="Arial"/>
                <w:i/>
              </w:rPr>
            </w:pPr>
            <w:r w:rsidRPr="006C2CAD">
              <w:rPr>
                <w:rFonts w:ascii="Arial" w:hAnsi="Arial" w:cs="Arial"/>
                <w:i/>
              </w:rPr>
              <w:t>8.5</w:t>
            </w:r>
          </w:p>
        </w:tc>
        <w:tc>
          <w:tcPr>
            <w:tcW w:w="567" w:type="dxa"/>
          </w:tcPr>
          <w:p w14:paraId="773217B0" w14:textId="77777777" w:rsidR="002A1EAA" w:rsidRPr="006C2CAD" w:rsidRDefault="002A1EAA" w:rsidP="00302082">
            <w:pPr>
              <w:spacing w:after="120"/>
              <w:rPr>
                <w:rFonts w:ascii="Arial" w:hAnsi="Arial" w:cs="Arial"/>
                <w:i/>
              </w:rPr>
            </w:pPr>
            <w:r w:rsidRPr="006C2CAD">
              <w:rPr>
                <w:rFonts w:ascii="Arial" w:hAnsi="Arial" w:cs="Arial"/>
                <w:i/>
              </w:rPr>
              <w:t>8.6</w:t>
            </w:r>
          </w:p>
        </w:tc>
        <w:tc>
          <w:tcPr>
            <w:tcW w:w="567" w:type="dxa"/>
          </w:tcPr>
          <w:p w14:paraId="57C3C27B" w14:textId="77777777" w:rsidR="002A1EAA" w:rsidRPr="006C2CAD" w:rsidRDefault="002A1EAA" w:rsidP="00302082">
            <w:pPr>
              <w:spacing w:after="120"/>
              <w:rPr>
                <w:rFonts w:ascii="Arial" w:hAnsi="Arial" w:cs="Arial"/>
                <w:i/>
              </w:rPr>
            </w:pPr>
            <w:r w:rsidRPr="006C2CAD">
              <w:rPr>
                <w:rFonts w:ascii="Arial" w:hAnsi="Arial" w:cs="Arial"/>
                <w:i/>
              </w:rPr>
              <w:t>8.7</w:t>
            </w:r>
          </w:p>
        </w:tc>
        <w:tc>
          <w:tcPr>
            <w:tcW w:w="567" w:type="dxa"/>
          </w:tcPr>
          <w:p w14:paraId="4A7F794B" w14:textId="77777777" w:rsidR="002A1EAA" w:rsidRPr="006C2CAD" w:rsidRDefault="002A1EAA" w:rsidP="00302082">
            <w:pPr>
              <w:spacing w:after="120"/>
              <w:rPr>
                <w:rFonts w:ascii="Arial" w:hAnsi="Arial" w:cs="Arial"/>
                <w:i/>
              </w:rPr>
            </w:pPr>
            <w:r w:rsidRPr="006C2CAD">
              <w:rPr>
                <w:rFonts w:ascii="Arial" w:hAnsi="Arial" w:cs="Arial"/>
                <w:i/>
              </w:rPr>
              <w:t>9.1</w:t>
            </w:r>
          </w:p>
        </w:tc>
        <w:tc>
          <w:tcPr>
            <w:tcW w:w="567" w:type="dxa"/>
          </w:tcPr>
          <w:p w14:paraId="175D2111" w14:textId="77777777" w:rsidR="002A1EAA" w:rsidRPr="006C2CAD" w:rsidRDefault="002A1EAA" w:rsidP="00302082">
            <w:pPr>
              <w:spacing w:after="120"/>
              <w:rPr>
                <w:rFonts w:ascii="Arial" w:hAnsi="Arial" w:cs="Arial"/>
                <w:i/>
              </w:rPr>
            </w:pPr>
            <w:r w:rsidRPr="006C2CAD">
              <w:rPr>
                <w:rFonts w:ascii="Arial" w:hAnsi="Arial" w:cs="Arial"/>
                <w:i/>
              </w:rPr>
              <w:t>9.2</w:t>
            </w:r>
          </w:p>
        </w:tc>
        <w:tc>
          <w:tcPr>
            <w:tcW w:w="567" w:type="dxa"/>
          </w:tcPr>
          <w:p w14:paraId="6ACA5573" w14:textId="77777777" w:rsidR="002A1EAA" w:rsidRPr="006C2CAD" w:rsidRDefault="002A1EAA" w:rsidP="00302082">
            <w:pPr>
              <w:spacing w:after="120"/>
              <w:rPr>
                <w:rFonts w:ascii="Arial" w:hAnsi="Arial" w:cs="Arial"/>
                <w:i/>
              </w:rPr>
            </w:pPr>
            <w:r w:rsidRPr="006C2CAD">
              <w:rPr>
                <w:rFonts w:ascii="Arial" w:hAnsi="Arial" w:cs="Arial"/>
                <w:i/>
              </w:rPr>
              <w:t>9.3</w:t>
            </w:r>
          </w:p>
        </w:tc>
        <w:tc>
          <w:tcPr>
            <w:tcW w:w="567" w:type="dxa"/>
          </w:tcPr>
          <w:p w14:paraId="6F3D1988" w14:textId="77777777" w:rsidR="002A1EAA" w:rsidRPr="006C2CAD" w:rsidRDefault="002A1EAA" w:rsidP="00302082">
            <w:pPr>
              <w:spacing w:after="120"/>
              <w:rPr>
                <w:rFonts w:ascii="Arial" w:hAnsi="Arial" w:cs="Arial"/>
                <w:i/>
              </w:rPr>
            </w:pPr>
            <w:r w:rsidRPr="006C2CAD">
              <w:rPr>
                <w:rFonts w:ascii="Arial" w:hAnsi="Arial" w:cs="Arial"/>
                <w:i/>
              </w:rPr>
              <w:t>9.4</w:t>
            </w:r>
          </w:p>
        </w:tc>
        <w:tc>
          <w:tcPr>
            <w:tcW w:w="567" w:type="dxa"/>
          </w:tcPr>
          <w:p w14:paraId="160960E2" w14:textId="77777777" w:rsidR="002A1EAA" w:rsidRPr="006C2CAD" w:rsidRDefault="002A1EAA" w:rsidP="00302082">
            <w:pPr>
              <w:spacing w:after="120"/>
              <w:rPr>
                <w:rFonts w:ascii="Arial" w:hAnsi="Arial" w:cs="Arial"/>
                <w:i/>
              </w:rPr>
            </w:pPr>
            <w:r w:rsidRPr="006C2CAD">
              <w:rPr>
                <w:rFonts w:ascii="Arial" w:hAnsi="Arial" w:cs="Arial"/>
                <w:i/>
              </w:rPr>
              <w:t>9.5</w:t>
            </w:r>
          </w:p>
        </w:tc>
      </w:tr>
      <w:tr w:rsidR="002A1EAA" w:rsidRPr="006C2CAD" w14:paraId="7AE74D8D" w14:textId="77777777" w:rsidTr="002A1EAA">
        <w:tc>
          <w:tcPr>
            <w:tcW w:w="1730" w:type="dxa"/>
            <w:shd w:val="clear" w:color="auto" w:fill="D9D9D9" w:themeFill="background1" w:themeFillShade="D9"/>
          </w:tcPr>
          <w:p w14:paraId="6D6DFBBC" w14:textId="77777777" w:rsidR="002A1EAA" w:rsidRPr="006C2CAD" w:rsidRDefault="002A1EAA" w:rsidP="00302082">
            <w:pPr>
              <w:spacing w:after="120"/>
              <w:rPr>
                <w:rFonts w:ascii="Arial" w:hAnsi="Arial" w:cs="Arial"/>
                <w:b/>
              </w:rPr>
            </w:pPr>
            <w:r w:rsidRPr="006C2CAD">
              <w:rPr>
                <w:rFonts w:ascii="Arial" w:hAnsi="Arial" w:cs="Arial"/>
                <w:b/>
              </w:rPr>
              <w:t>Learning/ teaching method</w:t>
            </w:r>
          </w:p>
        </w:tc>
        <w:tc>
          <w:tcPr>
            <w:tcW w:w="567" w:type="dxa"/>
          </w:tcPr>
          <w:p w14:paraId="2F5F4AB7" w14:textId="77777777" w:rsidR="002A1EAA" w:rsidRPr="006C2CAD" w:rsidRDefault="002A1EAA" w:rsidP="00302082">
            <w:pPr>
              <w:spacing w:after="120"/>
              <w:rPr>
                <w:rFonts w:ascii="Arial" w:hAnsi="Arial" w:cs="Arial"/>
                <w:b/>
              </w:rPr>
            </w:pPr>
          </w:p>
        </w:tc>
        <w:tc>
          <w:tcPr>
            <w:tcW w:w="567" w:type="dxa"/>
          </w:tcPr>
          <w:p w14:paraId="75C22C36" w14:textId="77777777" w:rsidR="002A1EAA" w:rsidRPr="006C2CAD" w:rsidRDefault="002A1EAA" w:rsidP="00302082">
            <w:pPr>
              <w:spacing w:after="120"/>
              <w:rPr>
                <w:rFonts w:ascii="Arial" w:hAnsi="Arial" w:cs="Arial"/>
                <w:b/>
              </w:rPr>
            </w:pPr>
          </w:p>
        </w:tc>
        <w:tc>
          <w:tcPr>
            <w:tcW w:w="567" w:type="dxa"/>
          </w:tcPr>
          <w:p w14:paraId="35271CBD" w14:textId="77777777" w:rsidR="002A1EAA" w:rsidRPr="006C2CAD" w:rsidRDefault="002A1EAA" w:rsidP="00302082">
            <w:pPr>
              <w:spacing w:after="120"/>
              <w:rPr>
                <w:rFonts w:ascii="Arial" w:hAnsi="Arial" w:cs="Arial"/>
                <w:b/>
              </w:rPr>
            </w:pPr>
          </w:p>
        </w:tc>
        <w:tc>
          <w:tcPr>
            <w:tcW w:w="567" w:type="dxa"/>
          </w:tcPr>
          <w:p w14:paraId="388641B9" w14:textId="77777777" w:rsidR="002A1EAA" w:rsidRPr="006C2CAD" w:rsidRDefault="002A1EAA" w:rsidP="00302082">
            <w:pPr>
              <w:spacing w:after="120"/>
              <w:rPr>
                <w:rFonts w:ascii="Arial" w:hAnsi="Arial" w:cs="Arial"/>
                <w:b/>
              </w:rPr>
            </w:pPr>
          </w:p>
        </w:tc>
        <w:tc>
          <w:tcPr>
            <w:tcW w:w="567" w:type="dxa"/>
          </w:tcPr>
          <w:p w14:paraId="11941F7D" w14:textId="77777777" w:rsidR="002A1EAA" w:rsidRPr="006C2CAD" w:rsidRDefault="002A1EAA" w:rsidP="00302082">
            <w:pPr>
              <w:spacing w:after="120"/>
              <w:rPr>
                <w:rFonts w:ascii="Arial" w:hAnsi="Arial" w:cs="Arial"/>
                <w:b/>
              </w:rPr>
            </w:pPr>
          </w:p>
        </w:tc>
        <w:tc>
          <w:tcPr>
            <w:tcW w:w="567" w:type="dxa"/>
          </w:tcPr>
          <w:p w14:paraId="7A88CA9C" w14:textId="77777777" w:rsidR="002A1EAA" w:rsidRPr="006C2CAD" w:rsidRDefault="002A1EAA" w:rsidP="00302082">
            <w:pPr>
              <w:spacing w:after="120"/>
              <w:rPr>
                <w:rFonts w:ascii="Arial" w:hAnsi="Arial" w:cs="Arial"/>
                <w:b/>
              </w:rPr>
            </w:pPr>
          </w:p>
        </w:tc>
        <w:tc>
          <w:tcPr>
            <w:tcW w:w="567" w:type="dxa"/>
          </w:tcPr>
          <w:p w14:paraId="6CD1B875" w14:textId="77777777" w:rsidR="002A1EAA" w:rsidRPr="006C2CAD" w:rsidRDefault="002A1EAA" w:rsidP="00302082">
            <w:pPr>
              <w:spacing w:after="120"/>
              <w:rPr>
                <w:rFonts w:ascii="Arial" w:hAnsi="Arial" w:cs="Arial"/>
                <w:b/>
              </w:rPr>
            </w:pPr>
          </w:p>
        </w:tc>
        <w:tc>
          <w:tcPr>
            <w:tcW w:w="567" w:type="dxa"/>
          </w:tcPr>
          <w:p w14:paraId="084A7006" w14:textId="77777777" w:rsidR="002A1EAA" w:rsidRPr="006C2CAD" w:rsidRDefault="002A1EAA" w:rsidP="00302082">
            <w:pPr>
              <w:spacing w:after="120"/>
              <w:rPr>
                <w:rFonts w:ascii="Arial" w:hAnsi="Arial" w:cs="Arial"/>
                <w:b/>
              </w:rPr>
            </w:pPr>
          </w:p>
        </w:tc>
        <w:tc>
          <w:tcPr>
            <w:tcW w:w="567" w:type="dxa"/>
          </w:tcPr>
          <w:p w14:paraId="2AB85DAA" w14:textId="77777777" w:rsidR="002A1EAA" w:rsidRPr="006C2CAD" w:rsidRDefault="002A1EAA" w:rsidP="00302082">
            <w:pPr>
              <w:spacing w:after="120"/>
              <w:rPr>
                <w:rFonts w:ascii="Arial" w:hAnsi="Arial" w:cs="Arial"/>
                <w:b/>
              </w:rPr>
            </w:pPr>
          </w:p>
        </w:tc>
        <w:tc>
          <w:tcPr>
            <w:tcW w:w="567" w:type="dxa"/>
          </w:tcPr>
          <w:p w14:paraId="7DEE012B" w14:textId="77777777" w:rsidR="002A1EAA" w:rsidRPr="006C2CAD" w:rsidRDefault="002A1EAA" w:rsidP="00302082">
            <w:pPr>
              <w:spacing w:after="120"/>
              <w:rPr>
                <w:rFonts w:ascii="Arial" w:hAnsi="Arial" w:cs="Arial"/>
                <w:b/>
              </w:rPr>
            </w:pPr>
          </w:p>
        </w:tc>
        <w:tc>
          <w:tcPr>
            <w:tcW w:w="567" w:type="dxa"/>
          </w:tcPr>
          <w:p w14:paraId="2EAFDA97" w14:textId="77777777" w:rsidR="002A1EAA" w:rsidRPr="006C2CAD" w:rsidRDefault="002A1EAA" w:rsidP="00302082">
            <w:pPr>
              <w:spacing w:after="120"/>
              <w:rPr>
                <w:rFonts w:ascii="Arial" w:hAnsi="Arial" w:cs="Arial"/>
                <w:b/>
              </w:rPr>
            </w:pPr>
          </w:p>
        </w:tc>
        <w:tc>
          <w:tcPr>
            <w:tcW w:w="567" w:type="dxa"/>
          </w:tcPr>
          <w:p w14:paraId="2B619206" w14:textId="77777777" w:rsidR="002A1EAA" w:rsidRPr="006C2CAD" w:rsidRDefault="002A1EAA" w:rsidP="00302082">
            <w:pPr>
              <w:spacing w:after="120"/>
              <w:rPr>
                <w:rFonts w:ascii="Arial" w:hAnsi="Arial" w:cs="Arial"/>
                <w:b/>
              </w:rPr>
            </w:pPr>
          </w:p>
        </w:tc>
      </w:tr>
      <w:tr w:rsidR="002A1EAA" w:rsidRPr="006C2CAD" w14:paraId="1546D0F5" w14:textId="77777777" w:rsidTr="002A1EAA">
        <w:tc>
          <w:tcPr>
            <w:tcW w:w="1730" w:type="dxa"/>
          </w:tcPr>
          <w:p w14:paraId="169722E5" w14:textId="77777777" w:rsidR="002A1EAA" w:rsidRPr="006C2CAD" w:rsidRDefault="002A1EAA" w:rsidP="007C3B90">
            <w:pPr>
              <w:spacing w:after="120"/>
              <w:rPr>
                <w:rFonts w:ascii="Arial" w:hAnsi="Arial" w:cs="Arial"/>
              </w:rPr>
            </w:pPr>
            <w:r w:rsidRPr="006C2CAD">
              <w:rPr>
                <w:rFonts w:ascii="Arial" w:hAnsi="Arial" w:cs="Arial"/>
              </w:rPr>
              <w:t>Private Study</w:t>
            </w:r>
          </w:p>
        </w:tc>
        <w:tc>
          <w:tcPr>
            <w:tcW w:w="567" w:type="dxa"/>
          </w:tcPr>
          <w:p w14:paraId="3F226AA8"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662831A"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C4C4EA5"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671CD63"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6E10057"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10D6FE59"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2E84FA9"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B0B359E"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814E23C"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438111B"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5F515A6"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64C36CE" w14:textId="77777777" w:rsidR="002A1EAA" w:rsidRPr="006C2CAD" w:rsidRDefault="002A1EAA" w:rsidP="007C3B90">
            <w:pPr>
              <w:spacing w:after="120"/>
              <w:rPr>
                <w:rFonts w:ascii="Arial" w:hAnsi="Arial" w:cs="Arial"/>
                <w:b/>
              </w:rPr>
            </w:pPr>
            <w:r w:rsidRPr="006C2CAD">
              <w:rPr>
                <w:rFonts w:ascii="Arial" w:hAnsi="Arial" w:cs="Arial"/>
                <w:b/>
              </w:rPr>
              <w:t>X</w:t>
            </w:r>
          </w:p>
        </w:tc>
      </w:tr>
      <w:tr w:rsidR="002A1EAA" w:rsidRPr="006C2CAD" w14:paraId="6976BB48" w14:textId="77777777" w:rsidTr="002A1EAA">
        <w:tc>
          <w:tcPr>
            <w:tcW w:w="1730" w:type="dxa"/>
          </w:tcPr>
          <w:p w14:paraId="58CAF8FB" w14:textId="77777777" w:rsidR="002A1EAA" w:rsidRPr="006C2CAD" w:rsidRDefault="002A1EAA" w:rsidP="00302082">
            <w:pPr>
              <w:spacing w:after="120"/>
              <w:rPr>
                <w:rFonts w:ascii="Arial" w:hAnsi="Arial" w:cs="Arial"/>
              </w:rPr>
            </w:pPr>
            <w:r w:rsidRPr="006C2CAD">
              <w:rPr>
                <w:rFonts w:ascii="Arial" w:hAnsi="Arial" w:cs="Arial"/>
              </w:rPr>
              <w:t>Supervision</w:t>
            </w:r>
          </w:p>
        </w:tc>
        <w:tc>
          <w:tcPr>
            <w:tcW w:w="567" w:type="dxa"/>
          </w:tcPr>
          <w:p w14:paraId="7DBE94F0"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1364C0A3"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1B3EF406"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5924569B"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621B5CA3" w14:textId="77777777" w:rsidR="002A1EAA" w:rsidRPr="006C2CAD" w:rsidRDefault="002A1EAA" w:rsidP="00302082">
            <w:pPr>
              <w:spacing w:after="120"/>
              <w:rPr>
                <w:rFonts w:ascii="Arial" w:hAnsi="Arial" w:cs="Arial"/>
                <w:b/>
              </w:rPr>
            </w:pPr>
          </w:p>
        </w:tc>
        <w:tc>
          <w:tcPr>
            <w:tcW w:w="567" w:type="dxa"/>
          </w:tcPr>
          <w:p w14:paraId="4EBDBB5F" w14:textId="77777777" w:rsidR="002A1EAA" w:rsidRPr="006C2CAD" w:rsidRDefault="002A1EAA" w:rsidP="00302082">
            <w:pPr>
              <w:spacing w:after="120"/>
              <w:rPr>
                <w:rFonts w:ascii="Arial" w:hAnsi="Arial" w:cs="Arial"/>
                <w:b/>
              </w:rPr>
            </w:pPr>
          </w:p>
        </w:tc>
        <w:tc>
          <w:tcPr>
            <w:tcW w:w="567" w:type="dxa"/>
          </w:tcPr>
          <w:p w14:paraId="5FCA0367" w14:textId="77777777" w:rsidR="002A1EAA" w:rsidRPr="006C2CAD" w:rsidRDefault="002A1EAA" w:rsidP="00302082">
            <w:pPr>
              <w:spacing w:after="120"/>
              <w:rPr>
                <w:rFonts w:ascii="Arial" w:hAnsi="Arial" w:cs="Arial"/>
                <w:b/>
              </w:rPr>
            </w:pPr>
          </w:p>
        </w:tc>
        <w:tc>
          <w:tcPr>
            <w:tcW w:w="567" w:type="dxa"/>
          </w:tcPr>
          <w:p w14:paraId="3E657162"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54BB8116"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38540395"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0A1A35C3" w14:textId="77777777" w:rsidR="002A1EAA" w:rsidRPr="006C2CAD" w:rsidRDefault="002A1EAA" w:rsidP="00302082">
            <w:pPr>
              <w:spacing w:after="120"/>
              <w:rPr>
                <w:rFonts w:ascii="Arial" w:hAnsi="Arial" w:cs="Arial"/>
                <w:b/>
              </w:rPr>
            </w:pPr>
          </w:p>
        </w:tc>
        <w:tc>
          <w:tcPr>
            <w:tcW w:w="567" w:type="dxa"/>
          </w:tcPr>
          <w:p w14:paraId="2A8D2A05" w14:textId="77777777" w:rsidR="002A1EAA" w:rsidRPr="006C2CAD" w:rsidRDefault="002A1EAA" w:rsidP="00302082">
            <w:pPr>
              <w:spacing w:after="120"/>
              <w:rPr>
                <w:rFonts w:ascii="Arial" w:hAnsi="Arial" w:cs="Arial"/>
                <w:b/>
              </w:rPr>
            </w:pPr>
          </w:p>
        </w:tc>
      </w:tr>
      <w:tr w:rsidR="002A1EAA" w:rsidRPr="006C2CAD" w14:paraId="5807B4F5" w14:textId="77777777" w:rsidTr="002A1EAA">
        <w:tc>
          <w:tcPr>
            <w:tcW w:w="1730" w:type="dxa"/>
            <w:shd w:val="clear" w:color="auto" w:fill="D9D9D9" w:themeFill="background1" w:themeFillShade="D9"/>
          </w:tcPr>
          <w:p w14:paraId="2FAE91E3" w14:textId="77777777" w:rsidR="002A1EAA" w:rsidRPr="006C2CAD" w:rsidRDefault="002A1EAA" w:rsidP="00302082">
            <w:pPr>
              <w:spacing w:after="120"/>
              <w:rPr>
                <w:rFonts w:ascii="Arial" w:hAnsi="Arial" w:cs="Arial"/>
                <w:b/>
              </w:rPr>
            </w:pPr>
            <w:r w:rsidRPr="006C2CAD">
              <w:rPr>
                <w:rFonts w:ascii="Arial" w:hAnsi="Arial" w:cs="Arial"/>
                <w:b/>
              </w:rPr>
              <w:t>Assessment method</w:t>
            </w:r>
          </w:p>
        </w:tc>
        <w:tc>
          <w:tcPr>
            <w:tcW w:w="567" w:type="dxa"/>
          </w:tcPr>
          <w:p w14:paraId="571F9040" w14:textId="77777777" w:rsidR="002A1EAA" w:rsidRPr="006C2CAD" w:rsidRDefault="002A1EAA" w:rsidP="00302082">
            <w:pPr>
              <w:spacing w:after="120"/>
              <w:rPr>
                <w:rFonts w:ascii="Arial" w:hAnsi="Arial" w:cs="Arial"/>
                <w:b/>
              </w:rPr>
            </w:pPr>
          </w:p>
        </w:tc>
        <w:tc>
          <w:tcPr>
            <w:tcW w:w="567" w:type="dxa"/>
          </w:tcPr>
          <w:p w14:paraId="70EDB878" w14:textId="77777777" w:rsidR="002A1EAA" w:rsidRPr="006C2CAD" w:rsidRDefault="002A1EAA" w:rsidP="00302082">
            <w:pPr>
              <w:spacing w:after="120"/>
              <w:rPr>
                <w:rFonts w:ascii="Arial" w:hAnsi="Arial" w:cs="Arial"/>
                <w:b/>
              </w:rPr>
            </w:pPr>
          </w:p>
        </w:tc>
        <w:tc>
          <w:tcPr>
            <w:tcW w:w="567" w:type="dxa"/>
          </w:tcPr>
          <w:p w14:paraId="6ACACFE6" w14:textId="77777777" w:rsidR="002A1EAA" w:rsidRPr="006C2CAD" w:rsidRDefault="002A1EAA" w:rsidP="00302082">
            <w:pPr>
              <w:spacing w:after="120"/>
              <w:rPr>
                <w:rFonts w:ascii="Arial" w:hAnsi="Arial" w:cs="Arial"/>
                <w:b/>
              </w:rPr>
            </w:pPr>
          </w:p>
        </w:tc>
        <w:tc>
          <w:tcPr>
            <w:tcW w:w="567" w:type="dxa"/>
          </w:tcPr>
          <w:p w14:paraId="01969196" w14:textId="77777777" w:rsidR="002A1EAA" w:rsidRPr="006C2CAD" w:rsidRDefault="002A1EAA" w:rsidP="00302082">
            <w:pPr>
              <w:spacing w:after="120"/>
              <w:rPr>
                <w:rFonts w:ascii="Arial" w:hAnsi="Arial" w:cs="Arial"/>
                <w:b/>
              </w:rPr>
            </w:pPr>
          </w:p>
        </w:tc>
        <w:tc>
          <w:tcPr>
            <w:tcW w:w="567" w:type="dxa"/>
          </w:tcPr>
          <w:p w14:paraId="085BD1AE" w14:textId="77777777" w:rsidR="002A1EAA" w:rsidRPr="006C2CAD" w:rsidRDefault="002A1EAA" w:rsidP="00302082">
            <w:pPr>
              <w:spacing w:after="120"/>
              <w:rPr>
                <w:rFonts w:ascii="Arial" w:hAnsi="Arial" w:cs="Arial"/>
                <w:b/>
              </w:rPr>
            </w:pPr>
          </w:p>
        </w:tc>
        <w:tc>
          <w:tcPr>
            <w:tcW w:w="567" w:type="dxa"/>
          </w:tcPr>
          <w:p w14:paraId="4587BDCE" w14:textId="77777777" w:rsidR="002A1EAA" w:rsidRPr="006C2CAD" w:rsidRDefault="002A1EAA" w:rsidP="00302082">
            <w:pPr>
              <w:spacing w:after="120"/>
              <w:rPr>
                <w:rFonts w:ascii="Arial" w:hAnsi="Arial" w:cs="Arial"/>
                <w:b/>
              </w:rPr>
            </w:pPr>
          </w:p>
        </w:tc>
        <w:tc>
          <w:tcPr>
            <w:tcW w:w="567" w:type="dxa"/>
          </w:tcPr>
          <w:p w14:paraId="038952A8" w14:textId="77777777" w:rsidR="002A1EAA" w:rsidRPr="006C2CAD" w:rsidRDefault="002A1EAA" w:rsidP="00302082">
            <w:pPr>
              <w:spacing w:after="120"/>
              <w:rPr>
                <w:rFonts w:ascii="Arial" w:hAnsi="Arial" w:cs="Arial"/>
                <w:b/>
              </w:rPr>
            </w:pPr>
          </w:p>
        </w:tc>
        <w:tc>
          <w:tcPr>
            <w:tcW w:w="567" w:type="dxa"/>
          </w:tcPr>
          <w:p w14:paraId="6CBD7790" w14:textId="77777777" w:rsidR="002A1EAA" w:rsidRPr="006C2CAD" w:rsidRDefault="002A1EAA" w:rsidP="00302082">
            <w:pPr>
              <w:spacing w:after="120"/>
              <w:rPr>
                <w:rFonts w:ascii="Arial" w:hAnsi="Arial" w:cs="Arial"/>
                <w:b/>
              </w:rPr>
            </w:pPr>
          </w:p>
        </w:tc>
        <w:tc>
          <w:tcPr>
            <w:tcW w:w="567" w:type="dxa"/>
          </w:tcPr>
          <w:p w14:paraId="3BA0B045" w14:textId="77777777" w:rsidR="002A1EAA" w:rsidRPr="006C2CAD" w:rsidRDefault="002A1EAA" w:rsidP="00302082">
            <w:pPr>
              <w:spacing w:after="120"/>
              <w:rPr>
                <w:rFonts w:ascii="Arial" w:hAnsi="Arial" w:cs="Arial"/>
                <w:b/>
              </w:rPr>
            </w:pPr>
          </w:p>
        </w:tc>
        <w:tc>
          <w:tcPr>
            <w:tcW w:w="567" w:type="dxa"/>
          </w:tcPr>
          <w:p w14:paraId="1E9722B5" w14:textId="77777777" w:rsidR="002A1EAA" w:rsidRPr="006C2CAD" w:rsidRDefault="002A1EAA" w:rsidP="00302082">
            <w:pPr>
              <w:spacing w:after="120"/>
              <w:rPr>
                <w:rFonts w:ascii="Arial" w:hAnsi="Arial" w:cs="Arial"/>
                <w:b/>
              </w:rPr>
            </w:pPr>
          </w:p>
        </w:tc>
        <w:tc>
          <w:tcPr>
            <w:tcW w:w="567" w:type="dxa"/>
          </w:tcPr>
          <w:p w14:paraId="271B32DA" w14:textId="77777777" w:rsidR="002A1EAA" w:rsidRPr="006C2CAD" w:rsidRDefault="002A1EAA" w:rsidP="00302082">
            <w:pPr>
              <w:spacing w:after="120"/>
              <w:rPr>
                <w:rFonts w:ascii="Arial" w:hAnsi="Arial" w:cs="Arial"/>
                <w:b/>
              </w:rPr>
            </w:pPr>
          </w:p>
        </w:tc>
        <w:tc>
          <w:tcPr>
            <w:tcW w:w="567" w:type="dxa"/>
          </w:tcPr>
          <w:p w14:paraId="597A9868" w14:textId="77777777" w:rsidR="002A1EAA" w:rsidRPr="006C2CAD" w:rsidRDefault="002A1EAA" w:rsidP="00302082">
            <w:pPr>
              <w:spacing w:after="120"/>
              <w:rPr>
                <w:rFonts w:ascii="Arial" w:hAnsi="Arial" w:cs="Arial"/>
                <w:b/>
              </w:rPr>
            </w:pPr>
          </w:p>
        </w:tc>
      </w:tr>
      <w:tr w:rsidR="002A1EAA" w:rsidRPr="006C2CAD" w14:paraId="29046CED" w14:textId="77777777" w:rsidTr="002A1EAA">
        <w:tc>
          <w:tcPr>
            <w:tcW w:w="1730" w:type="dxa"/>
          </w:tcPr>
          <w:p w14:paraId="3AB6118B" w14:textId="6E83D526" w:rsidR="002A1EAA" w:rsidRPr="006C2CAD" w:rsidRDefault="002A1EAA" w:rsidP="007C3B90">
            <w:pPr>
              <w:spacing w:after="120"/>
              <w:rPr>
                <w:rFonts w:ascii="Arial" w:hAnsi="Arial" w:cs="Arial"/>
              </w:rPr>
            </w:pPr>
            <w:r w:rsidRPr="006C2CAD">
              <w:rPr>
                <w:rFonts w:ascii="Arial" w:hAnsi="Arial" w:cs="Arial"/>
              </w:rPr>
              <w:t xml:space="preserve">Project </w:t>
            </w:r>
            <w:r>
              <w:rPr>
                <w:rFonts w:ascii="Arial" w:hAnsi="Arial" w:cs="Arial"/>
              </w:rPr>
              <w:t>8000-10,000</w:t>
            </w:r>
          </w:p>
        </w:tc>
        <w:tc>
          <w:tcPr>
            <w:tcW w:w="567" w:type="dxa"/>
          </w:tcPr>
          <w:p w14:paraId="75CBC29B"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4F5AE98"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037C17C"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606515D"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6B6C5A2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36CAFAF5"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40A67CA"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3244ED41"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194E973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70B6F6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CBD56CD"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6B7B988" w14:textId="77777777" w:rsidR="002A1EAA" w:rsidRPr="006C2CAD" w:rsidRDefault="002A1EAA" w:rsidP="007C3B90">
            <w:pPr>
              <w:spacing w:after="120"/>
              <w:rPr>
                <w:rFonts w:ascii="Arial" w:hAnsi="Arial" w:cs="Arial"/>
                <w:b/>
              </w:rPr>
            </w:pPr>
            <w:r w:rsidRPr="006C2CAD">
              <w:rPr>
                <w:rFonts w:ascii="Arial" w:hAnsi="Arial" w:cs="Arial"/>
                <w:b/>
              </w:rPr>
              <w:t>X</w:t>
            </w:r>
          </w:p>
        </w:tc>
      </w:tr>
    </w:tbl>
    <w:p w14:paraId="60715E7E" w14:textId="77777777" w:rsidR="007A6245" w:rsidRPr="006C2CAD" w:rsidRDefault="007A6245" w:rsidP="00302082">
      <w:pPr>
        <w:spacing w:after="120" w:line="240" w:lineRule="auto"/>
        <w:ind w:left="426" w:right="260"/>
        <w:rPr>
          <w:rFonts w:ascii="Arial" w:hAnsi="Arial" w:cs="Arial"/>
          <w:b/>
          <w:iCs/>
        </w:rPr>
      </w:pPr>
      <w:bookmarkStart w:id="0" w:name="_GoBack"/>
      <w:bookmarkEnd w:id="0"/>
    </w:p>
    <w:p w14:paraId="7842EDE6" w14:textId="77777777" w:rsidR="00883204" w:rsidRPr="006C2CAD" w:rsidRDefault="00883204" w:rsidP="00696FF5">
      <w:pPr>
        <w:numPr>
          <w:ilvl w:val="0"/>
          <w:numId w:val="1"/>
        </w:numPr>
        <w:spacing w:after="120" w:line="240" w:lineRule="auto"/>
        <w:ind w:left="567" w:right="260" w:hanging="567"/>
        <w:jc w:val="both"/>
        <w:rPr>
          <w:rFonts w:ascii="Arial" w:hAnsi="Arial" w:cs="Arial"/>
          <w:iCs/>
        </w:rPr>
      </w:pPr>
      <w:r w:rsidRPr="006C2CAD">
        <w:rPr>
          <w:rFonts w:ascii="Arial" w:hAnsi="Arial" w:cs="Arial"/>
          <w:b/>
          <w:bCs/>
        </w:rPr>
        <w:t xml:space="preserve">Inclusive module design </w:t>
      </w:r>
    </w:p>
    <w:p w14:paraId="3AAD8080" w14:textId="77777777" w:rsidR="00883204" w:rsidRPr="006C2CAD" w:rsidRDefault="00883204" w:rsidP="00696FF5">
      <w:pPr>
        <w:autoSpaceDE w:val="0"/>
        <w:autoSpaceDN w:val="0"/>
        <w:adjustRightInd w:val="0"/>
        <w:spacing w:after="120" w:line="240" w:lineRule="auto"/>
        <w:ind w:left="567" w:right="260"/>
        <w:jc w:val="both"/>
        <w:rPr>
          <w:rFonts w:ascii="Arial" w:hAnsi="Arial" w:cs="Arial"/>
        </w:rPr>
      </w:pPr>
      <w:r w:rsidRPr="006C2CAD">
        <w:rPr>
          <w:rFonts w:ascii="Arial" w:hAnsi="Arial" w:cs="Arial"/>
        </w:rPr>
        <w:t xml:space="preserve">The </w:t>
      </w:r>
      <w:r w:rsidR="007C3B90" w:rsidRPr="006C2CAD">
        <w:rPr>
          <w:rFonts w:ascii="Arial" w:hAnsi="Arial" w:cs="Arial"/>
        </w:rPr>
        <w:t>School</w:t>
      </w:r>
      <w:r w:rsidRPr="006C2CA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27705D" w14:textId="77777777" w:rsidR="00883204" w:rsidRPr="006C2CAD" w:rsidRDefault="00883204" w:rsidP="00696FF5">
      <w:pPr>
        <w:autoSpaceDE w:val="0"/>
        <w:autoSpaceDN w:val="0"/>
        <w:adjustRightInd w:val="0"/>
        <w:spacing w:after="120" w:line="240" w:lineRule="auto"/>
        <w:ind w:left="567" w:right="260"/>
        <w:jc w:val="both"/>
        <w:rPr>
          <w:rFonts w:ascii="Arial" w:hAnsi="Arial" w:cs="Arial"/>
        </w:rPr>
      </w:pPr>
      <w:r w:rsidRPr="006C2CAD">
        <w:rPr>
          <w:rFonts w:ascii="Arial" w:hAnsi="Arial" w:cs="Arial"/>
        </w:rPr>
        <w:t>The inclusive practices in the guidance (see Annex B Appendix A) have been considered in order to support all students in the following areas:</w:t>
      </w:r>
    </w:p>
    <w:p w14:paraId="5D0E6CA9" w14:textId="77777777" w:rsidR="00883204" w:rsidRPr="006C2CAD" w:rsidRDefault="00883204" w:rsidP="00696FF5">
      <w:pPr>
        <w:autoSpaceDE w:val="0"/>
        <w:autoSpaceDN w:val="0"/>
        <w:adjustRightInd w:val="0"/>
        <w:spacing w:after="120" w:line="240" w:lineRule="auto"/>
        <w:ind w:left="567" w:right="260"/>
        <w:jc w:val="both"/>
        <w:rPr>
          <w:rFonts w:ascii="Arial" w:hAnsi="Arial" w:cs="Arial"/>
          <w:bCs/>
        </w:rPr>
      </w:pPr>
      <w:r w:rsidRPr="006C2CAD">
        <w:rPr>
          <w:rFonts w:ascii="Arial" w:hAnsi="Arial" w:cs="Arial"/>
        </w:rPr>
        <w:t xml:space="preserve">a) </w:t>
      </w:r>
      <w:r w:rsidRPr="006C2CAD">
        <w:rPr>
          <w:rFonts w:ascii="Arial" w:hAnsi="Arial" w:cs="Arial"/>
          <w:bCs/>
        </w:rPr>
        <w:t>Accessible resources and curriculum</w:t>
      </w:r>
    </w:p>
    <w:p w14:paraId="0D6B772C" w14:textId="77777777" w:rsidR="00883204" w:rsidRPr="006C2CA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C2CAD">
        <w:rPr>
          <w:rFonts w:ascii="Arial" w:hAnsi="Arial" w:cs="Arial"/>
        </w:rPr>
        <w:t xml:space="preserve">b) </w:t>
      </w:r>
      <w:r w:rsidRPr="006C2CAD">
        <w:rPr>
          <w:rFonts w:ascii="Arial" w:hAnsi="Arial" w:cs="Arial"/>
          <w:bCs/>
        </w:rPr>
        <w:t>Learning</w:t>
      </w:r>
      <w:r w:rsidR="00BB2045" w:rsidRPr="006C2CAD">
        <w:rPr>
          <w:rFonts w:ascii="Arial" w:hAnsi="Arial" w:cs="Arial"/>
          <w:bCs/>
        </w:rPr>
        <w:t>,</w:t>
      </w:r>
      <w:r w:rsidRPr="006C2CAD">
        <w:rPr>
          <w:rFonts w:ascii="Arial" w:hAnsi="Arial" w:cs="Arial"/>
          <w:bCs/>
        </w:rPr>
        <w:t xml:space="preserve"> teaching and assessment methods</w:t>
      </w:r>
    </w:p>
    <w:p w14:paraId="6EC79C69" w14:textId="77777777" w:rsidR="00096DA4" w:rsidRPr="006C2CAD" w:rsidRDefault="00096DA4" w:rsidP="00302082">
      <w:pPr>
        <w:spacing w:after="120" w:line="240" w:lineRule="auto"/>
        <w:ind w:left="426" w:right="260"/>
        <w:rPr>
          <w:rFonts w:ascii="Arial" w:hAnsi="Arial" w:cs="Arial"/>
          <w:i/>
          <w:iCs/>
        </w:rPr>
      </w:pPr>
    </w:p>
    <w:p w14:paraId="7AC868A5"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Campus(es) or c</w:t>
      </w:r>
      <w:r w:rsidR="009A2D37" w:rsidRPr="006C2CAD">
        <w:rPr>
          <w:rFonts w:ascii="Arial" w:hAnsi="Arial" w:cs="Arial"/>
          <w:b/>
        </w:rPr>
        <w:t>entre(s)</w:t>
      </w:r>
      <w:r w:rsidRPr="006C2CAD">
        <w:rPr>
          <w:rFonts w:ascii="Arial" w:hAnsi="Arial" w:cs="Arial"/>
          <w:b/>
        </w:rPr>
        <w:t xml:space="preserve"> where module will be delivered</w:t>
      </w:r>
    </w:p>
    <w:p w14:paraId="75636F8F" w14:textId="77777777" w:rsidR="009A2D37" w:rsidRPr="006C2CAD" w:rsidRDefault="007C3B90" w:rsidP="00696FF5">
      <w:pPr>
        <w:spacing w:after="120" w:line="240" w:lineRule="auto"/>
        <w:ind w:left="567" w:right="260"/>
        <w:jc w:val="both"/>
        <w:rPr>
          <w:rFonts w:ascii="Arial" w:hAnsi="Arial" w:cs="Arial"/>
        </w:rPr>
      </w:pPr>
      <w:r w:rsidRPr="006C2CAD">
        <w:rPr>
          <w:rFonts w:ascii="Arial" w:hAnsi="Arial" w:cs="Arial"/>
        </w:rPr>
        <w:t>Canterbury and distance learning</w:t>
      </w:r>
      <w:r w:rsidR="009A2D37" w:rsidRPr="006C2CAD">
        <w:rPr>
          <w:rFonts w:ascii="Arial" w:hAnsi="Arial" w:cs="Arial"/>
        </w:rPr>
        <w:t xml:space="preserve"> </w:t>
      </w:r>
    </w:p>
    <w:p w14:paraId="02BBB744" w14:textId="77777777" w:rsidR="009A2D37" w:rsidRPr="006C2CAD" w:rsidRDefault="009A2D37" w:rsidP="00302082">
      <w:pPr>
        <w:spacing w:after="120" w:line="240" w:lineRule="auto"/>
        <w:ind w:left="426" w:right="260"/>
        <w:rPr>
          <w:rFonts w:ascii="Arial" w:hAnsi="Arial" w:cs="Arial"/>
          <w:i/>
          <w:iCs/>
        </w:rPr>
      </w:pPr>
    </w:p>
    <w:p w14:paraId="767257FC" w14:textId="77777777" w:rsidR="00883204" w:rsidRPr="006C2CAD" w:rsidRDefault="00883204" w:rsidP="00696FF5">
      <w:pPr>
        <w:numPr>
          <w:ilvl w:val="0"/>
          <w:numId w:val="1"/>
        </w:numPr>
        <w:spacing w:after="120" w:line="240" w:lineRule="auto"/>
        <w:ind w:left="567" w:right="261" w:hanging="568"/>
        <w:jc w:val="both"/>
        <w:rPr>
          <w:rFonts w:ascii="Arial" w:hAnsi="Arial" w:cs="Arial"/>
          <w:b/>
        </w:rPr>
      </w:pPr>
      <w:r w:rsidRPr="006C2CAD">
        <w:rPr>
          <w:rFonts w:ascii="Arial" w:hAnsi="Arial" w:cs="Arial"/>
          <w:b/>
        </w:rPr>
        <w:t xml:space="preserve">Internationalisation </w:t>
      </w:r>
    </w:p>
    <w:p w14:paraId="1BA645CE" w14:textId="77777777" w:rsidR="007C3B90" w:rsidRPr="00922E9E" w:rsidRDefault="007C3B90" w:rsidP="007C3B90">
      <w:pPr>
        <w:autoSpaceDE w:val="0"/>
        <w:autoSpaceDN w:val="0"/>
        <w:adjustRightInd w:val="0"/>
        <w:spacing w:after="120" w:line="240" w:lineRule="auto"/>
        <w:ind w:left="567" w:right="261"/>
        <w:jc w:val="both"/>
        <w:rPr>
          <w:rFonts w:ascii="Arial" w:hAnsi="Arial" w:cs="Arial"/>
          <w:i/>
          <w:iCs/>
        </w:rPr>
      </w:pPr>
      <w:r w:rsidRPr="006C2CAD">
        <w:rPr>
          <w:rFonts w:ascii="Arial" w:hAnsi="Arial" w:cs="Arial"/>
        </w:rPr>
        <w:t>The degree to which internationalisation activities will occur in this mod</w:t>
      </w:r>
      <w:r w:rsidR="005B55C0">
        <w:rPr>
          <w:rFonts w:ascii="Arial" w:hAnsi="Arial" w:cs="Arial"/>
        </w:rPr>
        <w:t xml:space="preserve">ule will depend on the project </w:t>
      </w:r>
      <w:r w:rsidRPr="006C2CAD">
        <w:rPr>
          <w:rFonts w:ascii="Arial" w:hAnsi="Arial" w:cs="Arial"/>
        </w:rPr>
        <w:t>topic. By undertaking the project a range of research and presentation skills will be developed that are applicable to international contexts</w:t>
      </w:r>
      <w:r>
        <w:rPr>
          <w:rFonts w:ascii="Arial" w:hAnsi="Arial" w:cs="Arial"/>
        </w:rPr>
        <w:t xml:space="preserve"> </w:t>
      </w:r>
    </w:p>
    <w:p w14:paraId="54D09F90" w14:textId="77777777" w:rsidR="00922E9E" w:rsidRDefault="00922E9E" w:rsidP="00302082">
      <w:pPr>
        <w:spacing w:after="120" w:line="240" w:lineRule="auto"/>
        <w:ind w:left="426" w:right="260"/>
        <w:rPr>
          <w:rFonts w:ascii="Arial" w:hAnsi="Arial" w:cs="Arial"/>
          <w:i/>
          <w:iCs/>
        </w:rPr>
      </w:pPr>
    </w:p>
    <w:p w14:paraId="62864C33" w14:textId="77777777" w:rsidR="00883204" w:rsidRPr="00883204" w:rsidRDefault="00883204" w:rsidP="00883204">
      <w:pPr>
        <w:rPr>
          <w:rFonts w:ascii="Arial" w:hAnsi="Arial" w:cs="Arial"/>
        </w:rPr>
      </w:pPr>
    </w:p>
    <w:p w14:paraId="55262827" w14:textId="77777777" w:rsidR="00883204" w:rsidRPr="00883204" w:rsidRDefault="00883204" w:rsidP="00883204">
      <w:pPr>
        <w:spacing w:after="120" w:line="240" w:lineRule="auto"/>
        <w:ind w:right="260"/>
        <w:rPr>
          <w:rFonts w:ascii="Arial" w:hAnsi="Arial" w:cs="Arial"/>
          <w:b/>
        </w:rPr>
      </w:pPr>
    </w:p>
    <w:p w14:paraId="33DF4206" w14:textId="77777777" w:rsidR="00641D6D" w:rsidRPr="00302082" w:rsidRDefault="00641D6D" w:rsidP="00302082">
      <w:pPr>
        <w:pBdr>
          <w:bottom w:val="single" w:sz="6" w:space="1" w:color="auto"/>
        </w:pBdr>
        <w:spacing w:after="120" w:line="240" w:lineRule="auto"/>
        <w:ind w:right="260"/>
        <w:rPr>
          <w:rFonts w:ascii="Arial" w:hAnsi="Arial" w:cs="Arial"/>
        </w:rPr>
      </w:pPr>
    </w:p>
    <w:p w14:paraId="16F4C29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D8D4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6673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26C79F" w14:textId="77777777" w:rsidTr="00694309">
        <w:trPr>
          <w:trHeight w:val="317"/>
        </w:trPr>
        <w:tc>
          <w:tcPr>
            <w:tcW w:w="1526" w:type="dxa"/>
          </w:tcPr>
          <w:p w14:paraId="00637C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B817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877A2F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B3E2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0D59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D5A1785" w14:textId="77777777" w:rsidTr="00694309">
        <w:trPr>
          <w:trHeight w:val="305"/>
        </w:trPr>
        <w:tc>
          <w:tcPr>
            <w:tcW w:w="1526" w:type="dxa"/>
          </w:tcPr>
          <w:p w14:paraId="39C4D589" w14:textId="77777777" w:rsidR="00422B69" w:rsidRPr="00302082" w:rsidRDefault="007C3B90" w:rsidP="007C3B90">
            <w:pPr>
              <w:spacing w:after="120"/>
              <w:ind w:right="-330"/>
              <w:rPr>
                <w:rFonts w:ascii="Arial" w:hAnsi="Arial" w:cs="Arial"/>
              </w:rPr>
            </w:pPr>
            <w:r>
              <w:rPr>
                <w:rFonts w:ascii="Arial" w:hAnsi="Arial" w:cs="Arial"/>
              </w:rPr>
              <w:t>Original  2005</w:t>
            </w:r>
          </w:p>
        </w:tc>
        <w:tc>
          <w:tcPr>
            <w:tcW w:w="1701" w:type="dxa"/>
          </w:tcPr>
          <w:p w14:paraId="4F40C7C7" w14:textId="77777777" w:rsidR="00422B69" w:rsidRPr="00302082" w:rsidRDefault="007C3B90" w:rsidP="00302082">
            <w:pPr>
              <w:spacing w:after="120"/>
              <w:ind w:right="-330"/>
              <w:rPr>
                <w:rFonts w:ascii="Arial" w:hAnsi="Arial" w:cs="Arial"/>
              </w:rPr>
            </w:pPr>
            <w:r>
              <w:rPr>
                <w:rFonts w:ascii="Arial" w:hAnsi="Arial" w:cs="Arial"/>
              </w:rPr>
              <w:t>N/A</w:t>
            </w:r>
          </w:p>
        </w:tc>
        <w:tc>
          <w:tcPr>
            <w:tcW w:w="2410" w:type="dxa"/>
          </w:tcPr>
          <w:p w14:paraId="033D036D" w14:textId="77777777" w:rsidR="00422B69" w:rsidRPr="00302082" w:rsidRDefault="007C3B90" w:rsidP="00302082">
            <w:pPr>
              <w:spacing w:after="120"/>
              <w:ind w:right="-330"/>
              <w:rPr>
                <w:rFonts w:ascii="Arial" w:hAnsi="Arial" w:cs="Arial"/>
              </w:rPr>
            </w:pPr>
            <w:r>
              <w:rPr>
                <w:rFonts w:ascii="Arial" w:hAnsi="Arial" w:cs="Arial"/>
              </w:rPr>
              <w:t>September 2005</w:t>
            </w:r>
          </w:p>
        </w:tc>
        <w:tc>
          <w:tcPr>
            <w:tcW w:w="2448" w:type="dxa"/>
          </w:tcPr>
          <w:p w14:paraId="56B90FD0" w14:textId="77777777" w:rsidR="00422B69" w:rsidRPr="00302082" w:rsidRDefault="007C3B90" w:rsidP="00302082">
            <w:pPr>
              <w:spacing w:after="120"/>
              <w:ind w:right="-330"/>
              <w:rPr>
                <w:rFonts w:ascii="Arial" w:hAnsi="Arial" w:cs="Arial"/>
              </w:rPr>
            </w:pPr>
            <w:r>
              <w:rPr>
                <w:rFonts w:ascii="Arial" w:hAnsi="Arial" w:cs="Arial"/>
              </w:rPr>
              <w:t>N/A</w:t>
            </w:r>
          </w:p>
        </w:tc>
        <w:tc>
          <w:tcPr>
            <w:tcW w:w="2597" w:type="dxa"/>
          </w:tcPr>
          <w:p w14:paraId="14A086A5" w14:textId="77777777" w:rsidR="00422B69" w:rsidRPr="00302082" w:rsidRDefault="007C3B90" w:rsidP="00302082">
            <w:pPr>
              <w:spacing w:after="120"/>
              <w:ind w:right="-330"/>
              <w:rPr>
                <w:rFonts w:ascii="Arial" w:hAnsi="Arial" w:cs="Arial"/>
              </w:rPr>
            </w:pPr>
            <w:r>
              <w:rPr>
                <w:rFonts w:ascii="Arial" w:hAnsi="Arial" w:cs="Arial"/>
              </w:rPr>
              <w:t>N/A</w:t>
            </w:r>
          </w:p>
        </w:tc>
      </w:tr>
      <w:tr w:rsidR="00302082" w:rsidRPr="00302082" w14:paraId="1F884C67" w14:textId="77777777" w:rsidTr="00694309">
        <w:trPr>
          <w:trHeight w:val="305"/>
        </w:trPr>
        <w:tc>
          <w:tcPr>
            <w:tcW w:w="1526" w:type="dxa"/>
          </w:tcPr>
          <w:p w14:paraId="34453045" w14:textId="77777777" w:rsidR="00422B69" w:rsidRPr="00302082" w:rsidRDefault="00422B69" w:rsidP="00302082">
            <w:pPr>
              <w:spacing w:after="120"/>
              <w:ind w:right="-330"/>
              <w:rPr>
                <w:rFonts w:ascii="Arial" w:hAnsi="Arial" w:cs="Arial"/>
              </w:rPr>
            </w:pPr>
          </w:p>
        </w:tc>
        <w:tc>
          <w:tcPr>
            <w:tcW w:w="1701" w:type="dxa"/>
          </w:tcPr>
          <w:p w14:paraId="5D5990B8" w14:textId="77777777" w:rsidR="00422B69" w:rsidRPr="00302082" w:rsidRDefault="00422B69" w:rsidP="00302082">
            <w:pPr>
              <w:spacing w:after="120"/>
              <w:ind w:right="-330"/>
              <w:rPr>
                <w:rFonts w:ascii="Arial" w:hAnsi="Arial" w:cs="Arial"/>
              </w:rPr>
            </w:pPr>
          </w:p>
        </w:tc>
        <w:tc>
          <w:tcPr>
            <w:tcW w:w="2410" w:type="dxa"/>
          </w:tcPr>
          <w:p w14:paraId="5011D1E3" w14:textId="77777777" w:rsidR="00422B69" w:rsidRPr="00302082" w:rsidRDefault="00422B69" w:rsidP="00302082">
            <w:pPr>
              <w:spacing w:after="120"/>
              <w:ind w:right="-330"/>
              <w:rPr>
                <w:rFonts w:ascii="Arial" w:hAnsi="Arial" w:cs="Arial"/>
              </w:rPr>
            </w:pPr>
          </w:p>
        </w:tc>
        <w:tc>
          <w:tcPr>
            <w:tcW w:w="2448" w:type="dxa"/>
          </w:tcPr>
          <w:p w14:paraId="56ADD2A5" w14:textId="77777777" w:rsidR="00422B69" w:rsidRPr="00302082" w:rsidRDefault="00422B69" w:rsidP="00302082">
            <w:pPr>
              <w:spacing w:after="120"/>
              <w:ind w:right="-330"/>
              <w:rPr>
                <w:rFonts w:ascii="Arial" w:hAnsi="Arial" w:cs="Arial"/>
              </w:rPr>
            </w:pPr>
          </w:p>
        </w:tc>
        <w:tc>
          <w:tcPr>
            <w:tcW w:w="2597" w:type="dxa"/>
          </w:tcPr>
          <w:p w14:paraId="6576F455" w14:textId="77777777" w:rsidR="00422B69" w:rsidRPr="00302082" w:rsidRDefault="00422B69" w:rsidP="00302082">
            <w:pPr>
              <w:spacing w:after="120"/>
              <w:ind w:right="-330"/>
              <w:rPr>
                <w:rFonts w:ascii="Arial" w:hAnsi="Arial" w:cs="Arial"/>
              </w:rPr>
            </w:pPr>
          </w:p>
        </w:tc>
      </w:tr>
    </w:tbl>
    <w:p w14:paraId="4AE7D7FF" w14:textId="77777777" w:rsidR="00D83563" w:rsidRDefault="00D83563" w:rsidP="00302082">
      <w:pPr>
        <w:spacing w:after="120" w:line="240" w:lineRule="auto"/>
        <w:ind w:right="-330"/>
        <w:rPr>
          <w:rFonts w:ascii="Arial" w:hAnsi="Arial" w:cs="Arial"/>
        </w:rPr>
      </w:pPr>
    </w:p>
    <w:p w14:paraId="3B561D8A" w14:textId="77777777" w:rsidR="00C57028" w:rsidRPr="00302082" w:rsidRDefault="007C3B9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4A74" w14:textId="77777777" w:rsidR="00C44EFC" w:rsidRDefault="00C44EFC" w:rsidP="009A2D37">
      <w:pPr>
        <w:spacing w:after="0" w:line="240" w:lineRule="auto"/>
      </w:pPr>
      <w:r>
        <w:separator/>
      </w:r>
    </w:p>
  </w:endnote>
  <w:endnote w:type="continuationSeparator" w:id="0">
    <w:p w14:paraId="08446E08" w14:textId="77777777" w:rsidR="00C44EFC" w:rsidRDefault="00C44EFC" w:rsidP="009A2D37">
      <w:pPr>
        <w:spacing w:after="0" w:line="240" w:lineRule="auto"/>
      </w:pPr>
      <w:r>
        <w:continuationSeparator/>
      </w:r>
    </w:p>
  </w:endnote>
  <w:endnote w:type="continuationNotice" w:id="1">
    <w:p w14:paraId="133F78A8" w14:textId="77777777" w:rsidR="00C44EFC" w:rsidRDefault="00C44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A20E37" w14:textId="77777777" w:rsidR="008B2543" w:rsidRDefault="0019787E" w:rsidP="009A2D37">
        <w:pPr>
          <w:pStyle w:val="Footer"/>
          <w:jc w:val="center"/>
        </w:pPr>
        <w:r>
          <w:fldChar w:fldCharType="begin"/>
        </w:r>
        <w:r>
          <w:instrText xml:space="preserve"> PAGE   \* MERGEFORMAT </w:instrText>
        </w:r>
        <w:r>
          <w:fldChar w:fldCharType="separate"/>
        </w:r>
        <w:r w:rsidR="002A1EAA">
          <w:rPr>
            <w:noProof/>
          </w:rPr>
          <w:t>4</w:t>
        </w:r>
        <w:r>
          <w:rPr>
            <w:noProof/>
          </w:rPr>
          <w:fldChar w:fldCharType="end"/>
        </w:r>
      </w:p>
    </w:sdtContent>
  </w:sdt>
  <w:p w14:paraId="27080FD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B1A5" w14:textId="77777777" w:rsidR="00C44EFC" w:rsidRDefault="00C44EFC" w:rsidP="009A2D37">
      <w:pPr>
        <w:spacing w:after="0" w:line="240" w:lineRule="auto"/>
      </w:pPr>
      <w:r>
        <w:separator/>
      </w:r>
    </w:p>
  </w:footnote>
  <w:footnote w:type="continuationSeparator" w:id="0">
    <w:p w14:paraId="6BA1BD77" w14:textId="77777777" w:rsidR="00C44EFC" w:rsidRDefault="00C44EFC" w:rsidP="009A2D37">
      <w:pPr>
        <w:spacing w:after="0" w:line="240" w:lineRule="auto"/>
      </w:pPr>
      <w:r>
        <w:continuationSeparator/>
      </w:r>
    </w:p>
  </w:footnote>
  <w:footnote w:type="continuationNotice" w:id="1">
    <w:p w14:paraId="75D4414F" w14:textId="77777777" w:rsidR="00C44EFC" w:rsidRDefault="00C44E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87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B8EE041" wp14:editId="333E16E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76A03B" w14:textId="77777777" w:rsidR="008B2543" w:rsidRPr="008C00F8" w:rsidRDefault="008B2543" w:rsidP="005E6D38">
    <w:pPr>
      <w:pStyle w:val="Heading1"/>
      <w:spacing w:before="60" w:after="60"/>
      <w:rPr>
        <w:rFonts w:ascii="Arial" w:hAnsi="Arial" w:cs="Arial"/>
      </w:rPr>
    </w:pPr>
  </w:p>
  <w:p w14:paraId="41EDF3F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1C7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0023891" wp14:editId="204114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FADFA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F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EA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04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9D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89F"/>
    <w:rsid w:val="00567EC9"/>
    <w:rsid w:val="00571630"/>
    <w:rsid w:val="005759F4"/>
    <w:rsid w:val="005779D1"/>
    <w:rsid w:val="0058041A"/>
    <w:rsid w:val="0058743D"/>
    <w:rsid w:val="00587BF7"/>
    <w:rsid w:val="00592034"/>
    <w:rsid w:val="0059477B"/>
    <w:rsid w:val="00596884"/>
    <w:rsid w:val="005A14B5"/>
    <w:rsid w:val="005B55C0"/>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2CAD"/>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B90"/>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B4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40B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EF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2B2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635"/>
    <w:rsid w:val="00DC25C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E6753"/>
  <w15:docId w15:val="{36A876A7-ADDE-45A2-B1E1-C7C24FE5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829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01D6-26E4-40DA-A083-CA09A429FCE5}"/>
</file>

<file path=customXml/itemProps2.xml><?xml version="1.0" encoding="utf-8"?>
<ds:datastoreItem xmlns:ds="http://schemas.openxmlformats.org/officeDocument/2006/customXml" ds:itemID="{E2CCB643-5818-4219-9F20-6E24C85CE3F6}">
  <ds:schemaRef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8a91d5aa-b8cb-4c75-ba4a-a9588da318ce"/>
    <ds:schemaRef ds:uri="http://schemas.microsoft.com/office/2006/documentManagement/type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852D3394-24A5-4FC5-BF1E-29DBF1442E8D}">
  <ds:schemaRefs>
    <ds:schemaRef ds:uri="http://schemas.microsoft.com/sharepoint/v3/contenttype/forms"/>
  </ds:schemaRefs>
</ds:datastoreItem>
</file>

<file path=customXml/itemProps4.xml><?xml version="1.0" encoding="utf-8"?>
<ds:datastoreItem xmlns:ds="http://schemas.openxmlformats.org/officeDocument/2006/customXml" ds:itemID="{B49801F5-08CA-4322-ABF7-1F96E76B4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BA90BE-3DCE-4AB0-A40A-4EF9C5EB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Daiva Nacyte</cp:lastModifiedBy>
  <cp:revision>4</cp:revision>
  <cp:lastPrinted>2015-09-09T08:37:00Z</cp:lastPrinted>
  <dcterms:created xsi:type="dcterms:W3CDTF">2018-07-06T14:01:00Z</dcterms:created>
  <dcterms:modified xsi:type="dcterms:W3CDTF">2018-09-11T14:06:00Z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dfe223cd-dd1b-4e29-b14d-afa8ef486cd5</vt:lpwstr>
  </property>
  <property fmtid="{D5CDD505-2E9C-101B-9397-08002B2CF9AE}" pid="4" name="Order">
    <vt:r8>29100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