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17E3" w14:textId="37133E99" w:rsidR="009A2D37" w:rsidRPr="0014394A" w:rsidRDefault="0014394A" w:rsidP="0044318B">
      <w:pPr>
        <w:numPr>
          <w:ilvl w:val="0"/>
          <w:numId w:val="1"/>
        </w:numPr>
        <w:spacing w:after="120" w:line="240" w:lineRule="auto"/>
        <w:ind w:left="567" w:right="260" w:hanging="567"/>
        <w:jc w:val="both"/>
        <w:rPr>
          <w:rFonts w:ascii="Arial" w:hAnsi="Arial" w:cs="Arial"/>
          <w:b/>
        </w:rPr>
      </w:pPr>
      <w:r>
        <w:rPr>
          <w:rFonts w:ascii="Arial" w:hAnsi="Arial" w:cs="Arial"/>
          <w:b/>
        </w:rPr>
        <w:t xml:space="preserve">KentVision Code and </w:t>
      </w:r>
      <w:r w:rsidR="009A2D37" w:rsidRPr="0014394A">
        <w:rPr>
          <w:rFonts w:ascii="Arial" w:hAnsi="Arial" w:cs="Arial"/>
          <w:b/>
        </w:rPr>
        <w:t>Title of the module</w:t>
      </w:r>
    </w:p>
    <w:p w14:paraId="36C35481" w14:textId="648D79D5" w:rsidR="0083074C" w:rsidRPr="0014394A" w:rsidRDefault="003467A7" w:rsidP="0044318B">
      <w:pPr>
        <w:spacing w:after="120" w:line="240" w:lineRule="auto"/>
        <w:ind w:left="567" w:right="260"/>
        <w:jc w:val="both"/>
        <w:rPr>
          <w:rFonts w:ascii="Arial" w:hAnsi="Arial" w:cs="Arial"/>
          <w:iCs/>
        </w:rPr>
      </w:pPr>
      <w:r w:rsidRPr="0014394A">
        <w:rPr>
          <w:rFonts w:ascii="Arial" w:hAnsi="Arial" w:cs="Arial"/>
        </w:rPr>
        <w:t xml:space="preserve">SOCI7360 (SO736) - </w:t>
      </w:r>
      <w:r w:rsidRPr="003235D1">
        <w:rPr>
          <w:rFonts w:ascii="Arial" w:hAnsi="Arial" w:cs="Arial"/>
        </w:rPr>
        <w:t>Sociology of Religion</w:t>
      </w:r>
    </w:p>
    <w:p w14:paraId="7E8DA835" w14:textId="77777777" w:rsidR="009A2D37" w:rsidRPr="0014394A" w:rsidRDefault="009A2D37" w:rsidP="0044318B">
      <w:pPr>
        <w:spacing w:after="120" w:line="240" w:lineRule="auto"/>
        <w:ind w:left="426" w:right="260"/>
        <w:jc w:val="both"/>
        <w:rPr>
          <w:rFonts w:ascii="Arial" w:hAnsi="Arial" w:cs="Arial"/>
        </w:rPr>
      </w:pPr>
    </w:p>
    <w:p w14:paraId="1B7B072C" w14:textId="21E8916D" w:rsidR="009A2D37" w:rsidRPr="0014394A" w:rsidRDefault="004271D2"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Division</w:t>
      </w:r>
      <w:r w:rsidR="009A2D37" w:rsidRPr="0014394A">
        <w:rPr>
          <w:rFonts w:ascii="Arial" w:hAnsi="Arial" w:cs="Arial"/>
          <w:b/>
        </w:rPr>
        <w:t xml:space="preserve"> or partner institution which will be responsible for management of the module</w:t>
      </w:r>
    </w:p>
    <w:p w14:paraId="59CED7A8" w14:textId="721FBF49" w:rsidR="009A2D37" w:rsidRPr="0014394A" w:rsidRDefault="004271D2" w:rsidP="0044318B">
      <w:pPr>
        <w:spacing w:after="120" w:line="240" w:lineRule="auto"/>
        <w:ind w:left="567" w:right="260"/>
        <w:jc w:val="both"/>
        <w:rPr>
          <w:rFonts w:ascii="Arial" w:hAnsi="Arial" w:cs="Arial"/>
          <w:iCs/>
        </w:rPr>
      </w:pPr>
      <w:r w:rsidRPr="0014394A">
        <w:rPr>
          <w:rFonts w:ascii="Arial" w:hAnsi="Arial" w:cs="Arial"/>
          <w:iCs/>
        </w:rPr>
        <w:t>Division for the Study of Law, Society and Social Justice (</w:t>
      </w:r>
      <w:r w:rsidR="003467A7" w:rsidRPr="0014394A">
        <w:rPr>
          <w:rFonts w:ascii="Arial" w:hAnsi="Arial" w:cs="Arial"/>
          <w:iCs/>
        </w:rPr>
        <w:t>School of Social Policy, Sociology and Social Research</w:t>
      </w:r>
      <w:r w:rsidRPr="0014394A">
        <w:rPr>
          <w:rFonts w:ascii="Arial" w:hAnsi="Arial" w:cs="Arial"/>
          <w:iCs/>
        </w:rPr>
        <w:t>)</w:t>
      </w:r>
    </w:p>
    <w:p w14:paraId="6F343C78" w14:textId="77777777" w:rsidR="009A2D37" w:rsidRPr="0014394A" w:rsidRDefault="009A2D37" w:rsidP="0044318B">
      <w:pPr>
        <w:spacing w:after="120" w:line="240" w:lineRule="auto"/>
        <w:ind w:left="426" w:right="260"/>
        <w:jc w:val="both"/>
        <w:rPr>
          <w:rFonts w:ascii="Arial" w:hAnsi="Arial" w:cs="Arial"/>
          <w:iCs/>
        </w:rPr>
      </w:pPr>
    </w:p>
    <w:p w14:paraId="4200ABC6" w14:textId="77777777" w:rsidR="009A2D37" w:rsidRPr="0014394A" w:rsidRDefault="00883204"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The level of the module (</w:t>
      </w:r>
      <w:r w:rsidR="00D83563" w:rsidRPr="0014394A">
        <w:rPr>
          <w:rFonts w:ascii="Arial" w:hAnsi="Arial" w:cs="Arial"/>
          <w:b/>
        </w:rPr>
        <w:t>Level</w:t>
      </w:r>
      <w:r w:rsidR="00441E76" w:rsidRPr="0014394A">
        <w:rPr>
          <w:rFonts w:ascii="Arial" w:hAnsi="Arial" w:cs="Arial"/>
          <w:b/>
        </w:rPr>
        <w:t xml:space="preserve"> 4</w:t>
      </w:r>
      <w:r w:rsidR="001D0C7D" w:rsidRPr="0014394A">
        <w:rPr>
          <w:rFonts w:ascii="Arial" w:hAnsi="Arial" w:cs="Arial"/>
          <w:b/>
        </w:rPr>
        <w:t xml:space="preserve">, </w:t>
      </w:r>
      <w:r w:rsidR="00441E76" w:rsidRPr="0014394A">
        <w:rPr>
          <w:rFonts w:ascii="Arial" w:hAnsi="Arial" w:cs="Arial"/>
          <w:b/>
        </w:rPr>
        <w:t>Level 5</w:t>
      </w:r>
      <w:r w:rsidR="001D0C7D" w:rsidRPr="0014394A">
        <w:rPr>
          <w:rFonts w:ascii="Arial" w:hAnsi="Arial" w:cs="Arial"/>
          <w:b/>
        </w:rPr>
        <w:t xml:space="preserve">, </w:t>
      </w:r>
      <w:r w:rsidR="00441E76" w:rsidRPr="0014394A">
        <w:rPr>
          <w:rFonts w:ascii="Arial" w:hAnsi="Arial" w:cs="Arial"/>
          <w:b/>
        </w:rPr>
        <w:t>Level 6</w:t>
      </w:r>
      <w:r w:rsidR="001D0C7D" w:rsidRPr="0014394A">
        <w:rPr>
          <w:rFonts w:ascii="Arial" w:hAnsi="Arial" w:cs="Arial"/>
          <w:b/>
        </w:rPr>
        <w:t xml:space="preserve"> or </w:t>
      </w:r>
      <w:r w:rsidR="00C612A8" w:rsidRPr="0014394A">
        <w:rPr>
          <w:rFonts w:ascii="Arial" w:hAnsi="Arial" w:cs="Arial"/>
          <w:b/>
        </w:rPr>
        <w:t>L</w:t>
      </w:r>
      <w:r w:rsidR="00441E76" w:rsidRPr="0014394A">
        <w:rPr>
          <w:rFonts w:ascii="Arial" w:hAnsi="Arial" w:cs="Arial"/>
          <w:b/>
        </w:rPr>
        <w:t>evel 7</w:t>
      </w:r>
      <w:r w:rsidR="009A2D37" w:rsidRPr="0014394A">
        <w:rPr>
          <w:rFonts w:ascii="Arial" w:hAnsi="Arial" w:cs="Arial"/>
          <w:b/>
        </w:rPr>
        <w:t>)</w:t>
      </w:r>
    </w:p>
    <w:p w14:paraId="2ECA9F3A" w14:textId="2287D2DF" w:rsidR="009A2D37" w:rsidRPr="0014394A" w:rsidRDefault="003467A7" w:rsidP="0044318B">
      <w:pPr>
        <w:spacing w:after="120" w:line="240" w:lineRule="auto"/>
        <w:ind w:left="567" w:right="260"/>
        <w:jc w:val="both"/>
        <w:rPr>
          <w:rFonts w:ascii="Arial" w:hAnsi="Arial" w:cs="Arial"/>
        </w:rPr>
      </w:pPr>
      <w:r w:rsidRPr="0014394A">
        <w:rPr>
          <w:rFonts w:ascii="Arial" w:hAnsi="Arial" w:cs="Arial"/>
        </w:rPr>
        <w:t>Level 6</w:t>
      </w:r>
    </w:p>
    <w:p w14:paraId="2E4B34CF" w14:textId="77777777" w:rsidR="009A2D37" w:rsidRPr="0014394A" w:rsidRDefault="009A2D37" w:rsidP="0044318B">
      <w:pPr>
        <w:spacing w:after="120" w:line="240" w:lineRule="auto"/>
        <w:ind w:left="426" w:right="260"/>
        <w:jc w:val="both"/>
        <w:rPr>
          <w:rFonts w:ascii="Arial" w:hAnsi="Arial" w:cs="Arial"/>
          <w:iCs/>
        </w:rPr>
      </w:pPr>
    </w:p>
    <w:p w14:paraId="1635C0A5" w14:textId="4FB17D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The number of credits and the ECTS value which the module represents</w:t>
      </w:r>
    </w:p>
    <w:p w14:paraId="272C2C72" w14:textId="77777777" w:rsidR="009A2D37" w:rsidRPr="0014394A" w:rsidRDefault="009A2D37" w:rsidP="0044318B">
      <w:pPr>
        <w:pStyle w:val="NormalWeb"/>
        <w:spacing w:before="0" w:beforeAutospacing="0" w:after="120" w:afterAutospacing="0"/>
        <w:ind w:left="567" w:right="260"/>
        <w:jc w:val="both"/>
        <w:rPr>
          <w:rFonts w:ascii="Arial" w:hAnsi="Arial" w:cs="Arial"/>
          <w:sz w:val="22"/>
          <w:szCs w:val="22"/>
        </w:rPr>
      </w:pPr>
      <w:r w:rsidRPr="0014394A">
        <w:rPr>
          <w:rFonts w:ascii="Arial" w:hAnsi="Arial" w:cs="Arial"/>
          <w:sz w:val="22"/>
          <w:szCs w:val="22"/>
        </w:rPr>
        <w:t>15 credits (7.5 ECTS)</w:t>
      </w:r>
    </w:p>
    <w:p w14:paraId="64B1D539" w14:textId="77777777" w:rsidR="009A2D37" w:rsidRPr="0014394A" w:rsidRDefault="009A2D37" w:rsidP="0044318B">
      <w:pPr>
        <w:spacing w:after="120" w:line="240" w:lineRule="auto"/>
        <w:ind w:left="426" w:right="260"/>
        <w:jc w:val="both"/>
        <w:rPr>
          <w:rFonts w:ascii="Arial" w:hAnsi="Arial" w:cs="Arial"/>
        </w:rPr>
      </w:pPr>
    </w:p>
    <w:p w14:paraId="154DD44F" w14:textId="777777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Which term(s) the module is to be taught in (or other teaching pattern)</w:t>
      </w:r>
    </w:p>
    <w:p w14:paraId="65D6A40D" w14:textId="77777777" w:rsidR="009A2D37" w:rsidRPr="0014394A" w:rsidRDefault="003467A7" w:rsidP="0044318B">
      <w:pPr>
        <w:spacing w:after="120" w:line="240" w:lineRule="auto"/>
        <w:ind w:left="567" w:right="260"/>
        <w:jc w:val="both"/>
        <w:rPr>
          <w:rFonts w:ascii="Arial" w:hAnsi="Arial" w:cs="Arial"/>
          <w:iCs/>
        </w:rPr>
      </w:pPr>
      <w:r w:rsidRPr="0014394A">
        <w:rPr>
          <w:rFonts w:ascii="Arial" w:hAnsi="Arial" w:cs="Arial"/>
          <w:iCs/>
        </w:rPr>
        <w:t>Spring term (term 2)</w:t>
      </w:r>
    </w:p>
    <w:p w14:paraId="76608041" w14:textId="77777777" w:rsidR="009A2D37" w:rsidRPr="0014394A" w:rsidRDefault="009A2D37" w:rsidP="0044318B">
      <w:pPr>
        <w:spacing w:after="120" w:line="240" w:lineRule="auto"/>
        <w:ind w:left="426" w:right="260"/>
        <w:jc w:val="both"/>
        <w:rPr>
          <w:rFonts w:ascii="Arial" w:hAnsi="Arial" w:cs="Arial"/>
          <w:i/>
          <w:iCs/>
        </w:rPr>
      </w:pPr>
    </w:p>
    <w:p w14:paraId="6F252F47" w14:textId="1EA250B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Prerequisite and co-requisite modules</w:t>
      </w:r>
      <w:r w:rsidR="0014394A">
        <w:rPr>
          <w:rFonts w:ascii="Arial" w:hAnsi="Arial" w:cs="Arial"/>
          <w:b/>
        </w:rPr>
        <w:t xml:space="preserve"> and/or module restrictions</w:t>
      </w:r>
    </w:p>
    <w:p w14:paraId="0093A5C4" w14:textId="77777777" w:rsidR="009A2D37" w:rsidRPr="0014394A" w:rsidRDefault="003467A7" w:rsidP="0044318B">
      <w:pPr>
        <w:spacing w:after="120" w:line="240" w:lineRule="auto"/>
        <w:ind w:left="567" w:right="260"/>
        <w:jc w:val="both"/>
        <w:rPr>
          <w:rFonts w:ascii="Arial" w:hAnsi="Arial" w:cs="Arial"/>
          <w:iCs/>
        </w:rPr>
      </w:pPr>
      <w:r w:rsidRPr="0014394A">
        <w:rPr>
          <w:rFonts w:ascii="Arial" w:hAnsi="Arial" w:cs="Arial"/>
          <w:iCs/>
        </w:rPr>
        <w:t>None</w:t>
      </w:r>
    </w:p>
    <w:p w14:paraId="3B4B0421" w14:textId="77777777" w:rsidR="009A2D37" w:rsidRPr="0014394A" w:rsidRDefault="009A2D37" w:rsidP="0044318B">
      <w:pPr>
        <w:spacing w:after="120" w:line="240" w:lineRule="auto"/>
        <w:ind w:left="426" w:right="260"/>
        <w:jc w:val="both"/>
        <w:rPr>
          <w:rFonts w:ascii="Arial" w:hAnsi="Arial" w:cs="Arial"/>
          <w:i/>
          <w:iCs/>
        </w:rPr>
      </w:pPr>
    </w:p>
    <w:p w14:paraId="47EA3B1C" w14:textId="0F8B04F0"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 xml:space="preserve">The </w:t>
      </w:r>
      <w:r w:rsidR="004271D2" w:rsidRPr="0014394A">
        <w:rPr>
          <w:rFonts w:ascii="Arial" w:hAnsi="Arial" w:cs="Arial"/>
          <w:b/>
        </w:rPr>
        <w:t>course</w:t>
      </w:r>
      <w:r w:rsidRPr="0014394A">
        <w:rPr>
          <w:rFonts w:ascii="Arial" w:hAnsi="Arial" w:cs="Arial"/>
          <w:b/>
        </w:rPr>
        <w:t>s of study to which the module contributes</w:t>
      </w:r>
    </w:p>
    <w:p w14:paraId="7FEA6D4C" w14:textId="77777777"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Cultural Studies and Media BA</w:t>
      </w:r>
    </w:p>
    <w:p w14:paraId="5F6FEB6D" w14:textId="23F17712"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Cultural Studies joint</w:t>
      </w:r>
      <w:r w:rsidR="0014394A">
        <w:rPr>
          <w:rFonts w:ascii="Arial" w:hAnsi="Arial" w:cs="Arial"/>
          <w:iCs/>
        </w:rPr>
        <w:t>-</w:t>
      </w:r>
      <w:r w:rsidRPr="0014394A">
        <w:rPr>
          <w:rFonts w:ascii="Arial" w:hAnsi="Arial" w:cs="Arial"/>
          <w:iCs/>
        </w:rPr>
        <w:t xml:space="preserve">honours </w:t>
      </w:r>
      <w:r w:rsidR="0014394A">
        <w:rPr>
          <w:rFonts w:ascii="Arial" w:hAnsi="Arial" w:cs="Arial"/>
          <w:iCs/>
        </w:rPr>
        <w:t>BA</w:t>
      </w:r>
      <w:r w:rsidR="0014394A" w:rsidRPr="0014394A">
        <w:rPr>
          <w:rFonts w:ascii="Arial" w:hAnsi="Arial" w:cs="Arial"/>
          <w:iCs/>
        </w:rPr>
        <w:t xml:space="preserve"> </w:t>
      </w:r>
      <w:r w:rsidRPr="0014394A">
        <w:rPr>
          <w:rFonts w:ascii="Arial" w:hAnsi="Arial" w:cs="Arial"/>
          <w:iCs/>
        </w:rPr>
        <w:t>degrees</w:t>
      </w:r>
    </w:p>
    <w:p w14:paraId="63A7A750" w14:textId="77777777" w:rsidR="00B9109B" w:rsidRPr="0014394A" w:rsidRDefault="003467A7" w:rsidP="0044318B">
      <w:pPr>
        <w:spacing w:after="120" w:line="240" w:lineRule="auto"/>
        <w:ind w:left="567" w:right="260"/>
        <w:jc w:val="both"/>
        <w:rPr>
          <w:rFonts w:ascii="Arial" w:hAnsi="Arial" w:cs="Arial"/>
          <w:iCs/>
        </w:rPr>
      </w:pPr>
      <w:r w:rsidRPr="0014394A">
        <w:rPr>
          <w:rFonts w:ascii="Arial" w:hAnsi="Arial" w:cs="Arial"/>
          <w:iCs/>
        </w:rPr>
        <w:t>Sociology BA</w:t>
      </w:r>
    </w:p>
    <w:p w14:paraId="31CA856D" w14:textId="5CF2EDD4" w:rsidR="003467A7" w:rsidRPr="0014394A" w:rsidRDefault="003467A7" w:rsidP="0044318B">
      <w:pPr>
        <w:spacing w:after="120" w:line="240" w:lineRule="auto"/>
        <w:ind w:left="567" w:right="260"/>
        <w:jc w:val="both"/>
        <w:rPr>
          <w:rFonts w:ascii="Arial" w:hAnsi="Arial" w:cs="Arial"/>
          <w:iCs/>
        </w:rPr>
      </w:pPr>
      <w:r w:rsidRPr="0014394A">
        <w:rPr>
          <w:rFonts w:ascii="Arial" w:hAnsi="Arial" w:cs="Arial"/>
          <w:iCs/>
        </w:rPr>
        <w:t>Sociology joint</w:t>
      </w:r>
      <w:r w:rsidR="0014394A">
        <w:rPr>
          <w:rFonts w:ascii="Arial" w:hAnsi="Arial" w:cs="Arial"/>
          <w:iCs/>
        </w:rPr>
        <w:t>-</w:t>
      </w:r>
      <w:r w:rsidRPr="0014394A">
        <w:rPr>
          <w:rFonts w:ascii="Arial" w:hAnsi="Arial" w:cs="Arial"/>
          <w:iCs/>
        </w:rPr>
        <w:t xml:space="preserve">honours </w:t>
      </w:r>
      <w:r w:rsidR="0014394A">
        <w:rPr>
          <w:rFonts w:ascii="Arial" w:hAnsi="Arial" w:cs="Arial"/>
          <w:iCs/>
        </w:rPr>
        <w:t>BA</w:t>
      </w:r>
      <w:r w:rsidR="0014394A" w:rsidRPr="0014394A">
        <w:rPr>
          <w:rFonts w:ascii="Arial" w:hAnsi="Arial" w:cs="Arial"/>
          <w:iCs/>
        </w:rPr>
        <w:t xml:space="preserve"> </w:t>
      </w:r>
      <w:r w:rsidRPr="0014394A">
        <w:rPr>
          <w:rFonts w:ascii="Arial" w:hAnsi="Arial" w:cs="Arial"/>
          <w:iCs/>
        </w:rPr>
        <w:t>degrees</w:t>
      </w:r>
    </w:p>
    <w:p w14:paraId="416D6683" w14:textId="77777777" w:rsidR="009A2D37" w:rsidRPr="0014394A" w:rsidRDefault="009A2D37" w:rsidP="0044318B">
      <w:pPr>
        <w:spacing w:after="120" w:line="240" w:lineRule="auto"/>
        <w:ind w:left="426" w:right="260"/>
        <w:jc w:val="both"/>
        <w:rPr>
          <w:rFonts w:ascii="Arial" w:hAnsi="Arial" w:cs="Arial"/>
          <w:i/>
          <w:iCs/>
        </w:rPr>
      </w:pPr>
    </w:p>
    <w:p w14:paraId="1D02871C" w14:textId="0CED055A" w:rsidR="009A2D37" w:rsidRDefault="009A2D37" w:rsidP="0044318B">
      <w:pPr>
        <w:numPr>
          <w:ilvl w:val="0"/>
          <w:numId w:val="1"/>
        </w:numPr>
        <w:spacing w:after="120" w:line="240" w:lineRule="auto"/>
        <w:ind w:left="567" w:right="260" w:hanging="567"/>
        <w:rPr>
          <w:rFonts w:ascii="Arial" w:hAnsi="Arial" w:cs="Arial"/>
          <w:b/>
        </w:rPr>
      </w:pPr>
      <w:r w:rsidRPr="0014394A">
        <w:rPr>
          <w:rFonts w:ascii="Arial" w:hAnsi="Arial" w:cs="Arial"/>
          <w:b/>
        </w:rPr>
        <w:t>The intended subject specific learning outcomes</w:t>
      </w:r>
      <w:r w:rsidR="00C729D7" w:rsidRPr="0014394A">
        <w:rPr>
          <w:rFonts w:ascii="Arial" w:hAnsi="Arial" w:cs="Arial"/>
          <w:b/>
        </w:rPr>
        <w:t>.</w:t>
      </w:r>
      <w:r w:rsidR="00C729D7" w:rsidRPr="0014394A">
        <w:rPr>
          <w:rFonts w:ascii="Arial" w:hAnsi="Arial" w:cs="Arial"/>
          <w:b/>
        </w:rPr>
        <w:br/>
        <w:t>On successfully completing the module students will be able to:</w:t>
      </w:r>
    </w:p>
    <w:p w14:paraId="7BF30D02" w14:textId="77777777" w:rsidR="0014394A" w:rsidRPr="0014394A" w:rsidRDefault="0014394A" w:rsidP="0044318B">
      <w:pPr>
        <w:spacing w:after="120" w:line="240" w:lineRule="auto"/>
        <w:ind w:right="260"/>
        <w:jc w:val="both"/>
        <w:rPr>
          <w:rFonts w:ascii="Arial" w:hAnsi="Arial" w:cs="Arial"/>
          <w:b/>
        </w:rPr>
      </w:pPr>
    </w:p>
    <w:p w14:paraId="0505F6A5" w14:textId="672730DE"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8.1 </w:t>
      </w:r>
      <w:r w:rsidR="0014394A">
        <w:rPr>
          <w:rFonts w:ascii="Arial" w:hAnsi="Arial" w:cs="Arial"/>
        </w:rPr>
        <w:tab/>
      </w:r>
      <w:r w:rsidR="00CE5CDC" w:rsidRPr="0014394A">
        <w:rPr>
          <w:rFonts w:ascii="Arial" w:hAnsi="Arial" w:cs="Arial"/>
        </w:rPr>
        <w:t>Consolidate knowledge about</w:t>
      </w:r>
      <w:r w:rsidR="00161B70" w:rsidRPr="0014394A">
        <w:rPr>
          <w:rFonts w:ascii="Arial" w:hAnsi="Arial" w:cs="Arial"/>
        </w:rPr>
        <w:t xml:space="preserve"> h</w:t>
      </w:r>
      <w:r w:rsidRPr="0014394A">
        <w:rPr>
          <w:rFonts w:ascii="Arial" w:hAnsi="Arial" w:cs="Arial"/>
        </w:rPr>
        <w:t>ow religion shapes human identities and social relationships</w:t>
      </w:r>
    </w:p>
    <w:p w14:paraId="50D3D7A1" w14:textId="658AB167"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8.2 </w:t>
      </w:r>
      <w:r w:rsidR="0014394A">
        <w:rPr>
          <w:rFonts w:ascii="Arial" w:hAnsi="Arial" w:cs="Arial"/>
        </w:rPr>
        <w:tab/>
      </w:r>
      <w:r w:rsidR="00CE5CDC" w:rsidRPr="0014394A">
        <w:rPr>
          <w:rFonts w:ascii="Arial" w:hAnsi="Arial" w:cs="Arial"/>
        </w:rPr>
        <w:t xml:space="preserve">Demonstrate in-depth appreciation of </w:t>
      </w:r>
      <w:r w:rsidR="00161B70" w:rsidRPr="0014394A">
        <w:rPr>
          <w:rFonts w:ascii="Arial" w:hAnsi="Arial" w:cs="Arial"/>
        </w:rPr>
        <w:t>h</w:t>
      </w:r>
      <w:r w:rsidRPr="0014394A">
        <w:rPr>
          <w:rFonts w:ascii="Arial" w:hAnsi="Arial" w:cs="Arial"/>
        </w:rPr>
        <w:t>ow religion constitutes a basis for the creation, reproduction and transformation of society and culture</w:t>
      </w:r>
    </w:p>
    <w:p w14:paraId="6A042476" w14:textId="14C4A6D2"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8.3 </w:t>
      </w:r>
      <w:r w:rsidR="0014394A">
        <w:rPr>
          <w:rFonts w:ascii="Arial" w:hAnsi="Arial" w:cs="Arial"/>
        </w:rPr>
        <w:tab/>
      </w:r>
      <w:r w:rsidR="00CE5CDC" w:rsidRPr="0014394A">
        <w:rPr>
          <w:rFonts w:ascii="Arial" w:hAnsi="Arial" w:cs="Arial"/>
        </w:rPr>
        <w:t>Conceptualise</w:t>
      </w:r>
      <w:r w:rsidR="00161B70" w:rsidRPr="0014394A">
        <w:rPr>
          <w:rFonts w:ascii="Arial" w:hAnsi="Arial" w:cs="Arial"/>
        </w:rPr>
        <w:t xml:space="preserve"> t</w:t>
      </w:r>
      <w:r w:rsidRPr="0014394A">
        <w:rPr>
          <w:rFonts w:ascii="Arial" w:hAnsi="Arial" w:cs="Arial"/>
        </w:rPr>
        <w:t>he relationship between practice and belief in the contemporary era</w:t>
      </w:r>
    </w:p>
    <w:p w14:paraId="3BF7AF10" w14:textId="57407711"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8.4 </w:t>
      </w:r>
      <w:r w:rsidR="0014394A">
        <w:rPr>
          <w:rFonts w:ascii="Arial" w:hAnsi="Arial" w:cs="Arial"/>
        </w:rPr>
        <w:tab/>
      </w:r>
      <w:r w:rsidR="00CE5CDC" w:rsidRPr="0014394A">
        <w:rPr>
          <w:rFonts w:ascii="Arial" w:hAnsi="Arial" w:cs="Arial"/>
        </w:rPr>
        <w:t>Demonstrate systematic u</w:t>
      </w:r>
      <w:r w:rsidR="00161B70" w:rsidRPr="0014394A">
        <w:rPr>
          <w:rFonts w:ascii="Arial" w:hAnsi="Arial" w:cs="Arial"/>
        </w:rPr>
        <w:t>nderstand</w:t>
      </w:r>
      <w:r w:rsidR="00CE5CDC" w:rsidRPr="0014394A">
        <w:rPr>
          <w:rFonts w:ascii="Arial" w:hAnsi="Arial" w:cs="Arial"/>
        </w:rPr>
        <w:t>ing of</w:t>
      </w:r>
      <w:r w:rsidR="00161B70" w:rsidRPr="0014394A">
        <w:rPr>
          <w:rFonts w:ascii="Arial" w:hAnsi="Arial" w:cs="Arial"/>
        </w:rPr>
        <w:t xml:space="preserve"> s</w:t>
      </w:r>
      <w:r w:rsidRPr="0014394A">
        <w:rPr>
          <w:rFonts w:ascii="Arial" w:hAnsi="Arial" w:cs="Arial"/>
        </w:rPr>
        <w:t>ome of the major sociological theories which have explored the relationship between religion and society</w:t>
      </w:r>
    </w:p>
    <w:p w14:paraId="2803DDBE" w14:textId="5F24AA87"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8.5 </w:t>
      </w:r>
      <w:r w:rsidR="0014394A">
        <w:rPr>
          <w:rFonts w:ascii="Arial" w:hAnsi="Arial" w:cs="Arial"/>
        </w:rPr>
        <w:tab/>
      </w:r>
      <w:r w:rsidR="00CE5CDC" w:rsidRPr="0014394A">
        <w:rPr>
          <w:rFonts w:ascii="Arial" w:hAnsi="Arial" w:cs="Arial"/>
        </w:rPr>
        <w:t>Apply knowledge about how</w:t>
      </w:r>
      <w:r w:rsidR="00161B70" w:rsidRPr="0014394A">
        <w:rPr>
          <w:rFonts w:ascii="Arial" w:hAnsi="Arial" w:cs="Arial"/>
        </w:rPr>
        <w:t xml:space="preserve"> </w:t>
      </w:r>
      <w:r w:rsidRPr="0014394A">
        <w:rPr>
          <w:rFonts w:ascii="Arial" w:hAnsi="Arial" w:cs="Arial"/>
        </w:rPr>
        <w:t>religious practices might be implicated in the construction, maintenance and reproduction of social inequalities</w:t>
      </w:r>
    </w:p>
    <w:p w14:paraId="375E8F33" w14:textId="1CAEF7B4"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8.6 </w:t>
      </w:r>
      <w:r w:rsidR="0014394A">
        <w:rPr>
          <w:rFonts w:ascii="Arial" w:hAnsi="Arial" w:cs="Arial"/>
        </w:rPr>
        <w:tab/>
      </w:r>
      <w:r w:rsidR="00CE5CDC" w:rsidRPr="0014394A">
        <w:rPr>
          <w:rFonts w:ascii="Arial" w:hAnsi="Arial" w:cs="Arial"/>
        </w:rPr>
        <w:t>Critically evaluate</w:t>
      </w:r>
      <w:r w:rsidR="00161B70" w:rsidRPr="0014394A">
        <w:rPr>
          <w:rFonts w:ascii="Arial" w:hAnsi="Arial" w:cs="Arial"/>
        </w:rPr>
        <w:t xml:space="preserve"> t</w:t>
      </w:r>
      <w:r w:rsidRPr="0014394A">
        <w:rPr>
          <w:rFonts w:ascii="Arial" w:hAnsi="Arial" w:cs="Arial"/>
        </w:rPr>
        <w:t>he area of ‘religious body pedagogics’ as explored through competing notions of the habitus</w:t>
      </w:r>
    </w:p>
    <w:p w14:paraId="41A874D0" w14:textId="51D60E3D"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lastRenderedPageBreak/>
        <w:t xml:space="preserve">8.7 </w:t>
      </w:r>
      <w:r w:rsidR="0014394A">
        <w:rPr>
          <w:rFonts w:ascii="Arial" w:hAnsi="Arial" w:cs="Arial"/>
        </w:rPr>
        <w:tab/>
      </w:r>
      <w:r w:rsidR="00CE5CDC" w:rsidRPr="0014394A">
        <w:rPr>
          <w:rFonts w:ascii="Arial" w:hAnsi="Arial" w:cs="Arial"/>
        </w:rPr>
        <w:t>Conceptualise</w:t>
      </w:r>
      <w:r w:rsidR="00161B70" w:rsidRPr="0014394A">
        <w:rPr>
          <w:rFonts w:ascii="Arial" w:hAnsi="Arial" w:cs="Arial"/>
        </w:rPr>
        <w:t xml:space="preserve"> t</w:t>
      </w:r>
      <w:r w:rsidRPr="0014394A">
        <w:rPr>
          <w:rFonts w:ascii="Arial" w:hAnsi="Arial" w:cs="Arial"/>
        </w:rPr>
        <w:t>he relationship between religious experience and different modes of materiality and media</w:t>
      </w:r>
    </w:p>
    <w:p w14:paraId="76962EDE" w14:textId="77777777" w:rsidR="009A2D37" w:rsidRPr="0014394A" w:rsidRDefault="009A2D37" w:rsidP="0044318B">
      <w:pPr>
        <w:spacing w:after="120" w:line="240" w:lineRule="auto"/>
        <w:ind w:left="567" w:right="260"/>
        <w:jc w:val="both"/>
        <w:rPr>
          <w:rFonts w:ascii="Arial" w:hAnsi="Arial" w:cs="Arial"/>
          <w:i/>
        </w:rPr>
      </w:pPr>
    </w:p>
    <w:p w14:paraId="7A90FCA5" w14:textId="34043F03" w:rsidR="00C729D7" w:rsidRDefault="009A2D37" w:rsidP="0044318B">
      <w:pPr>
        <w:numPr>
          <w:ilvl w:val="0"/>
          <w:numId w:val="1"/>
        </w:numPr>
        <w:spacing w:after="120" w:line="240" w:lineRule="auto"/>
        <w:ind w:left="567" w:right="260" w:hanging="567"/>
        <w:rPr>
          <w:rFonts w:ascii="Arial" w:hAnsi="Arial" w:cs="Arial"/>
          <w:b/>
        </w:rPr>
      </w:pPr>
      <w:r w:rsidRPr="0014394A">
        <w:rPr>
          <w:rFonts w:ascii="Arial" w:hAnsi="Arial" w:cs="Arial"/>
          <w:b/>
        </w:rPr>
        <w:t>The intended generic learning outcomes</w:t>
      </w:r>
      <w:r w:rsidR="00C729D7" w:rsidRPr="0014394A">
        <w:rPr>
          <w:rFonts w:ascii="Arial" w:hAnsi="Arial" w:cs="Arial"/>
          <w:b/>
        </w:rPr>
        <w:t>.</w:t>
      </w:r>
      <w:r w:rsidR="00C729D7" w:rsidRPr="0014394A">
        <w:rPr>
          <w:rFonts w:ascii="Arial" w:hAnsi="Arial" w:cs="Arial"/>
          <w:b/>
        </w:rPr>
        <w:br/>
        <w:t>On successfully completing the module students will be able to:</w:t>
      </w:r>
    </w:p>
    <w:p w14:paraId="21F22345" w14:textId="77777777" w:rsidR="0014394A" w:rsidRPr="0014394A" w:rsidRDefault="0014394A" w:rsidP="0044318B">
      <w:pPr>
        <w:spacing w:after="120" w:line="240" w:lineRule="auto"/>
        <w:ind w:left="567" w:right="260"/>
        <w:jc w:val="both"/>
        <w:rPr>
          <w:rFonts w:ascii="Arial" w:hAnsi="Arial" w:cs="Arial"/>
          <w:b/>
        </w:rPr>
      </w:pPr>
    </w:p>
    <w:p w14:paraId="27394BD7" w14:textId="7F617520"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9.1 </w:t>
      </w:r>
      <w:r w:rsidR="0014394A">
        <w:rPr>
          <w:rFonts w:ascii="Arial" w:hAnsi="Arial" w:cs="Arial"/>
        </w:rPr>
        <w:tab/>
      </w:r>
      <w:r w:rsidRPr="0014394A">
        <w:rPr>
          <w:rFonts w:ascii="Arial" w:hAnsi="Arial" w:cs="Arial"/>
        </w:rPr>
        <w:t>Understand and critically evaluate the main dimensions of theoretical approaches towards the subjects under investigation</w:t>
      </w:r>
    </w:p>
    <w:p w14:paraId="5C1F415C" w14:textId="58D74A6E"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9.2 </w:t>
      </w:r>
      <w:r w:rsidR="0014394A">
        <w:rPr>
          <w:rFonts w:ascii="Arial" w:hAnsi="Arial" w:cs="Arial"/>
        </w:rPr>
        <w:tab/>
      </w:r>
      <w:r w:rsidRPr="0014394A">
        <w:rPr>
          <w:rFonts w:ascii="Arial" w:hAnsi="Arial" w:cs="Arial"/>
        </w:rPr>
        <w:t>Interrogate and integrate diverse sources of sociological and cultural analysis and information and produce distinctive knowledge</w:t>
      </w:r>
    </w:p>
    <w:p w14:paraId="361B407D" w14:textId="564F36E6"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9.3 </w:t>
      </w:r>
      <w:r w:rsidR="0014394A">
        <w:rPr>
          <w:rFonts w:ascii="Arial" w:hAnsi="Arial" w:cs="Arial"/>
        </w:rPr>
        <w:tab/>
      </w:r>
      <w:r w:rsidRPr="0014394A">
        <w:rPr>
          <w:rFonts w:ascii="Arial" w:hAnsi="Arial" w:cs="Arial"/>
        </w:rPr>
        <w:t>Analyse case studies with the assistance of interdisciplinary resources,</w:t>
      </w:r>
    </w:p>
    <w:p w14:paraId="4E85BBA0" w14:textId="37FA06B2"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9.4 </w:t>
      </w:r>
      <w:r w:rsidR="0014394A">
        <w:rPr>
          <w:rFonts w:ascii="Arial" w:hAnsi="Arial" w:cs="Arial"/>
        </w:rPr>
        <w:tab/>
      </w:r>
      <w:r w:rsidRPr="0014394A">
        <w:rPr>
          <w:rFonts w:ascii="Arial" w:hAnsi="Arial" w:cs="Arial"/>
        </w:rPr>
        <w:t>Think critically about reading material and discuss and express arguments informed by the literature in a seminar setting</w:t>
      </w:r>
    </w:p>
    <w:p w14:paraId="7B7BB626" w14:textId="0DDFBF25" w:rsidR="003467A7" w:rsidRPr="0014394A" w:rsidRDefault="003467A7" w:rsidP="0044318B">
      <w:pPr>
        <w:spacing w:after="120" w:line="240" w:lineRule="auto"/>
        <w:ind w:left="1134" w:right="260" w:hanging="567"/>
        <w:jc w:val="both"/>
        <w:rPr>
          <w:rFonts w:ascii="Arial" w:hAnsi="Arial" w:cs="Arial"/>
        </w:rPr>
      </w:pPr>
      <w:r w:rsidRPr="0014394A">
        <w:rPr>
          <w:rFonts w:ascii="Arial" w:hAnsi="Arial" w:cs="Arial"/>
        </w:rPr>
        <w:t xml:space="preserve">9.5 </w:t>
      </w:r>
      <w:r w:rsidR="0014394A">
        <w:rPr>
          <w:rFonts w:ascii="Arial" w:hAnsi="Arial" w:cs="Arial"/>
        </w:rPr>
        <w:tab/>
      </w:r>
      <w:r w:rsidRPr="0014394A">
        <w:rPr>
          <w:rFonts w:ascii="Arial" w:hAnsi="Arial" w:cs="Arial"/>
        </w:rPr>
        <w:t>Undertake accurate investigation and description, and develop logical arguments based on an understanding of the literature and express these arguments clearly in a written format</w:t>
      </w:r>
    </w:p>
    <w:p w14:paraId="49314094" w14:textId="2BA4449E" w:rsidR="009A2D37" w:rsidRPr="0014394A" w:rsidRDefault="009A2D37" w:rsidP="0044318B">
      <w:pPr>
        <w:pStyle w:val="Default"/>
        <w:spacing w:after="120"/>
        <w:ind w:left="720" w:right="260"/>
        <w:jc w:val="both"/>
        <w:rPr>
          <w:color w:val="auto"/>
          <w:sz w:val="22"/>
          <w:szCs w:val="22"/>
        </w:rPr>
      </w:pPr>
    </w:p>
    <w:p w14:paraId="01874FA0" w14:textId="77777777" w:rsidR="009A2D37" w:rsidRPr="0014394A" w:rsidRDefault="009A2D37"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A synopsis of the curriculum</w:t>
      </w:r>
    </w:p>
    <w:p w14:paraId="3F066925" w14:textId="77777777" w:rsidR="003467A7" w:rsidRPr="0014394A" w:rsidRDefault="003467A7" w:rsidP="0044318B">
      <w:pPr>
        <w:spacing w:after="120"/>
        <w:ind w:left="567" w:right="260"/>
        <w:jc w:val="both"/>
        <w:rPr>
          <w:rFonts w:ascii="Arial" w:hAnsi="Arial" w:cs="Arial"/>
        </w:rPr>
      </w:pPr>
      <w:r w:rsidRPr="0014394A">
        <w:rPr>
          <w:rFonts w:ascii="Arial" w:hAnsi="Arial" w:cs="Arial"/>
        </w:rPr>
        <w:t>This module covers key issues and debates in the sociology of religion in order to interrogate the significance of religious faith and belief in the modern world. After an introductory lecture, the module is organised into two closely connected parts. Firstly, it explores classical statements on the sources, meaning and fate of religion in modernity by examining the writings of Karl Marx, Emile Durkheim, Max Weber and Georg Simmel, and using their analyses to interrogate current events (e.g. ‘prosperity Pentecostalism’ and also violent responses to transgressions of what religions consider to be sacred). The emphasis here is on developing in students the knowledge and skills necessary to appreciate and engage critically with the significance of religion for the development of sociology, and with key statements about the modern fate of religion in and beyond the West. Second, the module explores in some detail core issues concerned with and associated with the secularisation debate. Here, we look not only at conventional arguments concerning secularisation and de-secularisation, but also at the significance of ‘the return of the sacred’ in society, civil religion, the material experience of religion, and the manner in which religious identities and habits are developed in the contemporary world. This enables us to develop new perspectives on the viability of religion in current times.</w:t>
      </w:r>
    </w:p>
    <w:p w14:paraId="73FC76DF" w14:textId="77777777" w:rsidR="009A2D37" w:rsidRPr="0014394A" w:rsidRDefault="009A2D37" w:rsidP="0044318B">
      <w:pPr>
        <w:spacing w:after="120" w:line="240" w:lineRule="auto"/>
        <w:ind w:left="426" w:right="260"/>
        <w:jc w:val="both"/>
        <w:rPr>
          <w:rFonts w:ascii="Arial" w:hAnsi="Arial" w:cs="Arial"/>
          <w:i/>
          <w:iCs/>
        </w:rPr>
      </w:pPr>
    </w:p>
    <w:p w14:paraId="37694ACA" w14:textId="77777777" w:rsidR="009A2D37" w:rsidRPr="0014394A" w:rsidRDefault="00883204"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Reading l</w:t>
      </w:r>
      <w:r w:rsidR="009A2D37" w:rsidRPr="0014394A">
        <w:rPr>
          <w:rFonts w:ascii="Arial" w:hAnsi="Arial" w:cs="Arial"/>
          <w:b/>
        </w:rPr>
        <w:t xml:space="preserve">ist </w:t>
      </w:r>
      <w:r w:rsidR="00274ED7" w:rsidRPr="0014394A">
        <w:rPr>
          <w:rFonts w:ascii="Arial" w:hAnsi="Arial" w:cs="Arial"/>
          <w:b/>
        </w:rPr>
        <w:t>(Indicative list, current at time of publication. Reading lists will be published annually)</w:t>
      </w:r>
    </w:p>
    <w:p w14:paraId="5D66F1EF" w14:textId="5BB4B82B"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Butler, J. et al. (2011)</w:t>
      </w:r>
      <w:r w:rsidRPr="0014394A">
        <w:rPr>
          <w:rFonts w:ascii="Arial" w:hAnsi="Arial" w:cs="Arial"/>
          <w:i/>
        </w:rPr>
        <w:t xml:space="preserve"> The Power of Religion in the Public Sphere</w:t>
      </w:r>
      <w:r w:rsidRPr="0014394A">
        <w:rPr>
          <w:rFonts w:ascii="Arial" w:hAnsi="Arial" w:cs="Arial"/>
        </w:rPr>
        <w:t xml:space="preserve">. </w:t>
      </w:r>
      <w:r w:rsidR="008472EE" w:rsidRPr="0014394A">
        <w:rPr>
          <w:rFonts w:ascii="Arial" w:hAnsi="Arial" w:cs="Arial"/>
        </w:rPr>
        <w:t xml:space="preserve">New York, </w:t>
      </w:r>
      <w:r w:rsidRPr="0014394A">
        <w:rPr>
          <w:rFonts w:ascii="Arial" w:hAnsi="Arial" w:cs="Arial"/>
        </w:rPr>
        <w:t>Columbia University Press</w:t>
      </w:r>
      <w:r w:rsidR="008472EE" w:rsidRPr="0014394A">
        <w:rPr>
          <w:rFonts w:ascii="Arial" w:hAnsi="Arial" w:cs="Arial"/>
        </w:rPr>
        <w:t>.</w:t>
      </w:r>
    </w:p>
    <w:p w14:paraId="515C53C3" w14:textId="3F0A3FA2"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Casanova, J. (1994)</w:t>
      </w:r>
      <w:r w:rsidRPr="0014394A">
        <w:rPr>
          <w:rFonts w:ascii="Arial" w:hAnsi="Arial" w:cs="Arial"/>
          <w:i/>
        </w:rPr>
        <w:t xml:space="preserve"> Public Religions in the Modern World. </w:t>
      </w:r>
      <w:r w:rsidRPr="0014394A">
        <w:rPr>
          <w:rFonts w:ascii="Arial" w:hAnsi="Arial" w:cs="Arial"/>
        </w:rPr>
        <w:t>Chicago: Chicago University Press.</w:t>
      </w:r>
    </w:p>
    <w:p w14:paraId="5E0635EE" w14:textId="073806EB" w:rsidR="002C2B8A" w:rsidRPr="0014394A" w:rsidRDefault="002C2B8A" w:rsidP="0044318B">
      <w:pPr>
        <w:spacing w:after="120" w:line="240" w:lineRule="auto"/>
        <w:ind w:left="567" w:right="260"/>
        <w:jc w:val="both"/>
        <w:rPr>
          <w:rFonts w:ascii="Arial" w:hAnsi="Arial" w:cs="Arial"/>
          <w:lang w:val="fr-FR"/>
        </w:rPr>
      </w:pPr>
      <w:r w:rsidRPr="0014394A">
        <w:rPr>
          <w:rFonts w:ascii="Arial" w:hAnsi="Arial" w:cs="Arial"/>
        </w:rPr>
        <w:t>Davie, G. (2013)</w:t>
      </w:r>
      <w:r w:rsidRPr="0014394A">
        <w:rPr>
          <w:rFonts w:ascii="Arial" w:hAnsi="Arial" w:cs="Arial"/>
          <w:i/>
        </w:rPr>
        <w:t xml:space="preserve"> The Sociology of Religion. </w:t>
      </w:r>
      <w:r w:rsidRPr="0014394A">
        <w:rPr>
          <w:rFonts w:ascii="Arial" w:hAnsi="Arial" w:cs="Arial"/>
          <w:i/>
          <w:lang w:val="fr-FR"/>
        </w:rPr>
        <w:t>London</w:t>
      </w:r>
      <w:r w:rsidRPr="0014394A">
        <w:rPr>
          <w:rFonts w:ascii="Arial" w:hAnsi="Arial" w:cs="Arial"/>
          <w:lang w:val="fr-FR"/>
        </w:rPr>
        <w:t>: Sage. Chapter 1.</w:t>
      </w:r>
    </w:p>
    <w:p w14:paraId="2F4FE05A" w14:textId="77777777" w:rsidR="002C2B8A" w:rsidRPr="0014394A" w:rsidRDefault="002C2B8A" w:rsidP="0044318B">
      <w:pPr>
        <w:spacing w:after="120" w:line="240" w:lineRule="auto"/>
        <w:ind w:left="567" w:right="260"/>
        <w:jc w:val="both"/>
        <w:rPr>
          <w:rFonts w:ascii="Arial" w:hAnsi="Arial" w:cs="Arial"/>
        </w:rPr>
      </w:pPr>
      <w:r w:rsidRPr="0014394A">
        <w:rPr>
          <w:rFonts w:ascii="Arial" w:hAnsi="Arial" w:cs="Arial"/>
          <w:lang w:val="fr-FR"/>
        </w:rPr>
        <w:t>De Vries, H. (2008) (ed.),</w:t>
      </w:r>
      <w:r w:rsidRPr="0014394A">
        <w:rPr>
          <w:rFonts w:ascii="Arial" w:hAnsi="Arial" w:cs="Arial"/>
          <w:i/>
          <w:lang w:val="fr-FR"/>
        </w:rPr>
        <w:t xml:space="preserve"> Religion. </w:t>
      </w:r>
      <w:r w:rsidRPr="0014394A">
        <w:rPr>
          <w:rFonts w:ascii="Arial" w:hAnsi="Arial" w:cs="Arial"/>
          <w:i/>
        </w:rPr>
        <w:t>Beyond a Concept</w:t>
      </w:r>
      <w:r w:rsidRPr="0014394A">
        <w:rPr>
          <w:rFonts w:ascii="Arial" w:hAnsi="Arial" w:cs="Arial"/>
        </w:rPr>
        <w:t>. New York: Fordham University Press.</w:t>
      </w:r>
    </w:p>
    <w:p w14:paraId="265E9DF6" w14:textId="77777777" w:rsidR="002C2B8A" w:rsidRPr="0014394A" w:rsidRDefault="002C2B8A" w:rsidP="0044318B">
      <w:pPr>
        <w:spacing w:after="120" w:line="240" w:lineRule="auto"/>
        <w:ind w:left="567" w:right="260"/>
        <w:jc w:val="both"/>
        <w:rPr>
          <w:rFonts w:ascii="Arial" w:hAnsi="Arial" w:cs="Arial"/>
        </w:rPr>
      </w:pPr>
      <w:r w:rsidRPr="0014394A">
        <w:rPr>
          <w:rFonts w:ascii="Arial" w:hAnsi="Arial" w:cs="Arial"/>
        </w:rPr>
        <w:t>Mellor, P.A. and Shilling, C. (2014)</w:t>
      </w:r>
      <w:r w:rsidRPr="0014394A">
        <w:rPr>
          <w:rFonts w:ascii="Arial" w:hAnsi="Arial" w:cs="Arial"/>
          <w:i/>
        </w:rPr>
        <w:t xml:space="preserve"> Sociology of the Sacred</w:t>
      </w:r>
      <w:r w:rsidRPr="0014394A">
        <w:rPr>
          <w:rFonts w:ascii="Arial" w:hAnsi="Arial" w:cs="Arial"/>
        </w:rPr>
        <w:t>. London: Sage.</w:t>
      </w:r>
    </w:p>
    <w:p w14:paraId="75F4574D" w14:textId="77777777" w:rsidR="009A2D37" w:rsidRPr="0014394A" w:rsidRDefault="009A2D37" w:rsidP="0044318B">
      <w:pPr>
        <w:spacing w:after="120" w:line="240" w:lineRule="auto"/>
        <w:ind w:right="260"/>
        <w:jc w:val="both"/>
        <w:rPr>
          <w:rFonts w:ascii="Arial" w:hAnsi="Arial" w:cs="Arial"/>
          <w:b/>
        </w:rPr>
      </w:pPr>
    </w:p>
    <w:p w14:paraId="39C611C5" w14:textId="679BFA62" w:rsidR="00883204" w:rsidRPr="0014394A" w:rsidRDefault="0014394A" w:rsidP="0044318B">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7EA48283" w14:textId="77777777" w:rsidR="009A2D37" w:rsidRPr="0014394A" w:rsidRDefault="00C57028" w:rsidP="0044318B">
      <w:pPr>
        <w:spacing w:after="120" w:line="240" w:lineRule="auto"/>
        <w:ind w:left="567" w:right="260"/>
        <w:jc w:val="both"/>
        <w:rPr>
          <w:rFonts w:ascii="Arial" w:hAnsi="Arial" w:cs="Arial"/>
          <w:iCs/>
        </w:rPr>
      </w:pPr>
      <w:r w:rsidRPr="0014394A">
        <w:rPr>
          <w:rFonts w:ascii="Arial" w:hAnsi="Arial" w:cs="Arial"/>
          <w:iCs/>
        </w:rPr>
        <w:t>Total contact hours:</w:t>
      </w:r>
      <w:r w:rsidR="002C2B8A" w:rsidRPr="0014394A">
        <w:rPr>
          <w:rFonts w:ascii="Arial" w:hAnsi="Arial" w:cs="Arial"/>
          <w:iCs/>
        </w:rPr>
        <w:t xml:space="preserve"> 22</w:t>
      </w:r>
    </w:p>
    <w:p w14:paraId="082FD487" w14:textId="77777777" w:rsidR="00C57028" w:rsidRPr="0014394A" w:rsidRDefault="00C57028" w:rsidP="0044318B">
      <w:pPr>
        <w:spacing w:after="120" w:line="240" w:lineRule="auto"/>
        <w:ind w:left="567" w:right="260"/>
        <w:jc w:val="both"/>
        <w:rPr>
          <w:rFonts w:ascii="Arial" w:hAnsi="Arial" w:cs="Arial"/>
          <w:iCs/>
        </w:rPr>
      </w:pPr>
      <w:r w:rsidRPr="0014394A">
        <w:rPr>
          <w:rFonts w:ascii="Arial" w:hAnsi="Arial" w:cs="Arial"/>
          <w:iCs/>
        </w:rPr>
        <w:t>Private study hours:</w:t>
      </w:r>
      <w:r w:rsidR="002C2B8A" w:rsidRPr="0014394A">
        <w:rPr>
          <w:rFonts w:ascii="Arial" w:hAnsi="Arial" w:cs="Arial"/>
          <w:iCs/>
        </w:rPr>
        <w:t xml:space="preserve"> 128</w:t>
      </w:r>
    </w:p>
    <w:p w14:paraId="2DF8F91D" w14:textId="77777777" w:rsidR="00C57028" w:rsidRPr="0014394A" w:rsidRDefault="00C57028" w:rsidP="0044318B">
      <w:pPr>
        <w:spacing w:after="120" w:line="240" w:lineRule="auto"/>
        <w:ind w:left="567" w:right="260"/>
        <w:jc w:val="both"/>
        <w:rPr>
          <w:rFonts w:ascii="Arial" w:hAnsi="Arial" w:cs="Arial"/>
          <w:iCs/>
        </w:rPr>
      </w:pPr>
      <w:r w:rsidRPr="0014394A">
        <w:rPr>
          <w:rFonts w:ascii="Arial" w:hAnsi="Arial" w:cs="Arial"/>
          <w:iCs/>
        </w:rPr>
        <w:t>Total study hours:</w:t>
      </w:r>
      <w:r w:rsidR="002C2B8A" w:rsidRPr="0014394A">
        <w:rPr>
          <w:rFonts w:ascii="Arial" w:hAnsi="Arial" w:cs="Arial"/>
          <w:iCs/>
        </w:rPr>
        <w:t xml:space="preserve"> 150</w:t>
      </w:r>
    </w:p>
    <w:p w14:paraId="43799E9C" w14:textId="77777777" w:rsidR="009A2D37" w:rsidRPr="0014394A" w:rsidRDefault="009A2D37" w:rsidP="0044318B">
      <w:pPr>
        <w:spacing w:after="120" w:line="240" w:lineRule="auto"/>
        <w:ind w:left="426" w:right="260"/>
        <w:jc w:val="both"/>
        <w:rPr>
          <w:rFonts w:ascii="Arial" w:hAnsi="Arial" w:cs="Arial"/>
          <w:i/>
          <w:iCs/>
        </w:rPr>
      </w:pPr>
    </w:p>
    <w:p w14:paraId="2BC68EAE" w14:textId="77777777" w:rsidR="00883204" w:rsidRPr="0014394A" w:rsidRDefault="00EF4933" w:rsidP="0044318B">
      <w:pPr>
        <w:numPr>
          <w:ilvl w:val="0"/>
          <w:numId w:val="1"/>
        </w:numPr>
        <w:spacing w:after="120" w:line="240" w:lineRule="auto"/>
        <w:ind w:left="567" w:right="260" w:hanging="567"/>
        <w:jc w:val="both"/>
        <w:rPr>
          <w:rFonts w:ascii="Arial" w:hAnsi="Arial" w:cs="Arial"/>
          <w:i/>
          <w:iCs/>
        </w:rPr>
      </w:pPr>
      <w:r w:rsidRPr="0014394A">
        <w:rPr>
          <w:rFonts w:ascii="Arial" w:hAnsi="Arial" w:cs="Arial"/>
          <w:b/>
        </w:rPr>
        <w:t>Assessment methods</w:t>
      </w:r>
    </w:p>
    <w:p w14:paraId="7B5C720A" w14:textId="77777777" w:rsidR="00696FF5" w:rsidRPr="0014394A" w:rsidRDefault="00696FF5" w:rsidP="0044318B">
      <w:pPr>
        <w:pStyle w:val="ListParagraph"/>
        <w:numPr>
          <w:ilvl w:val="1"/>
          <w:numId w:val="9"/>
        </w:numPr>
        <w:spacing w:after="120"/>
        <w:ind w:left="567" w:right="260" w:hanging="567"/>
        <w:jc w:val="both"/>
        <w:rPr>
          <w:rFonts w:ascii="Arial" w:hAnsi="Arial" w:cs="Arial"/>
          <w:iCs/>
          <w:u w:val="single"/>
        </w:rPr>
      </w:pPr>
      <w:r w:rsidRPr="0014394A">
        <w:rPr>
          <w:rFonts w:ascii="Arial" w:hAnsi="Arial" w:cs="Arial"/>
          <w:iCs/>
          <w:u w:val="single"/>
        </w:rPr>
        <w:t>Main assessment methods</w:t>
      </w:r>
    </w:p>
    <w:p w14:paraId="248FD8C1" w14:textId="27399FDD" w:rsidR="007A6245" w:rsidRPr="0014394A" w:rsidRDefault="00834F1F" w:rsidP="0044318B">
      <w:pPr>
        <w:spacing w:after="120" w:line="240" w:lineRule="auto"/>
        <w:ind w:left="567" w:right="260"/>
        <w:jc w:val="both"/>
        <w:rPr>
          <w:rFonts w:ascii="Arial" w:hAnsi="Arial" w:cs="Arial"/>
          <w:iCs/>
        </w:rPr>
      </w:pPr>
      <w:r w:rsidRPr="0014394A">
        <w:rPr>
          <w:rFonts w:ascii="Arial" w:hAnsi="Arial" w:cs="Arial"/>
          <w:iCs/>
        </w:rPr>
        <w:t>Coursework –</w:t>
      </w:r>
      <w:r w:rsidR="0014394A">
        <w:rPr>
          <w:rFonts w:ascii="Arial" w:hAnsi="Arial" w:cs="Arial"/>
          <w:iCs/>
        </w:rPr>
        <w:t xml:space="preserve"> </w:t>
      </w:r>
      <w:r w:rsidR="00E22083" w:rsidRPr="0014394A">
        <w:rPr>
          <w:rFonts w:ascii="Arial" w:hAnsi="Arial" w:cs="Arial"/>
          <w:iCs/>
        </w:rPr>
        <w:t xml:space="preserve">essay </w:t>
      </w:r>
      <w:r w:rsidRPr="0014394A">
        <w:rPr>
          <w:rFonts w:ascii="Arial" w:hAnsi="Arial" w:cs="Arial"/>
          <w:iCs/>
        </w:rPr>
        <w:t>(2250 words)</w:t>
      </w:r>
      <w:r w:rsidR="002C01B1" w:rsidRPr="0014394A">
        <w:rPr>
          <w:rFonts w:ascii="Arial" w:hAnsi="Arial" w:cs="Arial"/>
          <w:iCs/>
        </w:rPr>
        <w:t xml:space="preserve"> - </w:t>
      </w:r>
      <w:r w:rsidR="004271D2" w:rsidRPr="0014394A">
        <w:rPr>
          <w:rFonts w:ascii="Arial" w:hAnsi="Arial" w:cs="Arial"/>
          <w:iCs/>
        </w:rPr>
        <w:t>50</w:t>
      </w:r>
      <w:r w:rsidR="002C2B8A" w:rsidRPr="0014394A">
        <w:rPr>
          <w:rFonts w:ascii="Arial" w:hAnsi="Arial" w:cs="Arial"/>
          <w:iCs/>
        </w:rPr>
        <w:t>%</w:t>
      </w:r>
    </w:p>
    <w:p w14:paraId="3D7B25FA" w14:textId="0B6E096A" w:rsidR="002C2B8A" w:rsidRPr="0014394A" w:rsidRDefault="002C2B8A" w:rsidP="0044318B">
      <w:pPr>
        <w:spacing w:after="120" w:line="240" w:lineRule="auto"/>
        <w:ind w:left="567" w:right="260"/>
        <w:jc w:val="both"/>
        <w:rPr>
          <w:rFonts w:ascii="Arial" w:hAnsi="Arial" w:cs="Arial"/>
          <w:b/>
          <w:iCs/>
        </w:rPr>
      </w:pPr>
      <w:r w:rsidRPr="0014394A">
        <w:rPr>
          <w:rFonts w:ascii="Arial" w:hAnsi="Arial" w:cs="Arial"/>
          <w:iCs/>
        </w:rPr>
        <w:t xml:space="preserve">Examination </w:t>
      </w:r>
      <w:r w:rsidR="00834F1F" w:rsidRPr="0014394A">
        <w:rPr>
          <w:rFonts w:ascii="Arial" w:hAnsi="Arial" w:cs="Arial"/>
          <w:iCs/>
        </w:rPr>
        <w:t xml:space="preserve">(2 hours) </w:t>
      </w:r>
      <w:r w:rsidRPr="0014394A">
        <w:rPr>
          <w:rFonts w:ascii="Arial" w:hAnsi="Arial" w:cs="Arial"/>
          <w:iCs/>
        </w:rPr>
        <w:t>– 50%</w:t>
      </w:r>
    </w:p>
    <w:p w14:paraId="386CB4B3" w14:textId="77777777" w:rsidR="006043FC" w:rsidRPr="0014394A" w:rsidRDefault="006043FC" w:rsidP="0044318B">
      <w:pPr>
        <w:spacing w:after="120" w:line="240" w:lineRule="auto"/>
        <w:ind w:left="426" w:right="260"/>
        <w:jc w:val="both"/>
        <w:rPr>
          <w:rFonts w:ascii="Arial" w:hAnsi="Arial" w:cs="Arial"/>
          <w:b/>
          <w:i/>
          <w:iCs/>
        </w:rPr>
      </w:pPr>
    </w:p>
    <w:p w14:paraId="3D5CF871" w14:textId="176BE926" w:rsidR="00696FF5" w:rsidRPr="0014394A" w:rsidRDefault="00696FF5" w:rsidP="0044318B">
      <w:pPr>
        <w:spacing w:after="120"/>
        <w:ind w:left="567" w:right="260" w:hanging="567"/>
        <w:jc w:val="both"/>
        <w:rPr>
          <w:rFonts w:ascii="Arial" w:hAnsi="Arial" w:cs="Arial"/>
          <w:iCs/>
        </w:rPr>
      </w:pPr>
      <w:r w:rsidRPr="0014394A">
        <w:rPr>
          <w:rFonts w:ascii="Arial" w:hAnsi="Arial" w:cs="Arial"/>
          <w:iCs/>
        </w:rPr>
        <w:t>13.2</w:t>
      </w:r>
      <w:r w:rsidRPr="0014394A">
        <w:rPr>
          <w:rFonts w:ascii="Arial" w:hAnsi="Arial" w:cs="Arial"/>
          <w:iCs/>
        </w:rPr>
        <w:tab/>
      </w:r>
      <w:r w:rsidRPr="0014394A">
        <w:rPr>
          <w:rFonts w:ascii="Arial" w:hAnsi="Arial" w:cs="Arial"/>
          <w:iCs/>
          <w:u w:val="single"/>
        </w:rPr>
        <w:t>Reassessment methods</w:t>
      </w:r>
    </w:p>
    <w:p w14:paraId="32B3D07B" w14:textId="122FB612" w:rsidR="00C57028" w:rsidRPr="0014394A" w:rsidRDefault="002C2B8A" w:rsidP="0044318B">
      <w:pPr>
        <w:spacing w:after="120" w:line="240" w:lineRule="auto"/>
        <w:ind w:left="567" w:right="260"/>
        <w:jc w:val="both"/>
        <w:rPr>
          <w:rFonts w:ascii="Arial" w:hAnsi="Arial" w:cs="Arial"/>
          <w:b/>
          <w:iCs/>
        </w:rPr>
      </w:pPr>
      <w:r w:rsidRPr="0014394A">
        <w:rPr>
          <w:rFonts w:ascii="Arial" w:hAnsi="Arial" w:cs="Arial"/>
          <w:iCs/>
        </w:rPr>
        <w:t>100% coursework</w:t>
      </w:r>
    </w:p>
    <w:p w14:paraId="3751D8D3" w14:textId="77777777" w:rsidR="00696FF5" w:rsidRPr="0014394A" w:rsidRDefault="00696FF5" w:rsidP="0044318B">
      <w:pPr>
        <w:spacing w:after="120" w:line="240" w:lineRule="auto"/>
        <w:ind w:left="426" w:right="260"/>
        <w:jc w:val="both"/>
        <w:rPr>
          <w:rFonts w:ascii="Arial" w:hAnsi="Arial" w:cs="Arial"/>
          <w:b/>
          <w:i/>
          <w:iCs/>
        </w:rPr>
      </w:pPr>
    </w:p>
    <w:p w14:paraId="59F7DDD5" w14:textId="6D1BC67D" w:rsidR="00274ED7" w:rsidRPr="0014394A" w:rsidRDefault="006F3F8B" w:rsidP="0044318B">
      <w:pPr>
        <w:numPr>
          <w:ilvl w:val="0"/>
          <w:numId w:val="1"/>
        </w:numPr>
        <w:spacing w:after="120" w:line="240" w:lineRule="auto"/>
        <w:ind w:left="567" w:right="260" w:hanging="567"/>
        <w:jc w:val="both"/>
        <w:rPr>
          <w:rFonts w:ascii="Arial" w:hAnsi="Arial" w:cs="Arial"/>
          <w:b/>
        </w:rPr>
      </w:pPr>
      <w:r w:rsidRPr="0014394A">
        <w:rPr>
          <w:rFonts w:ascii="Arial" w:hAnsi="Arial" w:cs="Arial"/>
          <w:b/>
        </w:rPr>
        <w:t xml:space="preserve">Map of </w:t>
      </w:r>
      <w:r w:rsidR="00883204" w:rsidRPr="0014394A">
        <w:rPr>
          <w:rFonts w:ascii="Arial" w:hAnsi="Arial" w:cs="Arial"/>
          <w:b/>
        </w:rPr>
        <w:t xml:space="preserve">module learning outcomes </w:t>
      </w:r>
      <w:r w:rsidR="00B30E07" w:rsidRPr="0014394A">
        <w:rPr>
          <w:rFonts w:ascii="Arial" w:hAnsi="Arial" w:cs="Arial"/>
          <w:b/>
        </w:rPr>
        <w:t>(sections 8 &amp; 9)</w:t>
      </w:r>
      <w:r w:rsidR="00883204" w:rsidRPr="0014394A">
        <w:rPr>
          <w:rFonts w:ascii="Arial" w:hAnsi="Arial" w:cs="Arial"/>
          <w:b/>
        </w:rPr>
        <w:t xml:space="preserve"> to l</w:t>
      </w:r>
      <w:r w:rsidRPr="0014394A">
        <w:rPr>
          <w:rFonts w:ascii="Arial" w:hAnsi="Arial" w:cs="Arial"/>
          <w:b/>
        </w:rPr>
        <w:t>earning</w:t>
      </w:r>
      <w:r w:rsidR="00B30E07" w:rsidRPr="0014394A">
        <w:rPr>
          <w:rFonts w:ascii="Arial" w:hAnsi="Arial" w:cs="Arial"/>
          <w:b/>
        </w:rPr>
        <w:t xml:space="preserve"> and </w:t>
      </w:r>
      <w:r w:rsidR="00883204" w:rsidRPr="0014394A">
        <w:rPr>
          <w:rFonts w:ascii="Arial" w:hAnsi="Arial" w:cs="Arial"/>
          <w:b/>
        </w:rPr>
        <w:t>teaching m</w:t>
      </w:r>
      <w:r w:rsidR="00B30E07" w:rsidRPr="0014394A">
        <w:rPr>
          <w:rFonts w:ascii="Arial" w:hAnsi="Arial" w:cs="Arial"/>
          <w:b/>
        </w:rPr>
        <w:t>ethods (section</w:t>
      </w:r>
      <w:r w:rsidR="0014394A" w:rsidRPr="0014394A">
        <w:rPr>
          <w:rFonts w:ascii="Arial" w:hAnsi="Arial" w:cs="Arial"/>
          <w:b/>
        </w:rPr>
        <w:t xml:space="preserve"> </w:t>
      </w:r>
      <w:r w:rsidR="00B30E07" w:rsidRPr="0014394A">
        <w:rPr>
          <w:rFonts w:ascii="Arial" w:hAnsi="Arial" w:cs="Arial"/>
          <w:b/>
        </w:rPr>
        <w:t>12</w:t>
      </w:r>
      <w:r w:rsidRPr="0014394A">
        <w:rPr>
          <w:rFonts w:ascii="Arial" w:hAnsi="Arial" w:cs="Arial"/>
          <w:b/>
        </w:rPr>
        <w:t>) and m</w:t>
      </w:r>
      <w:r w:rsidR="00883204" w:rsidRPr="0014394A">
        <w:rPr>
          <w:rFonts w:ascii="Arial" w:hAnsi="Arial" w:cs="Arial"/>
          <w:b/>
        </w:rPr>
        <w:t>ethods of a</w:t>
      </w:r>
      <w:r w:rsidR="00B30E07" w:rsidRPr="0014394A">
        <w:rPr>
          <w:rFonts w:ascii="Arial" w:hAnsi="Arial" w:cs="Arial"/>
          <w:b/>
        </w:rPr>
        <w:t>ssessment (section 13</w:t>
      </w:r>
      <w:r w:rsidR="00EF4933" w:rsidRPr="0014394A">
        <w:rPr>
          <w:rFonts w:ascii="Arial" w:hAnsi="Arial" w:cs="Arial"/>
          <w:b/>
        </w:rPr>
        <w:t>)</w:t>
      </w:r>
    </w:p>
    <w:p w14:paraId="150623A6" w14:textId="77777777" w:rsidR="00C57028" w:rsidRPr="0014394A" w:rsidRDefault="0092708F" w:rsidP="003235D1">
      <w:pPr>
        <w:tabs>
          <w:tab w:val="left" w:pos="975"/>
        </w:tabs>
        <w:spacing w:after="120" w:line="240" w:lineRule="auto"/>
        <w:ind w:left="567" w:right="260"/>
        <w:jc w:val="both"/>
        <w:rPr>
          <w:rFonts w:ascii="Arial" w:hAnsi="Arial" w:cs="Arial"/>
          <w:i/>
          <w:iCs/>
        </w:rPr>
      </w:pPr>
      <w:r w:rsidRPr="0014394A">
        <w:rPr>
          <w:rFonts w:ascii="Arial" w:hAnsi="Arial" w:cs="Arial"/>
          <w:i/>
          <w:iCs/>
        </w:rPr>
        <w:tab/>
      </w: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902738" w:rsidRPr="00902738" w14:paraId="65EE2F75" w14:textId="77777777" w:rsidTr="00902738">
        <w:trPr>
          <w:jc w:val="center"/>
        </w:trPr>
        <w:tc>
          <w:tcPr>
            <w:tcW w:w="1730" w:type="dxa"/>
            <w:shd w:val="clear" w:color="auto" w:fill="D9D9D9" w:themeFill="background1" w:themeFillShade="D9"/>
          </w:tcPr>
          <w:p w14:paraId="27926708" w14:textId="77777777" w:rsidR="00902738" w:rsidRPr="0014394A" w:rsidRDefault="00902738" w:rsidP="003235D1">
            <w:pPr>
              <w:spacing w:after="120"/>
              <w:ind w:left="33" w:right="260"/>
              <w:jc w:val="both"/>
              <w:rPr>
                <w:rFonts w:ascii="Arial" w:hAnsi="Arial" w:cs="Arial"/>
                <w:b/>
              </w:rPr>
            </w:pPr>
            <w:r w:rsidRPr="0014394A">
              <w:rPr>
                <w:rFonts w:ascii="Arial" w:hAnsi="Arial" w:cs="Arial"/>
                <w:b/>
              </w:rPr>
              <w:t>Module learning outcome</w:t>
            </w:r>
          </w:p>
        </w:tc>
        <w:tc>
          <w:tcPr>
            <w:tcW w:w="567" w:type="dxa"/>
          </w:tcPr>
          <w:p w14:paraId="36875B93" w14:textId="77777777" w:rsidR="00902738" w:rsidRPr="00902738" w:rsidRDefault="00902738" w:rsidP="0044318B">
            <w:pPr>
              <w:spacing w:after="120"/>
              <w:jc w:val="center"/>
              <w:rPr>
                <w:rFonts w:ascii="Arial" w:hAnsi="Arial" w:cs="Arial"/>
                <w:iCs/>
              </w:rPr>
            </w:pPr>
            <w:r w:rsidRPr="00902738">
              <w:rPr>
                <w:rFonts w:ascii="Arial" w:hAnsi="Arial" w:cs="Arial"/>
                <w:iCs/>
              </w:rPr>
              <w:t>8.1</w:t>
            </w:r>
          </w:p>
        </w:tc>
        <w:tc>
          <w:tcPr>
            <w:tcW w:w="567" w:type="dxa"/>
          </w:tcPr>
          <w:p w14:paraId="01D0DCB0" w14:textId="77777777" w:rsidR="00902738" w:rsidRPr="00902738" w:rsidRDefault="00902738" w:rsidP="0044318B">
            <w:pPr>
              <w:spacing w:after="120"/>
              <w:jc w:val="center"/>
              <w:rPr>
                <w:rFonts w:ascii="Arial" w:hAnsi="Arial" w:cs="Arial"/>
                <w:iCs/>
              </w:rPr>
            </w:pPr>
            <w:r w:rsidRPr="00902738">
              <w:rPr>
                <w:rFonts w:ascii="Arial" w:hAnsi="Arial" w:cs="Arial"/>
                <w:iCs/>
              </w:rPr>
              <w:t>8.2</w:t>
            </w:r>
          </w:p>
        </w:tc>
        <w:tc>
          <w:tcPr>
            <w:tcW w:w="567" w:type="dxa"/>
          </w:tcPr>
          <w:p w14:paraId="44AF0DF3" w14:textId="77777777" w:rsidR="00902738" w:rsidRPr="00902738" w:rsidRDefault="00902738" w:rsidP="0044318B">
            <w:pPr>
              <w:spacing w:after="120"/>
              <w:jc w:val="center"/>
              <w:rPr>
                <w:rFonts w:ascii="Arial" w:hAnsi="Arial" w:cs="Arial"/>
                <w:iCs/>
              </w:rPr>
            </w:pPr>
            <w:r w:rsidRPr="00902738">
              <w:rPr>
                <w:rFonts w:ascii="Arial" w:hAnsi="Arial" w:cs="Arial"/>
                <w:iCs/>
              </w:rPr>
              <w:t>8.3</w:t>
            </w:r>
          </w:p>
        </w:tc>
        <w:tc>
          <w:tcPr>
            <w:tcW w:w="567" w:type="dxa"/>
          </w:tcPr>
          <w:p w14:paraId="0AB6FE19" w14:textId="77777777" w:rsidR="00902738" w:rsidRPr="00902738" w:rsidRDefault="00902738" w:rsidP="0044318B">
            <w:pPr>
              <w:spacing w:after="120"/>
              <w:jc w:val="center"/>
              <w:rPr>
                <w:rFonts w:ascii="Arial" w:hAnsi="Arial" w:cs="Arial"/>
                <w:iCs/>
              </w:rPr>
            </w:pPr>
            <w:r w:rsidRPr="00902738">
              <w:rPr>
                <w:rFonts w:ascii="Arial" w:hAnsi="Arial" w:cs="Arial"/>
                <w:iCs/>
              </w:rPr>
              <w:t>8.4</w:t>
            </w:r>
          </w:p>
        </w:tc>
        <w:tc>
          <w:tcPr>
            <w:tcW w:w="567" w:type="dxa"/>
          </w:tcPr>
          <w:p w14:paraId="293EAEE5" w14:textId="77777777" w:rsidR="00902738" w:rsidRPr="00902738" w:rsidRDefault="00902738" w:rsidP="0044318B">
            <w:pPr>
              <w:spacing w:after="120"/>
              <w:jc w:val="center"/>
              <w:rPr>
                <w:rFonts w:ascii="Arial" w:hAnsi="Arial" w:cs="Arial"/>
                <w:iCs/>
              </w:rPr>
            </w:pPr>
            <w:r w:rsidRPr="00902738">
              <w:rPr>
                <w:rFonts w:ascii="Arial" w:hAnsi="Arial" w:cs="Arial"/>
                <w:iCs/>
              </w:rPr>
              <w:t>8.5</w:t>
            </w:r>
          </w:p>
        </w:tc>
        <w:tc>
          <w:tcPr>
            <w:tcW w:w="567" w:type="dxa"/>
          </w:tcPr>
          <w:p w14:paraId="64C8484D" w14:textId="77777777" w:rsidR="00902738" w:rsidRPr="00902738" w:rsidRDefault="00902738" w:rsidP="0044318B">
            <w:pPr>
              <w:spacing w:after="120"/>
              <w:jc w:val="center"/>
              <w:rPr>
                <w:rFonts w:ascii="Arial" w:hAnsi="Arial" w:cs="Arial"/>
                <w:iCs/>
              </w:rPr>
            </w:pPr>
            <w:r w:rsidRPr="00902738">
              <w:rPr>
                <w:rFonts w:ascii="Arial" w:hAnsi="Arial" w:cs="Arial"/>
                <w:iCs/>
              </w:rPr>
              <w:t>8.6</w:t>
            </w:r>
          </w:p>
        </w:tc>
        <w:tc>
          <w:tcPr>
            <w:tcW w:w="567" w:type="dxa"/>
          </w:tcPr>
          <w:p w14:paraId="728AAC41" w14:textId="77777777" w:rsidR="00902738" w:rsidRPr="00902738" w:rsidRDefault="00902738" w:rsidP="0044318B">
            <w:pPr>
              <w:spacing w:after="120"/>
              <w:jc w:val="center"/>
              <w:rPr>
                <w:rFonts w:ascii="Arial" w:hAnsi="Arial" w:cs="Arial"/>
                <w:iCs/>
              </w:rPr>
            </w:pPr>
            <w:r w:rsidRPr="00902738">
              <w:rPr>
                <w:rFonts w:ascii="Arial" w:hAnsi="Arial" w:cs="Arial"/>
                <w:iCs/>
              </w:rPr>
              <w:t>8.7</w:t>
            </w:r>
          </w:p>
        </w:tc>
        <w:tc>
          <w:tcPr>
            <w:tcW w:w="567" w:type="dxa"/>
          </w:tcPr>
          <w:p w14:paraId="731DFDEA" w14:textId="77777777" w:rsidR="00902738" w:rsidRPr="00902738" w:rsidRDefault="00902738" w:rsidP="0044318B">
            <w:pPr>
              <w:spacing w:after="120"/>
              <w:jc w:val="center"/>
              <w:rPr>
                <w:rFonts w:ascii="Arial" w:hAnsi="Arial" w:cs="Arial"/>
                <w:iCs/>
              </w:rPr>
            </w:pPr>
            <w:r w:rsidRPr="00902738">
              <w:rPr>
                <w:rFonts w:ascii="Arial" w:hAnsi="Arial" w:cs="Arial"/>
                <w:iCs/>
              </w:rPr>
              <w:t>9.1</w:t>
            </w:r>
          </w:p>
        </w:tc>
        <w:tc>
          <w:tcPr>
            <w:tcW w:w="567" w:type="dxa"/>
          </w:tcPr>
          <w:p w14:paraId="60A2FE54" w14:textId="77777777" w:rsidR="00902738" w:rsidRPr="00902738" w:rsidRDefault="00902738" w:rsidP="0044318B">
            <w:pPr>
              <w:spacing w:after="120"/>
              <w:jc w:val="center"/>
              <w:rPr>
                <w:rFonts w:ascii="Arial" w:hAnsi="Arial" w:cs="Arial"/>
                <w:iCs/>
              </w:rPr>
            </w:pPr>
            <w:r w:rsidRPr="00902738">
              <w:rPr>
                <w:rFonts w:ascii="Arial" w:hAnsi="Arial" w:cs="Arial"/>
                <w:iCs/>
              </w:rPr>
              <w:t>9.2</w:t>
            </w:r>
          </w:p>
        </w:tc>
        <w:tc>
          <w:tcPr>
            <w:tcW w:w="567" w:type="dxa"/>
          </w:tcPr>
          <w:p w14:paraId="6803D453" w14:textId="77777777" w:rsidR="00902738" w:rsidRPr="00902738" w:rsidRDefault="00902738" w:rsidP="0044318B">
            <w:pPr>
              <w:spacing w:after="120"/>
              <w:jc w:val="center"/>
              <w:rPr>
                <w:rFonts w:ascii="Arial" w:hAnsi="Arial" w:cs="Arial"/>
                <w:iCs/>
              </w:rPr>
            </w:pPr>
            <w:r w:rsidRPr="00902738">
              <w:rPr>
                <w:rFonts w:ascii="Arial" w:hAnsi="Arial" w:cs="Arial"/>
                <w:iCs/>
              </w:rPr>
              <w:t>9.3</w:t>
            </w:r>
          </w:p>
        </w:tc>
        <w:tc>
          <w:tcPr>
            <w:tcW w:w="567" w:type="dxa"/>
          </w:tcPr>
          <w:p w14:paraId="75F55EFF" w14:textId="77777777" w:rsidR="00902738" w:rsidRPr="00902738" w:rsidRDefault="00902738" w:rsidP="0044318B">
            <w:pPr>
              <w:spacing w:after="120"/>
              <w:jc w:val="center"/>
              <w:rPr>
                <w:rFonts w:ascii="Arial" w:hAnsi="Arial" w:cs="Arial"/>
                <w:iCs/>
              </w:rPr>
            </w:pPr>
            <w:r w:rsidRPr="00902738">
              <w:rPr>
                <w:rFonts w:ascii="Arial" w:hAnsi="Arial" w:cs="Arial"/>
                <w:iCs/>
              </w:rPr>
              <w:t>9.4</w:t>
            </w:r>
          </w:p>
        </w:tc>
        <w:tc>
          <w:tcPr>
            <w:tcW w:w="567" w:type="dxa"/>
          </w:tcPr>
          <w:p w14:paraId="614A5D96" w14:textId="77777777" w:rsidR="00902738" w:rsidRPr="00902738" w:rsidRDefault="00902738" w:rsidP="0044318B">
            <w:pPr>
              <w:spacing w:after="120"/>
              <w:jc w:val="center"/>
              <w:rPr>
                <w:rFonts w:ascii="Arial" w:hAnsi="Arial" w:cs="Arial"/>
                <w:iCs/>
              </w:rPr>
            </w:pPr>
            <w:r w:rsidRPr="00902738">
              <w:rPr>
                <w:rFonts w:ascii="Arial" w:hAnsi="Arial" w:cs="Arial"/>
                <w:iCs/>
              </w:rPr>
              <w:t>9.5</w:t>
            </w:r>
          </w:p>
        </w:tc>
      </w:tr>
      <w:tr w:rsidR="00902738" w:rsidRPr="00902738" w14:paraId="42FE20A0" w14:textId="77777777" w:rsidTr="00902738">
        <w:trPr>
          <w:jc w:val="center"/>
        </w:trPr>
        <w:tc>
          <w:tcPr>
            <w:tcW w:w="1730" w:type="dxa"/>
            <w:shd w:val="clear" w:color="auto" w:fill="D9D9D9" w:themeFill="background1" w:themeFillShade="D9"/>
          </w:tcPr>
          <w:p w14:paraId="7D9F8FB7" w14:textId="77777777" w:rsidR="00902738" w:rsidRPr="0014394A" w:rsidRDefault="00902738" w:rsidP="003235D1">
            <w:pPr>
              <w:spacing w:after="120"/>
              <w:ind w:right="260"/>
              <w:jc w:val="both"/>
              <w:rPr>
                <w:rFonts w:ascii="Arial" w:hAnsi="Arial" w:cs="Arial"/>
                <w:b/>
              </w:rPr>
            </w:pPr>
            <w:r w:rsidRPr="0014394A">
              <w:rPr>
                <w:rFonts w:ascii="Arial" w:hAnsi="Arial" w:cs="Arial"/>
                <w:b/>
              </w:rPr>
              <w:t>Learning/ teaching method</w:t>
            </w:r>
          </w:p>
        </w:tc>
        <w:tc>
          <w:tcPr>
            <w:tcW w:w="567" w:type="dxa"/>
          </w:tcPr>
          <w:p w14:paraId="6D59551E" w14:textId="77777777" w:rsidR="00902738" w:rsidRPr="00902738" w:rsidRDefault="00902738" w:rsidP="0044318B">
            <w:pPr>
              <w:spacing w:after="120"/>
              <w:jc w:val="center"/>
              <w:rPr>
                <w:rFonts w:ascii="Arial" w:hAnsi="Arial" w:cs="Arial"/>
                <w:iCs/>
              </w:rPr>
            </w:pPr>
          </w:p>
        </w:tc>
        <w:tc>
          <w:tcPr>
            <w:tcW w:w="567" w:type="dxa"/>
          </w:tcPr>
          <w:p w14:paraId="172340A2" w14:textId="77777777" w:rsidR="00902738" w:rsidRPr="00902738" w:rsidRDefault="00902738" w:rsidP="0044318B">
            <w:pPr>
              <w:spacing w:after="120"/>
              <w:jc w:val="center"/>
              <w:rPr>
                <w:rFonts w:ascii="Arial" w:hAnsi="Arial" w:cs="Arial"/>
                <w:iCs/>
              </w:rPr>
            </w:pPr>
          </w:p>
        </w:tc>
        <w:tc>
          <w:tcPr>
            <w:tcW w:w="567" w:type="dxa"/>
          </w:tcPr>
          <w:p w14:paraId="3E734D82" w14:textId="77777777" w:rsidR="00902738" w:rsidRPr="00902738" w:rsidRDefault="00902738" w:rsidP="0044318B">
            <w:pPr>
              <w:spacing w:after="120"/>
              <w:jc w:val="center"/>
              <w:rPr>
                <w:rFonts w:ascii="Arial" w:hAnsi="Arial" w:cs="Arial"/>
                <w:iCs/>
              </w:rPr>
            </w:pPr>
          </w:p>
        </w:tc>
        <w:tc>
          <w:tcPr>
            <w:tcW w:w="567" w:type="dxa"/>
          </w:tcPr>
          <w:p w14:paraId="68715914" w14:textId="77777777" w:rsidR="00902738" w:rsidRPr="00902738" w:rsidRDefault="00902738" w:rsidP="0044318B">
            <w:pPr>
              <w:spacing w:after="120"/>
              <w:jc w:val="center"/>
              <w:rPr>
                <w:rFonts w:ascii="Arial" w:hAnsi="Arial" w:cs="Arial"/>
                <w:iCs/>
              </w:rPr>
            </w:pPr>
          </w:p>
        </w:tc>
        <w:tc>
          <w:tcPr>
            <w:tcW w:w="567" w:type="dxa"/>
          </w:tcPr>
          <w:p w14:paraId="5F7340D6" w14:textId="77777777" w:rsidR="00902738" w:rsidRPr="00902738" w:rsidRDefault="00902738" w:rsidP="0044318B">
            <w:pPr>
              <w:spacing w:after="120"/>
              <w:jc w:val="center"/>
              <w:rPr>
                <w:rFonts w:ascii="Arial" w:hAnsi="Arial" w:cs="Arial"/>
                <w:iCs/>
              </w:rPr>
            </w:pPr>
          </w:p>
        </w:tc>
        <w:tc>
          <w:tcPr>
            <w:tcW w:w="567" w:type="dxa"/>
          </w:tcPr>
          <w:p w14:paraId="638B3326" w14:textId="77777777" w:rsidR="00902738" w:rsidRPr="00902738" w:rsidRDefault="00902738" w:rsidP="0044318B">
            <w:pPr>
              <w:spacing w:after="120"/>
              <w:jc w:val="center"/>
              <w:rPr>
                <w:rFonts w:ascii="Arial" w:hAnsi="Arial" w:cs="Arial"/>
                <w:iCs/>
              </w:rPr>
            </w:pPr>
          </w:p>
        </w:tc>
        <w:tc>
          <w:tcPr>
            <w:tcW w:w="567" w:type="dxa"/>
          </w:tcPr>
          <w:p w14:paraId="6E3617BD" w14:textId="77777777" w:rsidR="00902738" w:rsidRPr="00902738" w:rsidRDefault="00902738" w:rsidP="0044318B">
            <w:pPr>
              <w:spacing w:after="120"/>
              <w:jc w:val="center"/>
              <w:rPr>
                <w:rFonts w:ascii="Arial" w:hAnsi="Arial" w:cs="Arial"/>
                <w:iCs/>
              </w:rPr>
            </w:pPr>
          </w:p>
        </w:tc>
        <w:tc>
          <w:tcPr>
            <w:tcW w:w="567" w:type="dxa"/>
          </w:tcPr>
          <w:p w14:paraId="36DC2224" w14:textId="77777777" w:rsidR="00902738" w:rsidRPr="00902738" w:rsidRDefault="00902738" w:rsidP="0044318B">
            <w:pPr>
              <w:spacing w:after="120"/>
              <w:jc w:val="center"/>
              <w:rPr>
                <w:rFonts w:ascii="Arial" w:hAnsi="Arial" w:cs="Arial"/>
                <w:iCs/>
              </w:rPr>
            </w:pPr>
          </w:p>
        </w:tc>
        <w:tc>
          <w:tcPr>
            <w:tcW w:w="567" w:type="dxa"/>
          </w:tcPr>
          <w:p w14:paraId="36168E5A" w14:textId="77777777" w:rsidR="00902738" w:rsidRPr="00902738" w:rsidRDefault="00902738" w:rsidP="0044318B">
            <w:pPr>
              <w:spacing w:after="120"/>
              <w:jc w:val="center"/>
              <w:rPr>
                <w:rFonts w:ascii="Arial" w:hAnsi="Arial" w:cs="Arial"/>
                <w:iCs/>
              </w:rPr>
            </w:pPr>
          </w:p>
        </w:tc>
        <w:tc>
          <w:tcPr>
            <w:tcW w:w="567" w:type="dxa"/>
          </w:tcPr>
          <w:p w14:paraId="1A5FF348" w14:textId="77777777" w:rsidR="00902738" w:rsidRPr="00902738" w:rsidRDefault="00902738" w:rsidP="0044318B">
            <w:pPr>
              <w:spacing w:after="120"/>
              <w:jc w:val="center"/>
              <w:rPr>
                <w:rFonts w:ascii="Arial" w:hAnsi="Arial" w:cs="Arial"/>
                <w:iCs/>
              </w:rPr>
            </w:pPr>
          </w:p>
        </w:tc>
        <w:tc>
          <w:tcPr>
            <w:tcW w:w="567" w:type="dxa"/>
          </w:tcPr>
          <w:p w14:paraId="6E04C9CD" w14:textId="77777777" w:rsidR="00902738" w:rsidRPr="00902738" w:rsidRDefault="00902738" w:rsidP="0044318B">
            <w:pPr>
              <w:spacing w:after="120"/>
              <w:jc w:val="center"/>
              <w:rPr>
                <w:rFonts w:ascii="Arial" w:hAnsi="Arial" w:cs="Arial"/>
                <w:iCs/>
              </w:rPr>
            </w:pPr>
          </w:p>
        </w:tc>
        <w:tc>
          <w:tcPr>
            <w:tcW w:w="567" w:type="dxa"/>
          </w:tcPr>
          <w:p w14:paraId="48BEA39A" w14:textId="77777777" w:rsidR="00902738" w:rsidRPr="00902738" w:rsidRDefault="00902738" w:rsidP="0044318B">
            <w:pPr>
              <w:spacing w:after="120"/>
              <w:jc w:val="center"/>
              <w:rPr>
                <w:rFonts w:ascii="Arial" w:hAnsi="Arial" w:cs="Arial"/>
                <w:iCs/>
              </w:rPr>
            </w:pPr>
          </w:p>
        </w:tc>
      </w:tr>
      <w:tr w:rsidR="00902738" w:rsidRPr="00902738" w14:paraId="117973F7" w14:textId="77777777" w:rsidTr="00902738">
        <w:trPr>
          <w:jc w:val="center"/>
        </w:trPr>
        <w:tc>
          <w:tcPr>
            <w:tcW w:w="1730" w:type="dxa"/>
          </w:tcPr>
          <w:p w14:paraId="2A367B4F" w14:textId="77777777" w:rsidR="00902738" w:rsidRPr="0014394A" w:rsidRDefault="00902738" w:rsidP="003235D1">
            <w:pPr>
              <w:spacing w:after="120"/>
              <w:ind w:right="260"/>
              <w:jc w:val="both"/>
              <w:rPr>
                <w:rFonts w:ascii="Arial" w:hAnsi="Arial" w:cs="Arial"/>
              </w:rPr>
            </w:pPr>
            <w:r w:rsidRPr="0014394A">
              <w:rPr>
                <w:rFonts w:ascii="Arial" w:hAnsi="Arial" w:cs="Arial"/>
              </w:rPr>
              <w:t>Private Study</w:t>
            </w:r>
          </w:p>
        </w:tc>
        <w:tc>
          <w:tcPr>
            <w:tcW w:w="567" w:type="dxa"/>
          </w:tcPr>
          <w:p w14:paraId="07254FB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707E1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FA22B4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B63CE8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EF6518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AA19A8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4B11C2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D90E2D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A5C62B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5451C2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7557A5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543B06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276DC06D" w14:textId="77777777" w:rsidTr="00902738">
        <w:trPr>
          <w:jc w:val="center"/>
        </w:trPr>
        <w:tc>
          <w:tcPr>
            <w:tcW w:w="1730" w:type="dxa"/>
          </w:tcPr>
          <w:p w14:paraId="7B627390" w14:textId="77777777" w:rsidR="00902738" w:rsidRPr="0014394A" w:rsidRDefault="00902738" w:rsidP="003235D1">
            <w:pPr>
              <w:spacing w:after="120"/>
              <w:ind w:right="260"/>
              <w:jc w:val="both"/>
              <w:rPr>
                <w:rFonts w:ascii="Arial" w:hAnsi="Arial" w:cs="Arial"/>
              </w:rPr>
            </w:pPr>
            <w:r w:rsidRPr="0014394A">
              <w:rPr>
                <w:rFonts w:ascii="Arial" w:hAnsi="Arial" w:cs="Arial"/>
              </w:rPr>
              <w:t>Lectures</w:t>
            </w:r>
          </w:p>
        </w:tc>
        <w:tc>
          <w:tcPr>
            <w:tcW w:w="567" w:type="dxa"/>
          </w:tcPr>
          <w:p w14:paraId="0AF85B4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4D3090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F0D9DD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86D34B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08C5B1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38FA94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95D981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7C6C30B"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F356D5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FAF7AB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A02AFF7" w14:textId="77777777" w:rsidR="00902738" w:rsidRPr="00902738" w:rsidRDefault="00902738" w:rsidP="0044318B">
            <w:pPr>
              <w:spacing w:after="120"/>
              <w:jc w:val="center"/>
              <w:rPr>
                <w:rFonts w:ascii="Arial" w:hAnsi="Arial" w:cs="Arial"/>
                <w:iCs/>
              </w:rPr>
            </w:pPr>
          </w:p>
        </w:tc>
        <w:tc>
          <w:tcPr>
            <w:tcW w:w="567" w:type="dxa"/>
          </w:tcPr>
          <w:p w14:paraId="04258481" w14:textId="77777777" w:rsidR="00902738" w:rsidRPr="00902738" w:rsidRDefault="00902738" w:rsidP="0044318B">
            <w:pPr>
              <w:spacing w:after="120"/>
              <w:jc w:val="center"/>
              <w:rPr>
                <w:rFonts w:ascii="Arial" w:hAnsi="Arial" w:cs="Arial"/>
                <w:iCs/>
              </w:rPr>
            </w:pPr>
          </w:p>
        </w:tc>
      </w:tr>
      <w:tr w:rsidR="00902738" w:rsidRPr="00902738" w14:paraId="64B8ABD9" w14:textId="77777777" w:rsidTr="00902738">
        <w:trPr>
          <w:jc w:val="center"/>
        </w:trPr>
        <w:tc>
          <w:tcPr>
            <w:tcW w:w="1730" w:type="dxa"/>
          </w:tcPr>
          <w:p w14:paraId="387BD463" w14:textId="77777777" w:rsidR="00902738" w:rsidRPr="0014394A" w:rsidRDefault="00902738" w:rsidP="003235D1">
            <w:pPr>
              <w:spacing w:after="120"/>
              <w:ind w:right="260"/>
              <w:jc w:val="both"/>
              <w:rPr>
                <w:rFonts w:ascii="Arial" w:hAnsi="Arial" w:cs="Arial"/>
              </w:rPr>
            </w:pPr>
            <w:r w:rsidRPr="0014394A">
              <w:rPr>
                <w:rFonts w:ascii="Arial" w:hAnsi="Arial" w:cs="Arial"/>
              </w:rPr>
              <w:t>Seminars</w:t>
            </w:r>
          </w:p>
        </w:tc>
        <w:tc>
          <w:tcPr>
            <w:tcW w:w="567" w:type="dxa"/>
          </w:tcPr>
          <w:p w14:paraId="018FBC0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22DE9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65B4F9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809306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393ABA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32CE84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CD7D7FD" w14:textId="103AD9F5"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F68AA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59697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A2EF35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63AEC0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D7EDAE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7DA43DB9" w14:textId="77777777" w:rsidTr="00902738">
        <w:trPr>
          <w:jc w:val="center"/>
        </w:trPr>
        <w:tc>
          <w:tcPr>
            <w:tcW w:w="1730" w:type="dxa"/>
            <w:shd w:val="clear" w:color="auto" w:fill="D9D9D9" w:themeFill="background1" w:themeFillShade="D9"/>
          </w:tcPr>
          <w:p w14:paraId="7B9722C0" w14:textId="77777777" w:rsidR="00902738" w:rsidRPr="0014394A" w:rsidRDefault="00902738" w:rsidP="003235D1">
            <w:pPr>
              <w:spacing w:after="120"/>
              <w:ind w:right="260"/>
              <w:jc w:val="both"/>
              <w:rPr>
                <w:rFonts w:ascii="Arial" w:hAnsi="Arial" w:cs="Arial"/>
                <w:b/>
              </w:rPr>
            </w:pPr>
            <w:r w:rsidRPr="0014394A">
              <w:rPr>
                <w:rFonts w:ascii="Arial" w:hAnsi="Arial" w:cs="Arial"/>
                <w:b/>
              </w:rPr>
              <w:t>Assessment method</w:t>
            </w:r>
          </w:p>
        </w:tc>
        <w:tc>
          <w:tcPr>
            <w:tcW w:w="567" w:type="dxa"/>
          </w:tcPr>
          <w:p w14:paraId="701D1CF4" w14:textId="77777777" w:rsidR="00902738" w:rsidRPr="00902738" w:rsidRDefault="00902738" w:rsidP="0044318B">
            <w:pPr>
              <w:spacing w:after="120"/>
              <w:jc w:val="center"/>
              <w:rPr>
                <w:rFonts w:ascii="Arial" w:hAnsi="Arial" w:cs="Arial"/>
                <w:iCs/>
              </w:rPr>
            </w:pPr>
          </w:p>
        </w:tc>
        <w:tc>
          <w:tcPr>
            <w:tcW w:w="567" w:type="dxa"/>
          </w:tcPr>
          <w:p w14:paraId="27ECAA90" w14:textId="77777777" w:rsidR="00902738" w:rsidRPr="00902738" w:rsidRDefault="00902738" w:rsidP="0044318B">
            <w:pPr>
              <w:spacing w:after="120"/>
              <w:jc w:val="center"/>
              <w:rPr>
                <w:rFonts w:ascii="Arial" w:hAnsi="Arial" w:cs="Arial"/>
                <w:iCs/>
              </w:rPr>
            </w:pPr>
          </w:p>
        </w:tc>
        <w:tc>
          <w:tcPr>
            <w:tcW w:w="567" w:type="dxa"/>
          </w:tcPr>
          <w:p w14:paraId="3D581BC6" w14:textId="77777777" w:rsidR="00902738" w:rsidRPr="00902738" w:rsidRDefault="00902738" w:rsidP="0044318B">
            <w:pPr>
              <w:spacing w:after="120"/>
              <w:jc w:val="center"/>
              <w:rPr>
                <w:rFonts w:ascii="Arial" w:hAnsi="Arial" w:cs="Arial"/>
                <w:iCs/>
              </w:rPr>
            </w:pPr>
          </w:p>
        </w:tc>
        <w:tc>
          <w:tcPr>
            <w:tcW w:w="567" w:type="dxa"/>
          </w:tcPr>
          <w:p w14:paraId="782E3D03" w14:textId="77777777" w:rsidR="00902738" w:rsidRPr="00902738" w:rsidRDefault="00902738" w:rsidP="0044318B">
            <w:pPr>
              <w:spacing w:after="120"/>
              <w:jc w:val="center"/>
              <w:rPr>
                <w:rFonts w:ascii="Arial" w:hAnsi="Arial" w:cs="Arial"/>
                <w:iCs/>
              </w:rPr>
            </w:pPr>
          </w:p>
        </w:tc>
        <w:tc>
          <w:tcPr>
            <w:tcW w:w="567" w:type="dxa"/>
          </w:tcPr>
          <w:p w14:paraId="20E7A43D" w14:textId="77777777" w:rsidR="00902738" w:rsidRPr="00902738" w:rsidRDefault="00902738" w:rsidP="0044318B">
            <w:pPr>
              <w:spacing w:after="120"/>
              <w:jc w:val="center"/>
              <w:rPr>
                <w:rFonts w:ascii="Arial" w:hAnsi="Arial" w:cs="Arial"/>
                <w:iCs/>
              </w:rPr>
            </w:pPr>
          </w:p>
        </w:tc>
        <w:tc>
          <w:tcPr>
            <w:tcW w:w="567" w:type="dxa"/>
          </w:tcPr>
          <w:p w14:paraId="71946D48" w14:textId="77777777" w:rsidR="00902738" w:rsidRPr="00902738" w:rsidRDefault="00902738" w:rsidP="0044318B">
            <w:pPr>
              <w:spacing w:after="120"/>
              <w:jc w:val="center"/>
              <w:rPr>
                <w:rFonts w:ascii="Arial" w:hAnsi="Arial" w:cs="Arial"/>
                <w:iCs/>
              </w:rPr>
            </w:pPr>
          </w:p>
        </w:tc>
        <w:tc>
          <w:tcPr>
            <w:tcW w:w="567" w:type="dxa"/>
          </w:tcPr>
          <w:p w14:paraId="66315B0A" w14:textId="77777777" w:rsidR="00902738" w:rsidRPr="00902738" w:rsidRDefault="00902738" w:rsidP="0044318B">
            <w:pPr>
              <w:spacing w:after="120"/>
              <w:jc w:val="center"/>
              <w:rPr>
                <w:rFonts w:ascii="Arial" w:hAnsi="Arial" w:cs="Arial"/>
                <w:iCs/>
              </w:rPr>
            </w:pPr>
          </w:p>
        </w:tc>
        <w:tc>
          <w:tcPr>
            <w:tcW w:w="567" w:type="dxa"/>
          </w:tcPr>
          <w:p w14:paraId="2612923F" w14:textId="77777777" w:rsidR="00902738" w:rsidRPr="00902738" w:rsidRDefault="00902738" w:rsidP="0044318B">
            <w:pPr>
              <w:spacing w:after="120"/>
              <w:jc w:val="center"/>
              <w:rPr>
                <w:rFonts w:ascii="Arial" w:hAnsi="Arial" w:cs="Arial"/>
                <w:iCs/>
              </w:rPr>
            </w:pPr>
          </w:p>
        </w:tc>
        <w:tc>
          <w:tcPr>
            <w:tcW w:w="567" w:type="dxa"/>
          </w:tcPr>
          <w:p w14:paraId="318145E4" w14:textId="77777777" w:rsidR="00902738" w:rsidRPr="00902738" w:rsidRDefault="00902738" w:rsidP="0044318B">
            <w:pPr>
              <w:spacing w:after="120"/>
              <w:jc w:val="center"/>
              <w:rPr>
                <w:rFonts w:ascii="Arial" w:hAnsi="Arial" w:cs="Arial"/>
                <w:iCs/>
              </w:rPr>
            </w:pPr>
          </w:p>
        </w:tc>
        <w:tc>
          <w:tcPr>
            <w:tcW w:w="567" w:type="dxa"/>
          </w:tcPr>
          <w:p w14:paraId="47630ED9" w14:textId="77777777" w:rsidR="00902738" w:rsidRPr="00902738" w:rsidRDefault="00902738" w:rsidP="0044318B">
            <w:pPr>
              <w:spacing w:after="120"/>
              <w:jc w:val="center"/>
              <w:rPr>
                <w:rFonts w:ascii="Arial" w:hAnsi="Arial" w:cs="Arial"/>
                <w:iCs/>
              </w:rPr>
            </w:pPr>
          </w:p>
        </w:tc>
        <w:tc>
          <w:tcPr>
            <w:tcW w:w="567" w:type="dxa"/>
          </w:tcPr>
          <w:p w14:paraId="3E3D7E90" w14:textId="77777777" w:rsidR="00902738" w:rsidRPr="00902738" w:rsidRDefault="00902738" w:rsidP="0044318B">
            <w:pPr>
              <w:spacing w:after="120"/>
              <w:jc w:val="center"/>
              <w:rPr>
                <w:rFonts w:ascii="Arial" w:hAnsi="Arial" w:cs="Arial"/>
                <w:iCs/>
              </w:rPr>
            </w:pPr>
          </w:p>
        </w:tc>
        <w:tc>
          <w:tcPr>
            <w:tcW w:w="567" w:type="dxa"/>
          </w:tcPr>
          <w:p w14:paraId="582D2B16" w14:textId="77777777" w:rsidR="00902738" w:rsidRPr="00902738" w:rsidRDefault="00902738" w:rsidP="0044318B">
            <w:pPr>
              <w:spacing w:after="120"/>
              <w:jc w:val="center"/>
              <w:rPr>
                <w:rFonts w:ascii="Arial" w:hAnsi="Arial" w:cs="Arial"/>
                <w:iCs/>
              </w:rPr>
            </w:pPr>
          </w:p>
        </w:tc>
      </w:tr>
      <w:tr w:rsidR="00902738" w:rsidRPr="00902738" w14:paraId="74912563" w14:textId="77777777" w:rsidTr="00902738">
        <w:trPr>
          <w:jc w:val="center"/>
        </w:trPr>
        <w:tc>
          <w:tcPr>
            <w:tcW w:w="1730" w:type="dxa"/>
          </w:tcPr>
          <w:p w14:paraId="20E0CFD4" w14:textId="41FC916A" w:rsidR="00902738" w:rsidRPr="0014394A" w:rsidRDefault="00902738" w:rsidP="003235D1">
            <w:pPr>
              <w:spacing w:after="120"/>
              <w:ind w:right="260"/>
              <w:jc w:val="both"/>
              <w:rPr>
                <w:rFonts w:ascii="Arial" w:hAnsi="Arial" w:cs="Arial"/>
              </w:rPr>
            </w:pPr>
            <w:r w:rsidRPr="0014394A">
              <w:rPr>
                <w:rFonts w:ascii="Arial" w:hAnsi="Arial" w:cs="Arial"/>
              </w:rPr>
              <w:t>Essay</w:t>
            </w:r>
          </w:p>
        </w:tc>
        <w:tc>
          <w:tcPr>
            <w:tcW w:w="567" w:type="dxa"/>
          </w:tcPr>
          <w:p w14:paraId="6B91C7F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2B1214D"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057676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426D1D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404D86B7"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935F13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574E4C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B7B18C3"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C71AF6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062F5F6"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6F82954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FA61731"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r w:rsidR="00902738" w:rsidRPr="00902738" w14:paraId="78C9AEB4" w14:textId="77777777" w:rsidTr="00902738">
        <w:trPr>
          <w:jc w:val="center"/>
        </w:trPr>
        <w:tc>
          <w:tcPr>
            <w:tcW w:w="1730" w:type="dxa"/>
          </w:tcPr>
          <w:p w14:paraId="7F5445E4" w14:textId="11636262" w:rsidR="00902738" w:rsidRPr="0014394A" w:rsidRDefault="00902738" w:rsidP="003235D1">
            <w:pPr>
              <w:spacing w:after="120"/>
              <w:ind w:right="260"/>
              <w:jc w:val="both"/>
              <w:rPr>
                <w:rFonts w:ascii="Arial" w:hAnsi="Arial" w:cs="Arial"/>
              </w:rPr>
            </w:pPr>
            <w:r w:rsidRPr="0014394A">
              <w:rPr>
                <w:rFonts w:ascii="Arial" w:hAnsi="Arial" w:cs="Arial"/>
              </w:rPr>
              <w:t>Examination</w:t>
            </w:r>
          </w:p>
        </w:tc>
        <w:tc>
          <w:tcPr>
            <w:tcW w:w="567" w:type="dxa"/>
          </w:tcPr>
          <w:p w14:paraId="5F0A30A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4F8E450"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B5B97A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3D572D5"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EA2F96C"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3D4765D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771BFA58"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077158A2"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261E4C4"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20920999"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1D86F69F"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c>
          <w:tcPr>
            <w:tcW w:w="567" w:type="dxa"/>
          </w:tcPr>
          <w:p w14:paraId="5DAFE28A" w14:textId="77777777" w:rsidR="00902738" w:rsidRPr="00902738" w:rsidRDefault="00902738" w:rsidP="0044318B">
            <w:pPr>
              <w:spacing w:after="120"/>
              <w:jc w:val="center"/>
              <w:rPr>
                <w:rFonts w:ascii="Arial" w:hAnsi="Arial" w:cs="Arial"/>
                <w:iCs/>
              </w:rPr>
            </w:pPr>
            <w:r w:rsidRPr="00902738">
              <w:rPr>
                <w:rFonts w:ascii="Arial" w:hAnsi="Arial" w:cs="Arial"/>
                <w:iCs/>
              </w:rPr>
              <w:t>X</w:t>
            </w:r>
          </w:p>
        </w:tc>
      </w:tr>
    </w:tbl>
    <w:p w14:paraId="71E4963D" w14:textId="77777777" w:rsidR="007A6245" w:rsidRPr="0014394A" w:rsidRDefault="007A6245" w:rsidP="0014394A">
      <w:pPr>
        <w:spacing w:after="120" w:line="240" w:lineRule="auto"/>
        <w:ind w:left="426" w:right="260"/>
        <w:jc w:val="both"/>
        <w:rPr>
          <w:rFonts w:ascii="Arial" w:hAnsi="Arial" w:cs="Arial"/>
          <w:b/>
          <w:iCs/>
        </w:rPr>
      </w:pPr>
    </w:p>
    <w:p w14:paraId="69648510" w14:textId="77777777" w:rsidR="00883204" w:rsidRPr="0014394A" w:rsidRDefault="00883204" w:rsidP="0014394A">
      <w:pPr>
        <w:numPr>
          <w:ilvl w:val="0"/>
          <w:numId w:val="1"/>
        </w:numPr>
        <w:spacing w:after="120" w:line="240" w:lineRule="auto"/>
        <w:ind w:left="567" w:right="260" w:hanging="567"/>
        <w:jc w:val="both"/>
        <w:rPr>
          <w:rFonts w:ascii="Arial" w:hAnsi="Arial" w:cs="Arial"/>
          <w:iCs/>
        </w:rPr>
      </w:pPr>
      <w:r w:rsidRPr="0014394A">
        <w:rPr>
          <w:rFonts w:ascii="Arial" w:hAnsi="Arial" w:cs="Arial"/>
          <w:b/>
          <w:bCs/>
        </w:rPr>
        <w:t xml:space="preserve">Inclusive module design </w:t>
      </w:r>
    </w:p>
    <w:p w14:paraId="5051AE06" w14:textId="02A0082B" w:rsidR="00883204" w:rsidRPr="0014394A" w:rsidRDefault="00883204" w:rsidP="0014394A">
      <w:pPr>
        <w:autoSpaceDE w:val="0"/>
        <w:autoSpaceDN w:val="0"/>
        <w:adjustRightInd w:val="0"/>
        <w:spacing w:after="120" w:line="240" w:lineRule="auto"/>
        <w:ind w:left="567" w:right="260"/>
        <w:jc w:val="both"/>
        <w:rPr>
          <w:rFonts w:ascii="Arial" w:hAnsi="Arial" w:cs="Arial"/>
        </w:rPr>
      </w:pPr>
      <w:r w:rsidRPr="0014394A">
        <w:rPr>
          <w:rFonts w:ascii="Arial" w:hAnsi="Arial" w:cs="Arial"/>
        </w:rPr>
        <w:t xml:space="preserve">The </w:t>
      </w:r>
      <w:r w:rsidR="004271D2" w:rsidRPr="0014394A">
        <w:rPr>
          <w:rFonts w:ascii="Arial" w:hAnsi="Arial" w:cs="Arial"/>
        </w:rPr>
        <w:t>Division/</w:t>
      </w:r>
      <w:r w:rsidRPr="0014394A">
        <w:rPr>
          <w:rFonts w:ascii="Arial" w:hAnsi="Arial" w:cs="Arial"/>
        </w:rPr>
        <w:t>School</w:t>
      </w:r>
      <w:r w:rsidR="002C2B8A" w:rsidRPr="0014394A">
        <w:rPr>
          <w:rFonts w:ascii="Arial" w:hAnsi="Arial" w:cs="Arial"/>
        </w:rPr>
        <w:t xml:space="preserve"> </w:t>
      </w:r>
      <w:r w:rsidRPr="0014394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88DF5A4" w14:textId="77777777" w:rsidR="00883204" w:rsidRPr="0014394A" w:rsidRDefault="00883204" w:rsidP="0014394A">
      <w:pPr>
        <w:autoSpaceDE w:val="0"/>
        <w:autoSpaceDN w:val="0"/>
        <w:adjustRightInd w:val="0"/>
        <w:spacing w:after="120" w:line="240" w:lineRule="auto"/>
        <w:ind w:left="567" w:right="260"/>
        <w:jc w:val="both"/>
        <w:rPr>
          <w:rFonts w:ascii="Arial" w:hAnsi="Arial" w:cs="Arial"/>
        </w:rPr>
      </w:pPr>
      <w:r w:rsidRPr="0014394A">
        <w:rPr>
          <w:rFonts w:ascii="Arial" w:hAnsi="Arial" w:cs="Arial"/>
        </w:rPr>
        <w:t>The inclusive practices in the guidance (see Annex B Appendix A) have been considered in order to support all students in the following areas:</w:t>
      </w:r>
    </w:p>
    <w:p w14:paraId="29159023" w14:textId="77777777" w:rsidR="00883204" w:rsidRPr="0014394A" w:rsidRDefault="00883204" w:rsidP="0014394A">
      <w:pPr>
        <w:autoSpaceDE w:val="0"/>
        <w:autoSpaceDN w:val="0"/>
        <w:adjustRightInd w:val="0"/>
        <w:spacing w:after="120" w:line="240" w:lineRule="auto"/>
        <w:ind w:left="567" w:right="260"/>
        <w:jc w:val="both"/>
        <w:rPr>
          <w:rFonts w:ascii="Arial" w:hAnsi="Arial" w:cs="Arial"/>
          <w:bCs/>
        </w:rPr>
      </w:pPr>
      <w:r w:rsidRPr="0014394A">
        <w:rPr>
          <w:rFonts w:ascii="Arial" w:hAnsi="Arial" w:cs="Arial"/>
        </w:rPr>
        <w:lastRenderedPageBreak/>
        <w:t xml:space="preserve">a) </w:t>
      </w:r>
      <w:r w:rsidRPr="0014394A">
        <w:rPr>
          <w:rFonts w:ascii="Arial" w:hAnsi="Arial" w:cs="Arial"/>
          <w:bCs/>
        </w:rPr>
        <w:t>Accessible resources and curriculum</w:t>
      </w:r>
    </w:p>
    <w:p w14:paraId="3B475659" w14:textId="77777777" w:rsidR="00883204" w:rsidRPr="0014394A" w:rsidRDefault="00883204" w:rsidP="0014394A">
      <w:pPr>
        <w:tabs>
          <w:tab w:val="left" w:pos="567"/>
        </w:tabs>
        <w:autoSpaceDE w:val="0"/>
        <w:autoSpaceDN w:val="0"/>
        <w:adjustRightInd w:val="0"/>
        <w:spacing w:after="120" w:line="240" w:lineRule="auto"/>
        <w:ind w:left="567" w:right="260"/>
        <w:jc w:val="both"/>
        <w:rPr>
          <w:rFonts w:ascii="Arial" w:hAnsi="Arial" w:cs="Arial"/>
          <w:color w:val="000000"/>
        </w:rPr>
      </w:pPr>
      <w:r w:rsidRPr="0014394A">
        <w:rPr>
          <w:rFonts w:ascii="Arial" w:hAnsi="Arial" w:cs="Arial"/>
        </w:rPr>
        <w:t xml:space="preserve">b) </w:t>
      </w:r>
      <w:r w:rsidRPr="0014394A">
        <w:rPr>
          <w:rFonts w:ascii="Arial" w:hAnsi="Arial" w:cs="Arial"/>
          <w:bCs/>
        </w:rPr>
        <w:t>Learning</w:t>
      </w:r>
      <w:r w:rsidR="00BB2045" w:rsidRPr="0014394A">
        <w:rPr>
          <w:rFonts w:ascii="Arial" w:hAnsi="Arial" w:cs="Arial"/>
          <w:bCs/>
        </w:rPr>
        <w:t>,</w:t>
      </w:r>
      <w:r w:rsidRPr="0014394A">
        <w:rPr>
          <w:rFonts w:ascii="Arial" w:hAnsi="Arial" w:cs="Arial"/>
          <w:bCs/>
        </w:rPr>
        <w:t xml:space="preserve"> teaching and assessment methods</w:t>
      </w:r>
    </w:p>
    <w:p w14:paraId="3AC860AF" w14:textId="77777777" w:rsidR="00096DA4" w:rsidRPr="0014394A" w:rsidRDefault="00096DA4" w:rsidP="0014394A">
      <w:pPr>
        <w:spacing w:after="120" w:line="240" w:lineRule="auto"/>
        <w:ind w:left="426" w:right="260"/>
        <w:jc w:val="both"/>
        <w:rPr>
          <w:rFonts w:ascii="Arial" w:hAnsi="Arial" w:cs="Arial"/>
          <w:i/>
          <w:iCs/>
        </w:rPr>
      </w:pPr>
    </w:p>
    <w:p w14:paraId="3431F6F0" w14:textId="77777777" w:rsidR="009A2D37" w:rsidRPr="0014394A" w:rsidRDefault="00883204" w:rsidP="0014394A">
      <w:pPr>
        <w:numPr>
          <w:ilvl w:val="0"/>
          <w:numId w:val="1"/>
        </w:numPr>
        <w:spacing w:after="120" w:line="240" w:lineRule="auto"/>
        <w:ind w:left="567" w:right="260" w:hanging="567"/>
        <w:jc w:val="both"/>
        <w:rPr>
          <w:rFonts w:ascii="Arial" w:hAnsi="Arial" w:cs="Arial"/>
          <w:b/>
        </w:rPr>
      </w:pPr>
      <w:r w:rsidRPr="0014394A">
        <w:rPr>
          <w:rFonts w:ascii="Arial" w:hAnsi="Arial" w:cs="Arial"/>
          <w:b/>
        </w:rPr>
        <w:t>Campus(es) or c</w:t>
      </w:r>
      <w:r w:rsidR="009A2D37" w:rsidRPr="0014394A">
        <w:rPr>
          <w:rFonts w:ascii="Arial" w:hAnsi="Arial" w:cs="Arial"/>
          <w:b/>
        </w:rPr>
        <w:t>entre(s)</w:t>
      </w:r>
      <w:r w:rsidRPr="0014394A">
        <w:rPr>
          <w:rFonts w:ascii="Arial" w:hAnsi="Arial" w:cs="Arial"/>
          <w:b/>
        </w:rPr>
        <w:t xml:space="preserve"> where module will be delivered</w:t>
      </w:r>
    </w:p>
    <w:p w14:paraId="7BDB1519" w14:textId="77777777" w:rsidR="009A2D37" w:rsidRPr="0014394A" w:rsidRDefault="009A2D37" w:rsidP="0014394A">
      <w:pPr>
        <w:spacing w:after="120" w:line="240" w:lineRule="auto"/>
        <w:ind w:left="567" w:right="260"/>
        <w:jc w:val="both"/>
        <w:rPr>
          <w:rFonts w:ascii="Arial" w:hAnsi="Arial" w:cs="Arial"/>
        </w:rPr>
      </w:pPr>
      <w:r w:rsidRPr="0014394A">
        <w:rPr>
          <w:rFonts w:ascii="Arial" w:hAnsi="Arial" w:cs="Arial"/>
        </w:rPr>
        <w:t>Canterbury</w:t>
      </w:r>
    </w:p>
    <w:p w14:paraId="1EC55DF7" w14:textId="77777777" w:rsidR="009A2D37" w:rsidRPr="0014394A" w:rsidRDefault="009A2D37" w:rsidP="0014394A">
      <w:pPr>
        <w:spacing w:after="120" w:line="240" w:lineRule="auto"/>
        <w:ind w:left="426" w:right="260"/>
        <w:jc w:val="both"/>
        <w:rPr>
          <w:rFonts w:ascii="Arial" w:hAnsi="Arial" w:cs="Arial"/>
          <w:i/>
          <w:iCs/>
        </w:rPr>
      </w:pPr>
    </w:p>
    <w:p w14:paraId="14B28634" w14:textId="77777777" w:rsidR="00883204" w:rsidRPr="0014394A" w:rsidRDefault="00883204" w:rsidP="003235D1">
      <w:pPr>
        <w:numPr>
          <w:ilvl w:val="0"/>
          <w:numId w:val="1"/>
        </w:numPr>
        <w:spacing w:after="120" w:line="240" w:lineRule="auto"/>
        <w:ind w:left="567" w:right="260" w:hanging="568"/>
        <w:jc w:val="both"/>
        <w:rPr>
          <w:rFonts w:ascii="Arial" w:hAnsi="Arial" w:cs="Arial"/>
          <w:b/>
        </w:rPr>
      </w:pPr>
      <w:r w:rsidRPr="0014394A">
        <w:rPr>
          <w:rFonts w:ascii="Arial" w:hAnsi="Arial" w:cs="Arial"/>
          <w:b/>
        </w:rPr>
        <w:t xml:space="preserve">Internationalisation </w:t>
      </w:r>
    </w:p>
    <w:p w14:paraId="1FD33895" w14:textId="77777777" w:rsidR="00F176DE" w:rsidRPr="0014394A" w:rsidRDefault="0092708F" w:rsidP="003235D1">
      <w:pPr>
        <w:autoSpaceDE w:val="0"/>
        <w:autoSpaceDN w:val="0"/>
        <w:adjustRightInd w:val="0"/>
        <w:spacing w:after="120" w:line="240" w:lineRule="auto"/>
        <w:ind w:left="567" w:right="260"/>
        <w:jc w:val="both"/>
        <w:rPr>
          <w:rFonts w:ascii="Arial" w:hAnsi="Arial" w:cs="Arial"/>
          <w:b/>
        </w:rPr>
      </w:pPr>
      <w:r w:rsidRPr="0014394A">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14394A">
        <w:rPr>
          <w:rFonts w:ascii="Arial" w:hAnsi="Arial" w:cs="Arial"/>
          <w:i/>
          <w:iCs/>
        </w:rPr>
        <w:t xml:space="preserve"> </w:t>
      </w:r>
    </w:p>
    <w:p w14:paraId="052E6EBE" w14:textId="77777777" w:rsidR="00883204" w:rsidRPr="0014394A" w:rsidRDefault="00883204" w:rsidP="0014394A">
      <w:pPr>
        <w:spacing w:after="120" w:line="240" w:lineRule="auto"/>
        <w:ind w:right="260"/>
        <w:jc w:val="both"/>
        <w:rPr>
          <w:rFonts w:ascii="Arial" w:hAnsi="Arial" w:cs="Arial"/>
          <w:b/>
        </w:rPr>
      </w:pPr>
    </w:p>
    <w:p w14:paraId="615B34DB" w14:textId="77777777" w:rsidR="00641D6D" w:rsidRPr="0014394A" w:rsidRDefault="00641D6D" w:rsidP="0014394A">
      <w:pPr>
        <w:pBdr>
          <w:bottom w:val="single" w:sz="6" w:space="1" w:color="auto"/>
        </w:pBdr>
        <w:spacing w:after="120" w:line="240" w:lineRule="auto"/>
        <w:ind w:right="260"/>
        <w:jc w:val="both"/>
        <w:rPr>
          <w:rFonts w:ascii="Arial" w:hAnsi="Arial" w:cs="Arial"/>
        </w:rPr>
      </w:pPr>
    </w:p>
    <w:p w14:paraId="0E92F577" w14:textId="77777777" w:rsidR="00902738" w:rsidRDefault="00902738">
      <w:pPr>
        <w:rPr>
          <w:rFonts w:ascii="Arial" w:hAnsi="Arial" w:cs="Arial"/>
          <w:b/>
        </w:rPr>
      </w:pPr>
      <w:r>
        <w:rPr>
          <w:rFonts w:ascii="Arial" w:hAnsi="Arial" w:cs="Arial"/>
          <w:b/>
        </w:rPr>
        <w:br w:type="page"/>
      </w:r>
    </w:p>
    <w:p w14:paraId="03079A7E" w14:textId="7EA156FC" w:rsidR="00441E76" w:rsidRPr="003235D1" w:rsidRDefault="004271D2" w:rsidP="0014394A">
      <w:pPr>
        <w:spacing w:after="120" w:line="240" w:lineRule="auto"/>
        <w:ind w:right="260"/>
        <w:jc w:val="both"/>
        <w:rPr>
          <w:rFonts w:ascii="Arial" w:hAnsi="Arial" w:cs="Arial"/>
          <w:b/>
        </w:rPr>
      </w:pPr>
      <w:r w:rsidRPr="003235D1">
        <w:rPr>
          <w:rFonts w:ascii="Arial" w:hAnsi="Arial" w:cs="Arial"/>
          <w:b/>
        </w:rPr>
        <w:lastRenderedPageBreak/>
        <w:t>DIVISIONAL</w:t>
      </w:r>
      <w:r w:rsidR="00441E76" w:rsidRPr="003235D1">
        <w:rPr>
          <w:rFonts w:ascii="Arial" w:hAnsi="Arial" w:cs="Arial"/>
          <w:b/>
        </w:rPr>
        <w:t xml:space="preserve"> USE ONLY</w:t>
      </w:r>
      <w:r w:rsidR="00C612A8" w:rsidRPr="003235D1">
        <w:rPr>
          <w:rFonts w:ascii="Arial" w:hAnsi="Arial" w:cs="Arial"/>
          <w:b/>
        </w:rPr>
        <w:t xml:space="preserve"> </w:t>
      </w:r>
    </w:p>
    <w:p w14:paraId="55BE7A96" w14:textId="77777777" w:rsidR="00D83563" w:rsidRPr="003235D1" w:rsidRDefault="00D83563" w:rsidP="0014394A">
      <w:pPr>
        <w:spacing w:after="120" w:line="240" w:lineRule="auto"/>
        <w:ind w:right="260"/>
        <w:jc w:val="both"/>
        <w:rPr>
          <w:rFonts w:ascii="Arial" w:hAnsi="Arial" w:cs="Arial"/>
          <w:b/>
        </w:rPr>
      </w:pPr>
      <w:r w:rsidRPr="003235D1">
        <w:rPr>
          <w:rFonts w:ascii="Arial" w:hAnsi="Arial" w:cs="Arial"/>
          <w:b/>
        </w:rPr>
        <w:t>Revision record – all revisions must be recorded in the grid and full details of the change retained in the appropriate committee records.</w:t>
      </w:r>
    </w:p>
    <w:p w14:paraId="0771A9C9" w14:textId="77777777" w:rsidR="00422B69" w:rsidRPr="0014394A" w:rsidRDefault="00422B69" w:rsidP="003235D1">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4394A" w14:paraId="539719EE" w14:textId="77777777" w:rsidTr="00902738">
        <w:trPr>
          <w:trHeight w:val="317"/>
        </w:trPr>
        <w:tc>
          <w:tcPr>
            <w:tcW w:w="1526" w:type="dxa"/>
          </w:tcPr>
          <w:p w14:paraId="2E8B2D9B" w14:textId="77777777" w:rsidR="00422B69" w:rsidRPr="003235D1" w:rsidRDefault="00422B69" w:rsidP="003235D1">
            <w:pPr>
              <w:spacing w:after="120"/>
              <w:ind w:right="260"/>
              <w:jc w:val="both"/>
              <w:rPr>
                <w:rFonts w:ascii="Arial" w:hAnsi="Arial" w:cs="Arial"/>
              </w:rPr>
            </w:pPr>
            <w:r w:rsidRPr="003235D1">
              <w:rPr>
                <w:rFonts w:ascii="Arial" w:hAnsi="Arial" w:cs="Arial"/>
              </w:rPr>
              <w:t>Date approved</w:t>
            </w:r>
          </w:p>
        </w:tc>
        <w:tc>
          <w:tcPr>
            <w:tcW w:w="1701" w:type="dxa"/>
          </w:tcPr>
          <w:p w14:paraId="2C6165E2" w14:textId="77777777" w:rsidR="00422B69" w:rsidRPr="003235D1" w:rsidRDefault="00422B69" w:rsidP="003235D1">
            <w:pPr>
              <w:spacing w:after="120"/>
              <w:ind w:right="260"/>
              <w:jc w:val="both"/>
              <w:rPr>
                <w:rFonts w:ascii="Arial" w:hAnsi="Arial" w:cs="Arial"/>
              </w:rPr>
            </w:pPr>
            <w:r w:rsidRPr="003235D1">
              <w:rPr>
                <w:rFonts w:ascii="Arial" w:hAnsi="Arial" w:cs="Arial"/>
              </w:rPr>
              <w:t>Major/minor revision</w:t>
            </w:r>
          </w:p>
        </w:tc>
        <w:tc>
          <w:tcPr>
            <w:tcW w:w="2410" w:type="dxa"/>
          </w:tcPr>
          <w:p w14:paraId="2F8E4906" w14:textId="2CC1F908" w:rsidR="00422B69" w:rsidRPr="003235D1" w:rsidRDefault="00422B69" w:rsidP="003235D1">
            <w:pPr>
              <w:spacing w:after="120"/>
              <w:ind w:right="260"/>
              <w:jc w:val="both"/>
              <w:rPr>
                <w:rFonts w:ascii="Arial" w:hAnsi="Arial" w:cs="Arial"/>
              </w:rPr>
            </w:pPr>
            <w:r w:rsidRPr="003235D1">
              <w:rPr>
                <w:rFonts w:ascii="Arial" w:hAnsi="Arial" w:cs="Arial"/>
              </w:rPr>
              <w:t>Start date of the delivery of revised version</w:t>
            </w:r>
          </w:p>
        </w:tc>
        <w:tc>
          <w:tcPr>
            <w:tcW w:w="2448" w:type="dxa"/>
          </w:tcPr>
          <w:p w14:paraId="00942E52" w14:textId="77777777" w:rsidR="00422B69" w:rsidRPr="003235D1" w:rsidRDefault="00422B69" w:rsidP="003235D1">
            <w:pPr>
              <w:spacing w:after="120"/>
              <w:ind w:right="260"/>
              <w:jc w:val="both"/>
              <w:rPr>
                <w:rFonts w:ascii="Arial" w:hAnsi="Arial" w:cs="Arial"/>
              </w:rPr>
            </w:pPr>
            <w:r w:rsidRPr="003235D1">
              <w:rPr>
                <w:rFonts w:ascii="Arial" w:hAnsi="Arial" w:cs="Arial"/>
              </w:rPr>
              <w:t>Section revised</w:t>
            </w:r>
          </w:p>
        </w:tc>
        <w:tc>
          <w:tcPr>
            <w:tcW w:w="2400" w:type="dxa"/>
          </w:tcPr>
          <w:p w14:paraId="4FC1A9AC" w14:textId="77777777" w:rsidR="00422B69" w:rsidRPr="003235D1" w:rsidRDefault="00422B69" w:rsidP="003235D1">
            <w:pPr>
              <w:spacing w:after="120"/>
              <w:ind w:right="260"/>
              <w:jc w:val="both"/>
              <w:rPr>
                <w:rFonts w:ascii="Arial" w:hAnsi="Arial" w:cs="Arial"/>
              </w:rPr>
            </w:pPr>
            <w:r w:rsidRPr="003235D1">
              <w:rPr>
                <w:rFonts w:ascii="Arial" w:hAnsi="Arial" w:cs="Arial"/>
              </w:rPr>
              <w:t>Impacts PLOs</w:t>
            </w:r>
            <w:r w:rsidR="00694309" w:rsidRPr="003235D1">
              <w:rPr>
                <w:rFonts w:ascii="Arial" w:hAnsi="Arial" w:cs="Arial"/>
              </w:rPr>
              <w:t xml:space="preserve"> (</w:t>
            </w:r>
            <w:r w:rsidR="001A425B" w:rsidRPr="003235D1">
              <w:rPr>
                <w:rFonts w:ascii="Arial" w:hAnsi="Arial" w:cs="Arial"/>
              </w:rPr>
              <w:t>Q6&amp;7 cover sheet)</w:t>
            </w:r>
          </w:p>
        </w:tc>
      </w:tr>
      <w:tr w:rsidR="00302082" w:rsidRPr="0014394A" w14:paraId="6E6D6482" w14:textId="77777777" w:rsidTr="00902738">
        <w:trPr>
          <w:trHeight w:val="305"/>
        </w:trPr>
        <w:tc>
          <w:tcPr>
            <w:tcW w:w="1526" w:type="dxa"/>
          </w:tcPr>
          <w:p w14:paraId="66CA9AB9"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1701" w:type="dxa"/>
          </w:tcPr>
          <w:p w14:paraId="059E8E31"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2410" w:type="dxa"/>
          </w:tcPr>
          <w:p w14:paraId="2EC19F41" w14:textId="77777777" w:rsidR="00422B69" w:rsidRPr="0014394A" w:rsidRDefault="0092708F" w:rsidP="003235D1">
            <w:pPr>
              <w:spacing w:after="120"/>
              <w:ind w:right="260"/>
              <w:jc w:val="both"/>
              <w:rPr>
                <w:rFonts w:ascii="Arial" w:hAnsi="Arial" w:cs="Arial"/>
              </w:rPr>
            </w:pPr>
            <w:r w:rsidRPr="0014394A">
              <w:rPr>
                <w:rFonts w:ascii="Arial" w:hAnsi="Arial" w:cs="Arial"/>
              </w:rPr>
              <w:t>January 2016</w:t>
            </w:r>
          </w:p>
        </w:tc>
        <w:tc>
          <w:tcPr>
            <w:tcW w:w="2448" w:type="dxa"/>
          </w:tcPr>
          <w:p w14:paraId="550755F5"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c>
          <w:tcPr>
            <w:tcW w:w="2400" w:type="dxa"/>
          </w:tcPr>
          <w:p w14:paraId="15796D93" w14:textId="77777777" w:rsidR="00422B69" w:rsidRPr="0014394A" w:rsidRDefault="0092708F" w:rsidP="003235D1">
            <w:pPr>
              <w:spacing w:after="120"/>
              <w:ind w:right="260"/>
              <w:jc w:val="both"/>
              <w:rPr>
                <w:rFonts w:ascii="Arial" w:hAnsi="Arial" w:cs="Arial"/>
              </w:rPr>
            </w:pPr>
            <w:r w:rsidRPr="0014394A">
              <w:rPr>
                <w:rFonts w:ascii="Arial" w:hAnsi="Arial" w:cs="Arial"/>
              </w:rPr>
              <w:t>N/K</w:t>
            </w:r>
          </w:p>
        </w:tc>
      </w:tr>
      <w:tr w:rsidR="00302082" w:rsidRPr="0014394A" w14:paraId="67DCBB73" w14:textId="77777777" w:rsidTr="00902738">
        <w:trPr>
          <w:trHeight w:val="305"/>
        </w:trPr>
        <w:tc>
          <w:tcPr>
            <w:tcW w:w="1526" w:type="dxa"/>
          </w:tcPr>
          <w:p w14:paraId="75B5D3B2" w14:textId="55173855" w:rsidR="00422B69" w:rsidRPr="0014394A" w:rsidRDefault="004271D2" w:rsidP="003235D1">
            <w:pPr>
              <w:spacing w:after="120"/>
              <w:ind w:right="260"/>
              <w:jc w:val="both"/>
              <w:rPr>
                <w:rFonts w:ascii="Arial" w:hAnsi="Arial" w:cs="Arial"/>
              </w:rPr>
            </w:pPr>
            <w:r w:rsidRPr="0014394A">
              <w:rPr>
                <w:rFonts w:ascii="Arial" w:hAnsi="Arial" w:cs="Arial"/>
              </w:rPr>
              <w:t>09/2021 EAP</w:t>
            </w:r>
          </w:p>
        </w:tc>
        <w:tc>
          <w:tcPr>
            <w:tcW w:w="1701" w:type="dxa"/>
          </w:tcPr>
          <w:p w14:paraId="5B875943" w14:textId="2421CEC7" w:rsidR="00422B69" w:rsidRPr="0014394A" w:rsidRDefault="004271D2" w:rsidP="003235D1">
            <w:pPr>
              <w:spacing w:after="120"/>
              <w:ind w:right="260"/>
              <w:jc w:val="both"/>
              <w:rPr>
                <w:rFonts w:ascii="Arial" w:hAnsi="Arial" w:cs="Arial"/>
              </w:rPr>
            </w:pPr>
            <w:r w:rsidRPr="0014394A">
              <w:rPr>
                <w:rFonts w:ascii="Arial" w:hAnsi="Arial" w:cs="Arial"/>
              </w:rPr>
              <w:t>Minor</w:t>
            </w:r>
          </w:p>
        </w:tc>
        <w:tc>
          <w:tcPr>
            <w:tcW w:w="2410" w:type="dxa"/>
          </w:tcPr>
          <w:p w14:paraId="72783415" w14:textId="674F5B97" w:rsidR="00422B69" w:rsidRPr="0014394A" w:rsidRDefault="004271D2" w:rsidP="003235D1">
            <w:pPr>
              <w:spacing w:after="120"/>
              <w:ind w:right="260"/>
              <w:jc w:val="both"/>
              <w:rPr>
                <w:rFonts w:ascii="Arial" w:hAnsi="Arial" w:cs="Arial"/>
              </w:rPr>
            </w:pPr>
            <w:r w:rsidRPr="0014394A">
              <w:rPr>
                <w:rFonts w:ascii="Arial" w:hAnsi="Arial" w:cs="Arial"/>
              </w:rPr>
              <w:t>September 2021</w:t>
            </w:r>
          </w:p>
        </w:tc>
        <w:tc>
          <w:tcPr>
            <w:tcW w:w="2448" w:type="dxa"/>
          </w:tcPr>
          <w:p w14:paraId="0872F42E" w14:textId="6EFCE304" w:rsidR="00422B69" w:rsidRPr="0014394A" w:rsidRDefault="004271D2" w:rsidP="003235D1">
            <w:pPr>
              <w:spacing w:after="120"/>
              <w:ind w:right="260"/>
              <w:jc w:val="both"/>
              <w:rPr>
                <w:rFonts w:ascii="Arial" w:hAnsi="Arial" w:cs="Arial"/>
              </w:rPr>
            </w:pPr>
            <w:r w:rsidRPr="0014394A">
              <w:rPr>
                <w:rFonts w:ascii="Arial" w:hAnsi="Arial" w:cs="Arial"/>
              </w:rPr>
              <w:t>13, 14</w:t>
            </w:r>
          </w:p>
        </w:tc>
        <w:tc>
          <w:tcPr>
            <w:tcW w:w="2400" w:type="dxa"/>
          </w:tcPr>
          <w:p w14:paraId="3D0E4794" w14:textId="25CFD2C9" w:rsidR="00422B69" w:rsidRPr="0014394A" w:rsidRDefault="004271D2" w:rsidP="003235D1">
            <w:pPr>
              <w:spacing w:after="120"/>
              <w:ind w:right="260"/>
              <w:jc w:val="both"/>
              <w:rPr>
                <w:rFonts w:ascii="Arial" w:hAnsi="Arial" w:cs="Arial"/>
              </w:rPr>
            </w:pPr>
            <w:r w:rsidRPr="0014394A">
              <w:rPr>
                <w:rFonts w:ascii="Arial" w:hAnsi="Arial" w:cs="Arial"/>
              </w:rPr>
              <w:t>No</w:t>
            </w:r>
          </w:p>
        </w:tc>
      </w:tr>
    </w:tbl>
    <w:p w14:paraId="1A101DF2" w14:textId="77777777" w:rsidR="00D83563" w:rsidRPr="0014394A" w:rsidRDefault="00D83563" w:rsidP="003235D1">
      <w:pPr>
        <w:spacing w:after="120" w:line="240" w:lineRule="auto"/>
        <w:ind w:right="260"/>
        <w:jc w:val="both"/>
        <w:rPr>
          <w:rFonts w:ascii="Arial" w:hAnsi="Arial" w:cs="Arial"/>
        </w:rPr>
      </w:pPr>
    </w:p>
    <w:p w14:paraId="7759875B" w14:textId="77777777" w:rsidR="00C57028" w:rsidRPr="0014394A" w:rsidRDefault="0092708F" w:rsidP="003235D1">
      <w:pPr>
        <w:pBdr>
          <w:top w:val="single" w:sz="4" w:space="1" w:color="auto"/>
          <w:left w:val="single" w:sz="4" w:space="4" w:color="auto"/>
          <w:bottom w:val="single" w:sz="4" w:space="1" w:color="auto"/>
          <w:right w:val="single" w:sz="4" w:space="4" w:color="auto"/>
        </w:pBdr>
        <w:spacing w:after="120" w:line="240" w:lineRule="auto"/>
        <w:ind w:right="260"/>
        <w:jc w:val="both"/>
        <w:rPr>
          <w:rFonts w:ascii="Arial" w:hAnsi="Arial" w:cs="Arial"/>
        </w:rPr>
      </w:pPr>
      <w:r w:rsidRPr="0014394A">
        <w:rPr>
          <w:rFonts w:ascii="Arial" w:hAnsi="Arial" w:cs="Arial"/>
        </w:rPr>
        <w:t>Revised FSO Feb</w:t>
      </w:r>
      <w:r w:rsidR="00C57028" w:rsidRPr="0014394A">
        <w:rPr>
          <w:rFonts w:ascii="Arial" w:hAnsi="Arial" w:cs="Arial"/>
        </w:rPr>
        <w:t xml:space="preserve"> 2018</w:t>
      </w:r>
    </w:p>
    <w:sectPr w:rsidR="00C57028" w:rsidRPr="0014394A" w:rsidSect="0014394A">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5776" w14:textId="77777777" w:rsidR="0096057F" w:rsidRDefault="0096057F" w:rsidP="009A2D37">
      <w:pPr>
        <w:spacing w:after="0" w:line="240" w:lineRule="auto"/>
      </w:pPr>
      <w:r>
        <w:separator/>
      </w:r>
    </w:p>
  </w:endnote>
  <w:endnote w:type="continuationSeparator" w:id="0">
    <w:p w14:paraId="19543147" w14:textId="77777777" w:rsidR="0096057F" w:rsidRDefault="0096057F" w:rsidP="009A2D37">
      <w:pPr>
        <w:spacing w:after="0" w:line="240" w:lineRule="auto"/>
      </w:pPr>
      <w:r>
        <w:continuationSeparator/>
      </w:r>
    </w:p>
  </w:endnote>
  <w:endnote w:type="continuationNotice" w:id="1">
    <w:p w14:paraId="08216A6F" w14:textId="77777777" w:rsidR="0096057F" w:rsidRDefault="009605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8A6A6B0" w14:textId="77777777" w:rsidR="0014394A" w:rsidRDefault="0014394A" w:rsidP="009A2D37">
        <w:pPr>
          <w:pStyle w:val="Footer"/>
          <w:jc w:val="center"/>
        </w:pPr>
      </w:p>
      <w:p w14:paraId="450B1D53" w14:textId="1475DCDC" w:rsidR="008472EE" w:rsidRDefault="008472EE" w:rsidP="009A2D37">
        <w:pPr>
          <w:pStyle w:val="Footer"/>
          <w:jc w:val="center"/>
        </w:pPr>
        <w:r>
          <w:fldChar w:fldCharType="begin"/>
        </w:r>
        <w:r>
          <w:instrText xml:space="preserve"> PAGE   \* MERGEFORMAT </w:instrText>
        </w:r>
        <w:r>
          <w:fldChar w:fldCharType="separate"/>
        </w:r>
        <w:r w:rsidR="002820DE">
          <w:rPr>
            <w:noProof/>
          </w:rPr>
          <w:t>4</w:t>
        </w:r>
        <w:r>
          <w:rPr>
            <w:noProof/>
          </w:rPr>
          <w:fldChar w:fldCharType="end"/>
        </w:r>
      </w:p>
    </w:sdtContent>
  </w:sdt>
  <w:p w14:paraId="5670D876" w14:textId="1D6876DC" w:rsidR="008472EE" w:rsidRPr="0014394A" w:rsidRDefault="004271D2" w:rsidP="0014394A">
    <w:pPr>
      <w:pStyle w:val="Footer"/>
      <w:spacing w:after="120"/>
      <w:ind w:right="-330"/>
      <w:jc w:val="center"/>
      <w:rPr>
        <w:rFonts w:ascii="Arial" w:hAnsi="Arial"/>
        <w:sz w:val="18"/>
      </w:rPr>
    </w:pPr>
    <w:r w:rsidRPr="0014394A">
      <w:rPr>
        <w:rFonts w:ascii="Arial" w:hAnsi="Arial" w:cs="Arial"/>
        <w:sz w:val="18"/>
        <w:szCs w:val="18"/>
      </w:rPr>
      <w:t>SOCI7360 (SO736) - Sociology of Religion</w:t>
    </w:r>
    <w:r w:rsidR="0014394A" w:rsidRPr="0014394A">
      <w:rPr>
        <w:rFonts w:ascii="Arial" w:hAnsi="Arial" w:cs="Arial"/>
        <w:iCs/>
      </w:rPr>
      <w:t xml:space="preserve"> </w:t>
    </w:r>
    <w:r w:rsidR="008472EE" w:rsidRPr="0014394A">
      <w:rPr>
        <w:rFonts w:ascii="Arial" w:hAnsi="Arial"/>
        <w:sz w:val="18"/>
      </w:rPr>
      <w:t>(</w:t>
    </w:r>
    <w:r w:rsidRPr="0014394A">
      <w:rPr>
        <w:rFonts w:ascii="Arial" w:hAnsi="Arial"/>
        <w:sz w:val="18"/>
      </w:rPr>
      <w:t>For September 2021 onwards</w:t>
    </w:r>
    <w:r w:rsidR="008472EE" w:rsidRPr="0014394A">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AE6E" w14:textId="77777777" w:rsidR="0096057F" w:rsidRDefault="0096057F" w:rsidP="009A2D37">
      <w:pPr>
        <w:spacing w:after="0" w:line="240" w:lineRule="auto"/>
      </w:pPr>
      <w:r>
        <w:separator/>
      </w:r>
    </w:p>
  </w:footnote>
  <w:footnote w:type="continuationSeparator" w:id="0">
    <w:p w14:paraId="57DA803C" w14:textId="77777777" w:rsidR="0096057F" w:rsidRDefault="0096057F" w:rsidP="009A2D37">
      <w:pPr>
        <w:spacing w:after="0" w:line="240" w:lineRule="auto"/>
      </w:pPr>
      <w:r>
        <w:continuationSeparator/>
      </w:r>
    </w:p>
  </w:footnote>
  <w:footnote w:type="continuationNotice" w:id="1">
    <w:p w14:paraId="7F5CA839" w14:textId="77777777" w:rsidR="0096057F" w:rsidRDefault="009605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F6AB" w14:textId="77777777" w:rsidR="008472EE" w:rsidRPr="0075408A" w:rsidRDefault="008472EE"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726CE53" wp14:editId="56C62D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83FEBF7" w14:textId="77777777" w:rsidR="008472EE" w:rsidRPr="008C00F8" w:rsidRDefault="008472EE" w:rsidP="005E6D38">
    <w:pPr>
      <w:pStyle w:val="Heading1"/>
      <w:spacing w:before="60" w:after="60"/>
      <w:rPr>
        <w:rFonts w:ascii="Arial" w:hAnsi="Arial" w:cs="Arial"/>
      </w:rPr>
    </w:pPr>
  </w:p>
  <w:p w14:paraId="274C47A9" w14:textId="77777777" w:rsidR="008472EE" w:rsidRDefault="00847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5EE52" w14:textId="7F70BE7E" w:rsidR="008472EE" w:rsidRPr="0075408A" w:rsidRDefault="008472EE"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D14D69" wp14:editId="779379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B54A95C" w14:textId="77777777" w:rsidR="008472EE" w:rsidRPr="000F7FBF" w:rsidRDefault="008472E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0D39"/>
    <w:rsid w:val="000C343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94A"/>
    <w:rsid w:val="001540CE"/>
    <w:rsid w:val="0015717B"/>
    <w:rsid w:val="00157ACA"/>
    <w:rsid w:val="00160427"/>
    <w:rsid w:val="00161B7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0DE"/>
    <w:rsid w:val="0028461D"/>
    <w:rsid w:val="0028590C"/>
    <w:rsid w:val="00292C46"/>
    <w:rsid w:val="002938D6"/>
    <w:rsid w:val="00293BB6"/>
    <w:rsid w:val="00294B73"/>
    <w:rsid w:val="002A0C18"/>
    <w:rsid w:val="002A219B"/>
    <w:rsid w:val="002A22DB"/>
    <w:rsid w:val="002B20F5"/>
    <w:rsid w:val="002B2A1A"/>
    <w:rsid w:val="002B71F2"/>
    <w:rsid w:val="002C01B1"/>
    <w:rsid w:val="002C2B8A"/>
    <w:rsid w:val="002E71C0"/>
    <w:rsid w:val="002F05F4"/>
    <w:rsid w:val="002F0CE4"/>
    <w:rsid w:val="002F23EF"/>
    <w:rsid w:val="002F2626"/>
    <w:rsid w:val="0030082F"/>
    <w:rsid w:val="00302082"/>
    <w:rsid w:val="00306620"/>
    <w:rsid w:val="003235D1"/>
    <w:rsid w:val="003262B9"/>
    <w:rsid w:val="00334A02"/>
    <w:rsid w:val="00335875"/>
    <w:rsid w:val="00335FBE"/>
    <w:rsid w:val="003467A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58A4"/>
    <w:rsid w:val="003D7AA0"/>
    <w:rsid w:val="003E1FF7"/>
    <w:rsid w:val="003E311D"/>
    <w:rsid w:val="003F4470"/>
    <w:rsid w:val="003F5A04"/>
    <w:rsid w:val="003F67CD"/>
    <w:rsid w:val="00402ED7"/>
    <w:rsid w:val="00406F87"/>
    <w:rsid w:val="004114F8"/>
    <w:rsid w:val="00422B69"/>
    <w:rsid w:val="00423D86"/>
    <w:rsid w:val="00424C90"/>
    <w:rsid w:val="004270FF"/>
    <w:rsid w:val="004271D2"/>
    <w:rsid w:val="00436BE9"/>
    <w:rsid w:val="00441E76"/>
    <w:rsid w:val="0044318B"/>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AF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346"/>
    <w:rsid w:val="00651A82"/>
    <w:rsid w:val="006525E9"/>
    <w:rsid w:val="00654132"/>
    <w:rsid w:val="0066747B"/>
    <w:rsid w:val="006725EC"/>
    <w:rsid w:val="00674ED0"/>
    <w:rsid w:val="00682650"/>
    <w:rsid w:val="00683609"/>
    <w:rsid w:val="00684851"/>
    <w:rsid w:val="00694309"/>
    <w:rsid w:val="00695285"/>
    <w:rsid w:val="00696FF5"/>
    <w:rsid w:val="006A6BB4"/>
    <w:rsid w:val="006A7FB0"/>
    <w:rsid w:val="006B6226"/>
    <w:rsid w:val="006C2A9A"/>
    <w:rsid w:val="006C423D"/>
    <w:rsid w:val="006C46EF"/>
    <w:rsid w:val="006C4C67"/>
    <w:rsid w:val="006D13C0"/>
    <w:rsid w:val="006D41AB"/>
    <w:rsid w:val="006D444F"/>
    <w:rsid w:val="006D506A"/>
    <w:rsid w:val="006E3AD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972CF"/>
    <w:rsid w:val="007A2BA2"/>
    <w:rsid w:val="007A6245"/>
    <w:rsid w:val="007B1DB2"/>
    <w:rsid w:val="007B375B"/>
    <w:rsid w:val="007B412A"/>
    <w:rsid w:val="007B550E"/>
    <w:rsid w:val="007B635E"/>
    <w:rsid w:val="007B7724"/>
    <w:rsid w:val="007B7CDC"/>
    <w:rsid w:val="007C74B4"/>
    <w:rsid w:val="007E3412"/>
    <w:rsid w:val="007F393D"/>
    <w:rsid w:val="008029AF"/>
    <w:rsid w:val="00802FFA"/>
    <w:rsid w:val="008102E5"/>
    <w:rsid w:val="008111B4"/>
    <w:rsid w:val="008132BD"/>
    <w:rsid w:val="008133F0"/>
    <w:rsid w:val="00815880"/>
    <w:rsid w:val="0082322C"/>
    <w:rsid w:val="00823942"/>
    <w:rsid w:val="00827FFD"/>
    <w:rsid w:val="0083074C"/>
    <w:rsid w:val="00834F1F"/>
    <w:rsid w:val="008472E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E7144"/>
    <w:rsid w:val="00902738"/>
    <w:rsid w:val="00903DF6"/>
    <w:rsid w:val="009204F0"/>
    <w:rsid w:val="00921CF6"/>
    <w:rsid w:val="00922E9E"/>
    <w:rsid w:val="00924EF0"/>
    <w:rsid w:val="0092708F"/>
    <w:rsid w:val="00934D7B"/>
    <w:rsid w:val="00947180"/>
    <w:rsid w:val="009567BE"/>
    <w:rsid w:val="0096057F"/>
    <w:rsid w:val="009676FA"/>
    <w:rsid w:val="009679E0"/>
    <w:rsid w:val="00977632"/>
    <w:rsid w:val="00981B5E"/>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0D53"/>
    <w:rsid w:val="00A87FFD"/>
    <w:rsid w:val="00A97038"/>
    <w:rsid w:val="00AA3C15"/>
    <w:rsid w:val="00AA6330"/>
    <w:rsid w:val="00AA64F1"/>
    <w:rsid w:val="00AC7501"/>
    <w:rsid w:val="00AD748B"/>
    <w:rsid w:val="00AE4865"/>
    <w:rsid w:val="00AF50EE"/>
    <w:rsid w:val="00B024B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29ED"/>
    <w:rsid w:val="00CC25A2"/>
    <w:rsid w:val="00CD7F07"/>
    <w:rsid w:val="00CE04F3"/>
    <w:rsid w:val="00CE12D8"/>
    <w:rsid w:val="00CE4574"/>
    <w:rsid w:val="00CE5CDC"/>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0B68"/>
    <w:rsid w:val="00E22083"/>
    <w:rsid w:val="00E22EBA"/>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69D"/>
    <w:rsid w:val="00F66975"/>
    <w:rsid w:val="00F7105A"/>
    <w:rsid w:val="00F712EB"/>
    <w:rsid w:val="00F7710E"/>
    <w:rsid w:val="00F77676"/>
    <w:rsid w:val="00F8197C"/>
    <w:rsid w:val="00F82B4E"/>
    <w:rsid w:val="00F857B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5B6AC"/>
  <w15:docId w15:val="{5A26D8FA-DF89-44D9-86BE-EC353686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4394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490773">
      <w:bodyDiv w:val="1"/>
      <w:marLeft w:val="0"/>
      <w:marRight w:val="0"/>
      <w:marTop w:val="0"/>
      <w:marBottom w:val="0"/>
      <w:divBdr>
        <w:top w:val="none" w:sz="0" w:space="0" w:color="auto"/>
        <w:left w:val="none" w:sz="0" w:space="0" w:color="auto"/>
        <w:bottom w:val="none" w:sz="0" w:space="0" w:color="auto"/>
        <w:right w:val="none" w:sz="0" w:space="0" w:color="auto"/>
      </w:divBdr>
    </w:div>
    <w:div w:id="22676900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79498769">
      <w:bodyDiv w:val="1"/>
      <w:marLeft w:val="0"/>
      <w:marRight w:val="0"/>
      <w:marTop w:val="0"/>
      <w:marBottom w:val="0"/>
      <w:divBdr>
        <w:top w:val="none" w:sz="0" w:space="0" w:color="auto"/>
        <w:left w:val="none" w:sz="0" w:space="0" w:color="auto"/>
        <w:bottom w:val="none" w:sz="0" w:space="0" w:color="auto"/>
        <w:right w:val="none" w:sz="0" w:space="0" w:color="auto"/>
      </w:divBdr>
    </w:div>
    <w:div w:id="1708095260">
      <w:bodyDiv w:val="1"/>
      <w:marLeft w:val="0"/>
      <w:marRight w:val="0"/>
      <w:marTop w:val="0"/>
      <w:marBottom w:val="0"/>
      <w:divBdr>
        <w:top w:val="none" w:sz="0" w:space="0" w:color="auto"/>
        <w:left w:val="none" w:sz="0" w:space="0" w:color="auto"/>
        <w:bottom w:val="none" w:sz="0" w:space="0" w:color="auto"/>
        <w:right w:val="none" w:sz="0" w:space="0" w:color="auto"/>
      </w:divBdr>
    </w:div>
    <w:div w:id="18421589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70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558F-146A-4321-A7C9-36D983C184F2}"/>
</file>

<file path=customXml/itemProps2.xml><?xml version="1.0" encoding="utf-8"?>
<ds:datastoreItem xmlns:ds="http://schemas.openxmlformats.org/officeDocument/2006/customXml" ds:itemID="{BDB882B1-A68F-4E9F-A59F-57D7260E8871}">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7EBCB711-7E38-4225-B7A6-B0A9EA264BF2}">
  <ds:schemaRefs>
    <ds:schemaRef ds:uri="http://schemas.microsoft.com/sharepoint/v3/contenttype/forms"/>
  </ds:schemaRefs>
</ds:datastoreItem>
</file>

<file path=customXml/itemProps4.xml><?xml version="1.0" encoding="utf-8"?>
<ds:datastoreItem xmlns:ds="http://schemas.openxmlformats.org/officeDocument/2006/customXml" ds:itemID="{B92F8F23-D54B-4CE3-A90E-C6D84DF5D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7D021A-4130-4510-9F6A-8930DE2B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Ben Singh Nightingale</cp:lastModifiedBy>
  <cp:revision>5</cp:revision>
  <cp:lastPrinted>2015-09-09T08:37:00Z</cp:lastPrinted>
  <dcterms:created xsi:type="dcterms:W3CDTF">2022-01-21T21:43:00Z</dcterms:created>
  <dcterms:modified xsi:type="dcterms:W3CDTF">2022-03-22T20:30:00Z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1a5c5ef7-49d9-49d5-8a17-d7856f861d52</vt:lpwstr>
  </property>
  <property fmtid="{D5CDD505-2E9C-101B-9397-08002B2CF9AE}" pid="4" name="Order">
    <vt:r8>16000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