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5D1646F5" w:rsidR="009A2D37" w:rsidRPr="00694B52" w:rsidRDefault="004954E1" w:rsidP="004954E1">
      <w:pPr>
        <w:spacing w:after="120" w:line="240" w:lineRule="auto"/>
        <w:ind w:left="567" w:right="543"/>
        <w:jc w:val="both"/>
        <w:rPr>
          <w:rFonts w:ascii="Arial" w:hAnsi="Arial" w:cs="Arial"/>
          <w:sz w:val="24"/>
          <w:szCs w:val="24"/>
        </w:rPr>
      </w:pPr>
      <w:r>
        <w:rPr>
          <w:rFonts w:ascii="Arial" w:hAnsi="Arial" w:cs="Arial"/>
          <w:sz w:val="24"/>
          <w:szCs w:val="24"/>
        </w:rPr>
        <w:t xml:space="preserve">RSST5780 </w:t>
      </w:r>
      <w:r w:rsidRPr="004954E1">
        <w:rPr>
          <w:rFonts w:ascii="Arial" w:hAnsi="Arial" w:cs="Arial"/>
          <w:sz w:val="24"/>
          <w:szCs w:val="24"/>
        </w:rPr>
        <w:t>Psychology and Religion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53CA873" w:rsidR="009A2D37" w:rsidRDefault="004954E1" w:rsidP="004954E1">
      <w:pPr>
        <w:spacing w:after="120" w:line="240" w:lineRule="auto"/>
        <w:ind w:left="567" w:right="543"/>
        <w:jc w:val="both"/>
        <w:rPr>
          <w:rFonts w:ascii="Arial" w:hAnsi="Arial" w:cs="Arial"/>
          <w:iCs/>
          <w:sz w:val="24"/>
          <w:szCs w:val="24"/>
        </w:rPr>
      </w:pPr>
      <w:r>
        <w:rPr>
          <w:rFonts w:ascii="Arial" w:hAnsi="Arial" w:cs="Arial"/>
          <w:iCs/>
          <w:sz w:val="24"/>
          <w:szCs w:val="24"/>
        </w:rPr>
        <w:t>Arts and Humanities, Religious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C0125BE" w:rsidR="009A2D37" w:rsidRDefault="004954E1" w:rsidP="004954E1">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A88082D" w:rsidR="009A2D37" w:rsidRDefault="004954E1" w:rsidP="004954E1">
      <w:pPr>
        <w:spacing w:after="120" w:line="240" w:lineRule="auto"/>
        <w:ind w:left="567" w:right="543"/>
        <w:rPr>
          <w:rFonts w:ascii="Arial" w:hAnsi="Arial" w:cs="Arial"/>
          <w:sz w:val="24"/>
          <w:szCs w:val="24"/>
        </w:rPr>
      </w:pPr>
      <w:r>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5B7361F" w:rsidR="009A2D37" w:rsidRDefault="004954E1" w:rsidP="004954E1">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B816327" w:rsidR="00687284" w:rsidRPr="004954E1" w:rsidRDefault="004954E1" w:rsidP="00687284">
      <w:pPr>
        <w:spacing w:after="120" w:line="240" w:lineRule="auto"/>
        <w:ind w:left="567" w:right="543"/>
        <w:jc w:val="both"/>
        <w:rPr>
          <w:rFonts w:ascii="Arial" w:hAnsi="Arial" w:cs="Arial"/>
          <w:bCs/>
          <w:sz w:val="24"/>
          <w:szCs w:val="24"/>
        </w:rPr>
      </w:pPr>
      <w:r w:rsidRPr="004954E1">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603490E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4954E1">
        <w:rPr>
          <w:rFonts w:ascii="Arial" w:hAnsi="Arial" w:cs="Arial"/>
          <w:iCs/>
          <w:sz w:val="24"/>
          <w:szCs w:val="24"/>
        </w:rPr>
        <w:t xml:space="preserve"> BA Philosophy, Religion and Ethics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AB21405" w14:textId="1F5C6869" w:rsidR="004954E1" w:rsidRDefault="004954E1" w:rsidP="004954E1">
      <w:pPr>
        <w:pStyle w:val="ListParagraph"/>
        <w:numPr>
          <w:ilvl w:val="1"/>
          <w:numId w:val="14"/>
        </w:numPr>
        <w:spacing w:after="0" w:line="240" w:lineRule="auto"/>
        <w:rPr>
          <w:rFonts w:ascii="Arial" w:hAnsi="Arial" w:cs="Arial"/>
          <w:sz w:val="24"/>
          <w:szCs w:val="24"/>
        </w:rPr>
      </w:pPr>
      <w:r w:rsidRPr="004954E1">
        <w:rPr>
          <w:rFonts w:ascii="Arial" w:hAnsi="Arial" w:cs="Arial"/>
          <w:sz w:val="24"/>
          <w:szCs w:val="24"/>
        </w:rPr>
        <w:t xml:space="preserve">Demonstrate knowledge </w:t>
      </w:r>
      <w:r w:rsidR="00DF7EAB">
        <w:rPr>
          <w:rFonts w:ascii="Arial" w:hAnsi="Arial" w:cs="Arial"/>
          <w:sz w:val="24"/>
          <w:szCs w:val="24"/>
        </w:rPr>
        <w:t xml:space="preserve">of </w:t>
      </w:r>
      <w:r w:rsidRPr="004954E1">
        <w:rPr>
          <w:rFonts w:ascii="Arial" w:hAnsi="Arial" w:cs="Arial"/>
          <w:sz w:val="24"/>
          <w:szCs w:val="24"/>
        </w:rPr>
        <w:t>a wide range of materials lying at the interface between psychology and religion;</w:t>
      </w:r>
    </w:p>
    <w:p w14:paraId="0EDEC9BB" w14:textId="3EE585FA" w:rsidR="004954E1" w:rsidRDefault="004954E1" w:rsidP="004954E1">
      <w:pPr>
        <w:pStyle w:val="ListParagraph"/>
        <w:numPr>
          <w:ilvl w:val="1"/>
          <w:numId w:val="14"/>
        </w:numPr>
        <w:spacing w:after="0" w:line="240" w:lineRule="auto"/>
        <w:rPr>
          <w:rFonts w:ascii="Arial" w:hAnsi="Arial" w:cs="Arial"/>
          <w:sz w:val="24"/>
          <w:szCs w:val="24"/>
        </w:rPr>
      </w:pPr>
      <w:r w:rsidRPr="004954E1">
        <w:rPr>
          <w:rFonts w:ascii="Arial" w:hAnsi="Arial" w:cs="Arial"/>
          <w:sz w:val="24"/>
          <w:szCs w:val="24"/>
        </w:rPr>
        <w:t xml:space="preserve">Demonstrate competence in handling the terms and concepts </w:t>
      </w:r>
      <w:r w:rsidR="009E183F">
        <w:rPr>
          <w:rFonts w:ascii="Arial" w:hAnsi="Arial" w:cs="Arial"/>
          <w:sz w:val="24"/>
          <w:szCs w:val="24"/>
        </w:rPr>
        <w:t>in psychological theory</w:t>
      </w:r>
    </w:p>
    <w:p w14:paraId="7FC913B4" w14:textId="77777777" w:rsidR="004954E1" w:rsidRDefault="004954E1" w:rsidP="004954E1">
      <w:pPr>
        <w:pStyle w:val="ListParagraph"/>
        <w:numPr>
          <w:ilvl w:val="1"/>
          <w:numId w:val="14"/>
        </w:numPr>
        <w:spacing w:after="0" w:line="240" w:lineRule="auto"/>
        <w:rPr>
          <w:rFonts w:ascii="Arial" w:hAnsi="Arial" w:cs="Arial"/>
          <w:sz w:val="24"/>
          <w:szCs w:val="24"/>
        </w:rPr>
      </w:pPr>
      <w:r w:rsidRPr="004954E1">
        <w:rPr>
          <w:rFonts w:ascii="Arial" w:hAnsi="Arial" w:cs="Arial"/>
          <w:sz w:val="24"/>
          <w:szCs w:val="24"/>
        </w:rPr>
        <w:t xml:space="preserve">Demonstrate skills necessary for a critical reading of texts either describing or interpreting religious experience; </w:t>
      </w:r>
    </w:p>
    <w:p w14:paraId="4F8D8100" w14:textId="76A31949" w:rsidR="004954E1" w:rsidRDefault="004954E1" w:rsidP="004954E1">
      <w:pPr>
        <w:pStyle w:val="ListParagraph"/>
        <w:numPr>
          <w:ilvl w:val="1"/>
          <w:numId w:val="14"/>
        </w:numPr>
        <w:spacing w:after="0" w:line="240" w:lineRule="auto"/>
        <w:rPr>
          <w:rFonts w:ascii="Arial" w:hAnsi="Arial" w:cs="Arial"/>
          <w:sz w:val="24"/>
          <w:szCs w:val="24"/>
        </w:rPr>
      </w:pPr>
      <w:r w:rsidRPr="004954E1">
        <w:rPr>
          <w:rFonts w:ascii="Arial" w:hAnsi="Arial" w:cs="Arial"/>
          <w:sz w:val="24"/>
          <w:szCs w:val="24"/>
        </w:rPr>
        <w:t xml:space="preserve">Discuss the themes of the module in an informed way and relate them to wider issues in the field of religious studies; </w:t>
      </w:r>
    </w:p>
    <w:p w14:paraId="29E80359" w14:textId="065D0EEE" w:rsidR="004954E1" w:rsidRDefault="00DD03BE" w:rsidP="004954E1">
      <w:pPr>
        <w:pStyle w:val="ListParagraph"/>
        <w:numPr>
          <w:ilvl w:val="1"/>
          <w:numId w:val="14"/>
        </w:numPr>
        <w:spacing w:after="0" w:line="240" w:lineRule="auto"/>
        <w:rPr>
          <w:rFonts w:ascii="Arial" w:hAnsi="Arial" w:cs="Arial"/>
          <w:sz w:val="24"/>
          <w:szCs w:val="24"/>
        </w:rPr>
      </w:pPr>
      <w:r>
        <w:rPr>
          <w:rFonts w:ascii="Arial" w:hAnsi="Arial" w:cs="Arial"/>
          <w:sz w:val="24"/>
          <w:szCs w:val="24"/>
        </w:rPr>
        <w:t xml:space="preserve">Outline and show understanding through clear expression of key thinkers in the psychology of religion, including James, Freud, Jung, Piaget, Maslow and Erikson, </w:t>
      </w:r>
      <w:r w:rsidR="004954E1" w:rsidRPr="004954E1">
        <w:rPr>
          <w:rFonts w:ascii="Arial" w:hAnsi="Arial" w:cs="Arial"/>
          <w:sz w:val="24"/>
          <w:szCs w:val="24"/>
        </w:rPr>
        <w:t>;</w:t>
      </w:r>
    </w:p>
    <w:p w14:paraId="386688C4" w14:textId="3B127762" w:rsidR="004954E1" w:rsidRDefault="00DD03BE" w:rsidP="004954E1">
      <w:pPr>
        <w:pStyle w:val="ListParagraph"/>
        <w:numPr>
          <w:ilvl w:val="1"/>
          <w:numId w:val="14"/>
        </w:numPr>
        <w:spacing w:after="0" w:line="240" w:lineRule="auto"/>
        <w:rPr>
          <w:rFonts w:ascii="Arial" w:hAnsi="Arial" w:cs="Arial"/>
          <w:sz w:val="24"/>
          <w:szCs w:val="24"/>
        </w:rPr>
      </w:pPr>
      <w:r w:rsidRPr="00B038F1">
        <w:rPr>
          <w:rFonts w:ascii="Arial" w:hAnsi="Arial" w:cs="Arial"/>
          <w:sz w:val="24"/>
          <w:szCs w:val="24"/>
        </w:rPr>
        <w:t>Outline and show understanding through clear expression of the</w:t>
      </w:r>
      <w:r w:rsidRPr="004954E1">
        <w:rPr>
          <w:rFonts w:ascii="Arial" w:hAnsi="Arial" w:cs="Arial"/>
          <w:sz w:val="24"/>
          <w:szCs w:val="24"/>
        </w:rPr>
        <w:t xml:space="preserve"> </w:t>
      </w:r>
      <w:r>
        <w:rPr>
          <w:rFonts w:ascii="Arial" w:hAnsi="Arial" w:cs="Arial"/>
          <w:sz w:val="24"/>
          <w:szCs w:val="24"/>
        </w:rPr>
        <w:t xml:space="preserve">different methods and approaches in the psychology of religion. </w:t>
      </w:r>
    </w:p>
    <w:p w14:paraId="49101F28" w14:textId="4E7AC9E9" w:rsidR="004954E1" w:rsidRDefault="00DD03BE" w:rsidP="004954E1">
      <w:pPr>
        <w:pStyle w:val="ListParagraph"/>
        <w:numPr>
          <w:ilvl w:val="1"/>
          <w:numId w:val="14"/>
        </w:numPr>
        <w:spacing w:after="0" w:line="240" w:lineRule="auto"/>
        <w:rPr>
          <w:rFonts w:ascii="Arial" w:hAnsi="Arial" w:cs="Arial"/>
          <w:sz w:val="24"/>
          <w:szCs w:val="24"/>
        </w:rPr>
      </w:pPr>
      <w:r>
        <w:rPr>
          <w:rFonts w:ascii="Arial" w:hAnsi="Arial" w:cs="Arial"/>
          <w:sz w:val="24"/>
          <w:szCs w:val="24"/>
        </w:rPr>
        <w:t>Demonstrate a critical knowledge of psychological theories of religion in terms of cultural diversity, gender, race and power.</w:t>
      </w:r>
      <w:r w:rsidR="004954E1" w:rsidRPr="004954E1">
        <w:rPr>
          <w:rFonts w:ascii="Arial" w:hAnsi="Arial" w:cs="Arial"/>
          <w:sz w:val="24"/>
          <w:szCs w:val="24"/>
        </w:rPr>
        <w:t>;</w:t>
      </w:r>
    </w:p>
    <w:p w14:paraId="08A311E0" w14:textId="57A0CB48" w:rsidR="004954E1" w:rsidRPr="004954E1" w:rsidRDefault="00DD03BE" w:rsidP="004954E1">
      <w:pPr>
        <w:pStyle w:val="ListParagraph"/>
        <w:numPr>
          <w:ilvl w:val="1"/>
          <w:numId w:val="14"/>
        </w:numPr>
        <w:spacing w:after="0" w:line="240" w:lineRule="auto"/>
        <w:rPr>
          <w:rFonts w:ascii="Arial" w:hAnsi="Arial" w:cs="Arial"/>
          <w:sz w:val="24"/>
          <w:szCs w:val="24"/>
        </w:rPr>
      </w:pPr>
      <w:r>
        <w:rPr>
          <w:rFonts w:ascii="Arial" w:hAnsi="Arial" w:cs="Arial"/>
          <w:sz w:val="24"/>
          <w:szCs w:val="24"/>
        </w:rPr>
        <w:t>Demonstrate an awareness of the history of the discipline of psychology and how different  theories represent and understand different religious traditions.</w:t>
      </w:r>
      <w:r w:rsidR="004954E1" w:rsidRPr="004954E1">
        <w:rPr>
          <w:rFonts w:ascii="Arial" w:hAnsi="Arial" w:cs="Arial"/>
          <w:sz w:val="24"/>
          <w:szCs w:val="24"/>
        </w:rPr>
        <w:t>.</w:t>
      </w:r>
    </w:p>
    <w:p w14:paraId="256A8AC3" w14:textId="77777777" w:rsidR="008D4447" w:rsidRPr="004954E1" w:rsidRDefault="008D4447" w:rsidP="009D52D0">
      <w:pPr>
        <w:spacing w:after="120" w:line="240" w:lineRule="auto"/>
        <w:ind w:left="426" w:right="543"/>
        <w:rPr>
          <w:rFonts w:ascii="Arial" w:hAnsi="Arial" w:cs="Arial"/>
          <w:b/>
          <w:sz w:val="24"/>
          <w:szCs w:val="24"/>
        </w:rPr>
      </w:pPr>
    </w:p>
    <w:p w14:paraId="035A14B0" w14:textId="77777777" w:rsidR="00C729D7" w:rsidRPr="004954E1" w:rsidRDefault="009A2D37" w:rsidP="00072357">
      <w:pPr>
        <w:pStyle w:val="Heading2"/>
        <w:jc w:val="left"/>
      </w:pPr>
      <w:r w:rsidRPr="004954E1">
        <w:lastRenderedPageBreak/>
        <w:t>The intended generic learning outcomes</w:t>
      </w:r>
      <w:r w:rsidR="00C729D7" w:rsidRPr="004954E1">
        <w:t>.</w:t>
      </w:r>
      <w:r w:rsidR="00C729D7" w:rsidRPr="004954E1">
        <w:br/>
        <w:t>On successfully completing the module students will be able to:</w:t>
      </w:r>
    </w:p>
    <w:p w14:paraId="31B3C57E" w14:textId="291FCB26" w:rsidR="004954E1" w:rsidRDefault="004954E1" w:rsidP="004954E1">
      <w:pPr>
        <w:pStyle w:val="ListParagraph"/>
        <w:widowControl w:val="0"/>
        <w:numPr>
          <w:ilvl w:val="1"/>
          <w:numId w:val="17"/>
        </w:numPr>
        <w:tabs>
          <w:tab w:val="num" w:pos="1311"/>
        </w:tabs>
        <w:spacing w:before="100" w:after="100" w:line="240" w:lineRule="auto"/>
        <w:rPr>
          <w:rFonts w:ascii="Arial" w:hAnsi="Arial" w:cs="Arial"/>
          <w:sz w:val="24"/>
          <w:szCs w:val="24"/>
        </w:rPr>
      </w:pPr>
      <w:r w:rsidRPr="004954E1">
        <w:rPr>
          <w:rFonts w:ascii="Arial" w:hAnsi="Arial" w:cs="Arial"/>
          <w:sz w:val="24"/>
          <w:szCs w:val="24"/>
        </w:rPr>
        <w:t xml:space="preserve">Develop skills necessary for sensitive and informed hermeneutical engagement with any text; </w:t>
      </w:r>
    </w:p>
    <w:p w14:paraId="35845C63" w14:textId="0CFBA68F" w:rsidR="004954E1" w:rsidRDefault="00913FA0" w:rsidP="004954E1">
      <w:pPr>
        <w:pStyle w:val="ListParagraph"/>
        <w:widowControl w:val="0"/>
        <w:numPr>
          <w:ilvl w:val="1"/>
          <w:numId w:val="17"/>
        </w:numPr>
        <w:tabs>
          <w:tab w:val="num" w:pos="1311"/>
        </w:tabs>
        <w:spacing w:before="100" w:after="100" w:line="240" w:lineRule="auto"/>
        <w:rPr>
          <w:rFonts w:ascii="Arial" w:hAnsi="Arial" w:cs="Arial"/>
          <w:sz w:val="24"/>
          <w:szCs w:val="24"/>
        </w:rPr>
      </w:pPr>
      <w:r>
        <w:rPr>
          <w:rFonts w:ascii="Arial" w:hAnsi="Arial" w:cs="Arial"/>
          <w:sz w:val="24"/>
          <w:szCs w:val="24"/>
        </w:rPr>
        <w:t>Show critical understanding of the key thinkers in the fields of psychology and religion</w:t>
      </w:r>
      <w:r w:rsidR="004954E1" w:rsidRPr="004954E1">
        <w:rPr>
          <w:rFonts w:ascii="Arial" w:hAnsi="Arial" w:cs="Arial"/>
          <w:sz w:val="24"/>
          <w:szCs w:val="24"/>
        </w:rPr>
        <w:t>;</w:t>
      </w:r>
    </w:p>
    <w:p w14:paraId="78E7D82D" w14:textId="2D3181A2" w:rsidR="004954E1" w:rsidRDefault="00913FA0" w:rsidP="004954E1">
      <w:pPr>
        <w:pStyle w:val="ListParagraph"/>
        <w:widowControl w:val="0"/>
        <w:numPr>
          <w:ilvl w:val="1"/>
          <w:numId w:val="17"/>
        </w:numPr>
        <w:tabs>
          <w:tab w:val="num" w:pos="1311"/>
        </w:tabs>
        <w:spacing w:before="100" w:after="100" w:line="240" w:lineRule="auto"/>
        <w:rPr>
          <w:rFonts w:ascii="Arial" w:hAnsi="Arial" w:cs="Arial"/>
          <w:sz w:val="24"/>
          <w:szCs w:val="24"/>
        </w:rPr>
      </w:pPr>
      <w:r>
        <w:rPr>
          <w:rFonts w:ascii="Arial" w:hAnsi="Arial" w:cs="Arial"/>
          <w:sz w:val="24"/>
          <w:szCs w:val="24"/>
        </w:rPr>
        <w:t xml:space="preserve">Construct cogent arguments in the evaluation of the interdisciplinary relationship between the disciplines and methods </w:t>
      </w:r>
      <w:r w:rsidR="004954E1" w:rsidRPr="004954E1">
        <w:rPr>
          <w:rFonts w:ascii="Arial" w:hAnsi="Arial" w:cs="Arial"/>
          <w:sz w:val="24"/>
          <w:szCs w:val="24"/>
        </w:rPr>
        <w:t>;</w:t>
      </w:r>
    </w:p>
    <w:p w14:paraId="53908B44" w14:textId="3D7A07F8" w:rsidR="004954E1" w:rsidRDefault="004954E1" w:rsidP="004954E1">
      <w:pPr>
        <w:pStyle w:val="ListParagraph"/>
        <w:widowControl w:val="0"/>
        <w:numPr>
          <w:ilvl w:val="1"/>
          <w:numId w:val="17"/>
        </w:numPr>
        <w:tabs>
          <w:tab w:val="num" w:pos="1311"/>
        </w:tabs>
        <w:spacing w:before="100" w:after="100" w:line="240" w:lineRule="auto"/>
        <w:rPr>
          <w:rFonts w:ascii="Arial" w:hAnsi="Arial" w:cs="Arial"/>
          <w:sz w:val="24"/>
          <w:szCs w:val="24"/>
        </w:rPr>
      </w:pPr>
      <w:r w:rsidRPr="004954E1">
        <w:rPr>
          <w:rFonts w:ascii="Arial" w:hAnsi="Arial" w:cs="Arial"/>
          <w:sz w:val="24"/>
          <w:szCs w:val="24"/>
        </w:rPr>
        <w:t>Writ</w:t>
      </w:r>
      <w:r w:rsidR="00DF7EAB">
        <w:rPr>
          <w:rFonts w:ascii="Arial" w:hAnsi="Arial" w:cs="Arial"/>
          <w:sz w:val="24"/>
          <w:szCs w:val="24"/>
        </w:rPr>
        <w:t>e</w:t>
      </w:r>
      <w:r w:rsidRPr="004954E1">
        <w:rPr>
          <w:rFonts w:ascii="Arial" w:hAnsi="Arial" w:cs="Arial"/>
          <w:sz w:val="24"/>
          <w:szCs w:val="24"/>
        </w:rPr>
        <w:t xml:space="preserve"> lucid, carefully constructed essays supported by textual evidence, endnotes and bibliographic sources, using the full range of library, computing and IT resources;</w:t>
      </w:r>
    </w:p>
    <w:p w14:paraId="2AAFD801" w14:textId="0D907B01" w:rsidR="004954E1" w:rsidRPr="004954E1" w:rsidRDefault="004954E1" w:rsidP="004954E1">
      <w:pPr>
        <w:pStyle w:val="ListParagraph"/>
        <w:widowControl w:val="0"/>
        <w:numPr>
          <w:ilvl w:val="1"/>
          <w:numId w:val="17"/>
        </w:numPr>
        <w:tabs>
          <w:tab w:val="num" w:pos="1311"/>
        </w:tabs>
        <w:spacing w:before="100" w:after="100" w:line="240" w:lineRule="auto"/>
        <w:rPr>
          <w:rFonts w:ascii="Arial" w:hAnsi="Arial" w:cs="Arial"/>
          <w:sz w:val="24"/>
          <w:szCs w:val="24"/>
        </w:rPr>
      </w:pPr>
      <w:r w:rsidRPr="004954E1">
        <w:rPr>
          <w:rFonts w:ascii="Arial" w:hAnsi="Arial" w:cs="Arial"/>
          <w:sz w:val="24"/>
          <w:szCs w:val="24"/>
        </w:rPr>
        <w:t>Undertake independent research, using library and IT resources.</w:t>
      </w:r>
    </w:p>
    <w:p w14:paraId="54EBC02D" w14:textId="77777777" w:rsidR="008D4447" w:rsidRPr="004954E1" w:rsidRDefault="008D4447" w:rsidP="009D52D0">
      <w:pPr>
        <w:spacing w:after="120" w:line="240" w:lineRule="auto"/>
        <w:ind w:left="567" w:right="543"/>
        <w:rPr>
          <w:rFonts w:ascii="Arial" w:hAnsi="Arial" w:cs="Arial"/>
          <w:sz w:val="24"/>
          <w:szCs w:val="24"/>
        </w:rPr>
      </w:pPr>
    </w:p>
    <w:p w14:paraId="73386C6A" w14:textId="77777777" w:rsidR="009A2D37" w:rsidRPr="004954E1" w:rsidRDefault="009A2D37" w:rsidP="00072357">
      <w:pPr>
        <w:pStyle w:val="Heading2"/>
      </w:pPr>
      <w:r w:rsidRPr="004954E1">
        <w:t>A synopsis of the curriculum</w:t>
      </w:r>
    </w:p>
    <w:p w14:paraId="2AAAB65A" w14:textId="2CF077DA" w:rsidR="004954E1" w:rsidRPr="004954E1" w:rsidRDefault="004954E1" w:rsidP="004954E1">
      <w:pPr>
        <w:ind w:left="576"/>
        <w:rPr>
          <w:rFonts w:ascii="Arial" w:hAnsi="Arial" w:cs="Arial"/>
          <w:sz w:val="24"/>
          <w:szCs w:val="24"/>
        </w:rPr>
      </w:pPr>
      <w:r w:rsidRPr="004954E1">
        <w:rPr>
          <w:rFonts w:ascii="Arial" w:hAnsi="Arial" w:cs="Arial"/>
          <w:sz w:val="24"/>
          <w:szCs w:val="24"/>
        </w:rPr>
        <w:t xml:space="preserve">The purpose of this module is to </w:t>
      </w:r>
      <w:r w:rsidR="00E0550E">
        <w:rPr>
          <w:rFonts w:ascii="Arial" w:hAnsi="Arial" w:cs="Arial"/>
          <w:sz w:val="24"/>
          <w:szCs w:val="24"/>
        </w:rPr>
        <w:t>examine</w:t>
      </w:r>
      <w:r w:rsidR="00E0550E" w:rsidRPr="004954E1">
        <w:rPr>
          <w:rFonts w:ascii="Arial" w:hAnsi="Arial" w:cs="Arial"/>
          <w:sz w:val="24"/>
          <w:szCs w:val="24"/>
        </w:rPr>
        <w:t xml:space="preserve"> </w:t>
      </w:r>
      <w:r w:rsidRPr="004954E1">
        <w:rPr>
          <w:rFonts w:ascii="Arial" w:hAnsi="Arial" w:cs="Arial"/>
          <w:sz w:val="24"/>
          <w:szCs w:val="24"/>
        </w:rPr>
        <w:t xml:space="preserve">some of the most significant trends in the dialogue between psychology and religion </w:t>
      </w:r>
      <w:r w:rsidR="00E0550E">
        <w:rPr>
          <w:rFonts w:ascii="Arial" w:hAnsi="Arial" w:cs="Arial"/>
          <w:sz w:val="24"/>
          <w:szCs w:val="24"/>
        </w:rPr>
        <w:t>from the 19</w:t>
      </w:r>
      <w:r w:rsidR="00E0550E" w:rsidRPr="00690D91">
        <w:rPr>
          <w:rFonts w:ascii="Arial" w:hAnsi="Arial" w:cs="Arial"/>
          <w:sz w:val="24"/>
          <w:szCs w:val="24"/>
          <w:vertAlign w:val="superscript"/>
        </w:rPr>
        <w:t>th</w:t>
      </w:r>
      <w:r w:rsidR="00E0550E">
        <w:rPr>
          <w:rFonts w:ascii="Arial" w:hAnsi="Arial" w:cs="Arial"/>
          <w:sz w:val="24"/>
          <w:szCs w:val="24"/>
        </w:rPr>
        <w:t xml:space="preserve"> century to the present.</w:t>
      </w:r>
      <w:r w:rsidRPr="004954E1">
        <w:rPr>
          <w:rFonts w:ascii="Arial" w:hAnsi="Arial" w:cs="Arial"/>
          <w:sz w:val="24"/>
          <w:szCs w:val="24"/>
        </w:rPr>
        <w:t xml:space="preserve">. The module begins by exploring the </w:t>
      </w:r>
      <w:r w:rsidR="00E0550E">
        <w:rPr>
          <w:rFonts w:ascii="Arial" w:hAnsi="Arial" w:cs="Arial"/>
          <w:sz w:val="24"/>
          <w:szCs w:val="24"/>
        </w:rPr>
        <w:t>foundations of the discipline of psychology and the early explorations of psychology. It will seek to understand the relationship between the fields of psychology and religion and the different methodological approaches</w:t>
      </w:r>
      <w:r w:rsidR="006916C9">
        <w:rPr>
          <w:rFonts w:ascii="Arial" w:hAnsi="Arial" w:cs="Arial"/>
          <w:sz w:val="24"/>
          <w:szCs w:val="24"/>
        </w:rPr>
        <w:t>,</w:t>
      </w:r>
      <w:r w:rsidR="00E0550E">
        <w:rPr>
          <w:rFonts w:ascii="Arial" w:hAnsi="Arial" w:cs="Arial"/>
          <w:sz w:val="24"/>
          <w:szCs w:val="24"/>
        </w:rPr>
        <w:t xml:space="preserve"> </w:t>
      </w:r>
      <w:r w:rsidR="006916C9">
        <w:rPr>
          <w:rFonts w:ascii="Arial" w:hAnsi="Arial" w:cs="Arial"/>
          <w:sz w:val="24"/>
          <w:szCs w:val="24"/>
        </w:rPr>
        <w:t xml:space="preserve">mapping both introspective and experimental perspectives. </w:t>
      </w:r>
      <w:r w:rsidR="00E0550E">
        <w:rPr>
          <w:rFonts w:ascii="Arial" w:hAnsi="Arial" w:cs="Arial"/>
          <w:sz w:val="24"/>
          <w:szCs w:val="24"/>
        </w:rPr>
        <w:t xml:space="preserve">It will examine some of the key theoretical thinkers, including </w:t>
      </w:r>
      <w:r w:rsidRPr="004954E1">
        <w:rPr>
          <w:rFonts w:ascii="Arial" w:hAnsi="Arial" w:cs="Arial"/>
          <w:sz w:val="24"/>
          <w:szCs w:val="24"/>
        </w:rPr>
        <w:t xml:space="preserve">the work of </w:t>
      </w:r>
      <w:r w:rsidR="00A836F0">
        <w:rPr>
          <w:rFonts w:ascii="Arial" w:hAnsi="Arial" w:cs="Arial"/>
          <w:sz w:val="24"/>
          <w:szCs w:val="24"/>
        </w:rPr>
        <w:t xml:space="preserve">Pierre Janet, </w:t>
      </w:r>
      <w:r w:rsidRPr="004954E1">
        <w:rPr>
          <w:rFonts w:ascii="Arial" w:hAnsi="Arial" w:cs="Arial"/>
          <w:sz w:val="24"/>
          <w:szCs w:val="24"/>
        </w:rPr>
        <w:t>William James</w:t>
      </w:r>
      <w:r w:rsidR="00A836F0">
        <w:rPr>
          <w:rFonts w:ascii="Arial" w:hAnsi="Arial" w:cs="Arial"/>
          <w:sz w:val="24"/>
          <w:szCs w:val="24"/>
        </w:rPr>
        <w:t>, Theodore Flournoy, Sigmund Freud and Carl Jung.</w:t>
      </w:r>
      <w:r w:rsidR="006916C9">
        <w:rPr>
          <w:rFonts w:ascii="Arial" w:hAnsi="Arial" w:cs="Arial"/>
          <w:sz w:val="24"/>
          <w:szCs w:val="24"/>
        </w:rPr>
        <w:t xml:space="preserve"> </w:t>
      </w:r>
      <w:r w:rsidR="00A836F0">
        <w:rPr>
          <w:rFonts w:ascii="Arial" w:hAnsi="Arial" w:cs="Arial"/>
          <w:sz w:val="24"/>
          <w:szCs w:val="24"/>
        </w:rPr>
        <w:t>It will also examine more recent developments in developmental psychology, humanistic psychology, transpersonal psychology</w:t>
      </w:r>
      <w:r w:rsidR="006916C9">
        <w:rPr>
          <w:rFonts w:ascii="Arial" w:hAnsi="Arial" w:cs="Arial"/>
          <w:sz w:val="24"/>
          <w:szCs w:val="24"/>
        </w:rPr>
        <w:t>, object relations theory, and neuroscientific theories and their engagements with religion and religious experience. The module will seek to provide critical tools to analyse and understand the social and philosophical questions that shape the relationship between psychology and religion.</w:t>
      </w:r>
      <w:r w:rsidRPr="004954E1">
        <w:rPr>
          <w:rFonts w:ascii="Arial" w:hAnsi="Arial" w:cs="Arial"/>
          <w:sz w:val="24"/>
          <w:szCs w:val="24"/>
        </w:rPr>
        <w:t xml:space="preserve">, </w:t>
      </w:r>
    </w:p>
    <w:p w14:paraId="7040E90A" w14:textId="77777777" w:rsidR="008D4447" w:rsidRPr="004954E1" w:rsidRDefault="008D4447" w:rsidP="009D52D0">
      <w:pPr>
        <w:spacing w:after="120" w:line="240" w:lineRule="auto"/>
        <w:ind w:left="426" w:right="543"/>
        <w:rPr>
          <w:rFonts w:ascii="Arial" w:hAnsi="Arial" w:cs="Arial"/>
          <w:iCs/>
          <w:sz w:val="24"/>
          <w:szCs w:val="24"/>
        </w:rPr>
      </w:pPr>
    </w:p>
    <w:p w14:paraId="05E3877E" w14:textId="77777777" w:rsidR="00636058" w:rsidRPr="004954E1" w:rsidRDefault="00883204" w:rsidP="00895D3C">
      <w:pPr>
        <w:pStyle w:val="Heading2"/>
      </w:pPr>
      <w:r w:rsidRPr="004954E1">
        <w:t>Reading l</w:t>
      </w:r>
      <w:r w:rsidR="009A2D37" w:rsidRPr="004954E1">
        <w:t xml:space="preserve">ist </w:t>
      </w:r>
    </w:p>
    <w:p w14:paraId="6574CE52" w14:textId="4D1C00BF" w:rsidR="00636058" w:rsidRPr="004954E1" w:rsidRDefault="00636058" w:rsidP="00636058">
      <w:pPr>
        <w:pStyle w:val="Heading2"/>
        <w:numPr>
          <w:ilvl w:val="0"/>
          <w:numId w:val="0"/>
        </w:numPr>
        <w:ind w:left="567"/>
        <w:rPr>
          <w:b w:val="0"/>
          <w:bCs/>
        </w:rPr>
      </w:pPr>
      <w:r w:rsidRPr="004954E1">
        <w:rPr>
          <w:b w:val="0"/>
          <w:bCs/>
        </w:rPr>
        <w:t xml:space="preserve">The University is committed to ensuring that core reading materials are in accessible electronic format in line with the Kent Inclusive Practices. </w:t>
      </w:r>
    </w:p>
    <w:p w14:paraId="6A052CDF" w14:textId="0B3AB175" w:rsidR="00636058" w:rsidRPr="004954E1" w:rsidRDefault="00636058" w:rsidP="00636058">
      <w:pPr>
        <w:pStyle w:val="Heading2"/>
        <w:numPr>
          <w:ilvl w:val="0"/>
          <w:numId w:val="0"/>
        </w:numPr>
        <w:ind w:left="567"/>
        <w:rPr>
          <w:b w:val="0"/>
          <w:bCs/>
        </w:rPr>
      </w:pPr>
      <w:r w:rsidRPr="004954E1">
        <w:rPr>
          <w:b w:val="0"/>
          <w:bCs/>
        </w:rPr>
        <w:t xml:space="preserve">The most up to date reading list for each module can be found on the university's </w:t>
      </w:r>
      <w:hyperlink r:id="rId8" w:history="1">
        <w:r w:rsidRPr="004954E1">
          <w:rPr>
            <w:rStyle w:val="Hyperlink"/>
            <w:b w:val="0"/>
            <w:bCs/>
          </w:rPr>
          <w:t>reading list pages</w:t>
        </w:r>
      </w:hyperlink>
      <w:r w:rsidRPr="004954E1">
        <w:rPr>
          <w:b w:val="0"/>
          <w:bCs/>
        </w:rPr>
        <w:t xml:space="preserve">. </w:t>
      </w:r>
    </w:p>
    <w:p w14:paraId="65C929EC" w14:textId="46557AE0" w:rsidR="008D4447" w:rsidRPr="004954E1" w:rsidRDefault="00636058" w:rsidP="009D52D0">
      <w:pPr>
        <w:spacing w:after="120" w:line="240" w:lineRule="auto"/>
        <w:ind w:right="543"/>
        <w:jc w:val="both"/>
        <w:rPr>
          <w:rFonts w:ascii="Arial" w:hAnsi="Arial" w:cs="Arial"/>
          <w:b/>
          <w:sz w:val="24"/>
          <w:szCs w:val="24"/>
        </w:rPr>
      </w:pPr>
      <w:r w:rsidRPr="004954E1">
        <w:rPr>
          <w:rFonts w:ascii="Arial" w:hAnsi="Arial" w:cs="Arial"/>
          <w:sz w:val="24"/>
          <w:szCs w:val="24"/>
        </w:rPr>
        <w:t xml:space="preserve"> </w:t>
      </w:r>
    </w:p>
    <w:p w14:paraId="715A2291" w14:textId="15D7BD54" w:rsidR="00883204" w:rsidRPr="004954E1" w:rsidRDefault="00636058" w:rsidP="00072357">
      <w:pPr>
        <w:pStyle w:val="Heading2"/>
      </w:pPr>
      <w:r w:rsidRPr="004954E1">
        <w:t>Contact Hours</w:t>
      </w:r>
    </w:p>
    <w:p w14:paraId="1086FCCF" w14:textId="4025E27A" w:rsidR="00636058" w:rsidRPr="004954E1" w:rsidRDefault="00636058" w:rsidP="00636058">
      <w:pPr>
        <w:ind w:left="567"/>
        <w:rPr>
          <w:rFonts w:ascii="Arial" w:hAnsi="Arial" w:cs="Arial"/>
          <w:sz w:val="24"/>
          <w:szCs w:val="24"/>
        </w:rPr>
      </w:pPr>
      <w:r w:rsidRPr="004954E1">
        <w:rPr>
          <w:rFonts w:ascii="Arial" w:hAnsi="Arial" w:cs="Arial"/>
          <w:sz w:val="24"/>
          <w:szCs w:val="24"/>
        </w:rPr>
        <w:t>Private Study</w:t>
      </w:r>
      <w:r w:rsidR="007A3F31" w:rsidRPr="004954E1">
        <w:rPr>
          <w:rFonts w:ascii="Arial" w:hAnsi="Arial" w:cs="Arial"/>
          <w:sz w:val="24"/>
          <w:szCs w:val="24"/>
        </w:rPr>
        <w:t>:</w:t>
      </w:r>
    </w:p>
    <w:p w14:paraId="3BE5E6D9" w14:textId="086E43BB" w:rsidR="00636058" w:rsidRPr="004954E1" w:rsidRDefault="00636058" w:rsidP="00636058">
      <w:pPr>
        <w:ind w:left="567"/>
        <w:rPr>
          <w:rFonts w:ascii="Arial" w:hAnsi="Arial" w:cs="Arial"/>
          <w:sz w:val="24"/>
          <w:szCs w:val="24"/>
        </w:rPr>
      </w:pPr>
      <w:r w:rsidRPr="004954E1">
        <w:rPr>
          <w:rFonts w:ascii="Arial" w:hAnsi="Arial" w:cs="Arial"/>
          <w:sz w:val="24"/>
          <w:szCs w:val="24"/>
        </w:rPr>
        <w:t>Contact Hours</w:t>
      </w:r>
      <w:r w:rsidR="007A3F31" w:rsidRPr="004954E1">
        <w:rPr>
          <w:rFonts w:ascii="Arial" w:hAnsi="Arial" w:cs="Arial"/>
          <w:sz w:val="24"/>
          <w:szCs w:val="24"/>
        </w:rPr>
        <w:t>:</w:t>
      </w:r>
    </w:p>
    <w:p w14:paraId="260000FF" w14:textId="30FCB12B" w:rsidR="00636058" w:rsidRPr="004954E1" w:rsidRDefault="00636058" w:rsidP="00636058">
      <w:pPr>
        <w:ind w:left="567"/>
        <w:rPr>
          <w:rFonts w:ascii="Arial" w:hAnsi="Arial" w:cs="Arial"/>
          <w:sz w:val="24"/>
          <w:szCs w:val="24"/>
        </w:rPr>
      </w:pPr>
      <w:r w:rsidRPr="004954E1">
        <w:rPr>
          <w:rFonts w:ascii="Arial" w:hAnsi="Arial" w:cs="Arial"/>
          <w:sz w:val="24"/>
          <w:szCs w:val="24"/>
        </w:rPr>
        <w:t>Total</w:t>
      </w:r>
      <w:r w:rsidR="007A3F31" w:rsidRPr="004954E1">
        <w:rPr>
          <w:rFonts w:ascii="Arial" w:hAnsi="Arial" w:cs="Arial"/>
          <w:sz w:val="24"/>
          <w:szCs w:val="24"/>
        </w:rPr>
        <w:t>:</w:t>
      </w:r>
      <w:r w:rsidR="004954E1" w:rsidRPr="004954E1">
        <w:rPr>
          <w:rFonts w:ascii="Arial" w:hAnsi="Arial" w:cs="Arial"/>
          <w:sz w:val="24"/>
          <w:szCs w:val="24"/>
        </w:rPr>
        <w:t xml:space="preserve"> 300 hours</w:t>
      </w:r>
    </w:p>
    <w:p w14:paraId="035B9AB3" w14:textId="77777777" w:rsidR="008D4447" w:rsidRPr="004954E1"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F4874EE" w:rsidR="00696FF5" w:rsidRPr="00B2615D" w:rsidRDefault="00696FF5" w:rsidP="00DD4EDA">
      <w:pPr>
        <w:pStyle w:val="header2"/>
        <w:numPr>
          <w:ilvl w:val="1"/>
          <w:numId w:val="11"/>
        </w:numPr>
        <w:rPr>
          <w:b w:val="0"/>
          <w:bCs/>
          <w:i/>
          <w:iCs/>
        </w:rPr>
      </w:pPr>
      <w:r w:rsidRPr="00B2615D">
        <w:rPr>
          <w:b w:val="0"/>
          <w:bCs/>
          <w:iCs/>
        </w:rPr>
        <w:t>Main assessment methods</w:t>
      </w:r>
    </w:p>
    <w:p w14:paraId="603BE617" w14:textId="520458B9" w:rsidR="003F3578" w:rsidRDefault="004954E1" w:rsidP="004954E1">
      <w:pPr>
        <w:spacing w:after="120" w:line="240" w:lineRule="auto"/>
        <w:ind w:left="720" w:right="543"/>
        <w:rPr>
          <w:rFonts w:ascii="Arial" w:hAnsi="Arial" w:cs="Arial"/>
          <w:iCs/>
          <w:sz w:val="24"/>
          <w:szCs w:val="24"/>
        </w:rPr>
      </w:pPr>
      <w:r>
        <w:rPr>
          <w:rFonts w:ascii="Arial" w:hAnsi="Arial" w:cs="Arial"/>
          <w:iCs/>
          <w:sz w:val="24"/>
          <w:szCs w:val="24"/>
        </w:rPr>
        <w:lastRenderedPageBreak/>
        <w:t>Essay 1 (2,</w:t>
      </w:r>
      <w:r w:rsidR="00E0550E">
        <w:rPr>
          <w:rFonts w:ascii="Arial" w:hAnsi="Arial" w:cs="Arial"/>
          <w:iCs/>
          <w:sz w:val="24"/>
          <w:szCs w:val="24"/>
        </w:rPr>
        <w:t xml:space="preserve">500 </w:t>
      </w:r>
      <w:r>
        <w:rPr>
          <w:rFonts w:ascii="Arial" w:hAnsi="Arial" w:cs="Arial"/>
          <w:iCs/>
          <w:sz w:val="24"/>
          <w:szCs w:val="24"/>
        </w:rPr>
        <w:t xml:space="preserve">words) – </w:t>
      </w:r>
      <w:r w:rsidR="00E0550E">
        <w:rPr>
          <w:rFonts w:ascii="Arial" w:hAnsi="Arial" w:cs="Arial"/>
          <w:iCs/>
          <w:sz w:val="24"/>
          <w:szCs w:val="24"/>
        </w:rPr>
        <w:t>40</w:t>
      </w:r>
      <w:r>
        <w:rPr>
          <w:rFonts w:ascii="Arial" w:hAnsi="Arial" w:cs="Arial"/>
          <w:iCs/>
          <w:sz w:val="24"/>
          <w:szCs w:val="24"/>
        </w:rPr>
        <w:t>%</w:t>
      </w:r>
    </w:p>
    <w:p w14:paraId="5744BDD7" w14:textId="41161BFF" w:rsidR="004954E1" w:rsidRDefault="004954E1" w:rsidP="004954E1">
      <w:pPr>
        <w:spacing w:after="120" w:line="240" w:lineRule="auto"/>
        <w:ind w:left="720" w:right="543"/>
        <w:rPr>
          <w:rFonts w:ascii="Arial" w:hAnsi="Arial" w:cs="Arial"/>
          <w:iCs/>
          <w:sz w:val="24"/>
          <w:szCs w:val="24"/>
        </w:rPr>
      </w:pPr>
      <w:r>
        <w:rPr>
          <w:rFonts w:ascii="Arial" w:hAnsi="Arial" w:cs="Arial"/>
          <w:iCs/>
          <w:sz w:val="24"/>
          <w:szCs w:val="24"/>
        </w:rPr>
        <w:t>Essay 2 (</w:t>
      </w:r>
      <w:r w:rsidR="00E0550E">
        <w:rPr>
          <w:rFonts w:ascii="Arial" w:hAnsi="Arial" w:cs="Arial"/>
          <w:iCs/>
          <w:sz w:val="24"/>
          <w:szCs w:val="24"/>
        </w:rPr>
        <w:t>3</w:t>
      </w:r>
      <w:r>
        <w:rPr>
          <w:rFonts w:ascii="Arial" w:hAnsi="Arial" w:cs="Arial"/>
          <w:iCs/>
          <w:sz w:val="24"/>
          <w:szCs w:val="24"/>
        </w:rPr>
        <w:t xml:space="preserve">,000 words) – </w:t>
      </w:r>
      <w:r w:rsidR="00E0550E">
        <w:rPr>
          <w:rFonts w:ascii="Arial" w:hAnsi="Arial" w:cs="Arial"/>
          <w:iCs/>
          <w:sz w:val="24"/>
          <w:szCs w:val="24"/>
        </w:rPr>
        <w:t>50</w:t>
      </w:r>
      <w:r>
        <w:rPr>
          <w:rFonts w:ascii="Arial" w:hAnsi="Arial" w:cs="Arial"/>
          <w:iCs/>
          <w:sz w:val="24"/>
          <w:szCs w:val="24"/>
        </w:rPr>
        <w:t>%</w:t>
      </w:r>
    </w:p>
    <w:p w14:paraId="24475C77" w14:textId="4B59F230" w:rsidR="004954E1" w:rsidRDefault="004954E1" w:rsidP="004954E1">
      <w:pPr>
        <w:spacing w:after="120" w:line="240" w:lineRule="auto"/>
        <w:ind w:left="720" w:right="543"/>
        <w:rPr>
          <w:rFonts w:ascii="Arial" w:hAnsi="Arial" w:cs="Arial"/>
          <w:iCs/>
          <w:sz w:val="24"/>
          <w:szCs w:val="24"/>
        </w:rPr>
      </w:pPr>
      <w:r>
        <w:rPr>
          <w:rFonts w:ascii="Arial" w:hAnsi="Arial" w:cs="Arial"/>
          <w:iCs/>
          <w:sz w:val="24"/>
          <w:szCs w:val="24"/>
        </w:rPr>
        <w:t>Seminar Performance – 10%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898828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DD4ED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FA783E7" w:rsidR="008D4447" w:rsidRDefault="00802D3E" w:rsidP="009D52D0">
      <w:pPr>
        <w:spacing w:after="120" w:line="240" w:lineRule="auto"/>
        <w:ind w:left="426" w:right="543"/>
        <w:rPr>
          <w:rFonts w:ascii="Arial" w:hAnsi="Arial" w:cs="Arial"/>
          <w:iCs/>
          <w:sz w:val="24"/>
          <w:szCs w:val="24"/>
        </w:rPr>
      </w:pPr>
      <w:r>
        <w:rPr>
          <w:rFonts w:ascii="Arial" w:hAnsi="Arial" w:cs="Arial"/>
          <w:iCs/>
          <w:sz w:val="24"/>
          <w:szCs w:val="24"/>
        </w:rPr>
        <w:tab/>
        <w:t>100% coursework</w:t>
      </w:r>
    </w:p>
    <w:p w14:paraId="3CDC8602" w14:textId="77777777" w:rsidR="00802D3E" w:rsidRPr="008D4447" w:rsidRDefault="00802D3E" w:rsidP="009D52D0">
      <w:pPr>
        <w:spacing w:after="120" w:line="240" w:lineRule="auto"/>
        <w:ind w:left="426" w:right="543"/>
        <w:rPr>
          <w:rFonts w:ascii="Arial" w:hAnsi="Arial" w:cs="Arial"/>
          <w:iCs/>
          <w:sz w:val="24"/>
          <w:szCs w:val="24"/>
        </w:rPr>
      </w:pPr>
    </w:p>
    <w:p w14:paraId="2FCD427F" w14:textId="4283C8C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F7EAB">
        <w:t>8</w:t>
      </w:r>
      <w:r w:rsidR="00B30E07" w:rsidRPr="009D52D0">
        <w:t xml:space="preserve"> &amp; </w:t>
      </w:r>
      <w:r w:rsidR="00DF7EA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10"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DD03BE" w:rsidRPr="009D52D0" w14:paraId="5413EC92" w14:textId="77777777" w:rsidTr="00690D91">
        <w:trPr>
          <w:cantSplit/>
          <w:tblHeader/>
        </w:trPr>
        <w:tc>
          <w:tcPr>
            <w:tcW w:w="2439" w:type="dxa"/>
            <w:shd w:val="clear" w:color="auto" w:fill="D9D9D9" w:themeFill="background1" w:themeFillShade="D9"/>
          </w:tcPr>
          <w:p w14:paraId="140365DD" w14:textId="77777777" w:rsidR="00DD03BE" w:rsidRPr="009D52D0" w:rsidRDefault="00DD03BE"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1DEF74C" w14:textId="475D1D4E" w:rsidR="00DD03BE" w:rsidRDefault="00DD03BE" w:rsidP="004F0496">
            <w:pPr>
              <w:spacing w:after="120"/>
              <w:ind w:right="543"/>
              <w:rPr>
                <w:rFonts w:ascii="Arial" w:hAnsi="Arial" w:cs="Arial"/>
                <w:sz w:val="20"/>
                <w:szCs w:val="20"/>
              </w:rPr>
            </w:pPr>
            <w:r>
              <w:rPr>
                <w:rFonts w:ascii="Arial" w:hAnsi="Arial" w:cs="Arial"/>
                <w:sz w:val="20"/>
                <w:szCs w:val="20"/>
              </w:rPr>
              <w:t>8.</w:t>
            </w:r>
          </w:p>
          <w:p w14:paraId="0A0435D5" w14:textId="015EF5CD" w:rsidR="00DD03BE" w:rsidRDefault="00DD03BE" w:rsidP="004F0496">
            <w:pPr>
              <w:spacing w:after="120"/>
              <w:ind w:right="543"/>
              <w:rPr>
                <w:rFonts w:ascii="Arial" w:hAnsi="Arial" w:cs="Arial"/>
                <w:sz w:val="20"/>
                <w:szCs w:val="20"/>
              </w:rPr>
            </w:pPr>
            <w:r>
              <w:rPr>
                <w:rFonts w:ascii="Arial" w:hAnsi="Arial" w:cs="Arial"/>
                <w:sz w:val="20"/>
                <w:szCs w:val="20"/>
              </w:rPr>
              <w:t>5</w:t>
            </w:r>
          </w:p>
          <w:p w14:paraId="392EAFD2" w14:textId="288F060A" w:rsidR="00DD03BE" w:rsidRPr="009D52D0" w:rsidRDefault="00DD03BE" w:rsidP="004F0496">
            <w:pPr>
              <w:spacing w:after="120"/>
              <w:ind w:right="543"/>
              <w:rPr>
                <w:rFonts w:ascii="Arial" w:hAnsi="Arial" w:cs="Arial"/>
                <w:sz w:val="20"/>
                <w:szCs w:val="20"/>
              </w:rPr>
            </w:pPr>
          </w:p>
        </w:tc>
        <w:tc>
          <w:tcPr>
            <w:tcW w:w="567" w:type="dxa"/>
          </w:tcPr>
          <w:p w14:paraId="28531AA0" w14:textId="1101D72F" w:rsidR="00DD03BE" w:rsidRDefault="00DD03BE" w:rsidP="004F0496">
            <w:pPr>
              <w:spacing w:after="120"/>
              <w:ind w:right="543"/>
              <w:rPr>
                <w:rFonts w:ascii="Arial" w:hAnsi="Arial" w:cs="Arial"/>
                <w:sz w:val="20"/>
                <w:szCs w:val="20"/>
              </w:rPr>
            </w:pPr>
            <w:r>
              <w:rPr>
                <w:rFonts w:ascii="Arial" w:hAnsi="Arial" w:cs="Arial"/>
                <w:sz w:val="20"/>
                <w:szCs w:val="20"/>
              </w:rPr>
              <w:t>8.</w:t>
            </w:r>
          </w:p>
          <w:p w14:paraId="3442C9A7" w14:textId="2A6CF7C5" w:rsidR="00DD03BE" w:rsidRPr="009D52D0" w:rsidRDefault="00DD03BE" w:rsidP="004F0496">
            <w:pPr>
              <w:spacing w:after="120"/>
              <w:ind w:right="543"/>
              <w:rPr>
                <w:rFonts w:ascii="Arial" w:hAnsi="Arial" w:cs="Arial"/>
                <w:sz w:val="20"/>
                <w:szCs w:val="20"/>
              </w:rPr>
            </w:pPr>
            <w:r>
              <w:rPr>
                <w:rFonts w:ascii="Arial" w:hAnsi="Arial" w:cs="Arial"/>
                <w:sz w:val="20"/>
                <w:szCs w:val="20"/>
              </w:rPr>
              <w:t>6</w:t>
            </w:r>
          </w:p>
        </w:tc>
        <w:tc>
          <w:tcPr>
            <w:tcW w:w="567" w:type="dxa"/>
          </w:tcPr>
          <w:p w14:paraId="57D93909" w14:textId="345F1084" w:rsidR="00DD03BE" w:rsidRDefault="00DD03BE" w:rsidP="004F0496">
            <w:pPr>
              <w:spacing w:after="120"/>
              <w:ind w:right="543"/>
              <w:rPr>
                <w:rFonts w:ascii="Arial" w:hAnsi="Arial" w:cs="Arial"/>
                <w:sz w:val="20"/>
                <w:szCs w:val="20"/>
              </w:rPr>
            </w:pPr>
            <w:r>
              <w:rPr>
                <w:rFonts w:ascii="Arial" w:hAnsi="Arial" w:cs="Arial"/>
                <w:sz w:val="20"/>
                <w:szCs w:val="20"/>
              </w:rPr>
              <w:t>8.</w:t>
            </w:r>
          </w:p>
          <w:p w14:paraId="7614E74E" w14:textId="7760623F" w:rsidR="00DD03BE" w:rsidRPr="009D52D0" w:rsidRDefault="00DD03BE" w:rsidP="004F0496">
            <w:pPr>
              <w:spacing w:after="120"/>
              <w:ind w:right="543"/>
              <w:rPr>
                <w:rFonts w:ascii="Arial" w:hAnsi="Arial" w:cs="Arial"/>
                <w:sz w:val="20"/>
                <w:szCs w:val="20"/>
              </w:rPr>
            </w:pPr>
            <w:r>
              <w:rPr>
                <w:rFonts w:ascii="Arial" w:hAnsi="Arial" w:cs="Arial"/>
                <w:sz w:val="20"/>
                <w:szCs w:val="20"/>
              </w:rPr>
              <w:t>7</w:t>
            </w:r>
          </w:p>
        </w:tc>
        <w:tc>
          <w:tcPr>
            <w:tcW w:w="567" w:type="dxa"/>
          </w:tcPr>
          <w:p w14:paraId="6C66B5C0" w14:textId="2313D475"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8</w:t>
            </w:r>
          </w:p>
        </w:tc>
        <w:tc>
          <w:tcPr>
            <w:tcW w:w="567" w:type="dxa"/>
          </w:tcPr>
          <w:p w14:paraId="3B577D4A"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DD03BE" w:rsidRPr="009D52D0" w:rsidRDefault="00DD03BE" w:rsidP="004F0496">
            <w:pPr>
              <w:spacing w:after="120"/>
              <w:ind w:right="543"/>
              <w:rPr>
                <w:rFonts w:ascii="Arial" w:hAnsi="Arial" w:cs="Arial"/>
                <w:sz w:val="20"/>
                <w:szCs w:val="20"/>
              </w:rPr>
            </w:pPr>
            <w:r w:rsidRPr="009D52D0">
              <w:rPr>
                <w:rFonts w:ascii="Arial" w:hAnsi="Arial" w:cs="Arial"/>
                <w:sz w:val="20"/>
                <w:szCs w:val="20"/>
              </w:rPr>
              <w:t>9.5</w:t>
            </w:r>
          </w:p>
        </w:tc>
      </w:tr>
      <w:tr w:rsidR="00DD03BE" w:rsidRPr="009D52D0" w14:paraId="780DC4A5" w14:textId="77777777" w:rsidTr="00690D91">
        <w:tc>
          <w:tcPr>
            <w:tcW w:w="2439" w:type="dxa"/>
          </w:tcPr>
          <w:p w14:paraId="16F79E00" w14:textId="77777777" w:rsidR="00DD03BE" w:rsidRPr="009D52D0" w:rsidRDefault="00DD03BE" w:rsidP="00DD03BE">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6920679"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718859B"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5E37BE6"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411F30A"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7AFB82A0" w14:textId="5A2A2F2D" w:rsidR="00DD03BE" w:rsidRDefault="00DD03BE" w:rsidP="00DD03BE">
            <w:pPr>
              <w:spacing w:after="120"/>
              <w:ind w:right="543"/>
              <w:rPr>
                <w:rFonts w:ascii="Arial" w:hAnsi="Arial" w:cs="Arial"/>
                <w:b/>
                <w:sz w:val="20"/>
                <w:szCs w:val="20"/>
              </w:rPr>
            </w:pPr>
            <w:r w:rsidRPr="00F55B39">
              <w:t>X</w:t>
            </w:r>
          </w:p>
        </w:tc>
        <w:tc>
          <w:tcPr>
            <w:tcW w:w="567" w:type="dxa"/>
          </w:tcPr>
          <w:p w14:paraId="613D28D5" w14:textId="1F60C424" w:rsidR="00DD03BE" w:rsidRDefault="00DD03BE" w:rsidP="00DD03BE">
            <w:pPr>
              <w:spacing w:after="120"/>
              <w:ind w:right="543"/>
              <w:rPr>
                <w:rFonts w:ascii="Arial" w:hAnsi="Arial" w:cs="Arial"/>
                <w:b/>
                <w:sz w:val="20"/>
                <w:szCs w:val="20"/>
              </w:rPr>
            </w:pPr>
            <w:r w:rsidRPr="00F55B39">
              <w:t>X</w:t>
            </w:r>
          </w:p>
        </w:tc>
        <w:tc>
          <w:tcPr>
            <w:tcW w:w="567" w:type="dxa"/>
          </w:tcPr>
          <w:p w14:paraId="1753DB2B" w14:textId="5E51570B" w:rsidR="00DD03BE" w:rsidRDefault="00DD03BE" w:rsidP="00DD03BE">
            <w:pPr>
              <w:spacing w:after="120"/>
              <w:ind w:right="543"/>
              <w:rPr>
                <w:rFonts w:ascii="Arial" w:hAnsi="Arial" w:cs="Arial"/>
                <w:b/>
                <w:sz w:val="20"/>
                <w:szCs w:val="20"/>
              </w:rPr>
            </w:pPr>
            <w:r w:rsidRPr="00F55B39">
              <w:t>X</w:t>
            </w:r>
          </w:p>
        </w:tc>
        <w:tc>
          <w:tcPr>
            <w:tcW w:w="567" w:type="dxa"/>
          </w:tcPr>
          <w:p w14:paraId="62607B91" w14:textId="1AFA81D7"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96378A3"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545401C" w:rsidR="00DD03BE" w:rsidRPr="009D52D0" w:rsidRDefault="00EC09FF"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EC74132" w:rsidR="00DD03BE" w:rsidRPr="009D52D0" w:rsidRDefault="00EC09FF"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2A7163B"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2E323A4E" w:rsidR="00DD03BE" w:rsidRPr="009D52D0" w:rsidRDefault="00DD03BE" w:rsidP="00DD03BE">
            <w:pPr>
              <w:spacing w:after="120"/>
              <w:ind w:right="543"/>
              <w:rPr>
                <w:rFonts w:ascii="Arial" w:hAnsi="Arial" w:cs="Arial"/>
                <w:b/>
                <w:sz w:val="20"/>
                <w:szCs w:val="20"/>
              </w:rPr>
            </w:pPr>
            <w:r>
              <w:rPr>
                <w:rFonts w:ascii="Arial" w:hAnsi="Arial" w:cs="Arial"/>
                <w:b/>
                <w:sz w:val="20"/>
                <w:szCs w:val="20"/>
              </w:rPr>
              <w:t>X</w:t>
            </w:r>
          </w:p>
        </w:tc>
      </w:tr>
      <w:tr w:rsidR="00DD03BE" w:rsidRPr="00C20F5E" w14:paraId="5C50A519" w14:textId="77777777" w:rsidTr="00690D91">
        <w:tc>
          <w:tcPr>
            <w:tcW w:w="2439" w:type="dxa"/>
          </w:tcPr>
          <w:p w14:paraId="433DE3A7" w14:textId="34F6B645" w:rsidR="00DD03BE" w:rsidRPr="00C20F5E" w:rsidRDefault="00B37EA0" w:rsidP="00DD03BE">
            <w:pPr>
              <w:spacing w:after="120"/>
              <w:ind w:right="543"/>
              <w:rPr>
                <w:rFonts w:ascii="Arial" w:hAnsi="Arial" w:cs="Arial"/>
                <w:iCs/>
                <w:sz w:val="20"/>
                <w:szCs w:val="20"/>
              </w:rPr>
            </w:pPr>
            <w:r w:rsidRPr="00C20F5E">
              <w:rPr>
                <w:rFonts w:ascii="Arial" w:hAnsi="Arial" w:cs="Arial"/>
                <w:iCs/>
                <w:sz w:val="20"/>
                <w:szCs w:val="20"/>
              </w:rPr>
              <w:t>Seminar</w:t>
            </w:r>
          </w:p>
        </w:tc>
        <w:tc>
          <w:tcPr>
            <w:tcW w:w="567" w:type="dxa"/>
          </w:tcPr>
          <w:p w14:paraId="3853654B" w14:textId="571FA90B"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7261D01A" w14:textId="74A4ED39"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D7957D4" w14:textId="762DA8ED"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32B2686" w14:textId="50B68ACD"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EBBA76C" w14:textId="36117255" w:rsidR="00DD03BE" w:rsidRPr="00C20F5E" w:rsidRDefault="00DD03BE" w:rsidP="00DD03BE">
            <w:pPr>
              <w:spacing w:after="120"/>
              <w:ind w:right="543"/>
              <w:rPr>
                <w:iCs/>
              </w:rPr>
            </w:pPr>
            <w:r w:rsidRPr="00C20F5E">
              <w:rPr>
                <w:iCs/>
              </w:rPr>
              <w:t>X</w:t>
            </w:r>
          </w:p>
        </w:tc>
        <w:tc>
          <w:tcPr>
            <w:tcW w:w="567" w:type="dxa"/>
          </w:tcPr>
          <w:p w14:paraId="7AE34F48" w14:textId="565BFB9F" w:rsidR="00DD03BE" w:rsidRPr="00C20F5E" w:rsidRDefault="00DD03BE" w:rsidP="00DD03BE">
            <w:pPr>
              <w:spacing w:after="120"/>
              <w:ind w:right="543"/>
              <w:rPr>
                <w:iCs/>
              </w:rPr>
            </w:pPr>
            <w:r w:rsidRPr="00C20F5E">
              <w:rPr>
                <w:iCs/>
              </w:rPr>
              <w:t>X</w:t>
            </w:r>
          </w:p>
        </w:tc>
        <w:tc>
          <w:tcPr>
            <w:tcW w:w="567" w:type="dxa"/>
          </w:tcPr>
          <w:p w14:paraId="66149FBF" w14:textId="21D0ED50" w:rsidR="00DD03BE" w:rsidRPr="00C20F5E" w:rsidRDefault="00DD03BE" w:rsidP="00DD03BE">
            <w:pPr>
              <w:spacing w:after="120"/>
              <w:ind w:right="543"/>
              <w:rPr>
                <w:iCs/>
              </w:rPr>
            </w:pPr>
            <w:r w:rsidRPr="00C20F5E">
              <w:rPr>
                <w:iCs/>
              </w:rPr>
              <w:t>X</w:t>
            </w:r>
          </w:p>
        </w:tc>
        <w:tc>
          <w:tcPr>
            <w:tcW w:w="567" w:type="dxa"/>
          </w:tcPr>
          <w:p w14:paraId="4971B999" w14:textId="070BADBB"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AE9F109" w14:textId="0BB32864"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6BD0A090" w14:textId="732146F0"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3DAC9A4A" w14:textId="5EAB5162"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1A7EAF7" w14:textId="6D5E0187"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41EDD6A7" w14:textId="4A6D8B95" w:rsidR="00DD03BE" w:rsidRPr="00C20F5E" w:rsidRDefault="00DD03BE" w:rsidP="00DD03BE">
            <w:pPr>
              <w:spacing w:after="120"/>
              <w:ind w:right="543"/>
              <w:rPr>
                <w:rFonts w:ascii="Arial" w:hAnsi="Arial" w:cs="Arial"/>
                <w:b/>
                <w:iCs/>
                <w:sz w:val="20"/>
                <w:szCs w:val="20"/>
              </w:rPr>
            </w:pPr>
            <w:r w:rsidRPr="00C20F5E">
              <w:rPr>
                <w:iCs/>
              </w:rPr>
              <w:t>X</w:t>
            </w:r>
          </w:p>
        </w:tc>
      </w:tr>
      <w:tr w:rsidR="00DD03BE" w:rsidRPr="00C20F5E" w14:paraId="460BDA99" w14:textId="77777777" w:rsidTr="00690D91">
        <w:tc>
          <w:tcPr>
            <w:tcW w:w="2439" w:type="dxa"/>
          </w:tcPr>
          <w:p w14:paraId="1CDAA785" w14:textId="154B17A0" w:rsidR="00DD03BE" w:rsidRPr="00C20F5E" w:rsidRDefault="00B37EA0" w:rsidP="00DD03BE">
            <w:pPr>
              <w:spacing w:after="120"/>
              <w:ind w:right="543"/>
              <w:rPr>
                <w:rFonts w:ascii="Arial" w:hAnsi="Arial" w:cs="Arial"/>
                <w:iCs/>
                <w:sz w:val="20"/>
                <w:szCs w:val="20"/>
              </w:rPr>
            </w:pPr>
            <w:r w:rsidRPr="00C20F5E">
              <w:rPr>
                <w:rFonts w:ascii="Arial" w:hAnsi="Arial" w:cs="Arial"/>
                <w:iCs/>
                <w:sz w:val="20"/>
                <w:szCs w:val="20"/>
              </w:rPr>
              <w:t>Lectures</w:t>
            </w:r>
          </w:p>
        </w:tc>
        <w:tc>
          <w:tcPr>
            <w:tcW w:w="567" w:type="dxa"/>
          </w:tcPr>
          <w:p w14:paraId="0B596153" w14:textId="7419DE95"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7EF775FB" w14:textId="1F7CDD7C"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76760D4D" w14:textId="1449B27E"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9E92B33" w14:textId="6A515A72"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1703808E" w14:textId="09849B3A" w:rsidR="00DD03BE" w:rsidRPr="00C20F5E" w:rsidRDefault="00DD03BE" w:rsidP="00DD03BE">
            <w:pPr>
              <w:spacing w:after="120"/>
              <w:ind w:right="543"/>
              <w:rPr>
                <w:iCs/>
              </w:rPr>
            </w:pPr>
            <w:r w:rsidRPr="00C20F5E">
              <w:rPr>
                <w:iCs/>
              </w:rPr>
              <w:t>X</w:t>
            </w:r>
          </w:p>
        </w:tc>
        <w:tc>
          <w:tcPr>
            <w:tcW w:w="567" w:type="dxa"/>
          </w:tcPr>
          <w:p w14:paraId="38F481C5" w14:textId="3F43A469" w:rsidR="00DD03BE" w:rsidRPr="00C20F5E" w:rsidRDefault="00DD03BE" w:rsidP="00DD03BE">
            <w:pPr>
              <w:spacing w:after="120"/>
              <w:ind w:right="543"/>
              <w:rPr>
                <w:iCs/>
              </w:rPr>
            </w:pPr>
            <w:r w:rsidRPr="00C20F5E">
              <w:rPr>
                <w:iCs/>
              </w:rPr>
              <w:t>X</w:t>
            </w:r>
          </w:p>
        </w:tc>
        <w:tc>
          <w:tcPr>
            <w:tcW w:w="567" w:type="dxa"/>
          </w:tcPr>
          <w:p w14:paraId="225FA6DB" w14:textId="21072DA8" w:rsidR="00DD03BE" w:rsidRPr="00C20F5E" w:rsidRDefault="00DD03BE" w:rsidP="00DD03BE">
            <w:pPr>
              <w:spacing w:after="120"/>
              <w:ind w:right="543"/>
              <w:rPr>
                <w:iCs/>
              </w:rPr>
            </w:pPr>
            <w:r w:rsidRPr="00C20F5E">
              <w:rPr>
                <w:iCs/>
              </w:rPr>
              <w:t>X</w:t>
            </w:r>
          </w:p>
        </w:tc>
        <w:tc>
          <w:tcPr>
            <w:tcW w:w="567" w:type="dxa"/>
          </w:tcPr>
          <w:p w14:paraId="712B107A" w14:textId="404140CC"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1C240711" w14:textId="19E99C70"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2D2FDCA3" w14:textId="0210CE27" w:rsidR="00DD03BE" w:rsidRPr="00C20F5E" w:rsidRDefault="00913FA0" w:rsidP="00DD03BE">
            <w:pPr>
              <w:spacing w:after="120"/>
              <w:ind w:right="543"/>
              <w:rPr>
                <w:rFonts w:ascii="Arial" w:hAnsi="Arial" w:cs="Arial"/>
                <w:b/>
                <w:iCs/>
                <w:sz w:val="20"/>
                <w:szCs w:val="20"/>
              </w:rPr>
            </w:pPr>
            <w:r w:rsidRPr="00C20F5E">
              <w:rPr>
                <w:iCs/>
              </w:rPr>
              <w:t>X</w:t>
            </w:r>
          </w:p>
        </w:tc>
        <w:tc>
          <w:tcPr>
            <w:tcW w:w="567" w:type="dxa"/>
          </w:tcPr>
          <w:p w14:paraId="20301B4E" w14:textId="52A90910" w:rsidR="00DD03BE" w:rsidRPr="00C20F5E" w:rsidRDefault="00913FA0" w:rsidP="00DD03BE">
            <w:pPr>
              <w:spacing w:after="120"/>
              <w:ind w:right="543"/>
              <w:rPr>
                <w:rFonts w:ascii="Arial" w:hAnsi="Arial" w:cs="Arial"/>
                <w:b/>
                <w:iCs/>
                <w:sz w:val="20"/>
                <w:szCs w:val="20"/>
              </w:rPr>
            </w:pPr>
            <w:r w:rsidRPr="00C20F5E">
              <w:rPr>
                <w:iCs/>
              </w:rPr>
              <w:t>X</w:t>
            </w:r>
          </w:p>
        </w:tc>
        <w:tc>
          <w:tcPr>
            <w:tcW w:w="567" w:type="dxa"/>
          </w:tcPr>
          <w:p w14:paraId="70943AC0" w14:textId="5B87624B"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019ED988" w14:textId="73D2AD90" w:rsidR="00DD03BE" w:rsidRPr="00C20F5E" w:rsidRDefault="00DD03BE" w:rsidP="00DD03BE">
            <w:pPr>
              <w:spacing w:after="120"/>
              <w:ind w:right="543"/>
              <w:rPr>
                <w:rFonts w:ascii="Arial" w:hAnsi="Arial" w:cs="Arial"/>
                <w:b/>
                <w:iCs/>
                <w:sz w:val="20"/>
                <w:szCs w:val="20"/>
              </w:rPr>
            </w:pPr>
            <w:r w:rsidRPr="00C20F5E">
              <w:rPr>
                <w:iCs/>
              </w:rPr>
              <w:t>X</w:t>
            </w:r>
          </w:p>
        </w:tc>
      </w:tr>
    </w:tbl>
    <w:p w14:paraId="3AE17974" w14:textId="77777777" w:rsidR="00636058" w:rsidRPr="00C20F5E" w:rsidRDefault="00636058" w:rsidP="009D52D0">
      <w:pPr>
        <w:spacing w:after="120" w:line="240" w:lineRule="auto"/>
        <w:ind w:left="567" w:right="543"/>
        <w:jc w:val="both"/>
        <w:rPr>
          <w:rFonts w:ascii="Arial" w:hAnsi="Arial" w:cs="Arial"/>
          <w:iCs/>
          <w:sz w:val="24"/>
          <w:szCs w:val="24"/>
        </w:rPr>
      </w:pPr>
    </w:p>
    <w:p w14:paraId="1DF2B576" w14:textId="6861D79A" w:rsidR="007A6245" w:rsidRPr="00C20F5E" w:rsidRDefault="00636058" w:rsidP="00636058">
      <w:pPr>
        <w:spacing w:after="120" w:line="240" w:lineRule="auto"/>
        <w:ind w:left="426" w:right="543" w:firstLine="294"/>
        <w:rPr>
          <w:rFonts w:ascii="Arial" w:hAnsi="Arial" w:cs="Arial"/>
          <w:b/>
          <w:iCs/>
          <w:sz w:val="24"/>
          <w:szCs w:val="24"/>
        </w:rPr>
      </w:pPr>
      <w:r w:rsidRPr="00C20F5E">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gridCol w:w="425"/>
      </w:tblGrid>
      <w:tr w:rsidR="00DD03BE" w:rsidRPr="00C20F5E" w14:paraId="7367825C" w14:textId="77777777" w:rsidTr="00690D91">
        <w:trPr>
          <w:tblHeader/>
        </w:trPr>
        <w:tc>
          <w:tcPr>
            <w:tcW w:w="2405" w:type="dxa"/>
            <w:shd w:val="clear" w:color="auto" w:fill="D9D9D9" w:themeFill="background1" w:themeFillShade="D9"/>
          </w:tcPr>
          <w:p w14:paraId="4E99BFB5" w14:textId="77777777" w:rsidR="00DD03BE" w:rsidRPr="00C20F5E" w:rsidRDefault="00DD03BE" w:rsidP="00636058">
            <w:pPr>
              <w:spacing w:after="120"/>
              <w:ind w:left="33" w:right="543"/>
              <w:rPr>
                <w:rFonts w:ascii="Arial" w:hAnsi="Arial" w:cs="Arial"/>
                <w:b/>
                <w:iCs/>
                <w:sz w:val="20"/>
                <w:szCs w:val="20"/>
              </w:rPr>
            </w:pPr>
            <w:r w:rsidRPr="00C20F5E">
              <w:rPr>
                <w:rFonts w:ascii="Arial" w:hAnsi="Arial" w:cs="Arial"/>
                <w:b/>
                <w:iCs/>
                <w:sz w:val="20"/>
                <w:szCs w:val="20"/>
              </w:rPr>
              <w:t>Module learning outcome</w:t>
            </w:r>
          </w:p>
        </w:tc>
        <w:tc>
          <w:tcPr>
            <w:tcW w:w="567" w:type="dxa"/>
          </w:tcPr>
          <w:p w14:paraId="7B5C6163"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8.1</w:t>
            </w:r>
          </w:p>
        </w:tc>
        <w:tc>
          <w:tcPr>
            <w:tcW w:w="567" w:type="dxa"/>
          </w:tcPr>
          <w:p w14:paraId="2210FC9E"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8.2</w:t>
            </w:r>
          </w:p>
        </w:tc>
        <w:tc>
          <w:tcPr>
            <w:tcW w:w="709" w:type="dxa"/>
          </w:tcPr>
          <w:p w14:paraId="00B7F160"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8.3</w:t>
            </w:r>
          </w:p>
        </w:tc>
        <w:tc>
          <w:tcPr>
            <w:tcW w:w="567" w:type="dxa"/>
          </w:tcPr>
          <w:p w14:paraId="2BB3974A"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8.4</w:t>
            </w:r>
          </w:p>
        </w:tc>
        <w:tc>
          <w:tcPr>
            <w:tcW w:w="567" w:type="dxa"/>
          </w:tcPr>
          <w:p w14:paraId="4BBACD3A"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w:t>
            </w:r>
          </w:p>
          <w:p w14:paraId="68185E18" w14:textId="05EBED19"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5</w:t>
            </w:r>
          </w:p>
        </w:tc>
        <w:tc>
          <w:tcPr>
            <w:tcW w:w="567" w:type="dxa"/>
          </w:tcPr>
          <w:p w14:paraId="396BEDF4" w14:textId="3D9FC15A"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w:t>
            </w:r>
          </w:p>
          <w:p w14:paraId="5574E9E7" w14:textId="0AE3DD7C"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6</w:t>
            </w:r>
          </w:p>
        </w:tc>
        <w:tc>
          <w:tcPr>
            <w:tcW w:w="567" w:type="dxa"/>
          </w:tcPr>
          <w:p w14:paraId="24A481F9"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w:t>
            </w:r>
          </w:p>
          <w:p w14:paraId="1032F6C7" w14:textId="381F0F4C"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7</w:t>
            </w:r>
          </w:p>
        </w:tc>
        <w:tc>
          <w:tcPr>
            <w:tcW w:w="567" w:type="dxa"/>
          </w:tcPr>
          <w:p w14:paraId="23BFBA31" w14:textId="4ACA6272"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8.8</w:t>
            </w:r>
          </w:p>
        </w:tc>
        <w:tc>
          <w:tcPr>
            <w:tcW w:w="567" w:type="dxa"/>
          </w:tcPr>
          <w:p w14:paraId="0D56B3A5"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9.1</w:t>
            </w:r>
          </w:p>
        </w:tc>
        <w:tc>
          <w:tcPr>
            <w:tcW w:w="567" w:type="dxa"/>
          </w:tcPr>
          <w:p w14:paraId="523687DC"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9.2</w:t>
            </w:r>
          </w:p>
        </w:tc>
        <w:tc>
          <w:tcPr>
            <w:tcW w:w="567" w:type="dxa"/>
          </w:tcPr>
          <w:p w14:paraId="1106ECFC"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9.3</w:t>
            </w:r>
          </w:p>
        </w:tc>
        <w:tc>
          <w:tcPr>
            <w:tcW w:w="567" w:type="dxa"/>
          </w:tcPr>
          <w:p w14:paraId="51BE4A79"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9.4</w:t>
            </w:r>
          </w:p>
        </w:tc>
        <w:tc>
          <w:tcPr>
            <w:tcW w:w="425" w:type="dxa"/>
          </w:tcPr>
          <w:p w14:paraId="0C3BF660" w14:textId="77777777" w:rsidR="00DD03BE" w:rsidRPr="00C20F5E" w:rsidRDefault="00DD03BE" w:rsidP="00636058">
            <w:pPr>
              <w:spacing w:after="120"/>
              <w:ind w:right="543"/>
              <w:rPr>
                <w:rFonts w:ascii="Arial" w:hAnsi="Arial" w:cs="Arial"/>
                <w:iCs/>
                <w:sz w:val="20"/>
                <w:szCs w:val="20"/>
              </w:rPr>
            </w:pPr>
            <w:r w:rsidRPr="00C20F5E">
              <w:rPr>
                <w:rFonts w:ascii="Arial" w:hAnsi="Arial" w:cs="Arial"/>
                <w:iCs/>
                <w:sz w:val="20"/>
                <w:szCs w:val="20"/>
              </w:rPr>
              <w:t>9.5</w:t>
            </w:r>
          </w:p>
        </w:tc>
      </w:tr>
      <w:tr w:rsidR="00DD03BE" w:rsidRPr="00C20F5E" w14:paraId="6D8FD37D" w14:textId="77777777" w:rsidTr="00690D91">
        <w:trPr>
          <w:tblHeader/>
        </w:trPr>
        <w:tc>
          <w:tcPr>
            <w:tcW w:w="2405" w:type="dxa"/>
          </w:tcPr>
          <w:p w14:paraId="6500FA2E" w14:textId="741C81F9" w:rsidR="00DD03BE" w:rsidRPr="00C20F5E" w:rsidRDefault="00C20F5E" w:rsidP="00DD03BE">
            <w:pPr>
              <w:spacing w:after="120"/>
              <w:ind w:right="543"/>
              <w:rPr>
                <w:rFonts w:ascii="Arial" w:hAnsi="Arial" w:cs="Arial"/>
                <w:iCs/>
                <w:sz w:val="20"/>
                <w:szCs w:val="20"/>
              </w:rPr>
            </w:pPr>
            <w:r w:rsidRPr="00C20F5E">
              <w:rPr>
                <w:rFonts w:ascii="Arial" w:hAnsi="Arial" w:cs="Arial"/>
                <w:iCs/>
                <w:sz w:val="20"/>
                <w:szCs w:val="20"/>
              </w:rPr>
              <w:t>S</w:t>
            </w:r>
            <w:r w:rsidR="00DD03BE" w:rsidRPr="00C20F5E">
              <w:rPr>
                <w:rFonts w:ascii="Arial" w:hAnsi="Arial" w:cs="Arial"/>
                <w:iCs/>
                <w:sz w:val="20"/>
                <w:szCs w:val="20"/>
              </w:rPr>
              <w:t>eminars</w:t>
            </w:r>
          </w:p>
        </w:tc>
        <w:tc>
          <w:tcPr>
            <w:tcW w:w="567" w:type="dxa"/>
          </w:tcPr>
          <w:p w14:paraId="718AB32A" w14:textId="104E5EC8"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71084725" w14:textId="2996DDAC" w:rsidR="00DD03BE" w:rsidRPr="00C20F5E" w:rsidRDefault="00DD03BE" w:rsidP="00DD03BE">
            <w:pPr>
              <w:spacing w:after="120"/>
              <w:ind w:right="543"/>
              <w:rPr>
                <w:rFonts w:ascii="Arial" w:hAnsi="Arial" w:cs="Arial"/>
                <w:b/>
                <w:iCs/>
                <w:sz w:val="20"/>
                <w:szCs w:val="20"/>
              </w:rPr>
            </w:pPr>
            <w:r w:rsidRPr="00C20F5E">
              <w:rPr>
                <w:iCs/>
              </w:rPr>
              <w:t>X</w:t>
            </w:r>
          </w:p>
        </w:tc>
        <w:tc>
          <w:tcPr>
            <w:tcW w:w="709" w:type="dxa"/>
          </w:tcPr>
          <w:p w14:paraId="659E3E11" w14:textId="1BC2E01C"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02BFF41C" w14:textId="1E1C56BC"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4182F314" w14:textId="2C135750" w:rsidR="00DD03BE" w:rsidRPr="00C20F5E" w:rsidRDefault="00DD03BE" w:rsidP="00DD03BE">
            <w:pPr>
              <w:spacing w:after="120"/>
              <w:ind w:right="543"/>
              <w:rPr>
                <w:iCs/>
              </w:rPr>
            </w:pPr>
            <w:r w:rsidRPr="00C20F5E">
              <w:rPr>
                <w:iCs/>
              </w:rPr>
              <w:t>X</w:t>
            </w:r>
          </w:p>
        </w:tc>
        <w:tc>
          <w:tcPr>
            <w:tcW w:w="567" w:type="dxa"/>
          </w:tcPr>
          <w:p w14:paraId="47100E14" w14:textId="7D096B9B" w:rsidR="00DD03BE" w:rsidRPr="00C20F5E" w:rsidRDefault="00DD03BE" w:rsidP="00DD03BE">
            <w:pPr>
              <w:spacing w:after="120"/>
              <w:ind w:right="543"/>
              <w:rPr>
                <w:iCs/>
              </w:rPr>
            </w:pPr>
            <w:r w:rsidRPr="00C20F5E">
              <w:rPr>
                <w:iCs/>
              </w:rPr>
              <w:t>X</w:t>
            </w:r>
          </w:p>
        </w:tc>
        <w:tc>
          <w:tcPr>
            <w:tcW w:w="567" w:type="dxa"/>
          </w:tcPr>
          <w:p w14:paraId="2935A2AC" w14:textId="6D720773" w:rsidR="00DD03BE" w:rsidRPr="00C20F5E" w:rsidRDefault="00DD03BE" w:rsidP="00DD03BE">
            <w:pPr>
              <w:spacing w:after="120"/>
              <w:ind w:right="543"/>
              <w:rPr>
                <w:iCs/>
              </w:rPr>
            </w:pPr>
            <w:r w:rsidRPr="00C20F5E">
              <w:rPr>
                <w:iCs/>
              </w:rPr>
              <w:t>X</w:t>
            </w:r>
          </w:p>
        </w:tc>
        <w:tc>
          <w:tcPr>
            <w:tcW w:w="567" w:type="dxa"/>
          </w:tcPr>
          <w:p w14:paraId="19049929" w14:textId="0E31D7EF"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60747C35" w14:textId="45031948"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6FCDE494" w14:textId="22EDB613"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48C6EE1D" w14:textId="146EC55B"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12A99B31" w14:textId="7895EE5A" w:rsidR="00DD03BE" w:rsidRPr="00C20F5E" w:rsidRDefault="00DD03BE" w:rsidP="00DD03BE">
            <w:pPr>
              <w:spacing w:after="120"/>
              <w:ind w:right="543"/>
              <w:rPr>
                <w:rFonts w:ascii="Arial" w:hAnsi="Arial" w:cs="Arial"/>
                <w:b/>
                <w:iCs/>
                <w:sz w:val="20"/>
                <w:szCs w:val="20"/>
              </w:rPr>
            </w:pPr>
            <w:r w:rsidRPr="00C20F5E">
              <w:rPr>
                <w:iCs/>
              </w:rPr>
              <w:t>X</w:t>
            </w:r>
          </w:p>
        </w:tc>
        <w:tc>
          <w:tcPr>
            <w:tcW w:w="425" w:type="dxa"/>
          </w:tcPr>
          <w:p w14:paraId="0FB35350" w14:textId="2AE5D8AD" w:rsidR="00DD03BE" w:rsidRPr="00C20F5E" w:rsidRDefault="00DD03BE" w:rsidP="00DD03BE">
            <w:pPr>
              <w:spacing w:after="120"/>
              <w:ind w:right="543"/>
              <w:rPr>
                <w:rFonts w:ascii="Arial" w:hAnsi="Arial" w:cs="Arial"/>
                <w:b/>
                <w:iCs/>
                <w:sz w:val="20"/>
                <w:szCs w:val="20"/>
              </w:rPr>
            </w:pPr>
            <w:r w:rsidRPr="00C20F5E">
              <w:rPr>
                <w:iCs/>
              </w:rPr>
              <w:t>X</w:t>
            </w:r>
          </w:p>
        </w:tc>
      </w:tr>
      <w:tr w:rsidR="00DD03BE" w:rsidRPr="00C20F5E" w14:paraId="33EAAC8E" w14:textId="77777777" w:rsidTr="00690D91">
        <w:trPr>
          <w:tblHeader/>
        </w:trPr>
        <w:tc>
          <w:tcPr>
            <w:tcW w:w="2405" w:type="dxa"/>
          </w:tcPr>
          <w:p w14:paraId="41B161CA" w14:textId="1A107B34" w:rsidR="00DD03BE" w:rsidRPr="00C20F5E" w:rsidRDefault="00DD03BE" w:rsidP="00DD03BE">
            <w:pPr>
              <w:spacing w:after="120"/>
              <w:ind w:right="543"/>
              <w:rPr>
                <w:rFonts w:ascii="Arial" w:hAnsi="Arial" w:cs="Arial"/>
                <w:iCs/>
                <w:sz w:val="20"/>
                <w:szCs w:val="20"/>
              </w:rPr>
            </w:pPr>
            <w:r w:rsidRPr="00C20F5E">
              <w:rPr>
                <w:rFonts w:ascii="Arial" w:hAnsi="Arial" w:cs="Arial"/>
                <w:iCs/>
                <w:sz w:val="20"/>
                <w:szCs w:val="20"/>
              </w:rPr>
              <w:t>Essay 1</w:t>
            </w:r>
          </w:p>
        </w:tc>
        <w:tc>
          <w:tcPr>
            <w:tcW w:w="567" w:type="dxa"/>
          </w:tcPr>
          <w:p w14:paraId="4D015421" w14:textId="6B662FAE"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47055659" w14:textId="4A402870" w:rsidR="00DD03BE" w:rsidRPr="00C20F5E" w:rsidRDefault="00DD03BE" w:rsidP="00DD03BE">
            <w:pPr>
              <w:spacing w:after="120"/>
              <w:ind w:right="543"/>
              <w:rPr>
                <w:rFonts w:ascii="Arial" w:hAnsi="Arial" w:cs="Arial"/>
                <w:b/>
                <w:iCs/>
                <w:sz w:val="20"/>
                <w:szCs w:val="20"/>
              </w:rPr>
            </w:pPr>
            <w:r w:rsidRPr="00C20F5E">
              <w:rPr>
                <w:iCs/>
              </w:rPr>
              <w:t>X</w:t>
            </w:r>
          </w:p>
        </w:tc>
        <w:tc>
          <w:tcPr>
            <w:tcW w:w="709" w:type="dxa"/>
          </w:tcPr>
          <w:p w14:paraId="32CE5E70" w14:textId="1A5C1ED7"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3209BAD1" w14:textId="5B17E2E3"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3490F9DC" w14:textId="125D350A" w:rsidR="00DD03BE" w:rsidRPr="00C20F5E" w:rsidRDefault="00DD03BE" w:rsidP="00DD03BE">
            <w:pPr>
              <w:spacing w:after="120"/>
              <w:ind w:right="543"/>
              <w:rPr>
                <w:iCs/>
              </w:rPr>
            </w:pPr>
            <w:r w:rsidRPr="00C20F5E">
              <w:rPr>
                <w:iCs/>
              </w:rPr>
              <w:t>X</w:t>
            </w:r>
          </w:p>
        </w:tc>
        <w:tc>
          <w:tcPr>
            <w:tcW w:w="567" w:type="dxa"/>
          </w:tcPr>
          <w:p w14:paraId="63866A18" w14:textId="1CC871CA" w:rsidR="00DD03BE" w:rsidRPr="00C20F5E" w:rsidRDefault="00DD03BE" w:rsidP="00DD03BE">
            <w:pPr>
              <w:spacing w:after="120"/>
              <w:ind w:right="543"/>
              <w:rPr>
                <w:iCs/>
              </w:rPr>
            </w:pPr>
            <w:r w:rsidRPr="00C20F5E">
              <w:rPr>
                <w:iCs/>
              </w:rPr>
              <w:t>X</w:t>
            </w:r>
          </w:p>
        </w:tc>
        <w:tc>
          <w:tcPr>
            <w:tcW w:w="567" w:type="dxa"/>
          </w:tcPr>
          <w:p w14:paraId="055E166A" w14:textId="50C20BDA" w:rsidR="00DD03BE" w:rsidRPr="00C20F5E" w:rsidRDefault="00DD03BE" w:rsidP="00DD03BE">
            <w:pPr>
              <w:spacing w:after="120"/>
              <w:ind w:right="543"/>
              <w:rPr>
                <w:iCs/>
              </w:rPr>
            </w:pPr>
            <w:r w:rsidRPr="00C20F5E">
              <w:rPr>
                <w:iCs/>
              </w:rPr>
              <w:t>X</w:t>
            </w:r>
          </w:p>
        </w:tc>
        <w:tc>
          <w:tcPr>
            <w:tcW w:w="567" w:type="dxa"/>
          </w:tcPr>
          <w:p w14:paraId="3A50AC62" w14:textId="09AE78D4"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43F1F7E1" w14:textId="39F7A89B"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34BF4922" w14:textId="00557157" w:rsidR="00DD03BE" w:rsidRPr="00C20F5E" w:rsidRDefault="00913FA0" w:rsidP="00DD03BE">
            <w:pPr>
              <w:spacing w:after="120"/>
              <w:ind w:right="543"/>
              <w:rPr>
                <w:rFonts w:ascii="Arial" w:hAnsi="Arial" w:cs="Arial"/>
                <w:b/>
                <w:iCs/>
                <w:sz w:val="20"/>
                <w:szCs w:val="20"/>
              </w:rPr>
            </w:pPr>
            <w:r w:rsidRPr="00C20F5E">
              <w:rPr>
                <w:iCs/>
              </w:rPr>
              <w:t>X</w:t>
            </w:r>
          </w:p>
        </w:tc>
        <w:tc>
          <w:tcPr>
            <w:tcW w:w="567" w:type="dxa"/>
          </w:tcPr>
          <w:p w14:paraId="29656163" w14:textId="25AE75FD" w:rsidR="00DD03BE" w:rsidRPr="00C20F5E" w:rsidRDefault="00913FA0" w:rsidP="00DD03BE">
            <w:pPr>
              <w:spacing w:after="120"/>
              <w:ind w:right="543"/>
              <w:rPr>
                <w:rFonts w:ascii="Arial" w:hAnsi="Arial" w:cs="Arial"/>
                <w:b/>
                <w:iCs/>
                <w:sz w:val="20"/>
                <w:szCs w:val="20"/>
              </w:rPr>
            </w:pPr>
            <w:r w:rsidRPr="00C20F5E">
              <w:rPr>
                <w:iCs/>
              </w:rPr>
              <w:t>X</w:t>
            </w:r>
          </w:p>
        </w:tc>
        <w:tc>
          <w:tcPr>
            <w:tcW w:w="567" w:type="dxa"/>
          </w:tcPr>
          <w:p w14:paraId="3155EA1C" w14:textId="4CDEC77C" w:rsidR="00DD03BE" w:rsidRPr="00C20F5E" w:rsidRDefault="00DD03BE" w:rsidP="00DD03BE">
            <w:pPr>
              <w:spacing w:after="120"/>
              <w:ind w:right="543"/>
              <w:rPr>
                <w:rFonts w:ascii="Arial" w:hAnsi="Arial" w:cs="Arial"/>
                <w:b/>
                <w:iCs/>
                <w:sz w:val="20"/>
                <w:szCs w:val="20"/>
              </w:rPr>
            </w:pPr>
            <w:r w:rsidRPr="00C20F5E">
              <w:rPr>
                <w:iCs/>
              </w:rPr>
              <w:t>X</w:t>
            </w:r>
          </w:p>
        </w:tc>
        <w:tc>
          <w:tcPr>
            <w:tcW w:w="425" w:type="dxa"/>
          </w:tcPr>
          <w:p w14:paraId="4802F12A" w14:textId="1997B338" w:rsidR="00DD03BE" w:rsidRPr="00C20F5E" w:rsidRDefault="00DD03BE" w:rsidP="00DD03BE">
            <w:pPr>
              <w:spacing w:after="120"/>
              <w:ind w:right="543"/>
              <w:rPr>
                <w:rFonts w:ascii="Arial" w:hAnsi="Arial" w:cs="Arial"/>
                <w:b/>
                <w:iCs/>
                <w:sz w:val="20"/>
                <w:szCs w:val="20"/>
              </w:rPr>
            </w:pPr>
            <w:r w:rsidRPr="00C20F5E">
              <w:rPr>
                <w:iCs/>
              </w:rPr>
              <w:t>X</w:t>
            </w:r>
          </w:p>
        </w:tc>
      </w:tr>
      <w:tr w:rsidR="00DD03BE" w:rsidRPr="00C20F5E" w14:paraId="3E872A1E" w14:textId="77777777" w:rsidTr="00690D91">
        <w:trPr>
          <w:tblHeader/>
        </w:trPr>
        <w:tc>
          <w:tcPr>
            <w:tcW w:w="2405" w:type="dxa"/>
          </w:tcPr>
          <w:p w14:paraId="4CEA8453" w14:textId="38147828" w:rsidR="00DD03BE" w:rsidRPr="00C20F5E" w:rsidRDefault="00DD03BE" w:rsidP="00DD03BE">
            <w:pPr>
              <w:spacing w:after="120"/>
              <w:ind w:right="543"/>
              <w:rPr>
                <w:rFonts w:ascii="Arial" w:hAnsi="Arial" w:cs="Arial"/>
                <w:iCs/>
                <w:sz w:val="20"/>
                <w:szCs w:val="20"/>
              </w:rPr>
            </w:pPr>
            <w:r w:rsidRPr="00C20F5E">
              <w:rPr>
                <w:rFonts w:ascii="Arial" w:hAnsi="Arial" w:cs="Arial"/>
                <w:iCs/>
                <w:sz w:val="20"/>
                <w:szCs w:val="20"/>
              </w:rPr>
              <w:t xml:space="preserve">Essay 2 </w:t>
            </w:r>
          </w:p>
        </w:tc>
        <w:tc>
          <w:tcPr>
            <w:tcW w:w="567" w:type="dxa"/>
          </w:tcPr>
          <w:p w14:paraId="5BE33B98" w14:textId="5178CAD3"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37720F16" w14:textId="2209D792" w:rsidR="00DD03BE" w:rsidRPr="00C20F5E" w:rsidRDefault="00DD03BE" w:rsidP="00DD03BE">
            <w:pPr>
              <w:spacing w:after="120"/>
              <w:ind w:right="543"/>
              <w:rPr>
                <w:rFonts w:ascii="Arial" w:hAnsi="Arial" w:cs="Arial"/>
                <w:b/>
                <w:iCs/>
                <w:sz w:val="20"/>
                <w:szCs w:val="20"/>
              </w:rPr>
            </w:pPr>
            <w:r w:rsidRPr="00C20F5E">
              <w:rPr>
                <w:iCs/>
              </w:rPr>
              <w:t>X</w:t>
            </w:r>
          </w:p>
        </w:tc>
        <w:tc>
          <w:tcPr>
            <w:tcW w:w="709" w:type="dxa"/>
          </w:tcPr>
          <w:p w14:paraId="2DB982CE" w14:textId="6E9FCA7D"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40DBDB13" w14:textId="0327FE12"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5C60B9CE" w14:textId="6FF7B157" w:rsidR="00DD03BE" w:rsidRPr="00C20F5E" w:rsidRDefault="00DD03BE" w:rsidP="00DD03BE">
            <w:pPr>
              <w:spacing w:after="120"/>
              <w:ind w:right="543"/>
              <w:rPr>
                <w:iCs/>
              </w:rPr>
            </w:pPr>
            <w:r w:rsidRPr="00C20F5E">
              <w:rPr>
                <w:iCs/>
              </w:rPr>
              <w:t>X</w:t>
            </w:r>
          </w:p>
        </w:tc>
        <w:tc>
          <w:tcPr>
            <w:tcW w:w="567" w:type="dxa"/>
          </w:tcPr>
          <w:p w14:paraId="5D508461" w14:textId="0C5B55EA" w:rsidR="00DD03BE" w:rsidRPr="00C20F5E" w:rsidRDefault="00DD03BE" w:rsidP="00DD03BE">
            <w:pPr>
              <w:spacing w:after="120"/>
              <w:ind w:right="543"/>
              <w:rPr>
                <w:iCs/>
              </w:rPr>
            </w:pPr>
            <w:r w:rsidRPr="00C20F5E">
              <w:rPr>
                <w:iCs/>
              </w:rPr>
              <w:t>X</w:t>
            </w:r>
          </w:p>
        </w:tc>
        <w:tc>
          <w:tcPr>
            <w:tcW w:w="567" w:type="dxa"/>
          </w:tcPr>
          <w:p w14:paraId="4A99332A" w14:textId="26FB9680" w:rsidR="00DD03BE" w:rsidRPr="00C20F5E" w:rsidRDefault="00DD03BE" w:rsidP="00DD03BE">
            <w:pPr>
              <w:spacing w:after="120"/>
              <w:ind w:right="543"/>
              <w:rPr>
                <w:iCs/>
              </w:rPr>
            </w:pPr>
            <w:r w:rsidRPr="00C20F5E">
              <w:rPr>
                <w:iCs/>
              </w:rPr>
              <w:t>X</w:t>
            </w:r>
          </w:p>
        </w:tc>
        <w:tc>
          <w:tcPr>
            <w:tcW w:w="567" w:type="dxa"/>
          </w:tcPr>
          <w:p w14:paraId="4D703142" w14:textId="058E993C"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641E8425" w14:textId="3D8D51EB" w:rsidR="00DD03BE" w:rsidRPr="00C20F5E" w:rsidRDefault="00DD03BE" w:rsidP="00DD03BE">
            <w:pPr>
              <w:spacing w:after="120"/>
              <w:ind w:right="543"/>
              <w:rPr>
                <w:rFonts w:ascii="Arial" w:hAnsi="Arial" w:cs="Arial"/>
                <w:b/>
                <w:iCs/>
                <w:sz w:val="20"/>
                <w:szCs w:val="20"/>
              </w:rPr>
            </w:pPr>
            <w:r w:rsidRPr="00C20F5E">
              <w:rPr>
                <w:iCs/>
              </w:rPr>
              <w:t>X</w:t>
            </w:r>
          </w:p>
        </w:tc>
        <w:tc>
          <w:tcPr>
            <w:tcW w:w="567" w:type="dxa"/>
          </w:tcPr>
          <w:p w14:paraId="01C0711D" w14:textId="67802FFC" w:rsidR="00DD03BE" w:rsidRPr="00C20F5E" w:rsidRDefault="00913FA0" w:rsidP="00DD03BE">
            <w:pPr>
              <w:spacing w:after="120"/>
              <w:ind w:right="543"/>
              <w:rPr>
                <w:rFonts w:ascii="Arial" w:hAnsi="Arial" w:cs="Arial"/>
                <w:b/>
                <w:iCs/>
                <w:sz w:val="20"/>
                <w:szCs w:val="20"/>
              </w:rPr>
            </w:pPr>
            <w:r w:rsidRPr="00C20F5E">
              <w:rPr>
                <w:iCs/>
              </w:rPr>
              <w:t>X</w:t>
            </w:r>
          </w:p>
        </w:tc>
        <w:tc>
          <w:tcPr>
            <w:tcW w:w="567" w:type="dxa"/>
          </w:tcPr>
          <w:p w14:paraId="4EC007B4" w14:textId="3E4932F7" w:rsidR="00DD03BE" w:rsidRPr="00C20F5E" w:rsidRDefault="00913FA0" w:rsidP="00DD03BE">
            <w:pPr>
              <w:spacing w:after="120"/>
              <w:ind w:right="543"/>
              <w:rPr>
                <w:rFonts w:ascii="Arial" w:hAnsi="Arial" w:cs="Arial"/>
                <w:b/>
                <w:iCs/>
                <w:sz w:val="20"/>
                <w:szCs w:val="20"/>
              </w:rPr>
            </w:pPr>
            <w:r w:rsidRPr="00C20F5E">
              <w:rPr>
                <w:iCs/>
              </w:rPr>
              <w:t>X</w:t>
            </w:r>
          </w:p>
        </w:tc>
        <w:tc>
          <w:tcPr>
            <w:tcW w:w="567" w:type="dxa"/>
          </w:tcPr>
          <w:p w14:paraId="37F457A4" w14:textId="787B4EFC" w:rsidR="00DD03BE" w:rsidRPr="00C20F5E" w:rsidRDefault="00DD03BE" w:rsidP="00DD03BE">
            <w:pPr>
              <w:spacing w:after="120"/>
              <w:ind w:right="543"/>
              <w:rPr>
                <w:rFonts w:ascii="Arial" w:hAnsi="Arial" w:cs="Arial"/>
                <w:b/>
                <w:iCs/>
                <w:sz w:val="20"/>
                <w:szCs w:val="20"/>
              </w:rPr>
            </w:pPr>
            <w:r w:rsidRPr="00C20F5E">
              <w:rPr>
                <w:iCs/>
              </w:rPr>
              <w:t>X</w:t>
            </w:r>
          </w:p>
        </w:tc>
        <w:tc>
          <w:tcPr>
            <w:tcW w:w="425" w:type="dxa"/>
          </w:tcPr>
          <w:p w14:paraId="33D2F17D" w14:textId="2D920F7C" w:rsidR="00DD03BE" w:rsidRPr="00C20F5E" w:rsidRDefault="00DD03BE" w:rsidP="00DD03BE">
            <w:pPr>
              <w:spacing w:after="120"/>
              <w:ind w:right="543"/>
              <w:rPr>
                <w:rFonts w:ascii="Arial" w:hAnsi="Arial" w:cs="Arial"/>
                <w:b/>
                <w:iCs/>
                <w:sz w:val="20"/>
                <w:szCs w:val="20"/>
              </w:rPr>
            </w:pPr>
            <w:r w:rsidRPr="00C20F5E">
              <w:rPr>
                <w:i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C20F5E" w:rsidRDefault="00883204" w:rsidP="00072357">
      <w:pPr>
        <w:pStyle w:val="Heading2"/>
        <w:rPr>
          <w:iCs/>
        </w:rPr>
      </w:pPr>
      <w:r w:rsidRPr="00C20F5E">
        <w:t xml:space="preserve">Inclusive module design </w:t>
      </w:r>
    </w:p>
    <w:p w14:paraId="39DA4ADC" w14:textId="1EA190EB" w:rsidR="00883204" w:rsidRPr="00C20F5E" w:rsidRDefault="00883204" w:rsidP="009D52D0">
      <w:pPr>
        <w:autoSpaceDE w:val="0"/>
        <w:autoSpaceDN w:val="0"/>
        <w:adjustRightInd w:val="0"/>
        <w:spacing w:after="120" w:line="240" w:lineRule="auto"/>
        <w:ind w:left="567" w:right="543"/>
        <w:jc w:val="both"/>
        <w:rPr>
          <w:rFonts w:ascii="Arial" w:hAnsi="Arial" w:cs="Arial"/>
          <w:sz w:val="24"/>
          <w:szCs w:val="24"/>
        </w:rPr>
      </w:pPr>
      <w:r w:rsidRPr="00C20F5E">
        <w:rPr>
          <w:rFonts w:ascii="Arial" w:hAnsi="Arial" w:cs="Arial"/>
          <w:sz w:val="24"/>
          <w:szCs w:val="24"/>
        </w:rPr>
        <w:t xml:space="preserve">The </w:t>
      </w:r>
      <w:r w:rsidR="007A49C1" w:rsidRPr="00C20F5E">
        <w:rPr>
          <w:rFonts w:ascii="Arial" w:hAnsi="Arial" w:cs="Arial"/>
          <w:sz w:val="24"/>
          <w:szCs w:val="24"/>
        </w:rPr>
        <w:t>Division</w:t>
      </w:r>
      <w:r w:rsidRPr="00C20F5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C20F5E" w:rsidRDefault="00883204" w:rsidP="009D52D0">
      <w:pPr>
        <w:autoSpaceDE w:val="0"/>
        <w:autoSpaceDN w:val="0"/>
        <w:adjustRightInd w:val="0"/>
        <w:spacing w:after="120" w:line="240" w:lineRule="auto"/>
        <w:ind w:left="567" w:right="543"/>
        <w:jc w:val="both"/>
        <w:rPr>
          <w:rFonts w:ascii="Arial" w:hAnsi="Arial" w:cs="Arial"/>
          <w:sz w:val="24"/>
          <w:szCs w:val="24"/>
        </w:rPr>
      </w:pPr>
      <w:r w:rsidRPr="00C20F5E">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C20F5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C20F5E">
        <w:rPr>
          <w:rFonts w:ascii="Arial" w:hAnsi="Arial" w:cs="Arial"/>
          <w:sz w:val="24"/>
          <w:szCs w:val="24"/>
        </w:rPr>
        <w:t xml:space="preserve">a) </w:t>
      </w:r>
      <w:r w:rsidRPr="00C20F5E">
        <w:rPr>
          <w:rFonts w:ascii="Arial" w:hAnsi="Arial" w:cs="Arial"/>
          <w:bCs/>
          <w:sz w:val="24"/>
          <w:szCs w:val="24"/>
        </w:rPr>
        <w:t>Accessible resources and curriculum</w:t>
      </w:r>
    </w:p>
    <w:p w14:paraId="5F2DDA76" w14:textId="77777777" w:rsidR="00883204" w:rsidRPr="00C20F5E"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C20F5E">
        <w:rPr>
          <w:rFonts w:ascii="Arial" w:hAnsi="Arial" w:cs="Arial"/>
          <w:sz w:val="24"/>
          <w:szCs w:val="24"/>
        </w:rPr>
        <w:t xml:space="preserve">b) </w:t>
      </w:r>
      <w:r w:rsidRPr="00C20F5E">
        <w:rPr>
          <w:rFonts w:ascii="Arial" w:hAnsi="Arial" w:cs="Arial"/>
          <w:bCs/>
          <w:sz w:val="24"/>
          <w:szCs w:val="24"/>
        </w:rPr>
        <w:t>Learning</w:t>
      </w:r>
      <w:r w:rsidR="00BB2045" w:rsidRPr="00C20F5E">
        <w:rPr>
          <w:rFonts w:ascii="Arial" w:hAnsi="Arial" w:cs="Arial"/>
          <w:bCs/>
          <w:sz w:val="24"/>
          <w:szCs w:val="24"/>
        </w:rPr>
        <w:t>,</w:t>
      </w:r>
      <w:r w:rsidRPr="00C20F5E">
        <w:rPr>
          <w:rFonts w:ascii="Arial" w:hAnsi="Arial" w:cs="Arial"/>
          <w:bCs/>
          <w:sz w:val="24"/>
          <w:szCs w:val="24"/>
        </w:rPr>
        <w:t xml:space="preserve"> teaching and assessment methods</w:t>
      </w:r>
    </w:p>
    <w:p w14:paraId="01B2A0D7" w14:textId="77777777" w:rsidR="009A2D37" w:rsidRPr="00C20F5E" w:rsidRDefault="00883204" w:rsidP="00072357">
      <w:pPr>
        <w:pStyle w:val="Heading2"/>
      </w:pPr>
      <w:r w:rsidRPr="00C20F5E">
        <w:lastRenderedPageBreak/>
        <w:t>Campus(es) or c</w:t>
      </w:r>
      <w:r w:rsidR="009A2D37" w:rsidRPr="00C20F5E">
        <w:t>entre(s)</w:t>
      </w:r>
      <w:r w:rsidRPr="00C20F5E">
        <w:t xml:space="preserve"> where module will be delivered</w:t>
      </w:r>
    </w:p>
    <w:p w14:paraId="3CD0FF38" w14:textId="5FE9D867" w:rsidR="009A2D37" w:rsidRPr="00C20F5E" w:rsidRDefault="00DF7EAB" w:rsidP="00DF7EAB">
      <w:pPr>
        <w:spacing w:after="120" w:line="240" w:lineRule="auto"/>
        <w:ind w:left="567" w:right="543"/>
        <w:rPr>
          <w:rFonts w:ascii="Arial" w:hAnsi="Arial" w:cs="Arial"/>
          <w:sz w:val="24"/>
          <w:szCs w:val="24"/>
        </w:rPr>
      </w:pPr>
      <w:r w:rsidRPr="00C20F5E">
        <w:rPr>
          <w:rFonts w:ascii="Arial" w:hAnsi="Arial" w:cs="Arial"/>
          <w:sz w:val="24"/>
          <w:szCs w:val="24"/>
        </w:rPr>
        <w:t>Canterbury</w:t>
      </w:r>
    </w:p>
    <w:p w14:paraId="38DBDA25" w14:textId="77777777" w:rsidR="008D4447" w:rsidRPr="00C20F5E" w:rsidRDefault="008D4447" w:rsidP="009D52D0">
      <w:pPr>
        <w:spacing w:after="120" w:line="240" w:lineRule="auto"/>
        <w:ind w:left="426" w:right="543"/>
        <w:rPr>
          <w:rFonts w:ascii="Arial" w:hAnsi="Arial" w:cs="Arial"/>
          <w:iCs/>
          <w:sz w:val="24"/>
          <w:szCs w:val="24"/>
        </w:rPr>
      </w:pPr>
    </w:p>
    <w:p w14:paraId="654C7CE7" w14:textId="0D439D48" w:rsidR="00883204" w:rsidRPr="00C20F5E" w:rsidRDefault="00883204" w:rsidP="00072357">
      <w:pPr>
        <w:pStyle w:val="Heading2"/>
      </w:pPr>
      <w:r w:rsidRPr="00C20F5E">
        <w:t xml:space="preserve">Internationalisation </w:t>
      </w:r>
    </w:p>
    <w:p w14:paraId="75F58F52" w14:textId="65C0D118" w:rsidR="006916C9" w:rsidRPr="00C20F5E" w:rsidRDefault="006916C9" w:rsidP="00690D91">
      <w:pPr>
        <w:ind w:left="567"/>
      </w:pPr>
      <w:r w:rsidRPr="00C20F5E">
        <w:rPr>
          <w:rFonts w:ascii="Arial" w:hAnsi="Arial" w:cs="Arial"/>
          <w:sz w:val="24"/>
          <w:szCs w:val="24"/>
        </w:rPr>
        <w:t xml:space="preserve">The module will examine the cultural differences in understanding and classifying experiences and examine the how different religious experiences from across the world </w:t>
      </w:r>
      <w:r w:rsidR="009E183F" w:rsidRPr="00C20F5E">
        <w:rPr>
          <w:rFonts w:ascii="Arial" w:hAnsi="Arial" w:cs="Arial"/>
          <w:sz w:val="24"/>
          <w:szCs w:val="24"/>
        </w:rPr>
        <w:t>are</w:t>
      </w:r>
      <w:r w:rsidRPr="00C20F5E">
        <w:rPr>
          <w:rFonts w:ascii="Arial" w:hAnsi="Arial" w:cs="Arial"/>
          <w:sz w:val="24"/>
          <w:szCs w:val="24"/>
        </w:rPr>
        <w:t xml:space="preserve"> </w:t>
      </w:r>
      <w:r w:rsidR="009E183F" w:rsidRPr="00C20F5E">
        <w:rPr>
          <w:rFonts w:ascii="Arial" w:hAnsi="Arial" w:cs="Arial"/>
          <w:sz w:val="24"/>
          <w:szCs w:val="24"/>
        </w:rPr>
        <w:t>shaped by western psychological theory. It will raise critical questions about how ‘western’ psychology frames different cultural experiences.</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3484329C" w:rsidR="00422B69" w:rsidRPr="009D52D0" w:rsidRDefault="00ED7741" w:rsidP="009D52D0">
            <w:pPr>
              <w:spacing w:after="120"/>
              <w:ind w:right="543"/>
              <w:rPr>
                <w:rFonts w:ascii="Arial" w:hAnsi="Arial" w:cs="Arial"/>
                <w:sz w:val="20"/>
                <w:szCs w:val="20"/>
              </w:rPr>
            </w:pPr>
            <w:r>
              <w:rPr>
                <w:rFonts w:ascii="Arial" w:hAnsi="Arial" w:cs="Arial"/>
                <w:sz w:val="20"/>
                <w:szCs w:val="20"/>
              </w:rPr>
              <w:t>26/01/2023</w:t>
            </w:r>
          </w:p>
        </w:tc>
        <w:tc>
          <w:tcPr>
            <w:tcW w:w="1815" w:type="dxa"/>
          </w:tcPr>
          <w:p w14:paraId="3DB8B056" w14:textId="31DCBA56" w:rsidR="00422B69" w:rsidRPr="009D52D0" w:rsidRDefault="00C20F5E"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18BE961C" w:rsidR="00422B69" w:rsidRPr="009D52D0" w:rsidRDefault="00C20F5E"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58A3B0A7" w:rsidR="00422B69" w:rsidRPr="009D52D0" w:rsidRDefault="000F1A29" w:rsidP="009D52D0">
            <w:pPr>
              <w:spacing w:after="120"/>
              <w:ind w:right="543"/>
              <w:rPr>
                <w:rFonts w:ascii="Arial" w:hAnsi="Arial" w:cs="Arial"/>
                <w:sz w:val="20"/>
                <w:szCs w:val="20"/>
              </w:rPr>
            </w:pPr>
            <w:r>
              <w:rPr>
                <w:rFonts w:ascii="Arial" w:hAnsi="Arial" w:cs="Arial"/>
                <w:sz w:val="20"/>
                <w:szCs w:val="20"/>
              </w:rPr>
              <w:t>8, 9, 10, 13, 14, 17</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019D" w14:textId="77777777" w:rsidR="00382EC9" w:rsidRDefault="00382EC9" w:rsidP="009A2D37">
      <w:pPr>
        <w:spacing w:after="0" w:line="240" w:lineRule="auto"/>
      </w:pPr>
      <w:r>
        <w:separator/>
      </w:r>
    </w:p>
  </w:endnote>
  <w:endnote w:type="continuationSeparator" w:id="0">
    <w:p w14:paraId="4C9CB0C6" w14:textId="77777777" w:rsidR="00382EC9" w:rsidRDefault="00382EC9" w:rsidP="009A2D37">
      <w:pPr>
        <w:spacing w:after="0" w:line="240" w:lineRule="auto"/>
      </w:pPr>
      <w:r>
        <w:continuationSeparator/>
      </w:r>
    </w:p>
  </w:endnote>
  <w:endnote w:type="continuationNotice" w:id="1">
    <w:p w14:paraId="712AF763" w14:textId="77777777" w:rsidR="00382EC9" w:rsidRDefault="00382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7A96582" w:rsidR="008B2543" w:rsidRDefault="0019787E" w:rsidP="009A2D37">
        <w:pPr>
          <w:pStyle w:val="Footer"/>
          <w:jc w:val="center"/>
        </w:pPr>
        <w:r>
          <w:fldChar w:fldCharType="begin"/>
        </w:r>
        <w:r>
          <w:instrText xml:space="preserve"> PAGE   \* MERGEFORMAT </w:instrText>
        </w:r>
        <w:r>
          <w:fldChar w:fldCharType="separate"/>
        </w:r>
        <w:r w:rsidR="00F73BC7">
          <w:rPr>
            <w:noProof/>
          </w:rPr>
          <w:t>8</w:t>
        </w:r>
        <w:r>
          <w:rPr>
            <w:noProof/>
          </w:rPr>
          <w:fldChar w:fldCharType="end"/>
        </w:r>
      </w:p>
    </w:sdtContent>
  </w:sdt>
  <w:p w14:paraId="7E73B458" w14:textId="77777777" w:rsidR="004954E1" w:rsidRPr="004954E1" w:rsidRDefault="004954E1" w:rsidP="004954E1">
    <w:pPr>
      <w:pStyle w:val="Footer"/>
      <w:jc w:val="center"/>
      <w:rPr>
        <w:sz w:val="18"/>
        <w:szCs w:val="18"/>
      </w:rPr>
    </w:pPr>
    <w:r w:rsidRPr="004954E1">
      <w:rPr>
        <w:rFonts w:ascii="Arial" w:hAnsi="Arial" w:cs="Arial"/>
        <w:sz w:val="18"/>
        <w:szCs w:val="18"/>
      </w:rPr>
      <w:t>Psychology and Religion</w:t>
    </w:r>
  </w:p>
  <w:p w14:paraId="26569854" w14:textId="53A86691" w:rsidR="008B2543" w:rsidRPr="007B7724" w:rsidRDefault="008B2543" w:rsidP="004954E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DBFDD91" w:rsidR="00EB41D1" w:rsidRDefault="00EB41D1" w:rsidP="00EB41D1">
        <w:pPr>
          <w:pStyle w:val="Footer"/>
          <w:jc w:val="center"/>
        </w:pPr>
        <w:r>
          <w:fldChar w:fldCharType="begin"/>
        </w:r>
        <w:r>
          <w:instrText xml:space="preserve"> PAGE   \* MERGEFORMAT </w:instrText>
        </w:r>
        <w:r>
          <w:fldChar w:fldCharType="separate"/>
        </w:r>
        <w:r w:rsidR="00802D3E">
          <w:rPr>
            <w:noProof/>
          </w:rPr>
          <w:t>1</w:t>
        </w:r>
        <w:r>
          <w:rPr>
            <w:noProof/>
          </w:rPr>
          <w:fldChar w:fldCharType="end"/>
        </w:r>
      </w:p>
    </w:sdtContent>
  </w:sdt>
  <w:p w14:paraId="24F79DDC" w14:textId="6953E763" w:rsidR="00F17B94" w:rsidRPr="004954E1" w:rsidRDefault="004954E1" w:rsidP="004954E1">
    <w:pPr>
      <w:pStyle w:val="Footer"/>
      <w:jc w:val="center"/>
      <w:rPr>
        <w:sz w:val="18"/>
        <w:szCs w:val="18"/>
      </w:rPr>
    </w:pPr>
    <w:r w:rsidRPr="004954E1">
      <w:rPr>
        <w:rFonts w:ascii="Arial" w:hAnsi="Arial" w:cs="Arial"/>
        <w:sz w:val="18"/>
        <w:szCs w:val="18"/>
      </w:rPr>
      <w:t>Psychology and Religion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03BF" w14:textId="77777777" w:rsidR="00382EC9" w:rsidRDefault="00382EC9" w:rsidP="009A2D37">
      <w:pPr>
        <w:spacing w:after="0" w:line="240" w:lineRule="auto"/>
      </w:pPr>
      <w:r>
        <w:separator/>
      </w:r>
    </w:p>
  </w:footnote>
  <w:footnote w:type="continuationSeparator" w:id="0">
    <w:p w14:paraId="3B7F2497" w14:textId="77777777" w:rsidR="00382EC9" w:rsidRDefault="00382EC9" w:rsidP="009A2D37">
      <w:pPr>
        <w:spacing w:after="0" w:line="240" w:lineRule="auto"/>
      </w:pPr>
      <w:r>
        <w:continuationSeparator/>
      </w:r>
    </w:p>
  </w:footnote>
  <w:footnote w:type="continuationNotice" w:id="1">
    <w:p w14:paraId="2A7A20C1" w14:textId="77777777" w:rsidR="00382EC9" w:rsidRDefault="00382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EA31D1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464AA"/>
    <w:multiLevelType w:val="hybridMultilevel"/>
    <w:tmpl w:val="119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BF3EB6"/>
    <w:multiLevelType w:val="multilevel"/>
    <w:tmpl w:val="FE34C5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C827EA"/>
    <w:multiLevelType w:val="hybridMultilevel"/>
    <w:tmpl w:val="1728BA5C"/>
    <w:lvl w:ilvl="0" w:tplc="4F12D348">
      <w:start w:val="1"/>
      <w:numFmt w:val="lowerRoman"/>
      <w:lvlText w:val="(%1)"/>
      <w:lvlJc w:val="left"/>
      <w:pPr>
        <w:tabs>
          <w:tab w:val="num" w:pos="1431"/>
        </w:tabs>
        <w:ind w:left="1431" w:hanging="855"/>
      </w:pPr>
      <w:rPr>
        <w:rFonts w:hint="default"/>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A7C31"/>
    <w:multiLevelType w:val="multilevel"/>
    <w:tmpl w:val="8CA64F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4366C58"/>
    <w:multiLevelType w:val="hybridMultilevel"/>
    <w:tmpl w:val="6DE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56FF6"/>
    <w:multiLevelType w:val="singleLevel"/>
    <w:tmpl w:val="E4B6C800"/>
    <w:lvl w:ilvl="0">
      <w:start w:val="1"/>
      <w:numFmt w:val="lowerRoman"/>
      <w:lvlText w:val="(%1)"/>
      <w:lvlJc w:val="left"/>
      <w:pPr>
        <w:tabs>
          <w:tab w:val="num" w:pos="735"/>
        </w:tabs>
        <w:ind w:left="735" w:hanging="735"/>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672DD"/>
    <w:multiLevelType w:val="multilevel"/>
    <w:tmpl w:val="CAB87AD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20163008">
    <w:abstractNumId w:val="5"/>
  </w:num>
  <w:num w:numId="2" w16cid:durableId="941718914">
    <w:abstractNumId w:val="0"/>
  </w:num>
  <w:num w:numId="3" w16cid:durableId="944921248">
    <w:abstractNumId w:val="7"/>
  </w:num>
  <w:num w:numId="4" w16cid:durableId="1848405477">
    <w:abstractNumId w:val="2"/>
  </w:num>
  <w:num w:numId="5" w16cid:durableId="493765582">
    <w:abstractNumId w:val="13"/>
  </w:num>
  <w:num w:numId="6" w16cid:durableId="235481677">
    <w:abstractNumId w:val="11"/>
  </w:num>
  <w:num w:numId="7" w16cid:durableId="854003102">
    <w:abstractNumId w:val="15"/>
  </w:num>
  <w:num w:numId="8" w16cid:durableId="2085835716">
    <w:abstractNumId w:val="12"/>
  </w:num>
  <w:num w:numId="9" w16cid:durableId="72820990">
    <w:abstractNumId w:val="8"/>
  </w:num>
  <w:num w:numId="10" w16cid:durableId="1186824009">
    <w:abstractNumId w:val="9"/>
  </w:num>
  <w:num w:numId="11" w16cid:durableId="745149339">
    <w:abstractNumId w:val="6"/>
  </w:num>
  <w:num w:numId="12" w16cid:durableId="1095904026">
    <w:abstractNumId w:val="4"/>
  </w:num>
  <w:num w:numId="13" w16cid:durableId="384375463">
    <w:abstractNumId w:val="1"/>
  </w:num>
  <w:num w:numId="14" w16cid:durableId="1402630478">
    <w:abstractNumId w:val="3"/>
  </w:num>
  <w:num w:numId="15" w16cid:durableId="1007555617">
    <w:abstractNumId w:val="14"/>
  </w:num>
  <w:num w:numId="16" w16cid:durableId="1762407777">
    <w:abstractNumId w:val="10"/>
  </w:num>
  <w:num w:numId="17" w16cid:durableId="4988844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1A29"/>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693"/>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EC9"/>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9F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54E1"/>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0D91"/>
    <w:rsid w:val="006916C9"/>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D3E"/>
    <w:rsid w:val="00802FFA"/>
    <w:rsid w:val="008102E5"/>
    <w:rsid w:val="008111B4"/>
    <w:rsid w:val="008133F0"/>
    <w:rsid w:val="00815880"/>
    <w:rsid w:val="0082322C"/>
    <w:rsid w:val="00823942"/>
    <w:rsid w:val="00827FFD"/>
    <w:rsid w:val="0084719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3FA0"/>
    <w:rsid w:val="00921CF6"/>
    <w:rsid w:val="00922E9E"/>
    <w:rsid w:val="00924EF0"/>
    <w:rsid w:val="00934D7B"/>
    <w:rsid w:val="00947180"/>
    <w:rsid w:val="00952938"/>
    <w:rsid w:val="00952DDF"/>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83F"/>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36F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7EA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2D7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F5E"/>
    <w:rsid w:val="00C2492F"/>
    <w:rsid w:val="00C3744A"/>
    <w:rsid w:val="00C4002A"/>
    <w:rsid w:val="00C40359"/>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03BE"/>
    <w:rsid w:val="00DD2E74"/>
    <w:rsid w:val="00DD4EDA"/>
    <w:rsid w:val="00DF5C46"/>
    <w:rsid w:val="00DF665B"/>
    <w:rsid w:val="00DF7EAB"/>
    <w:rsid w:val="00E0152A"/>
    <w:rsid w:val="00E03394"/>
    <w:rsid w:val="00E0550E"/>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09FF"/>
    <w:rsid w:val="00EC1810"/>
    <w:rsid w:val="00EC3FCC"/>
    <w:rsid w:val="00ED32FF"/>
    <w:rsid w:val="00ED774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3BC7"/>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0550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D4B41-BFE0-4BB4-8AB8-AE0A88704A12}">
  <ds:schemaRefs>
    <ds:schemaRef ds:uri="http://schemas.openxmlformats.org/officeDocument/2006/bibliography"/>
  </ds:schemaRefs>
</ds:datastoreItem>
</file>

<file path=customXml/itemProps2.xml><?xml version="1.0" encoding="utf-8"?>
<ds:datastoreItem xmlns:ds="http://schemas.openxmlformats.org/officeDocument/2006/customXml" ds:itemID="{7605C1B9-B82B-42B0-B068-B9C7C5B3D80B}"/>
</file>

<file path=customXml/itemProps3.xml><?xml version="1.0" encoding="utf-8"?>
<ds:datastoreItem xmlns:ds="http://schemas.openxmlformats.org/officeDocument/2006/customXml" ds:itemID="{80D8A515-7063-41AD-A961-15571EE1DBBD}"/>
</file>

<file path=customXml/itemProps4.xml><?xml version="1.0" encoding="utf-8"?>
<ds:datastoreItem xmlns:ds="http://schemas.openxmlformats.org/officeDocument/2006/customXml" ds:itemID="{D331247C-1B7D-41D9-A6C3-C6C1DDAC1FC9}"/>
</file>

<file path=docProps/app.xml><?xml version="1.0" encoding="utf-8"?>
<Properties xmlns="http://schemas.openxmlformats.org/officeDocument/2006/extended-properties" xmlns:vt="http://schemas.openxmlformats.org/officeDocument/2006/docPropsVTypes">
  <Template>Normal</Template>
  <TotalTime>92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15</cp:revision>
  <cp:lastPrinted>2019-02-26T09:40:00Z</cp:lastPrinted>
  <dcterms:created xsi:type="dcterms:W3CDTF">2023-01-10T14:23:00Z</dcterms:created>
  <dcterms:modified xsi:type="dcterms:W3CDTF">2023-02-21T17:29:00Z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