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0907" w14:textId="06884772" w:rsidR="009A2D37" w:rsidRPr="00883528" w:rsidRDefault="00B7332A" w:rsidP="00696FF5">
      <w:pPr>
        <w:numPr>
          <w:ilvl w:val="0"/>
          <w:numId w:val="1"/>
        </w:numPr>
        <w:spacing w:after="120" w:line="240" w:lineRule="auto"/>
        <w:ind w:left="567" w:right="260" w:hanging="567"/>
        <w:jc w:val="both"/>
        <w:rPr>
          <w:rFonts w:ascii="Arial" w:hAnsi="Arial" w:cs="Arial"/>
          <w:b/>
          <w:sz w:val="24"/>
          <w:szCs w:val="24"/>
        </w:rPr>
      </w:pPr>
      <w:r w:rsidRPr="00883528">
        <w:rPr>
          <w:rFonts w:ascii="Arial" w:hAnsi="Arial" w:cs="Arial"/>
          <w:b/>
          <w:sz w:val="24"/>
          <w:szCs w:val="24"/>
        </w:rPr>
        <w:t>Kent Vision Code and t</w:t>
      </w:r>
      <w:r w:rsidR="009A2D37" w:rsidRPr="00883528">
        <w:rPr>
          <w:rFonts w:ascii="Arial" w:hAnsi="Arial" w:cs="Arial"/>
          <w:b/>
          <w:sz w:val="24"/>
          <w:szCs w:val="24"/>
        </w:rPr>
        <w:t>itle of the module</w:t>
      </w:r>
    </w:p>
    <w:p w14:paraId="3F343187" w14:textId="54B1FAA1" w:rsidR="00FA1459" w:rsidRPr="00883528" w:rsidRDefault="00FA1459" w:rsidP="00B7332A">
      <w:pPr>
        <w:spacing w:after="120" w:line="240" w:lineRule="auto"/>
        <w:ind w:left="426" w:right="260" w:firstLine="141"/>
        <w:jc w:val="both"/>
        <w:rPr>
          <w:rFonts w:ascii="Arial" w:hAnsi="Arial" w:cs="Arial"/>
          <w:sz w:val="24"/>
          <w:szCs w:val="24"/>
        </w:rPr>
      </w:pPr>
      <w:r w:rsidRPr="00883528">
        <w:rPr>
          <w:rFonts w:ascii="Arial" w:hAnsi="Arial" w:cs="Arial"/>
          <w:sz w:val="24"/>
          <w:szCs w:val="24"/>
        </w:rPr>
        <w:t>PSYC</w:t>
      </w:r>
      <w:r w:rsidR="004573BD" w:rsidRPr="00883528">
        <w:rPr>
          <w:rFonts w:ascii="Arial" w:hAnsi="Arial" w:cs="Arial"/>
          <w:sz w:val="24"/>
          <w:szCs w:val="24"/>
        </w:rPr>
        <w:t>8</w:t>
      </w:r>
      <w:r w:rsidRPr="00883528">
        <w:rPr>
          <w:rFonts w:ascii="Arial" w:hAnsi="Arial" w:cs="Arial"/>
          <w:sz w:val="24"/>
          <w:szCs w:val="24"/>
        </w:rPr>
        <w:t>01</w:t>
      </w:r>
      <w:r w:rsidR="00D31595" w:rsidRPr="00883528">
        <w:rPr>
          <w:rFonts w:ascii="Arial" w:hAnsi="Arial" w:cs="Arial"/>
          <w:sz w:val="24"/>
          <w:szCs w:val="24"/>
        </w:rPr>
        <w:t>1</w:t>
      </w:r>
      <w:r w:rsidRPr="00883528">
        <w:rPr>
          <w:rFonts w:ascii="Arial" w:hAnsi="Arial" w:cs="Arial"/>
          <w:sz w:val="24"/>
          <w:szCs w:val="24"/>
        </w:rPr>
        <w:t xml:space="preserve"> </w:t>
      </w:r>
      <w:r w:rsidR="00D31595" w:rsidRPr="00883528">
        <w:rPr>
          <w:rFonts w:ascii="Arial" w:hAnsi="Arial" w:cs="Arial"/>
          <w:sz w:val="24"/>
          <w:szCs w:val="24"/>
        </w:rPr>
        <w:t>Research Methods and Essential Statistics</w:t>
      </w:r>
    </w:p>
    <w:p w14:paraId="4AE8D2C5" w14:textId="77777777" w:rsidR="00B7332A" w:rsidRPr="00883528" w:rsidRDefault="00B7332A" w:rsidP="00B7332A">
      <w:pPr>
        <w:spacing w:after="120" w:line="240" w:lineRule="auto"/>
        <w:ind w:left="426" w:right="260" w:firstLine="141"/>
        <w:jc w:val="both"/>
        <w:rPr>
          <w:rFonts w:ascii="Arial" w:hAnsi="Arial" w:cs="Arial"/>
          <w:sz w:val="24"/>
          <w:szCs w:val="24"/>
        </w:rPr>
      </w:pPr>
    </w:p>
    <w:p w14:paraId="505CD5AB" w14:textId="7A04CBF7" w:rsidR="009A2D37" w:rsidRPr="00883528" w:rsidRDefault="00B7332A" w:rsidP="00696FF5">
      <w:pPr>
        <w:numPr>
          <w:ilvl w:val="0"/>
          <w:numId w:val="1"/>
        </w:numPr>
        <w:spacing w:after="120" w:line="240" w:lineRule="auto"/>
        <w:ind w:left="567" w:right="260" w:hanging="567"/>
        <w:jc w:val="both"/>
        <w:rPr>
          <w:rFonts w:ascii="Arial" w:hAnsi="Arial" w:cs="Arial"/>
          <w:b/>
          <w:sz w:val="24"/>
          <w:szCs w:val="24"/>
        </w:rPr>
      </w:pPr>
      <w:r w:rsidRPr="00883528">
        <w:rPr>
          <w:rFonts w:ascii="Arial" w:hAnsi="Arial" w:cs="Arial"/>
          <w:b/>
          <w:sz w:val="24"/>
          <w:szCs w:val="24"/>
        </w:rPr>
        <w:t>Division and s</w:t>
      </w:r>
      <w:r w:rsidR="009A2D37" w:rsidRPr="00883528">
        <w:rPr>
          <w:rFonts w:ascii="Arial" w:hAnsi="Arial" w:cs="Arial"/>
          <w:b/>
          <w:sz w:val="24"/>
          <w:szCs w:val="24"/>
        </w:rPr>
        <w:t>chool which will be responsible for management of the module</w:t>
      </w:r>
    </w:p>
    <w:p w14:paraId="147DE1DB" w14:textId="346148BA" w:rsidR="00FA1459" w:rsidRPr="00883528" w:rsidRDefault="00B7332A" w:rsidP="00B7332A">
      <w:pPr>
        <w:spacing w:after="120" w:line="240" w:lineRule="auto"/>
        <w:ind w:left="426" w:right="260" w:firstLine="141"/>
        <w:rPr>
          <w:rFonts w:ascii="Arial" w:hAnsi="Arial" w:cs="Arial"/>
          <w:iCs/>
          <w:sz w:val="24"/>
          <w:szCs w:val="24"/>
        </w:rPr>
      </w:pPr>
      <w:r w:rsidRPr="00883528">
        <w:rPr>
          <w:rFonts w:ascii="Arial" w:hAnsi="Arial" w:cs="Arial"/>
          <w:iCs/>
          <w:sz w:val="24"/>
          <w:szCs w:val="24"/>
        </w:rPr>
        <w:t xml:space="preserve">Division of Human and Social Sciences, </w:t>
      </w:r>
      <w:r w:rsidR="00FA1459" w:rsidRPr="00883528">
        <w:rPr>
          <w:rFonts w:ascii="Arial" w:hAnsi="Arial" w:cs="Arial"/>
          <w:iCs/>
          <w:sz w:val="24"/>
          <w:szCs w:val="24"/>
        </w:rPr>
        <w:t>School of Psychology</w:t>
      </w:r>
    </w:p>
    <w:p w14:paraId="27CA916D" w14:textId="77777777" w:rsidR="00B7332A" w:rsidRPr="00883528" w:rsidRDefault="00B7332A" w:rsidP="00B7332A">
      <w:pPr>
        <w:spacing w:after="120" w:line="240" w:lineRule="auto"/>
        <w:ind w:left="426" w:right="260" w:firstLine="141"/>
        <w:rPr>
          <w:rFonts w:ascii="Arial" w:hAnsi="Arial" w:cs="Arial"/>
          <w:iCs/>
          <w:sz w:val="24"/>
          <w:szCs w:val="24"/>
        </w:rPr>
      </w:pPr>
    </w:p>
    <w:p w14:paraId="3C4E5524" w14:textId="77777777" w:rsidR="009A2D37" w:rsidRPr="00883528" w:rsidRDefault="00883204" w:rsidP="00696FF5">
      <w:pPr>
        <w:numPr>
          <w:ilvl w:val="0"/>
          <w:numId w:val="1"/>
        </w:numPr>
        <w:spacing w:after="120" w:line="240" w:lineRule="auto"/>
        <w:ind w:left="567" w:right="260" w:hanging="567"/>
        <w:jc w:val="both"/>
        <w:rPr>
          <w:rFonts w:ascii="Arial" w:hAnsi="Arial" w:cs="Arial"/>
          <w:b/>
          <w:sz w:val="24"/>
          <w:szCs w:val="24"/>
        </w:rPr>
      </w:pPr>
      <w:r w:rsidRPr="00883528">
        <w:rPr>
          <w:rFonts w:ascii="Arial" w:hAnsi="Arial" w:cs="Arial"/>
          <w:b/>
          <w:sz w:val="24"/>
          <w:szCs w:val="24"/>
        </w:rPr>
        <w:t>The level of the module (</w:t>
      </w:r>
      <w:r w:rsidR="00D83563" w:rsidRPr="00883528">
        <w:rPr>
          <w:rFonts w:ascii="Arial" w:hAnsi="Arial" w:cs="Arial"/>
          <w:b/>
          <w:sz w:val="24"/>
          <w:szCs w:val="24"/>
        </w:rPr>
        <w:t>Level</w:t>
      </w:r>
      <w:r w:rsidR="00441E76" w:rsidRPr="00883528">
        <w:rPr>
          <w:rFonts w:ascii="Arial" w:hAnsi="Arial" w:cs="Arial"/>
          <w:b/>
          <w:sz w:val="24"/>
          <w:szCs w:val="24"/>
        </w:rPr>
        <w:t xml:space="preserve"> 4</w:t>
      </w:r>
      <w:r w:rsidR="001D0C7D" w:rsidRPr="00883528">
        <w:rPr>
          <w:rFonts w:ascii="Arial" w:hAnsi="Arial" w:cs="Arial"/>
          <w:b/>
          <w:sz w:val="24"/>
          <w:szCs w:val="24"/>
        </w:rPr>
        <w:t xml:space="preserve">, </w:t>
      </w:r>
      <w:r w:rsidR="00441E76" w:rsidRPr="00883528">
        <w:rPr>
          <w:rFonts w:ascii="Arial" w:hAnsi="Arial" w:cs="Arial"/>
          <w:b/>
          <w:sz w:val="24"/>
          <w:szCs w:val="24"/>
        </w:rPr>
        <w:t>Level 5</w:t>
      </w:r>
      <w:r w:rsidR="001D0C7D" w:rsidRPr="00883528">
        <w:rPr>
          <w:rFonts w:ascii="Arial" w:hAnsi="Arial" w:cs="Arial"/>
          <w:b/>
          <w:sz w:val="24"/>
          <w:szCs w:val="24"/>
        </w:rPr>
        <w:t xml:space="preserve">, </w:t>
      </w:r>
      <w:r w:rsidR="00441E76" w:rsidRPr="00883528">
        <w:rPr>
          <w:rFonts w:ascii="Arial" w:hAnsi="Arial" w:cs="Arial"/>
          <w:b/>
          <w:sz w:val="24"/>
          <w:szCs w:val="24"/>
        </w:rPr>
        <w:t>Level 6</w:t>
      </w:r>
      <w:r w:rsidR="001D0C7D" w:rsidRPr="00883528">
        <w:rPr>
          <w:rFonts w:ascii="Arial" w:hAnsi="Arial" w:cs="Arial"/>
          <w:b/>
          <w:sz w:val="24"/>
          <w:szCs w:val="24"/>
        </w:rPr>
        <w:t xml:space="preserve"> or </w:t>
      </w:r>
      <w:r w:rsidR="00C612A8" w:rsidRPr="00883528">
        <w:rPr>
          <w:rFonts w:ascii="Arial" w:hAnsi="Arial" w:cs="Arial"/>
          <w:b/>
          <w:sz w:val="24"/>
          <w:szCs w:val="24"/>
        </w:rPr>
        <w:t>L</w:t>
      </w:r>
      <w:r w:rsidR="00441E76" w:rsidRPr="00883528">
        <w:rPr>
          <w:rFonts w:ascii="Arial" w:hAnsi="Arial" w:cs="Arial"/>
          <w:b/>
          <w:sz w:val="24"/>
          <w:szCs w:val="24"/>
        </w:rPr>
        <w:t>evel 7</w:t>
      </w:r>
      <w:r w:rsidR="009A2D37" w:rsidRPr="00883528">
        <w:rPr>
          <w:rFonts w:ascii="Arial" w:hAnsi="Arial" w:cs="Arial"/>
          <w:b/>
          <w:sz w:val="24"/>
          <w:szCs w:val="24"/>
        </w:rPr>
        <w:t>)</w:t>
      </w:r>
    </w:p>
    <w:p w14:paraId="242523F7" w14:textId="132FC9BC" w:rsidR="009A2D37" w:rsidRPr="00883528" w:rsidRDefault="009A2D37" w:rsidP="00696FF5">
      <w:pPr>
        <w:spacing w:after="120" w:line="240" w:lineRule="auto"/>
        <w:ind w:left="567" w:right="260"/>
        <w:jc w:val="both"/>
        <w:rPr>
          <w:rFonts w:ascii="Arial" w:hAnsi="Arial" w:cs="Arial"/>
          <w:sz w:val="24"/>
          <w:szCs w:val="24"/>
        </w:rPr>
      </w:pPr>
      <w:r w:rsidRPr="00883528">
        <w:rPr>
          <w:rFonts w:ascii="Arial" w:hAnsi="Arial" w:cs="Arial"/>
          <w:sz w:val="24"/>
          <w:szCs w:val="24"/>
        </w:rPr>
        <w:t xml:space="preserve">Level </w:t>
      </w:r>
      <w:r w:rsidR="00FA1459" w:rsidRPr="00883528">
        <w:rPr>
          <w:rFonts w:ascii="Arial" w:hAnsi="Arial" w:cs="Arial"/>
          <w:sz w:val="24"/>
          <w:szCs w:val="24"/>
        </w:rPr>
        <w:t>7</w:t>
      </w:r>
    </w:p>
    <w:p w14:paraId="2B5AF3AF" w14:textId="77777777" w:rsidR="00B7332A" w:rsidRPr="00883528" w:rsidRDefault="00B7332A" w:rsidP="00696FF5">
      <w:pPr>
        <w:spacing w:after="120" w:line="240" w:lineRule="auto"/>
        <w:ind w:left="567" w:right="260"/>
        <w:jc w:val="both"/>
        <w:rPr>
          <w:rFonts w:ascii="Arial" w:hAnsi="Arial" w:cs="Arial"/>
          <w:sz w:val="24"/>
          <w:szCs w:val="24"/>
        </w:rPr>
      </w:pPr>
    </w:p>
    <w:p w14:paraId="3FE1850F" w14:textId="77777777" w:rsidR="009A2D37" w:rsidRPr="00883528" w:rsidRDefault="009A2D37" w:rsidP="00696FF5">
      <w:pPr>
        <w:numPr>
          <w:ilvl w:val="0"/>
          <w:numId w:val="1"/>
        </w:numPr>
        <w:spacing w:after="120" w:line="240" w:lineRule="auto"/>
        <w:ind w:left="567" w:right="260" w:hanging="567"/>
        <w:jc w:val="both"/>
        <w:rPr>
          <w:rFonts w:ascii="Arial" w:hAnsi="Arial" w:cs="Arial"/>
          <w:b/>
          <w:sz w:val="24"/>
          <w:szCs w:val="24"/>
        </w:rPr>
      </w:pPr>
      <w:r w:rsidRPr="00883528">
        <w:rPr>
          <w:rFonts w:ascii="Arial" w:hAnsi="Arial" w:cs="Arial"/>
          <w:b/>
          <w:sz w:val="24"/>
          <w:szCs w:val="24"/>
        </w:rPr>
        <w:t xml:space="preserve">The number of credits and the ECTS value which the module represents </w:t>
      </w:r>
    </w:p>
    <w:p w14:paraId="49BA717B" w14:textId="1932BBD2" w:rsidR="00FA1459" w:rsidRPr="00883528" w:rsidRDefault="00FA1459" w:rsidP="00FA1459">
      <w:pPr>
        <w:spacing w:after="120" w:line="240" w:lineRule="auto"/>
        <w:ind w:left="426" w:right="260"/>
        <w:rPr>
          <w:rFonts w:ascii="Arial" w:hAnsi="Arial" w:cs="Arial"/>
          <w:sz w:val="24"/>
          <w:szCs w:val="24"/>
        </w:rPr>
      </w:pPr>
      <w:r w:rsidRPr="00883528">
        <w:rPr>
          <w:rFonts w:ascii="Arial" w:hAnsi="Arial" w:cs="Arial"/>
          <w:sz w:val="24"/>
          <w:szCs w:val="24"/>
        </w:rPr>
        <w:t xml:space="preserve"> </w:t>
      </w:r>
      <w:r w:rsidR="004573BD" w:rsidRPr="00883528">
        <w:rPr>
          <w:rFonts w:ascii="Arial" w:hAnsi="Arial" w:cs="Arial"/>
          <w:sz w:val="24"/>
          <w:szCs w:val="24"/>
        </w:rPr>
        <w:t>1</w:t>
      </w:r>
      <w:r w:rsidRPr="00883528">
        <w:rPr>
          <w:rFonts w:ascii="Arial" w:hAnsi="Arial" w:cs="Arial"/>
          <w:sz w:val="24"/>
          <w:szCs w:val="24"/>
        </w:rPr>
        <w:t>0 Credits (</w:t>
      </w:r>
      <w:r w:rsidR="004573BD" w:rsidRPr="00883528">
        <w:rPr>
          <w:rFonts w:ascii="Arial" w:hAnsi="Arial" w:cs="Arial"/>
          <w:sz w:val="24"/>
          <w:szCs w:val="24"/>
        </w:rPr>
        <w:t>5</w:t>
      </w:r>
      <w:r w:rsidRPr="00883528">
        <w:rPr>
          <w:rFonts w:ascii="Arial" w:hAnsi="Arial" w:cs="Arial"/>
          <w:sz w:val="24"/>
          <w:szCs w:val="24"/>
        </w:rPr>
        <w:t xml:space="preserve"> ECTS)</w:t>
      </w:r>
    </w:p>
    <w:p w14:paraId="418EAA94" w14:textId="77777777" w:rsidR="00B7332A" w:rsidRPr="00883528" w:rsidRDefault="00B7332A" w:rsidP="00FA1459">
      <w:pPr>
        <w:spacing w:after="120" w:line="240" w:lineRule="auto"/>
        <w:ind w:left="426" w:right="260"/>
        <w:rPr>
          <w:rFonts w:ascii="Arial" w:hAnsi="Arial" w:cs="Arial"/>
          <w:sz w:val="24"/>
          <w:szCs w:val="24"/>
        </w:rPr>
      </w:pPr>
    </w:p>
    <w:p w14:paraId="10A05E25" w14:textId="77777777" w:rsidR="009A2D37" w:rsidRPr="00883528" w:rsidRDefault="009A2D37" w:rsidP="00696FF5">
      <w:pPr>
        <w:numPr>
          <w:ilvl w:val="0"/>
          <w:numId w:val="1"/>
        </w:numPr>
        <w:spacing w:after="120" w:line="240" w:lineRule="auto"/>
        <w:ind w:left="567" w:right="260" w:hanging="567"/>
        <w:jc w:val="both"/>
        <w:rPr>
          <w:rFonts w:ascii="Arial" w:hAnsi="Arial" w:cs="Arial"/>
          <w:b/>
          <w:sz w:val="24"/>
          <w:szCs w:val="24"/>
        </w:rPr>
      </w:pPr>
      <w:r w:rsidRPr="00883528">
        <w:rPr>
          <w:rFonts w:ascii="Arial" w:hAnsi="Arial" w:cs="Arial"/>
          <w:b/>
          <w:sz w:val="24"/>
          <w:szCs w:val="24"/>
        </w:rPr>
        <w:t>Which term(s) the module is to be taught in (or other teaching pattern)</w:t>
      </w:r>
    </w:p>
    <w:p w14:paraId="7348587A" w14:textId="74038508" w:rsidR="009A2D37" w:rsidRPr="00883528" w:rsidRDefault="009A2D37" w:rsidP="00FA1459">
      <w:pPr>
        <w:spacing w:after="120" w:line="240" w:lineRule="auto"/>
        <w:ind w:left="567" w:right="260"/>
        <w:jc w:val="both"/>
        <w:rPr>
          <w:rFonts w:ascii="Arial" w:hAnsi="Arial" w:cs="Arial"/>
          <w:iCs/>
          <w:sz w:val="24"/>
          <w:szCs w:val="24"/>
        </w:rPr>
      </w:pPr>
      <w:r w:rsidRPr="00883528">
        <w:rPr>
          <w:rFonts w:ascii="Arial" w:hAnsi="Arial" w:cs="Arial"/>
          <w:iCs/>
          <w:sz w:val="24"/>
          <w:szCs w:val="24"/>
        </w:rPr>
        <w:t>Autumn</w:t>
      </w:r>
    </w:p>
    <w:p w14:paraId="461369BC" w14:textId="77777777" w:rsidR="00B7332A" w:rsidRPr="00883528" w:rsidRDefault="00B7332A" w:rsidP="00FA1459">
      <w:pPr>
        <w:spacing w:after="120" w:line="240" w:lineRule="auto"/>
        <w:ind w:left="567" w:right="260"/>
        <w:jc w:val="both"/>
        <w:rPr>
          <w:rFonts w:ascii="Arial" w:hAnsi="Arial" w:cs="Arial"/>
          <w:iCs/>
          <w:sz w:val="24"/>
          <w:szCs w:val="24"/>
        </w:rPr>
      </w:pPr>
    </w:p>
    <w:p w14:paraId="39773283" w14:textId="569161F4" w:rsidR="009A2D37" w:rsidRPr="00883528" w:rsidRDefault="009A2D37" w:rsidP="00696FF5">
      <w:pPr>
        <w:numPr>
          <w:ilvl w:val="0"/>
          <w:numId w:val="1"/>
        </w:numPr>
        <w:spacing w:after="120" w:line="240" w:lineRule="auto"/>
        <w:ind w:left="567" w:right="260" w:hanging="567"/>
        <w:jc w:val="both"/>
        <w:rPr>
          <w:rFonts w:ascii="Arial" w:hAnsi="Arial" w:cs="Arial"/>
          <w:b/>
          <w:sz w:val="24"/>
          <w:szCs w:val="24"/>
        </w:rPr>
      </w:pPr>
      <w:r w:rsidRPr="00883528">
        <w:rPr>
          <w:rFonts w:ascii="Arial" w:hAnsi="Arial" w:cs="Arial"/>
          <w:b/>
          <w:sz w:val="24"/>
          <w:szCs w:val="24"/>
        </w:rPr>
        <w:t>Prerequisite and co-requisite modules</w:t>
      </w:r>
      <w:r w:rsidR="00B7332A" w:rsidRPr="00883528">
        <w:rPr>
          <w:rFonts w:ascii="Arial" w:hAnsi="Arial" w:cs="Arial"/>
          <w:b/>
          <w:sz w:val="24"/>
          <w:szCs w:val="24"/>
        </w:rPr>
        <w:t xml:space="preserve"> and/or any module restrictions</w:t>
      </w:r>
    </w:p>
    <w:p w14:paraId="2CD99E89" w14:textId="71CC2570" w:rsidR="009A2D37" w:rsidRPr="00883528" w:rsidRDefault="00FA1459" w:rsidP="00696FF5">
      <w:pPr>
        <w:spacing w:after="120" w:line="240" w:lineRule="auto"/>
        <w:ind w:left="567" w:right="260"/>
        <w:rPr>
          <w:rFonts w:ascii="Arial" w:hAnsi="Arial" w:cs="Arial"/>
          <w:iCs/>
          <w:sz w:val="24"/>
          <w:szCs w:val="24"/>
        </w:rPr>
      </w:pPr>
      <w:r w:rsidRPr="00883528">
        <w:rPr>
          <w:rFonts w:ascii="Arial" w:hAnsi="Arial" w:cs="Arial"/>
          <w:iCs/>
          <w:sz w:val="24"/>
          <w:szCs w:val="24"/>
        </w:rPr>
        <w:t>None</w:t>
      </w:r>
    </w:p>
    <w:p w14:paraId="3FC53937" w14:textId="77777777" w:rsidR="00B7332A" w:rsidRPr="00883528" w:rsidRDefault="00B7332A" w:rsidP="00696FF5">
      <w:pPr>
        <w:spacing w:after="120" w:line="240" w:lineRule="auto"/>
        <w:ind w:left="567" w:right="260"/>
        <w:rPr>
          <w:rFonts w:ascii="Arial" w:hAnsi="Arial" w:cs="Arial"/>
          <w:iCs/>
          <w:sz w:val="24"/>
          <w:szCs w:val="24"/>
        </w:rPr>
      </w:pPr>
    </w:p>
    <w:p w14:paraId="33A3CA88" w14:textId="0C7465C0" w:rsidR="009A2D37" w:rsidRPr="00883528" w:rsidRDefault="009A2D37" w:rsidP="00696FF5">
      <w:pPr>
        <w:numPr>
          <w:ilvl w:val="0"/>
          <w:numId w:val="1"/>
        </w:numPr>
        <w:spacing w:after="120" w:line="240" w:lineRule="auto"/>
        <w:ind w:left="567" w:right="260" w:hanging="567"/>
        <w:jc w:val="both"/>
        <w:rPr>
          <w:rFonts w:ascii="Arial" w:hAnsi="Arial" w:cs="Arial"/>
          <w:b/>
          <w:sz w:val="24"/>
          <w:szCs w:val="24"/>
        </w:rPr>
      </w:pPr>
      <w:r w:rsidRPr="00883528">
        <w:rPr>
          <w:rFonts w:ascii="Arial" w:hAnsi="Arial" w:cs="Arial"/>
          <w:b/>
          <w:sz w:val="24"/>
          <w:szCs w:val="24"/>
        </w:rPr>
        <w:t xml:space="preserve">The </w:t>
      </w:r>
      <w:r w:rsidR="00B7332A" w:rsidRPr="00883528">
        <w:rPr>
          <w:rFonts w:ascii="Arial" w:hAnsi="Arial" w:cs="Arial"/>
          <w:b/>
          <w:sz w:val="24"/>
          <w:szCs w:val="24"/>
        </w:rPr>
        <w:t>courses</w:t>
      </w:r>
      <w:r w:rsidRPr="00883528">
        <w:rPr>
          <w:rFonts w:ascii="Arial" w:hAnsi="Arial" w:cs="Arial"/>
          <w:b/>
          <w:sz w:val="24"/>
          <w:szCs w:val="24"/>
        </w:rPr>
        <w:t xml:space="preserve"> of study to which the module contributes</w:t>
      </w:r>
    </w:p>
    <w:p w14:paraId="2D9D984D" w14:textId="1B7630AB" w:rsidR="00FA1459" w:rsidRPr="00883528" w:rsidRDefault="00FA1459" w:rsidP="00883528">
      <w:pPr>
        <w:spacing w:after="120" w:line="240" w:lineRule="auto"/>
        <w:ind w:left="567" w:right="260"/>
        <w:rPr>
          <w:rFonts w:ascii="Arial" w:hAnsi="Arial" w:cs="Arial"/>
          <w:iCs/>
          <w:sz w:val="24"/>
          <w:szCs w:val="24"/>
        </w:rPr>
      </w:pPr>
      <w:r w:rsidRPr="00883528">
        <w:rPr>
          <w:rFonts w:ascii="Arial" w:hAnsi="Arial" w:cs="Arial"/>
          <w:iCs/>
          <w:sz w:val="24"/>
          <w:szCs w:val="24"/>
        </w:rPr>
        <w:t>Compulsory to:</w:t>
      </w:r>
    </w:p>
    <w:p w14:paraId="7D626081" w14:textId="0DB31AC8" w:rsidR="00113B32" w:rsidRPr="00883528" w:rsidRDefault="00113B32" w:rsidP="00883528">
      <w:pPr>
        <w:spacing w:after="120" w:line="240" w:lineRule="auto"/>
        <w:ind w:left="567" w:right="260"/>
        <w:rPr>
          <w:rFonts w:ascii="Arial" w:hAnsi="Arial" w:cs="Arial"/>
          <w:iCs/>
          <w:sz w:val="24"/>
          <w:szCs w:val="24"/>
        </w:rPr>
      </w:pPr>
      <w:r w:rsidRPr="00883528">
        <w:rPr>
          <w:rFonts w:ascii="Arial" w:hAnsi="Arial" w:cs="Arial"/>
          <w:iCs/>
          <w:sz w:val="24"/>
          <w:szCs w:val="24"/>
        </w:rPr>
        <w:t xml:space="preserve">MSc </w:t>
      </w:r>
      <w:r w:rsidR="00840030">
        <w:rPr>
          <w:rFonts w:ascii="Arial" w:hAnsi="Arial" w:cs="Arial"/>
          <w:iCs/>
          <w:sz w:val="24"/>
          <w:szCs w:val="24"/>
        </w:rPr>
        <w:t xml:space="preserve">Organisational and </w:t>
      </w:r>
      <w:r w:rsidRPr="00883528">
        <w:rPr>
          <w:rFonts w:ascii="Arial" w:hAnsi="Arial" w:cs="Arial"/>
          <w:iCs/>
          <w:sz w:val="24"/>
          <w:szCs w:val="24"/>
        </w:rPr>
        <w:t>Business Psychology</w:t>
      </w:r>
    </w:p>
    <w:p w14:paraId="09AA5A97" w14:textId="15A1DB2F" w:rsidR="00C1173F" w:rsidRPr="007141B5" w:rsidRDefault="00C1173F" w:rsidP="00883528">
      <w:pPr>
        <w:spacing w:after="120" w:line="240" w:lineRule="auto"/>
        <w:ind w:left="567" w:right="260"/>
        <w:rPr>
          <w:rFonts w:ascii="Arial" w:hAnsi="Arial" w:cs="Arial"/>
          <w:iCs/>
          <w:sz w:val="24"/>
          <w:szCs w:val="24"/>
          <w:lang w:val="fr-FR"/>
        </w:rPr>
      </w:pPr>
      <w:proofErr w:type="spellStart"/>
      <w:r w:rsidRPr="007141B5">
        <w:rPr>
          <w:rFonts w:ascii="Arial" w:hAnsi="Arial" w:cs="Arial"/>
          <w:iCs/>
          <w:sz w:val="24"/>
          <w:szCs w:val="24"/>
          <w:lang w:val="fr-FR"/>
        </w:rPr>
        <w:t>MSc</w:t>
      </w:r>
      <w:proofErr w:type="spellEnd"/>
      <w:r w:rsidRPr="007141B5">
        <w:rPr>
          <w:rFonts w:ascii="Arial" w:hAnsi="Arial" w:cs="Arial"/>
          <w:iCs/>
          <w:sz w:val="24"/>
          <w:szCs w:val="24"/>
          <w:lang w:val="fr-FR"/>
        </w:rPr>
        <w:t xml:space="preserve"> Cognitive Psychology/</w:t>
      </w:r>
      <w:proofErr w:type="spellStart"/>
      <w:r w:rsidRPr="007141B5">
        <w:rPr>
          <w:rFonts w:ascii="Arial" w:hAnsi="Arial" w:cs="Arial"/>
          <w:iCs/>
          <w:sz w:val="24"/>
          <w:szCs w:val="24"/>
          <w:lang w:val="fr-FR"/>
        </w:rPr>
        <w:t>Neuropsychology</w:t>
      </w:r>
      <w:proofErr w:type="spellEnd"/>
      <w:r w:rsidRPr="007141B5">
        <w:rPr>
          <w:rFonts w:ascii="Arial" w:hAnsi="Arial" w:cs="Arial"/>
          <w:iCs/>
          <w:sz w:val="24"/>
          <w:szCs w:val="24"/>
          <w:lang w:val="fr-FR"/>
        </w:rPr>
        <w:tab/>
      </w:r>
    </w:p>
    <w:p w14:paraId="676205E1" w14:textId="77777777" w:rsidR="00C1173F" w:rsidRPr="007141B5" w:rsidRDefault="00C1173F" w:rsidP="00883528">
      <w:pPr>
        <w:spacing w:after="120" w:line="240" w:lineRule="auto"/>
        <w:ind w:left="567" w:right="260"/>
        <w:rPr>
          <w:rFonts w:ascii="Arial" w:hAnsi="Arial" w:cs="Arial"/>
          <w:iCs/>
          <w:sz w:val="24"/>
          <w:szCs w:val="24"/>
          <w:lang w:val="fr-FR"/>
        </w:rPr>
      </w:pPr>
      <w:proofErr w:type="spellStart"/>
      <w:r w:rsidRPr="007141B5">
        <w:rPr>
          <w:rFonts w:ascii="Arial" w:hAnsi="Arial" w:cs="Arial"/>
          <w:iCs/>
          <w:sz w:val="24"/>
          <w:szCs w:val="24"/>
          <w:lang w:val="fr-FR"/>
        </w:rPr>
        <w:t>MSc</w:t>
      </w:r>
      <w:proofErr w:type="spellEnd"/>
      <w:r w:rsidRPr="007141B5">
        <w:rPr>
          <w:rFonts w:ascii="Arial" w:hAnsi="Arial" w:cs="Arial"/>
          <w:iCs/>
          <w:sz w:val="24"/>
          <w:szCs w:val="24"/>
          <w:lang w:val="fr-FR"/>
        </w:rPr>
        <w:t xml:space="preserve"> </w:t>
      </w:r>
      <w:proofErr w:type="spellStart"/>
      <w:r w:rsidRPr="007141B5">
        <w:rPr>
          <w:rFonts w:ascii="Arial" w:hAnsi="Arial" w:cs="Arial"/>
          <w:iCs/>
          <w:sz w:val="24"/>
          <w:szCs w:val="24"/>
          <w:lang w:val="fr-FR"/>
        </w:rPr>
        <w:t>Developmental</w:t>
      </w:r>
      <w:proofErr w:type="spellEnd"/>
      <w:r w:rsidRPr="007141B5">
        <w:rPr>
          <w:rFonts w:ascii="Arial" w:hAnsi="Arial" w:cs="Arial"/>
          <w:iCs/>
          <w:sz w:val="24"/>
          <w:szCs w:val="24"/>
          <w:lang w:val="fr-FR"/>
        </w:rPr>
        <w:t xml:space="preserve"> Psychology</w:t>
      </w:r>
    </w:p>
    <w:p w14:paraId="36887D54" w14:textId="77777777" w:rsidR="00C1173F" w:rsidRPr="007141B5" w:rsidRDefault="00C1173F" w:rsidP="00883528">
      <w:pPr>
        <w:spacing w:after="120" w:line="240" w:lineRule="auto"/>
        <w:ind w:left="567" w:right="260"/>
        <w:rPr>
          <w:rFonts w:ascii="Arial" w:hAnsi="Arial" w:cs="Arial"/>
          <w:iCs/>
          <w:sz w:val="24"/>
          <w:szCs w:val="24"/>
          <w:lang w:val="fr-FR"/>
        </w:rPr>
      </w:pPr>
      <w:proofErr w:type="spellStart"/>
      <w:r w:rsidRPr="007141B5">
        <w:rPr>
          <w:rFonts w:ascii="Arial" w:hAnsi="Arial" w:cs="Arial"/>
          <w:iCs/>
          <w:sz w:val="24"/>
          <w:szCs w:val="24"/>
          <w:lang w:val="fr-FR"/>
        </w:rPr>
        <w:t>MSc</w:t>
      </w:r>
      <w:proofErr w:type="spellEnd"/>
      <w:r w:rsidRPr="007141B5">
        <w:rPr>
          <w:rFonts w:ascii="Arial" w:hAnsi="Arial" w:cs="Arial"/>
          <w:iCs/>
          <w:sz w:val="24"/>
          <w:szCs w:val="24"/>
          <w:lang w:val="fr-FR"/>
        </w:rPr>
        <w:t xml:space="preserve"> </w:t>
      </w:r>
      <w:proofErr w:type="spellStart"/>
      <w:r w:rsidRPr="007141B5">
        <w:rPr>
          <w:rFonts w:ascii="Arial" w:hAnsi="Arial" w:cs="Arial"/>
          <w:iCs/>
          <w:sz w:val="24"/>
          <w:szCs w:val="24"/>
          <w:lang w:val="fr-FR"/>
        </w:rPr>
        <w:t>Forensic</w:t>
      </w:r>
      <w:proofErr w:type="spellEnd"/>
      <w:r w:rsidRPr="007141B5">
        <w:rPr>
          <w:rFonts w:ascii="Arial" w:hAnsi="Arial" w:cs="Arial"/>
          <w:iCs/>
          <w:sz w:val="24"/>
          <w:szCs w:val="24"/>
          <w:lang w:val="fr-FR"/>
        </w:rPr>
        <w:t xml:space="preserve"> Psychology</w:t>
      </w:r>
    </w:p>
    <w:p w14:paraId="2D3CCB45" w14:textId="77777777" w:rsidR="00C1173F" w:rsidRPr="00883528" w:rsidRDefault="00C1173F" w:rsidP="00883528">
      <w:pPr>
        <w:spacing w:after="120" w:line="240" w:lineRule="auto"/>
        <w:ind w:left="567" w:right="260"/>
        <w:rPr>
          <w:rFonts w:ascii="Arial" w:hAnsi="Arial" w:cs="Arial"/>
          <w:iCs/>
          <w:sz w:val="24"/>
          <w:szCs w:val="24"/>
          <w:lang w:val="fr-FR"/>
        </w:rPr>
      </w:pPr>
      <w:proofErr w:type="spellStart"/>
      <w:r w:rsidRPr="00883528">
        <w:rPr>
          <w:rFonts w:ascii="Arial" w:hAnsi="Arial" w:cs="Arial"/>
          <w:iCs/>
          <w:sz w:val="24"/>
          <w:szCs w:val="24"/>
          <w:lang w:val="fr-FR"/>
        </w:rPr>
        <w:t>MSc</w:t>
      </w:r>
      <w:proofErr w:type="spellEnd"/>
      <w:r w:rsidRPr="00883528">
        <w:rPr>
          <w:rFonts w:ascii="Arial" w:hAnsi="Arial" w:cs="Arial"/>
          <w:iCs/>
          <w:sz w:val="24"/>
          <w:szCs w:val="24"/>
          <w:lang w:val="fr-FR"/>
        </w:rPr>
        <w:t xml:space="preserve"> </w:t>
      </w:r>
      <w:proofErr w:type="spellStart"/>
      <w:r w:rsidRPr="00883528">
        <w:rPr>
          <w:rFonts w:ascii="Arial" w:hAnsi="Arial" w:cs="Arial"/>
          <w:iCs/>
          <w:sz w:val="24"/>
          <w:szCs w:val="24"/>
          <w:lang w:val="fr-FR"/>
        </w:rPr>
        <w:t>Political</w:t>
      </w:r>
      <w:proofErr w:type="spellEnd"/>
      <w:r w:rsidRPr="00883528">
        <w:rPr>
          <w:rFonts w:ascii="Arial" w:hAnsi="Arial" w:cs="Arial"/>
          <w:iCs/>
          <w:sz w:val="24"/>
          <w:szCs w:val="24"/>
          <w:lang w:val="fr-FR"/>
        </w:rPr>
        <w:t xml:space="preserve"> Psychology</w:t>
      </w:r>
      <w:r w:rsidRPr="00883528">
        <w:rPr>
          <w:rFonts w:ascii="Arial" w:hAnsi="Arial" w:cs="Arial"/>
          <w:iCs/>
          <w:sz w:val="24"/>
          <w:szCs w:val="24"/>
          <w:lang w:val="fr-FR"/>
        </w:rPr>
        <w:tab/>
      </w:r>
      <w:r w:rsidRPr="00883528">
        <w:rPr>
          <w:rFonts w:ascii="Arial" w:hAnsi="Arial" w:cs="Arial"/>
          <w:iCs/>
          <w:sz w:val="24"/>
          <w:szCs w:val="24"/>
          <w:lang w:val="fr-FR"/>
        </w:rPr>
        <w:tab/>
      </w:r>
    </w:p>
    <w:p w14:paraId="2035CA31" w14:textId="421625D6" w:rsidR="00C1173F" w:rsidRDefault="00C1173F" w:rsidP="00883528">
      <w:pPr>
        <w:spacing w:after="120" w:line="240" w:lineRule="auto"/>
        <w:ind w:left="567" w:right="260"/>
        <w:rPr>
          <w:rFonts w:ascii="Arial" w:hAnsi="Arial" w:cs="Arial"/>
          <w:iCs/>
          <w:sz w:val="24"/>
          <w:szCs w:val="24"/>
          <w:lang w:val="fr-FR"/>
        </w:rPr>
      </w:pPr>
      <w:proofErr w:type="spellStart"/>
      <w:r w:rsidRPr="00883528">
        <w:rPr>
          <w:rFonts w:ascii="Arial" w:hAnsi="Arial" w:cs="Arial"/>
          <w:iCs/>
          <w:sz w:val="24"/>
          <w:szCs w:val="24"/>
          <w:lang w:val="fr-FR"/>
        </w:rPr>
        <w:t>MSc</w:t>
      </w:r>
      <w:proofErr w:type="spellEnd"/>
      <w:r w:rsidRPr="00883528">
        <w:rPr>
          <w:rFonts w:ascii="Arial" w:hAnsi="Arial" w:cs="Arial"/>
          <w:iCs/>
          <w:sz w:val="24"/>
          <w:szCs w:val="24"/>
          <w:lang w:val="fr-FR"/>
        </w:rPr>
        <w:t xml:space="preserve"> Social Psychology</w:t>
      </w:r>
    </w:p>
    <w:p w14:paraId="7DB70A0A" w14:textId="77777777" w:rsidR="00840030" w:rsidRPr="00840030" w:rsidRDefault="00840030" w:rsidP="00840030">
      <w:pPr>
        <w:spacing w:after="120" w:line="240" w:lineRule="auto"/>
        <w:ind w:left="426" w:right="260" w:firstLine="141"/>
        <w:rPr>
          <w:rFonts w:ascii="Arial" w:hAnsi="Arial" w:cs="Arial"/>
          <w:iCs/>
          <w:sz w:val="24"/>
          <w:szCs w:val="24"/>
        </w:rPr>
      </w:pPr>
      <w:r>
        <w:rPr>
          <w:rFonts w:ascii="Arial" w:hAnsi="Arial" w:cs="Arial"/>
          <w:iCs/>
          <w:sz w:val="24"/>
          <w:szCs w:val="24"/>
        </w:rPr>
        <w:t xml:space="preserve">Also compulsory on Psychology Postgraduate Research Courses. </w:t>
      </w:r>
    </w:p>
    <w:p w14:paraId="34A30721" w14:textId="5C84BC28" w:rsidR="00B7332A" w:rsidRPr="00840030" w:rsidRDefault="00B7332A" w:rsidP="00C1173F">
      <w:pPr>
        <w:spacing w:after="120" w:line="240" w:lineRule="auto"/>
        <w:ind w:left="426" w:right="260"/>
        <w:rPr>
          <w:rFonts w:ascii="Arial" w:hAnsi="Arial" w:cs="Arial"/>
          <w:iCs/>
          <w:sz w:val="24"/>
          <w:szCs w:val="24"/>
        </w:rPr>
      </w:pPr>
    </w:p>
    <w:p w14:paraId="59BC4325" w14:textId="77777777" w:rsidR="00737146" w:rsidRPr="00883528" w:rsidRDefault="00737146" w:rsidP="00737146">
      <w:pPr>
        <w:spacing w:after="120" w:line="240" w:lineRule="auto"/>
        <w:ind w:left="426" w:right="260" w:firstLine="141"/>
        <w:rPr>
          <w:rFonts w:ascii="Arial" w:hAnsi="Arial" w:cs="Arial"/>
          <w:iCs/>
          <w:sz w:val="24"/>
          <w:szCs w:val="24"/>
        </w:rPr>
      </w:pPr>
      <w:r w:rsidRPr="00883528">
        <w:rPr>
          <w:rFonts w:ascii="Arial" w:hAnsi="Arial" w:cs="Arial"/>
          <w:iCs/>
          <w:sz w:val="24"/>
          <w:szCs w:val="24"/>
        </w:rPr>
        <w:t xml:space="preserve">Also available as an elective module. </w:t>
      </w:r>
    </w:p>
    <w:p w14:paraId="1ECB9264" w14:textId="77777777" w:rsidR="009A2D37" w:rsidRPr="00883528" w:rsidRDefault="009A2D37" w:rsidP="00302082">
      <w:pPr>
        <w:spacing w:after="120" w:line="240" w:lineRule="auto"/>
        <w:ind w:left="426" w:right="260"/>
        <w:rPr>
          <w:rFonts w:ascii="Arial" w:hAnsi="Arial" w:cs="Arial"/>
          <w:i/>
          <w:iCs/>
          <w:sz w:val="24"/>
          <w:szCs w:val="24"/>
        </w:rPr>
      </w:pPr>
    </w:p>
    <w:p w14:paraId="02BBCD11" w14:textId="77777777" w:rsidR="009A2D37" w:rsidRPr="00883528" w:rsidRDefault="009A2D37" w:rsidP="00696FF5">
      <w:pPr>
        <w:numPr>
          <w:ilvl w:val="0"/>
          <w:numId w:val="1"/>
        </w:numPr>
        <w:spacing w:after="120" w:line="240" w:lineRule="auto"/>
        <w:ind w:left="567" w:right="260" w:hanging="567"/>
        <w:rPr>
          <w:rFonts w:ascii="Arial" w:hAnsi="Arial" w:cs="Arial"/>
          <w:b/>
          <w:sz w:val="24"/>
          <w:szCs w:val="24"/>
        </w:rPr>
      </w:pPr>
      <w:r w:rsidRPr="00883528">
        <w:rPr>
          <w:rFonts w:ascii="Arial" w:hAnsi="Arial" w:cs="Arial"/>
          <w:b/>
          <w:sz w:val="24"/>
          <w:szCs w:val="24"/>
        </w:rPr>
        <w:t>The intended subject specific learning outcomes</w:t>
      </w:r>
      <w:r w:rsidR="00C729D7" w:rsidRPr="00883528">
        <w:rPr>
          <w:rFonts w:ascii="Arial" w:hAnsi="Arial" w:cs="Arial"/>
          <w:b/>
          <w:sz w:val="24"/>
          <w:szCs w:val="24"/>
        </w:rPr>
        <w:t>.</w:t>
      </w:r>
      <w:r w:rsidR="00C729D7" w:rsidRPr="00883528">
        <w:rPr>
          <w:rFonts w:ascii="Arial" w:hAnsi="Arial" w:cs="Arial"/>
          <w:b/>
          <w:sz w:val="24"/>
          <w:szCs w:val="24"/>
        </w:rPr>
        <w:br/>
        <w:t>On successfully completing the module students will be able to:</w:t>
      </w:r>
    </w:p>
    <w:p w14:paraId="79B6A445" w14:textId="2AC9AE7B" w:rsidR="00FD06F0" w:rsidRPr="00883528" w:rsidRDefault="00FA1459" w:rsidP="00840030">
      <w:pPr>
        <w:spacing w:after="120" w:line="240" w:lineRule="auto"/>
        <w:ind w:left="1134" w:right="260" w:hanging="425"/>
        <w:rPr>
          <w:rFonts w:ascii="Arial" w:hAnsi="Arial" w:cs="Arial"/>
          <w:sz w:val="24"/>
          <w:szCs w:val="24"/>
        </w:rPr>
      </w:pPr>
      <w:r w:rsidRPr="00883528">
        <w:rPr>
          <w:rFonts w:ascii="Arial" w:hAnsi="Arial" w:cs="Arial"/>
          <w:sz w:val="24"/>
          <w:szCs w:val="24"/>
        </w:rPr>
        <w:t xml:space="preserve">8.1 </w:t>
      </w:r>
      <w:r w:rsidR="00FD06F0" w:rsidRPr="00883528">
        <w:rPr>
          <w:rFonts w:ascii="Arial" w:hAnsi="Arial" w:cs="Arial"/>
          <w:sz w:val="24"/>
          <w:szCs w:val="24"/>
        </w:rPr>
        <w:t xml:space="preserve">Demonstrate </w:t>
      </w:r>
      <w:r w:rsidR="00DA300F">
        <w:rPr>
          <w:rFonts w:ascii="Arial" w:hAnsi="Arial" w:cs="Arial"/>
          <w:sz w:val="24"/>
          <w:szCs w:val="24"/>
        </w:rPr>
        <w:t>conceptual understanding</w:t>
      </w:r>
      <w:r w:rsidR="00DA300F" w:rsidRPr="00883528">
        <w:rPr>
          <w:rFonts w:ascii="Arial" w:hAnsi="Arial" w:cs="Arial"/>
          <w:sz w:val="24"/>
          <w:szCs w:val="24"/>
        </w:rPr>
        <w:t xml:space="preserve"> </w:t>
      </w:r>
      <w:r w:rsidR="00FD06F0" w:rsidRPr="00883528">
        <w:rPr>
          <w:rFonts w:ascii="Arial" w:hAnsi="Arial" w:cs="Arial"/>
          <w:sz w:val="24"/>
          <w:szCs w:val="24"/>
        </w:rPr>
        <w:t xml:space="preserve">of </w:t>
      </w:r>
      <w:r w:rsidR="00565038" w:rsidRPr="00883528">
        <w:rPr>
          <w:rFonts w:ascii="Arial" w:hAnsi="Arial" w:cs="Arial"/>
          <w:sz w:val="24"/>
          <w:szCs w:val="24"/>
        </w:rPr>
        <w:t>the rationale and technique of different qualitative approaches in research methodology;</w:t>
      </w:r>
    </w:p>
    <w:p w14:paraId="6EC8D384" w14:textId="16375D55" w:rsidR="00EE5D28" w:rsidRPr="00883528" w:rsidRDefault="00EE5D28" w:rsidP="00840030">
      <w:pPr>
        <w:spacing w:after="120" w:line="240" w:lineRule="auto"/>
        <w:ind w:left="1276" w:right="260" w:hanging="567"/>
        <w:rPr>
          <w:rFonts w:ascii="Arial" w:hAnsi="Arial" w:cs="Arial"/>
          <w:sz w:val="24"/>
          <w:szCs w:val="24"/>
        </w:rPr>
      </w:pPr>
      <w:r w:rsidRPr="00883528">
        <w:rPr>
          <w:rFonts w:ascii="Arial" w:hAnsi="Arial" w:cs="Arial"/>
          <w:sz w:val="24"/>
          <w:szCs w:val="24"/>
        </w:rPr>
        <w:lastRenderedPageBreak/>
        <w:t xml:space="preserve">8.2 </w:t>
      </w:r>
      <w:r w:rsidR="00565038" w:rsidRPr="00883528">
        <w:rPr>
          <w:rFonts w:ascii="Arial" w:hAnsi="Arial" w:cs="Arial"/>
          <w:sz w:val="24"/>
          <w:szCs w:val="24"/>
        </w:rPr>
        <w:t xml:space="preserve">Demonstrate </w:t>
      </w:r>
      <w:r w:rsidR="00DA300F">
        <w:rPr>
          <w:rFonts w:ascii="Arial" w:hAnsi="Arial" w:cs="Arial"/>
          <w:sz w:val="24"/>
          <w:szCs w:val="24"/>
        </w:rPr>
        <w:t>conceptual understanding</w:t>
      </w:r>
      <w:r w:rsidR="00DA300F" w:rsidRPr="00883528">
        <w:rPr>
          <w:rFonts w:ascii="Arial" w:hAnsi="Arial" w:cs="Arial"/>
          <w:sz w:val="24"/>
          <w:szCs w:val="24"/>
        </w:rPr>
        <w:t xml:space="preserve"> </w:t>
      </w:r>
      <w:r w:rsidR="00565038" w:rsidRPr="00883528">
        <w:rPr>
          <w:rFonts w:ascii="Arial" w:hAnsi="Arial" w:cs="Arial"/>
          <w:sz w:val="24"/>
          <w:szCs w:val="24"/>
        </w:rPr>
        <w:t>of the rationale and technique of different quantitative approaches in research methodology;</w:t>
      </w:r>
    </w:p>
    <w:p w14:paraId="613A3F3F" w14:textId="650445A4" w:rsidR="00B7332A" w:rsidRPr="00883528" w:rsidRDefault="00EE5D28" w:rsidP="00840030">
      <w:pPr>
        <w:spacing w:after="120" w:line="240" w:lineRule="auto"/>
        <w:ind w:left="1276" w:right="260" w:hanging="567"/>
        <w:rPr>
          <w:rFonts w:ascii="Arial" w:hAnsi="Arial" w:cs="Arial"/>
          <w:sz w:val="24"/>
          <w:szCs w:val="24"/>
        </w:rPr>
      </w:pPr>
      <w:r w:rsidRPr="00883528">
        <w:rPr>
          <w:rFonts w:ascii="Arial" w:hAnsi="Arial" w:cs="Arial"/>
          <w:sz w:val="24"/>
          <w:szCs w:val="24"/>
        </w:rPr>
        <w:t xml:space="preserve">8.3 </w:t>
      </w:r>
      <w:r w:rsidR="0001657E" w:rsidRPr="00883528">
        <w:rPr>
          <w:rFonts w:ascii="Arial" w:hAnsi="Arial" w:cs="Arial"/>
          <w:sz w:val="24"/>
          <w:szCs w:val="24"/>
        </w:rPr>
        <w:t xml:space="preserve">Demonstrate </w:t>
      </w:r>
      <w:r w:rsidR="00462532">
        <w:rPr>
          <w:rFonts w:ascii="Arial" w:hAnsi="Arial" w:cs="Arial"/>
          <w:sz w:val="24"/>
          <w:szCs w:val="24"/>
        </w:rPr>
        <w:t xml:space="preserve">a systematic </w:t>
      </w:r>
      <w:r w:rsidR="0001657E" w:rsidRPr="00883528">
        <w:rPr>
          <w:rFonts w:ascii="Arial" w:hAnsi="Arial" w:cs="Arial"/>
          <w:sz w:val="24"/>
          <w:szCs w:val="24"/>
        </w:rPr>
        <w:t xml:space="preserve">understanding of </w:t>
      </w:r>
      <w:r w:rsidR="00565038" w:rsidRPr="00883528">
        <w:rPr>
          <w:rFonts w:ascii="Arial" w:hAnsi="Arial" w:cs="Arial"/>
          <w:sz w:val="24"/>
          <w:szCs w:val="24"/>
        </w:rPr>
        <w:t>the logic of statistical inference, and of current best practices in reporting evidence in psychology;</w:t>
      </w:r>
      <w:r w:rsidR="00B7332A" w:rsidRPr="00883528">
        <w:rPr>
          <w:rFonts w:ascii="Arial" w:hAnsi="Arial" w:cs="Arial"/>
          <w:sz w:val="24"/>
          <w:szCs w:val="24"/>
        </w:rPr>
        <w:tab/>
      </w:r>
    </w:p>
    <w:p w14:paraId="7F066FF3" w14:textId="6FF09485" w:rsidR="00FA1459" w:rsidRPr="00883528" w:rsidRDefault="00EE5D28" w:rsidP="00840030">
      <w:pPr>
        <w:spacing w:after="120" w:line="240" w:lineRule="auto"/>
        <w:ind w:left="1276" w:right="260" w:hanging="567"/>
        <w:rPr>
          <w:rFonts w:ascii="Arial" w:hAnsi="Arial" w:cs="Arial"/>
          <w:sz w:val="24"/>
          <w:szCs w:val="24"/>
        </w:rPr>
      </w:pPr>
      <w:r w:rsidRPr="00883528">
        <w:rPr>
          <w:rFonts w:ascii="Arial" w:hAnsi="Arial" w:cs="Arial"/>
          <w:sz w:val="24"/>
          <w:szCs w:val="24"/>
        </w:rPr>
        <w:t>8.</w:t>
      </w:r>
      <w:r w:rsidR="00FD06F0" w:rsidRPr="00883528">
        <w:rPr>
          <w:rFonts w:ascii="Arial" w:hAnsi="Arial" w:cs="Arial"/>
          <w:sz w:val="24"/>
          <w:szCs w:val="24"/>
        </w:rPr>
        <w:t>4</w:t>
      </w:r>
      <w:r w:rsidRPr="00883528">
        <w:rPr>
          <w:rFonts w:ascii="Arial" w:hAnsi="Arial" w:cs="Arial"/>
          <w:sz w:val="24"/>
          <w:szCs w:val="24"/>
        </w:rPr>
        <w:t xml:space="preserve"> </w:t>
      </w:r>
      <w:r w:rsidR="00FA1459" w:rsidRPr="00883528">
        <w:rPr>
          <w:rFonts w:ascii="Arial" w:hAnsi="Arial" w:cs="Arial"/>
          <w:sz w:val="24"/>
          <w:szCs w:val="24"/>
        </w:rPr>
        <w:t xml:space="preserve">Use </w:t>
      </w:r>
      <w:r w:rsidRPr="00883528">
        <w:rPr>
          <w:rFonts w:ascii="Arial" w:hAnsi="Arial" w:cs="Arial"/>
          <w:sz w:val="24"/>
          <w:szCs w:val="24"/>
        </w:rPr>
        <w:t>appropriate statistical</w:t>
      </w:r>
      <w:r w:rsidR="00FA1459" w:rsidRPr="00883528">
        <w:rPr>
          <w:rFonts w:ascii="Arial" w:hAnsi="Arial" w:cs="Arial"/>
          <w:sz w:val="24"/>
          <w:szCs w:val="24"/>
        </w:rPr>
        <w:t xml:space="preserve"> software to conduct analyses </w:t>
      </w:r>
      <w:r w:rsidR="00FD06F0" w:rsidRPr="00883528">
        <w:rPr>
          <w:rFonts w:ascii="Arial" w:hAnsi="Arial" w:cs="Arial"/>
          <w:sz w:val="24"/>
          <w:szCs w:val="24"/>
        </w:rPr>
        <w:t xml:space="preserve">and </w:t>
      </w:r>
      <w:r w:rsidR="004F4EF1" w:rsidRPr="00883528">
        <w:rPr>
          <w:rFonts w:ascii="Arial" w:hAnsi="Arial" w:cs="Arial"/>
          <w:sz w:val="24"/>
          <w:szCs w:val="24"/>
        </w:rPr>
        <w:t xml:space="preserve">to </w:t>
      </w:r>
      <w:r w:rsidR="00FA1459" w:rsidRPr="00883528">
        <w:rPr>
          <w:rFonts w:ascii="Arial" w:hAnsi="Arial" w:cs="Arial"/>
          <w:sz w:val="24"/>
          <w:szCs w:val="24"/>
        </w:rPr>
        <w:t xml:space="preserve">specify and test </w:t>
      </w:r>
      <w:r w:rsidR="004F4EF1" w:rsidRPr="00883528">
        <w:rPr>
          <w:rFonts w:ascii="Arial" w:hAnsi="Arial" w:cs="Arial"/>
          <w:sz w:val="24"/>
          <w:szCs w:val="24"/>
        </w:rPr>
        <w:t>statistical</w:t>
      </w:r>
      <w:r w:rsidR="00B7332A" w:rsidRPr="00883528">
        <w:rPr>
          <w:rFonts w:ascii="Arial" w:hAnsi="Arial" w:cs="Arial"/>
          <w:sz w:val="24"/>
          <w:szCs w:val="24"/>
        </w:rPr>
        <w:t xml:space="preserve"> </w:t>
      </w:r>
      <w:r w:rsidR="00FA1459" w:rsidRPr="00883528">
        <w:rPr>
          <w:rFonts w:ascii="Arial" w:hAnsi="Arial" w:cs="Arial"/>
          <w:sz w:val="24"/>
          <w:szCs w:val="24"/>
        </w:rPr>
        <w:t>models</w:t>
      </w:r>
      <w:r w:rsidR="004F4EF1" w:rsidRPr="00883528">
        <w:rPr>
          <w:rFonts w:ascii="Arial" w:hAnsi="Arial" w:cs="Arial"/>
          <w:sz w:val="24"/>
          <w:szCs w:val="24"/>
        </w:rPr>
        <w:t xml:space="preserve"> taught in the course</w:t>
      </w:r>
      <w:r w:rsidR="00FA1459" w:rsidRPr="00883528">
        <w:rPr>
          <w:rFonts w:ascii="Arial" w:hAnsi="Arial" w:cs="Arial"/>
          <w:sz w:val="24"/>
          <w:szCs w:val="24"/>
        </w:rPr>
        <w:t xml:space="preserve">; </w:t>
      </w:r>
    </w:p>
    <w:p w14:paraId="3501B1DE" w14:textId="7B7E9A63" w:rsidR="00FA1459" w:rsidRPr="00883528" w:rsidRDefault="00EE5D28" w:rsidP="00840030">
      <w:pPr>
        <w:spacing w:after="120" w:line="240" w:lineRule="auto"/>
        <w:ind w:left="1276" w:right="260" w:hanging="567"/>
        <w:rPr>
          <w:rFonts w:ascii="Arial" w:hAnsi="Arial" w:cs="Arial"/>
          <w:sz w:val="24"/>
          <w:szCs w:val="24"/>
        </w:rPr>
      </w:pPr>
      <w:r w:rsidRPr="00883528">
        <w:rPr>
          <w:rFonts w:ascii="Arial" w:hAnsi="Arial" w:cs="Arial"/>
          <w:sz w:val="24"/>
          <w:szCs w:val="24"/>
        </w:rPr>
        <w:t>8.</w:t>
      </w:r>
      <w:r w:rsidR="00FD06F0" w:rsidRPr="00883528">
        <w:rPr>
          <w:rFonts w:ascii="Arial" w:hAnsi="Arial" w:cs="Arial"/>
          <w:sz w:val="24"/>
          <w:szCs w:val="24"/>
        </w:rPr>
        <w:t>5</w:t>
      </w:r>
      <w:r w:rsidRPr="00883528">
        <w:rPr>
          <w:rFonts w:ascii="Arial" w:hAnsi="Arial" w:cs="Arial"/>
          <w:sz w:val="24"/>
          <w:szCs w:val="24"/>
        </w:rPr>
        <w:t xml:space="preserve"> </w:t>
      </w:r>
      <w:r w:rsidR="00FA1459" w:rsidRPr="00883528">
        <w:rPr>
          <w:rFonts w:ascii="Arial" w:hAnsi="Arial" w:cs="Arial"/>
          <w:sz w:val="24"/>
          <w:szCs w:val="24"/>
        </w:rPr>
        <w:t xml:space="preserve">Interpret </w:t>
      </w:r>
      <w:r w:rsidR="00DA300F">
        <w:rPr>
          <w:rFonts w:ascii="Arial" w:hAnsi="Arial" w:cs="Arial"/>
          <w:sz w:val="24"/>
          <w:szCs w:val="24"/>
        </w:rPr>
        <w:t xml:space="preserve">and critically evaluate </w:t>
      </w:r>
      <w:r w:rsidR="00FA1459" w:rsidRPr="00883528">
        <w:rPr>
          <w:rFonts w:ascii="Arial" w:hAnsi="Arial" w:cs="Arial"/>
          <w:sz w:val="24"/>
          <w:szCs w:val="24"/>
        </w:rPr>
        <w:t>results of statistical analyses and outputs of statistical software</w:t>
      </w:r>
      <w:r w:rsidR="00DA300F">
        <w:rPr>
          <w:rFonts w:ascii="Arial" w:hAnsi="Arial" w:cs="Arial"/>
          <w:sz w:val="24"/>
          <w:szCs w:val="24"/>
        </w:rPr>
        <w:t>,</w:t>
      </w:r>
      <w:r w:rsidR="00FA1459" w:rsidRPr="00883528">
        <w:rPr>
          <w:rFonts w:ascii="Arial" w:hAnsi="Arial" w:cs="Arial"/>
          <w:sz w:val="24"/>
          <w:szCs w:val="24"/>
        </w:rPr>
        <w:t xml:space="preserve"> mak</w:t>
      </w:r>
      <w:r w:rsidR="00DA300F">
        <w:rPr>
          <w:rFonts w:ascii="Arial" w:hAnsi="Arial" w:cs="Arial"/>
          <w:sz w:val="24"/>
          <w:szCs w:val="24"/>
        </w:rPr>
        <w:t>ing</w:t>
      </w:r>
      <w:r w:rsidR="00FA1459" w:rsidRPr="00883528">
        <w:rPr>
          <w:rFonts w:ascii="Arial" w:hAnsi="Arial" w:cs="Arial"/>
          <w:sz w:val="24"/>
          <w:szCs w:val="24"/>
        </w:rPr>
        <w:t xml:space="preserve"> inferences from results in applied settings</w:t>
      </w:r>
      <w:r w:rsidR="00462532">
        <w:rPr>
          <w:rFonts w:ascii="Arial" w:hAnsi="Arial" w:cs="Arial"/>
          <w:sz w:val="24"/>
          <w:szCs w:val="24"/>
        </w:rPr>
        <w:t xml:space="preserve"> and devis</w:t>
      </w:r>
      <w:r w:rsidR="00DA300F">
        <w:rPr>
          <w:rFonts w:ascii="Arial" w:hAnsi="Arial" w:cs="Arial"/>
          <w:sz w:val="24"/>
          <w:szCs w:val="24"/>
        </w:rPr>
        <w:t>ing</w:t>
      </w:r>
      <w:r w:rsidR="00462532">
        <w:rPr>
          <w:rFonts w:ascii="Arial" w:hAnsi="Arial" w:cs="Arial"/>
          <w:sz w:val="24"/>
          <w:szCs w:val="24"/>
        </w:rPr>
        <w:t xml:space="preserve"> appropriate hypotheses/conclusions</w:t>
      </w:r>
      <w:r w:rsidR="00FA1459" w:rsidRPr="00883528">
        <w:rPr>
          <w:rFonts w:ascii="Arial" w:hAnsi="Arial" w:cs="Arial"/>
          <w:sz w:val="24"/>
          <w:szCs w:val="24"/>
        </w:rPr>
        <w:t>;</w:t>
      </w:r>
    </w:p>
    <w:p w14:paraId="1D115D67" w14:textId="42F5D3B5" w:rsidR="00FA1459" w:rsidRPr="00883528" w:rsidRDefault="00EE5D28" w:rsidP="00840030">
      <w:pPr>
        <w:spacing w:after="120" w:line="240" w:lineRule="auto"/>
        <w:ind w:left="1276" w:right="260" w:hanging="567"/>
        <w:rPr>
          <w:rFonts w:ascii="Arial" w:hAnsi="Arial" w:cs="Arial"/>
          <w:sz w:val="24"/>
          <w:szCs w:val="24"/>
        </w:rPr>
      </w:pPr>
      <w:r w:rsidRPr="00883528">
        <w:rPr>
          <w:rFonts w:ascii="Arial" w:hAnsi="Arial" w:cs="Arial"/>
          <w:sz w:val="24"/>
          <w:szCs w:val="24"/>
        </w:rPr>
        <w:t>8.</w:t>
      </w:r>
      <w:r w:rsidR="00FA1459" w:rsidRPr="00883528">
        <w:rPr>
          <w:rFonts w:ascii="Arial" w:hAnsi="Arial" w:cs="Arial"/>
          <w:sz w:val="24"/>
          <w:szCs w:val="24"/>
        </w:rPr>
        <w:t>6</w:t>
      </w:r>
      <w:r w:rsidRPr="00883528">
        <w:rPr>
          <w:rFonts w:ascii="Arial" w:hAnsi="Arial" w:cs="Arial"/>
          <w:sz w:val="24"/>
          <w:szCs w:val="24"/>
        </w:rPr>
        <w:t xml:space="preserve"> </w:t>
      </w:r>
      <w:r w:rsidR="00362B1B" w:rsidRPr="00883528">
        <w:rPr>
          <w:rFonts w:ascii="Arial" w:hAnsi="Arial" w:cs="Arial"/>
          <w:sz w:val="24"/>
          <w:szCs w:val="24"/>
        </w:rPr>
        <w:t>Understand</w:t>
      </w:r>
      <w:r w:rsidR="0040683C" w:rsidRPr="00883528">
        <w:rPr>
          <w:rFonts w:ascii="Arial" w:hAnsi="Arial" w:cs="Arial"/>
          <w:sz w:val="24"/>
          <w:szCs w:val="24"/>
        </w:rPr>
        <w:t>, generate,</w:t>
      </w:r>
      <w:r w:rsidR="00362B1B" w:rsidRPr="00883528">
        <w:rPr>
          <w:rFonts w:ascii="Arial" w:hAnsi="Arial" w:cs="Arial"/>
          <w:sz w:val="24"/>
          <w:szCs w:val="24"/>
        </w:rPr>
        <w:t xml:space="preserve"> and critically evaluate </w:t>
      </w:r>
      <w:r w:rsidR="00FA1459" w:rsidRPr="00883528">
        <w:rPr>
          <w:rFonts w:ascii="Arial" w:hAnsi="Arial" w:cs="Arial"/>
          <w:sz w:val="24"/>
          <w:szCs w:val="24"/>
        </w:rPr>
        <w:t xml:space="preserve">results of </w:t>
      </w:r>
      <w:r w:rsidR="00565038" w:rsidRPr="00883528">
        <w:rPr>
          <w:rFonts w:ascii="Arial" w:hAnsi="Arial" w:cs="Arial"/>
          <w:sz w:val="24"/>
          <w:szCs w:val="24"/>
        </w:rPr>
        <w:t>descriptive and inferential statistics as they would be</w:t>
      </w:r>
      <w:r w:rsidR="00FA1459" w:rsidRPr="00883528">
        <w:rPr>
          <w:rFonts w:ascii="Arial" w:hAnsi="Arial" w:cs="Arial"/>
          <w:sz w:val="24"/>
          <w:szCs w:val="24"/>
        </w:rPr>
        <w:t xml:space="preserve"> </w:t>
      </w:r>
      <w:r w:rsidR="00362B1B" w:rsidRPr="00883528">
        <w:rPr>
          <w:rFonts w:ascii="Arial" w:hAnsi="Arial" w:cs="Arial"/>
          <w:sz w:val="24"/>
          <w:szCs w:val="24"/>
        </w:rPr>
        <w:t xml:space="preserve">reported in </w:t>
      </w:r>
      <w:r w:rsidR="00DA300F">
        <w:rPr>
          <w:rFonts w:ascii="Arial" w:hAnsi="Arial" w:cs="Arial"/>
          <w:sz w:val="24"/>
          <w:szCs w:val="24"/>
        </w:rPr>
        <w:t xml:space="preserve">applied and basic psychological </w:t>
      </w:r>
      <w:r w:rsidR="00362B1B" w:rsidRPr="00883528">
        <w:rPr>
          <w:rFonts w:ascii="Arial" w:hAnsi="Arial" w:cs="Arial"/>
          <w:sz w:val="24"/>
          <w:szCs w:val="24"/>
        </w:rPr>
        <w:t xml:space="preserve"> literature</w:t>
      </w:r>
      <w:r w:rsidR="00FD06F0" w:rsidRPr="00883528">
        <w:rPr>
          <w:rFonts w:ascii="Arial" w:hAnsi="Arial" w:cs="Arial"/>
          <w:sz w:val="24"/>
          <w:szCs w:val="24"/>
        </w:rPr>
        <w:t>.</w:t>
      </w:r>
    </w:p>
    <w:p w14:paraId="3E390465" w14:textId="77777777" w:rsidR="009A2D37" w:rsidRPr="00883528" w:rsidRDefault="009A2D37" w:rsidP="00302082">
      <w:pPr>
        <w:spacing w:after="120" w:line="240" w:lineRule="auto"/>
        <w:ind w:left="360" w:right="260"/>
        <w:rPr>
          <w:rFonts w:ascii="Arial" w:hAnsi="Arial" w:cs="Arial"/>
          <w:i/>
          <w:sz w:val="24"/>
          <w:szCs w:val="24"/>
        </w:rPr>
      </w:pPr>
    </w:p>
    <w:p w14:paraId="2C6A7793" w14:textId="77777777" w:rsidR="00C729D7" w:rsidRPr="00883528" w:rsidRDefault="009A2D37" w:rsidP="00696FF5">
      <w:pPr>
        <w:numPr>
          <w:ilvl w:val="0"/>
          <w:numId w:val="1"/>
        </w:numPr>
        <w:spacing w:after="120" w:line="240" w:lineRule="auto"/>
        <w:ind w:left="567" w:right="260" w:hanging="567"/>
        <w:rPr>
          <w:rFonts w:ascii="Arial" w:hAnsi="Arial" w:cs="Arial"/>
          <w:b/>
          <w:sz w:val="24"/>
          <w:szCs w:val="24"/>
        </w:rPr>
      </w:pPr>
      <w:r w:rsidRPr="00883528">
        <w:rPr>
          <w:rFonts w:ascii="Arial" w:hAnsi="Arial" w:cs="Arial"/>
          <w:b/>
          <w:sz w:val="24"/>
          <w:szCs w:val="24"/>
        </w:rPr>
        <w:t>The intended generic learning outcomes</w:t>
      </w:r>
      <w:r w:rsidR="00C729D7" w:rsidRPr="00883528">
        <w:rPr>
          <w:rFonts w:ascii="Arial" w:hAnsi="Arial" w:cs="Arial"/>
          <w:b/>
          <w:sz w:val="24"/>
          <w:szCs w:val="24"/>
        </w:rPr>
        <w:t>.</w:t>
      </w:r>
      <w:r w:rsidR="00C729D7" w:rsidRPr="00883528">
        <w:rPr>
          <w:rFonts w:ascii="Arial" w:hAnsi="Arial" w:cs="Arial"/>
          <w:b/>
          <w:sz w:val="24"/>
          <w:szCs w:val="24"/>
        </w:rPr>
        <w:br/>
        <w:t>On successfully completing the module students will be able to:</w:t>
      </w:r>
    </w:p>
    <w:p w14:paraId="0B7A16ED" w14:textId="6BC79773" w:rsidR="00EE5D28" w:rsidRPr="00883528" w:rsidRDefault="00EE5D28" w:rsidP="00840030">
      <w:pPr>
        <w:spacing w:after="120" w:line="240" w:lineRule="auto"/>
        <w:ind w:left="1134" w:right="260" w:hanging="567"/>
        <w:rPr>
          <w:rFonts w:ascii="Arial" w:hAnsi="Arial" w:cs="Arial"/>
          <w:sz w:val="24"/>
          <w:szCs w:val="24"/>
        </w:rPr>
      </w:pPr>
      <w:r w:rsidRPr="00883528">
        <w:rPr>
          <w:rFonts w:ascii="Arial" w:hAnsi="Arial" w:cs="Arial"/>
          <w:sz w:val="24"/>
          <w:szCs w:val="24"/>
        </w:rPr>
        <w:t xml:space="preserve">9.1 </w:t>
      </w:r>
      <w:r w:rsidR="00362B1B" w:rsidRPr="00883528">
        <w:rPr>
          <w:rFonts w:ascii="Arial" w:hAnsi="Arial" w:cs="Arial"/>
          <w:sz w:val="24"/>
          <w:szCs w:val="24"/>
        </w:rPr>
        <w:t>Appreciate</w:t>
      </w:r>
      <w:r w:rsidRPr="00883528">
        <w:rPr>
          <w:rFonts w:ascii="Arial" w:hAnsi="Arial" w:cs="Arial"/>
          <w:sz w:val="24"/>
          <w:szCs w:val="24"/>
        </w:rPr>
        <w:t xml:space="preserve"> theoretical positions and controversies related to </w:t>
      </w:r>
      <w:r w:rsidR="00362B1B" w:rsidRPr="00883528">
        <w:rPr>
          <w:rFonts w:ascii="Arial" w:hAnsi="Arial" w:cs="Arial"/>
          <w:sz w:val="24"/>
          <w:szCs w:val="24"/>
        </w:rPr>
        <w:t xml:space="preserve">psychological </w:t>
      </w:r>
      <w:r w:rsidR="00565038" w:rsidRPr="00883528">
        <w:rPr>
          <w:rFonts w:ascii="Arial" w:hAnsi="Arial" w:cs="Arial"/>
          <w:sz w:val="24"/>
          <w:szCs w:val="24"/>
        </w:rPr>
        <w:t>methods and</w:t>
      </w:r>
      <w:r w:rsidR="00883528" w:rsidRPr="00883528">
        <w:rPr>
          <w:rFonts w:ascii="Arial" w:hAnsi="Arial" w:cs="Arial"/>
          <w:sz w:val="24"/>
          <w:szCs w:val="24"/>
        </w:rPr>
        <w:t xml:space="preserve"> </w:t>
      </w:r>
      <w:r w:rsidR="00565038" w:rsidRPr="00883528">
        <w:rPr>
          <w:rFonts w:ascii="Arial" w:hAnsi="Arial" w:cs="Arial"/>
          <w:sz w:val="24"/>
          <w:szCs w:val="24"/>
        </w:rPr>
        <w:t>basic inferential statistics</w:t>
      </w:r>
      <w:r w:rsidRPr="00883528">
        <w:rPr>
          <w:rFonts w:ascii="Arial" w:hAnsi="Arial" w:cs="Arial"/>
          <w:sz w:val="24"/>
          <w:szCs w:val="24"/>
        </w:rPr>
        <w:t>;</w:t>
      </w:r>
    </w:p>
    <w:p w14:paraId="65CE3160" w14:textId="630A08AB" w:rsidR="004F4EF1" w:rsidRPr="00883528" w:rsidRDefault="00362B1B" w:rsidP="00840030">
      <w:pPr>
        <w:spacing w:after="120" w:line="240" w:lineRule="auto"/>
        <w:ind w:left="1134" w:right="260" w:hanging="567"/>
        <w:rPr>
          <w:rFonts w:ascii="Arial" w:hAnsi="Arial" w:cs="Arial"/>
          <w:sz w:val="24"/>
          <w:szCs w:val="24"/>
        </w:rPr>
      </w:pPr>
      <w:r w:rsidRPr="00883528">
        <w:rPr>
          <w:rFonts w:ascii="Arial" w:hAnsi="Arial" w:cs="Arial"/>
          <w:sz w:val="24"/>
          <w:szCs w:val="24"/>
        </w:rPr>
        <w:t xml:space="preserve">9.2 </w:t>
      </w:r>
      <w:r w:rsidR="00EE5D28" w:rsidRPr="00883528">
        <w:rPr>
          <w:rFonts w:ascii="Arial" w:hAnsi="Arial" w:cs="Arial"/>
          <w:sz w:val="24"/>
          <w:szCs w:val="24"/>
        </w:rPr>
        <w:t xml:space="preserve">Demonstrate an appreciation of the diverse applications of </w:t>
      </w:r>
      <w:r w:rsidR="00565038" w:rsidRPr="00883528">
        <w:rPr>
          <w:rFonts w:ascii="Arial" w:hAnsi="Arial" w:cs="Arial"/>
          <w:sz w:val="24"/>
          <w:szCs w:val="24"/>
        </w:rPr>
        <w:t>qualitative research, quantitative research, and inferential statistics</w:t>
      </w:r>
      <w:r w:rsidR="00EE5D28" w:rsidRPr="00883528">
        <w:rPr>
          <w:rFonts w:ascii="Arial" w:hAnsi="Arial" w:cs="Arial"/>
          <w:sz w:val="24"/>
          <w:szCs w:val="24"/>
        </w:rPr>
        <w:t xml:space="preserve"> and </w:t>
      </w:r>
      <w:r w:rsidR="00565038" w:rsidRPr="00883528">
        <w:rPr>
          <w:rFonts w:ascii="Arial" w:hAnsi="Arial" w:cs="Arial"/>
          <w:sz w:val="24"/>
          <w:szCs w:val="24"/>
        </w:rPr>
        <w:t>their</w:t>
      </w:r>
      <w:r w:rsidR="00EE5D28" w:rsidRPr="00883528">
        <w:rPr>
          <w:rFonts w:ascii="Arial" w:hAnsi="Arial" w:cs="Arial"/>
          <w:sz w:val="24"/>
          <w:szCs w:val="24"/>
        </w:rPr>
        <w:t xml:space="preserve"> relevance to </w:t>
      </w:r>
      <w:r w:rsidR="00630591" w:rsidRPr="00883528">
        <w:rPr>
          <w:rFonts w:ascii="Arial" w:hAnsi="Arial" w:cs="Arial"/>
          <w:sz w:val="24"/>
          <w:szCs w:val="24"/>
        </w:rPr>
        <w:t xml:space="preserve">the </w:t>
      </w:r>
      <w:r w:rsidR="00EE5D28" w:rsidRPr="00883528">
        <w:rPr>
          <w:rFonts w:ascii="Arial" w:hAnsi="Arial" w:cs="Arial"/>
          <w:sz w:val="24"/>
          <w:szCs w:val="24"/>
        </w:rPr>
        <w:t>student</w:t>
      </w:r>
      <w:r w:rsidR="00630591" w:rsidRPr="00883528">
        <w:rPr>
          <w:rFonts w:ascii="Arial" w:hAnsi="Arial" w:cs="Arial"/>
          <w:sz w:val="24"/>
          <w:szCs w:val="24"/>
        </w:rPr>
        <w:t>’</w:t>
      </w:r>
      <w:r w:rsidR="00EE5D28" w:rsidRPr="00883528">
        <w:rPr>
          <w:rFonts w:ascii="Arial" w:hAnsi="Arial" w:cs="Arial"/>
          <w:sz w:val="24"/>
          <w:szCs w:val="24"/>
        </w:rPr>
        <w:t>s field of study and social sciences more broadly</w:t>
      </w:r>
      <w:r w:rsidR="004F4EF1" w:rsidRPr="00883528">
        <w:rPr>
          <w:rFonts w:ascii="Arial" w:hAnsi="Arial" w:cs="Arial"/>
          <w:sz w:val="24"/>
          <w:szCs w:val="24"/>
        </w:rPr>
        <w:t>;</w:t>
      </w:r>
    </w:p>
    <w:p w14:paraId="32492151" w14:textId="12FB658F" w:rsidR="00EE5D28" w:rsidRDefault="004F4EF1" w:rsidP="00840030">
      <w:pPr>
        <w:spacing w:after="120" w:line="240" w:lineRule="auto"/>
        <w:ind w:left="1134" w:right="260" w:hanging="567"/>
        <w:rPr>
          <w:rFonts w:ascii="Arial" w:hAnsi="Arial" w:cs="Arial"/>
          <w:sz w:val="24"/>
          <w:szCs w:val="24"/>
        </w:rPr>
      </w:pPr>
      <w:r w:rsidRPr="00883528">
        <w:rPr>
          <w:rFonts w:ascii="Arial" w:hAnsi="Arial" w:cs="Arial"/>
          <w:sz w:val="24"/>
          <w:szCs w:val="24"/>
        </w:rPr>
        <w:t xml:space="preserve">9.3 Acquire or improve competence in the use of statistical software to manage and code data, and to conduct </w:t>
      </w:r>
      <w:r w:rsidR="00565038" w:rsidRPr="00883528">
        <w:rPr>
          <w:rFonts w:ascii="Arial" w:hAnsi="Arial" w:cs="Arial"/>
          <w:sz w:val="24"/>
          <w:szCs w:val="24"/>
        </w:rPr>
        <w:t>inferential</w:t>
      </w:r>
      <w:r w:rsidRPr="00883528">
        <w:rPr>
          <w:rFonts w:ascii="Arial" w:hAnsi="Arial" w:cs="Arial"/>
          <w:sz w:val="24"/>
          <w:szCs w:val="24"/>
        </w:rPr>
        <w:t xml:space="preserve"> analyses for a range of applications</w:t>
      </w:r>
      <w:r w:rsidR="00EE5D28" w:rsidRPr="00883528">
        <w:rPr>
          <w:rFonts w:ascii="Arial" w:hAnsi="Arial" w:cs="Arial"/>
          <w:sz w:val="24"/>
          <w:szCs w:val="24"/>
        </w:rPr>
        <w:t>.</w:t>
      </w:r>
    </w:p>
    <w:p w14:paraId="0A1A92A9" w14:textId="1CBDF40F" w:rsidR="00462532" w:rsidRPr="00883528" w:rsidRDefault="00462532" w:rsidP="00840030">
      <w:pPr>
        <w:spacing w:after="120" w:line="240" w:lineRule="auto"/>
        <w:ind w:left="1134" w:right="260" w:hanging="567"/>
        <w:rPr>
          <w:rFonts w:ascii="Arial" w:hAnsi="Arial" w:cs="Arial"/>
          <w:b/>
          <w:sz w:val="24"/>
          <w:szCs w:val="24"/>
        </w:rPr>
      </w:pPr>
      <w:r>
        <w:rPr>
          <w:rFonts w:ascii="Arial" w:hAnsi="Arial" w:cs="Arial"/>
          <w:sz w:val="24"/>
          <w:szCs w:val="24"/>
        </w:rPr>
        <w:t xml:space="preserve">9.4 Act autonomously in problem-solving and be able to communicate observations </w:t>
      </w:r>
      <w:r w:rsidR="00E76DEC">
        <w:rPr>
          <w:rFonts w:ascii="Arial" w:hAnsi="Arial" w:cs="Arial"/>
          <w:sz w:val="24"/>
          <w:szCs w:val="24"/>
        </w:rPr>
        <w:t>to specialist and non-specialist audiences</w:t>
      </w:r>
    </w:p>
    <w:p w14:paraId="3A8FFA6A" w14:textId="77777777" w:rsidR="009A2D37" w:rsidRPr="00883528" w:rsidRDefault="009A2D37" w:rsidP="00302082">
      <w:pPr>
        <w:pStyle w:val="Default"/>
        <w:spacing w:after="120"/>
        <w:ind w:left="720" w:right="260"/>
        <w:rPr>
          <w:color w:val="auto"/>
        </w:rPr>
      </w:pPr>
    </w:p>
    <w:p w14:paraId="4086941E" w14:textId="77777777" w:rsidR="009A2D37" w:rsidRPr="00883528" w:rsidRDefault="009A2D37" w:rsidP="00696FF5">
      <w:pPr>
        <w:numPr>
          <w:ilvl w:val="0"/>
          <w:numId w:val="1"/>
        </w:numPr>
        <w:spacing w:after="120" w:line="240" w:lineRule="auto"/>
        <w:ind w:left="567" w:right="260" w:hanging="567"/>
        <w:jc w:val="both"/>
        <w:rPr>
          <w:rFonts w:ascii="Arial" w:hAnsi="Arial" w:cs="Arial"/>
          <w:b/>
          <w:sz w:val="24"/>
          <w:szCs w:val="24"/>
        </w:rPr>
      </w:pPr>
      <w:r w:rsidRPr="00883528">
        <w:rPr>
          <w:rFonts w:ascii="Arial" w:hAnsi="Arial" w:cs="Arial"/>
          <w:b/>
          <w:sz w:val="24"/>
          <w:szCs w:val="24"/>
        </w:rPr>
        <w:t>A synopsis of the curriculum</w:t>
      </w:r>
    </w:p>
    <w:p w14:paraId="4FCDE6B6" w14:textId="665897C8" w:rsidR="0040683C" w:rsidRDefault="0040683C" w:rsidP="00883528">
      <w:pPr>
        <w:pStyle w:val="header2"/>
        <w:ind w:left="720" w:firstLine="0"/>
        <w:rPr>
          <w:b w:val="0"/>
        </w:rPr>
      </w:pPr>
      <w:r w:rsidRPr="00883528">
        <w:rPr>
          <w:b w:val="0"/>
        </w:rPr>
        <w:t>This module provides a postgraduate-level orientation to essential contemporary statistical and methodological issues</w:t>
      </w:r>
      <w:r w:rsidR="000D47F7">
        <w:rPr>
          <w:b w:val="0"/>
        </w:rPr>
        <w:t xml:space="preserve">. Students will learn </w:t>
      </w:r>
      <w:r w:rsidR="00DA300F">
        <w:rPr>
          <w:b w:val="0"/>
        </w:rPr>
        <w:t xml:space="preserve">techniques typically used for research in </w:t>
      </w:r>
      <w:r w:rsidRPr="00883528">
        <w:rPr>
          <w:b w:val="0"/>
        </w:rPr>
        <w:t>psychology</w:t>
      </w:r>
      <w:r w:rsidR="00DA300F">
        <w:rPr>
          <w:b w:val="0"/>
        </w:rPr>
        <w:t xml:space="preserve"> and other disciplines that use sampling statistics</w:t>
      </w:r>
      <w:r w:rsidRPr="00883528">
        <w:rPr>
          <w:b w:val="0"/>
        </w:rPr>
        <w:t>. The methodological issues considered include qualitative research methodologies; experimental, quasi-experimental, and correlational research designs in the laboratory and field; an</w:t>
      </w:r>
      <w:r w:rsidR="00883528">
        <w:rPr>
          <w:b w:val="0"/>
        </w:rPr>
        <w:t>d</w:t>
      </w:r>
      <w:r w:rsidRPr="00883528">
        <w:rPr>
          <w:b w:val="0"/>
        </w:rPr>
        <w:t xml:space="preserve"> issues surrounding the replicability and reporting of research. The statistical techniques taught include univariate and multivariate descriptive and inferential statistics; ANOVA as a form of general linear model; </w:t>
      </w:r>
      <w:r w:rsidR="00342F81" w:rsidRPr="00883528">
        <w:rPr>
          <w:b w:val="0"/>
        </w:rPr>
        <w:t xml:space="preserve">correlation and </w:t>
      </w:r>
      <w:r w:rsidRPr="00883528">
        <w:rPr>
          <w:b w:val="0"/>
        </w:rPr>
        <w:t xml:space="preserve">linear multiple regression; </w:t>
      </w:r>
      <w:r w:rsidR="00342F81" w:rsidRPr="00883528">
        <w:rPr>
          <w:b w:val="0"/>
        </w:rPr>
        <w:t>and nonparametric tests such as chi-square.</w:t>
      </w:r>
      <w:r w:rsidRPr="00883528">
        <w:rPr>
          <w:b w:val="0"/>
        </w:rPr>
        <w:t xml:space="preserve"> </w:t>
      </w:r>
    </w:p>
    <w:p w14:paraId="5397D831" w14:textId="77777777" w:rsidR="00A26B04" w:rsidRDefault="00A26B04" w:rsidP="00A26B04">
      <w:pPr>
        <w:pStyle w:val="Heading2"/>
      </w:pPr>
    </w:p>
    <w:p w14:paraId="59659CBA" w14:textId="77777777" w:rsidR="00A26B04" w:rsidRDefault="00A26B04" w:rsidP="00A26B04"/>
    <w:p w14:paraId="1E540A2F" w14:textId="77777777" w:rsidR="00A26B04" w:rsidRDefault="00A26B04" w:rsidP="00A26B04"/>
    <w:p w14:paraId="315B6D56" w14:textId="77777777" w:rsidR="00A26B04" w:rsidRPr="00A26B04" w:rsidRDefault="00A26B04" w:rsidP="00A26B04"/>
    <w:p w14:paraId="7326DF55" w14:textId="77777777" w:rsidR="001C1F2E" w:rsidRPr="00883528" w:rsidRDefault="001C1F2E" w:rsidP="00FF5943">
      <w:pPr>
        <w:spacing w:after="120" w:line="240" w:lineRule="auto"/>
        <w:ind w:left="426" w:right="260"/>
        <w:rPr>
          <w:rFonts w:ascii="Arial" w:hAnsi="Arial" w:cs="Arial"/>
          <w:iCs/>
          <w:sz w:val="24"/>
          <w:szCs w:val="24"/>
        </w:rPr>
      </w:pPr>
    </w:p>
    <w:p w14:paraId="3552AAF4" w14:textId="77777777" w:rsidR="009A2D37" w:rsidRPr="00883528" w:rsidRDefault="00883204" w:rsidP="00696FF5">
      <w:pPr>
        <w:numPr>
          <w:ilvl w:val="0"/>
          <w:numId w:val="1"/>
        </w:numPr>
        <w:spacing w:after="120" w:line="240" w:lineRule="auto"/>
        <w:ind w:left="567" w:right="260" w:hanging="567"/>
        <w:jc w:val="both"/>
        <w:rPr>
          <w:rFonts w:ascii="Arial" w:hAnsi="Arial" w:cs="Arial"/>
          <w:b/>
          <w:sz w:val="24"/>
          <w:szCs w:val="24"/>
        </w:rPr>
      </w:pPr>
      <w:r w:rsidRPr="00883528">
        <w:rPr>
          <w:rFonts w:ascii="Arial" w:hAnsi="Arial" w:cs="Arial"/>
          <w:b/>
          <w:sz w:val="24"/>
          <w:szCs w:val="24"/>
        </w:rPr>
        <w:lastRenderedPageBreak/>
        <w:t>Reading l</w:t>
      </w:r>
      <w:r w:rsidR="009A2D37" w:rsidRPr="00883528">
        <w:rPr>
          <w:rFonts w:ascii="Arial" w:hAnsi="Arial" w:cs="Arial"/>
          <w:b/>
          <w:sz w:val="24"/>
          <w:szCs w:val="24"/>
        </w:rPr>
        <w:t xml:space="preserve">ist </w:t>
      </w:r>
      <w:r w:rsidR="00274ED7" w:rsidRPr="00883528">
        <w:rPr>
          <w:rFonts w:ascii="Arial" w:hAnsi="Arial" w:cs="Arial"/>
          <w:b/>
          <w:sz w:val="24"/>
          <w:szCs w:val="24"/>
        </w:rPr>
        <w:t>(Indicative list, current at time of publication. Reading lists will be published annually)</w:t>
      </w:r>
    </w:p>
    <w:p w14:paraId="26D4AAB4" w14:textId="77777777" w:rsidR="00342F81" w:rsidRPr="00883528" w:rsidRDefault="00342F81" w:rsidP="00342F81">
      <w:pPr>
        <w:pStyle w:val="Heading2"/>
        <w:ind w:left="567"/>
        <w:rPr>
          <w:rFonts w:ascii="Arial" w:hAnsi="Arial" w:cs="Arial"/>
          <w:b/>
          <w:bCs/>
          <w:color w:val="auto"/>
          <w:sz w:val="24"/>
          <w:szCs w:val="24"/>
        </w:rPr>
      </w:pPr>
      <w:r w:rsidRPr="00883528">
        <w:rPr>
          <w:rFonts w:ascii="Arial" w:hAnsi="Arial" w:cs="Arial"/>
          <w:bCs/>
          <w:color w:val="auto"/>
          <w:sz w:val="24"/>
          <w:szCs w:val="24"/>
        </w:rPr>
        <w:t xml:space="preserve">The University is committed to ensuring that core reading materials are in accessible electronic format in line with the Kent Inclusive Practices. </w:t>
      </w:r>
    </w:p>
    <w:p w14:paraId="47A595D4" w14:textId="77777777" w:rsidR="00342F81" w:rsidRPr="00883528" w:rsidRDefault="00342F81" w:rsidP="00342F81">
      <w:pPr>
        <w:pStyle w:val="Heading2"/>
        <w:ind w:left="567"/>
        <w:rPr>
          <w:rFonts w:ascii="Arial" w:hAnsi="Arial" w:cs="Arial"/>
          <w:b/>
          <w:bCs/>
          <w:sz w:val="24"/>
          <w:szCs w:val="24"/>
        </w:rPr>
      </w:pPr>
      <w:r w:rsidRPr="00883528">
        <w:rPr>
          <w:rFonts w:ascii="Arial" w:hAnsi="Arial" w:cs="Arial"/>
          <w:bCs/>
          <w:color w:val="auto"/>
          <w:sz w:val="24"/>
          <w:szCs w:val="24"/>
        </w:rPr>
        <w:t xml:space="preserve">The most up to date reading list for each module can be found on the university's </w:t>
      </w:r>
      <w:hyperlink r:id="rId8" w:history="1">
        <w:r w:rsidRPr="00883528">
          <w:rPr>
            <w:rStyle w:val="Hyperlink"/>
            <w:rFonts w:ascii="Arial" w:hAnsi="Arial" w:cs="Arial"/>
            <w:bCs/>
            <w:sz w:val="24"/>
            <w:szCs w:val="24"/>
          </w:rPr>
          <w:t>reading list pages</w:t>
        </w:r>
      </w:hyperlink>
      <w:r w:rsidRPr="00883528">
        <w:rPr>
          <w:rFonts w:ascii="Arial" w:hAnsi="Arial" w:cs="Arial"/>
          <w:bCs/>
          <w:sz w:val="24"/>
          <w:szCs w:val="24"/>
        </w:rPr>
        <w:t xml:space="preserve">. </w:t>
      </w:r>
    </w:p>
    <w:p w14:paraId="7650ADF7" w14:textId="77777777" w:rsidR="009A2D37" w:rsidRPr="00883528" w:rsidRDefault="009A2D37" w:rsidP="00302082">
      <w:pPr>
        <w:spacing w:after="120" w:line="240" w:lineRule="auto"/>
        <w:ind w:right="260"/>
        <w:jc w:val="both"/>
        <w:rPr>
          <w:rFonts w:ascii="Arial" w:hAnsi="Arial" w:cs="Arial"/>
          <w:b/>
          <w:sz w:val="24"/>
          <w:szCs w:val="24"/>
        </w:rPr>
      </w:pPr>
    </w:p>
    <w:p w14:paraId="102ED392" w14:textId="77777777" w:rsidR="00883204" w:rsidRPr="00883528" w:rsidRDefault="009A2D37" w:rsidP="00696FF5">
      <w:pPr>
        <w:numPr>
          <w:ilvl w:val="0"/>
          <w:numId w:val="1"/>
        </w:numPr>
        <w:spacing w:after="120" w:line="240" w:lineRule="auto"/>
        <w:ind w:left="567" w:right="260" w:hanging="567"/>
        <w:rPr>
          <w:rFonts w:ascii="Arial" w:hAnsi="Arial" w:cs="Arial"/>
          <w:i/>
          <w:iCs/>
          <w:sz w:val="24"/>
          <w:szCs w:val="24"/>
        </w:rPr>
      </w:pPr>
      <w:r w:rsidRPr="00883528">
        <w:rPr>
          <w:rFonts w:ascii="Arial" w:hAnsi="Arial" w:cs="Arial"/>
          <w:b/>
          <w:sz w:val="24"/>
          <w:szCs w:val="24"/>
        </w:rPr>
        <w:t>Learning</w:t>
      </w:r>
      <w:r w:rsidR="00883204" w:rsidRPr="00883528">
        <w:rPr>
          <w:rFonts w:ascii="Arial" w:hAnsi="Arial" w:cs="Arial"/>
          <w:b/>
          <w:sz w:val="24"/>
          <w:szCs w:val="24"/>
        </w:rPr>
        <w:t xml:space="preserve"> and t</w:t>
      </w:r>
      <w:r w:rsidR="006F3F8B" w:rsidRPr="00883528">
        <w:rPr>
          <w:rFonts w:ascii="Arial" w:hAnsi="Arial" w:cs="Arial"/>
          <w:b/>
          <w:sz w:val="24"/>
          <w:szCs w:val="24"/>
        </w:rPr>
        <w:t>eaching m</w:t>
      </w:r>
      <w:r w:rsidRPr="00883528">
        <w:rPr>
          <w:rFonts w:ascii="Arial" w:hAnsi="Arial" w:cs="Arial"/>
          <w:b/>
          <w:sz w:val="24"/>
          <w:szCs w:val="24"/>
        </w:rPr>
        <w:t>ethods</w:t>
      </w:r>
    </w:p>
    <w:p w14:paraId="6F773ECF" w14:textId="5FD233B7" w:rsidR="00A97CB8" w:rsidRPr="00883528" w:rsidRDefault="00A97CB8" w:rsidP="00696FF5">
      <w:pPr>
        <w:spacing w:after="120" w:line="240" w:lineRule="auto"/>
        <w:ind w:left="567" w:right="260"/>
        <w:jc w:val="both"/>
        <w:rPr>
          <w:rFonts w:ascii="Arial" w:hAnsi="Arial" w:cs="Arial"/>
          <w:i/>
          <w:iCs/>
          <w:sz w:val="24"/>
          <w:szCs w:val="24"/>
        </w:rPr>
      </w:pPr>
      <w:r w:rsidRPr="00883528">
        <w:rPr>
          <w:rFonts w:ascii="Arial" w:hAnsi="Arial" w:cs="Arial"/>
          <w:iCs/>
          <w:sz w:val="24"/>
          <w:szCs w:val="24"/>
        </w:rPr>
        <w:t xml:space="preserve">Total contact hours: </w:t>
      </w:r>
      <w:r w:rsidR="00F274D1" w:rsidRPr="00883528">
        <w:rPr>
          <w:rFonts w:ascii="Arial" w:hAnsi="Arial" w:cs="Arial"/>
          <w:iCs/>
          <w:sz w:val="24"/>
          <w:szCs w:val="24"/>
        </w:rPr>
        <w:t>30</w:t>
      </w:r>
    </w:p>
    <w:p w14:paraId="4CB182EF" w14:textId="6C484F07" w:rsidR="00A97CB8" w:rsidRPr="00883528" w:rsidRDefault="00CF0BCA" w:rsidP="00696FF5">
      <w:pPr>
        <w:spacing w:after="120" w:line="240" w:lineRule="auto"/>
        <w:ind w:left="567" w:right="260"/>
        <w:jc w:val="both"/>
        <w:rPr>
          <w:rFonts w:ascii="Arial" w:hAnsi="Arial" w:cs="Arial"/>
          <w:i/>
          <w:iCs/>
          <w:sz w:val="24"/>
          <w:szCs w:val="24"/>
        </w:rPr>
      </w:pPr>
      <w:r w:rsidRPr="00883528">
        <w:rPr>
          <w:rFonts w:ascii="Arial" w:hAnsi="Arial" w:cs="Arial"/>
          <w:iCs/>
          <w:sz w:val="24"/>
          <w:szCs w:val="24"/>
        </w:rPr>
        <w:t>Total private study hours:</w:t>
      </w:r>
      <w:r w:rsidRPr="00883528">
        <w:rPr>
          <w:rFonts w:ascii="Arial" w:hAnsi="Arial" w:cs="Arial"/>
          <w:i/>
          <w:iCs/>
          <w:sz w:val="24"/>
          <w:szCs w:val="24"/>
        </w:rPr>
        <w:t xml:space="preserve"> </w:t>
      </w:r>
      <w:r w:rsidR="004902BD" w:rsidRPr="00883528">
        <w:rPr>
          <w:rFonts w:ascii="Arial" w:hAnsi="Arial" w:cs="Arial"/>
          <w:iCs/>
          <w:sz w:val="24"/>
          <w:szCs w:val="24"/>
        </w:rPr>
        <w:t>7</w:t>
      </w:r>
      <w:r w:rsidR="00F274D1" w:rsidRPr="00883528">
        <w:rPr>
          <w:rFonts w:ascii="Arial" w:hAnsi="Arial" w:cs="Arial"/>
          <w:iCs/>
          <w:sz w:val="24"/>
          <w:szCs w:val="24"/>
        </w:rPr>
        <w:t>0</w:t>
      </w:r>
    </w:p>
    <w:p w14:paraId="50F8EEDA" w14:textId="5173E5D5" w:rsidR="00CF0BCA" w:rsidRDefault="00CF0BCA" w:rsidP="00696FF5">
      <w:pPr>
        <w:spacing w:after="120" w:line="240" w:lineRule="auto"/>
        <w:ind w:left="567" w:right="260"/>
        <w:jc w:val="both"/>
        <w:rPr>
          <w:rFonts w:ascii="Arial" w:hAnsi="Arial" w:cs="Arial"/>
          <w:iCs/>
          <w:sz w:val="24"/>
          <w:szCs w:val="24"/>
        </w:rPr>
      </w:pPr>
      <w:r w:rsidRPr="00883528">
        <w:rPr>
          <w:rFonts w:ascii="Arial" w:hAnsi="Arial" w:cs="Arial"/>
          <w:iCs/>
          <w:sz w:val="24"/>
          <w:szCs w:val="24"/>
        </w:rPr>
        <w:t xml:space="preserve">Total module study hours: </w:t>
      </w:r>
      <w:r w:rsidR="00EE67CB" w:rsidRPr="00883528">
        <w:rPr>
          <w:rFonts w:ascii="Arial" w:hAnsi="Arial" w:cs="Arial"/>
          <w:iCs/>
          <w:sz w:val="24"/>
          <w:szCs w:val="24"/>
        </w:rPr>
        <w:t>1</w:t>
      </w:r>
      <w:r w:rsidR="004761B1" w:rsidRPr="00883528">
        <w:rPr>
          <w:rFonts w:ascii="Arial" w:hAnsi="Arial" w:cs="Arial"/>
          <w:iCs/>
          <w:sz w:val="24"/>
          <w:szCs w:val="24"/>
        </w:rPr>
        <w:t>00</w:t>
      </w:r>
    </w:p>
    <w:p w14:paraId="6644EFC6" w14:textId="77777777" w:rsidR="00840030" w:rsidRPr="00883528" w:rsidRDefault="00840030" w:rsidP="00696FF5">
      <w:pPr>
        <w:spacing w:after="120" w:line="240" w:lineRule="auto"/>
        <w:ind w:left="567" w:right="260"/>
        <w:jc w:val="both"/>
        <w:rPr>
          <w:rFonts w:ascii="Arial" w:hAnsi="Arial" w:cs="Arial"/>
          <w:i/>
          <w:iCs/>
          <w:sz w:val="24"/>
          <w:szCs w:val="24"/>
        </w:rPr>
      </w:pPr>
    </w:p>
    <w:p w14:paraId="2C4FD97B" w14:textId="77777777" w:rsidR="00883204" w:rsidRPr="00883528" w:rsidRDefault="00EF4933" w:rsidP="00696FF5">
      <w:pPr>
        <w:numPr>
          <w:ilvl w:val="0"/>
          <w:numId w:val="1"/>
        </w:numPr>
        <w:spacing w:after="120" w:line="240" w:lineRule="auto"/>
        <w:ind w:left="567" w:right="260" w:hanging="567"/>
        <w:rPr>
          <w:rFonts w:ascii="Arial" w:hAnsi="Arial" w:cs="Arial"/>
          <w:i/>
          <w:iCs/>
          <w:sz w:val="24"/>
          <w:szCs w:val="24"/>
        </w:rPr>
      </w:pPr>
      <w:r w:rsidRPr="00883528">
        <w:rPr>
          <w:rFonts w:ascii="Arial" w:hAnsi="Arial" w:cs="Arial"/>
          <w:b/>
          <w:sz w:val="24"/>
          <w:szCs w:val="24"/>
        </w:rPr>
        <w:t>Assessment methods</w:t>
      </w:r>
    </w:p>
    <w:p w14:paraId="0E571E93" w14:textId="77777777" w:rsidR="00696FF5" w:rsidRPr="00883528" w:rsidRDefault="00696FF5" w:rsidP="00696FF5">
      <w:pPr>
        <w:pStyle w:val="ListParagraph"/>
        <w:numPr>
          <w:ilvl w:val="1"/>
          <w:numId w:val="9"/>
        </w:numPr>
        <w:spacing w:after="120"/>
        <w:ind w:left="567" w:hanging="567"/>
        <w:rPr>
          <w:rFonts w:ascii="Arial" w:hAnsi="Arial" w:cs="Arial"/>
          <w:iCs/>
          <w:sz w:val="24"/>
          <w:szCs w:val="24"/>
        </w:rPr>
      </w:pPr>
      <w:r w:rsidRPr="00883528">
        <w:rPr>
          <w:rFonts w:ascii="Arial" w:hAnsi="Arial" w:cs="Arial"/>
          <w:iCs/>
          <w:sz w:val="24"/>
          <w:szCs w:val="24"/>
        </w:rPr>
        <w:t>Main assessment methods</w:t>
      </w:r>
    </w:p>
    <w:p w14:paraId="3F3CAD8B" w14:textId="7C2FFB09" w:rsidR="004D1AEB" w:rsidRPr="00883528" w:rsidRDefault="007141B5" w:rsidP="004D1AEB">
      <w:pPr>
        <w:spacing w:after="120" w:line="240" w:lineRule="auto"/>
        <w:ind w:left="567" w:right="260"/>
        <w:jc w:val="both"/>
        <w:rPr>
          <w:rFonts w:ascii="Arial" w:hAnsi="Arial" w:cs="Arial"/>
          <w:iCs/>
          <w:sz w:val="24"/>
          <w:szCs w:val="24"/>
          <w:highlight w:val="yellow"/>
        </w:rPr>
      </w:pPr>
      <w:r w:rsidRPr="007141B5">
        <w:rPr>
          <w:rFonts w:ascii="Arial" w:hAnsi="Arial" w:cs="Arial"/>
          <w:iCs/>
          <w:sz w:val="24"/>
          <w:szCs w:val="24"/>
        </w:rPr>
        <w:t xml:space="preserve">Weekly </w:t>
      </w:r>
      <w:r w:rsidR="009A60CB">
        <w:rPr>
          <w:rFonts w:ascii="Arial" w:hAnsi="Arial" w:cs="Arial"/>
          <w:iCs/>
          <w:sz w:val="24"/>
          <w:szCs w:val="24"/>
        </w:rPr>
        <w:t xml:space="preserve">workshop </w:t>
      </w:r>
      <w:r w:rsidRPr="007141B5">
        <w:rPr>
          <w:rFonts w:ascii="Arial" w:hAnsi="Arial" w:cs="Arial"/>
          <w:iCs/>
          <w:sz w:val="24"/>
          <w:szCs w:val="24"/>
        </w:rPr>
        <w:t>Quizzes</w:t>
      </w:r>
      <w:r w:rsidR="004D1AEB" w:rsidRPr="007141B5">
        <w:rPr>
          <w:rFonts w:ascii="Arial" w:hAnsi="Arial" w:cs="Arial"/>
          <w:iCs/>
          <w:sz w:val="24"/>
          <w:szCs w:val="24"/>
        </w:rPr>
        <w:t xml:space="preserve">  2</w:t>
      </w:r>
      <w:r w:rsidR="004902BD" w:rsidRPr="007141B5">
        <w:rPr>
          <w:rFonts w:ascii="Arial" w:hAnsi="Arial" w:cs="Arial"/>
          <w:iCs/>
          <w:sz w:val="24"/>
          <w:szCs w:val="24"/>
        </w:rPr>
        <w:t>0</w:t>
      </w:r>
      <w:r w:rsidR="004D1AEB" w:rsidRPr="007141B5">
        <w:rPr>
          <w:rFonts w:ascii="Arial" w:hAnsi="Arial" w:cs="Arial"/>
          <w:iCs/>
          <w:sz w:val="24"/>
          <w:szCs w:val="24"/>
        </w:rPr>
        <w:t>%</w:t>
      </w:r>
    </w:p>
    <w:p w14:paraId="6C64D738" w14:textId="4910FA2D" w:rsidR="00883528" w:rsidRPr="00840030" w:rsidRDefault="00883528" w:rsidP="004D1AEB">
      <w:pPr>
        <w:spacing w:after="120" w:line="240" w:lineRule="auto"/>
        <w:ind w:left="567" w:right="260"/>
        <w:jc w:val="both"/>
        <w:rPr>
          <w:rFonts w:ascii="Arial" w:hAnsi="Arial" w:cs="Arial"/>
          <w:iCs/>
          <w:sz w:val="24"/>
          <w:szCs w:val="24"/>
        </w:rPr>
      </w:pPr>
      <w:r w:rsidRPr="00840030">
        <w:rPr>
          <w:rFonts w:ascii="Arial" w:hAnsi="Arial" w:cs="Arial"/>
          <w:iCs/>
          <w:sz w:val="24"/>
          <w:szCs w:val="24"/>
        </w:rPr>
        <w:t>Theory ICT 1</w:t>
      </w:r>
      <w:r w:rsidR="007141B5">
        <w:rPr>
          <w:rFonts w:ascii="Arial" w:hAnsi="Arial" w:cs="Arial"/>
          <w:iCs/>
          <w:sz w:val="24"/>
          <w:szCs w:val="24"/>
        </w:rPr>
        <w:t xml:space="preserve"> (mid-term)</w:t>
      </w:r>
      <w:r w:rsidRPr="00840030">
        <w:rPr>
          <w:rFonts w:ascii="Arial" w:hAnsi="Arial" w:cs="Arial"/>
          <w:iCs/>
          <w:sz w:val="24"/>
          <w:szCs w:val="24"/>
        </w:rPr>
        <w:t xml:space="preserve"> 20%</w:t>
      </w:r>
      <w:r w:rsidR="00090954" w:rsidRPr="00840030">
        <w:rPr>
          <w:rFonts w:ascii="Arial" w:hAnsi="Arial" w:cs="Arial"/>
          <w:iCs/>
          <w:sz w:val="24"/>
          <w:szCs w:val="24"/>
        </w:rPr>
        <w:t xml:space="preserve"> (</w:t>
      </w:r>
      <w:r w:rsidR="007141B5">
        <w:rPr>
          <w:rFonts w:ascii="Arial" w:hAnsi="Arial" w:cs="Arial"/>
          <w:iCs/>
          <w:sz w:val="24"/>
          <w:szCs w:val="24"/>
        </w:rPr>
        <w:t>30</w:t>
      </w:r>
      <w:r w:rsidR="00090954" w:rsidRPr="00840030">
        <w:rPr>
          <w:rFonts w:ascii="Arial" w:hAnsi="Arial" w:cs="Arial"/>
          <w:iCs/>
          <w:sz w:val="24"/>
          <w:szCs w:val="24"/>
        </w:rPr>
        <w:t xml:space="preserve"> minutes)</w:t>
      </w:r>
    </w:p>
    <w:p w14:paraId="7B706728" w14:textId="6DE9DFF7" w:rsidR="00883528" w:rsidRPr="00840030" w:rsidRDefault="00883528" w:rsidP="004D1AEB">
      <w:pPr>
        <w:spacing w:after="120" w:line="240" w:lineRule="auto"/>
        <w:ind w:left="567" w:right="260"/>
        <w:jc w:val="both"/>
        <w:rPr>
          <w:rFonts w:ascii="Arial" w:hAnsi="Arial" w:cs="Arial"/>
          <w:iCs/>
          <w:sz w:val="24"/>
          <w:szCs w:val="24"/>
        </w:rPr>
      </w:pPr>
      <w:r w:rsidRPr="00840030">
        <w:rPr>
          <w:rFonts w:ascii="Arial" w:hAnsi="Arial" w:cs="Arial"/>
          <w:iCs/>
          <w:sz w:val="24"/>
          <w:szCs w:val="24"/>
        </w:rPr>
        <w:t>Theory ICT 2</w:t>
      </w:r>
      <w:r w:rsidR="007141B5">
        <w:rPr>
          <w:rFonts w:ascii="Arial" w:hAnsi="Arial" w:cs="Arial"/>
          <w:iCs/>
          <w:sz w:val="24"/>
          <w:szCs w:val="24"/>
        </w:rPr>
        <w:t xml:space="preserve"> (end of term)</w:t>
      </w:r>
      <w:r w:rsidRPr="00840030">
        <w:rPr>
          <w:rFonts w:ascii="Arial" w:hAnsi="Arial" w:cs="Arial"/>
          <w:iCs/>
          <w:sz w:val="24"/>
          <w:szCs w:val="24"/>
        </w:rPr>
        <w:t xml:space="preserve"> 20%</w:t>
      </w:r>
      <w:r w:rsidR="00090954" w:rsidRPr="00840030">
        <w:rPr>
          <w:rFonts w:ascii="Arial" w:hAnsi="Arial" w:cs="Arial"/>
          <w:iCs/>
          <w:sz w:val="24"/>
          <w:szCs w:val="24"/>
        </w:rPr>
        <w:t xml:space="preserve"> (</w:t>
      </w:r>
      <w:r w:rsidR="007141B5">
        <w:rPr>
          <w:rFonts w:ascii="Arial" w:hAnsi="Arial" w:cs="Arial"/>
          <w:iCs/>
          <w:sz w:val="24"/>
          <w:szCs w:val="24"/>
        </w:rPr>
        <w:t>30</w:t>
      </w:r>
      <w:r w:rsidR="00090954" w:rsidRPr="00840030">
        <w:rPr>
          <w:rFonts w:ascii="Arial" w:hAnsi="Arial" w:cs="Arial"/>
          <w:iCs/>
          <w:sz w:val="24"/>
          <w:szCs w:val="24"/>
        </w:rPr>
        <w:t xml:space="preserve"> minutes)</w:t>
      </w:r>
    </w:p>
    <w:p w14:paraId="6D5842F2" w14:textId="4D73F4CE" w:rsidR="00883528" w:rsidRDefault="00883528" w:rsidP="004D1AEB">
      <w:pPr>
        <w:spacing w:after="120" w:line="240" w:lineRule="auto"/>
        <w:ind w:left="567" w:right="260"/>
        <w:jc w:val="both"/>
        <w:rPr>
          <w:rFonts w:ascii="Arial" w:hAnsi="Arial" w:cs="Arial"/>
          <w:iCs/>
          <w:sz w:val="24"/>
          <w:szCs w:val="24"/>
        </w:rPr>
      </w:pPr>
      <w:r>
        <w:rPr>
          <w:rFonts w:ascii="Arial" w:hAnsi="Arial" w:cs="Arial"/>
          <w:iCs/>
          <w:sz w:val="24"/>
          <w:szCs w:val="24"/>
        </w:rPr>
        <w:t>Computing ICT 1</w:t>
      </w:r>
      <w:r w:rsidR="00D556E2">
        <w:rPr>
          <w:rFonts w:ascii="Arial" w:hAnsi="Arial" w:cs="Arial"/>
          <w:iCs/>
          <w:sz w:val="24"/>
          <w:szCs w:val="24"/>
        </w:rPr>
        <w:t xml:space="preserve"> </w:t>
      </w:r>
      <w:r w:rsidR="007141B5">
        <w:rPr>
          <w:rFonts w:ascii="Arial" w:hAnsi="Arial" w:cs="Arial"/>
          <w:iCs/>
          <w:sz w:val="24"/>
          <w:szCs w:val="24"/>
        </w:rPr>
        <w:t>(mid-term)</w:t>
      </w:r>
      <w:r w:rsidR="007141B5" w:rsidRPr="00840030">
        <w:rPr>
          <w:rFonts w:ascii="Arial" w:hAnsi="Arial" w:cs="Arial"/>
          <w:iCs/>
          <w:sz w:val="24"/>
          <w:szCs w:val="24"/>
        </w:rPr>
        <w:t xml:space="preserve"> </w:t>
      </w:r>
      <w:r w:rsidR="00D556E2">
        <w:rPr>
          <w:rFonts w:ascii="Arial" w:hAnsi="Arial" w:cs="Arial"/>
          <w:iCs/>
          <w:sz w:val="24"/>
          <w:szCs w:val="24"/>
        </w:rPr>
        <w:t>20%</w:t>
      </w:r>
      <w:r w:rsidR="00090954">
        <w:rPr>
          <w:rFonts w:ascii="Arial" w:hAnsi="Arial" w:cs="Arial"/>
          <w:iCs/>
          <w:sz w:val="24"/>
          <w:szCs w:val="24"/>
        </w:rPr>
        <w:t xml:space="preserve"> (</w:t>
      </w:r>
      <w:r w:rsidR="007141B5">
        <w:rPr>
          <w:rFonts w:ascii="Arial" w:hAnsi="Arial" w:cs="Arial"/>
          <w:iCs/>
          <w:sz w:val="24"/>
          <w:szCs w:val="24"/>
        </w:rPr>
        <w:t>30</w:t>
      </w:r>
      <w:r w:rsidR="00090954">
        <w:rPr>
          <w:rFonts w:ascii="Arial" w:hAnsi="Arial" w:cs="Arial"/>
          <w:iCs/>
          <w:sz w:val="24"/>
          <w:szCs w:val="24"/>
        </w:rPr>
        <w:t xml:space="preserve"> minutes)</w:t>
      </w:r>
    </w:p>
    <w:p w14:paraId="016E724B" w14:textId="4C887ABE" w:rsidR="00883528" w:rsidRPr="00883528" w:rsidRDefault="00883528" w:rsidP="004D1AEB">
      <w:pPr>
        <w:spacing w:after="120" w:line="240" w:lineRule="auto"/>
        <w:ind w:left="567" w:right="260"/>
        <w:jc w:val="both"/>
        <w:rPr>
          <w:rFonts w:ascii="Arial" w:hAnsi="Arial" w:cs="Arial"/>
          <w:iCs/>
          <w:sz w:val="24"/>
          <w:szCs w:val="24"/>
        </w:rPr>
      </w:pPr>
      <w:r>
        <w:rPr>
          <w:rFonts w:ascii="Arial" w:hAnsi="Arial" w:cs="Arial"/>
          <w:iCs/>
          <w:sz w:val="24"/>
          <w:szCs w:val="24"/>
        </w:rPr>
        <w:t>Computing ICT 2</w:t>
      </w:r>
      <w:r w:rsidR="00D556E2">
        <w:rPr>
          <w:rFonts w:ascii="Arial" w:hAnsi="Arial" w:cs="Arial"/>
          <w:iCs/>
          <w:sz w:val="24"/>
          <w:szCs w:val="24"/>
        </w:rPr>
        <w:t xml:space="preserve"> </w:t>
      </w:r>
      <w:r w:rsidR="007141B5">
        <w:rPr>
          <w:rFonts w:ascii="Arial" w:hAnsi="Arial" w:cs="Arial"/>
          <w:iCs/>
          <w:sz w:val="24"/>
          <w:szCs w:val="24"/>
        </w:rPr>
        <w:t xml:space="preserve">(end of term) </w:t>
      </w:r>
      <w:r w:rsidR="00D556E2">
        <w:rPr>
          <w:rFonts w:ascii="Arial" w:hAnsi="Arial" w:cs="Arial"/>
          <w:iCs/>
          <w:sz w:val="24"/>
          <w:szCs w:val="24"/>
        </w:rPr>
        <w:t>20 %</w:t>
      </w:r>
      <w:r w:rsidR="00090954">
        <w:rPr>
          <w:rFonts w:ascii="Arial" w:hAnsi="Arial" w:cs="Arial"/>
          <w:iCs/>
          <w:sz w:val="24"/>
          <w:szCs w:val="24"/>
        </w:rPr>
        <w:t xml:space="preserve"> (</w:t>
      </w:r>
      <w:r w:rsidR="007141B5">
        <w:rPr>
          <w:rFonts w:ascii="Arial" w:hAnsi="Arial" w:cs="Arial"/>
          <w:iCs/>
          <w:sz w:val="24"/>
          <w:szCs w:val="24"/>
        </w:rPr>
        <w:t>30</w:t>
      </w:r>
      <w:r w:rsidR="00090954">
        <w:rPr>
          <w:rFonts w:ascii="Arial" w:hAnsi="Arial" w:cs="Arial"/>
          <w:iCs/>
          <w:sz w:val="24"/>
          <w:szCs w:val="24"/>
        </w:rPr>
        <w:t xml:space="preserve"> minutes)</w:t>
      </w:r>
    </w:p>
    <w:p w14:paraId="2A5C5AD3" w14:textId="77777777" w:rsidR="003F3578" w:rsidRPr="00883528" w:rsidRDefault="003F3578" w:rsidP="00302082">
      <w:pPr>
        <w:spacing w:after="120" w:line="240" w:lineRule="auto"/>
        <w:ind w:left="426" w:right="260"/>
        <w:rPr>
          <w:rFonts w:ascii="Arial" w:hAnsi="Arial" w:cs="Arial"/>
          <w:b/>
          <w:i/>
          <w:iCs/>
          <w:sz w:val="24"/>
          <w:szCs w:val="24"/>
        </w:rPr>
      </w:pPr>
    </w:p>
    <w:p w14:paraId="34152C5E" w14:textId="77777777" w:rsidR="00696FF5" w:rsidRPr="00883528" w:rsidRDefault="00696FF5" w:rsidP="00696FF5">
      <w:pPr>
        <w:spacing w:after="120"/>
        <w:ind w:left="567" w:hanging="567"/>
        <w:rPr>
          <w:rFonts w:ascii="Arial" w:hAnsi="Arial" w:cs="Arial"/>
          <w:iCs/>
          <w:sz w:val="24"/>
          <w:szCs w:val="24"/>
        </w:rPr>
      </w:pPr>
      <w:r w:rsidRPr="00883528">
        <w:rPr>
          <w:rFonts w:ascii="Arial" w:hAnsi="Arial" w:cs="Arial"/>
          <w:iCs/>
          <w:sz w:val="24"/>
          <w:szCs w:val="24"/>
        </w:rPr>
        <w:t>13.2</w:t>
      </w:r>
      <w:r w:rsidRPr="00883528">
        <w:rPr>
          <w:rFonts w:ascii="Arial" w:hAnsi="Arial" w:cs="Arial"/>
          <w:iCs/>
          <w:sz w:val="24"/>
          <w:szCs w:val="24"/>
        </w:rPr>
        <w:tab/>
        <w:t xml:space="preserve">Reassessment methods </w:t>
      </w:r>
    </w:p>
    <w:p w14:paraId="2B53D237" w14:textId="77777777" w:rsidR="00B72470" w:rsidRPr="00883528" w:rsidRDefault="004F4EF1" w:rsidP="002302FD">
      <w:pPr>
        <w:spacing w:after="120" w:line="240" w:lineRule="auto"/>
        <w:ind w:left="567" w:right="260"/>
        <w:rPr>
          <w:rFonts w:ascii="Arial" w:hAnsi="Arial" w:cs="Arial"/>
          <w:iCs/>
          <w:sz w:val="24"/>
          <w:szCs w:val="24"/>
        </w:rPr>
      </w:pPr>
      <w:r w:rsidRPr="00883528">
        <w:rPr>
          <w:rFonts w:ascii="Arial" w:hAnsi="Arial" w:cs="Arial"/>
          <w:iCs/>
          <w:sz w:val="24"/>
          <w:szCs w:val="24"/>
        </w:rPr>
        <w:t>Like for like</w:t>
      </w:r>
    </w:p>
    <w:p w14:paraId="49B44712" w14:textId="77777777" w:rsidR="0062219E" w:rsidRPr="00883528" w:rsidRDefault="0062219E" w:rsidP="00302082">
      <w:pPr>
        <w:spacing w:after="120" w:line="240" w:lineRule="auto"/>
        <w:ind w:left="426" w:right="260"/>
        <w:rPr>
          <w:rFonts w:ascii="Arial" w:hAnsi="Arial" w:cs="Arial"/>
          <w:b/>
          <w:i/>
          <w:iCs/>
          <w:sz w:val="24"/>
          <w:szCs w:val="24"/>
        </w:rPr>
      </w:pPr>
    </w:p>
    <w:p w14:paraId="24175522" w14:textId="77777777" w:rsidR="00274ED7" w:rsidRPr="00883528" w:rsidRDefault="006F3F8B" w:rsidP="00696FF5">
      <w:pPr>
        <w:numPr>
          <w:ilvl w:val="0"/>
          <w:numId w:val="1"/>
        </w:numPr>
        <w:spacing w:after="120" w:line="240" w:lineRule="auto"/>
        <w:ind w:left="567" w:right="261" w:hanging="567"/>
        <w:jc w:val="both"/>
        <w:rPr>
          <w:rFonts w:ascii="Arial" w:hAnsi="Arial" w:cs="Arial"/>
          <w:b/>
          <w:i/>
          <w:iCs/>
          <w:sz w:val="24"/>
          <w:szCs w:val="24"/>
        </w:rPr>
      </w:pPr>
      <w:r w:rsidRPr="00883528">
        <w:rPr>
          <w:rFonts w:ascii="Arial" w:hAnsi="Arial" w:cs="Arial"/>
          <w:b/>
          <w:i/>
          <w:iCs/>
          <w:sz w:val="24"/>
          <w:szCs w:val="24"/>
        </w:rPr>
        <w:t xml:space="preserve">Map of </w:t>
      </w:r>
      <w:r w:rsidR="00883204" w:rsidRPr="00883528">
        <w:rPr>
          <w:rFonts w:ascii="Arial" w:hAnsi="Arial" w:cs="Arial"/>
          <w:b/>
          <w:i/>
          <w:iCs/>
          <w:sz w:val="24"/>
          <w:szCs w:val="24"/>
        </w:rPr>
        <w:t xml:space="preserve">module learning outcomes </w:t>
      </w:r>
      <w:r w:rsidR="00B30E07" w:rsidRPr="00883528">
        <w:rPr>
          <w:rFonts w:ascii="Arial" w:hAnsi="Arial" w:cs="Arial"/>
          <w:b/>
          <w:i/>
          <w:iCs/>
          <w:sz w:val="24"/>
          <w:szCs w:val="24"/>
        </w:rPr>
        <w:t>(sections 8 &amp; 9)</w:t>
      </w:r>
      <w:r w:rsidR="00883204" w:rsidRPr="00883528">
        <w:rPr>
          <w:rFonts w:ascii="Arial" w:hAnsi="Arial" w:cs="Arial"/>
          <w:b/>
          <w:i/>
          <w:iCs/>
          <w:sz w:val="24"/>
          <w:szCs w:val="24"/>
        </w:rPr>
        <w:t xml:space="preserve"> to l</w:t>
      </w:r>
      <w:r w:rsidRPr="00883528">
        <w:rPr>
          <w:rFonts w:ascii="Arial" w:hAnsi="Arial" w:cs="Arial"/>
          <w:b/>
          <w:i/>
          <w:iCs/>
          <w:sz w:val="24"/>
          <w:szCs w:val="24"/>
        </w:rPr>
        <w:t>earning</w:t>
      </w:r>
      <w:r w:rsidR="00B30E07" w:rsidRPr="00883528">
        <w:rPr>
          <w:rFonts w:ascii="Arial" w:hAnsi="Arial" w:cs="Arial"/>
          <w:b/>
          <w:i/>
          <w:iCs/>
          <w:sz w:val="24"/>
          <w:szCs w:val="24"/>
        </w:rPr>
        <w:t xml:space="preserve"> and </w:t>
      </w:r>
      <w:r w:rsidR="00883204" w:rsidRPr="00883528">
        <w:rPr>
          <w:rFonts w:ascii="Arial" w:hAnsi="Arial" w:cs="Arial"/>
          <w:b/>
          <w:i/>
          <w:iCs/>
          <w:sz w:val="24"/>
          <w:szCs w:val="24"/>
        </w:rPr>
        <w:t>teaching m</w:t>
      </w:r>
      <w:r w:rsidR="00B30E07" w:rsidRPr="00883528">
        <w:rPr>
          <w:rFonts w:ascii="Arial" w:hAnsi="Arial" w:cs="Arial"/>
          <w:b/>
          <w:i/>
          <w:iCs/>
          <w:sz w:val="24"/>
          <w:szCs w:val="24"/>
        </w:rPr>
        <w:t>ethods (section12</w:t>
      </w:r>
      <w:r w:rsidRPr="00883528">
        <w:rPr>
          <w:rFonts w:ascii="Arial" w:hAnsi="Arial" w:cs="Arial"/>
          <w:b/>
          <w:i/>
          <w:iCs/>
          <w:sz w:val="24"/>
          <w:szCs w:val="24"/>
        </w:rPr>
        <w:t>) and m</w:t>
      </w:r>
      <w:r w:rsidR="00883204" w:rsidRPr="00883528">
        <w:rPr>
          <w:rFonts w:ascii="Arial" w:hAnsi="Arial" w:cs="Arial"/>
          <w:b/>
          <w:i/>
          <w:iCs/>
          <w:sz w:val="24"/>
          <w:szCs w:val="24"/>
        </w:rPr>
        <w:t>ethods of a</w:t>
      </w:r>
      <w:r w:rsidR="00B30E07" w:rsidRPr="00883528">
        <w:rPr>
          <w:rFonts w:ascii="Arial" w:hAnsi="Arial" w:cs="Arial"/>
          <w:b/>
          <w:i/>
          <w:iCs/>
          <w:sz w:val="24"/>
          <w:szCs w:val="24"/>
        </w:rPr>
        <w:t>ssessment (section 13</w:t>
      </w:r>
      <w:r w:rsidR="00EF4933" w:rsidRPr="00883528">
        <w:rPr>
          <w:rFonts w:ascii="Arial" w:hAnsi="Arial" w:cs="Arial"/>
          <w:b/>
          <w:i/>
          <w:iCs/>
          <w:sz w:val="24"/>
          <w:szCs w:val="24"/>
        </w:rPr>
        <w:t>)</w:t>
      </w:r>
    </w:p>
    <w:p w14:paraId="0DF1C87F" w14:textId="79A9A859" w:rsidR="00883528" w:rsidRPr="00883528" w:rsidRDefault="00883528" w:rsidP="00883528">
      <w:pPr>
        <w:pStyle w:val="ListParagraph"/>
        <w:spacing w:after="120" w:line="240" w:lineRule="auto"/>
        <w:ind w:right="543"/>
        <w:jc w:val="both"/>
        <w:rPr>
          <w:rFonts w:ascii="Arial" w:hAnsi="Arial" w:cs="Arial"/>
          <w:b/>
          <w:bCs/>
          <w:sz w:val="24"/>
          <w:szCs w:val="24"/>
        </w:rPr>
      </w:pPr>
      <w:r w:rsidRPr="00883528">
        <w:rPr>
          <w:rFonts w:ascii="Arial" w:hAnsi="Arial" w:cs="Arial"/>
          <w:b/>
          <w:bCs/>
          <w:sz w:val="24"/>
          <w:szCs w:val="24"/>
        </w:rPr>
        <w:t>Module learning outcomes against learning and teaching methods:</w:t>
      </w:r>
    </w:p>
    <w:tbl>
      <w:tblPr>
        <w:tblStyle w:val="TableGrid"/>
        <w:tblW w:w="8109"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A41499" w:rsidRPr="009D52D0" w14:paraId="1C402A66" w14:textId="528FBCB8" w:rsidTr="00840030">
        <w:trPr>
          <w:cantSplit/>
          <w:tblHeader/>
        </w:trPr>
        <w:tc>
          <w:tcPr>
            <w:tcW w:w="2439" w:type="dxa"/>
            <w:shd w:val="clear" w:color="auto" w:fill="D9D9D9" w:themeFill="background1" w:themeFillShade="D9"/>
          </w:tcPr>
          <w:p w14:paraId="4EA9E4FC" w14:textId="77777777" w:rsidR="00A41499" w:rsidRPr="009D52D0" w:rsidRDefault="00A41499" w:rsidP="00D841E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6C27521" w14:textId="77777777" w:rsidR="00A41499" w:rsidRPr="009D52D0" w:rsidRDefault="00A41499" w:rsidP="00D841E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4D146E2B" w14:textId="77777777" w:rsidR="00A41499" w:rsidRPr="009D52D0" w:rsidRDefault="00A41499" w:rsidP="00D841E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23D35924" w14:textId="77777777" w:rsidR="00A41499" w:rsidRPr="009D52D0" w:rsidRDefault="00A41499" w:rsidP="00D841E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7E0F74AB" w14:textId="77777777" w:rsidR="00A41499" w:rsidRPr="009D52D0" w:rsidRDefault="00A41499" w:rsidP="00D841E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31FBC5F9" w14:textId="77777777" w:rsidR="00A41499" w:rsidRPr="009D52D0" w:rsidRDefault="00A41499" w:rsidP="00D841E6">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707C2D4F" w14:textId="0601EA2D" w:rsidR="00A41499" w:rsidRPr="009D52D0" w:rsidRDefault="00A41499" w:rsidP="00D841E6">
            <w:pPr>
              <w:spacing w:after="120"/>
              <w:ind w:right="543"/>
              <w:rPr>
                <w:rFonts w:ascii="Arial" w:hAnsi="Arial" w:cs="Arial"/>
                <w:sz w:val="20"/>
                <w:szCs w:val="20"/>
              </w:rPr>
            </w:pPr>
            <w:r>
              <w:rPr>
                <w:rFonts w:ascii="Arial" w:hAnsi="Arial" w:cs="Arial"/>
                <w:sz w:val="20"/>
                <w:szCs w:val="20"/>
              </w:rPr>
              <w:t>8.6</w:t>
            </w:r>
          </w:p>
        </w:tc>
        <w:tc>
          <w:tcPr>
            <w:tcW w:w="567" w:type="dxa"/>
          </w:tcPr>
          <w:p w14:paraId="22E6B30E" w14:textId="3BD4DF02" w:rsidR="00A41499" w:rsidRPr="009D52D0" w:rsidRDefault="00A41499" w:rsidP="00D841E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076FF283" w14:textId="77777777" w:rsidR="00A41499" w:rsidRPr="009D52D0" w:rsidRDefault="00A41499" w:rsidP="00D841E6">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CB73792" w14:textId="77777777" w:rsidR="00A41499" w:rsidRPr="009D52D0" w:rsidRDefault="00A41499" w:rsidP="00D841E6">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6F47D0CF" w14:textId="0D7CF512" w:rsidR="00A41499" w:rsidRPr="009D52D0" w:rsidRDefault="00A41499" w:rsidP="00D841E6">
            <w:pPr>
              <w:spacing w:after="120"/>
              <w:ind w:right="543"/>
              <w:rPr>
                <w:rFonts w:ascii="Arial" w:hAnsi="Arial" w:cs="Arial"/>
                <w:sz w:val="20"/>
                <w:szCs w:val="20"/>
              </w:rPr>
            </w:pPr>
            <w:r>
              <w:rPr>
                <w:rFonts w:ascii="Arial" w:hAnsi="Arial" w:cs="Arial"/>
                <w:sz w:val="20"/>
                <w:szCs w:val="20"/>
              </w:rPr>
              <w:t>9.4</w:t>
            </w:r>
          </w:p>
        </w:tc>
      </w:tr>
      <w:tr w:rsidR="00A41499" w:rsidRPr="009D52D0" w14:paraId="5ED3DF8E" w14:textId="3122799B" w:rsidTr="00840030">
        <w:tc>
          <w:tcPr>
            <w:tcW w:w="2439" w:type="dxa"/>
          </w:tcPr>
          <w:p w14:paraId="64A75575" w14:textId="77777777" w:rsidR="00A41499" w:rsidRPr="009D52D0" w:rsidRDefault="00A41499" w:rsidP="003410BE">
            <w:pPr>
              <w:spacing w:after="120"/>
              <w:ind w:right="543"/>
              <w:rPr>
                <w:rFonts w:ascii="Arial" w:hAnsi="Arial" w:cs="Arial"/>
                <w:b/>
                <w:sz w:val="20"/>
                <w:szCs w:val="20"/>
              </w:rPr>
            </w:pPr>
            <w:r w:rsidRPr="003410BE">
              <w:rPr>
                <w:rFonts w:ascii="Arial" w:hAnsi="Arial" w:cs="Arial"/>
                <w:i/>
                <w:sz w:val="20"/>
                <w:szCs w:val="20"/>
              </w:rPr>
              <w:t>Private Study</w:t>
            </w:r>
          </w:p>
        </w:tc>
        <w:tc>
          <w:tcPr>
            <w:tcW w:w="567" w:type="dxa"/>
          </w:tcPr>
          <w:p w14:paraId="02865182" w14:textId="6CD4B77C" w:rsidR="00A41499" w:rsidRPr="009D52D0" w:rsidRDefault="00A41499" w:rsidP="003410BE">
            <w:pPr>
              <w:spacing w:after="120"/>
              <w:ind w:right="543"/>
              <w:rPr>
                <w:rFonts w:ascii="Arial" w:hAnsi="Arial" w:cs="Arial"/>
                <w:b/>
                <w:sz w:val="20"/>
                <w:szCs w:val="20"/>
              </w:rPr>
            </w:pPr>
            <w:r w:rsidRPr="00883528">
              <w:rPr>
                <w:rFonts w:ascii="Arial" w:hAnsi="Arial" w:cs="Arial"/>
                <w:b/>
                <w:sz w:val="24"/>
                <w:szCs w:val="24"/>
              </w:rPr>
              <w:t>x</w:t>
            </w:r>
          </w:p>
        </w:tc>
        <w:tc>
          <w:tcPr>
            <w:tcW w:w="567" w:type="dxa"/>
          </w:tcPr>
          <w:p w14:paraId="75F1A032" w14:textId="378FF7E6" w:rsidR="00A41499" w:rsidRPr="009D52D0" w:rsidRDefault="00A41499" w:rsidP="003410BE">
            <w:pPr>
              <w:spacing w:after="120"/>
              <w:ind w:right="543"/>
              <w:rPr>
                <w:rFonts w:ascii="Arial" w:hAnsi="Arial" w:cs="Arial"/>
                <w:b/>
                <w:sz w:val="20"/>
                <w:szCs w:val="20"/>
              </w:rPr>
            </w:pPr>
            <w:r w:rsidRPr="00883528">
              <w:rPr>
                <w:rFonts w:ascii="Arial" w:hAnsi="Arial" w:cs="Arial"/>
                <w:b/>
                <w:sz w:val="24"/>
                <w:szCs w:val="24"/>
              </w:rPr>
              <w:t>x</w:t>
            </w:r>
          </w:p>
        </w:tc>
        <w:tc>
          <w:tcPr>
            <w:tcW w:w="567" w:type="dxa"/>
          </w:tcPr>
          <w:p w14:paraId="519B924E" w14:textId="2926031B" w:rsidR="00A41499" w:rsidRPr="009D52D0" w:rsidRDefault="00A41499" w:rsidP="003410BE">
            <w:pPr>
              <w:spacing w:after="120"/>
              <w:ind w:right="543"/>
              <w:rPr>
                <w:rFonts w:ascii="Arial" w:hAnsi="Arial" w:cs="Arial"/>
                <w:b/>
                <w:sz w:val="20"/>
                <w:szCs w:val="20"/>
              </w:rPr>
            </w:pPr>
            <w:r w:rsidRPr="00883528">
              <w:rPr>
                <w:rFonts w:ascii="Arial" w:hAnsi="Arial" w:cs="Arial"/>
                <w:b/>
                <w:sz w:val="24"/>
                <w:szCs w:val="24"/>
              </w:rPr>
              <w:t>x</w:t>
            </w:r>
          </w:p>
        </w:tc>
        <w:tc>
          <w:tcPr>
            <w:tcW w:w="567" w:type="dxa"/>
          </w:tcPr>
          <w:p w14:paraId="584899B8" w14:textId="3251E067" w:rsidR="00A41499" w:rsidRPr="009D52D0" w:rsidRDefault="00A41499" w:rsidP="003410BE">
            <w:pPr>
              <w:spacing w:after="120"/>
              <w:ind w:right="543"/>
              <w:rPr>
                <w:rFonts w:ascii="Arial" w:hAnsi="Arial" w:cs="Arial"/>
                <w:b/>
                <w:sz w:val="20"/>
                <w:szCs w:val="20"/>
              </w:rPr>
            </w:pPr>
            <w:r w:rsidRPr="00883528">
              <w:rPr>
                <w:rFonts w:ascii="Arial" w:hAnsi="Arial" w:cs="Arial"/>
                <w:b/>
                <w:sz w:val="24"/>
                <w:szCs w:val="24"/>
              </w:rPr>
              <w:t>x</w:t>
            </w:r>
          </w:p>
        </w:tc>
        <w:tc>
          <w:tcPr>
            <w:tcW w:w="567" w:type="dxa"/>
          </w:tcPr>
          <w:p w14:paraId="743E0A72" w14:textId="0A1A8EBC" w:rsidR="00A41499" w:rsidRPr="009D52D0" w:rsidRDefault="00A41499" w:rsidP="003410BE">
            <w:pPr>
              <w:spacing w:after="120"/>
              <w:ind w:right="543"/>
              <w:rPr>
                <w:rFonts w:ascii="Arial" w:hAnsi="Arial" w:cs="Arial"/>
                <w:b/>
                <w:sz w:val="20"/>
                <w:szCs w:val="20"/>
              </w:rPr>
            </w:pPr>
            <w:r w:rsidRPr="00883528">
              <w:rPr>
                <w:rFonts w:ascii="Arial" w:hAnsi="Arial" w:cs="Arial"/>
                <w:b/>
                <w:sz w:val="24"/>
                <w:szCs w:val="24"/>
              </w:rPr>
              <w:t>x</w:t>
            </w:r>
          </w:p>
        </w:tc>
        <w:tc>
          <w:tcPr>
            <w:tcW w:w="567" w:type="dxa"/>
          </w:tcPr>
          <w:p w14:paraId="33F0EB41" w14:textId="37E2886E" w:rsidR="00A41499" w:rsidRPr="009D52D0" w:rsidRDefault="00A41499" w:rsidP="003410BE">
            <w:pPr>
              <w:spacing w:after="120"/>
              <w:ind w:right="543"/>
              <w:rPr>
                <w:rFonts w:ascii="Arial" w:hAnsi="Arial" w:cs="Arial"/>
                <w:b/>
                <w:sz w:val="20"/>
                <w:szCs w:val="20"/>
              </w:rPr>
            </w:pPr>
            <w:r w:rsidRPr="00883528">
              <w:rPr>
                <w:rFonts w:ascii="Arial" w:hAnsi="Arial" w:cs="Arial"/>
                <w:b/>
                <w:sz w:val="24"/>
                <w:szCs w:val="24"/>
              </w:rPr>
              <w:t>x</w:t>
            </w:r>
          </w:p>
        </w:tc>
        <w:tc>
          <w:tcPr>
            <w:tcW w:w="567" w:type="dxa"/>
          </w:tcPr>
          <w:p w14:paraId="0B23B91E" w14:textId="0898BE67" w:rsidR="00A41499" w:rsidRPr="009D52D0" w:rsidRDefault="00A41499" w:rsidP="003410BE">
            <w:pPr>
              <w:spacing w:after="120"/>
              <w:ind w:right="543"/>
              <w:rPr>
                <w:rFonts w:ascii="Arial" w:hAnsi="Arial" w:cs="Arial"/>
                <w:b/>
                <w:sz w:val="20"/>
                <w:szCs w:val="20"/>
              </w:rPr>
            </w:pPr>
            <w:r w:rsidRPr="00883528">
              <w:rPr>
                <w:rFonts w:ascii="Arial" w:hAnsi="Arial" w:cs="Arial"/>
                <w:b/>
                <w:sz w:val="24"/>
                <w:szCs w:val="24"/>
              </w:rPr>
              <w:t>x</w:t>
            </w:r>
          </w:p>
        </w:tc>
        <w:tc>
          <w:tcPr>
            <w:tcW w:w="567" w:type="dxa"/>
          </w:tcPr>
          <w:p w14:paraId="7481778E" w14:textId="66CD321C" w:rsidR="00A41499" w:rsidRPr="009D52D0" w:rsidRDefault="00A41499" w:rsidP="003410BE">
            <w:pPr>
              <w:spacing w:after="120"/>
              <w:ind w:right="543"/>
              <w:rPr>
                <w:rFonts w:ascii="Arial" w:hAnsi="Arial" w:cs="Arial"/>
                <w:b/>
                <w:sz w:val="20"/>
                <w:szCs w:val="20"/>
              </w:rPr>
            </w:pPr>
            <w:r w:rsidRPr="00883528">
              <w:rPr>
                <w:rFonts w:ascii="Arial" w:hAnsi="Arial" w:cs="Arial"/>
                <w:b/>
                <w:sz w:val="24"/>
                <w:szCs w:val="24"/>
              </w:rPr>
              <w:t>x</w:t>
            </w:r>
          </w:p>
        </w:tc>
        <w:tc>
          <w:tcPr>
            <w:tcW w:w="567" w:type="dxa"/>
          </w:tcPr>
          <w:p w14:paraId="25D4839D" w14:textId="69083AF4" w:rsidR="00A41499" w:rsidRPr="009D52D0" w:rsidRDefault="00A41499" w:rsidP="003410BE">
            <w:pPr>
              <w:spacing w:after="120"/>
              <w:ind w:right="543"/>
              <w:rPr>
                <w:rFonts w:ascii="Arial" w:hAnsi="Arial" w:cs="Arial"/>
                <w:b/>
                <w:sz w:val="20"/>
                <w:szCs w:val="20"/>
              </w:rPr>
            </w:pPr>
            <w:r w:rsidRPr="00883528">
              <w:rPr>
                <w:rFonts w:ascii="Arial" w:hAnsi="Arial" w:cs="Arial"/>
                <w:b/>
                <w:sz w:val="24"/>
                <w:szCs w:val="24"/>
              </w:rPr>
              <w:t>x</w:t>
            </w:r>
          </w:p>
        </w:tc>
        <w:tc>
          <w:tcPr>
            <w:tcW w:w="567" w:type="dxa"/>
          </w:tcPr>
          <w:p w14:paraId="129FF213" w14:textId="77777777" w:rsidR="00A41499" w:rsidRPr="00883528" w:rsidRDefault="00A41499" w:rsidP="003410BE">
            <w:pPr>
              <w:spacing w:after="120"/>
              <w:ind w:right="543"/>
              <w:rPr>
                <w:rFonts w:ascii="Arial" w:hAnsi="Arial" w:cs="Arial"/>
                <w:b/>
                <w:sz w:val="24"/>
                <w:szCs w:val="24"/>
              </w:rPr>
            </w:pPr>
          </w:p>
        </w:tc>
      </w:tr>
      <w:tr w:rsidR="00A41499" w:rsidRPr="009D52D0" w14:paraId="6D9536B5" w14:textId="1D167050" w:rsidTr="00840030">
        <w:tc>
          <w:tcPr>
            <w:tcW w:w="2439" w:type="dxa"/>
          </w:tcPr>
          <w:p w14:paraId="01343D15" w14:textId="5BB078EE" w:rsidR="00A41499" w:rsidRPr="009D52D0" w:rsidRDefault="00A41499" w:rsidP="003410BE">
            <w:pPr>
              <w:spacing w:after="120"/>
              <w:ind w:right="543"/>
              <w:rPr>
                <w:rFonts w:ascii="Arial" w:hAnsi="Arial" w:cs="Arial"/>
                <w:i/>
                <w:sz w:val="20"/>
                <w:szCs w:val="20"/>
              </w:rPr>
            </w:pPr>
            <w:r>
              <w:rPr>
                <w:rFonts w:ascii="Arial" w:hAnsi="Arial" w:cs="Arial"/>
                <w:i/>
                <w:sz w:val="20"/>
                <w:szCs w:val="20"/>
              </w:rPr>
              <w:t>Lectures</w:t>
            </w:r>
          </w:p>
        </w:tc>
        <w:tc>
          <w:tcPr>
            <w:tcW w:w="567" w:type="dxa"/>
          </w:tcPr>
          <w:p w14:paraId="4C17F0B9" w14:textId="7BCA9A39" w:rsidR="00A41499" w:rsidRPr="009D52D0" w:rsidRDefault="00A41499" w:rsidP="003410BE">
            <w:pPr>
              <w:spacing w:after="120"/>
              <w:ind w:right="543"/>
              <w:rPr>
                <w:rFonts w:ascii="Arial" w:hAnsi="Arial" w:cs="Arial"/>
                <w:b/>
                <w:sz w:val="20"/>
                <w:szCs w:val="20"/>
              </w:rPr>
            </w:pPr>
            <w:r w:rsidRPr="00883528">
              <w:rPr>
                <w:rFonts w:ascii="Arial" w:hAnsi="Arial" w:cs="Arial"/>
                <w:b/>
                <w:sz w:val="24"/>
                <w:szCs w:val="24"/>
              </w:rPr>
              <w:t>x</w:t>
            </w:r>
          </w:p>
        </w:tc>
        <w:tc>
          <w:tcPr>
            <w:tcW w:w="567" w:type="dxa"/>
          </w:tcPr>
          <w:p w14:paraId="4D7AB57C" w14:textId="268B7904" w:rsidR="00A41499" w:rsidRPr="009D52D0" w:rsidRDefault="00A41499" w:rsidP="003410BE">
            <w:pPr>
              <w:spacing w:after="120"/>
              <w:ind w:right="543"/>
              <w:rPr>
                <w:rFonts w:ascii="Arial" w:hAnsi="Arial" w:cs="Arial"/>
                <w:b/>
                <w:sz w:val="20"/>
                <w:szCs w:val="20"/>
              </w:rPr>
            </w:pPr>
            <w:r w:rsidRPr="00883528">
              <w:rPr>
                <w:rFonts w:ascii="Arial" w:hAnsi="Arial" w:cs="Arial"/>
                <w:b/>
                <w:sz w:val="24"/>
                <w:szCs w:val="24"/>
              </w:rPr>
              <w:t>x</w:t>
            </w:r>
          </w:p>
        </w:tc>
        <w:tc>
          <w:tcPr>
            <w:tcW w:w="567" w:type="dxa"/>
          </w:tcPr>
          <w:p w14:paraId="779137E6" w14:textId="4FAE4F1E" w:rsidR="00A41499" w:rsidRPr="009D52D0" w:rsidRDefault="00A41499" w:rsidP="003410BE">
            <w:pPr>
              <w:spacing w:after="120"/>
              <w:ind w:right="543"/>
              <w:rPr>
                <w:rFonts w:ascii="Arial" w:hAnsi="Arial" w:cs="Arial"/>
                <w:b/>
                <w:sz w:val="20"/>
                <w:szCs w:val="20"/>
              </w:rPr>
            </w:pPr>
            <w:r w:rsidRPr="00883528">
              <w:rPr>
                <w:rFonts w:ascii="Arial" w:hAnsi="Arial" w:cs="Arial"/>
                <w:b/>
                <w:sz w:val="24"/>
                <w:szCs w:val="24"/>
              </w:rPr>
              <w:t>x</w:t>
            </w:r>
          </w:p>
        </w:tc>
        <w:tc>
          <w:tcPr>
            <w:tcW w:w="567" w:type="dxa"/>
          </w:tcPr>
          <w:p w14:paraId="191A7B4D" w14:textId="77777777" w:rsidR="00A41499" w:rsidRPr="009D52D0" w:rsidRDefault="00A41499" w:rsidP="003410BE">
            <w:pPr>
              <w:spacing w:after="120"/>
              <w:ind w:right="543"/>
              <w:rPr>
                <w:rFonts w:ascii="Arial" w:hAnsi="Arial" w:cs="Arial"/>
                <w:b/>
                <w:sz w:val="20"/>
                <w:szCs w:val="20"/>
              </w:rPr>
            </w:pPr>
          </w:p>
        </w:tc>
        <w:tc>
          <w:tcPr>
            <w:tcW w:w="567" w:type="dxa"/>
          </w:tcPr>
          <w:p w14:paraId="27F8FF7B" w14:textId="77777777" w:rsidR="00A41499" w:rsidRPr="009D52D0" w:rsidRDefault="00A41499" w:rsidP="003410BE">
            <w:pPr>
              <w:spacing w:after="120"/>
              <w:ind w:right="543"/>
              <w:rPr>
                <w:rFonts w:ascii="Arial" w:hAnsi="Arial" w:cs="Arial"/>
                <w:b/>
                <w:sz w:val="20"/>
                <w:szCs w:val="20"/>
              </w:rPr>
            </w:pPr>
          </w:p>
        </w:tc>
        <w:tc>
          <w:tcPr>
            <w:tcW w:w="567" w:type="dxa"/>
          </w:tcPr>
          <w:p w14:paraId="4875A587" w14:textId="6D1E025E" w:rsidR="00A41499" w:rsidRPr="009D52D0" w:rsidRDefault="00A41499" w:rsidP="003410BE">
            <w:pPr>
              <w:spacing w:after="120"/>
              <w:ind w:right="543"/>
              <w:rPr>
                <w:rFonts w:ascii="Arial" w:hAnsi="Arial" w:cs="Arial"/>
                <w:b/>
                <w:sz w:val="20"/>
                <w:szCs w:val="20"/>
              </w:rPr>
            </w:pPr>
            <w:r w:rsidRPr="00883528">
              <w:rPr>
                <w:rFonts w:ascii="Arial" w:hAnsi="Arial" w:cs="Arial"/>
                <w:b/>
                <w:sz w:val="24"/>
                <w:szCs w:val="24"/>
              </w:rPr>
              <w:t>x</w:t>
            </w:r>
          </w:p>
        </w:tc>
        <w:tc>
          <w:tcPr>
            <w:tcW w:w="567" w:type="dxa"/>
          </w:tcPr>
          <w:p w14:paraId="166DE89A" w14:textId="334DD380" w:rsidR="00A41499" w:rsidRPr="009D52D0" w:rsidRDefault="00A41499" w:rsidP="003410BE">
            <w:pPr>
              <w:spacing w:after="120"/>
              <w:ind w:right="543"/>
              <w:rPr>
                <w:rFonts w:ascii="Arial" w:hAnsi="Arial" w:cs="Arial"/>
                <w:b/>
                <w:sz w:val="20"/>
                <w:szCs w:val="20"/>
              </w:rPr>
            </w:pPr>
            <w:r w:rsidRPr="00883528">
              <w:rPr>
                <w:rFonts w:ascii="Arial" w:hAnsi="Arial" w:cs="Arial"/>
                <w:b/>
                <w:sz w:val="24"/>
                <w:szCs w:val="24"/>
              </w:rPr>
              <w:t>x</w:t>
            </w:r>
          </w:p>
        </w:tc>
        <w:tc>
          <w:tcPr>
            <w:tcW w:w="567" w:type="dxa"/>
          </w:tcPr>
          <w:p w14:paraId="11812A66" w14:textId="4BB79903" w:rsidR="00A41499" w:rsidRPr="009D52D0" w:rsidRDefault="00A41499" w:rsidP="003410BE">
            <w:pPr>
              <w:spacing w:after="120"/>
              <w:ind w:right="543"/>
              <w:rPr>
                <w:rFonts w:ascii="Arial" w:hAnsi="Arial" w:cs="Arial"/>
                <w:b/>
                <w:sz w:val="20"/>
                <w:szCs w:val="20"/>
              </w:rPr>
            </w:pPr>
            <w:r w:rsidRPr="00883528">
              <w:rPr>
                <w:rFonts w:ascii="Arial" w:hAnsi="Arial" w:cs="Arial"/>
                <w:b/>
                <w:sz w:val="24"/>
                <w:szCs w:val="24"/>
              </w:rPr>
              <w:t>x</w:t>
            </w:r>
          </w:p>
        </w:tc>
        <w:tc>
          <w:tcPr>
            <w:tcW w:w="567" w:type="dxa"/>
          </w:tcPr>
          <w:p w14:paraId="2344455A" w14:textId="77777777" w:rsidR="00A41499" w:rsidRPr="009D52D0" w:rsidRDefault="00A41499" w:rsidP="003410BE">
            <w:pPr>
              <w:spacing w:after="120"/>
              <w:ind w:right="543"/>
              <w:rPr>
                <w:rFonts w:ascii="Arial" w:hAnsi="Arial" w:cs="Arial"/>
                <w:b/>
                <w:sz w:val="20"/>
                <w:szCs w:val="20"/>
              </w:rPr>
            </w:pPr>
          </w:p>
        </w:tc>
        <w:tc>
          <w:tcPr>
            <w:tcW w:w="567" w:type="dxa"/>
          </w:tcPr>
          <w:p w14:paraId="00DF6364" w14:textId="5A2F746B" w:rsidR="00A41499" w:rsidRPr="009D52D0" w:rsidRDefault="00A41499" w:rsidP="003410BE">
            <w:pPr>
              <w:spacing w:after="120"/>
              <w:ind w:right="543"/>
              <w:rPr>
                <w:rFonts w:ascii="Arial" w:hAnsi="Arial" w:cs="Arial"/>
                <w:b/>
                <w:sz w:val="20"/>
                <w:szCs w:val="20"/>
              </w:rPr>
            </w:pPr>
            <w:r>
              <w:rPr>
                <w:rFonts w:ascii="Arial" w:hAnsi="Arial" w:cs="Arial"/>
                <w:b/>
                <w:sz w:val="20"/>
                <w:szCs w:val="20"/>
              </w:rPr>
              <w:t>X</w:t>
            </w:r>
          </w:p>
        </w:tc>
      </w:tr>
      <w:tr w:rsidR="00A41499" w:rsidRPr="009D52D0" w14:paraId="5ABC9B03" w14:textId="14F49AE5" w:rsidTr="00840030">
        <w:tc>
          <w:tcPr>
            <w:tcW w:w="2439" w:type="dxa"/>
          </w:tcPr>
          <w:p w14:paraId="1060A263" w14:textId="4DC46F94" w:rsidR="00A41499" w:rsidRPr="009D52D0" w:rsidRDefault="00A41499" w:rsidP="003410BE">
            <w:pPr>
              <w:spacing w:after="120"/>
              <w:ind w:right="543"/>
              <w:rPr>
                <w:rFonts w:ascii="Arial" w:hAnsi="Arial" w:cs="Arial"/>
                <w:i/>
                <w:sz w:val="20"/>
                <w:szCs w:val="20"/>
              </w:rPr>
            </w:pPr>
            <w:r>
              <w:rPr>
                <w:rFonts w:ascii="Arial" w:hAnsi="Arial" w:cs="Arial"/>
                <w:i/>
                <w:sz w:val="20"/>
                <w:szCs w:val="20"/>
              </w:rPr>
              <w:t>Computing workshop</w:t>
            </w:r>
          </w:p>
        </w:tc>
        <w:tc>
          <w:tcPr>
            <w:tcW w:w="567" w:type="dxa"/>
          </w:tcPr>
          <w:p w14:paraId="66426157" w14:textId="77777777" w:rsidR="00A41499" w:rsidRPr="009D52D0" w:rsidRDefault="00A41499" w:rsidP="003410BE">
            <w:pPr>
              <w:spacing w:after="120"/>
              <w:ind w:right="543"/>
              <w:rPr>
                <w:rFonts w:ascii="Arial" w:hAnsi="Arial" w:cs="Arial"/>
                <w:b/>
                <w:sz w:val="20"/>
                <w:szCs w:val="20"/>
              </w:rPr>
            </w:pPr>
          </w:p>
        </w:tc>
        <w:tc>
          <w:tcPr>
            <w:tcW w:w="567" w:type="dxa"/>
          </w:tcPr>
          <w:p w14:paraId="1B9D3B59" w14:textId="77777777" w:rsidR="00A41499" w:rsidRPr="009D52D0" w:rsidRDefault="00A41499" w:rsidP="003410BE">
            <w:pPr>
              <w:spacing w:after="120"/>
              <w:ind w:right="543"/>
              <w:rPr>
                <w:rFonts w:ascii="Arial" w:hAnsi="Arial" w:cs="Arial"/>
                <w:b/>
                <w:sz w:val="20"/>
                <w:szCs w:val="20"/>
              </w:rPr>
            </w:pPr>
          </w:p>
        </w:tc>
        <w:tc>
          <w:tcPr>
            <w:tcW w:w="567" w:type="dxa"/>
          </w:tcPr>
          <w:p w14:paraId="79FA78A8" w14:textId="77777777" w:rsidR="00A41499" w:rsidRPr="009D52D0" w:rsidRDefault="00A41499" w:rsidP="003410BE">
            <w:pPr>
              <w:spacing w:after="120"/>
              <w:ind w:right="543"/>
              <w:rPr>
                <w:rFonts w:ascii="Arial" w:hAnsi="Arial" w:cs="Arial"/>
                <w:b/>
                <w:sz w:val="20"/>
                <w:szCs w:val="20"/>
              </w:rPr>
            </w:pPr>
          </w:p>
        </w:tc>
        <w:tc>
          <w:tcPr>
            <w:tcW w:w="567" w:type="dxa"/>
          </w:tcPr>
          <w:p w14:paraId="18F3AF22" w14:textId="5D75D4D1" w:rsidR="00A41499" w:rsidRPr="009D52D0" w:rsidRDefault="00A41499" w:rsidP="003410BE">
            <w:pPr>
              <w:spacing w:after="120"/>
              <w:ind w:right="543"/>
              <w:rPr>
                <w:rFonts w:ascii="Arial" w:hAnsi="Arial" w:cs="Arial"/>
                <w:b/>
                <w:sz w:val="20"/>
                <w:szCs w:val="20"/>
              </w:rPr>
            </w:pPr>
            <w:r w:rsidRPr="00883528">
              <w:rPr>
                <w:rFonts w:ascii="Arial" w:hAnsi="Arial" w:cs="Arial"/>
                <w:b/>
                <w:sz w:val="24"/>
                <w:szCs w:val="24"/>
              </w:rPr>
              <w:t>x</w:t>
            </w:r>
          </w:p>
        </w:tc>
        <w:tc>
          <w:tcPr>
            <w:tcW w:w="567" w:type="dxa"/>
          </w:tcPr>
          <w:p w14:paraId="5792669E" w14:textId="0C722FC5" w:rsidR="00A41499" w:rsidRPr="009D52D0" w:rsidRDefault="00A41499" w:rsidP="003410BE">
            <w:pPr>
              <w:spacing w:after="120"/>
              <w:ind w:right="543"/>
              <w:rPr>
                <w:rFonts w:ascii="Arial" w:hAnsi="Arial" w:cs="Arial"/>
                <w:b/>
                <w:sz w:val="20"/>
                <w:szCs w:val="20"/>
              </w:rPr>
            </w:pPr>
            <w:r w:rsidRPr="00883528">
              <w:rPr>
                <w:rFonts w:ascii="Arial" w:hAnsi="Arial" w:cs="Arial"/>
                <w:b/>
                <w:sz w:val="24"/>
                <w:szCs w:val="24"/>
              </w:rPr>
              <w:t>x</w:t>
            </w:r>
          </w:p>
        </w:tc>
        <w:tc>
          <w:tcPr>
            <w:tcW w:w="567" w:type="dxa"/>
          </w:tcPr>
          <w:p w14:paraId="381B6F21" w14:textId="139F43E1" w:rsidR="00A41499" w:rsidRPr="009D52D0" w:rsidRDefault="00A41499" w:rsidP="003410BE">
            <w:pPr>
              <w:spacing w:after="120"/>
              <w:ind w:right="543"/>
              <w:rPr>
                <w:rFonts w:ascii="Arial" w:hAnsi="Arial" w:cs="Arial"/>
                <w:b/>
                <w:sz w:val="20"/>
                <w:szCs w:val="20"/>
              </w:rPr>
            </w:pPr>
            <w:r w:rsidRPr="00883528">
              <w:rPr>
                <w:rFonts w:ascii="Arial" w:hAnsi="Arial" w:cs="Arial"/>
                <w:b/>
                <w:sz w:val="24"/>
                <w:szCs w:val="24"/>
              </w:rPr>
              <w:t>x</w:t>
            </w:r>
          </w:p>
        </w:tc>
        <w:tc>
          <w:tcPr>
            <w:tcW w:w="567" w:type="dxa"/>
          </w:tcPr>
          <w:p w14:paraId="2677AF3D" w14:textId="645BFD90" w:rsidR="00A41499" w:rsidRPr="009D52D0" w:rsidRDefault="00A41499" w:rsidP="003410BE">
            <w:pPr>
              <w:spacing w:after="120"/>
              <w:ind w:right="543"/>
              <w:rPr>
                <w:rFonts w:ascii="Arial" w:hAnsi="Arial" w:cs="Arial"/>
                <w:b/>
                <w:sz w:val="20"/>
                <w:szCs w:val="20"/>
              </w:rPr>
            </w:pPr>
          </w:p>
        </w:tc>
        <w:tc>
          <w:tcPr>
            <w:tcW w:w="567" w:type="dxa"/>
          </w:tcPr>
          <w:p w14:paraId="588A89F4" w14:textId="77777777" w:rsidR="00A41499" w:rsidRPr="009D52D0" w:rsidRDefault="00A41499" w:rsidP="003410BE">
            <w:pPr>
              <w:spacing w:after="120"/>
              <w:ind w:right="543"/>
              <w:rPr>
                <w:rFonts w:ascii="Arial" w:hAnsi="Arial" w:cs="Arial"/>
                <w:b/>
                <w:sz w:val="20"/>
                <w:szCs w:val="20"/>
              </w:rPr>
            </w:pPr>
          </w:p>
        </w:tc>
        <w:tc>
          <w:tcPr>
            <w:tcW w:w="567" w:type="dxa"/>
          </w:tcPr>
          <w:p w14:paraId="55DB4AD4" w14:textId="5FFBC1C3" w:rsidR="00A41499" w:rsidRPr="009D52D0" w:rsidRDefault="00A41499" w:rsidP="003410BE">
            <w:pPr>
              <w:spacing w:after="120"/>
              <w:ind w:right="543"/>
              <w:rPr>
                <w:rFonts w:ascii="Arial" w:hAnsi="Arial" w:cs="Arial"/>
                <w:b/>
                <w:sz w:val="20"/>
                <w:szCs w:val="20"/>
              </w:rPr>
            </w:pPr>
            <w:r w:rsidRPr="00883528">
              <w:rPr>
                <w:rFonts w:ascii="Arial" w:hAnsi="Arial" w:cs="Arial"/>
                <w:b/>
                <w:sz w:val="24"/>
                <w:szCs w:val="24"/>
              </w:rPr>
              <w:t>x</w:t>
            </w:r>
          </w:p>
        </w:tc>
        <w:tc>
          <w:tcPr>
            <w:tcW w:w="567" w:type="dxa"/>
          </w:tcPr>
          <w:p w14:paraId="06E6F313" w14:textId="6C927BFE" w:rsidR="00A41499" w:rsidRPr="00883528" w:rsidRDefault="00A41499" w:rsidP="003410BE">
            <w:pPr>
              <w:spacing w:after="120"/>
              <w:ind w:right="543"/>
              <w:rPr>
                <w:rFonts w:ascii="Arial" w:hAnsi="Arial" w:cs="Arial"/>
                <w:b/>
                <w:sz w:val="24"/>
                <w:szCs w:val="24"/>
              </w:rPr>
            </w:pPr>
            <w:r w:rsidRPr="00840030">
              <w:rPr>
                <w:rFonts w:ascii="Arial" w:hAnsi="Arial" w:cs="Arial"/>
                <w:b/>
                <w:sz w:val="21"/>
                <w:szCs w:val="21"/>
              </w:rPr>
              <w:t>X</w:t>
            </w:r>
          </w:p>
        </w:tc>
      </w:tr>
    </w:tbl>
    <w:p w14:paraId="72ADDE88" w14:textId="5F7F7AAF" w:rsidR="00883528" w:rsidRDefault="00883528" w:rsidP="001C1787">
      <w:pPr>
        <w:spacing w:after="120" w:line="240" w:lineRule="auto"/>
        <w:ind w:left="567" w:right="261"/>
        <w:jc w:val="both"/>
        <w:rPr>
          <w:rFonts w:ascii="Arial" w:hAnsi="Arial" w:cs="Arial"/>
          <w:i/>
          <w:iCs/>
          <w:sz w:val="24"/>
          <w:szCs w:val="24"/>
        </w:rPr>
      </w:pPr>
    </w:p>
    <w:p w14:paraId="2818BA9D" w14:textId="77777777" w:rsidR="00A26B04" w:rsidRDefault="00A26B04" w:rsidP="00883528">
      <w:pPr>
        <w:spacing w:after="120" w:line="240" w:lineRule="auto"/>
        <w:ind w:left="426" w:right="543" w:firstLine="294"/>
        <w:rPr>
          <w:rFonts w:ascii="Arial" w:hAnsi="Arial" w:cs="Arial"/>
          <w:b/>
          <w:iCs/>
          <w:sz w:val="24"/>
          <w:szCs w:val="24"/>
        </w:rPr>
      </w:pPr>
    </w:p>
    <w:p w14:paraId="5C453C61" w14:textId="77777777" w:rsidR="00A26B04" w:rsidRDefault="00A26B04" w:rsidP="00883528">
      <w:pPr>
        <w:spacing w:after="120" w:line="240" w:lineRule="auto"/>
        <w:ind w:left="426" w:right="543" w:firstLine="294"/>
        <w:rPr>
          <w:rFonts w:ascii="Arial" w:hAnsi="Arial" w:cs="Arial"/>
          <w:b/>
          <w:iCs/>
          <w:sz w:val="24"/>
          <w:szCs w:val="24"/>
        </w:rPr>
      </w:pPr>
    </w:p>
    <w:p w14:paraId="5A1D4FC3" w14:textId="77777777" w:rsidR="00A26B04" w:rsidRDefault="00A26B04" w:rsidP="00883528">
      <w:pPr>
        <w:spacing w:after="120" w:line="240" w:lineRule="auto"/>
        <w:ind w:left="426" w:right="543" w:firstLine="294"/>
        <w:rPr>
          <w:rFonts w:ascii="Arial" w:hAnsi="Arial" w:cs="Arial"/>
          <w:b/>
          <w:iCs/>
          <w:sz w:val="24"/>
          <w:szCs w:val="24"/>
        </w:rPr>
      </w:pPr>
    </w:p>
    <w:p w14:paraId="3777B790" w14:textId="672A3AC4" w:rsidR="00883528" w:rsidRDefault="00883528" w:rsidP="00883528">
      <w:pPr>
        <w:spacing w:after="120" w:line="240" w:lineRule="auto"/>
        <w:ind w:left="426" w:right="543" w:firstLine="294"/>
        <w:rPr>
          <w:rFonts w:ascii="Arial" w:hAnsi="Arial" w:cs="Arial"/>
          <w:b/>
          <w:iCs/>
          <w:sz w:val="24"/>
          <w:szCs w:val="24"/>
        </w:rPr>
      </w:pPr>
      <w:r>
        <w:rPr>
          <w:rFonts w:ascii="Arial" w:hAnsi="Arial" w:cs="Arial"/>
          <w:b/>
          <w:iCs/>
          <w:sz w:val="24"/>
          <w:szCs w:val="24"/>
        </w:rPr>
        <w:lastRenderedPageBreak/>
        <w:t>Module learning outcomes against assessment methods:</w:t>
      </w:r>
    </w:p>
    <w:tbl>
      <w:tblPr>
        <w:tblStyle w:val="TableGrid"/>
        <w:tblpPr w:leftFromText="180" w:rightFromText="180" w:vertAnchor="text" w:horzAnchor="page" w:tblpX="1294" w:tblpY="108"/>
        <w:tblW w:w="8217" w:type="dxa"/>
        <w:tblLayout w:type="fixed"/>
        <w:tblLook w:val="04A0" w:firstRow="1" w:lastRow="0" w:firstColumn="1" w:lastColumn="0" w:noHBand="0" w:noVBand="1"/>
      </w:tblPr>
      <w:tblGrid>
        <w:gridCol w:w="2405"/>
        <w:gridCol w:w="567"/>
        <w:gridCol w:w="567"/>
        <w:gridCol w:w="709"/>
        <w:gridCol w:w="567"/>
        <w:gridCol w:w="567"/>
        <w:gridCol w:w="567"/>
        <w:gridCol w:w="567"/>
        <w:gridCol w:w="567"/>
        <w:gridCol w:w="567"/>
        <w:gridCol w:w="567"/>
      </w:tblGrid>
      <w:tr w:rsidR="00A41499" w:rsidRPr="009D52D0" w14:paraId="5F23342D" w14:textId="20152182" w:rsidTr="00840030">
        <w:trPr>
          <w:tblHeader/>
        </w:trPr>
        <w:tc>
          <w:tcPr>
            <w:tcW w:w="2405" w:type="dxa"/>
            <w:shd w:val="clear" w:color="auto" w:fill="D9D9D9" w:themeFill="background1" w:themeFillShade="D9"/>
          </w:tcPr>
          <w:p w14:paraId="06C9F00C" w14:textId="77777777" w:rsidR="00A41499" w:rsidRPr="009D52D0" w:rsidRDefault="00A41499" w:rsidP="00D841E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0C0AC2F2" w14:textId="77777777" w:rsidR="00A41499" w:rsidRPr="009D52D0" w:rsidRDefault="00A41499" w:rsidP="00D841E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13E57570" w14:textId="77777777" w:rsidR="00A41499" w:rsidRPr="009D52D0" w:rsidRDefault="00A41499" w:rsidP="00D841E6">
            <w:pPr>
              <w:spacing w:after="120"/>
              <w:ind w:right="543"/>
              <w:rPr>
                <w:rFonts w:ascii="Arial" w:hAnsi="Arial" w:cs="Arial"/>
                <w:sz w:val="20"/>
                <w:szCs w:val="20"/>
              </w:rPr>
            </w:pPr>
            <w:r w:rsidRPr="009D52D0">
              <w:rPr>
                <w:rFonts w:ascii="Arial" w:hAnsi="Arial" w:cs="Arial"/>
                <w:sz w:val="20"/>
                <w:szCs w:val="20"/>
              </w:rPr>
              <w:t>8.2</w:t>
            </w:r>
          </w:p>
        </w:tc>
        <w:tc>
          <w:tcPr>
            <w:tcW w:w="709" w:type="dxa"/>
          </w:tcPr>
          <w:p w14:paraId="64D71404" w14:textId="77777777" w:rsidR="00A41499" w:rsidRPr="009D52D0" w:rsidRDefault="00A41499" w:rsidP="00D841E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A27BE7D" w14:textId="77777777" w:rsidR="00A41499" w:rsidRPr="009D52D0" w:rsidRDefault="00A41499" w:rsidP="00D841E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51C37D80" w14:textId="77777777" w:rsidR="00A41499" w:rsidRPr="009D52D0" w:rsidRDefault="00A41499" w:rsidP="00D841E6">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2BE6E478" w14:textId="68FD2F3E" w:rsidR="00A41499" w:rsidRPr="009D52D0" w:rsidRDefault="00A41499" w:rsidP="00D841E6">
            <w:pPr>
              <w:spacing w:after="120"/>
              <w:ind w:right="543"/>
              <w:rPr>
                <w:rFonts w:ascii="Arial" w:hAnsi="Arial" w:cs="Arial"/>
                <w:sz w:val="20"/>
                <w:szCs w:val="20"/>
              </w:rPr>
            </w:pPr>
            <w:r>
              <w:rPr>
                <w:rFonts w:ascii="Arial" w:hAnsi="Arial" w:cs="Arial"/>
                <w:sz w:val="20"/>
                <w:szCs w:val="20"/>
              </w:rPr>
              <w:t>8.6</w:t>
            </w:r>
          </w:p>
        </w:tc>
        <w:tc>
          <w:tcPr>
            <w:tcW w:w="567" w:type="dxa"/>
          </w:tcPr>
          <w:p w14:paraId="53B28B43" w14:textId="3F940093" w:rsidR="00A41499" w:rsidRPr="009D52D0" w:rsidRDefault="00A41499" w:rsidP="00D841E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03957B89" w14:textId="77777777" w:rsidR="00A41499" w:rsidRPr="009D52D0" w:rsidRDefault="00A41499" w:rsidP="00D841E6">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18B0E35B" w14:textId="77777777" w:rsidR="00A41499" w:rsidRPr="009D52D0" w:rsidRDefault="00A41499" w:rsidP="00D841E6">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65B33810" w14:textId="533A40AC" w:rsidR="00A41499" w:rsidRPr="009D52D0" w:rsidRDefault="00A41499" w:rsidP="00D841E6">
            <w:pPr>
              <w:spacing w:after="120"/>
              <w:ind w:right="543"/>
              <w:rPr>
                <w:rFonts w:ascii="Arial" w:hAnsi="Arial" w:cs="Arial"/>
                <w:sz w:val="20"/>
                <w:szCs w:val="20"/>
              </w:rPr>
            </w:pPr>
            <w:r>
              <w:rPr>
                <w:rFonts w:ascii="Arial" w:hAnsi="Arial" w:cs="Arial"/>
                <w:sz w:val="20"/>
                <w:szCs w:val="20"/>
              </w:rPr>
              <w:t>9.4</w:t>
            </w:r>
          </w:p>
        </w:tc>
      </w:tr>
      <w:tr w:rsidR="00A41499" w:rsidRPr="009D52D0" w14:paraId="45890AFB" w14:textId="277AB4BA" w:rsidTr="00840030">
        <w:trPr>
          <w:tblHeader/>
        </w:trPr>
        <w:tc>
          <w:tcPr>
            <w:tcW w:w="2405" w:type="dxa"/>
          </w:tcPr>
          <w:p w14:paraId="64957F2F" w14:textId="070921A7" w:rsidR="00A41499" w:rsidRPr="009D52D0" w:rsidRDefault="00A41499" w:rsidP="003410BE">
            <w:pPr>
              <w:spacing w:after="120"/>
              <w:ind w:right="543"/>
              <w:rPr>
                <w:rFonts w:ascii="Arial" w:hAnsi="Arial" w:cs="Arial"/>
                <w:i/>
                <w:sz w:val="20"/>
                <w:szCs w:val="20"/>
              </w:rPr>
            </w:pPr>
            <w:r w:rsidRPr="00883528">
              <w:rPr>
                <w:rFonts w:ascii="Arial" w:hAnsi="Arial" w:cs="Arial"/>
                <w:i/>
                <w:sz w:val="24"/>
                <w:szCs w:val="24"/>
              </w:rPr>
              <w:t>computing assignments</w:t>
            </w:r>
          </w:p>
        </w:tc>
        <w:tc>
          <w:tcPr>
            <w:tcW w:w="567" w:type="dxa"/>
          </w:tcPr>
          <w:p w14:paraId="563D09EF" w14:textId="77777777" w:rsidR="00A41499" w:rsidRPr="007141B5" w:rsidRDefault="00A41499" w:rsidP="003410BE">
            <w:pPr>
              <w:spacing w:after="120"/>
              <w:ind w:right="543"/>
              <w:rPr>
                <w:rFonts w:ascii="Arial" w:hAnsi="Arial" w:cs="Arial"/>
                <w:b/>
                <w:sz w:val="24"/>
                <w:szCs w:val="24"/>
              </w:rPr>
            </w:pPr>
          </w:p>
        </w:tc>
        <w:tc>
          <w:tcPr>
            <w:tcW w:w="567" w:type="dxa"/>
          </w:tcPr>
          <w:p w14:paraId="7EB30A2F" w14:textId="77777777" w:rsidR="00A41499" w:rsidRPr="007141B5" w:rsidRDefault="00A41499" w:rsidP="003410BE">
            <w:pPr>
              <w:spacing w:after="120"/>
              <w:ind w:right="543"/>
              <w:rPr>
                <w:rFonts w:ascii="Arial" w:hAnsi="Arial" w:cs="Arial"/>
                <w:b/>
                <w:sz w:val="24"/>
                <w:szCs w:val="24"/>
              </w:rPr>
            </w:pPr>
          </w:p>
        </w:tc>
        <w:tc>
          <w:tcPr>
            <w:tcW w:w="709" w:type="dxa"/>
          </w:tcPr>
          <w:p w14:paraId="359AB0A6" w14:textId="77777777" w:rsidR="00A41499" w:rsidRPr="007141B5" w:rsidRDefault="00A41499" w:rsidP="003410BE">
            <w:pPr>
              <w:spacing w:after="120"/>
              <w:ind w:right="543"/>
              <w:rPr>
                <w:rFonts w:ascii="Arial" w:hAnsi="Arial" w:cs="Arial"/>
                <w:b/>
                <w:sz w:val="24"/>
                <w:szCs w:val="24"/>
              </w:rPr>
            </w:pPr>
          </w:p>
        </w:tc>
        <w:tc>
          <w:tcPr>
            <w:tcW w:w="567" w:type="dxa"/>
          </w:tcPr>
          <w:p w14:paraId="0A77A8A6" w14:textId="045CA910" w:rsidR="00A41499" w:rsidRPr="007141B5" w:rsidRDefault="00A41499" w:rsidP="003410BE">
            <w:pPr>
              <w:spacing w:after="120"/>
              <w:ind w:right="543"/>
              <w:rPr>
                <w:rFonts w:ascii="Arial" w:hAnsi="Arial" w:cs="Arial"/>
                <w:b/>
                <w:sz w:val="24"/>
                <w:szCs w:val="24"/>
              </w:rPr>
            </w:pPr>
            <w:r w:rsidRPr="007141B5">
              <w:rPr>
                <w:rFonts w:ascii="Arial" w:hAnsi="Arial" w:cs="Arial"/>
                <w:b/>
                <w:sz w:val="24"/>
                <w:szCs w:val="24"/>
              </w:rPr>
              <w:t>x</w:t>
            </w:r>
          </w:p>
        </w:tc>
        <w:tc>
          <w:tcPr>
            <w:tcW w:w="567" w:type="dxa"/>
          </w:tcPr>
          <w:p w14:paraId="2B8DA1B4" w14:textId="71CE876B" w:rsidR="00A41499" w:rsidRPr="007141B5" w:rsidRDefault="00A41499" w:rsidP="003410BE">
            <w:pPr>
              <w:spacing w:after="120"/>
              <w:ind w:right="543"/>
              <w:rPr>
                <w:rFonts w:ascii="Arial" w:hAnsi="Arial" w:cs="Arial"/>
                <w:b/>
                <w:sz w:val="24"/>
                <w:szCs w:val="24"/>
              </w:rPr>
            </w:pPr>
            <w:r w:rsidRPr="007141B5">
              <w:rPr>
                <w:rFonts w:ascii="Arial" w:hAnsi="Arial" w:cs="Arial"/>
                <w:b/>
                <w:sz w:val="24"/>
                <w:szCs w:val="24"/>
              </w:rPr>
              <w:t>x</w:t>
            </w:r>
          </w:p>
        </w:tc>
        <w:tc>
          <w:tcPr>
            <w:tcW w:w="567" w:type="dxa"/>
          </w:tcPr>
          <w:p w14:paraId="0EEE6E27" w14:textId="77777777" w:rsidR="00A41499" w:rsidRPr="007141B5" w:rsidRDefault="00A41499" w:rsidP="003410BE">
            <w:pPr>
              <w:spacing w:after="120"/>
              <w:ind w:right="543"/>
              <w:rPr>
                <w:rFonts w:ascii="Arial" w:hAnsi="Arial" w:cs="Arial"/>
                <w:b/>
                <w:sz w:val="24"/>
                <w:szCs w:val="24"/>
              </w:rPr>
            </w:pPr>
          </w:p>
        </w:tc>
        <w:tc>
          <w:tcPr>
            <w:tcW w:w="567" w:type="dxa"/>
          </w:tcPr>
          <w:p w14:paraId="73812F1C" w14:textId="53D78AA3" w:rsidR="00A41499" w:rsidRPr="007141B5" w:rsidRDefault="00A41499" w:rsidP="003410BE">
            <w:pPr>
              <w:spacing w:after="120"/>
              <w:ind w:right="543"/>
              <w:rPr>
                <w:rFonts w:ascii="Arial" w:hAnsi="Arial" w:cs="Arial"/>
                <w:b/>
                <w:sz w:val="24"/>
                <w:szCs w:val="24"/>
              </w:rPr>
            </w:pPr>
          </w:p>
        </w:tc>
        <w:tc>
          <w:tcPr>
            <w:tcW w:w="567" w:type="dxa"/>
          </w:tcPr>
          <w:p w14:paraId="3DF93245" w14:textId="77777777" w:rsidR="00A41499" w:rsidRPr="007141B5" w:rsidRDefault="00A41499" w:rsidP="003410BE">
            <w:pPr>
              <w:spacing w:after="120"/>
              <w:ind w:right="543"/>
              <w:rPr>
                <w:rFonts w:ascii="Arial" w:hAnsi="Arial" w:cs="Arial"/>
                <w:b/>
                <w:sz w:val="24"/>
                <w:szCs w:val="24"/>
              </w:rPr>
            </w:pPr>
          </w:p>
        </w:tc>
        <w:tc>
          <w:tcPr>
            <w:tcW w:w="567" w:type="dxa"/>
          </w:tcPr>
          <w:p w14:paraId="1C0A4687" w14:textId="476A8C58" w:rsidR="00A41499" w:rsidRPr="007141B5" w:rsidRDefault="00A41499" w:rsidP="003410BE">
            <w:pPr>
              <w:spacing w:after="120"/>
              <w:ind w:right="543"/>
              <w:rPr>
                <w:rFonts w:ascii="Arial" w:hAnsi="Arial" w:cs="Arial"/>
                <w:b/>
                <w:sz w:val="24"/>
                <w:szCs w:val="24"/>
              </w:rPr>
            </w:pPr>
            <w:r w:rsidRPr="007141B5">
              <w:rPr>
                <w:rFonts w:ascii="Arial" w:hAnsi="Arial" w:cs="Arial"/>
                <w:b/>
                <w:sz w:val="24"/>
                <w:szCs w:val="24"/>
              </w:rPr>
              <w:t>x</w:t>
            </w:r>
          </w:p>
        </w:tc>
        <w:tc>
          <w:tcPr>
            <w:tcW w:w="567" w:type="dxa"/>
          </w:tcPr>
          <w:p w14:paraId="2974012A" w14:textId="02AEF733" w:rsidR="00A41499" w:rsidRPr="007141B5" w:rsidRDefault="00A41499" w:rsidP="003410BE">
            <w:pPr>
              <w:spacing w:after="120"/>
              <w:ind w:right="543"/>
              <w:rPr>
                <w:rFonts w:ascii="Arial" w:hAnsi="Arial" w:cs="Arial"/>
                <w:b/>
                <w:sz w:val="24"/>
                <w:szCs w:val="24"/>
              </w:rPr>
            </w:pPr>
            <w:r w:rsidRPr="007141B5">
              <w:rPr>
                <w:rFonts w:ascii="Arial" w:hAnsi="Arial" w:cs="Arial"/>
                <w:b/>
                <w:sz w:val="24"/>
                <w:szCs w:val="24"/>
              </w:rPr>
              <w:t>x</w:t>
            </w:r>
          </w:p>
        </w:tc>
      </w:tr>
      <w:tr w:rsidR="00A41499" w:rsidRPr="009D52D0" w14:paraId="6898B67E" w14:textId="625D6792" w:rsidTr="00840030">
        <w:trPr>
          <w:tblHeader/>
        </w:trPr>
        <w:tc>
          <w:tcPr>
            <w:tcW w:w="2405" w:type="dxa"/>
          </w:tcPr>
          <w:p w14:paraId="357709BD" w14:textId="55EF8C5D" w:rsidR="00A41499" w:rsidRPr="009D52D0" w:rsidRDefault="00F504A6" w:rsidP="003410BE">
            <w:pPr>
              <w:spacing w:after="120"/>
              <w:ind w:right="543"/>
              <w:rPr>
                <w:rFonts w:ascii="Arial" w:hAnsi="Arial" w:cs="Arial"/>
                <w:i/>
                <w:sz w:val="20"/>
                <w:szCs w:val="20"/>
              </w:rPr>
            </w:pPr>
            <w:r>
              <w:rPr>
                <w:rFonts w:ascii="Arial" w:hAnsi="Arial" w:cs="Arial"/>
                <w:i/>
                <w:sz w:val="24"/>
                <w:szCs w:val="24"/>
              </w:rPr>
              <w:t>T</w:t>
            </w:r>
            <w:r w:rsidR="00A41499" w:rsidRPr="00883528">
              <w:rPr>
                <w:rFonts w:ascii="Arial" w:hAnsi="Arial" w:cs="Arial"/>
                <w:i/>
                <w:sz w:val="24"/>
                <w:szCs w:val="24"/>
              </w:rPr>
              <w:t xml:space="preserve">heory </w:t>
            </w:r>
            <w:r w:rsidR="00A41499">
              <w:rPr>
                <w:rFonts w:ascii="Arial" w:hAnsi="Arial" w:cs="Arial"/>
                <w:i/>
                <w:sz w:val="24"/>
                <w:szCs w:val="24"/>
              </w:rPr>
              <w:t>ICT</w:t>
            </w:r>
            <w:r>
              <w:rPr>
                <w:rFonts w:ascii="Arial" w:hAnsi="Arial" w:cs="Arial"/>
                <w:i/>
                <w:sz w:val="24"/>
                <w:szCs w:val="24"/>
              </w:rPr>
              <w:t xml:space="preserve"> </w:t>
            </w:r>
            <w:r w:rsidR="00A41499">
              <w:rPr>
                <w:rFonts w:ascii="Arial" w:hAnsi="Arial" w:cs="Arial"/>
                <w:i/>
                <w:sz w:val="24"/>
                <w:szCs w:val="24"/>
              </w:rPr>
              <w:t>1</w:t>
            </w:r>
          </w:p>
        </w:tc>
        <w:tc>
          <w:tcPr>
            <w:tcW w:w="567" w:type="dxa"/>
          </w:tcPr>
          <w:p w14:paraId="32BD673C" w14:textId="32D56D9D" w:rsidR="00A41499" w:rsidRPr="007141B5" w:rsidRDefault="00A41499" w:rsidP="003410BE">
            <w:pPr>
              <w:spacing w:after="120"/>
              <w:ind w:right="543"/>
              <w:rPr>
                <w:rFonts w:ascii="Arial" w:hAnsi="Arial" w:cs="Arial"/>
                <w:b/>
                <w:sz w:val="24"/>
                <w:szCs w:val="24"/>
              </w:rPr>
            </w:pPr>
            <w:r w:rsidRPr="007141B5">
              <w:rPr>
                <w:rFonts w:ascii="Arial" w:hAnsi="Arial" w:cs="Arial"/>
                <w:b/>
                <w:sz w:val="24"/>
                <w:szCs w:val="24"/>
              </w:rPr>
              <w:t>x</w:t>
            </w:r>
          </w:p>
        </w:tc>
        <w:tc>
          <w:tcPr>
            <w:tcW w:w="567" w:type="dxa"/>
          </w:tcPr>
          <w:p w14:paraId="272E3EE4" w14:textId="40DAEE56" w:rsidR="00A41499" w:rsidRPr="007141B5" w:rsidRDefault="00A41499" w:rsidP="003410BE">
            <w:pPr>
              <w:spacing w:after="120"/>
              <w:ind w:right="543"/>
              <w:rPr>
                <w:rFonts w:ascii="Arial" w:hAnsi="Arial" w:cs="Arial"/>
                <w:b/>
                <w:sz w:val="24"/>
                <w:szCs w:val="24"/>
              </w:rPr>
            </w:pPr>
            <w:r w:rsidRPr="007141B5">
              <w:rPr>
                <w:rFonts w:ascii="Arial" w:hAnsi="Arial" w:cs="Arial"/>
                <w:b/>
                <w:sz w:val="24"/>
                <w:szCs w:val="24"/>
              </w:rPr>
              <w:t>x</w:t>
            </w:r>
          </w:p>
        </w:tc>
        <w:tc>
          <w:tcPr>
            <w:tcW w:w="709" w:type="dxa"/>
          </w:tcPr>
          <w:p w14:paraId="342F7F5B" w14:textId="29F62BF7" w:rsidR="00A41499" w:rsidRPr="007141B5" w:rsidRDefault="00A41499" w:rsidP="003410BE">
            <w:pPr>
              <w:spacing w:after="120"/>
              <w:ind w:right="543"/>
              <w:rPr>
                <w:rFonts w:ascii="Arial" w:hAnsi="Arial" w:cs="Arial"/>
                <w:b/>
                <w:sz w:val="24"/>
                <w:szCs w:val="24"/>
              </w:rPr>
            </w:pPr>
            <w:r w:rsidRPr="007141B5">
              <w:rPr>
                <w:rFonts w:ascii="Arial" w:hAnsi="Arial" w:cs="Arial"/>
                <w:b/>
                <w:sz w:val="24"/>
                <w:szCs w:val="24"/>
              </w:rPr>
              <w:t>x</w:t>
            </w:r>
          </w:p>
        </w:tc>
        <w:tc>
          <w:tcPr>
            <w:tcW w:w="567" w:type="dxa"/>
          </w:tcPr>
          <w:p w14:paraId="1D358753" w14:textId="77777777" w:rsidR="00A41499" w:rsidRPr="007141B5" w:rsidRDefault="00A41499" w:rsidP="003410BE">
            <w:pPr>
              <w:spacing w:after="120"/>
              <w:ind w:right="543"/>
              <w:rPr>
                <w:rFonts w:ascii="Arial" w:hAnsi="Arial" w:cs="Arial"/>
                <w:b/>
                <w:sz w:val="24"/>
                <w:szCs w:val="24"/>
              </w:rPr>
            </w:pPr>
          </w:p>
        </w:tc>
        <w:tc>
          <w:tcPr>
            <w:tcW w:w="567" w:type="dxa"/>
          </w:tcPr>
          <w:p w14:paraId="299536A6" w14:textId="77777777" w:rsidR="00A41499" w:rsidRPr="007141B5" w:rsidRDefault="00A41499" w:rsidP="003410BE">
            <w:pPr>
              <w:spacing w:after="120"/>
              <w:ind w:right="543"/>
              <w:rPr>
                <w:rFonts w:ascii="Arial" w:hAnsi="Arial" w:cs="Arial"/>
                <w:b/>
                <w:sz w:val="24"/>
                <w:szCs w:val="24"/>
              </w:rPr>
            </w:pPr>
          </w:p>
        </w:tc>
        <w:tc>
          <w:tcPr>
            <w:tcW w:w="567" w:type="dxa"/>
          </w:tcPr>
          <w:p w14:paraId="04BA7F6F" w14:textId="64016A96" w:rsidR="00A41499" w:rsidRPr="007141B5" w:rsidRDefault="00A41499" w:rsidP="003410BE">
            <w:pPr>
              <w:spacing w:after="120"/>
              <w:ind w:right="543"/>
              <w:rPr>
                <w:rFonts w:ascii="Arial" w:hAnsi="Arial" w:cs="Arial"/>
                <w:b/>
                <w:sz w:val="24"/>
                <w:szCs w:val="24"/>
              </w:rPr>
            </w:pPr>
            <w:r w:rsidRPr="007141B5">
              <w:rPr>
                <w:rFonts w:ascii="Arial" w:hAnsi="Arial" w:cs="Arial"/>
                <w:b/>
                <w:sz w:val="24"/>
                <w:szCs w:val="24"/>
              </w:rPr>
              <w:t>x</w:t>
            </w:r>
          </w:p>
        </w:tc>
        <w:tc>
          <w:tcPr>
            <w:tcW w:w="567" w:type="dxa"/>
          </w:tcPr>
          <w:p w14:paraId="5C5E3A52" w14:textId="5D2BA6BB" w:rsidR="00A41499" w:rsidRPr="007141B5" w:rsidRDefault="00A41499" w:rsidP="003410BE">
            <w:pPr>
              <w:spacing w:after="120"/>
              <w:ind w:right="543"/>
              <w:rPr>
                <w:rFonts w:ascii="Arial" w:hAnsi="Arial" w:cs="Arial"/>
                <w:b/>
                <w:sz w:val="24"/>
                <w:szCs w:val="24"/>
              </w:rPr>
            </w:pPr>
            <w:r w:rsidRPr="007141B5">
              <w:rPr>
                <w:rFonts w:ascii="Arial" w:hAnsi="Arial" w:cs="Arial"/>
                <w:b/>
                <w:sz w:val="24"/>
                <w:szCs w:val="24"/>
              </w:rPr>
              <w:t>x</w:t>
            </w:r>
          </w:p>
        </w:tc>
        <w:tc>
          <w:tcPr>
            <w:tcW w:w="567" w:type="dxa"/>
          </w:tcPr>
          <w:p w14:paraId="25F04896" w14:textId="6AE0C7BB" w:rsidR="00A41499" w:rsidRPr="007141B5" w:rsidRDefault="00A41499" w:rsidP="003410BE">
            <w:pPr>
              <w:spacing w:after="120"/>
              <w:ind w:right="543"/>
              <w:rPr>
                <w:rFonts w:ascii="Arial" w:hAnsi="Arial" w:cs="Arial"/>
                <w:b/>
                <w:sz w:val="24"/>
                <w:szCs w:val="24"/>
              </w:rPr>
            </w:pPr>
            <w:r w:rsidRPr="007141B5">
              <w:rPr>
                <w:rFonts w:ascii="Arial" w:hAnsi="Arial" w:cs="Arial"/>
                <w:b/>
                <w:sz w:val="24"/>
                <w:szCs w:val="24"/>
              </w:rPr>
              <w:t>x</w:t>
            </w:r>
          </w:p>
        </w:tc>
        <w:tc>
          <w:tcPr>
            <w:tcW w:w="567" w:type="dxa"/>
          </w:tcPr>
          <w:p w14:paraId="0E1D7272" w14:textId="77777777" w:rsidR="00A41499" w:rsidRPr="007141B5" w:rsidRDefault="00A41499" w:rsidP="003410BE">
            <w:pPr>
              <w:spacing w:after="120"/>
              <w:ind w:right="543"/>
              <w:rPr>
                <w:rFonts w:ascii="Arial" w:hAnsi="Arial" w:cs="Arial"/>
                <w:b/>
                <w:sz w:val="24"/>
                <w:szCs w:val="24"/>
              </w:rPr>
            </w:pPr>
          </w:p>
        </w:tc>
        <w:tc>
          <w:tcPr>
            <w:tcW w:w="567" w:type="dxa"/>
          </w:tcPr>
          <w:p w14:paraId="345B3889" w14:textId="77777777" w:rsidR="00A41499" w:rsidRPr="007141B5" w:rsidRDefault="00A41499" w:rsidP="003410BE">
            <w:pPr>
              <w:spacing w:after="120"/>
              <w:ind w:right="543"/>
              <w:rPr>
                <w:rFonts w:ascii="Arial" w:hAnsi="Arial" w:cs="Arial"/>
                <w:b/>
                <w:sz w:val="24"/>
                <w:szCs w:val="24"/>
              </w:rPr>
            </w:pPr>
          </w:p>
        </w:tc>
      </w:tr>
      <w:tr w:rsidR="00A41499" w:rsidRPr="009D52D0" w14:paraId="78223D22" w14:textId="2A94BA36" w:rsidTr="00840030">
        <w:trPr>
          <w:tblHeader/>
        </w:trPr>
        <w:tc>
          <w:tcPr>
            <w:tcW w:w="2405" w:type="dxa"/>
          </w:tcPr>
          <w:p w14:paraId="3DF3CF04" w14:textId="1CECD74B" w:rsidR="00A41499" w:rsidRPr="00883528" w:rsidRDefault="00A41499" w:rsidP="003410BE">
            <w:pPr>
              <w:spacing w:after="120"/>
              <w:ind w:right="543"/>
              <w:rPr>
                <w:rFonts w:ascii="Arial" w:hAnsi="Arial" w:cs="Arial"/>
                <w:i/>
                <w:sz w:val="24"/>
                <w:szCs w:val="24"/>
              </w:rPr>
            </w:pPr>
            <w:r>
              <w:rPr>
                <w:rFonts w:ascii="Arial" w:hAnsi="Arial" w:cs="Arial"/>
                <w:i/>
                <w:sz w:val="24"/>
                <w:szCs w:val="24"/>
              </w:rPr>
              <w:t>Theory ICT 2</w:t>
            </w:r>
          </w:p>
        </w:tc>
        <w:tc>
          <w:tcPr>
            <w:tcW w:w="567" w:type="dxa"/>
          </w:tcPr>
          <w:p w14:paraId="4D59B235" w14:textId="4DA1EE38" w:rsidR="00A41499" w:rsidRPr="007141B5" w:rsidRDefault="00A41499" w:rsidP="003410BE">
            <w:pPr>
              <w:spacing w:after="120"/>
              <w:ind w:right="543"/>
              <w:rPr>
                <w:rFonts w:ascii="Arial" w:hAnsi="Arial" w:cs="Arial"/>
                <w:b/>
                <w:sz w:val="24"/>
                <w:szCs w:val="24"/>
              </w:rPr>
            </w:pPr>
            <w:r w:rsidRPr="007141B5">
              <w:rPr>
                <w:rFonts w:ascii="Arial" w:hAnsi="Arial" w:cs="Arial"/>
                <w:b/>
                <w:sz w:val="24"/>
                <w:szCs w:val="24"/>
              </w:rPr>
              <w:t>x</w:t>
            </w:r>
          </w:p>
        </w:tc>
        <w:tc>
          <w:tcPr>
            <w:tcW w:w="567" w:type="dxa"/>
          </w:tcPr>
          <w:p w14:paraId="0516685C" w14:textId="71C88C1E" w:rsidR="00A41499" w:rsidRPr="007141B5" w:rsidRDefault="00A41499" w:rsidP="003410BE">
            <w:pPr>
              <w:spacing w:after="120"/>
              <w:ind w:right="543"/>
              <w:rPr>
                <w:rFonts w:ascii="Arial" w:hAnsi="Arial" w:cs="Arial"/>
                <w:b/>
                <w:sz w:val="24"/>
                <w:szCs w:val="24"/>
              </w:rPr>
            </w:pPr>
            <w:r w:rsidRPr="007141B5">
              <w:rPr>
                <w:rFonts w:ascii="Arial" w:hAnsi="Arial" w:cs="Arial"/>
                <w:b/>
                <w:sz w:val="24"/>
                <w:szCs w:val="24"/>
              </w:rPr>
              <w:t>x</w:t>
            </w:r>
          </w:p>
        </w:tc>
        <w:tc>
          <w:tcPr>
            <w:tcW w:w="709" w:type="dxa"/>
          </w:tcPr>
          <w:p w14:paraId="47AE4160" w14:textId="3839B883" w:rsidR="00A41499" w:rsidRPr="007141B5" w:rsidRDefault="00A41499" w:rsidP="003410BE">
            <w:pPr>
              <w:spacing w:after="120"/>
              <w:ind w:right="543"/>
              <w:rPr>
                <w:rFonts w:ascii="Arial" w:hAnsi="Arial" w:cs="Arial"/>
                <w:b/>
                <w:sz w:val="24"/>
                <w:szCs w:val="24"/>
              </w:rPr>
            </w:pPr>
            <w:r w:rsidRPr="007141B5">
              <w:rPr>
                <w:rFonts w:ascii="Arial" w:hAnsi="Arial" w:cs="Arial"/>
                <w:b/>
                <w:sz w:val="24"/>
                <w:szCs w:val="24"/>
              </w:rPr>
              <w:t>x</w:t>
            </w:r>
          </w:p>
        </w:tc>
        <w:tc>
          <w:tcPr>
            <w:tcW w:w="567" w:type="dxa"/>
          </w:tcPr>
          <w:p w14:paraId="030EE34F" w14:textId="77777777" w:rsidR="00A41499" w:rsidRPr="007141B5" w:rsidRDefault="00A41499" w:rsidP="003410BE">
            <w:pPr>
              <w:spacing w:after="120"/>
              <w:ind w:right="543"/>
              <w:rPr>
                <w:rFonts w:ascii="Arial" w:hAnsi="Arial" w:cs="Arial"/>
                <w:b/>
                <w:sz w:val="24"/>
                <w:szCs w:val="24"/>
              </w:rPr>
            </w:pPr>
          </w:p>
        </w:tc>
        <w:tc>
          <w:tcPr>
            <w:tcW w:w="567" w:type="dxa"/>
          </w:tcPr>
          <w:p w14:paraId="6D330299" w14:textId="77777777" w:rsidR="00A41499" w:rsidRPr="007141B5" w:rsidRDefault="00A41499" w:rsidP="003410BE">
            <w:pPr>
              <w:spacing w:after="120"/>
              <w:ind w:right="543"/>
              <w:rPr>
                <w:rFonts w:ascii="Arial" w:hAnsi="Arial" w:cs="Arial"/>
                <w:b/>
                <w:sz w:val="24"/>
                <w:szCs w:val="24"/>
              </w:rPr>
            </w:pPr>
          </w:p>
        </w:tc>
        <w:tc>
          <w:tcPr>
            <w:tcW w:w="567" w:type="dxa"/>
          </w:tcPr>
          <w:p w14:paraId="58F78A90" w14:textId="77777777" w:rsidR="00A41499" w:rsidRPr="007141B5" w:rsidRDefault="00A41499" w:rsidP="003410BE">
            <w:pPr>
              <w:spacing w:after="120"/>
              <w:ind w:right="543"/>
              <w:rPr>
                <w:rFonts w:ascii="Arial" w:hAnsi="Arial" w:cs="Arial"/>
                <w:b/>
                <w:sz w:val="24"/>
                <w:szCs w:val="24"/>
              </w:rPr>
            </w:pPr>
          </w:p>
        </w:tc>
        <w:tc>
          <w:tcPr>
            <w:tcW w:w="567" w:type="dxa"/>
          </w:tcPr>
          <w:p w14:paraId="2B8BA522" w14:textId="6FA6BFF5" w:rsidR="00A41499" w:rsidRPr="007141B5" w:rsidRDefault="00A41499" w:rsidP="003410BE">
            <w:pPr>
              <w:spacing w:after="120"/>
              <w:ind w:right="543"/>
              <w:rPr>
                <w:rFonts w:ascii="Arial" w:hAnsi="Arial" w:cs="Arial"/>
                <w:b/>
                <w:sz w:val="24"/>
                <w:szCs w:val="24"/>
              </w:rPr>
            </w:pPr>
            <w:r w:rsidRPr="007141B5">
              <w:rPr>
                <w:rFonts w:ascii="Arial" w:hAnsi="Arial" w:cs="Arial"/>
                <w:b/>
                <w:sz w:val="24"/>
                <w:szCs w:val="24"/>
              </w:rPr>
              <w:t>x</w:t>
            </w:r>
          </w:p>
        </w:tc>
        <w:tc>
          <w:tcPr>
            <w:tcW w:w="567" w:type="dxa"/>
          </w:tcPr>
          <w:p w14:paraId="274AD5A1" w14:textId="16F95BF6" w:rsidR="00A41499" w:rsidRPr="007141B5" w:rsidRDefault="00A41499" w:rsidP="003410BE">
            <w:pPr>
              <w:spacing w:after="120"/>
              <w:ind w:right="543"/>
              <w:rPr>
                <w:rFonts w:ascii="Arial" w:hAnsi="Arial" w:cs="Arial"/>
                <w:b/>
                <w:sz w:val="24"/>
                <w:szCs w:val="24"/>
              </w:rPr>
            </w:pPr>
            <w:r w:rsidRPr="007141B5">
              <w:rPr>
                <w:rFonts w:ascii="Arial" w:hAnsi="Arial" w:cs="Arial"/>
                <w:b/>
                <w:sz w:val="24"/>
                <w:szCs w:val="24"/>
              </w:rPr>
              <w:t>x</w:t>
            </w:r>
          </w:p>
        </w:tc>
        <w:tc>
          <w:tcPr>
            <w:tcW w:w="567" w:type="dxa"/>
          </w:tcPr>
          <w:p w14:paraId="7CF257E1" w14:textId="77777777" w:rsidR="00A41499" w:rsidRPr="007141B5" w:rsidRDefault="00A41499" w:rsidP="003410BE">
            <w:pPr>
              <w:spacing w:after="120"/>
              <w:ind w:right="543"/>
              <w:rPr>
                <w:rFonts w:ascii="Arial" w:hAnsi="Arial" w:cs="Arial"/>
                <w:b/>
                <w:sz w:val="24"/>
                <w:szCs w:val="24"/>
              </w:rPr>
            </w:pPr>
          </w:p>
        </w:tc>
        <w:tc>
          <w:tcPr>
            <w:tcW w:w="567" w:type="dxa"/>
          </w:tcPr>
          <w:p w14:paraId="26B86650" w14:textId="77777777" w:rsidR="00A41499" w:rsidRPr="007141B5" w:rsidRDefault="00A41499" w:rsidP="003410BE">
            <w:pPr>
              <w:spacing w:after="120"/>
              <w:ind w:right="543"/>
              <w:rPr>
                <w:rFonts w:ascii="Arial" w:hAnsi="Arial" w:cs="Arial"/>
                <w:b/>
                <w:sz w:val="24"/>
                <w:szCs w:val="24"/>
              </w:rPr>
            </w:pPr>
          </w:p>
        </w:tc>
      </w:tr>
      <w:tr w:rsidR="00A41499" w:rsidRPr="009D52D0" w14:paraId="50CD144E" w14:textId="0B39C37D" w:rsidTr="00840030">
        <w:trPr>
          <w:tblHeader/>
        </w:trPr>
        <w:tc>
          <w:tcPr>
            <w:tcW w:w="2405" w:type="dxa"/>
          </w:tcPr>
          <w:p w14:paraId="459DF663" w14:textId="61E8B25C" w:rsidR="00A41499" w:rsidRPr="009D52D0" w:rsidRDefault="00F504A6" w:rsidP="003410BE">
            <w:pPr>
              <w:spacing w:after="120"/>
              <w:ind w:right="543"/>
              <w:rPr>
                <w:rFonts w:ascii="Arial" w:hAnsi="Arial" w:cs="Arial"/>
                <w:i/>
                <w:sz w:val="20"/>
                <w:szCs w:val="20"/>
              </w:rPr>
            </w:pPr>
            <w:r>
              <w:rPr>
                <w:rFonts w:ascii="Arial" w:hAnsi="Arial" w:cs="Arial"/>
                <w:i/>
                <w:sz w:val="24"/>
                <w:szCs w:val="24"/>
              </w:rPr>
              <w:t>C</w:t>
            </w:r>
            <w:r w:rsidR="00A41499" w:rsidRPr="00883528">
              <w:rPr>
                <w:rFonts w:ascii="Arial" w:hAnsi="Arial" w:cs="Arial"/>
                <w:i/>
                <w:sz w:val="24"/>
                <w:szCs w:val="24"/>
              </w:rPr>
              <w:t xml:space="preserve">omputing </w:t>
            </w:r>
            <w:r w:rsidR="00A41499">
              <w:rPr>
                <w:rFonts w:ascii="Arial" w:hAnsi="Arial" w:cs="Arial"/>
                <w:i/>
                <w:sz w:val="24"/>
                <w:szCs w:val="24"/>
              </w:rPr>
              <w:t>ICT 1</w:t>
            </w:r>
          </w:p>
        </w:tc>
        <w:tc>
          <w:tcPr>
            <w:tcW w:w="567" w:type="dxa"/>
          </w:tcPr>
          <w:p w14:paraId="5801FC0B" w14:textId="77777777" w:rsidR="00A41499" w:rsidRPr="007141B5" w:rsidRDefault="00A41499" w:rsidP="003410BE">
            <w:pPr>
              <w:spacing w:after="120"/>
              <w:ind w:right="543"/>
              <w:rPr>
                <w:rFonts w:ascii="Arial" w:hAnsi="Arial" w:cs="Arial"/>
                <w:b/>
                <w:sz w:val="24"/>
                <w:szCs w:val="24"/>
              </w:rPr>
            </w:pPr>
          </w:p>
        </w:tc>
        <w:tc>
          <w:tcPr>
            <w:tcW w:w="567" w:type="dxa"/>
          </w:tcPr>
          <w:p w14:paraId="5F2F2828" w14:textId="77777777" w:rsidR="00A41499" w:rsidRPr="007141B5" w:rsidRDefault="00A41499" w:rsidP="003410BE">
            <w:pPr>
              <w:spacing w:after="120"/>
              <w:ind w:right="543"/>
              <w:rPr>
                <w:rFonts w:ascii="Arial" w:hAnsi="Arial" w:cs="Arial"/>
                <w:b/>
                <w:sz w:val="24"/>
                <w:szCs w:val="24"/>
              </w:rPr>
            </w:pPr>
          </w:p>
        </w:tc>
        <w:tc>
          <w:tcPr>
            <w:tcW w:w="709" w:type="dxa"/>
          </w:tcPr>
          <w:p w14:paraId="2F247188" w14:textId="77777777" w:rsidR="00A41499" w:rsidRPr="007141B5" w:rsidRDefault="00A41499" w:rsidP="003410BE">
            <w:pPr>
              <w:spacing w:after="120"/>
              <w:ind w:right="543"/>
              <w:rPr>
                <w:rFonts w:ascii="Arial" w:hAnsi="Arial" w:cs="Arial"/>
                <w:b/>
                <w:sz w:val="24"/>
                <w:szCs w:val="24"/>
              </w:rPr>
            </w:pPr>
          </w:p>
        </w:tc>
        <w:tc>
          <w:tcPr>
            <w:tcW w:w="567" w:type="dxa"/>
          </w:tcPr>
          <w:p w14:paraId="24243092" w14:textId="605189C9" w:rsidR="00A41499" w:rsidRPr="007141B5" w:rsidRDefault="00A41499" w:rsidP="003410BE">
            <w:pPr>
              <w:spacing w:after="120"/>
              <w:ind w:right="543"/>
              <w:rPr>
                <w:rFonts w:ascii="Arial" w:hAnsi="Arial" w:cs="Arial"/>
                <w:b/>
                <w:sz w:val="24"/>
                <w:szCs w:val="24"/>
              </w:rPr>
            </w:pPr>
            <w:r w:rsidRPr="007141B5">
              <w:rPr>
                <w:rFonts w:ascii="Arial" w:hAnsi="Arial" w:cs="Arial"/>
                <w:b/>
                <w:sz w:val="24"/>
                <w:szCs w:val="24"/>
              </w:rPr>
              <w:t>x</w:t>
            </w:r>
          </w:p>
        </w:tc>
        <w:tc>
          <w:tcPr>
            <w:tcW w:w="567" w:type="dxa"/>
          </w:tcPr>
          <w:p w14:paraId="1B68136E" w14:textId="331FD756" w:rsidR="00A41499" w:rsidRPr="007141B5" w:rsidRDefault="00A41499" w:rsidP="003410BE">
            <w:pPr>
              <w:spacing w:after="120"/>
              <w:ind w:right="543"/>
              <w:rPr>
                <w:rFonts w:ascii="Arial" w:hAnsi="Arial" w:cs="Arial"/>
                <w:b/>
                <w:sz w:val="24"/>
                <w:szCs w:val="24"/>
              </w:rPr>
            </w:pPr>
            <w:r w:rsidRPr="007141B5">
              <w:rPr>
                <w:rFonts w:ascii="Arial" w:hAnsi="Arial" w:cs="Arial"/>
                <w:b/>
                <w:sz w:val="24"/>
                <w:szCs w:val="24"/>
              </w:rPr>
              <w:t>x</w:t>
            </w:r>
          </w:p>
        </w:tc>
        <w:tc>
          <w:tcPr>
            <w:tcW w:w="567" w:type="dxa"/>
          </w:tcPr>
          <w:p w14:paraId="78B8CA16" w14:textId="6794C69F" w:rsidR="00A41499" w:rsidRPr="007141B5" w:rsidRDefault="00A41499" w:rsidP="003410BE">
            <w:pPr>
              <w:spacing w:after="120"/>
              <w:ind w:right="543"/>
              <w:rPr>
                <w:rFonts w:ascii="Arial" w:hAnsi="Arial" w:cs="Arial"/>
                <w:b/>
                <w:sz w:val="24"/>
                <w:szCs w:val="24"/>
              </w:rPr>
            </w:pPr>
            <w:r w:rsidRPr="007141B5">
              <w:rPr>
                <w:rFonts w:ascii="Arial" w:hAnsi="Arial" w:cs="Arial"/>
                <w:b/>
                <w:sz w:val="24"/>
                <w:szCs w:val="24"/>
              </w:rPr>
              <w:t>x</w:t>
            </w:r>
          </w:p>
        </w:tc>
        <w:tc>
          <w:tcPr>
            <w:tcW w:w="567" w:type="dxa"/>
          </w:tcPr>
          <w:p w14:paraId="02BE13E5" w14:textId="01B786BE" w:rsidR="00A41499" w:rsidRPr="007141B5" w:rsidRDefault="00A41499" w:rsidP="003410BE">
            <w:pPr>
              <w:spacing w:after="120"/>
              <w:ind w:right="543"/>
              <w:rPr>
                <w:rFonts w:ascii="Arial" w:hAnsi="Arial" w:cs="Arial"/>
                <w:b/>
                <w:sz w:val="24"/>
                <w:szCs w:val="24"/>
              </w:rPr>
            </w:pPr>
          </w:p>
        </w:tc>
        <w:tc>
          <w:tcPr>
            <w:tcW w:w="567" w:type="dxa"/>
          </w:tcPr>
          <w:p w14:paraId="510DDCC1" w14:textId="77777777" w:rsidR="00A41499" w:rsidRPr="007141B5" w:rsidRDefault="00A41499" w:rsidP="003410BE">
            <w:pPr>
              <w:spacing w:after="120"/>
              <w:ind w:right="543"/>
              <w:rPr>
                <w:rFonts w:ascii="Arial" w:hAnsi="Arial" w:cs="Arial"/>
                <w:b/>
                <w:sz w:val="24"/>
                <w:szCs w:val="24"/>
              </w:rPr>
            </w:pPr>
          </w:p>
        </w:tc>
        <w:tc>
          <w:tcPr>
            <w:tcW w:w="567" w:type="dxa"/>
          </w:tcPr>
          <w:p w14:paraId="1BDACA89" w14:textId="5B470F77" w:rsidR="00A41499" w:rsidRPr="007141B5" w:rsidRDefault="00A41499" w:rsidP="003410BE">
            <w:pPr>
              <w:spacing w:after="120"/>
              <w:ind w:right="543"/>
              <w:rPr>
                <w:rFonts w:ascii="Arial" w:hAnsi="Arial" w:cs="Arial"/>
                <w:b/>
                <w:sz w:val="24"/>
                <w:szCs w:val="24"/>
              </w:rPr>
            </w:pPr>
            <w:r w:rsidRPr="007141B5">
              <w:rPr>
                <w:rFonts w:ascii="Arial" w:hAnsi="Arial" w:cs="Arial"/>
                <w:b/>
                <w:sz w:val="24"/>
                <w:szCs w:val="24"/>
              </w:rPr>
              <w:t>x</w:t>
            </w:r>
          </w:p>
        </w:tc>
        <w:tc>
          <w:tcPr>
            <w:tcW w:w="567" w:type="dxa"/>
          </w:tcPr>
          <w:p w14:paraId="420D3D45" w14:textId="357B5719" w:rsidR="00A41499" w:rsidRPr="007141B5" w:rsidRDefault="00A41499" w:rsidP="003410BE">
            <w:pPr>
              <w:spacing w:after="120"/>
              <w:ind w:right="543"/>
              <w:rPr>
                <w:rFonts w:ascii="Arial" w:hAnsi="Arial" w:cs="Arial"/>
                <w:b/>
                <w:sz w:val="24"/>
                <w:szCs w:val="24"/>
              </w:rPr>
            </w:pPr>
            <w:r w:rsidRPr="007141B5">
              <w:rPr>
                <w:rFonts w:ascii="Arial" w:hAnsi="Arial" w:cs="Arial"/>
                <w:b/>
                <w:sz w:val="24"/>
                <w:szCs w:val="24"/>
              </w:rPr>
              <w:t>x</w:t>
            </w:r>
          </w:p>
        </w:tc>
      </w:tr>
      <w:tr w:rsidR="00A41499" w:rsidRPr="009D52D0" w14:paraId="752DF9AC" w14:textId="10F45603" w:rsidTr="00840030">
        <w:trPr>
          <w:tblHeader/>
        </w:trPr>
        <w:tc>
          <w:tcPr>
            <w:tcW w:w="2405" w:type="dxa"/>
          </w:tcPr>
          <w:p w14:paraId="45FE5B71" w14:textId="061517E3" w:rsidR="00A41499" w:rsidRPr="00883528" w:rsidRDefault="00A41499" w:rsidP="003410BE">
            <w:pPr>
              <w:spacing w:after="120"/>
              <w:ind w:right="543"/>
              <w:rPr>
                <w:rFonts w:ascii="Arial" w:hAnsi="Arial" w:cs="Arial"/>
                <w:i/>
                <w:sz w:val="24"/>
                <w:szCs w:val="24"/>
              </w:rPr>
            </w:pPr>
            <w:r>
              <w:rPr>
                <w:rFonts w:ascii="Arial" w:hAnsi="Arial" w:cs="Arial"/>
                <w:i/>
                <w:sz w:val="24"/>
                <w:szCs w:val="24"/>
              </w:rPr>
              <w:t>Computing ICT 2</w:t>
            </w:r>
          </w:p>
        </w:tc>
        <w:tc>
          <w:tcPr>
            <w:tcW w:w="567" w:type="dxa"/>
          </w:tcPr>
          <w:p w14:paraId="4A06E082" w14:textId="77777777" w:rsidR="00A41499" w:rsidRPr="007141B5" w:rsidRDefault="00A41499" w:rsidP="003410BE">
            <w:pPr>
              <w:spacing w:after="120"/>
              <w:ind w:right="543"/>
              <w:rPr>
                <w:rFonts w:ascii="Arial" w:hAnsi="Arial" w:cs="Arial"/>
                <w:b/>
                <w:sz w:val="24"/>
                <w:szCs w:val="24"/>
              </w:rPr>
            </w:pPr>
          </w:p>
        </w:tc>
        <w:tc>
          <w:tcPr>
            <w:tcW w:w="567" w:type="dxa"/>
          </w:tcPr>
          <w:p w14:paraId="04DFA8A2" w14:textId="77777777" w:rsidR="00A41499" w:rsidRPr="007141B5" w:rsidRDefault="00A41499" w:rsidP="003410BE">
            <w:pPr>
              <w:spacing w:after="120"/>
              <w:ind w:right="543"/>
              <w:rPr>
                <w:rFonts w:ascii="Arial" w:hAnsi="Arial" w:cs="Arial"/>
                <w:b/>
                <w:sz w:val="24"/>
                <w:szCs w:val="24"/>
              </w:rPr>
            </w:pPr>
          </w:p>
        </w:tc>
        <w:tc>
          <w:tcPr>
            <w:tcW w:w="709" w:type="dxa"/>
          </w:tcPr>
          <w:p w14:paraId="1354F452" w14:textId="77777777" w:rsidR="00A41499" w:rsidRPr="007141B5" w:rsidRDefault="00A41499" w:rsidP="003410BE">
            <w:pPr>
              <w:spacing w:after="120"/>
              <w:ind w:right="543"/>
              <w:rPr>
                <w:rFonts w:ascii="Arial" w:hAnsi="Arial" w:cs="Arial"/>
                <w:b/>
                <w:sz w:val="24"/>
                <w:szCs w:val="24"/>
              </w:rPr>
            </w:pPr>
          </w:p>
        </w:tc>
        <w:tc>
          <w:tcPr>
            <w:tcW w:w="567" w:type="dxa"/>
          </w:tcPr>
          <w:p w14:paraId="3D2D9A5F" w14:textId="07F72D3B" w:rsidR="00A41499" w:rsidRPr="007141B5" w:rsidRDefault="00A41499" w:rsidP="003410BE">
            <w:pPr>
              <w:spacing w:after="120"/>
              <w:ind w:right="543"/>
              <w:rPr>
                <w:rFonts w:ascii="Arial" w:hAnsi="Arial" w:cs="Arial"/>
                <w:b/>
                <w:sz w:val="24"/>
                <w:szCs w:val="24"/>
              </w:rPr>
            </w:pPr>
            <w:r w:rsidRPr="007141B5">
              <w:rPr>
                <w:rFonts w:ascii="Arial" w:hAnsi="Arial" w:cs="Arial"/>
                <w:b/>
                <w:sz w:val="24"/>
                <w:szCs w:val="24"/>
              </w:rPr>
              <w:t>x</w:t>
            </w:r>
          </w:p>
        </w:tc>
        <w:tc>
          <w:tcPr>
            <w:tcW w:w="567" w:type="dxa"/>
          </w:tcPr>
          <w:p w14:paraId="19880B47" w14:textId="485A2E88" w:rsidR="00A41499" w:rsidRPr="007141B5" w:rsidRDefault="00A41499" w:rsidP="003410BE">
            <w:pPr>
              <w:spacing w:after="120"/>
              <w:ind w:right="543"/>
              <w:rPr>
                <w:rFonts w:ascii="Arial" w:hAnsi="Arial" w:cs="Arial"/>
                <w:b/>
                <w:sz w:val="24"/>
                <w:szCs w:val="24"/>
              </w:rPr>
            </w:pPr>
            <w:r w:rsidRPr="007141B5">
              <w:rPr>
                <w:rFonts w:ascii="Arial" w:hAnsi="Arial" w:cs="Arial"/>
                <w:b/>
                <w:sz w:val="24"/>
                <w:szCs w:val="24"/>
              </w:rPr>
              <w:t>x</w:t>
            </w:r>
          </w:p>
        </w:tc>
        <w:tc>
          <w:tcPr>
            <w:tcW w:w="567" w:type="dxa"/>
          </w:tcPr>
          <w:p w14:paraId="13255154" w14:textId="39CB80A6" w:rsidR="00A41499" w:rsidRPr="007141B5" w:rsidRDefault="00A41499" w:rsidP="003410BE">
            <w:pPr>
              <w:spacing w:after="120"/>
              <w:ind w:right="543"/>
              <w:rPr>
                <w:rFonts w:ascii="Arial" w:hAnsi="Arial" w:cs="Arial"/>
                <w:b/>
                <w:sz w:val="24"/>
                <w:szCs w:val="24"/>
              </w:rPr>
            </w:pPr>
            <w:r w:rsidRPr="007141B5">
              <w:rPr>
                <w:rFonts w:ascii="Arial" w:hAnsi="Arial" w:cs="Arial"/>
                <w:b/>
                <w:sz w:val="24"/>
                <w:szCs w:val="24"/>
              </w:rPr>
              <w:t>x</w:t>
            </w:r>
          </w:p>
        </w:tc>
        <w:tc>
          <w:tcPr>
            <w:tcW w:w="567" w:type="dxa"/>
          </w:tcPr>
          <w:p w14:paraId="19ADAF47" w14:textId="77777777" w:rsidR="00A41499" w:rsidRPr="007141B5" w:rsidRDefault="00A41499" w:rsidP="003410BE">
            <w:pPr>
              <w:spacing w:after="120"/>
              <w:ind w:right="543"/>
              <w:rPr>
                <w:rFonts w:ascii="Arial" w:hAnsi="Arial" w:cs="Arial"/>
                <w:b/>
                <w:sz w:val="24"/>
                <w:szCs w:val="24"/>
              </w:rPr>
            </w:pPr>
          </w:p>
        </w:tc>
        <w:tc>
          <w:tcPr>
            <w:tcW w:w="567" w:type="dxa"/>
          </w:tcPr>
          <w:p w14:paraId="3729ED44" w14:textId="77777777" w:rsidR="00A41499" w:rsidRPr="007141B5" w:rsidRDefault="00A41499" w:rsidP="003410BE">
            <w:pPr>
              <w:spacing w:after="120"/>
              <w:ind w:right="543"/>
              <w:rPr>
                <w:rFonts w:ascii="Arial" w:hAnsi="Arial" w:cs="Arial"/>
                <w:b/>
                <w:sz w:val="24"/>
                <w:szCs w:val="24"/>
              </w:rPr>
            </w:pPr>
          </w:p>
        </w:tc>
        <w:tc>
          <w:tcPr>
            <w:tcW w:w="567" w:type="dxa"/>
          </w:tcPr>
          <w:p w14:paraId="5E802590" w14:textId="588E4064" w:rsidR="00A41499" w:rsidRPr="007141B5" w:rsidRDefault="00A41499" w:rsidP="003410BE">
            <w:pPr>
              <w:spacing w:after="120"/>
              <w:ind w:right="543"/>
              <w:rPr>
                <w:rFonts w:ascii="Arial" w:hAnsi="Arial" w:cs="Arial"/>
                <w:b/>
                <w:sz w:val="24"/>
                <w:szCs w:val="24"/>
              </w:rPr>
            </w:pPr>
            <w:r w:rsidRPr="007141B5">
              <w:rPr>
                <w:rFonts w:ascii="Arial" w:hAnsi="Arial" w:cs="Arial"/>
                <w:b/>
                <w:sz w:val="24"/>
                <w:szCs w:val="24"/>
              </w:rPr>
              <w:t>x</w:t>
            </w:r>
          </w:p>
        </w:tc>
        <w:tc>
          <w:tcPr>
            <w:tcW w:w="567" w:type="dxa"/>
          </w:tcPr>
          <w:p w14:paraId="089471AF" w14:textId="1C74AE3D" w:rsidR="00A41499" w:rsidRPr="007141B5" w:rsidRDefault="00A41499" w:rsidP="003410BE">
            <w:pPr>
              <w:spacing w:after="120"/>
              <w:ind w:right="543"/>
              <w:rPr>
                <w:rFonts w:ascii="Arial" w:hAnsi="Arial" w:cs="Arial"/>
                <w:b/>
                <w:sz w:val="24"/>
                <w:szCs w:val="24"/>
              </w:rPr>
            </w:pPr>
            <w:r w:rsidRPr="007141B5">
              <w:rPr>
                <w:rFonts w:ascii="Arial" w:hAnsi="Arial" w:cs="Arial"/>
                <w:b/>
                <w:sz w:val="24"/>
                <w:szCs w:val="24"/>
              </w:rPr>
              <w:t>x</w:t>
            </w:r>
          </w:p>
        </w:tc>
      </w:tr>
    </w:tbl>
    <w:p w14:paraId="43CDF8E4" w14:textId="77777777" w:rsidR="00883528" w:rsidRDefault="00883528" w:rsidP="00883528">
      <w:pPr>
        <w:spacing w:after="120" w:line="240" w:lineRule="auto"/>
        <w:ind w:left="426" w:right="543"/>
        <w:rPr>
          <w:rFonts w:ascii="Arial" w:hAnsi="Arial" w:cs="Arial"/>
          <w:b/>
          <w:iCs/>
          <w:sz w:val="24"/>
          <w:szCs w:val="24"/>
        </w:rPr>
      </w:pPr>
    </w:p>
    <w:p w14:paraId="4FD2146D" w14:textId="77777777" w:rsidR="00883528" w:rsidRDefault="00883528" w:rsidP="00883528">
      <w:pPr>
        <w:spacing w:after="120" w:line="240" w:lineRule="auto"/>
        <w:ind w:left="426" w:right="543"/>
        <w:rPr>
          <w:rFonts w:ascii="Arial" w:hAnsi="Arial" w:cs="Arial"/>
          <w:b/>
          <w:iCs/>
          <w:sz w:val="24"/>
          <w:szCs w:val="24"/>
        </w:rPr>
      </w:pPr>
    </w:p>
    <w:p w14:paraId="49666C05" w14:textId="77777777" w:rsidR="00883528" w:rsidRDefault="00883528" w:rsidP="00883528">
      <w:pPr>
        <w:spacing w:after="120" w:line="240" w:lineRule="auto"/>
        <w:ind w:left="426" w:right="543"/>
        <w:rPr>
          <w:rFonts w:ascii="Arial" w:hAnsi="Arial" w:cs="Arial"/>
          <w:b/>
          <w:iCs/>
          <w:sz w:val="24"/>
          <w:szCs w:val="24"/>
        </w:rPr>
      </w:pPr>
    </w:p>
    <w:p w14:paraId="794ACE29" w14:textId="77777777" w:rsidR="00883528" w:rsidRDefault="00883528" w:rsidP="00883528">
      <w:pPr>
        <w:spacing w:after="120" w:line="240" w:lineRule="auto"/>
        <w:ind w:left="426" w:right="543"/>
        <w:rPr>
          <w:rFonts w:ascii="Arial" w:hAnsi="Arial" w:cs="Arial"/>
          <w:b/>
          <w:iCs/>
          <w:sz w:val="24"/>
          <w:szCs w:val="24"/>
        </w:rPr>
      </w:pPr>
    </w:p>
    <w:p w14:paraId="45D3ECA3" w14:textId="77777777" w:rsidR="00883528" w:rsidRDefault="00883528" w:rsidP="00883528">
      <w:pPr>
        <w:spacing w:after="120" w:line="240" w:lineRule="auto"/>
        <w:ind w:left="426" w:right="543"/>
        <w:rPr>
          <w:rFonts w:ascii="Arial" w:hAnsi="Arial" w:cs="Arial"/>
          <w:b/>
          <w:iCs/>
          <w:sz w:val="24"/>
          <w:szCs w:val="24"/>
        </w:rPr>
      </w:pPr>
    </w:p>
    <w:p w14:paraId="6E29F8DC" w14:textId="77777777" w:rsidR="00883528" w:rsidRDefault="00883528" w:rsidP="00883528">
      <w:pPr>
        <w:spacing w:after="120" w:line="240" w:lineRule="auto"/>
        <w:ind w:left="426" w:right="543"/>
        <w:rPr>
          <w:rFonts w:ascii="Arial" w:hAnsi="Arial" w:cs="Arial"/>
          <w:b/>
          <w:iCs/>
          <w:sz w:val="24"/>
          <w:szCs w:val="24"/>
        </w:rPr>
      </w:pPr>
    </w:p>
    <w:p w14:paraId="389266EA" w14:textId="77777777" w:rsidR="00883528" w:rsidRDefault="00883528" w:rsidP="001C1787">
      <w:pPr>
        <w:spacing w:after="120" w:line="240" w:lineRule="auto"/>
        <w:ind w:left="567" w:right="261"/>
        <w:jc w:val="both"/>
        <w:rPr>
          <w:rFonts w:ascii="Arial" w:hAnsi="Arial" w:cs="Arial"/>
          <w:i/>
          <w:iCs/>
          <w:sz w:val="24"/>
          <w:szCs w:val="24"/>
        </w:rPr>
      </w:pPr>
    </w:p>
    <w:p w14:paraId="18EC41BF" w14:textId="78732C10" w:rsidR="00883528" w:rsidRDefault="00883528" w:rsidP="001C1787">
      <w:pPr>
        <w:spacing w:after="120" w:line="240" w:lineRule="auto"/>
        <w:ind w:left="567" w:right="261"/>
        <w:jc w:val="both"/>
        <w:rPr>
          <w:rFonts w:ascii="Arial" w:hAnsi="Arial" w:cs="Arial"/>
          <w:i/>
          <w:iCs/>
          <w:sz w:val="24"/>
          <w:szCs w:val="24"/>
        </w:rPr>
      </w:pPr>
    </w:p>
    <w:p w14:paraId="756E47DD" w14:textId="77777777" w:rsidR="00883528" w:rsidRPr="00883528" w:rsidRDefault="00883528" w:rsidP="001C1787">
      <w:pPr>
        <w:spacing w:after="120" w:line="240" w:lineRule="auto"/>
        <w:ind w:left="567" w:right="261"/>
        <w:jc w:val="both"/>
        <w:rPr>
          <w:rFonts w:ascii="Arial" w:hAnsi="Arial" w:cs="Arial"/>
          <w:i/>
          <w:iCs/>
          <w:sz w:val="24"/>
          <w:szCs w:val="24"/>
        </w:rPr>
      </w:pPr>
    </w:p>
    <w:p w14:paraId="600A55A3" w14:textId="7A01ECCB" w:rsidR="007A6245" w:rsidRDefault="007A6245" w:rsidP="00302082">
      <w:pPr>
        <w:spacing w:after="120" w:line="240" w:lineRule="auto"/>
        <w:ind w:left="426" w:right="260"/>
        <w:rPr>
          <w:rFonts w:ascii="Arial" w:hAnsi="Arial" w:cs="Arial"/>
          <w:b/>
          <w:iCs/>
          <w:sz w:val="24"/>
          <w:szCs w:val="24"/>
        </w:rPr>
      </w:pPr>
    </w:p>
    <w:p w14:paraId="36E6337D" w14:textId="77777777" w:rsidR="00737146" w:rsidRPr="00883528" w:rsidRDefault="00737146" w:rsidP="00302082">
      <w:pPr>
        <w:spacing w:after="120" w:line="240" w:lineRule="auto"/>
        <w:ind w:left="426" w:right="260"/>
        <w:rPr>
          <w:rFonts w:ascii="Arial" w:hAnsi="Arial" w:cs="Arial"/>
          <w:b/>
          <w:iCs/>
          <w:sz w:val="24"/>
          <w:szCs w:val="24"/>
        </w:rPr>
      </w:pPr>
    </w:p>
    <w:p w14:paraId="078438EB" w14:textId="77777777" w:rsidR="00883204" w:rsidRPr="00883528" w:rsidRDefault="00883204" w:rsidP="00696FF5">
      <w:pPr>
        <w:numPr>
          <w:ilvl w:val="0"/>
          <w:numId w:val="1"/>
        </w:numPr>
        <w:spacing w:after="120" w:line="240" w:lineRule="auto"/>
        <w:ind w:left="567" w:right="260" w:hanging="567"/>
        <w:jc w:val="both"/>
        <w:rPr>
          <w:rFonts w:ascii="Arial" w:hAnsi="Arial" w:cs="Arial"/>
          <w:iCs/>
          <w:sz w:val="24"/>
          <w:szCs w:val="24"/>
        </w:rPr>
      </w:pPr>
      <w:r w:rsidRPr="00883528">
        <w:rPr>
          <w:rFonts w:ascii="Arial" w:hAnsi="Arial" w:cs="Arial"/>
          <w:b/>
          <w:bCs/>
          <w:sz w:val="24"/>
          <w:szCs w:val="24"/>
        </w:rPr>
        <w:t xml:space="preserve">Inclusive module design </w:t>
      </w:r>
    </w:p>
    <w:p w14:paraId="768835A8" w14:textId="47B60677" w:rsidR="00883204" w:rsidRPr="00883528" w:rsidRDefault="00883204" w:rsidP="00696FF5">
      <w:pPr>
        <w:autoSpaceDE w:val="0"/>
        <w:autoSpaceDN w:val="0"/>
        <w:adjustRightInd w:val="0"/>
        <w:spacing w:after="120" w:line="240" w:lineRule="auto"/>
        <w:ind w:left="567" w:right="260"/>
        <w:jc w:val="both"/>
        <w:rPr>
          <w:rFonts w:ascii="Arial" w:hAnsi="Arial" w:cs="Arial"/>
          <w:sz w:val="24"/>
          <w:szCs w:val="24"/>
        </w:rPr>
      </w:pPr>
      <w:r w:rsidRPr="00883528">
        <w:rPr>
          <w:rFonts w:ascii="Arial" w:hAnsi="Arial" w:cs="Arial"/>
          <w:sz w:val="24"/>
          <w:szCs w:val="24"/>
        </w:rPr>
        <w:t xml:space="preserve">The </w:t>
      </w:r>
      <w:r w:rsidR="003410BE">
        <w:rPr>
          <w:rFonts w:ascii="Arial" w:hAnsi="Arial" w:cs="Arial"/>
          <w:sz w:val="24"/>
          <w:szCs w:val="24"/>
        </w:rPr>
        <w:t>Division</w:t>
      </w:r>
      <w:r w:rsidR="00DD226E" w:rsidRPr="00883528">
        <w:rPr>
          <w:rFonts w:ascii="Arial" w:hAnsi="Arial" w:cs="Arial"/>
          <w:sz w:val="24"/>
          <w:szCs w:val="24"/>
        </w:rPr>
        <w:t xml:space="preserve"> </w:t>
      </w:r>
      <w:r w:rsidRPr="00883528">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27F6743" w14:textId="77777777" w:rsidR="00883204" w:rsidRPr="00883528" w:rsidRDefault="00883204" w:rsidP="00696FF5">
      <w:pPr>
        <w:autoSpaceDE w:val="0"/>
        <w:autoSpaceDN w:val="0"/>
        <w:adjustRightInd w:val="0"/>
        <w:spacing w:after="120" w:line="240" w:lineRule="auto"/>
        <w:ind w:left="567" w:right="260"/>
        <w:jc w:val="both"/>
        <w:rPr>
          <w:rFonts w:ascii="Arial" w:hAnsi="Arial" w:cs="Arial"/>
          <w:sz w:val="24"/>
          <w:szCs w:val="24"/>
        </w:rPr>
      </w:pPr>
      <w:r w:rsidRPr="00883528">
        <w:rPr>
          <w:rFonts w:ascii="Arial" w:hAnsi="Arial" w:cs="Arial"/>
          <w:sz w:val="24"/>
          <w:szCs w:val="24"/>
        </w:rPr>
        <w:t>The inclusive practices in the guidance (see Annex B Appendix A) have been considered in order to support all students in the following areas:</w:t>
      </w:r>
    </w:p>
    <w:p w14:paraId="4CA971A5" w14:textId="77777777" w:rsidR="00883204" w:rsidRPr="00883528" w:rsidRDefault="00883204" w:rsidP="00696FF5">
      <w:pPr>
        <w:autoSpaceDE w:val="0"/>
        <w:autoSpaceDN w:val="0"/>
        <w:adjustRightInd w:val="0"/>
        <w:spacing w:after="120" w:line="240" w:lineRule="auto"/>
        <w:ind w:left="567" w:right="260"/>
        <w:jc w:val="both"/>
        <w:rPr>
          <w:rFonts w:ascii="Arial" w:hAnsi="Arial" w:cs="Arial"/>
          <w:bCs/>
          <w:sz w:val="24"/>
          <w:szCs w:val="24"/>
        </w:rPr>
      </w:pPr>
      <w:r w:rsidRPr="00883528">
        <w:rPr>
          <w:rFonts w:ascii="Arial" w:hAnsi="Arial" w:cs="Arial"/>
          <w:sz w:val="24"/>
          <w:szCs w:val="24"/>
        </w:rPr>
        <w:t xml:space="preserve">a) </w:t>
      </w:r>
      <w:r w:rsidRPr="00883528">
        <w:rPr>
          <w:rFonts w:ascii="Arial" w:hAnsi="Arial" w:cs="Arial"/>
          <w:bCs/>
          <w:sz w:val="24"/>
          <w:szCs w:val="24"/>
        </w:rPr>
        <w:t>Accessible resources and curriculum</w:t>
      </w:r>
    </w:p>
    <w:p w14:paraId="1B79ADE5" w14:textId="77777777" w:rsidR="00883204" w:rsidRPr="00883528" w:rsidRDefault="00883204" w:rsidP="00696FF5">
      <w:pPr>
        <w:tabs>
          <w:tab w:val="left" w:pos="567"/>
        </w:tabs>
        <w:autoSpaceDE w:val="0"/>
        <w:autoSpaceDN w:val="0"/>
        <w:adjustRightInd w:val="0"/>
        <w:spacing w:after="120" w:line="240" w:lineRule="auto"/>
        <w:ind w:left="567" w:right="260"/>
        <w:jc w:val="both"/>
        <w:rPr>
          <w:rFonts w:ascii="Arial" w:hAnsi="Arial" w:cs="Arial"/>
          <w:bCs/>
          <w:sz w:val="24"/>
          <w:szCs w:val="24"/>
        </w:rPr>
      </w:pPr>
      <w:r w:rsidRPr="00883528">
        <w:rPr>
          <w:rFonts w:ascii="Arial" w:hAnsi="Arial" w:cs="Arial"/>
          <w:sz w:val="24"/>
          <w:szCs w:val="24"/>
        </w:rPr>
        <w:t xml:space="preserve">b) </w:t>
      </w:r>
      <w:r w:rsidRPr="00883528">
        <w:rPr>
          <w:rFonts w:ascii="Arial" w:hAnsi="Arial" w:cs="Arial"/>
          <w:bCs/>
          <w:sz w:val="24"/>
          <w:szCs w:val="24"/>
        </w:rPr>
        <w:t>Learning</w:t>
      </w:r>
      <w:r w:rsidR="00BB2045" w:rsidRPr="00883528">
        <w:rPr>
          <w:rFonts w:ascii="Arial" w:hAnsi="Arial" w:cs="Arial"/>
          <w:bCs/>
          <w:sz w:val="24"/>
          <w:szCs w:val="24"/>
        </w:rPr>
        <w:t>,</w:t>
      </w:r>
      <w:r w:rsidRPr="00883528">
        <w:rPr>
          <w:rFonts w:ascii="Arial" w:hAnsi="Arial" w:cs="Arial"/>
          <w:bCs/>
          <w:sz w:val="24"/>
          <w:szCs w:val="24"/>
        </w:rPr>
        <w:t xml:space="preserve"> teaching and assessment methods</w:t>
      </w:r>
    </w:p>
    <w:p w14:paraId="2610F3B3" w14:textId="77777777" w:rsidR="00DD226E" w:rsidRPr="00883528" w:rsidRDefault="00DD226E" w:rsidP="00696FF5">
      <w:pPr>
        <w:tabs>
          <w:tab w:val="left" w:pos="567"/>
        </w:tabs>
        <w:autoSpaceDE w:val="0"/>
        <w:autoSpaceDN w:val="0"/>
        <w:adjustRightInd w:val="0"/>
        <w:spacing w:after="120" w:line="240" w:lineRule="auto"/>
        <w:ind w:left="567" w:right="260"/>
        <w:jc w:val="both"/>
        <w:rPr>
          <w:rFonts w:ascii="Arial" w:hAnsi="Arial" w:cs="Arial"/>
          <w:color w:val="000000"/>
          <w:sz w:val="24"/>
          <w:szCs w:val="24"/>
        </w:rPr>
      </w:pPr>
    </w:p>
    <w:p w14:paraId="7361D4C5" w14:textId="77777777" w:rsidR="009A2D37" w:rsidRPr="00883528" w:rsidRDefault="00883204" w:rsidP="00696FF5">
      <w:pPr>
        <w:numPr>
          <w:ilvl w:val="0"/>
          <w:numId w:val="1"/>
        </w:numPr>
        <w:spacing w:after="120" w:line="240" w:lineRule="auto"/>
        <w:ind w:left="567" w:right="260" w:hanging="567"/>
        <w:jc w:val="both"/>
        <w:rPr>
          <w:rFonts w:ascii="Arial" w:hAnsi="Arial" w:cs="Arial"/>
          <w:b/>
          <w:sz w:val="24"/>
          <w:szCs w:val="24"/>
        </w:rPr>
      </w:pPr>
      <w:r w:rsidRPr="00883528">
        <w:rPr>
          <w:rFonts w:ascii="Arial" w:hAnsi="Arial" w:cs="Arial"/>
          <w:b/>
          <w:sz w:val="24"/>
          <w:szCs w:val="24"/>
        </w:rPr>
        <w:t>Campus(es) or c</w:t>
      </w:r>
      <w:r w:rsidR="009A2D37" w:rsidRPr="00883528">
        <w:rPr>
          <w:rFonts w:ascii="Arial" w:hAnsi="Arial" w:cs="Arial"/>
          <w:b/>
          <w:sz w:val="24"/>
          <w:szCs w:val="24"/>
        </w:rPr>
        <w:t>entre(s)</w:t>
      </w:r>
      <w:r w:rsidRPr="00883528">
        <w:rPr>
          <w:rFonts w:ascii="Arial" w:hAnsi="Arial" w:cs="Arial"/>
          <w:b/>
          <w:sz w:val="24"/>
          <w:szCs w:val="24"/>
        </w:rPr>
        <w:t xml:space="preserve"> where module will be delivered</w:t>
      </w:r>
    </w:p>
    <w:p w14:paraId="0B2C72FE" w14:textId="77777777" w:rsidR="009A2D37" w:rsidRPr="00883528" w:rsidRDefault="009A2D37" w:rsidP="00696FF5">
      <w:pPr>
        <w:spacing w:after="120" w:line="240" w:lineRule="auto"/>
        <w:ind w:left="567" w:right="260"/>
        <w:jc w:val="both"/>
        <w:rPr>
          <w:rFonts w:ascii="Arial" w:hAnsi="Arial" w:cs="Arial"/>
          <w:sz w:val="24"/>
          <w:szCs w:val="24"/>
        </w:rPr>
      </w:pPr>
      <w:r w:rsidRPr="00883528">
        <w:rPr>
          <w:rFonts w:ascii="Arial" w:hAnsi="Arial" w:cs="Arial"/>
          <w:sz w:val="24"/>
          <w:szCs w:val="24"/>
        </w:rPr>
        <w:t xml:space="preserve">Canterbury </w:t>
      </w:r>
    </w:p>
    <w:p w14:paraId="434443A1" w14:textId="77777777" w:rsidR="00DD226E" w:rsidRPr="00883528" w:rsidRDefault="00DD226E" w:rsidP="00696FF5">
      <w:pPr>
        <w:spacing w:after="120" w:line="240" w:lineRule="auto"/>
        <w:ind w:left="567" w:right="260"/>
        <w:jc w:val="both"/>
        <w:rPr>
          <w:rFonts w:ascii="Arial" w:hAnsi="Arial" w:cs="Arial"/>
          <w:sz w:val="24"/>
          <w:szCs w:val="24"/>
        </w:rPr>
      </w:pPr>
    </w:p>
    <w:p w14:paraId="2CE34AA9" w14:textId="77777777" w:rsidR="00883204" w:rsidRPr="00883528" w:rsidRDefault="00883204" w:rsidP="00696FF5">
      <w:pPr>
        <w:numPr>
          <w:ilvl w:val="0"/>
          <w:numId w:val="1"/>
        </w:numPr>
        <w:spacing w:after="120" w:line="240" w:lineRule="auto"/>
        <w:ind w:left="567" w:right="261" w:hanging="568"/>
        <w:jc w:val="both"/>
        <w:rPr>
          <w:rFonts w:ascii="Arial" w:hAnsi="Arial" w:cs="Arial"/>
          <w:b/>
          <w:sz w:val="24"/>
          <w:szCs w:val="24"/>
        </w:rPr>
      </w:pPr>
      <w:r w:rsidRPr="00883528">
        <w:rPr>
          <w:rFonts w:ascii="Arial" w:hAnsi="Arial" w:cs="Arial"/>
          <w:b/>
          <w:sz w:val="24"/>
          <w:szCs w:val="24"/>
        </w:rPr>
        <w:t xml:space="preserve">Internationalisation </w:t>
      </w:r>
    </w:p>
    <w:p w14:paraId="26B400B3" w14:textId="04B38455" w:rsidR="00883204" w:rsidRPr="00883528" w:rsidRDefault="00DD226E" w:rsidP="00432043">
      <w:pPr>
        <w:pStyle w:val="ListParagraph"/>
        <w:ind w:left="540"/>
        <w:rPr>
          <w:rFonts w:ascii="Arial" w:hAnsi="Arial" w:cs="Arial"/>
          <w:sz w:val="24"/>
          <w:szCs w:val="24"/>
        </w:rPr>
      </w:pPr>
      <w:r w:rsidRPr="00883528">
        <w:rPr>
          <w:rFonts w:ascii="Arial" w:hAnsi="Arial" w:cs="Arial"/>
          <w:sz w:val="24"/>
          <w:szCs w:val="24"/>
        </w:rPr>
        <w:t xml:space="preserve">The curriculum of this module has </w:t>
      </w:r>
      <w:r w:rsidR="003410BE">
        <w:rPr>
          <w:rFonts w:ascii="Arial" w:hAnsi="Arial" w:cs="Arial"/>
          <w:sz w:val="24"/>
          <w:szCs w:val="24"/>
        </w:rPr>
        <w:t xml:space="preserve">designed </w:t>
      </w:r>
      <w:r w:rsidRPr="00883528">
        <w:rPr>
          <w:rFonts w:ascii="Arial" w:hAnsi="Arial" w:cs="Arial"/>
          <w:sz w:val="24"/>
          <w:szCs w:val="24"/>
        </w:rPr>
        <w:t xml:space="preserve">to incorporate contemporary techniques and methodological approaches taught on internationally recognised statistics and measurement programmes. </w:t>
      </w:r>
      <w:r w:rsidR="00363E10" w:rsidRPr="00883528">
        <w:rPr>
          <w:rFonts w:ascii="Arial" w:hAnsi="Arial" w:cs="Arial"/>
          <w:sz w:val="24"/>
          <w:szCs w:val="24"/>
        </w:rPr>
        <w:t xml:space="preserve">Specifically, there will be discussion of the appropriateness of standard quantitative methods for different cultures around the world. </w:t>
      </w:r>
      <w:r w:rsidRPr="00883528">
        <w:rPr>
          <w:rFonts w:ascii="Arial" w:hAnsi="Arial" w:cs="Arial"/>
          <w:sz w:val="24"/>
          <w:szCs w:val="24"/>
        </w:rPr>
        <w:t xml:space="preserve"> </w:t>
      </w:r>
      <w:r w:rsidR="00A41499">
        <w:rPr>
          <w:rFonts w:ascii="Arial" w:hAnsi="Arial" w:cs="Arial"/>
          <w:sz w:val="24"/>
          <w:szCs w:val="24"/>
        </w:rPr>
        <w:t>It also helps the strategic plan toward international recruitment by allowing more flexibility in Psychology MSc degrees regarding the amount of statistical instruction required.</w:t>
      </w:r>
    </w:p>
    <w:p w14:paraId="628B9B8E" w14:textId="77777777" w:rsidR="00641D6D" w:rsidRPr="00883528" w:rsidRDefault="00641D6D" w:rsidP="00302082">
      <w:pPr>
        <w:pBdr>
          <w:bottom w:val="single" w:sz="6" w:space="1" w:color="auto"/>
        </w:pBdr>
        <w:spacing w:after="120" w:line="240" w:lineRule="auto"/>
        <w:ind w:right="260"/>
        <w:rPr>
          <w:rFonts w:ascii="Arial" w:hAnsi="Arial" w:cs="Arial"/>
          <w:sz w:val="24"/>
          <w:szCs w:val="24"/>
        </w:rPr>
      </w:pPr>
    </w:p>
    <w:p w14:paraId="20DB9032" w14:textId="6959898C" w:rsidR="00441E76" w:rsidRPr="00883528" w:rsidRDefault="003410BE" w:rsidP="00302082">
      <w:pPr>
        <w:spacing w:after="120" w:line="240" w:lineRule="auto"/>
        <w:ind w:right="260"/>
        <w:rPr>
          <w:rFonts w:ascii="Arial" w:hAnsi="Arial" w:cs="Arial"/>
          <w:b/>
          <w:sz w:val="24"/>
          <w:szCs w:val="24"/>
        </w:rPr>
      </w:pPr>
      <w:r>
        <w:rPr>
          <w:rFonts w:ascii="Arial" w:hAnsi="Arial" w:cs="Arial"/>
          <w:b/>
          <w:sz w:val="24"/>
          <w:szCs w:val="24"/>
        </w:rPr>
        <w:t>DIVISIONAL</w:t>
      </w:r>
      <w:r w:rsidR="00441E76" w:rsidRPr="00883528">
        <w:rPr>
          <w:rFonts w:ascii="Arial" w:hAnsi="Arial" w:cs="Arial"/>
          <w:b/>
          <w:sz w:val="24"/>
          <w:szCs w:val="24"/>
        </w:rPr>
        <w:t xml:space="preserve"> USE ONLY</w:t>
      </w:r>
      <w:r w:rsidR="00C612A8" w:rsidRPr="00883528">
        <w:rPr>
          <w:rFonts w:ascii="Arial" w:hAnsi="Arial" w:cs="Arial"/>
          <w:b/>
          <w:sz w:val="24"/>
          <w:szCs w:val="24"/>
        </w:rPr>
        <w:t xml:space="preserve"> </w:t>
      </w:r>
    </w:p>
    <w:p w14:paraId="2237A070" w14:textId="77777777" w:rsidR="00D83563" w:rsidRPr="00883528" w:rsidRDefault="00D83563" w:rsidP="00302082">
      <w:pPr>
        <w:spacing w:after="120" w:line="240" w:lineRule="auto"/>
        <w:ind w:right="260"/>
        <w:rPr>
          <w:rFonts w:ascii="Arial" w:hAnsi="Arial" w:cs="Arial"/>
          <w:b/>
          <w:sz w:val="24"/>
          <w:szCs w:val="24"/>
        </w:rPr>
      </w:pPr>
      <w:r w:rsidRPr="00883528">
        <w:rPr>
          <w:rFonts w:ascii="Arial" w:hAnsi="Arial" w:cs="Arial"/>
          <w:b/>
          <w:sz w:val="24"/>
          <w:szCs w:val="24"/>
        </w:rPr>
        <w:t>Revision record – all revisions must be recorded in the grid and full details of the change retained in the appropriate committee records.</w:t>
      </w:r>
    </w:p>
    <w:p w14:paraId="4B12AD19" w14:textId="77777777" w:rsidR="00422B69" w:rsidRPr="00883528" w:rsidRDefault="00422B69" w:rsidP="00302082">
      <w:pPr>
        <w:spacing w:after="120" w:line="240" w:lineRule="auto"/>
        <w:ind w:right="-330"/>
        <w:rPr>
          <w:rFonts w:ascii="Arial" w:hAnsi="Arial" w:cs="Arial"/>
          <w:b/>
          <w:sz w:val="24"/>
          <w:szCs w:val="24"/>
        </w:rPr>
      </w:pPr>
    </w:p>
    <w:tbl>
      <w:tblPr>
        <w:tblStyle w:val="TableGrid"/>
        <w:tblW w:w="10682" w:type="dxa"/>
        <w:tblLook w:val="04A0" w:firstRow="1" w:lastRow="0" w:firstColumn="1" w:lastColumn="0" w:noHBand="0" w:noVBand="1"/>
      </w:tblPr>
      <w:tblGrid>
        <w:gridCol w:w="1826"/>
        <w:gridCol w:w="1483"/>
        <w:gridCol w:w="1855"/>
        <w:gridCol w:w="2523"/>
        <w:gridCol w:w="2995"/>
      </w:tblGrid>
      <w:tr w:rsidR="00302082" w:rsidRPr="00883528" w14:paraId="61ACEB20" w14:textId="77777777" w:rsidTr="00A26B04">
        <w:trPr>
          <w:trHeight w:val="317"/>
        </w:trPr>
        <w:tc>
          <w:tcPr>
            <w:tcW w:w="1838" w:type="dxa"/>
          </w:tcPr>
          <w:p w14:paraId="26876BB4" w14:textId="77777777" w:rsidR="00422B69" w:rsidRPr="00883528" w:rsidRDefault="00422B69" w:rsidP="00302082">
            <w:pPr>
              <w:spacing w:after="120"/>
              <w:ind w:right="-330"/>
              <w:rPr>
                <w:rFonts w:ascii="Arial" w:hAnsi="Arial" w:cs="Arial"/>
                <w:sz w:val="24"/>
                <w:szCs w:val="24"/>
              </w:rPr>
            </w:pPr>
            <w:r w:rsidRPr="00883528">
              <w:rPr>
                <w:rFonts w:ascii="Arial" w:hAnsi="Arial" w:cs="Arial"/>
                <w:sz w:val="24"/>
                <w:szCs w:val="24"/>
              </w:rPr>
              <w:t>Date approved</w:t>
            </w:r>
          </w:p>
        </w:tc>
        <w:tc>
          <w:tcPr>
            <w:tcW w:w="1389" w:type="dxa"/>
          </w:tcPr>
          <w:p w14:paraId="343BA724" w14:textId="77777777" w:rsidR="00422B69" w:rsidRPr="00883528" w:rsidRDefault="00422B69" w:rsidP="00302082">
            <w:pPr>
              <w:spacing w:after="120"/>
              <w:rPr>
                <w:rFonts w:ascii="Arial" w:hAnsi="Arial" w:cs="Arial"/>
                <w:sz w:val="24"/>
                <w:szCs w:val="24"/>
              </w:rPr>
            </w:pPr>
            <w:r w:rsidRPr="00883528">
              <w:rPr>
                <w:rFonts w:ascii="Arial" w:hAnsi="Arial" w:cs="Arial"/>
                <w:sz w:val="24"/>
                <w:szCs w:val="24"/>
              </w:rPr>
              <w:t>Major/minor revision</w:t>
            </w:r>
          </w:p>
        </w:tc>
        <w:tc>
          <w:tcPr>
            <w:tcW w:w="1871" w:type="dxa"/>
          </w:tcPr>
          <w:p w14:paraId="6F87E63E" w14:textId="77777777" w:rsidR="00422B69" w:rsidRPr="00883528" w:rsidRDefault="00422B69" w:rsidP="00710647">
            <w:pPr>
              <w:spacing w:after="120"/>
              <w:ind w:right="-34"/>
              <w:rPr>
                <w:rFonts w:ascii="Arial" w:hAnsi="Arial" w:cs="Arial"/>
                <w:sz w:val="24"/>
                <w:szCs w:val="24"/>
              </w:rPr>
            </w:pPr>
            <w:r w:rsidRPr="00883528">
              <w:rPr>
                <w:rFonts w:ascii="Arial" w:hAnsi="Arial" w:cs="Arial"/>
                <w:sz w:val="24"/>
                <w:szCs w:val="24"/>
              </w:rPr>
              <w:t>Start date of</w:t>
            </w:r>
            <w:r w:rsidR="00710647" w:rsidRPr="00883528">
              <w:rPr>
                <w:rFonts w:ascii="Arial" w:hAnsi="Arial" w:cs="Arial"/>
                <w:sz w:val="24"/>
                <w:szCs w:val="24"/>
              </w:rPr>
              <w:t xml:space="preserve"> delivery of </w:t>
            </w:r>
            <w:r w:rsidRPr="00883528">
              <w:rPr>
                <w:rFonts w:ascii="Arial" w:hAnsi="Arial" w:cs="Arial"/>
                <w:sz w:val="24"/>
                <w:szCs w:val="24"/>
              </w:rPr>
              <w:t>revised version</w:t>
            </w:r>
          </w:p>
        </w:tc>
        <w:tc>
          <w:tcPr>
            <w:tcW w:w="2552" w:type="dxa"/>
          </w:tcPr>
          <w:p w14:paraId="4B98D461" w14:textId="77777777" w:rsidR="00422B69" w:rsidRPr="00883528" w:rsidRDefault="00422B69" w:rsidP="00302082">
            <w:pPr>
              <w:spacing w:after="120"/>
              <w:ind w:right="-330"/>
              <w:rPr>
                <w:rFonts w:ascii="Arial" w:hAnsi="Arial" w:cs="Arial"/>
                <w:sz w:val="24"/>
                <w:szCs w:val="24"/>
              </w:rPr>
            </w:pPr>
            <w:r w:rsidRPr="00883528">
              <w:rPr>
                <w:rFonts w:ascii="Arial" w:hAnsi="Arial" w:cs="Arial"/>
                <w:sz w:val="24"/>
                <w:szCs w:val="24"/>
              </w:rPr>
              <w:t>Section revised</w:t>
            </w:r>
          </w:p>
        </w:tc>
        <w:tc>
          <w:tcPr>
            <w:tcW w:w="3032" w:type="dxa"/>
          </w:tcPr>
          <w:p w14:paraId="411870D1" w14:textId="77777777" w:rsidR="00422B69" w:rsidRPr="00883528" w:rsidRDefault="00422B69" w:rsidP="00302082">
            <w:pPr>
              <w:spacing w:after="120"/>
              <w:ind w:right="-330"/>
              <w:rPr>
                <w:rFonts w:ascii="Arial" w:hAnsi="Arial" w:cs="Arial"/>
                <w:sz w:val="24"/>
                <w:szCs w:val="24"/>
              </w:rPr>
            </w:pPr>
            <w:r w:rsidRPr="00883528">
              <w:rPr>
                <w:rFonts w:ascii="Arial" w:hAnsi="Arial" w:cs="Arial"/>
                <w:sz w:val="24"/>
                <w:szCs w:val="24"/>
              </w:rPr>
              <w:t>Impacts PLOs</w:t>
            </w:r>
            <w:r w:rsidR="00694309" w:rsidRPr="00883528">
              <w:rPr>
                <w:rFonts w:ascii="Arial" w:hAnsi="Arial" w:cs="Arial"/>
                <w:sz w:val="24"/>
                <w:szCs w:val="24"/>
              </w:rPr>
              <w:t xml:space="preserve"> (</w:t>
            </w:r>
            <w:r w:rsidR="001A425B" w:rsidRPr="00883528">
              <w:rPr>
                <w:rFonts w:ascii="Arial" w:hAnsi="Arial" w:cs="Arial"/>
                <w:sz w:val="24"/>
                <w:szCs w:val="24"/>
              </w:rPr>
              <w:t>Q6&amp;7 cover sheet)</w:t>
            </w:r>
          </w:p>
        </w:tc>
      </w:tr>
      <w:tr w:rsidR="00302082" w:rsidRPr="00883528" w14:paraId="14B59E21" w14:textId="77777777" w:rsidTr="00A26B04">
        <w:trPr>
          <w:trHeight w:val="305"/>
        </w:trPr>
        <w:tc>
          <w:tcPr>
            <w:tcW w:w="1838" w:type="dxa"/>
          </w:tcPr>
          <w:p w14:paraId="41C5055D" w14:textId="77777777" w:rsidR="00422B69" w:rsidRPr="00883528" w:rsidRDefault="00422B69" w:rsidP="00302082">
            <w:pPr>
              <w:spacing w:after="120"/>
              <w:ind w:right="-330"/>
              <w:rPr>
                <w:rFonts w:ascii="Arial" w:hAnsi="Arial" w:cs="Arial"/>
                <w:sz w:val="24"/>
                <w:szCs w:val="24"/>
              </w:rPr>
            </w:pPr>
          </w:p>
        </w:tc>
        <w:tc>
          <w:tcPr>
            <w:tcW w:w="1389" w:type="dxa"/>
          </w:tcPr>
          <w:p w14:paraId="3E6B995A" w14:textId="1081830C" w:rsidR="00422B69" w:rsidRPr="00883528" w:rsidRDefault="003410BE" w:rsidP="00302082">
            <w:pPr>
              <w:spacing w:after="120"/>
              <w:ind w:right="-330"/>
              <w:rPr>
                <w:rFonts w:ascii="Arial" w:hAnsi="Arial" w:cs="Arial"/>
                <w:sz w:val="24"/>
                <w:szCs w:val="24"/>
              </w:rPr>
            </w:pPr>
            <w:r>
              <w:rPr>
                <w:rFonts w:ascii="Arial" w:hAnsi="Arial" w:cs="Arial"/>
                <w:sz w:val="24"/>
                <w:szCs w:val="24"/>
              </w:rPr>
              <w:t>New</w:t>
            </w:r>
          </w:p>
        </w:tc>
        <w:tc>
          <w:tcPr>
            <w:tcW w:w="1871" w:type="dxa"/>
          </w:tcPr>
          <w:p w14:paraId="40E6DFFF" w14:textId="4BE1A43F" w:rsidR="00422B69" w:rsidRPr="00883528" w:rsidRDefault="003410BE" w:rsidP="00302082">
            <w:pPr>
              <w:spacing w:after="120"/>
              <w:ind w:right="-330"/>
              <w:rPr>
                <w:rFonts w:ascii="Arial" w:hAnsi="Arial" w:cs="Arial"/>
                <w:sz w:val="24"/>
                <w:szCs w:val="24"/>
              </w:rPr>
            </w:pPr>
            <w:r>
              <w:rPr>
                <w:rFonts w:ascii="Arial" w:hAnsi="Arial" w:cs="Arial"/>
                <w:sz w:val="24"/>
                <w:szCs w:val="24"/>
              </w:rPr>
              <w:t>Sept 2</w:t>
            </w:r>
            <w:r w:rsidR="00840030">
              <w:rPr>
                <w:rFonts w:ascii="Arial" w:hAnsi="Arial" w:cs="Arial"/>
                <w:sz w:val="24"/>
                <w:szCs w:val="24"/>
              </w:rPr>
              <w:t>4</w:t>
            </w:r>
          </w:p>
        </w:tc>
        <w:tc>
          <w:tcPr>
            <w:tcW w:w="2552" w:type="dxa"/>
          </w:tcPr>
          <w:p w14:paraId="742C0C5B" w14:textId="77777777" w:rsidR="00422B69" w:rsidRPr="00883528" w:rsidRDefault="00422B69" w:rsidP="00302082">
            <w:pPr>
              <w:spacing w:after="120"/>
              <w:ind w:right="-330"/>
              <w:rPr>
                <w:rFonts w:ascii="Arial" w:hAnsi="Arial" w:cs="Arial"/>
                <w:sz w:val="24"/>
                <w:szCs w:val="24"/>
              </w:rPr>
            </w:pPr>
          </w:p>
        </w:tc>
        <w:tc>
          <w:tcPr>
            <w:tcW w:w="3032" w:type="dxa"/>
          </w:tcPr>
          <w:p w14:paraId="58E2ED47" w14:textId="77777777" w:rsidR="00422B69" w:rsidRPr="00883528" w:rsidRDefault="00422B69" w:rsidP="00302082">
            <w:pPr>
              <w:spacing w:after="120"/>
              <w:ind w:right="-330"/>
              <w:rPr>
                <w:rFonts w:ascii="Arial" w:hAnsi="Arial" w:cs="Arial"/>
                <w:sz w:val="24"/>
                <w:szCs w:val="24"/>
              </w:rPr>
            </w:pPr>
          </w:p>
        </w:tc>
      </w:tr>
      <w:tr w:rsidR="00302082" w:rsidRPr="00883528" w14:paraId="2A376D83" w14:textId="77777777" w:rsidTr="00A26B04">
        <w:trPr>
          <w:trHeight w:val="305"/>
        </w:trPr>
        <w:tc>
          <w:tcPr>
            <w:tcW w:w="1838" w:type="dxa"/>
          </w:tcPr>
          <w:p w14:paraId="16800998" w14:textId="77777777" w:rsidR="00422B69" w:rsidRPr="00883528" w:rsidRDefault="00422B69" w:rsidP="00302082">
            <w:pPr>
              <w:spacing w:after="120"/>
              <w:ind w:right="-330"/>
              <w:rPr>
                <w:rFonts w:ascii="Arial" w:hAnsi="Arial" w:cs="Arial"/>
                <w:sz w:val="24"/>
                <w:szCs w:val="24"/>
              </w:rPr>
            </w:pPr>
          </w:p>
        </w:tc>
        <w:tc>
          <w:tcPr>
            <w:tcW w:w="1389" w:type="dxa"/>
          </w:tcPr>
          <w:p w14:paraId="48FCC923" w14:textId="77777777" w:rsidR="00422B69" w:rsidRPr="00883528" w:rsidRDefault="00422B69" w:rsidP="00302082">
            <w:pPr>
              <w:spacing w:after="120"/>
              <w:ind w:right="-330"/>
              <w:rPr>
                <w:rFonts w:ascii="Arial" w:hAnsi="Arial" w:cs="Arial"/>
                <w:sz w:val="24"/>
                <w:szCs w:val="24"/>
              </w:rPr>
            </w:pPr>
          </w:p>
        </w:tc>
        <w:tc>
          <w:tcPr>
            <w:tcW w:w="1871" w:type="dxa"/>
          </w:tcPr>
          <w:p w14:paraId="24BD110B" w14:textId="77777777" w:rsidR="00422B69" w:rsidRPr="00883528" w:rsidRDefault="00422B69" w:rsidP="00302082">
            <w:pPr>
              <w:spacing w:after="120"/>
              <w:ind w:right="-330"/>
              <w:rPr>
                <w:rFonts w:ascii="Arial" w:hAnsi="Arial" w:cs="Arial"/>
                <w:sz w:val="24"/>
                <w:szCs w:val="24"/>
              </w:rPr>
            </w:pPr>
          </w:p>
        </w:tc>
        <w:tc>
          <w:tcPr>
            <w:tcW w:w="2552" w:type="dxa"/>
          </w:tcPr>
          <w:p w14:paraId="044397DC" w14:textId="77777777" w:rsidR="00422B69" w:rsidRPr="00883528" w:rsidRDefault="00422B69" w:rsidP="00302082">
            <w:pPr>
              <w:spacing w:after="120"/>
              <w:ind w:right="-330"/>
              <w:rPr>
                <w:rFonts w:ascii="Arial" w:hAnsi="Arial" w:cs="Arial"/>
                <w:sz w:val="24"/>
                <w:szCs w:val="24"/>
              </w:rPr>
            </w:pPr>
          </w:p>
        </w:tc>
        <w:tc>
          <w:tcPr>
            <w:tcW w:w="3032" w:type="dxa"/>
          </w:tcPr>
          <w:p w14:paraId="302583A0" w14:textId="77777777" w:rsidR="00422B69" w:rsidRPr="00883528" w:rsidRDefault="00422B69" w:rsidP="00302082">
            <w:pPr>
              <w:spacing w:after="120"/>
              <w:ind w:right="-330"/>
              <w:rPr>
                <w:rFonts w:ascii="Arial" w:hAnsi="Arial" w:cs="Arial"/>
                <w:sz w:val="24"/>
                <w:szCs w:val="24"/>
              </w:rPr>
            </w:pPr>
          </w:p>
        </w:tc>
      </w:tr>
    </w:tbl>
    <w:p w14:paraId="2B711302" w14:textId="77777777" w:rsidR="00D83563" w:rsidRPr="00883528" w:rsidRDefault="00D83563" w:rsidP="00302082">
      <w:pPr>
        <w:spacing w:after="120" w:line="240" w:lineRule="auto"/>
        <w:ind w:right="-330"/>
        <w:rPr>
          <w:rFonts w:ascii="Arial" w:hAnsi="Arial" w:cs="Arial"/>
          <w:sz w:val="24"/>
          <w:szCs w:val="24"/>
        </w:rPr>
      </w:pPr>
    </w:p>
    <w:sectPr w:rsidR="00D83563" w:rsidRPr="00883528" w:rsidSect="00B213D2">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B3656" w14:textId="77777777" w:rsidR="00F96F73" w:rsidRDefault="00F96F73" w:rsidP="009A2D37">
      <w:pPr>
        <w:spacing w:after="0" w:line="240" w:lineRule="auto"/>
      </w:pPr>
      <w:r>
        <w:separator/>
      </w:r>
    </w:p>
  </w:endnote>
  <w:endnote w:type="continuationSeparator" w:id="0">
    <w:p w14:paraId="7A7D52DC" w14:textId="77777777" w:rsidR="00F96F73" w:rsidRDefault="00F96F73" w:rsidP="009A2D37">
      <w:pPr>
        <w:spacing w:after="0" w:line="240" w:lineRule="auto"/>
      </w:pPr>
      <w:r>
        <w:continuationSeparator/>
      </w:r>
    </w:p>
  </w:endnote>
  <w:endnote w:type="continuationNotice" w:id="1">
    <w:p w14:paraId="2B1CF30D" w14:textId="77777777" w:rsidR="00F96F73" w:rsidRDefault="00F96F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ambria"/>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32337E35" w14:textId="77777777" w:rsidR="008D3FFD" w:rsidRDefault="008D3FFD" w:rsidP="009A2D37">
        <w:pPr>
          <w:pStyle w:val="Footer"/>
          <w:jc w:val="center"/>
        </w:pPr>
        <w:r>
          <w:fldChar w:fldCharType="begin"/>
        </w:r>
        <w:r>
          <w:instrText xml:space="preserve"> PAGE   \* MERGEFORMAT </w:instrText>
        </w:r>
        <w:r>
          <w:fldChar w:fldCharType="separate"/>
        </w:r>
        <w:r w:rsidR="000B0737">
          <w:rPr>
            <w:noProof/>
          </w:rPr>
          <w:t>3</w:t>
        </w:r>
        <w:r>
          <w:rPr>
            <w:noProof/>
          </w:rPr>
          <w:fldChar w:fldCharType="end"/>
        </w:r>
      </w:p>
    </w:sdtContent>
  </w:sdt>
  <w:p w14:paraId="7C7D79B6" w14:textId="32F2C90D" w:rsidR="008D3FFD" w:rsidRPr="007B7724" w:rsidRDefault="008D3FFD" w:rsidP="007B7724">
    <w:pPr>
      <w:pStyle w:val="Footer"/>
      <w:spacing w:after="120"/>
      <w:ind w:right="-330"/>
      <w:rPr>
        <w:rFonts w:ascii="Arial" w:hAnsi="Arial"/>
        <w:sz w:val="18"/>
      </w:rPr>
    </w:pPr>
    <w:r w:rsidRPr="007B7724">
      <w:rPr>
        <w:rFonts w:ascii="Arial" w:hAnsi="Arial"/>
        <w:sz w:val="18"/>
      </w:rPr>
      <w:t>Module Specification</w:t>
    </w:r>
    <w:r w:rsidR="00B7332A">
      <w:rPr>
        <w:rFonts w:ascii="Arial" w:hAnsi="Arial"/>
        <w:sz w:val="18"/>
      </w:rPr>
      <w:t>: PSYC8011 Research Methods and Essential Statistics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42B667B6" w14:textId="77777777" w:rsidR="008D3FFD" w:rsidRDefault="008D3FFD" w:rsidP="00EB41D1">
        <w:pPr>
          <w:pStyle w:val="Footer"/>
          <w:jc w:val="center"/>
        </w:pPr>
        <w:r>
          <w:fldChar w:fldCharType="begin"/>
        </w:r>
        <w:r>
          <w:instrText xml:space="preserve"> PAGE   \* MERGEFORMAT </w:instrText>
        </w:r>
        <w:r>
          <w:fldChar w:fldCharType="separate"/>
        </w:r>
        <w:r w:rsidR="000B0737">
          <w:rPr>
            <w:noProof/>
          </w:rPr>
          <w:t>1</w:t>
        </w:r>
        <w:r>
          <w:rPr>
            <w:noProof/>
          </w:rPr>
          <w:fldChar w:fldCharType="end"/>
        </w:r>
      </w:p>
    </w:sdtContent>
  </w:sdt>
  <w:p w14:paraId="6AB58269" w14:textId="77777777" w:rsidR="008D3FFD" w:rsidRPr="007B7724" w:rsidRDefault="008D3FFD"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p w14:paraId="5058F96B" w14:textId="77777777" w:rsidR="008D3FFD" w:rsidRDefault="008D3FFD"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481D9" w14:textId="77777777" w:rsidR="00F96F73" w:rsidRDefault="00F96F73" w:rsidP="009A2D37">
      <w:pPr>
        <w:spacing w:after="0" w:line="240" w:lineRule="auto"/>
      </w:pPr>
      <w:r>
        <w:separator/>
      </w:r>
    </w:p>
  </w:footnote>
  <w:footnote w:type="continuationSeparator" w:id="0">
    <w:p w14:paraId="10674481" w14:textId="77777777" w:rsidR="00F96F73" w:rsidRDefault="00F96F73" w:rsidP="009A2D37">
      <w:pPr>
        <w:spacing w:after="0" w:line="240" w:lineRule="auto"/>
      </w:pPr>
      <w:r>
        <w:continuationSeparator/>
      </w:r>
    </w:p>
  </w:footnote>
  <w:footnote w:type="continuationNotice" w:id="1">
    <w:p w14:paraId="0FB6D87B" w14:textId="77777777" w:rsidR="00F96F73" w:rsidRDefault="00F96F7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5E73E" w14:textId="77777777" w:rsidR="008D3FFD" w:rsidRPr="0075408A" w:rsidRDefault="008D3FFD"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6F36BA8" wp14:editId="6375C8D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A051476" w14:textId="77777777" w:rsidR="008D3FFD" w:rsidRPr="008C00F8" w:rsidRDefault="008D3FFD" w:rsidP="005E6D38">
    <w:pPr>
      <w:pStyle w:val="Heading1"/>
      <w:spacing w:before="60" w:after="60"/>
      <w:rPr>
        <w:rFonts w:ascii="Arial" w:hAnsi="Arial" w:cs="Arial"/>
      </w:rPr>
    </w:pPr>
  </w:p>
  <w:p w14:paraId="4FEEABAA" w14:textId="77777777" w:rsidR="008D3FFD" w:rsidRDefault="008D3F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122FC" w14:textId="5D73F9ED" w:rsidR="008D3FFD" w:rsidRPr="0075408A" w:rsidRDefault="008D3FFD"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8A7FFBC" wp14:editId="200A9848">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FC7D1A0" w14:textId="77777777" w:rsidR="008D3FFD" w:rsidRPr="000F7FBF" w:rsidRDefault="008D3FFD"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8F7444"/>
    <w:multiLevelType w:val="multilevel"/>
    <w:tmpl w:val="5C5EEF6A"/>
    <w:lvl w:ilvl="0">
      <w:start w:val="1"/>
      <w:numFmt w:val="bullet"/>
      <w:lvlText w:val=""/>
      <w:lvlJc w:val="left"/>
      <w:pPr>
        <w:ind w:left="720" w:hanging="360"/>
      </w:pPr>
      <w:rPr>
        <w:rFonts w:ascii="Symbol" w:hAnsi="Symbol" w:hint="default"/>
        <w:b w:val="0"/>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EE62836"/>
    <w:multiLevelType w:val="hybridMultilevel"/>
    <w:tmpl w:val="99340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4060020">
    <w:abstractNumId w:val="4"/>
  </w:num>
  <w:num w:numId="2" w16cid:durableId="373308083">
    <w:abstractNumId w:val="0"/>
  </w:num>
  <w:num w:numId="3" w16cid:durableId="1089812261">
    <w:abstractNumId w:val="5"/>
  </w:num>
  <w:num w:numId="4" w16cid:durableId="737094617">
    <w:abstractNumId w:val="2"/>
  </w:num>
  <w:num w:numId="5" w16cid:durableId="2052146668">
    <w:abstractNumId w:val="9"/>
  </w:num>
  <w:num w:numId="6" w16cid:durableId="1566917559">
    <w:abstractNumId w:val="7"/>
  </w:num>
  <w:num w:numId="7" w16cid:durableId="698118060">
    <w:abstractNumId w:val="10"/>
  </w:num>
  <w:num w:numId="8" w16cid:durableId="1253006210">
    <w:abstractNumId w:val="8"/>
  </w:num>
  <w:num w:numId="9" w16cid:durableId="988904911">
    <w:abstractNumId w:val="6"/>
  </w:num>
  <w:num w:numId="10" w16cid:durableId="1559585888">
    <w:abstractNumId w:val="1"/>
  </w:num>
  <w:num w:numId="11" w16cid:durableId="20647885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D37"/>
    <w:rsid w:val="00000C8C"/>
    <w:rsid w:val="000017F2"/>
    <w:rsid w:val="00005661"/>
    <w:rsid w:val="00010A16"/>
    <w:rsid w:val="0001243F"/>
    <w:rsid w:val="0001657E"/>
    <w:rsid w:val="00021EA0"/>
    <w:rsid w:val="00025992"/>
    <w:rsid w:val="00027937"/>
    <w:rsid w:val="00030C9E"/>
    <w:rsid w:val="00031E67"/>
    <w:rsid w:val="00037861"/>
    <w:rsid w:val="000408CC"/>
    <w:rsid w:val="00045373"/>
    <w:rsid w:val="00063A2F"/>
    <w:rsid w:val="000678D3"/>
    <w:rsid w:val="00090954"/>
    <w:rsid w:val="00094810"/>
    <w:rsid w:val="00096DA4"/>
    <w:rsid w:val="000B0737"/>
    <w:rsid w:val="000C0294"/>
    <w:rsid w:val="000C3A7E"/>
    <w:rsid w:val="000C7A1C"/>
    <w:rsid w:val="000D2A8A"/>
    <w:rsid w:val="000D32AC"/>
    <w:rsid w:val="000D47F7"/>
    <w:rsid w:val="000E20C1"/>
    <w:rsid w:val="000E3B73"/>
    <w:rsid w:val="000F6C56"/>
    <w:rsid w:val="000F7FBF"/>
    <w:rsid w:val="00106BE5"/>
    <w:rsid w:val="00110947"/>
    <w:rsid w:val="00111906"/>
    <w:rsid w:val="00111CB3"/>
    <w:rsid w:val="00113B32"/>
    <w:rsid w:val="00117577"/>
    <w:rsid w:val="00117793"/>
    <w:rsid w:val="001206E4"/>
    <w:rsid w:val="001214D3"/>
    <w:rsid w:val="00121BFC"/>
    <w:rsid w:val="001402AD"/>
    <w:rsid w:val="00140B0D"/>
    <w:rsid w:val="001540CE"/>
    <w:rsid w:val="0015717B"/>
    <w:rsid w:val="00157ACA"/>
    <w:rsid w:val="00160427"/>
    <w:rsid w:val="00160FA2"/>
    <w:rsid w:val="00162D46"/>
    <w:rsid w:val="00172793"/>
    <w:rsid w:val="00180558"/>
    <w:rsid w:val="001811E5"/>
    <w:rsid w:val="00183B34"/>
    <w:rsid w:val="00185F46"/>
    <w:rsid w:val="00196C6A"/>
    <w:rsid w:val="0019787E"/>
    <w:rsid w:val="001A425B"/>
    <w:rsid w:val="001A7762"/>
    <w:rsid w:val="001B1B28"/>
    <w:rsid w:val="001B27FB"/>
    <w:rsid w:val="001C1787"/>
    <w:rsid w:val="001C1F2E"/>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1630C"/>
    <w:rsid w:val="00227582"/>
    <w:rsid w:val="002302FD"/>
    <w:rsid w:val="002308BE"/>
    <w:rsid w:val="002407C0"/>
    <w:rsid w:val="002461AF"/>
    <w:rsid w:val="002465A1"/>
    <w:rsid w:val="002546CD"/>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5FD0"/>
    <w:rsid w:val="003262B9"/>
    <w:rsid w:val="00334A02"/>
    <w:rsid w:val="00335875"/>
    <w:rsid w:val="00335FBE"/>
    <w:rsid w:val="003410BE"/>
    <w:rsid w:val="00342F81"/>
    <w:rsid w:val="00351D4F"/>
    <w:rsid w:val="00352D8E"/>
    <w:rsid w:val="00356B68"/>
    <w:rsid w:val="0035702D"/>
    <w:rsid w:val="003604D4"/>
    <w:rsid w:val="003627B0"/>
    <w:rsid w:val="00362B1B"/>
    <w:rsid w:val="00363E10"/>
    <w:rsid w:val="00367891"/>
    <w:rsid w:val="00374DF6"/>
    <w:rsid w:val="003759B0"/>
    <w:rsid w:val="00375F84"/>
    <w:rsid w:val="00376E34"/>
    <w:rsid w:val="003804E7"/>
    <w:rsid w:val="003934D2"/>
    <w:rsid w:val="003973A1"/>
    <w:rsid w:val="003A5DA0"/>
    <w:rsid w:val="003A5EEB"/>
    <w:rsid w:val="003A6143"/>
    <w:rsid w:val="003B35F4"/>
    <w:rsid w:val="003B70F5"/>
    <w:rsid w:val="003B7C76"/>
    <w:rsid w:val="003C3E0C"/>
    <w:rsid w:val="003C4351"/>
    <w:rsid w:val="003C776B"/>
    <w:rsid w:val="003D4A1C"/>
    <w:rsid w:val="003D7AA0"/>
    <w:rsid w:val="003E1FF7"/>
    <w:rsid w:val="003E311D"/>
    <w:rsid w:val="003F3578"/>
    <w:rsid w:val="003F4470"/>
    <w:rsid w:val="003F5A04"/>
    <w:rsid w:val="003F67CD"/>
    <w:rsid w:val="00402ED7"/>
    <w:rsid w:val="0040683C"/>
    <w:rsid w:val="004114F8"/>
    <w:rsid w:val="00421E87"/>
    <w:rsid w:val="00422B69"/>
    <w:rsid w:val="00423D86"/>
    <w:rsid w:val="0042493B"/>
    <w:rsid w:val="00424C90"/>
    <w:rsid w:val="00432043"/>
    <w:rsid w:val="00436BE9"/>
    <w:rsid w:val="00441E76"/>
    <w:rsid w:val="004443DA"/>
    <w:rsid w:val="00446A75"/>
    <w:rsid w:val="004474A2"/>
    <w:rsid w:val="004573BD"/>
    <w:rsid w:val="00460925"/>
    <w:rsid w:val="00461582"/>
    <w:rsid w:val="00462532"/>
    <w:rsid w:val="00471C6C"/>
    <w:rsid w:val="00472023"/>
    <w:rsid w:val="004761B1"/>
    <w:rsid w:val="00486993"/>
    <w:rsid w:val="004902BD"/>
    <w:rsid w:val="00492DA4"/>
    <w:rsid w:val="00496AA3"/>
    <w:rsid w:val="00497C98"/>
    <w:rsid w:val="004A39D7"/>
    <w:rsid w:val="004A55FA"/>
    <w:rsid w:val="004B5D03"/>
    <w:rsid w:val="004C1EC4"/>
    <w:rsid w:val="004D035C"/>
    <w:rsid w:val="004D1AEB"/>
    <w:rsid w:val="004F3C18"/>
    <w:rsid w:val="004F4328"/>
    <w:rsid w:val="004F4EF1"/>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50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0591"/>
    <w:rsid w:val="00633150"/>
    <w:rsid w:val="00637A50"/>
    <w:rsid w:val="00641D6D"/>
    <w:rsid w:val="0064364E"/>
    <w:rsid w:val="006438F3"/>
    <w:rsid w:val="00645B89"/>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B2842"/>
    <w:rsid w:val="006C2A9A"/>
    <w:rsid w:val="006C423D"/>
    <w:rsid w:val="006C46EF"/>
    <w:rsid w:val="006C4C67"/>
    <w:rsid w:val="006D13C0"/>
    <w:rsid w:val="006D41AB"/>
    <w:rsid w:val="006D444F"/>
    <w:rsid w:val="006E0716"/>
    <w:rsid w:val="006E4FEA"/>
    <w:rsid w:val="006F1902"/>
    <w:rsid w:val="006F1A15"/>
    <w:rsid w:val="006F3F8B"/>
    <w:rsid w:val="00700488"/>
    <w:rsid w:val="00700B77"/>
    <w:rsid w:val="00703404"/>
    <w:rsid w:val="00703F92"/>
    <w:rsid w:val="00704637"/>
    <w:rsid w:val="007105E4"/>
    <w:rsid w:val="00710647"/>
    <w:rsid w:val="007141B5"/>
    <w:rsid w:val="00714EE5"/>
    <w:rsid w:val="00720270"/>
    <w:rsid w:val="00724362"/>
    <w:rsid w:val="00727780"/>
    <w:rsid w:val="00737146"/>
    <w:rsid w:val="0073792C"/>
    <w:rsid w:val="00754069"/>
    <w:rsid w:val="00765F49"/>
    <w:rsid w:val="007667DF"/>
    <w:rsid w:val="0077080B"/>
    <w:rsid w:val="00787070"/>
    <w:rsid w:val="007906FD"/>
    <w:rsid w:val="0079216C"/>
    <w:rsid w:val="00797197"/>
    <w:rsid w:val="007972A7"/>
    <w:rsid w:val="007A2BA2"/>
    <w:rsid w:val="007A6245"/>
    <w:rsid w:val="007B0510"/>
    <w:rsid w:val="007B1DB2"/>
    <w:rsid w:val="007B375B"/>
    <w:rsid w:val="007B412A"/>
    <w:rsid w:val="007B635E"/>
    <w:rsid w:val="007B7724"/>
    <w:rsid w:val="007B7CDC"/>
    <w:rsid w:val="007C74B4"/>
    <w:rsid w:val="007E3412"/>
    <w:rsid w:val="007F393D"/>
    <w:rsid w:val="00801751"/>
    <w:rsid w:val="008029AF"/>
    <w:rsid w:val="00802FFA"/>
    <w:rsid w:val="008102E5"/>
    <w:rsid w:val="008111B4"/>
    <w:rsid w:val="008133F0"/>
    <w:rsid w:val="00815880"/>
    <w:rsid w:val="0082322C"/>
    <w:rsid w:val="00823942"/>
    <w:rsid w:val="00827FFD"/>
    <w:rsid w:val="00840030"/>
    <w:rsid w:val="00854535"/>
    <w:rsid w:val="00856EB3"/>
    <w:rsid w:val="00863C96"/>
    <w:rsid w:val="00864A72"/>
    <w:rsid w:val="00873E9F"/>
    <w:rsid w:val="00874047"/>
    <w:rsid w:val="008778CB"/>
    <w:rsid w:val="00881545"/>
    <w:rsid w:val="00883204"/>
    <w:rsid w:val="00883528"/>
    <w:rsid w:val="00883A3E"/>
    <w:rsid w:val="0089148D"/>
    <w:rsid w:val="00891E0D"/>
    <w:rsid w:val="008A0F36"/>
    <w:rsid w:val="008B2543"/>
    <w:rsid w:val="008B4B6E"/>
    <w:rsid w:val="008D3FFD"/>
    <w:rsid w:val="008D7401"/>
    <w:rsid w:val="008D79CC"/>
    <w:rsid w:val="008F4633"/>
    <w:rsid w:val="00903DF6"/>
    <w:rsid w:val="00921CF6"/>
    <w:rsid w:val="00922E9E"/>
    <w:rsid w:val="00924EF0"/>
    <w:rsid w:val="00934D7B"/>
    <w:rsid w:val="00947180"/>
    <w:rsid w:val="009567BE"/>
    <w:rsid w:val="009676FA"/>
    <w:rsid w:val="009679E0"/>
    <w:rsid w:val="00977632"/>
    <w:rsid w:val="00982A8E"/>
    <w:rsid w:val="00987DB4"/>
    <w:rsid w:val="0099029D"/>
    <w:rsid w:val="00993574"/>
    <w:rsid w:val="00996204"/>
    <w:rsid w:val="009A0DD9"/>
    <w:rsid w:val="009A26CB"/>
    <w:rsid w:val="009A2BC2"/>
    <w:rsid w:val="009A2D37"/>
    <w:rsid w:val="009A60CB"/>
    <w:rsid w:val="009A7587"/>
    <w:rsid w:val="009B0A69"/>
    <w:rsid w:val="009B4F5B"/>
    <w:rsid w:val="009C2474"/>
    <w:rsid w:val="009C6E6F"/>
    <w:rsid w:val="009C7082"/>
    <w:rsid w:val="009D0006"/>
    <w:rsid w:val="009D068C"/>
    <w:rsid w:val="009F3692"/>
    <w:rsid w:val="009F3A2A"/>
    <w:rsid w:val="009F731F"/>
    <w:rsid w:val="009F7D33"/>
    <w:rsid w:val="00A021FE"/>
    <w:rsid w:val="00A1270E"/>
    <w:rsid w:val="00A15342"/>
    <w:rsid w:val="00A26B04"/>
    <w:rsid w:val="00A3007E"/>
    <w:rsid w:val="00A32048"/>
    <w:rsid w:val="00A41499"/>
    <w:rsid w:val="00A41F06"/>
    <w:rsid w:val="00A50FD4"/>
    <w:rsid w:val="00A52DB4"/>
    <w:rsid w:val="00A618E1"/>
    <w:rsid w:val="00A629B9"/>
    <w:rsid w:val="00A665EB"/>
    <w:rsid w:val="00A70C20"/>
    <w:rsid w:val="00A70DCE"/>
    <w:rsid w:val="00A74292"/>
    <w:rsid w:val="00A776DE"/>
    <w:rsid w:val="00A80640"/>
    <w:rsid w:val="00A87FFD"/>
    <w:rsid w:val="00A97038"/>
    <w:rsid w:val="00A97CB8"/>
    <w:rsid w:val="00AA3C15"/>
    <w:rsid w:val="00AA3FA4"/>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1F5E"/>
    <w:rsid w:val="00B34ADD"/>
    <w:rsid w:val="00B52FF5"/>
    <w:rsid w:val="00B5498B"/>
    <w:rsid w:val="00B56CCD"/>
    <w:rsid w:val="00B57219"/>
    <w:rsid w:val="00B658A3"/>
    <w:rsid w:val="00B65AAD"/>
    <w:rsid w:val="00B72470"/>
    <w:rsid w:val="00B7332A"/>
    <w:rsid w:val="00B746A8"/>
    <w:rsid w:val="00B7664D"/>
    <w:rsid w:val="00B80989"/>
    <w:rsid w:val="00B9013B"/>
    <w:rsid w:val="00B9109B"/>
    <w:rsid w:val="00B927AE"/>
    <w:rsid w:val="00B93721"/>
    <w:rsid w:val="00B937B1"/>
    <w:rsid w:val="00BA453C"/>
    <w:rsid w:val="00BA4E02"/>
    <w:rsid w:val="00BB2045"/>
    <w:rsid w:val="00BB2A6D"/>
    <w:rsid w:val="00BB4189"/>
    <w:rsid w:val="00BC19F7"/>
    <w:rsid w:val="00BC41ED"/>
    <w:rsid w:val="00BD009E"/>
    <w:rsid w:val="00BD0EF8"/>
    <w:rsid w:val="00BD75DD"/>
    <w:rsid w:val="00BD7A8C"/>
    <w:rsid w:val="00BE2126"/>
    <w:rsid w:val="00BE3B17"/>
    <w:rsid w:val="00BF51AB"/>
    <w:rsid w:val="00BF716B"/>
    <w:rsid w:val="00BF7233"/>
    <w:rsid w:val="00C02AA2"/>
    <w:rsid w:val="00C04C95"/>
    <w:rsid w:val="00C1173F"/>
    <w:rsid w:val="00C12613"/>
    <w:rsid w:val="00C16DEF"/>
    <w:rsid w:val="00C2492F"/>
    <w:rsid w:val="00C3744A"/>
    <w:rsid w:val="00C4002A"/>
    <w:rsid w:val="00C46912"/>
    <w:rsid w:val="00C612A8"/>
    <w:rsid w:val="00C618D2"/>
    <w:rsid w:val="00C67631"/>
    <w:rsid w:val="00C709C6"/>
    <w:rsid w:val="00C729D7"/>
    <w:rsid w:val="00C81702"/>
    <w:rsid w:val="00C83354"/>
    <w:rsid w:val="00C84004"/>
    <w:rsid w:val="00C843F6"/>
    <w:rsid w:val="00C84507"/>
    <w:rsid w:val="00C862C7"/>
    <w:rsid w:val="00C9302E"/>
    <w:rsid w:val="00CA3254"/>
    <w:rsid w:val="00CB11CE"/>
    <w:rsid w:val="00CB432C"/>
    <w:rsid w:val="00CC25A2"/>
    <w:rsid w:val="00CD7F07"/>
    <w:rsid w:val="00CE04F3"/>
    <w:rsid w:val="00CE12D8"/>
    <w:rsid w:val="00CE4574"/>
    <w:rsid w:val="00CE474D"/>
    <w:rsid w:val="00CE70E6"/>
    <w:rsid w:val="00CE79AF"/>
    <w:rsid w:val="00CF0BCA"/>
    <w:rsid w:val="00CF2E1E"/>
    <w:rsid w:val="00D01DAC"/>
    <w:rsid w:val="00D02E99"/>
    <w:rsid w:val="00D13357"/>
    <w:rsid w:val="00D13A13"/>
    <w:rsid w:val="00D148F7"/>
    <w:rsid w:val="00D17E7E"/>
    <w:rsid w:val="00D2689A"/>
    <w:rsid w:val="00D31595"/>
    <w:rsid w:val="00D556E2"/>
    <w:rsid w:val="00D65506"/>
    <w:rsid w:val="00D754A3"/>
    <w:rsid w:val="00D773CF"/>
    <w:rsid w:val="00D83563"/>
    <w:rsid w:val="00D8448F"/>
    <w:rsid w:val="00DA300F"/>
    <w:rsid w:val="00DA64B6"/>
    <w:rsid w:val="00DB5C9D"/>
    <w:rsid w:val="00DC2072"/>
    <w:rsid w:val="00DD02E6"/>
    <w:rsid w:val="00DD226E"/>
    <w:rsid w:val="00DF665B"/>
    <w:rsid w:val="00E0152A"/>
    <w:rsid w:val="00E03394"/>
    <w:rsid w:val="00E066E5"/>
    <w:rsid w:val="00E21923"/>
    <w:rsid w:val="00E22F03"/>
    <w:rsid w:val="00E233C1"/>
    <w:rsid w:val="00E402B0"/>
    <w:rsid w:val="00E51404"/>
    <w:rsid w:val="00E574C9"/>
    <w:rsid w:val="00E610DE"/>
    <w:rsid w:val="00E634B5"/>
    <w:rsid w:val="00E66167"/>
    <w:rsid w:val="00E71F2F"/>
    <w:rsid w:val="00E76DEC"/>
    <w:rsid w:val="00E77786"/>
    <w:rsid w:val="00E806FB"/>
    <w:rsid w:val="00EA1CBA"/>
    <w:rsid w:val="00EB1C2D"/>
    <w:rsid w:val="00EB41D1"/>
    <w:rsid w:val="00EC1810"/>
    <w:rsid w:val="00EC3FCC"/>
    <w:rsid w:val="00ED32FF"/>
    <w:rsid w:val="00EE5D28"/>
    <w:rsid w:val="00EE67CB"/>
    <w:rsid w:val="00EF039B"/>
    <w:rsid w:val="00EF4933"/>
    <w:rsid w:val="00EF5044"/>
    <w:rsid w:val="00EF5DCE"/>
    <w:rsid w:val="00F01956"/>
    <w:rsid w:val="00F116CE"/>
    <w:rsid w:val="00F16F93"/>
    <w:rsid w:val="00F176DE"/>
    <w:rsid w:val="00F17B94"/>
    <w:rsid w:val="00F21C47"/>
    <w:rsid w:val="00F244E2"/>
    <w:rsid w:val="00F274D1"/>
    <w:rsid w:val="00F317D7"/>
    <w:rsid w:val="00F340DE"/>
    <w:rsid w:val="00F43542"/>
    <w:rsid w:val="00F44BAB"/>
    <w:rsid w:val="00F454E2"/>
    <w:rsid w:val="00F504A6"/>
    <w:rsid w:val="00F527CB"/>
    <w:rsid w:val="00F562AA"/>
    <w:rsid w:val="00F66975"/>
    <w:rsid w:val="00F7105A"/>
    <w:rsid w:val="00F7624F"/>
    <w:rsid w:val="00F7710E"/>
    <w:rsid w:val="00F77676"/>
    <w:rsid w:val="00F8197C"/>
    <w:rsid w:val="00F82B4E"/>
    <w:rsid w:val="00F87559"/>
    <w:rsid w:val="00F96D71"/>
    <w:rsid w:val="00F96F73"/>
    <w:rsid w:val="00F97C9E"/>
    <w:rsid w:val="00FA1459"/>
    <w:rsid w:val="00FA20DE"/>
    <w:rsid w:val="00FA4EE8"/>
    <w:rsid w:val="00FB12CA"/>
    <w:rsid w:val="00FB2E32"/>
    <w:rsid w:val="00FB36EC"/>
    <w:rsid w:val="00FB4E1B"/>
    <w:rsid w:val="00FC0291"/>
    <w:rsid w:val="00FC1C92"/>
    <w:rsid w:val="00FD06F0"/>
    <w:rsid w:val="00FD333B"/>
    <w:rsid w:val="00FD689C"/>
    <w:rsid w:val="00FD705C"/>
    <w:rsid w:val="00FD777A"/>
    <w:rsid w:val="00FE260B"/>
    <w:rsid w:val="00FE28D6"/>
    <w:rsid w:val="00FE692E"/>
    <w:rsid w:val="00FF31CA"/>
    <w:rsid w:val="00FF5943"/>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C1EF4"/>
  <w15:docId w15:val="{FA81FDDD-8DDC-4920-8D9D-FA45FC63A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40683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odyText2">
    <w:name w:val="Body Text 2"/>
    <w:basedOn w:val="Normal"/>
    <w:link w:val="BodyText2Char"/>
    <w:uiPriority w:val="99"/>
    <w:rsid w:val="001C1F2E"/>
    <w:pPr>
      <w:spacing w:after="120" w:line="480" w:lineRule="auto"/>
    </w:pPr>
    <w:rPr>
      <w:rFonts w:ascii="CG Omega" w:eastAsia="Times New Roman" w:hAnsi="CG Omega" w:cs="Times New Roman"/>
      <w:noProof/>
      <w:szCs w:val="24"/>
      <w:lang w:eastAsia="en-US"/>
    </w:rPr>
  </w:style>
  <w:style w:type="character" w:customStyle="1" w:styleId="BodyText2Char">
    <w:name w:val="Body Text 2 Char"/>
    <w:basedOn w:val="DefaultParagraphFont"/>
    <w:link w:val="BodyText2"/>
    <w:uiPriority w:val="99"/>
    <w:rsid w:val="001C1F2E"/>
    <w:rPr>
      <w:rFonts w:ascii="CG Omega" w:eastAsia="Times New Roman" w:hAnsi="CG Omega" w:cs="Times New Roman"/>
      <w:noProof/>
      <w:szCs w:val="24"/>
    </w:rPr>
  </w:style>
  <w:style w:type="paragraph" w:customStyle="1" w:styleId="header2">
    <w:name w:val="header 2"/>
    <w:basedOn w:val="Normal"/>
    <w:next w:val="Heading2"/>
    <w:link w:val="header2Char"/>
    <w:qFormat/>
    <w:rsid w:val="0040683C"/>
    <w:p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40683C"/>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semiHidden/>
    <w:rsid w:val="0040683C"/>
    <w:rPr>
      <w:rFonts w:asciiTheme="majorHAnsi" w:eastAsiaTheme="majorEastAsia" w:hAnsiTheme="majorHAnsi" w:cstheme="majorBidi"/>
      <w:color w:val="365F91" w:themeColor="accent1" w:themeShade="BF"/>
      <w:sz w:val="26"/>
      <w:szCs w:val="26"/>
      <w:lang w:eastAsia="en-GB"/>
    </w:rPr>
  </w:style>
  <w:style w:type="paragraph" w:styleId="Revision">
    <w:name w:val="Revision"/>
    <w:hidden/>
    <w:uiPriority w:val="99"/>
    <w:semiHidden/>
    <w:rsid w:val="00883528"/>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4DE7BD-2794-4DAD-9BDC-08792EE98863}">
  <ds:schemaRefs>
    <ds:schemaRef ds:uri="http://schemas.openxmlformats.org/officeDocument/2006/bibliography"/>
  </ds:schemaRefs>
</ds:datastoreItem>
</file>

<file path=customXml/itemProps2.xml><?xml version="1.0" encoding="utf-8"?>
<ds:datastoreItem xmlns:ds="http://schemas.openxmlformats.org/officeDocument/2006/customXml" ds:itemID="{FF5C7A3B-C0FF-48BF-A649-3E7554DEFA2D}"/>
</file>

<file path=customXml/itemProps3.xml><?xml version="1.0" encoding="utf-8"?>
<ds:datastoreItem xmlns:ds="http://schemas.openxmlformats.org/officeDocument/2006/customXml" ds:itemID="{D24335AD-3D32-40AB-8ABD-006F8D86C0FE}"/>
</file>

<file path=customXml/itemProps4.xml><?xml version="1.0" encoding="utf-8"?>
<ds:datastoreItem xmlns:ds="http://schemas.openxmlformats.org/officeDocument/2006/customXml" ds:itemID="{4ADA0166-1D44-4240-ABA5-8DD656CA2DA9}"/>
</file>

<file path=docProps/app.xml><?xml version="1.0" encoding="utf-8"?>
<Properties xmlns="http://schemas.openxmlformats.org/officeDocument/2006/extended-properties" xmlns:vt="http://schemas.openxmlformats.org/officeDocument/2006/docPropsVTypes">
  <Template>Normal</Template>
  <TotalTime>0</TotalTime>
  <Pages>5</Pages>
  <Words>960</Words>
  <Characters>5474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Lucy Hallett</cp:lastModifiedBy>
  <cp:revision>2</cp:revision>
  <cp:lastPrinted>2019-02-26T09:40:00Z</cp:lastPrinted>
  <dcterms:created xsi:type="dcterms:W3CDTF">2023-07-07T14:02:00Z</dcterms:created>
  <dcterms:modified xsi:type="dcterms:W3CDTF">2023-07-07T14:02:00Z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