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CE6F" w14:textId="13844F3B" w:rsidR="00DB36AB" w:rsidRPr="00DB36AB" w:rsidRDefault="00DB36AB" w:rsidP="00DB36AB">
      <w:pPr>
        <w:spacing w:after="60" w:line="240" w:lineRule="auto"/>
        <w:jc w:val="both"/>
        <w:rPr>
          <w:rFonts w:ascii="Arial" w:hAnsi="Arial" w:cs="Arial"/>
          <w:b/>
          <w:i/>
          <w:sz w:val="20"/>
        </w:rPr>
      </w:pP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DB36AB" w:rsidRPr="0009475D" w14:paraId="7FC6BD34" w14:textId="77777777" w:rsidTr="00144BF6">
        <w:tc>
          <w:tcPr>
            <w:tcW w:w="9180" w:type="dxa"/>
            <w:gridSpan w:val="9"/>
          </w:tcPr>
          <w:p w14:paraId="44AE5A8E" w14:textId="77777777" w:rsidR="00DB36AB" w:rsidRPr="0009475D" w:rsidRDefault="00DB36AB" w:rsidP="00144BF6">
            <w:pPr>
              <w:spacing w:before="20" w:after="20"/>
              <w:rPr>
                <w:rFonts w:ascii="Arial" w:hAnsi="Arial" w:cs="Arial"/>
                <w:b/>
                <w:sz w:val="20"/>
                <w:szCs w:val="20"/>
              </w:rPr>
            </w:pPr>
          </w:p>
        </w:tc>
        <w:tc>
          <w:tcPr>
            <w:tcW w:w="780" w:type="dxa"/>
            <w:gridSpan w:val="2"/>
            <w:vAlign w:val="center"/>
          </w:tcPr>
          <w:p w14:paraId="6FD4D871" w14:textId="77777777" w:rsidR="00DB36AB" w:rsidRPr="0009475D" w:rsidRDefault="00DB36AB" w:rsidP="00144BF6">
            <w:pPr>
              <w:spacing w:before="20" w:after="20"/>
              <w:jc w:val="center"/>
              <w:rPr>
                <w:rFonts w:ascii="Arial" w:hAnsi="Arial" w:cs="Arial"/>
                <w:b/>
                <w:sz w:val="20"/>
                <w:szCs w:val="20"/>
              </w:rPr>
            </w:pPr>
            <w:r w:rsidRPr="0009475D">
              <w:rPr>
                <w:rFonts w:ascii="Arial" w:hAnsi="Arial" w:cs="Arial"/>
                <w:b/>
                <w:sz w:val="20"/>
                <w:szCs w:val="20"/>
              </w:rPr>
              <w:t>YES</w:t>
            </w:r>
          </w:p>
        </w:tc>
        <w:tc>
          <w:tcPr>
            <w:tcW w:w="780" w:type="dxa"/>
            <w:vAlign w:val="center"/>
          </w:tcPr>
          <w:p w14:paraId="5380659B" w14:textId="77777777" w:rsidR="00DB36AB" w:rsidRPr="0009475D" w:rsidRDefault="00DB36AB" w:rsidP="00144BF6">
            <w:pPr>
              <w:spacing w:before="20" w:after="20"/>
              <w:jc w:val="center"/>
              <w:rPr>
                <w:rFonts w:ascii="Arial" w:hAnsi="Arial" w:cs="Arial"/>
                <w:b/>
                <w:sz w:val="20"/>
                <w:szCs w:val="20"/>
              </w:rPr>
            </w:pPr>
            <w:r w:rsidRPr="0009475D">
              <w:rPr>
                <w:rFonts w:ascii="Arial" w:hAnsi="Arial" w:cs="Arial"/>
                <w:b/>
                <w:sz w:val="20"/>
                <w:szCs w:val="20"/>
              </w:rPr>
              <w:t>NO</w:t>
            </w:r>
          </w:p>
        </w:tc>
      </w:tr>
      <w:tr w:rsidR="00DB36AB" w:rsidRPr="0009475D" w14:paraId="74145F9B" w14:textId="77777777" w:rsidTr="00144BF6">
        <w:tc>
          <w:tcPr>
            <w:tcW w:w="9180" w:type="dxa"/>
            <w:gridSpan w:val="9"/>
          </w:tcPr>
          <w:p w14:paraId="06556230"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New module (if yes, complete numbers 3-8, 10-14)</w:t>
            </w:r>
            <w:r w:rsidRPr="0009475D">
              <w:rPr>
                <w:rFonts w:ascii="Arial" w:hAnsi="Arial" w:cs="Arial"/>
                <w:sz w:val="20"/>
                <w:szCs w:val="20"/>
              </w:rPr>
              <w:br/>
              <w:t>Title of module:</w:t>
            </w:r>
          </w:p>
        </w:tc>
        <w:tc>
          <w:tcPr>
            <w:tcW w:w="780" w:type="dxa"/>
            <w:gridSpan w:val="2"/>
          </w:tcPr>
          <w:p w14:paraId="14A48D4D" w14:textId="77777777" w:rsidR="00DB36AB" w:rsidRPr="0009475D" w:rsidRDefault="00DB36AB" w:rsidP="00144BF6">
            <w:pPr>
              <w:spacing w:before="20" w:after="20"/>
              <w:jc w:val="center"/>
              <w:rPr>
                <w:rFonts w:ascii="Arial" w:hAnsi="Arial" w:cs="Arial"/>
                <w:sz w:val="20"/>
                <w:szCs w:val="20"/>
              </w:rPr>
            </w:pPr>
          </w:p>
        </w:tc>
        <w:tc>
          <w:tcPr>
            <w:tcW w:w="780" w:type="dxa"/>
          </w:tcPr>
          <w:p w14:paraId="07CD8FDA" w14:textId="67C2485B"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0E23AAC2" w14:textId="77777777" w:rsidTr="00144BF6">
        <w:trPr>
          <w:trHeight w:val="356"/>
        </w:trPr>
        <w:tc>
          <w:tcPr>
            <w:tcW w:w="9180" w:type="dxa"/>
            <w:gridSpan w:val="9"/>
            <w:tcBorders>
              <w:bottom w:val="single" w:sz="4" w:space="0" w:color="auto"/>
            </w:tcBorders>
          </w:tcPr>
          <w:p w14:paraId="23034E97" w14:textId="77777777" w:rsidR="00132075"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Revised module (if yes, complete numbers 3-14)</w:t>
            </w:r>
            <w:r w:rsidRPr="0009475D">
              <w:rPr>
                <w:rFonts w:ascii="Arial" w:hAnsi="Arial" w:cs="Arial"/>
                <w:sz w:val="20"/>
                <w:szCs w:val="20"/>
              </w:rPr>
              <w:br/>
              <w:t>Title and SDS/KV codes:</w:t>
            </w:r>
            <w:r w:rsidR="00132075" w:rsidRPr="0009475D">
              <w:rPr>
                <w:rFonts w:ascii="Arial" w:hAnsi="Arial" w:cs="Arial"/>
                <w:sz w:val="20"/>
                <w:szCs w:val="20"/>
              </w:rPr>
              <w:t xml:space="preserve"> </w:t>
            </w:r>
          </w:p>
          <w:p w14:paraId="4CA4AD1A" w14:textId="11C28185" w:rsidR="00132075" w:rsidRPr="0009475D" w:rsidRDefault="00A279A2" w:rsidP="0020331D">
            <w:pPr>
              <w:spacing w:before="20" w:after="20"/>
              <w:ind w:left="360"/>
              <w:rPr>
                <w:rFonts w:ascii="Arial" w:hAnsi="Arial" w:cs="Arial"/>
                <w:sz w:val="20"/>
                <w:szCs w:val="20"/>
              </w:rPr>
            </w:pPr>
            <w:r w:rsidRPr="00343E96">
              <w:rPr>
                <w:rFonts w:ascii="Arial" w:hAnsi="Arial" w:cs="Arial"/>
                <w:sz w:val="20"/>
                <w:szCs w:val="20"/>
              </w:rPr>
              <w:t>PHYS</w:t>
            </w:r>
            <w:r w:rsidR="0020331D" w:rsidRPr="00343E96">
              <w:rPr>
                <w:rFonts w:ascii="Arial" w:hAnsi="Arial" w:cs="Arial"/>
                <w:sz w:val="20"/>
                <w:szCs w:val="20"/>
              </w:rPr>
              <w:t>50</w:t>
            </w:r>
            <w:r w:rsidR="00837203" w:rsidRPr="00343E96">
              <w:rPr>
                <w:rFonts w:ascii="Arial" w:hAnsi="Arial" w:cs="Arial"/>
                <w:sz w:val="20"/>
                <w:szCs w:val="20"/>
              </w:rPr>
              <w:t>7</w:t>
            </w:r>
            <w:r w:rsidR="00395791" w:rsidRPr="00343E96">
              <w:rPr>
                <w:rFonts w:ascii="Arial" w:hAnsi="Arial" w:cs="Arial"/>
                <w:sz w:val="20"/>
                <w:szCs w:val="20"/>
              </w:rPr>
              <w:t xml:space="preserve">0 </w:t>
            </w:r>
            <w:r w:rsidR="00395791" w:rsidRPr="00343E96">
              <w:rPr>
                <w:rFonts w:ascii="Arial" w:hAnsi="Arial" w:cs="Arial"/>
                <w:iCs/>
                <w:sz w:val="20"/>
                <w:szCs w:val="20"/>
              </w:rPr>
              <w:t>(</w:t>
            </w:r>
            <w:r w:rsidRPr="00343E96">
              <w:rPr>
                <w:rFonts w:ascii="Arial" w:hAnsi="Arial" w:cs="Arial"/>
                <w:sz w:val="20"/>
                <w:szCs w:val="20"/>
              </w:rPr>
              <w:t>PH</w:t>
            </w:r>
            <w:r w:rsidR="00837203" w:rsidRPr="00343E96">
              <w:rPr>
                <w:rFonts w:ascii="Arial" w:hAnsi="Arial" w:cs="Arial"/>
                <w:sz w:val="20"/>
                <w:szCs w:val="20"/>
              </w:rPr>
              <w:t>507</w:t>
            </w:r>
            <w:r w:rsidR="00395791" w:rsidRPr="00343E96">
              <w:rPr>
                <w:rFonts w:ascii="Arial" w:hAnsi="Arial" w:cs="Arial"/>
                <w:iCs/>
                <w:sz w:val="20"/>
                <w:szCs w:val="20"/>
              </w:rPr>
              <w:t xml:space="preserve">) </w:t>
            </w:r>
            <w:r w:rsidR="00A71D2B" w:rsidRPr="00343E96">
              <w:rPr>
                <w:rFonts w:ascii="Arial" w:hAnsi="Arial" w:cs="Arial"/>
                <w:iCs/>
                <w:sz w:val="20"/>
                <w:szCs w:val="20"/>
              </w:rPr>
              <w:t>–</w:t>
            </w:r>
            <w:r w:rsidR="00395791" w:rsidRPr="00343E96">
              <w:rPr>
                <w:rFonts w:ascii="Arial" w:hAnsi="Arial" w:cs="Arial"/>
                <w:iCs/>
                <w:sz w:val="20"/>
                <w:szCs w:val="20"/>
              </w:rPr>
              <w:t xml:space="preserve"> </w:t>
            </w:r>
            <w:r w:rsidR="00EB32AB" w:rsidRPr="00343E96">
              <w:rPr>
                <w:rFonts w:ascii="Arial" w:hAnsi="Arial" w:cs="Arial"/>
                <w:sz w:val="20"/>
                <w:szCs w:val="20"/>
              </w:rPr>
              <w:t>The Multiwavelength Universe and Exoplanets</w:t>
            </w:r>
          </w:p>
        </w:tc>
        <w:tc>
          <w:tcPr>
            <w:tcW w:w="780" w:type="dxa"/>
            <w:gridSpan w:val="2"/>
            <w:tcBorders>
              <w:bottom w:val="single" w:sz="4" w:space="0" w:color="auto"/>
            </w:tcBorders>
          </w:tcPr>
          <w:p w14:paraId="64919895" w14:textId="235EB9BB"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c>
          <w:tcPr>
            <w:tcW w:w="780" w:type="dxa"/>
            <w:tcBorders>
              <w:bottom w:val="single" w:sz="4" w:space="0" w:color="auto"/>
            </w:tcBorders>
          </w:tcPr>
          <w:p w14:paraId="409779AD" w14:textId="77777777" w:rsidR="00DB36AB" w:rsidRPr="0009475D" w:rsidRDefault="00DB36AB" w:rsidP="00144BF6">
            <w:pPr>
              <w:spacing w:before="20" w:after="20"/>
              <w:jc w:val="center"/>
              <w:rPr>
                <w:rFonts w:ascii="Arial" w:hAnsi="Arial" w:cs="Arial"/>
                <w:sz w:val="20"/>
                <w:szCs w:val="20"/>
              </w:rPr>
            </w:pPr>
          </w:p>
        </w:tc>
      </w:tr>
      <w:tr w:rsidR="00DB36AB" w:rsidRPr="0009475D" w14:paraId="6F9A5EC5" w14:textId="77777777" w:rsidTr="00144BF6">
        <w:tc>
          <w:tcPr>
            <w:tcW w:w="10740" w:type="dxa"/>
            <w:gridSpan w:val="12"/>
            <w:tcBorders>
              <w:top w:val="single" w:sz="4" w:space="0" w:color="auto"/>
              <w:left w:val="single" w:sz="4" w:space="0" w:color="auto"/>
              <w:bottom w:val="single" w:sz="4" w:space="0" w:color="auto"/>
              <w:right w:val="single" w:sz="4" w:space="0" w:color="auto"/>
            </w:tcBorders>
          </w:tcPr>
          <w:p w14:paraId="346384BB" w14:textId="77777777" w:rsidR="00132075"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State which stage this module will be applicable to (information required by KentVision)</w:t>
            </w:r>
            <w:r w:rsidR="00132075" w:rsidRPr="0009475D">
              <w:rPr>
                <w:rFonts w:ascii="Arial" w:hAnsi="Arial" w:cs="Arial"/>
                <w:sz w:val="20"/>
                <w:szCs w:val="20"/>
              </w:rPr>
              <w:t xml:space="preserve">   </w:t>
            </w:r>
          </w:p>
          <w:p w14:paraId="095A7DD7" w14:textId="248AD4E2" w:rsidR="00DB36AB" w:rsidRPr="0009475D" w:rsidRDefault="002F57EC" w:rsidP="00132075">
            <w:pPr>
              <w:spacing w:before="20" w:after="20"/>
              <w:ind w:left="360"/>
              <w:rPr>
                <w:rFonts w:ascii="Arial" w:hAnsi="Arial" w:cs="Arial"/>
                <w:i/>
                <w:sz w:val="20"/>
                <w:szCs w:val="20"/>
              </w:rPr>
            </w:pPr>
            <w:r w:rsidRPr="0009475D">
              <w:rPr>
                <w:rFonts w:ascii="Arial" w:hAnsi="Arial" w:cs="Arial"/>
                <w:sz w:val="20"/>
                <w:szCs w:val="20"/>
              </w:rPr>
              <w:t>Stage 2</w:t>
            </w:r>
          </w:p>
        </w:tc>
      </w:tr>
      <w:tr w:rsidR="00DB36AB" w:rsidRPr="0009475D" w14:paraId="548BE848" w14:textId="77777777" w:rsidTr="00144BF6">
        <w:tc>
          <w:tcPr>
            <w:tcW w:w="9180" w:type="dxa"/>
            <w:gridSpan w:val="9"/>
            <w:tcBorders>
              <w:top w:val="single" w:sz="4" w:space="0" w:color="auto"/>
              <w:left w:val="single" w:sz="4" w:space="0" w:color="auto"/>
              <w:right w:val="single" w:sz="4" w:space="0" w:color="auto"/>
            </w:tcBorders>
          </w:tcPr>
          <w:p w14:paraId="10329837"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Is this module (or any consequently withdrawn modules) compulsory in any programmes</w:t>
            </w:r>
          </w:p>
          <w:p w14:paraId="00063825"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w:t>
            </w:r>
            <w:proofErr w:type="spellStart"/>
            <w:r w:rsidRPr="0009475D">
              <w:rPr>
                <w:rFonts w:ascii="Arial" w:hAnsi="Arial" w:cs="Arial"/>
                <w:sz w:val="20"/>
                <w:szCs w:val="20"/>
              </w:rPr>
              <w:t>i</w:t>
            </w:r>
            <w:proofErr w:type="spellEnd"/>
            <w:r w:rsidRPr="0009475D">
              <w:rPr>
                <w:rFonts w:ascii="Arial" w:hAnsi="Arial" w:cs="Arial"/>
                <w:sz w:val="20"/>
                <w:szCs w:val="20"/>
              </w:rPr>
              <w:t xml:space="preserve">) in the School which owns the module? </w:t>
            </w:r>
          </w:p>
        </w:tc>
        <w:tc>
          <w:tcPr>
            <w:tcW w:w="780" w:type="dxa"/>
            <w:gridSpan w:val="2"/>
            <w:tcBorders>
              <w:top w:val="single" w:sz="4" w:space="0" w:color="auto"/>
              <w:left w:val="single" w:sz="4" w:space="0" w:color="auto"/>
              <w:bottom w:val="nil"/>
              <w:right w:val="single" w:sz="4" w:space="0" w:color="auto"/>
            </w:tcBorders>
          </w:tcPr>
          <w:p w14:paraId="2212ADA6" w14:textId="77777777" w:rsidR="00132075" w:rsidRPr="0009475D" w:rsidRDefault="00132075" w:rsidP="00144BF6">
            <w:pPr>
              <w:spacing w:before="20" w:after="20"/>
              <w:jc w:val="center"/>
              <w:rPr>
                <w:rFonts w:ascii="Arial" w:hAnsi="Arial" w:cs="Arial"/>
                <w:sz w:val="20"/>
                <w:szCs w:val="20"/>
              </w:rPr>
            </w:pPr>
          </w:p>
          <w:p w14:paraId="09A4A5D5" w14:textId="36742DED"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tcPr>
          <w:p w14:paraId="0C7A8D50" w14:textId="77777777" w:rsidR="00DB36AB" w:rsidRPr="0009475D" w:rsidRDefault="00DB36AB" w:rsidP="00144BF6">
            <w:pPr>
              <w:spacing w:before="20" w:after="20"/>
              <w:jc w:val="center"/>
              <w:rPr>
                <w:rFonts w:ascii="Arial" w:hAnsi="Arial" w:cs="Arial"/>
                <w:sz w:val="20"/>
                <w:szCs w:val="20"/>
              </w:rPr>
            </w:pPr>
          </w:p>
        </w:tc>
      </w:tr>
      <w:tr w:rsidR="00DB36AB" w:rsidRPr="0009475D" w14:paraId="0D2CCC76" w14:textId="77777777" w:rsidTr="00144BF6">
        <w:tc>
          <w:tcPr>
            <w:tcW w:w="9180" w:type="dxa"/>
            <w:gridSpan w:val="9"/>
            <w:tcBorders>
              <w:left w:val="single" w:sz="4" w:space="0" w:color="auto"/>
              <w:bottom w:val="single" w:sz="4" w:space="0" w:color="auto"/>
              <w:right w:val="single" w:sz="4" w:space="0" w:color="auto"/>
            </w:tcBorders>
          </w:tcPr>
          <w:p w14:paraId="165AFEF9"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(ii) in programmes owned by other Schools? </w:t>
            </w:r>
          </w:p>
        </w:tc>
        <w:tc>
          <w:tcPr>
            <w:tcW w:w="780" w:type="dxa"/>
            <w:gridSpan w:val="2"/>
            <w:tcBorders>
              <w:top w:val="single" w:sz="4" w:space="0" w:color="auto"/>
              <w:left w:val="single" w:sz="4" w:space="0" w:color="auto"/>
              <w:bottom w:val="single" w:sz="4" w:space="0" w:color="auto"/>
              <w:right w:val="single" w:sz="4" w:space="0" w:color="auto"/>
            </w:tcBorders>
          </w:tcPr>
          <w:p w14:paraId="3BF45E8A"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8DBA3EF" w14:textId="419C76E5"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1735DB10" w14:textId="77777777" w:rsidTr="00144BF6">
        <w:tc>
          <w:tcPr>
            <w:tcW w:w="9180" w:type="dxa"/>
            <w:gridSpan w:val="9"/>
            <w:tcBorders>
              <w:left w:val="single" w:sz="4" w:space="0" w:color="auto"/>
              <w:bottom w:val="single" w:sz="4" w:space="0" w:color="auto"/>
              <w:right w:val="single" w:sz="4" w:space="0" w:color="auto"/>
            </w:tcBorders>
          </w:tcPr>
          <w:p w14:paraId="0AAC8D08" w14:textId="77777777" w:rsidR="00DB36AB" w:rsidRPr="0009475D" w:rsidRDefault="00DB36AB" w:rsidP="00144BF6">
            <w:pPr>
              <w:pStyle w:val="PlainText"/>
              <w:numPr>
                <w:ilvl w:val="0"/>
                <w:numId w:val="8"/>
              </w:numPr>
              <w:spacing w:before="20" w:after="20"/>
              <w:ind w:left="357" w:hanging="357"/>
              <w:rPr>
                <w:rFonts w:ascii="Arial" w:hAnsi="Arial" w:cs="Arial"/>
                <w:sz w:val="20"/>
                <w:szCs w:val="20"/>
              </w:rPr>
            </w:pPr>
            <w:r w:rsidRPr="0009475D">
              <w:rPr>
                <w:rFonts w:ascii="Arial" w:hAnsi="Arial" w:cs="Arial"/>
                <w:sz w:val="20"/>
                <w:szCs w:val="20"/>
              </w:rPr>
              <w:t xml:space="preserve">Does the introduction/revision of this module, or the withdrawal of other modules, potentially require changes to those programmes? </w:t>
            </w:r>
          </w:p>
        </w:tc>
        <w:tc>
          <w:tcPr>
            <w:tcW w:w="780" w:type="dxa"/>
            <w:gridSpan w:val="2"/>
            <w:tcBorders>
              <w:top w:val="single" w:sz="4" w:space="0" w:color="auto"/>
              <w:left w:val="single" w:sz="4" w:space="0" w:color="auto"/>
              <w:bottom w:val="single" w:sz="4" w:space="0" w:color="auto"/>
              <w:right w:val="single" w:sz="4" w:space="0" w:color="auto"/>
            </w:tcBorders>
          </w:tcPr>
          <w:p w14:paraId="18AB2E4C" w14:textId="59A4D1FA" w:rsidR="00DB36AB" w:rsidRPr="0009475D" w:rsidRDefault="00747DDA" w:rsidP="00144BF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2A8A14DF" w14:textId="77777777" w:rsidR="00DB36AB" w:rsidRPr="0009475D" w:rsidRDefault="00DB36AB" w:rsidP="00144BF6">
            <w:pPr>
              <w:spacing w:before="20" w:after="20"/>
              <w:jc w:val="center"/>
              <w:rPr>
                <w:rFonts w:ascii="Arial" w:hAnsi="Arial" w:cs="Arial"/>
                <w:sz w:val="20"/>
                <w:szCs w:val="20"/>
              </w:rPr>
            </w:pPr>
          </w:p>
          <w:p w14:paraId="7A1BCA89" w14:textId="7D15A10A" w:rsidR="00132075" w:rsidRPr="0009475D" w:rsidRDefault="00132075" w:rsidP="00144BF6">
            <w:pPr>
              <w:spacing w:before="20" w:after="20"/>
              <w:jc w:val="center"/>
              <w:rPr>
                <w:rFonts w:ascii="Arial" w:hAnsi="Arial" w:cs="Arial"/>
                <w:sz w:val="20"/>
                <w:szCs w:val="20"/>
              </w:rPr>
            </w:pPr>
          </w:p>
        </w:tc>
      </w:tr>
      <w:tr w:rsidR="00DB36AB" w:rsidRPr="0009475D" w14:paraId="6AD86A24" w14:textId="77777777" w:rsidTr="00144BF6">
        <w:tc>
          <w:tcPr>
            <w:tcW w:w="9180" w:type="dxa"/>
            <w:gridSpan w:val="9"/>
            <w:tcBorders>
              <w:left w:val="single" w:sz="4" w:space="0" w:color="auto"/>
              <w:bottom w:val="single" w:sz="4" w:space="0" w:color="auto"/>
              <w:right w:val="single" w:sz="4" w:space="0" w:color="auto"/>
            </w:tcBorders>
          </w:tcPr>
          <w:p w14:paraId="0821C0DE" w14:textId="77777777" w:rsidR="00DB36AB" w:rsidRPr="0009475D" w:rsidRDefault="00DB36AB" w:rsidP="00144BF6">
            <w:pPr>
              <w:pStyle w:val="PlainText"/>
              <w:numPr>
                <w:ilvl w:val="0"/>
                <w:numId w:val="8"/>
              </w:numPr>
              <w:spacing w:before="20" w:after="20"/>
              <w:rPr>
                <w:rFonts w:ascii="Arial" w:hAnsi="Arial" w:cs="Arial"/>
                <w:sz w:val="20"/>
                <w:szCs w:val="20"/>
              </w:rPr>
            </w:pPr>
            <w:r w:rsidRPr="0009475D">
              <w:rPr>
                <w:rFonts w:ascii="Arial" w:hAnsi="Arial" w:cs="Arial"/>
                <w:sz w:val="20"/>
                <w:szCs w:val="20"/>
              </w:rPr>
              <w:t>If so, are those potential changes the result of:</w:t>
            </w:r>
          </w:p>
          <w:p w14:paraId="11F0C624"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w:t>
            </w:r>
            <w:proofErr w:type="spellStart"/>
            <w:r w:rsidRPr="0009475D">
              <w:rPr>
                <w:rFonts w:ascii="Arial" w:hAnsi="Arial" w:cs="Arial"/>
                <w:sz w:val="20"/>
                <w:szCs w:val="20"/>
              </w:rPr>
              <w:t>i</w:t>
            </w:r>
            <w:proofErr w:type="spellEnd"/>
            <w:r w:rsidRPr="0009475D">
              <w:rPr>
                <w:rFonts w:ascii="Arial" w:hAnsi="Arial" w:cs="Arial"/>
                <w:sz w:val="20"/>
                <w:szCs w:val="20"/>
              </w:rPr>
              <w:t xml:space="preserve">)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5CEDFD1D"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3114178E" w14:textId="77777777" w:rsidR="00DB36AB" w:rsidRPr="0009475D" w:rsidRDefault="00DB36AB" w:rsidP="00144BF6">
            <w:pPr>
              <w:spacing w:before="20" w:after="20"/>
              <w:jc w:val="center"/>
              <w:rPr>
                <w:rFonts w:ascii="Arial" w:hAnsi="Arial" w:cs="Arial"/>
                <w:sz w:val="20"/>
                <w:szCs w:val="20"/>
              </w:rPr>
            </w:pPr>
          </w:p>
        </w:tc>
      </w:tr>
      <w:tr w:rsidR="00DB36AB" w:rsidRPr="0009475D" w14:paraId="7C814C6E" w14:textId="77777777" w:rsidTr="00144BF6">
        <w:tc>
          <w:tcPr>
            <w:tcW w:w="9180" w:type="dxa"/>
            <w:gridSpan w:val="9"/>
            <w:tcBorders>
              <w:left w:val="single" w:sz="4" w:space="0" w:color="auto"/>
              <w:bottom w:val="single" w:sz="4" w:space="0" w:color="auto"/>
              <w:right w:val="single" w:sz="4" w:space="0" w:color="auto"/>
            </w:tcBorders>
          </w:tcPr>
          <w:p w14:paraId="0B6CD2D4"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68E0CA48"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2BD2000" w14:textId="77777777" w:rsidR="00DB36AB" w:rsidRPr="0009475D" w:rsidRDefault="00DB36AB" w:rsidP="00144BF6">
            <w:pPr>
              <w:spacing w:before="20" w:after="20"/>
              <w:jc w:val="center"/>
              <w:rPr>
                <w:rFonts w:ascii="Arial" w:hAnsi="Arial" w:cs="Arial"/>
                <w:sz w:val="20"/>
                <w:szCs w:val="20"/>
              </w:rPr>
            </w:pPr>
          </w:p>
        </w:tc>
      </w:tr>
      <w:tr w:rsidR="00DB36AB" w:rsidRPr="0009475D" w14:paraId="7BB0769C" w14:textId="77777777" w:rsidTr="00144BF6">
        <w:tc>
          <w:tcPr>
            <w:tcW w:w="9180" w:type="dxa"/>
            <w:gridSpan w:val="9"/>
            <w:tcBorders>
              <w:left w:val="single" w:sz="4" w:space="0" w:color="auto"/>
              <w:bottom w:val="single" w:sz="4" w:space="0" w:color="auto"/>
              <w:right w:val="single" w:sz="4" w:space="0" w:color="auto"/>
            </w:tcBorders>
          </w:tcPr>
          <w:p w14:paraId="075E0D27"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3E2B47F1"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D73B9ED" w14:textId="77777777" w:rsidR="00DB36AB" w:rsidRPr="0009475D" w:rsidRDefault="00DB36AB" w:rsidP="00144BF6">
            <w:pPr>
              <w:spacing w:before="20" w:after="20"/>
              <w:jc w:val="center"/>
              <w:rPr>
                <w:rFonts w:ascii="Arial" w:hAnsi="Arial" w:cs="Arial"/>
                <w:sz w:val="20"/>
                <w:szCs w:val="20"/>
              </w:rPr>
            </w:pPr>
          </w:p>
        </w:tc>
      </w:tr>
      <w:tr w:rsidR="00DB36AB" w:rsidRPr="0009475D" w14:paraId="331CD328" w14:textId="77777777" w:rsidTr="00144BF6">
        <w:tc>
          <w:tcPr>
            <w:tcW w:w="9180" w:type="dxa"/>
            <w:gridSpan w:val="9"/>
            <w:tcBorders>
              <w:left w:val="single" w:sz="4" w:space="0" w:color="auto"/>
              <w:bottom w:val="single" w:sz="4" w:space="0" w:color="auto"/>
              <w:right w:val="single" w:sz="4" w:space="0" w:color="auto"/>
            </w:tcBorders>
          </w:tcPr>
          <w:p w14:paraId="3BC343BF" w14:textId="75F67790"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(iv) Other (please specify)</w:t>
            </w:r>
            <w:r w:rsidR="00747DDA">
              <w:rPr>
                <w:rFonts w:ascii="Arial" w:hAnsi="Arial" w:cs="Arial"/>
                <w:sz w:val="20"/>
                <w:szCs w:val="20"/>
              </w:rPr>
              <w:t xml:space="preserve"> Name change as a result of programme-wide curriculum review.</w:t>
            </w:r>
          </w:p>
        </w:tc>
        <w:tc>
          <w:tcPr>
            <w:tcW w:w="780" w:type="dxa"/>
            <w:gridSpan w:val="2"/>
            <w:tcBorders>
              <w:top w:val="single" w:sz="4" w:space="0" w:color="auto"/>
              <w:left w:val="single" w:sz="4" w:space="0" w:color="auto"/>
              <w:bottom w:val="single" w:sz="4" w:space="0" w:color="auto"/>
              <w:right w:val="single" w:sz="4" w:space="0" w:color="auto"/>
            </w:tcBorders>
          </w:tcPr>
          <w:p w14:paraId="4D0AC0A4" w14:textId="0B55B48B" w:rsidR="00DB36AB" w:rsidRPr="0009475D" w:rsidRDefault="00747DDA" w:rsidP="00144BF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308D2DA5" w14:textId="77777777" w:rsidR="00DB36AB" w:rsidRPr="0009475D" w:rsidRDefault="00DB36AB" w:rsidP="00144BF6">
            <w:pPr>
              <w:spacing w:before="20" w:after="20"/>
              <w:jc w:val="center"/>
              <w:rPr>
                <w:rFonts w:ascii="Arial" w:hAnsi="Arial" w:cs="Arial"/>
                <w:sz w:val="20"/>
                <w:szCs w:val="20"/>
              </w:rPr>
            </w:pPr>
          </w:p>
        </w:tc>
      </w:tr>
      <w:tr w:rsidR="00DB36AB" w:rsidRPr="0009475D" w14:paraId="60593DA7" w14:textId="77777777" w:rsidTr="00144BF6">
        <w:tc>
          <w:tcPr>
            <w:tcW w:w="9180" w:type="dxa"/>
            <w:gridSpan w:val="9"/>
            <w:tcBorders>
              <w:left w:val="single" w:sz="4" w:space="0" w:color="auto"/>
              <w:bottom w:val="single" w:sz="4" w:space="0" w:color="auto"/>
              <w:right w:val="single" w:sz="4" w:space="0" w:color="auto"/>
            </w:tcBorders>
          </w:tcPr>
          <w:p w14:paraId="73DD728E" w14:textId="77777777" w:rsidR="00DB36AB" w:rsidRPr="0009475D" w:rsidRDefault="00DB36AB" w:rsidP="00144BF6">
            <w:pPr>
              <w:pStyle w:val="PlainText"/>
              <w:numPr>
                <w:ilvl w:val="0"/>
                <w:numId w:val="8"/>
              </w:numPr>
              <w:spacing w:before="20" w:after="20"/>
              <w:rPr>
                <w:rFonts w:ascii="Arial" w:hAnsi="Arial" w:cs="Arial"/>
                <w:sz w:val="20"/>
                <w:szCs w:val="20"/>
              </w:rPr>
            </w:pPr>
            <w:r w:rsidRPr="0009475D">
              <w:rPr>
                <w:rFonts w:ascii="Arial" w:hAnsi="Arial" w:cs="Arial"/>
                <w:sz w:val="20"/>
                <w:szCs w:val="20"/>
              </w:rPr>
              <w:t>If the answer to any of questions 4.2 to 6 is Yes - confirm that all the owners of the programmes listed in section 7 of the specification 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1180A74D" w14:textId="71FBFB41" w:rsidR="00DB36AB" w:rsidRPr="0009475D" w:rsidRDefault="00747DDA" w:rsidP="00144BF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0F9EF63D" w14:textId="77777777" w:rsidR="00DB36AB" w:rsidRPr="0009475D" w:rsidRDefault="00DB36AB" w:rsidP="00144BF6">
            <w:pPr>
              <w:spacing w:before="20" w:after="20"/>
              <w:jc w:val="center"/>
              <w:rPr>
                <w:rFonts w:ascii="Arial" w:hAnsi="Arial" w:cs="Arial"/>
                <w:sz w:val="20"/>
                <w:szCs w:val="20"/>
              </w:rPr>
            </w:pPr>
          </w:p>
        </w:tc>
      </w:tr>
      <w:tr w:rsidR="00DB36AB" w:rsidRPr="0009475D" w14:paraId="2DDE47E6" w14:textId="77777777" w:rsidTr="00144BF6">
        <w:tc>
          <w:tcPr>
            <w:tcW w:w="9180" w:type="dxa"/>
            <w:gridSpan w:val="9"/>
          </w:tcPr>
          <w:p w14:paraId="5A9F120C" w14:textId="77777777" w:rsidR="00DB36AB" w:rsidRPr="00343E96" w:rsidRDefault="00DB36AB" w:rsidP="00144BF6">
            <w:pPr>
              <w:pStyle w:val="ListParagraph"/>
              <w:numPr>
                <w:ilvl w:val="0"/>
                <w:numId w:val="8"/>
              </w:numPr>
              <w:spacing w:before="20" w:after="20"/>
              <w:contextualSpacing w:val="0"/>
              <w:rPr>
                <w:rFonts w:ascii="Arial" w:eastAsia="Times New Roman" w:hAnsi="Arial" w:cs="Arial"/>
                <w:sz w:val="20"/>
                <w:szCs w:val="20"/>
              </w:rPr>
            </w:pPr>
            <w:r w:rsidRPr="0009475D">
              <w:rPr>
                <w:rFonts w:ascii="Arial" w:hAnsi="Arial" w:cs="Arial"/>
                <w:sz w:val="20"/>
                <w:szCs w:val="20"/>
              </w:rPr>
              <w:t xml:space="preserve">Will any modules be withdrawn as a result of the introduction of this module/changes to the module? </w:t>
            </w:r>
            <w:r w:rsidRPr="0009475D">
              <w:rPr>
                <w:rFonts w:ascii="Arial" w:hAnsi="Arial" w:cs="Arial"/>
                <w:i/>
                <w:sz w:val="20"/>
                <w:szCs w:val="20"/>
              </w:rPr>
              <w:t xml:space="preserve">If yes, please provide the module code and title and information required (see Annex B of the Code of Practice </w:t>
            </w:r>
            <w:hyperlink r:id="rId11" w:history="1">
              <w:r w:rsidRPr="0009475D">
                <w:rPr>
                  <w:rStyle w:val="Hyperlink"/>
                  <w:rFonts w:ascii="Arial" w:hAnsi="Arial" w:cs="Arial"/>
                  <w:i/>
                  <w:sz w:val="20"/>
                  <w:szCs w:val="20"/>
                </w:rPr>
                <w:t>https://www.kent.ac.uk/teaching/qa/codes/taught/annexb.html</w:t>
              </w:r>
            </w:hyperlink>
            <w:r w:rsidRPr="0009475D">
              <w:rPr>
                <w:rFonts w:ascii="Arial" w:hAnsi="Arial" w:cs="Arial"/>
                <w:i/>
                <w:sz w:val="20"/>
                <w:szCs w:val="20"/>
              </w:rPr>
              <w:t xml:space="preserve">) </w:t>
            </w:r>
          </w:p>
          <w:p w14:paraId="23844328" w14:textId="77777777" w:rsidR="00DB36AB" w:rsidRPr="00343E96" w:rsidRDefault="00DB36AB" w:rsidP="00144BF6">
            <w:pPr>
              <w:pStyle w:val="ListParagraph"/>
              <w:spacing w:before="20" w:after="20"/>
              <w:ind w:left="360"/>
              <w:contextualSpacing w:val="0"/>
              <w:rPr>
                <w:rFonts w:ascii="Arial" w:eastAsia="Times New Roman" w:hAnsi="Arial" w:cs="Arial"/>
                <w:sz w:val="20"/>
                <w:szCs w:val="20"/>
              </w:rPr>
            </w:pPr>
          </w:p>
        </w:tc>
        <w:tc>
          <w:tcPr>
            <w:tcW w:w="780" w:type="dxa"/>
            <w:gridSpan w:val="2"/>
          </w:tcPr>
          <w:p w14:paraId="2411257B" w14:textId="77777777" w:rsidR="00DB36AB" w:rsidRPr="0009475D" w:rsidRDefault="00DB36AB" w:rsidP="00144BF6">
            <w:pPr>
              <w:spacing w:before="20" w:after="20"/>
              <w:jc w:val="center"/>
              <w:rPr>
                <w:rFonts w:ascii="Arial" w:hAnsi="Arial" w:cs="Arial"/>
                <w:sz w:val="20"/>
                <w:szCs w:val="20"/>
              </w:rPr>
            </w:pPr>
          </w:p>
        </w:tc>
        <w:tc>
          <w:tcPr>
            <w:tcW w:w="780" w:type="dxa"/>
          </w:tcPr>
          <w:p w14:paraId="5C9F28CB" w14:textId="77777777" w:rsidR="00132075" w:rsidRPr="0009475D" w:rsidRDefault="00132075" w:rsidP="00144BF6">
            <w:pPr>
              <w:spacing w:before="20" w:after="20"/>
              <w:jc w:val="center"/>
              <w:rPr>
                <w:rFonts w:ascii="Arial" w:hAnsi="Arial" w:cs="Arial"/>
                <w:sz w:val="20"/>
                <w:szCs w:val="20"/>
              </w:rPr>
            </w:pPr>
          </w:p>
          <w:p w14:paraId="60ECD287" w14:textId="77777777" w:rsidR="00132075" w:rsidRPr="0009475D" w:rsidRDefault="00132075" w:rsidP="00144BF6">
            <w:pPr>
              <w:spacing w:before="20" w:after="20"/>
              <w:jc w:val="center"/>
              <w:rPr>
                <w:rFonts w:ascii="Arial" w:hAnsi="Arial" w:cs="Arial"/>
                <w:sz w:val="20"/>
                <w:szCs w:val="20"/>
              </w:rPr>
            </w:pPr>
          </w:p>
          <w:p w14:paraId="40D7B241" w14:textId="194DE6E2"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5CE6144D" w14:textId="77777777" w:rsidTr="00144BF6">
        <w:tc>
          <w:tcPr>
            <w:tcW w:w="9180" w:type="dxa"/>
            <w:gridSpan w:val="9"/>
            <w:tcBorders>
              <w:top w:val="single" w:sz="4" w:space="0" w:color="auto"/>
              <w:left w:val="single" w:sz="4" w:space="0" w:color="auto"/>
              <w:bottom w:val="single" w:sz="4" w:space="0" w:color="auto"/>
              <w:right w:val="single" w:sz="4" w:space="0" w:color="auto"/>
            </w:tcBorders>
          </w:tcPr>
          <w:p w14:paraId="437905B1"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Please indicate which sections of the specification have been revised. NB the approval panel will look at the whole specification and may comment on sections that have not 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14DC278D" w14:textId="77777777" w:rsidR="00DB36AB" w:rsidRPr="0009475D" w:rsidRDefault="00DB36AB" w:rsidP="00144BF6">
            <w:pPr>
              <w:spacing w:before="20" w:after="20"/>
              <w:ind w:left="360"/>
              <w:jc w:val="center"/>
              <w:rPr>
                <w:rFonts w:ascii="Arial" w:hAnsi="Arial" w:cs="Arial"/>
                <w:sz w:val="20"/>
                <w:szCs w:val="20"/>
              </w:rPr>
            </w:pPr>
          </w:p>
        </w:tc>
      </w:tr>
      <w:tr w:rsidR="00DB36AB" w:rsidRPr="0009475D" w14:paraId="3B878893"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01A5C424"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4F623759"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05F239DD"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38A27AC6"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4C4CCD34"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5 </w:t>
            </w:r>
          </w:p>
        </w:tc>
        <w:tc>
          <w:tcPr>
            <w:tcW w:w="1188" w:type="dxa"/>
            <w:tcBorders>
              <w:top w:val="single" w:sz="4" w:space="0" w:color="auto"/>
              <w:left w:val="single" w:sz="4" w:space="0" w:color="auto"/>
              <w:bottom w:val="single" w:sz="4" w:space="0" w:color="auto"/>
              <w:right w:val="single" w:sz="4" w:space="0" w:color="auto"/>
            </w:tcBorders>
            <w:vAlign w:val="center"/>
          </w:tcPr>
          <w:p w14:paraId="39692479" w14:textId="17615676"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6 </w:t>
            </w:r>
            <w:r w:rsidR="00E13DAC" w:rsidRPr="00343E96">
              <w:rPr>
                <w:rFonts w:ascii="Arial" w:eastAsia="MS Mincho" w:hAnsi="Arial" w:cs="Arial"/>
                <w:sz w:val="20"/>
                <w:szCs w:val="20"/>
              </w:rPr>
              <w:t xml:space="preserve"> x</w:t>
            </w:r>
          </w:p>
        </w:tc>
        <w:tc>
          <w:tcPr>
            <w:tcW w:w="1276" w:type="dxa"/>
            <w:tcBorders>
              <w:top w:val="single" w:sz="4" w:space="0" w:color="auto"/>
              <w:left w:val="single" w:sz="4" w:space="0" w:color="auto"/>
              <w:bottom w:val="single" w:sz="4" w:space="0" w:color="auto"/>
              <w:right w:val="single" w:sz="4" w:space="0" w:color="auto"/>
            </w:tcBorders>
            <w:vAlign w:val="center"/>
          </w:tcPr>
          <w:p w14:paraId="11A914F8"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7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E962DDC" w14:textId="27A234DA" w:rsidR="00DB36AB" w:rsidRPr="00343E96" w:rsidRDefault="00DB36AB" w:rsidP="006961EF">
            <w:pPr>
              <w:spacing w:before="20" w:after="20"/>
              <w:rPr>
                <w:rFonts w:ascii="Arial" w:hAnsi="Arial" w:cs="Arial"/>
                <w:sz w:val="20"/>
                <w:szCs w:val="20"/>
              </w:rPr>
            </w:pPr>
            <w:r w:rsidRPr="00343E96">
              <w:rPr>
                <w:rFonts w:ascii="Arial" w:eastAsia="MS Mincho" w:hAnsi="Arial" w:cs="Arial"/>
                <w:sz w:val="20"/>
                <w:szCs w:val="20"/>
              </w:rPr>
              <w:t xml:space="preserve">8 </w:t>
            </w:r>
            <w:r w:rsidR="00F07CAC" w:rsidRPr="00343E96">
              <w:rPr>
                <w:rFonts w:ascii="Arial" w:eastAsia="MS Mincho" w:hAnsi="Arial" w:cs="Arial"/>
                <w:sz w:val="20"/>
                <w:szCs w:val="20"/>
              </w:rPr>
              <w:t xml:space="preserve">  </w:t>
            </w:r>
            <w:r w:rsidR="006961EF" w:rsidRPr="00343E96">
              <w:rPr>
                <w:rFonts w:ascii="Arial" w:eastAsia="MS Mincho" w:hAnsi="Arial" w:cs="Arial"/>
                <w:sz w:val="20"/>
                <w:szCs w:val="20"/>
              </w:rPr>
              <w:t>x</w:t>
            </w:r>
          </w:p>
        </w:tc>
        <w:tc>
          <w:tcPr>
            <w:tcW w:w="1560" w:type="dxa"/>
            <w:gridSpan w:val="3"/>
            <w:vMerge/>
            <w:tcBorders>
              <w:left w:val="single" w:sz="4" w:space="0" w:color="auto"/>
              <w:right w:val="single" w:sz="4" w:space="0" w:color="auto"/>
            </w:tcBorders>
            <w:shd w:val="clear" w:color="auto" w:fill="F2F2F2" w:themeFill="background1" w:themeFillShade="F2"/>
          </w:tcPr>
          <w:p w14:paraId="026A1A81" w14:textId="77777777" w:rsidR="00DB36AB" w:rsidRPr="00343E96" w:rsidRDefault="00DB36AB" w:rsidP="00144BF6">
            <w:pPr>
              <w:spacing w:before="20" w:after="20"/>
              <w:ind w:left="360"/>
              <w:jc w:val="center"/>
              <w:rPr>
                <w:rFonts w:ascii="Arial" w:hAnsi="Arial" w:cs="Arial"/>
                <w:sz w:val="20"/>
                <w:szCs w:val="20"/>
              </w:rPr>
            </w:pPr>
          </w:p>
        </w:tc>
      </w:tr>
      <w:tr w:rsidR="00DB36AB" w:rsidRPr="0009475D" w14:paraId="0480B0B3"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598F54B5" w14:textId="2B600F30"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9</w:t>
            </w:r>
            <w:r w:rsidR="00F07CAC" w:rsidRPr="00343E96">
              <w:rPr>
                <w:rFonts w:ascii="Arial" w:eastAsia="MS Mincho" w:hAnsi="Arial" w:cs="Arial"/>
                <w:sz w:val="20"/>
                <w:szCs w:val="20"/>
              </w:rPr>
              <w:t xml:space="preserve">  </w:t>
            </w:r>
            <w:r w:rsidRPr="00343E96">
              <w:rPr>
                <w:rFonts w:ascii="Arial" w:eastAsia="MS Mincho" w:hAnsi="Arial" w:cs="Arial"/>
                <w:sz w:val="20"/>
                <w:szCs w:val="20"/>
              </w:rPr>
              <w:t xml:space="preserve"> </w:t>
            </w:r>
            <w:r w:rsidR="00F07CAC" w:rsidRPr="00343E9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6AB18469" w14:textId="6BEFA9A5"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10</w:t>
            </w:r>
            <w:r w:rsidR="008D7482" w:rsidRPr="00343E96">
              <w:rPr>
                <w:rFonts w:ascii="Arial" w:eastAsia="MS Mincho" w:hAnsi="Arial" w:cs="Arial"/>
                <w:sz w:val="20"/>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3731961F"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04590546" w14:textId="26E9BA26"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12 </w:t>
            </w:r>
            <w:r w:rsidR="000906B5" w:rsidRPr="00343E96">
              <w:rPr>
                <w:rFonts w:ascii="Arial" w:eastAsia="MS Mincho" w:hAnsi="Arial" w:cs="Arial"/>
                <w:sz w:val="20"/>
                <w:szCs w:val="20"/>
              </w:rPr>
              <w:t xml:space="preserve">   </w:t>
            </w:r>
            <w:r w:rsidR="00DA2A47" w:rsidRPr="00343E96">
              <w:rPr>
                <w:rFonts w:ascii="Arial" w:eastAsia="MS Mincho" w:hAnsi="Arial" w:cs="Arial"/>
                <w:sz w:val="20"/>
                <w:szCs w:val="20"/>
              </w:rPr>
              <w:t>x</w:t>
            </w:r>
            <w:r w:rsidR="000906B5" w:rsidRPr="00343E96">
              <w:rPr>
                <w:rFonts w:ascii="Arial" w:eastAsia="MS Mincho" w:hAnsi="Arial" w:cs="Arial"/>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14:paraId="662BF205" w14:textId="4C67B13E"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13 </w:t>
            </w:r>
            <w:r w:rsidR="00132075" w:rsidRPr="00343E96">
              <w:rPr>
                <w:rFonts w:ascii="Arial" w:eastAsia="MS Mincho" w:hAnsi="Arial" w:cs="Arial"/>
                <w:sz w:val="20"/>
                <w:szCs w:val="20"/>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14:paraId="3EF08E5F" w14:textId="220CD4CF"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14 </w:t>
            </w:r>
            <w:r w:rsidR="00E30BF8" w:rsidRPr="00343E96">
              <w:rPr>
                <w:rFonts w:ascii="Arial" w:eastAsia="MS Mincho"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2D92A336"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15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D8C1A24"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16 </w:t>
            </w:r>
          </w:p>
        </w:tc>
        <w:tc>
          <w:tcPr>
            <w:tcW w:w="1560" w:type="dxa"/>
            <w:gridSpan w:val="3"/>
            <w:vMerge/>
            <w:tcBorders>
              <w:left w:val="single" w:sz="4" w:space="0" w:color="auto"/>
              <w:right w:val="single" w:sz="4" w:space="0" w:color="auto"/>
            </w:tcBorders>
            <w:shd w:val="clear" w:color="auto" w:fill="F2F2F2" w:themeFill="background1" w:themeFillShade="F2"/>
          </w:tcPr>
          <w:p w14:paraId="32D3DAE1" w14:textId="77777777" w:rsidR="00DB36AB" w:rsidRPr="00343E96" w:rsidRDefault="00DB36AB" w:rsidP="00144BF6">
            <w:pPr>
              <w:spacing w:before="20" w:after="20"/>
              <w:ind w:left="360"/>
              <w:jc w:val="center"/>
              <w:rPr>
                <w:rFonts w:ascii="Arial" w:hAnsi="Arial" w:cs="Arial"/>
                <w:sz w:val="20"/>
                <w:szCs w:val="20"/>
              </w:rPr>
            </w:pPr>
          </w:p>
        </w:tc>
      </w:tr>
      <w:tr w:rsidR="00DB36AB" w:rsidRPr="0009475D" w14:paraId="446D60FE"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58077707" w14:textId="19B0F4FE"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17 </w:t>
            </w:r>
            <w:r w:rsidR="00D17916" w:rsidRPr="00343E9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316E23A2"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6959BA64" w14:textId="77777777" w:rsidR="00DB36AB" w:rsidRPr="00343E96" w:rsidRDefault="00DB36AB" w:rsidP="00144BF6">
            <w:pPr>
              <w:spacing w:before="20" w:after="20"/>
              <w:rPr>
                <w:rFonts w:ascii="Arial" w:hAnsi="Arial" w:cs="Arial"/>
                <w:sz w:val="20"/>
                <w:szCs w:val="20"/>
              </w:rPr>
            </w:pPr>
            <w:r w:rsidRPr="00343E96">
              <w:rPr>
                <w:rFonts w:ascii="Arial" w:hAnsi="Arial" w:cs="Arial"/>
                <w:sz w:val="20"/>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3250858A" w14:textId="77777777" w:rsidR="00DB36AB" w:rsidRPr="00343E96" w:rsidRDefault="00DB36AB" w:rsidP="00144BF6">
            <w:pPr>
              <w:spacing w:before="20" w:after="20"/>
              <w:ind w:left="75"/>
              <w:rPr>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561FD899" w14:textId="77777777" w:rsidR="00DB36AB" w:rsidRPr="00343E96" w:rsidRDefault="00DB36AB" w:rsidP="00144BF6">
            <w:pPr>
              <w:spacing w:before="20" w:after="20"/>
              <w:ind w:left="75"/>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EC53AC7" w14:textId="77777777" w:rsidR="00DB36AB" w:rsidRPr="00343E96" w:rsidRDefault="00DB36AB" w:rsidP="00144BF6">
            <w:pPr>
              <w:spacing w:before="20" w:after="20"/>
              <w:ind w:left="7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6CABED" w14:textId="77777777" w:rsidR="00DB36AB" w:rsidRPr="00343E96" w:rsidRDefault="00DB36AB" w:rsidP="00144BF6">
            <w:pPr>
              <w:spacing w:before="20" w:after="20"/>
              <w:ind w:left="75"/>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70C6F73" w14:textId="77777777" w:rsidR="00DB36AB" w:rsidRPr="00343E96" w:rsidRDefault="00DB36AB" w:rsidP="00144BF6">
            <w:pPr>
              <w:spacing w:before="20" w:after="20"/>
              <w:ind w:left="75"/>
              <w:rPr>
                <w:rFonts w:ascii="Arial" w:hAnsi="Arial" w:cs="Arial"/>
                <w:sz w:val="20"/>
                <w:szCs w:val="20"/>
              </w:rPr>
            </w:pPr>
          </w:p>
        </w:tc>
        <w:tc>
          <w:tcPr>
            <w:tcW w:w="1560" w:type="dxa"/>
            <w:gridSpan w:val="3"/>
            <w:vMerge/>
            <w:tcBorders>
              <w:left w:val="single" w:sz="4" w:space="0" w:color="auto"/>
              <w:bottom w:val="single" w:sz="4" w:space="0" w:color="auto"/>
              <w:right w:val="single" w:sz="4" w:space="0" w:color="auto"/>
            </w:tcBorders>
            <w:shd w:val="clear" w:color="auto" w:fill="F2F2F2" w:themeFill="background1" w:themeFillShade="F2"/>
          </w:tcPr>
          <w:p w14:paraId="131C6C24" w14:textId="77777777" w:rsidR="00DB36AB" w:rsidRPr="00343E96" w:rsidRDefault="00DB36AB" w:rsidP="00144BF6">
            <w:pPr>
              <w:spacing w:before="20" w:after="20"/>
              <w:ind w:left="360"/>
              <w:jc w:val="center"/>
              <w:rPr>
                <w:rFonts w:ascii="Arial" w:hAnsi="Arial" w:cs="Arial"/>
                <w:sz w:val="20"/>
                <w:szCs w:val="20"/>
              </w:rPr>
            </w:pPr>
          </w:p>
        </w:tc>
      </w:tr>
      <w:tr w:rsidR="00DB36AB" w:rsidRPr="0009475D" w14:paraId="6FA71FE1" w14:textId="77777777" w:rsidTr="00144BF6">
        <w:tc>
          <w:tcPr>
            <w:tcW w:w="9180" w:type="dxa"/>
            <w:gridSpan w:val="9"/>
          </w:tcPr>
          <w:p w14:paraId="332EC7CA"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Are there any implications for learning resources, including staff, library, IT and space? If yes, please confirm the School has considered and planned for the allocation of the resources required</w:t>
            </w:r>
          </w:p>
        </w:tc>
        <w:tc>
          <w:tcPr>
            <w:tcW w:w="780" w:type="dxa"/>
            <w:gridSpan w:val="2"/>
            <w:tcBorders>
              <w:bottom w:val="single" w:sz="4" w:space="0" w:color="auto"/>
            </w:tcBorders>
          </w:tcPr>
          <w:p w14:paraId="24B37038" w14:textId="77777777" w:rsidR="00DB36AB" w:rsidRPr="0009475D" w:rsidRDefault="00DB36AB" w:rsidP="00144BF6">
            <w:pPr>
              <w:spacing w:before="20" w:after="20"/>
              <w:jc w:val="center"/>
              <w:rPr>
                <w:rFonts w:ascii="Arial" w:hAnsi="Arial" w:cs="Arial"/>
                <w:sz w:val="20"/>
                <w:szCs w:val="20"/>
              </w:rPr>
            </w:pPr>
          </w:p>
        </w:tc>
        <w:tc>
          <w:tcPr>
            <w:tcW w:w="780" w:type="dxa"/>
            <w:tcBorders>
              <w:bottom w:val="single" w:sz="4" w:space="0" w:color="auto"/>
            </w:tcBorders>
          </w:tcPr>
          <w:p w14:paraId="78557CA0" w14:textId="77777777" w:rsidR="00DB36AB" w:rsidRPr="0009475D" w:rsidRDefault="00DB36AB" w:rsidP="00144BF6">
            <w:pPr>
              <w:spacing w:before="20" w:after="20"/>
              <w:jc w:val="center"/>
              <w:rPr>
                <w:rFonts w:ascii="Arial" w:hAnsi="Arial" w:cs="Arial"/>
                <w:sz w:val="20"/>
                <w:szCs w:val="20"/>
              </w:rPr>
            </w:pPr>
          </w:p>
          <w:p w14:paraId="12E4D409" w14:textId="029B026F" w:rsidR="00132075"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146E43C1" w14:textId="77777777" w:rsidTr="00144BF6">
        <w:trPr>
          <w:trHeight w:val="496"/>
        </w:trPr>
        <w:tc>
          <w:tcPr>
            <w:tcW w:w="10740" w:type="dxa"/>
            <w:gridSpan w:val="12"/>
            <w:tcBorders>
              <w:top w:val="single" w:sz="4" w:space="0" w:color="auto"/>
            </w:tcBorders>
          </w:tcPr>
          <w:p w14:paraId="0FB91CFE"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Term and year the revised version/new module will start</w:t>
            </w:r>
          </w:p>
          <w:p w14:paraId="797EE6EE" w14:textId="286292B4" w:rsidR="00132075" w:rsidRPr="00343E96" w:rsidRDefault="00EB32AB" w:rsidP="00132075">
            <w:pPr>
              <w:spacing w:before="20" w:after="20"/>
              <w:ind w:left="360"/>
              <w:rPr>
                <w:rFonts w:ascii="Arial" w:hAnsi="Arial" w:cs="Arial"/>
                <w:sz w:val="20"/>
                <w:szCs w:val="20"/>
              </w:rPr>
            </w:pPr>
            <w:r w:rsidRPr="00343E96">
              <w:rPr>
                <w:rFonts w:ascii="Arial" w:hAnsi="Arial" w:cs="Arial"/>
                <w:sz w:val="20"/>
                <w:szCs w:val="20"/>
              </w:rPr>
              <w:t>Term 2</w:t>
            </w:r>
            <w:r w:rsidR="00132075" w:rsidRPr="00343E96">
              <w:rPr>
                <w:rFonts w:ascii="Arial" w:hAnsi="Arial" w:cs="Arial"/>
                <w:sz w:val="20"/>
                <w:szCs w:val="20"/>
              </w:rPr>
              <w:t xml:space="preserve"> 20</w:t>
            </w:r>
            <w:r w:rsidRPr="00343E96">
              <w:rPr>
                <w:rFonts w:ascii="Arial" w:hAnsi="Arial" w:cs="Arial"/>
                <w:sz w:val="20"/>
                <w:szCs w:val="20"/>
              </w:rPr>
              <w:t>22-</w:t>
            </w:r>
            <w:r w:rsidR="006C508B" w:rsidRPr="00343E96">
              <w:rPr>
                <w:rFonts w:ascii="Arial" w:hAnsi="Arial" w:cs="Arial"/>
                <w:sz w:val="20"/>
                <w:szCs w:val="20"/>
              </w:rPr>
              <w:t>23</w:t>
            </w:r>
          </w:p>
        </w:tc>
      </w:tr>
      <w:tr w:rsidR="00DB36AB" w:rsidRPr="0009475D" w14:paraId="5B1BEED2" w14:textId="77777777" w:rsidTr="00144BF6">
        <w:tc>
          <w:tcPr>
            <w:tcW w:w="10740" w:type="dxa"/>
            <w:gridSpan w:val="12"/>
          </w:tcPr>
          <w:p w14:paraId="652A105D"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Date this version of the module specification was approved by the School EC or GSC (and Board of Studies if appropriate)</w:t>
            </w:r>
          </w:p>
          <w:p w14:paraId="19C2A40B" w14:textId="68A2BAB0" w:rsidR="00DB36AB" w:rsidRPr="0009475D" w:rsidRDefault="00EB32AB" w:rsidP="00343E96">
            <w:pPr>
              <w:spacing w:before="20" w:after="20"/>
              <w:ind w:left="449"/>
              <w:rPr>
                <w:rFonts w:ascii="Arial" w:hAnsi="Arial" w:cs="Arial"/>
                <w:sz w:val="20"/>
                <w:szCs w:val="20"/>
              </w:rPr>
            </w:pPr>
            <w:r w:rsidRPr="0009475D">
              <w:rPr>
                <w:rFonts w:ascii="Arial" w:hAnsi="Arial" w:cs="Arial"/>
                <w:sz w:val="20"/>
                <w:szCs w:val="20"/>
              </w:rPr>
              <w:t>July 2020</w:t>
            </w:r>
          </w:p>
        </w:tc>
      </w:tr>
      <w:tr w:rsidR="00DB36AB" w:rsidRPr="0009475D" w14:paraId="11580A9E" w14:textId="77777777" w:rsidTr="00144BF6">
        <w:tc>
          <w:tcPr>
            <w:tcW w:w="10740" w:type="dxa"/>
            <w:gridSpan w:val="12"/>
          </w:tcPr>
          <w:p w14:paraId="59A5CA4D"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Rationale: please provide any contextual information that will assist members of the approval panel who may not be familiar with the discipline and custom and practice in your School</w:t>
            </w:r>
          </w:p>
          <w:p w14:paraId="484EC7E9" w14:textId="3BEBC077" w:rsidR="00DB36AB" w:rsidRPr="0009475D" w:rsidRDefault="0020331D" w:rsidP="003A3CD1">
            <w:pPr>
              <w:spacing w:before="20" w:after="20"/>
              <w:ind w:left="360"/>
              <w:rPr>
                <w:rFonts w:ascii="Arial" w:hAnsi="Arial" w:cs="Arial"/>
                <w:sz w:val="20"/>
                <w:szCs w:val="20"/>
              </w:rPr>
            </w:pPr>
            <w:r w:rsidRPr="0009475D">
              <w:rPr>
                <w:rFonts w:ascii="Arial" w:hAnsi="Arial" w:cs="Arial"/>
                <w:i/>
                <w:sz w:val="20"/>
                <w:szCs w:val="20"/>
              </w:rPr>
              <w:t>Module has been reviewed as part of the new Physics, Physics with Astrophysics and ASSA programmes.</w:t>
            </w:r>
            <w:r w:rsidR="003A3CD1" w:rsidRPr="0009475D">
              <w:rPr>
                <w:rFonts w:ascii="Arial" w:hAnsi="Arial" w:cs="Arial"/>
                <w:i/>
                <w:sz w:val="20"/>
                <w:szCs w:val="20"/>
              </w:rPr>
              <w:t xml:space="preserve"> The new programmes have been developed with three main objectives: 1) keep the programme coherent, relevant and attractive, 2) optimise resources in delivery, 3) align with the new accreditation guidelines provided by the Institute of Physics (released in 2020).</w:t>
            </w:r>
          </w:p>
        </w:tc>
      </w:tr>
      <w:tr w:rsidR="00DB36AB" w:rsidRPr="0009475D" w14:paraId="35D20BD8" w14:textId="77777777" w:rsidTr="00144BF6">
        <w:tc>
          <w:tcPr>
            <w:tcW w:w="10740" w:type="dxa"/>
            <w:gridSpan w:val="12"/>
          </w:tcPr>
          <w:p w14:paraId="799C021F"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Please provide any additional information that may assist the approval panel, for example the rationale for assessment or an explanation of the learning and teaching methods if these vary from a commonly seen pattern</w:t>
            </w:r>
          </w:p>
          <w:p w14:paraId="710A5E56" w14:textId="77777777" w:rsidR="00DB36AB" w:rsidRPr="0009475D" w:rsidRDefault="00DB36AB" w:rsidP="00144BF6">
            <w:pPr>
              <w:spacing w:before="20" w:after="20"/>
              <w:rPr>
                <w:rFonts w:ascii="Arial" w:hAnsi="Arial" w:cs="Arial"/>
                <w:sz w:val="20"/>
                <w:szCs w:val="20"/>
              </w:rPr>
            </w:pPr>
          </w:p>
        </w:tc>
      </w:tr>
      <w:tr w:rsidR="00DB36AB" w:rsidRPr="0009475D" w14:paraId="003ADC3C" w14:textId="77777777" w:rsidTr="00144BF6">
        <w:tc>
          <w:tcPr>
            <w:tcW w:w="9067" w:type="dxa"/>
            <w:gridSpan w:val="8"/>
          </w:tcPr>
          <w:p w14:paraId="561D2805" w14:textId="77777777" w:rsidR="00DB36AB" w:rsidRPr="00343E96" w:rsidRDefault="00DB36AB" w:rsidP="00144BF6">
            <w:pPr>
              <w:pStyle w:val="ListParagraph"/>
              <w:numPr>
                <w:ilvl w:val="0"/>
                <w:numId w:val="8"/>
              </w:numPr>
              <w:spacing w:after="120"/>
              <w:jc w:val="both"/>
              <w:rPr>
                <w:rFonts w:ascii="Arial" w:hAnsi="Arial" w:cs="Arial"/>
                <w:sz w:val="20"/>
                <w:szCs w:val="20"/>
              </w:rPr>
            </w:pPr>
            <w:r w:rsidRPr="0009475D">
              <w:rPr>
                <w:rFonts w:ascii="Arial" w:hAnsi="Arial" w:cs="Arial"/>
                <w:sz w:val="20"/>
                <w:szCs w:val="20"/>
              </w:rPr>
              <w:t>High risk of non-delivery: confirm that more than one person is available to teach this module and that the School Plan includes consideration of resources, cover and succession planning</w:t>
            </w:r>
          </w:p>
          <w:p w14:paraId="37953DC1" w14:textId="77777777" w:rsidR="00DB36AB" w:rsidRPr="00343E96" w:rsidRDefault="00DB36AB" w:rsidP="00144BF6">
            <w:pPr>
              <w:tabs>
                <w:tab w:val="left" w:pos="306"/>
              </w:tabs>
              <w:spacing w:before="20" w:after="20"/>
              <w:rPr>
                <w:rFonts w:ascii="Arial" w:hAnsi="Arial" w:cs="Arial"/>
                <w:sz w:val="20"/>
                <w:szCs w:val="20"/>
              </w:rPr>
            </w:pPr>
          </w:p>
        </w:tc>
        <w:tc>
          <w:tcPr>
            <w:tcW w:w="836" w:type="dxa"/>
            <w:gridSpan w:val="2"/>
          </w:tcPr>
          <w:p w14:paraId="79D1285F" w14:textId="77777777" w:rsidR="00DB36AB" w:rsidRPr="00343E96" w:rsidRDefault="00DB36AB" w:rsidP="00144BF6">
            <w:pPr>
              <w:tabs>
                <w:tab w:val="num" w:pos="567"/>
              </w:tabs>
              <w:spacing w:after="120"/>
              <w:jc w:val="both"/>
              <w:rPr>
                <w:rFonts w:ascii="Arial" w:hAnsi="Arial" w:cs="Arial"/>
                <w:sz w:val="20"/>
                <w:szCs w:val="20"/>
              </w:rPr>
            </w:pPr>
          </w:p>
          <w:p w14:paraId="736EEB34" w14:textId="6806C53D" w:rsidR="00132075" w:rsidRPr="00343E96" w:rsidRDefault="00132075" w:rsidP="00144BF6">
            <w:pPr>
              <w:tabs>
                <w:tab w:val="num" w:pos="567"/>
              </w:tabs>
              <w:spacing w:after="120"/>
              <w:jc w:val="both"/>
              <w:rPr>
                <w:rFonts w:ascii="Arial" w:hAnsi="Arial" w:cs="Arial"/>
                <w:sz w:val="20"/>
                <w:szCs w:val="20"/>
              </w:rPr>
            </w:pPr>
            <w:r w:rsidRPr="00343E96">
              <w:rPr>
                <w:rFonts w:ascii="Arial" w:hAnsi="Arial" w:cs="Arial"/>
                <w:sz w:val="20"/>
                <w:szCs w:val="20"/>
              </w:rPr>
              <w:t>x</w:t>
            </w:r>
          </w:p>
        </w:tc>
        <w:tc>
          <w:tcPr>
            <w:tcW w:w="837" w:type="dxa"/>
            <w:gridSpan w:val="2"/>
            <w:shd w:val="clear" w:color="auto" w:fill="F2F2F2" w:themeFill="background1" w:themeFillShade="F2"/>
          </w:tcPr>
          <w:p w14:paraId="01421EC8" w14:textId="77777777" w:rsidR="00DB36AB" w:rsidRPr="00343E96" w:rsidRDefault="00DB36AB" w:rsidP="00144BF6">
            <w:pPr>
              <w:tabs>
                <w:tab w:val="num" w:pos="567"/>
              </w:tabs>
              <w:spacing w:after="120"/>
              <w:jc w:val="both"/>
              <w:rPr>
                <w:rFonts w:ascii="Arial" w:hAnsi="Arial" w:cs="Arial"/>
                <w:sz w:val="20"/>
                <w:szCs w:val="20"/>
                <w:highlight w:val="lightGray"/>
              </w:rPr>
            </w:pPr>
          </w:p>
          <w:p w14:paraId="60A39FEB" w14:textId="77777777" w:rsidR="00DB36AB" w:rsidRPr="00343E96" w:rsidRDefault="00DB36AB" w:rsidP="00144BF6">
            <w:pPr>
              <w:tabs>
                <w:tab w:val="num" w:pos="567"/>
              </w:tabs>
              <w:spacing w:after="120"/>
              <w:jc w:val="both"/>
              <w:rPr>
                <w:rFonts w:ascii="Arial" w:hAnsi="Arial" w:cs="Arial"/>
                <w:sz w:val="20"/>
                <w:szCs w:val="20"/>
                <w:highlight w:val="lightGray"/>
              </w:rPr>
            </w:pPr>
          </w:p>
        </w:tc>
      </w:tr>
      <w:tr w:rsidR="00DB36AB" w:rsidRPr="0009475D" w14:paraId="16557637" w14:textId="77777777" w:rsidTr="00144BF6">
        <w:tc>
          <w:tcPr>
            <w:tcW w:w="9067" w:type="dxa"/>
            <w:gridSpan w:val="8"/>
          </w:tcPr>
          <w:p w14:paraId="6E2117C9" w14:textId="45E0CDBA" w:rsidR="00DB36AB" w:rsidRPr="00343E96" w:rsidRDefault="00DB36AB" w:rsidP="00343E96">
            <w:pPr>
              <w:pStyle w:val="ListParagraph"/>
              <w:numPr>
                <w:ilvl w:val="0"/>
                <w:numId w:val="8"/>
              </w:numPr>
              <w:spacing w:after="120"/>
              <w:jc w:val="both"/>
              <w:rPr>
                <w:rFonts w:ascii="Arial" w:hAnsi="Arial" w:cs="Arial"/>
                <w:sz w:val="20"/>
                <w:szCs w:val="20"/>
              </w:rPr>
            </w:pPr>
            <w:r w:rsidRPr="00747DDA">
              <w:rPr>
                <w:rFonts w:ascii="Arial" w:hAnsi="Arial" w:cs="Arial"/>
                <w:sz w:val="20"/>
                <w:szCs w:val="20"/>
              </w:rPr>
              <w:t>School/Faculty to confirm that consideration has been given to the title and curriculum description to ensure these are not overly constraining</w:t>
            </w:r>
          </w:p>
        </w:tc>
        <w:tc>
          <w:tcPr>
            <w:tcW w:w="836" w:type="dxa"/>
            <w:gridSpan w:val="2"/>
          </w:tcPr>
          <w:p w14:paraId="5DDBC088" w14:textId="77777777" w:rsidR="00132075" w:rsidRPr="00343E96" w:rsidRDefault="00132075" w:rsidP="00144BF6">
            <w:pPr>
              <w:tabs>
                <w:tab w:val="num" w:pos="567"/>
              </w:tabs>
              <w:spacing w:after="120"/>
              <w:jc w:val="both"/>
              <w:rPr>
                <w:rFonts w:ascii="Arial" w:hAnsi="Arial" w:cs="Arial"/>
                <w:sz w:val="20"/>
                <w:szCs w:val="20"/>
              </w:rPr>
            </w:pPr>
          </w:p>
          <w:p w14:paraId="069A6E16" w14:textId="66C99165" w:rsidR="00DB36AB" w:rsidRPr="00343E96" w:rsidRDefault="00132075" w:rsidP="00144BF6">
            <w:pPr>
              <w:tabs>
                <w:tab w:val="num" w:pos="567"/>
              </w:tabs>
              <w:spacing w:after="120"/>
              <w:jc w:val="both"/>
              <w:rPr>
                <w:rFonts w:ascii="Arial" w:hAnsi="Arial" w:cs="Arial"/>
                <w:sz w:val="20"/>
                <w:szCs w:val="20"/>
              </w:rPr>
            </w:pPr>
            <w:r w:rsidRPr="00343E96">
              <w:rPr>
                <w:rFonts w:ascii="Arial" w:hAnsi="Arial" w:cs="Arial"/>
                <w:sz w:val="20"/>
                <w:szCs w:val="20"/>
              </w:rPr>
              <w:t>x</w:t>
            </w:r>
          </w:p>
        </w:tc>
        <w:tc>
          <w:tcPr>
            <w:tcW w:w="837" w:type="dxa"/>
            <w:gridSpan w:val="2"/>
            <w:shd w:val="clear" w:color="auto" w:fill="F2F2F2" w:themeFill="background1" w:themeFillShade="F2"/>
          </w:tcPr>
          <w:p w14:paraId="6D7E0367" w14:textId="77777777" w:rsidR="00DB36AB" w:rsidRPr="00343E96" w:rsidRDefault="00DB36AB" w:rsidP="00144BF6">
            <w:pPr>
              <w:tabs>
                <w:tab w:val="num" w:pos="567"/>
              </w:tabs>
              <w:spacing w:after="120"/>
              <w:jc w:val="both"/>
              <w:rPr>
                <w:rFonts w:ascii="Arial" w:hAnsi="Arial" w:cs="Arial"/>
                <w:sz w:val="20"/>
                <w:szCs w:val="20"/>
              </w:rPr>
            </w:pPr>
          </w:p>
        </w:tc>
      </w:tr>
    </w:tbl>
    <w:p w14:paraId="4AAD8953" w14:textId="50803730" w:rsidR="00DB36AB" w:rsidRDefault="00DB36AB" w:rsidP="00DB36AB">
      <w:pPr>
        <w:rPr>
          <w:rFonts w:ascii="Arial" w:hAnsi="Arial" w:cs="Arial"/>
          <w:b/>
          <w:i/>
        </w:rPr>
      </w:pPr>
      <w:r w:rsidRPr="00302082">
        <w:rPr>
          <w:rFonts w:ascii="Arial" w:hAnsi="Arial" w:cs="Arial"/>
          <w:b/>
          <w:i/>
        </w:rPr>
        <w:br w:type="page"/>
      </w:r>
      <w:r w:rsidR="00B60267">
        <w:rPr>
          <w:rFonts w:ascii="Arial" w:hAnsi="Arial" w:cs="Arial"/>
          <w:b/>
          <w:i/>
        </w:rPr>
        <w:lastRenderedPageBreak/>
        <w:t xml:space="preserve"> </w:t>
      </w:r>
    </w:p>
    <w:p w14:paraId="7E7A2371" w14:textId="77777777" w:rsidR="00DB36AB" w:rsidRPr="00680EEC" w:rsidRDefault="00DB36AB" w:rsidP="00DB36AB">
      <w:pPr>
        <w:rPr>
          <w:rFonts w:ascii="Arial" w:hAnsi="Arial" w:cs="Arial"/>
          <w:b/>
          <w:i/>
          <w:sz w:val="18"/>
        </w:rPr>
      </w:pPr>
      <w:r w:rsidRPr="00680EEC">
        <w:rPr>
          <w:rFonts w:ascii="Arial" w:hAnsi="Arial" w:cs="Arial"/>
          <w:b/>
          <w:i/>
          <w:sz w:val="20"/>
          <w:szCs w:val="24"/>
        </w:rPr>
        <w:t>Please complete this proforma if this is a request for a module AMENDMENT. Delete it if this is NOT for an amendment and use the NEW module proforma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DB36AB" w:rsidRPr="00680EEC" w14:paraId="72045DC9" w14:textId="77777777" w:rsidTr="00144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2EAEB4A4" w14:textId="77777777" w:rsidR="00DB36AB" w:rsidRPr="00680EEC" w:rsidRDefault="00DB36AB" w:rsidP="00144BF6">
            <w:pPr>
              <w:spacing w:before="40" w:after="40"/>
              <w:jc w:val="center"/>
              <w:rPr>
                <w:rFonts w:ascii="Arial" w:eastAsiaTheme="minorHAnsi" w:hAnsi="Arial" w:cs="Arial"/>
                <w:color w:val="auto"/>
                <w:sz w:val="24"/>
                <w:szCs w:val="20"/>
                <w:lang w:eastAsia="en-US"/>
              </w:rPr>
            </w:pPr>
            <w:r w:rsidRPr="00680EEC">
              <w:rPr>
                <w:rFonts w:ascii="Arial" w:eastAsiaTheme="minorHAnsi" w:hAnsi="Arial" w:cs="Arial"/>
                <w:color w:val="auto"/>
                <w:sz w:val="24"/>
                <w:szCs w:val="20"/>
                <w:lang w:eastAsia="en-US"/>
              </w:rPr>
              <w:t>MODULE CHANGE REQUEST</w:t>
            </w:r>
          </w:p>
          <w:p w14:paraId="7F54C487" w14:textId="77777777" w:rsidR="00DB36AB" w:rsidRPr="00680EEC" w:rsidRDefault="00DB36AB" w:rsidP="00144BF6">
            <w:pPr>
              <w:spacing w:before="40" w:after="40"/>
              <w:rPr>
                <w:rFonts w:eastAsiaTheme="minorHAnsi"/>
                <w:color w:val="auto"/>
                <w:sz w:val="20"/>
                <w:szCs w:val="20"/>
                <w:lang w:eastAsia="en-US"/>
              </w:rPr>
            </w:pPr>
            <w:r w:rsidRPr="00680EEC">
              <w:rPr>
                <w:rFonts w:ascii="Arial" w:eastAsiaTheme="minorHAnsi" w:hAnsi="Arial" w:cs="Arial"/>
                <w:color w:val="auto"/>
                <w:sz w:val="20"/>
                <w:szCs w:val="20"/>
                <w:lang w:eastAsia="en-US"/>
              </w:rPr>
              <w:t xml:space="preserve">Note : Date </w:t>
            </w:r>
            <w:r>
              <w:rPr>
                <w:rFonts w:ascii="Arial" w:eastAsiaTheme="minorHAnsi" w:hAnsi="Arial" w:cs="Arial"/>
                <w:color w:val="auto"/>
                <w:sz w:val="20"/>
                <w:szCs w:val="20"/>
                <w:lang w:eastAsia="en-US"/>
              </w:rPr>
              <w:t xml:space="preserve">the </w:t>
            </w:r>
            <w:r w:rsidRPr="00680EEC">
              <w:rPr>
                <w:rFonts w:ascii="Arial" w:eastAsiaTheme="minorHAnsi" w:hAnsi="Arial" w:cs="Arial"/>
                <w:color w:val="auto"/>
                <w:sz w:val="20"/>
                <w:szCs w:val="20"/>
                <w:lang w:eastAsia="en-US"/>
              </w:rPr>
              <w:t xml:space="preserve">changes take effect must be supplied in order for these changes to be made </w:t>
            </w:r>
          </w:p>
        </w:tc>
      </w:tr>
      <w:tr w:rsidR="00DB36AB" w:rsidRPr="00680EEC" w14:paraId="747C0FCF"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2C8ED3D8" w14:textId="06C38BE2" w:rsidR="00DB36AB" w:rsidRPr="00680EEC" w:rsidRDefault="00DB36AB" w:rsidP="0020331D">
            <w:pPr>
              <w:rPr>
                <w:rFonts w:ascii="Arial" w:eastAsiaTheme="minorHAnsi" w:hAnsi="Arial" w:cs="Arial"/>
                <w:color w:val="0000FF"/>
                <w:sz w:val="20"/>
                <w:lang w:eastAsia="en-US"/>
              </w:rPr>
            </w:pPr>
            <w:r w:rsidRPr="00680EEC">
              <w:rPr>
                <w:rFonts w:ascii="Arial" w:eastAsiaTheme="minorHAnsi" w:hAnsi="Arial" w:cs="Arial"/>
                <w:sz w:val="20"/>
                <w:lang w:eastAsia="en-US"/>
              </w:rPr>
              <w:t xml:space="preserve">Module Code:    </w:t>
            </w:r>
            <w:r w:rsidRPr="00680EEC">
              <w:rPr>
                <w:rFonts w:ascii="Arial" w:eastAsiaTheme="minorHAnsi" w:hAnsi="Arial" w:cs="Arial"/>
                <w:sz w:val="20"/>
                <w:lang w:eastAsia="en-US"/>
              </w:rPr>
              <w:br/>
            </w:r>
            <w:r w:rsidR="00A279A2">
              <w:rPr>
                <w:rFonts w:ascii="Arial" w:hAnsi="Arial" w:cs="Arial"/>
              </w:rPr>
              <w:t>PHYS</w:t>
            </w:r>
            <w:r w:rsidR="0020331D">
              <w:rPr>
                <w:rFonts w:ascii="Arial" w:hAnsi="Arial" w:cs="Arial"/>
              </w:rPr>
              <w:t>50</w:t>
            </w:r>
            <w:r w:rsidR="00837203">
              <w:rPr>
                <w:rFonts w:ascii="Arial" w:hAnsi="Arial" w:cs="Arial"/>
              </w:rPr>
              <w:t>7</w:t>
            </w:r>
            <w:r w:rsidR="00A87A47" w:rsidRPr="00426B42">
              <w:rPr>
                <w:rFonts w:ascii="Arial" w:hAnsi="Arial" w:cs="Arial"/>
              </w:rPr>
              <w:t xml:space="preserve">0 </w:t>
            </w:r>
            <w:r w:rsidR="00A87A47" w:rsidRPr="00426B42">
              <w:rPr>
                <w:rFonts w:ascii="Arial" w:hAnsi="Arial" w:cs="Arial"/>
                <w:iCs/>
              </w:rPr>
              <w:t>(</w:t>
            </w:r>
            <w:r w:rsidR="00A279A2">
              <w:rPr>
                <w:rFonts w:ascii="Arial" w:hAnsi="Arial" w:cs="Arial"/>
              </w:rPr>
              <w:t>PH</w:t>
            </w:r>
            <w:r w:rsidR="00837203">
              <w:rPr>
                <w:rFonts w:ascii="Arial" w:hAnsi="Arial" w:cs="Arial"/>
              </w:rPr>
              <w:t>507</w:t>
            </w:r>
            <w:r w:rsidR="00A87A47" w:rsidRPr="00426B42">
              <w:rPr>
                <w:rFonts w:ascii="Arial" w:hAnsi="Arial" w:cs="Arial"/>
                <w:iCs/>
              </w:rPr>
              <w:t>)</w:t>
            </w:r>
          </w:p>
        </w:tc>
        <w:tc>
          <w:tcPr>
            <w:tcW w:w="6095" w:type="dxa"/>
          </w:tcPr>
          <w:p w14:paraId="7E61C7A0" w14:textId="77777777" w:rsidR="00DB36AB" w:rsidRDefault="00DB36AB" w:rsidP="00144BF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lang w:eastAsia="en-US"/>
              </w:rPr>
            </w:pPr>
            <w:r>
              <w:rPr>
                <w:rFonts w:ascii="Arial" w:eastAsiaTheme="minorHAnsi" w:hAnsi="Arial" w:cs="Arial"/>
                <w:b/>
                <w:sz w:val="20"/>
                <w:lang w:eastAsia="en-US"/>
              </w:rPr>
              <w:t>Change Required:</w:t>
            </w:r>
          </w:p>
          <w:p w14:paraId="0834543E" w14:textId="44A1479F" w:rsidR="00DB36AB" w:rsidRPr="00680EEC" w:rsidRDefault="0020331D" w:rsidP="00144BF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lang w:eastAsia="en-US"/>
              </w:rPr>
            </w:pPr>
            <w:r>
              <w:rPr>
                <w:rFonts w:ascii="Arial" w:eastAsiaTheme="minorHAnsi" w:hAnsi="Arial" w:cs="Arial"/>
                <w:b/>
                <w:sz w:val="18"/>
                <w:lang w:eastAsia="en-US"/>
              </w:rPr>
              <w:t>Review of learning outcomes, in line with the new programmes for Physics, Physics with Astrophysics and Astronomy, Space Science and Astrophysics programmes. The review to th</w:t>
            </w:r>
            <w:r w:rsidR="00EB32AB">
              <w:rPr>
                <w:rFonts w:ascii="Arial" w:eastAsiaTheme="minorHAnsi" w:hAnsi="Arial" w:cs="Arial"/>
                <w:b/>
                <w:sz w:val="18"/>
                <w:lang w:eastAsia="en-US"/>
              </w:rPr>
              <w:t>e</w:t>
            </w:r>
            <w:r>
              <w:rPr>
                <w:rFonts w:ascii="Arial" w:eastAsiaTheme="minorHAnsi" w:hAnsi="Arial" w:cs="Arial"/>
                <w:b/>
                <w:sz w:val="18"/>
                <w:lang w:eastAsia="en-US"/>
              </w:rPr>
              <w:t>s</w:t>
            </w:r>
            <w:r w:rsidR="00EB32AB">
              <w:rPr>
                <w:rFonts w:ascii="Arial" w:eastAsiaTheme="minorHAnsi" w:hAnsi="Arial" w:cs="Arial"/>
                <w:b/>
                <w:sz w:val="18"/>
                <w:lang w:eastAsia="en-US"/>
              </w:rPr>
              <w:t>e</w:t>
            </w:r>
            <w:r>
              <w:rPr>
                <w:rFonts w:ascii="Arial" w:eastAsiaTheme="minorHAnsi" w:hAnsi="Arial" w:cs="Arial"/>
                <w:b/>
                <w:sz w:val="18"/>
                <w:lang w:eastAsia="en-US"/>
              </w:rPr>
              <w:t xml:space="preserve"> programmes follows the release of new accredita</w:t>
            </w:r>
            <w:r w:rsidR="00110F78">
              <w:rPr>
                <w:rFonts w:ascii="Arial" w:eastAsiaTheme="minorHAnsi" w:hAnsi="Arial" w:cs="Arial"/>
                <w:b/>
                <w:sz w:val="18"/>
                <w:lang w:eastAsia="en-US"/>
              </w:rPr>
              <w:t>t</w:t>
            </w:r>
            <w:r>
              <w:rPr>
                <w:rFonts w:ascii="Arial" w:eastAsiaTheme="minorHAnsi" w:hAnsi="Arial" w:cs="Arial"/>
                <w:b/>
                <w:sz w:val="18"/>
                <w:lang w:eastAsia="en-US"/>
              </w:rPr>
              <w:t xml:space="preserve">ion guidelines by the Institute of Physics </w:t>
            </w:r>
          </w:p>
          <w:p w14:paraId="5A907F9A" w14:textId="77777777" w:rsidR="00DB36AB" w:rsidRPr="00680EEC" w:rsidRDefault="00DB36AB" w:rsidP="00144BF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lang w:eastAsia="en-US"/>
              </w:rPr>
            </w:pPr>
          </w:p>
        </w:tc>
      </w:tr>
      <w:tr w:rsidR="00DB36AB" w:rsidRPr="00680EEC" w14:paraId="208464C3" w14:textId="77777777" w:rsidTr="00144BF6">
        <w:tc>
          <w:tcPr>
            <w:cnfStyle w:val="001000000000" w:firstRow="0" w:lastRow="0" w:firstColumn="1" w:lastColumn="0" w:oddVBand="0" w:evenVBand="0" w:oddHBand="0" w:evenHBand="0" w:firstRowFirstColumn="0" w:firstRowLastColumn="0" w:lastRowFirstColumn="0" w:lastRowLastColumn="0"/>
            <w:tcW w:w="10514" w:type="dxa"/>
            <w:gridSpan w:val="2"/>
          </w:tcPr>
          <w:p w14:paraId="5677625F" w14:textId="77777777" w:rsidR="00DB36AB" w:rsidRPr="00680EEC" w:rsidRDefault="00DB36AB" w:rsidP="00144BF6">
            <w:pPr>
              <w:tabs>
                <w:tab w:val="left" w:pos="341"/>
              </w:tabs>
              <w:rPr>
                <w:rFonts w:ascii="Arial" w:eastAsiaTheme="minorHAnsi" w:hAnsi="Arial" w:cs="Arial"/>
                <w:sz w:val="20"/>
                <w:lang w:eastAsia="en-US"/>
              </w:rPr>
            </w:pPr>
            <w:r w:rsidRPr="00680EEC">
              <w:rPr>
                <w:rFonts w:ascii="Arial" w:eastAsiaTheme="minorHAnsi" w:hAnsi="Arial" w:cs="Arial"/>
                <w:sz w:val="20"/>
                <w:lang w:eastAsia="en-US"/>
              </w:rPr>
              <w:t xml:space="preserve">Current Module Title: </w:t>
            </w:r>
          </w:p>
          <w:p w14:paraId="3D05BF30" w14:textId="31CA3521" w:rsidR="00DB36AB" w:rsidRPr="00680EEC" w:rsidRDefault="00837203" w:rsidP="00D8777A">
            <w:pPr>
              <w:rPr>
                <w:rFonts w:eastAsiaTheme="minorHAnsi"/>
                <w:sz w:val="20"/>
                <w:lang w:eastAsia="en-US"/>
              </w:rPr>
            </w:pPr>
            <w:r>
              <w:rPr>
                <w:rFonts w:ascii="Arial" w:hAnsi="Arial" w:cs="Arial"/>
              </w:rPr>
              <w:t>The Multiwavelength Universe and Exoplanets</w:t>
            </w:r>
          </w:p>
        </w:tc>
      </w:tr>
      <w:tr w:rsidR="00DB36AB" w:rsidRPr="00680EEC" w14:paraId="0494113D"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121A5BE4" w14:textId="77777777" w:rsidR="00DB36AB" w:rsidRPr="00680EEC" w:rsidRDefault="00DB36AB" w:rsidP="00144BF6">
            <w:pPr>
              <w:rPr>
                <w:rFonts w:ascii="Arial" w:eastAsiaTheme="minorHAnsi" w:hAnsi="Arial" w:cs="Arial"/>
                <w:color w:val="FF0000"/>
                <w:sz w:val="20"/>
                <w:lang w:eastAsia="en-US"/>
              </w:rPr>
            </w:pPr>
            <w:r w:rsidRPr="00680EEC">
              <w:rPr>
                <w:rFonts w:ascii="Arial" w:eastAsiaTheme="minorHAnsi" w:hAnsi="Arial" w:cs="Arial"/>
                <w:sz w:val="20"/>
                <w:lang w:eastAsia="en-US"/>
              </w:rPr>
              <w:t xml:space="preserve">New Module Title: </w:t>
            </w:r>
          </w:p>
          <w:p w14:paraId="18440582" w14:textId="00A432F3" w:rsidR="00DB36AB" w:rsidRPr="00680EEC" w:rsidRDefault="00192520" w:rsidP="00D8777A">
            <w:pPr>
              <w:rPr>
                <w:rFonts w:eastAsiaTheme="minorHAnsi"/>
                <w:sz w:val="20"/>
                <w:lang w:eastAsia="en-US"/>
              </w:rPr>
            </w:pPr>
            <w:r>
              <w:rPr>
                <w:rFonts w:ascii="Arial" w:eastAsiaTheme="minorHAnsi" w:hAnsi="Arial" w:cs="Arial"/>
                <w:color w:val="FF0000"/>
                <w:sz w:val="20"/>
                <w:lang w:eastAsia="en-US"/>
              </w:rPr>
              <w:t>Observational Astronomy and Exoplanets</w:t>
            </w:r>
          </w:p>
        </w:tc>
      </w:tr>
      <w:tr w:rsidR="00DB36AB" w:rsidRPr="00680EEC" w14:paraId="288E58FF" w14:textId="77777777" w:rsidTr="00144BF6">
        <w:tc>
          <w:tcPr>
            <w:cnfStyle w:val="001000000000" w:firstRow="0" w:lastRow="0" w:firstColumn="1" w:lastColumn="0" w:oddVBand="0" w:evenVBand="0" w:oddHBand="0" w:evenHBand="0" w:firstRowFirstColumn="0" w:firstRowLastColumn="0" w:lastRowFirstColumn="0" w:lastRowLastColumn="0"/>
            <w:tcW w:w="4419" w:type="dxa"/>
          </w:tcPr>
          <w:p w14:paraId="3F660FCD" w14:textId="77777777" w:rsidR="00DB36AB" w:rsidRPr="00680EEC"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 xml:space="preserve">Add a delivery Campus: </w:t>
            </w:r>
          </w:p>
          <w:p w14:paraId="4978FF9E" w14:textId="36434F8C" w:rsidR="00DB36AB" w:rsidRPr="00680EEC" w:rsidRDefault="00DB36AB" w:rsidP="00144BF6">
            <w:pPr>
              <w:rPr>
                <w:rFonts w:ascii="Arial" w:eastAsiaTheme="minorHAnsi" w:hAnsi="Arial" w:cs="Arial"/>
                <w:sz w:val="20"/>
                <w:lang w:eastAsia="en-US"/>
              </w:rPr>
            </w:pPr>
          </w:p>
        </w:tc>
        <w:tc>
          <w:tcPr>
            <w:tcW w:w="6095" w:type="dxa"/>
          </w:tcPr>
          <w:p w14:paraId="41F32990" w14:textId="77777777" w:rsidR="00DB36AB" w:rsidRPr="00680EEC" w:rsidRDefault="00DB36AB" w:rsidP="00144BF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p>
        </w:tc>
      </w:tr>
      <w:tr w:rsidR="00DB36AB" w:rsidRPr="0059458A" w14:paraId="255F6131"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77F906C0" w14:textId="77777777" w:rsidR="00DB36AB"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 xml:space="preserve">Change week beginning:  </w:t>
            </w:r>
          </w:p>
          <w:p w14:paraId="3050C341" w14:textId="373B7081" w:rsidR="00DB36AB" w:rsidRPr="0059458A" w:rsidRDefault="00DB36AB" w:rsidP="00A81A58">
            <w:pPr>
              <w:rPr>
                <w:rFonts w:ascii="Arial" w:eastAsiaTheme="minorHAnsi" w:hAnsi="Arial" w:cs="Arial"/>
                <w:lang w:eastAsia="en-US"/>
              </w:rPr>
            </w:pPr>
          </w:p>
        </w:tc>
      </w:tr>
      <w:tr w:rsidR="00DB36AB" w:rsidRPr="00680EEC" w14:paraId="5BF93F16" w14:textId="77777777" w:rsidTr="00144BF6">
        <w:tc>
          <w:tcPr>
            <w:cnfStyle w:val="001000000000" w:firstRow="0" w:lastRow="0" w:firstColumn="1" w:lastColumn="0" w:oddVBand="0" w:evenVBand="0" w:oddHBand="0" w:evenHBand="0" w:firstRowFirstColumn="0" w:firstRowLastColumn="0" w:lastRowFirstColumn="0" w:lastRowLastColumn="0"/>
            <w:tcW w:w="4419" w:type="dxa"/>
          </w:tcPr>
          <w:p w14:paraId="572060B4" w14:textId="4DA0F03C" w:rsidR="00DB36AB" w:rsidRPr="00680EEC" w:rsidRDefault="00DB36AB" w:rsidP="00144BF6">
            <w:pPr>
              <w:rPr>
                <w:rFonts w:eastAsiaTheme="minorHAnsi"/>
                <w:sz w:val="20"/>
                <w:szCs w:val="18"/>
                <w:lang w:eastAsia="en-US"/>
              </w:rPr>
            </w:pPr>
            <w:r>
              <w:rPr>
                <w:rFonts w:ascii="Arial" w:eastAsiaTheme="minorHAnsi" w:hAnsi="Arial" w:cs="Arial"/>
                <w:sz w:val="20"/>
                <w:lang w:eastAsia="en-US"/>
              </w:rPr>
              <w:t xml:space="preserve">Credit Change </w:t>
            </w:r>
            <w:r w:rsidRPr="00680EEC">
              <w:rPr>
                <w:rFonts w:ascii="Arial" w:eastAsiaTheme="minorHAnsi" w:hAnsi="Arial" w:cs="Arial"/>
                <w:sz w:val="20"/>
                <w:lang w:eastAsia="en-US"/>
              </w:rPr>
              <w:t>From:</w:t>
            </w:r>
            <w:r w:rsidR="0095433C">
              <w:rPr>
                <w:rFonts w:ascii="Arial" w:eastAsiaTheme="minorHAnsi" w:hAnsi="Arial" w:cs="Arial"/>
                <w:sz w:val="20"/>
                <w:lang w:eastAsia="en-US"/>
              </w:rPr>
              <w:t xml:space="preserve"> (no change)</w:t>
            </w:r>
          </w:p>
          <w:p w14:paraId="102AB34F" w14:textId="77777777" w:rsidR="00DB36AB" w:rsidRPr="00680EEC" w:rsidRDefault="00DB36AB" w:rsidP="00144BF6">
            <w:pPr>
              <w:rPr>
                <w:rFonts w:ascii="Arial" w:eastAsiaTheme="minorHAnsi" w:hAnsi="Arial" w:cs="Arial"/>
                <w:sz w:val="20"/>
                <w:lang w:eastAsia="en-US"/>
              </w:rPr>
            </w:pPr>
          </w:p>
        </w:tc>
        <w:tc>
          <w:tcPr>
            <w:tcW w:w="6095" w:type="dxa"/>
          </w:tcPr>
          <w:p w14:paraId="512D8FFA" w14:textId="77777777" w:rsidR="00DB36AB" w:rsidRPr="00680EEC" w:rsidRDefault="00DB36AB" w:rsidP="00144BF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r w:rsidRPr="00680EEC">
              <w:rPr>
                <w:rFonts w:ascii="Arial" w:eastAsiaTheme="minorHAnsi" w:hAnsi="Arial" w:cs="Arial"/>
                <w:b/>
                <w:bCs/>
                <w:sz w:val="20"/>
                <w:lang w:eastAsia="en-US"/>
              </w:rPr>
              <w:t xml:space="preserve">To: </w:t>
            </w:r>
          </w:p>
        </w:tc>
      </w:tr>
      <w:tr w:rsidR="00DB36AB" w:rsidRPr="0059458A" w14:paraId="2BEBFEC4"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3F623F6" w14:textId="77777777" w:rsidR="00DB36AB" w:rsidRPr="00680EEC" w:rsidRDefault="00DB36AB" w:rsidP="00144BF6">
            <w:pPr>
              <w:rPr>
                <w:rFonts w:ascii="Arial" w:eastAsiaTheme="minorHAnsi" w:hAnsi="Arial" w:cs="Arial"/>
                <w:i/>
                <w:sz w:val="20"/>
                <w:lang w:eastAsia="en-US"/>
              </w:rPr>
            </w:pPr>
            <w:r w:rsidRPr="00680EEC">
              <w:rPr>
                <w:rFonts w:ascii="Arial" w:eastAsiaTheme="minorHAnsi" w:hAnsi="Arial" w:cs="Arial"/>
                <w:sz w:val="20"/>
                <w:lang w:eastAsia="en-US"/>
              </w:rPr>
              <w:t xml:space="preserve">Change to Assessment Pattern: </w:t>
            </w:r>
            <w:r w:rsidRPr="00680EEC">
              <w:rPr>
                <w:rFonts w:ascii="Arial" w:eastAsiaTheme="minorHAnsi" w:hAnsi="Arial" w:cs="Arial"/>
                <w:sz w:val="20"/>
                <w:lang w:eastAsia="en-US"/>
              </w:rPr>
              <w:br/>
            </w:r>
          </w:p>
          <w:p w14:paraId="094F49AC" w14:textId="77777777" w:rsidR="00EB32AB" w:rsidRDefault="00DB36AB" w:rsidP="00144BF6">
            <w:pPr>
              <w:rPr>
                <w:rFonts w:ascii="Arial" w:eastAsiaTheme="minorHAnsi" w:hAnsi="Arial" w:cs="Arial"/>
                <w:b w:val="0"/>
                <w:bCs w:val="0"/>
                <w:sz w:val="20"/>
                <w:lang w:eastAsia="en-US"/>
              </w:rPr>
            </w:pPr>
            <w:r w:rsidRPr="00680EEC">
              <w:rPr>
                <w:rFonts w:ascii="Arial" w:eastAsiaTheme="minorHAnsi" w:hAnsi="Arial" w:cs="Arial"/>
                <w:sz w:val="20"/>
                <w:lang w:eastAsia="en-US"/>
              </w:rPr>
              <w:t>Detailed Assessment Pattern Component Breakdown:</w:t>
            </w:r>
          </w:p>
          <w:p w14:paraId="14CE363D" w14:textId="193E6256" w:rsidR="00DB36AB" w:rsidRPr="00680EEC"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 xml:space="preserve">  </w:t>
            </w:r>
          </w:p>
          <w:tbl>
            <w:tblPr>
              <w:tblpPr w:leftFromText="180" w:rightFromText="180" w:vertAnchor="text"/>
              <w:tblW w:w="5802" w:type="dxa"/>
              <w:tblLayout w:type="fixed"/>
              <w:tblCellMar>
                <w:left w:w="0" w:type="dxa"/>
                <w:right w:w="0" w:type="dxa"/>
              </w:tblCellMar>
              <w:tblLook w:val="04A0" w:firstRow="1" w:lastRow="0" w:firstColumn="1" w:lastColumn="0" w:noHBand="0" w:noVBand="1"/>
            </w:tblPr>
            <w:tblGrid>
              <w:gridCol w:w="4526"/>
              <w:gridCol w:w="1276"/>
            </w:tblGrid>
            <w:tr w:rsidR="00DB36AB" w:rsidRPr="0059458A" w14:paraId="364FC32B" w14:textId="77777777" w:rsidTr="00144BF6">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37988" w14:textId="6C476097" w:rsidR="00DB36AB" w:rsidRPr="00343E96" w:rsidRDefault="001A1987" w:rsidP="00C24F31">
                  <w:pPr>
                    <w:spacing w:after="0"/>
                    <w:rPr>
                      <w:rFonts w:ascii="Calibri" w:eastAsiaTheme="minorHAnsi" w:hAnsi="Calibri" w:cs="Times New Roman"/>
                    </w:rPr>
                  </w:pPr>
                  <w:r>
                    <w:rPr>
                      <w:rFonts w:ascii="Arial" w:eastAsiaTheme="minorHAnsi" w:hAnsi="Arial" w:cs="Arial"/>
                      <w:sz w:val="20"/>
                      <w:szCs w:val="20"/>
                    </w:rPr>
                    <w:t>Problem set</w:t>
                  </w:r>
                  <w:r w:rsidR="00DB36AB" w:rsidRPr="00343E96">
                    <w:rPr>
                      <w:rFonts w:ascii="Arial" w:eastAsiaTheme="minorHAnsi" w:hAnsi="Arial" w:cs="Arial"/>
                      <w:sz w:val="20"/>
                      <w:szCs w:val="20"/>
                    </w:rPr>
                    <w:t xml:space="preserve"> 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5A392A" w14:textId="5F5C762A" w:rsidR="00DB36AB" w:rsidRPr="00343E96" w:rsidRDefault="00DB36AB" w:rsidP="00144BF6">
                  <w:pPr>
                    <w:spacing w:after="0"/>
                    <w:rPr>
                      <w:rFonts w:ascii="Calibri" w:eastAsiaTheme="minorHAnsi" w:hAnsi="Calibri" w:cs="Times New Roman"/>
                    </w:rPr>
                  </w:pPr>
                  <w:r w:rsidRPr="00343E96">
                    <w:rPr>
                      <w:rFonts w:ascii="Arial" w:eastAsiaTheme="minorHAnsi" w:hAnsi="Arial" w:cs="Arial"/>
                      <w:sz w:val="20"/>
                      <w:szCs w:val="20"/>
                    </w:rPr>
                    <w:t>1</w:t>
                  </w:r>
                  <w:r w:rsidR="00C24F31" w:rsidRPr="00343E96">
                    <w:rPr>
                      <w:rFonts w:ascii="Arial" w:eastAsiaTheme="minorHAnsi" w:hAnsi="Arial" w:cs="Arial"/>
                      <w:sz w:val="20"/>
                      <w:szCs w:val="20"/>
                    </w:rPr>
                    <w:t>5</w:t>
                  </w:r>
                  <w:r w:rsidRPr="00343E96">
                    <w:rPr>
                      <w:rFonts w:ascii="Arial" w:eastAsiaTheme="minorHAnsi" w:hAnsi="Arial" w:cs="Arial"/>
                      <w:sz w:val="20"/>
                      <w:szCs w:val="20"/>
                    </w:rPr>
                    <w:t>%</w:t>
                  </w:r>
                </w:p>
              </w:tc>
            </w:tr>
            <w:tr w:rsidR="00DB36AB" w:rsidRPr="0059458A" w14:paraId="4583280B" w14:textId="77777777" w:rsidTr="00144BF6">
              <w:trPr>
                <w:trHeight w:val="41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FF2A54" w14:textId="5332A64B" w:rsidR="00DB36AB" w:rsidRPr="00343E96" w:rsidRDefault="001A1987" w:rsidP="00C24F31">
                  <w:pPr>
                    <w:spacing w:after="0"/>
                    <w:rPr>
                      <w:rFonts w:ascii="Calibri" w:eastAsiaTheme="minorHAnsi" w:hAnsi="Calibri" w:cs="Times New Roman"/>
                    </w:rPr>
                  </w:pPr>
                  <w:r>
                    <w:rPr>
                      <w:rFonts w:ascii="Arial" w:eastAsiaTheme="minorHAnsi" w:hAnsi="Arial" w:cs="Arial"/>
                      <w:sz w:val="20"/>
                      <w:szCs w:val="20"/>
                    </w:rPr>
                    <w:t>Problem set</w:t>
                  </w:r>
                  <w:r w:rsidR="00DB36AB" w:rsidRPr="00343E96">
                    <w:rPr>
                      <w:rFonts w:ascii="Arial" w:eastAsiaTheme="minorHAnsi" w:hAnsi="Arial" w:cs="Arial"/>
                      <w:sz w:val="20"/>
                      <w:szCs w:val="20"/>
                    </w:rPr>
                    <w:t xml:space="preserve"> 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07ACF5" w14:textId="2FB5674A" w:rsidR="00DB36AB" w:rsidRPr="00343E96" w:rsidRDefault="00DB36AB" w:rsidP="00144BF6">
                  <w:pPr>
                    <w:spacing w:after="0"/>
                    <w:rPr>
                      <w:rFonts w:ascii="Calibri" w:eastAsiaTheme="minorHAnsi" w:hAnsi="Calibri" w:cs="Times New Roman"/>
                    </w:rPr>
                  </w:pPr>
                  <w:r w:rsidRPr="00343E96">
                    <w:rPr>
                      <w:rFonts w:ascii="Arial" w:eastAsiaTheme="minorHAnsi" w:hAnsi="Arial" w:cs="Arial"/>
                      <w:sz w:val="20"/>
                      <w:szCs w:val="20"/>
                    </w:rPr>
                    <w:t>1</w:t>
                  </w:r>
                  <w:r w:rsidR="00C24F31" w:rsidRPr="00343E96">
                    <w:rPr>
                      <w:rFonts w:ascii="Arial" w:eastAsiaTheme="minorHAnsi" w:hAnsi="Arial" w:cs="Arial"/>
                      <w:sz w:val="20"/>
                      <w:szCs w:val="20"/>
                    </w:rPr>
                    <w:t>5</w:t>
                  </w:r>
                  <w:r w:rsidRPr="00343E96">
                    <w:rPr>
                      <w:rFonts w:ascii="Arial" w:eastAsiaTheme="minorHAnsi" w:hAnsi="Arial" w:cs="Arial"/>
                      <w:sz w:val="20"/>
                      <w:szCs w:val="20"/>
                    </w:rPr>
                    <w:t>%</w:t>
                  </w:r>
                </w:p>
              </w:tc>
            </w:tr>
            <w:tr w:rsidR="00DB36AB" w:rsidRPr="0059458A" w14:paraId="4C4C3626" w14:textId="77777777" w:rsidTr="00144BF6">
              <w:trPr>
                <w:trHeight w:val="401"/>
              </w:trPr>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705278" w14:textId="18A961DD" w:rsidR="00DB36AB" w:rsidRPr="00343E96" w:rsidRDefault="00DB36AB" w:rsidP="00144BF6">
                  <w:pPr>
                    <w:spacing w:after="0"/>
                    <w:rPr>
                      <w:rFonts w:ascii="Calibri" w:eastAsiaTheme="minorHAnsi" w:hAnsi="Calibri" w:cs="Times New Roman"/>
                    </w:rPr>
                  </w:pPr>
                  <w:r w:rsidRPr="00343E96">
                    <w:rPr>
                      <w:rFonts w:ascii="Arial" w:eastAsiaTheme="minorHAnsi" w:hAnsi="Arial" w:cs="Arial"/>
                      <w:sz w:val="20"/>
                      <w:szCs w:val="20"/>
                    </w:rPr>
                    <w:t>Examination</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18C50C" w14:textId="5D4841F2" w:rsidR="00DB36AB" w:rsidRPr="00343E96" w:rsidRDefault="00C24F31" w:rsidP="00144BF6">
                  <w:pPr>
                    <w:spacing w:after="0"/>
                    <w:rPr>
                      <w:rFonts w:ascii="Calibri" w:eastAsiaTheme="minorHAnsi" w:hAnsi="Calibri" w:cs="Times New Roman"/>
                    </w:rPr>
                  </w:pPr>
                  <w:r w:rsidRPr="00343E96">
                    <w:rPr>
                      <w:rFonts w:ascii="Arial" w:eastAsiaTheme="minorHAnsi" w:hAnsi="Arial" w:cs="Arial"/>
                      <w:sz w:val="20"/>
                      <w:szCs w:val="20"/>
                    </w:rPr>
                    <w:t>7</w:t>
                  </w:r>
                  <w:r w:rsidR="00DB36AB" w:rsidRPr="00343E96">
                    <w:rPr>
                      <w:rFonts w:ascii="Arial" w:eastAsiaTheme="minorHAnsi" w:hAnsi="Arial" w:cs="Arial"/>
                      <w:sz w:val="20"/>
                      <w:szCs w:val="20"/>
                    </w:rPr>
                    <w:t>0%</w:t>
                  </w:r>
                </w:p>
              </w:tc>
            </w:tr>
          </w:tbl>
          <w:p w14:paraId="22C63303" w14:textId="77777777" w:rsidR="00DB36AB" w:rsidRPr="0059458A" w:rsidRDefault="00DB36AB" w:rsidP="00144BF6">
            <w:pPr>
              <w:rPr>
                <w:rFonts w:ascii="Arial" w:eastAsiaTheme="minorHAnsi" w:hAnsi="Arial" w:cs="Arial"/>
                <w:lang w:eastAsia="en-US"/>
              </w:rPr>
            </w:pPr>
          </w:p>
          <w:p w14:paraId="289FC073" w14:textId="77777777" w:rsidR="00DB36AB" w:rsidRPr="0059458A" w:rsidRDefault="00DB36AB" w:rsidP="00144BF6">
            <w:pPr>
              <w:rPr>
                <w:rFonts w:ascii="Arial" w:eastAsiaTheme="minorHAnsi" w:hAnsi="Arial" w:cs="Arial"/>
                <w:lang w:eastAsia="en-US"/>
              </w:rPr>
            </w:pPr>
          </w:p>
          <w:p w14:paraId="13A6C4C3" w14:textId="77777777" w:rsidR="00DB36AB" w:rsidRPr="0059458A" w:rsidRDefault="00DB36AB" w:rsidP="00144BF6">
            <w:pPr>
              <w:rPr>
                <w:rFonts w:ascii="Arial" w:eastAsiaTheme="minorHAnsi" w:hAnsi="Arial" w:cs="Arial"/>
                <w:lang w:eastAsia="en-US"/>
              </w:rPr>
            </w:pPr>
          </w:p>
          <w:p w14:paraId="7FD71D2A" w14:textId="77777777" w:rsidR="00DB36AB" w:rsidRPr="0059458A" w:rsidRDefault="00DB36AB" w:rsidP="00144BF6">
            <w:pPr>
              <w:rPr>
                <w:rFonts w:eastAsiaTheme="minorHAnsi"/>
                <w:lang w:eastAsia="en-US"/>
              </w:rPr>
            </w:pPr>
          </w:p>
          <w:p w14:paraId="7A86DA87" w14:textId="77777777" w:rsidR="00DB36AB" w:rsidRPr="0059458A" w:rsidRDefault="00DB36AB" w:rsidP="00144BF6">
            <w:pPr>
              <w:rPr>
                <w:rFonts w:eastAsiaTheme="minorHAnsi"/>
                <w:lang w:eastAsia="en-US"/>
              </w:rPr>
            </w:pPr>
          </w:p>
          <w:p w14:paraId="227A5A11" w14:textId="77777777" w:rsidR="00DB36AB" w:rsidRPr="0059458A" w:rsidRDefault="00DB36AB" w:rsidP="00144BF6">
            <w:pPr>
              <w:rPr>
                <w:rFonts w:eastAsiaTheme="minorHAnsi"/>
                <w:lang w:eastAsia="en-US"/>
              </w:rPr>
            </w:pPr>
          </w:p>
          <w:p w14:paraId="4ADDFCBE" w14:textId="77777777" w:rsidR="00DB36AB" w:rsidRPr="0059458A" w:rsidRDefault="00DB36AB" w:rsidP="00144BF6">
            <w:pPr>
              <w:rPr>
                <w:rFonts w:eastAsiaTheme="minorHAnsi"/>
                <w:lang w:eastAsia="en-US"/>
              </w:rPr>
            </w:pPr>
          </w:p>
          <w:p w14:paraId="4135D233" w14:textId="77777777" w:rsidR="00DB36AB" w:rsidRPr="0059458A" w:rsidRDefault="00DB36AB" w:rsidP="00144BF6">
            <w:pPr>
              <w:rPr>
                <w:rFonts w:eastAsiaTheme="minorHAnsi"/>
                <w:lang w:eastAsia="en-US"/>
              </w:rPr>
            </w:pPr>
          </w:p>
          <w:p w14:paraId="48CDCBD0" w14:textId="77777777" w:rsidR="00DB36AB" w:rsidRPr="0059458A" w:rsidRDefault="00DB36AB" w:rsidP="00144BF6">
            <w:pPr>
              <w:rPr>
                <w:rFonts w:eastAsiaTheme="minorHAnsi"/>
                <w:lang w:eastAsia="en-US"/>
              </w:rPr>
            </w:pPr>
          </w:p>
          <w:p w14:paraId="1A10C9E0" w14:textId="77777777" w:rsidR="00DB36AB" w:rsidRPr="0059458A" w:rsidRDefault="00DB36AB" w:rsidP="00144BF6">
            <w:pPr>
              <w:rPr>
                <w:rFonts w:eastAsiaTheme="minorHAnsi"/>
                <w:lang w:eastAsia="en-US"/>
              </w:rPr>
            </w:pPr>
          </w:p>
          <w:p w14:paraId="111D4BA7" w14:textId="77777777" w:rsidR="00DB36AB" w:rsidRPr="0059458A" w:rsidRDefault="00DB36AB" w:rsidP="00144BF6">
            <w:pPr>
              <w:rPr>
                <w:rFonts w:eastAsiaTheme="minorHAnsi"/>
                <w:lang w:eastAsia="en-US"/>
              </w:rPr>
            </w:pPr>
          </w:p>
        </w:tc>
      </w:tr>
      <w:tr w:rsidR="00DB36AB" w:rsidRPr="00680EEC" w14:paraId="19488088" w14:textId="77777777" w:rsidTr="00144BF6">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734781B9" w14:textId="3816C65E" w:rsidR="00DB36AB" w:rsidRPr="00680EEC" w:rsidRDefault="00DB36AB" w:rsidP="00A22F4D">
            <w:pPr>
              <w:rPr>
                <w:rFonts w:ascii="Arial" w:eastAsiaTheme="minorHAnsi" w:hAnsi="Arial" w:cs="Arial"/>
                <w:sz w:val="20"/>
                <w:lang w:eastAsia="en-US"/>
              </w:rPr>
            </w:pPr>
            <w:r w:rsidRPr="00680EEC">
              <w:rPr>
                <w:rFonts w:ascii="Arial" w:eastAsiaTheme="minorHAnsi" w:hAnsi="Arial" w:cs="Arial"/>
                <w:sz w:val="20"/>
                <w:lang w:eastAsia="en-US"/>
              </w:rPr>
              <w:t xml:space="preserve">Change in reassessment method: </w:t>
            </w:r>
          </w:p>
        </w:tc>
      </w:tr>
      <w:tr w:rsidR="00DB36AB" w:rsidRPr="00680EEC" w14:paraId="43E7421D"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D77B1A8" w14:textId="1277691B" w:rsidR="00DB36AB" w:rsidRPr="00680EEC" w:rsidRDefault="00DB36AB" w:rsidP="00144BF6">
            <w:pPr>
              <w:rPr>
                <w:rFonts w:eastAsiaTheme="minorHAnsi"/>
                <w:sz w:val="20"/>
                <w:lang w:eastAsia="en-US"/>
              </w:rPr>
            </w:pPr>
            <w:r w:rsidRPr="00680EEC">
              <w:rPr>
                <w:rFonts w:ascii="Arial" w:eastAsiaTheme="minorHAnsi" w:hAnsi="Arial" w:cs="Arial"/>
                <w:sz w:val="20"/>
                <w:lang w:eastAsia="en-US"/>
              </w:rPr>
              <w:t xml:space="preserve">Date changes take effect:    </w:t>
            </w:r>
            <w:r w:rsidR="00110F78" w:rsidRPr="006F06E6">
              <w:rPr>
                <w:rFonts w:ascii="Arial" w:eastAsiaTheme="minorHAnsi" w:hAnsi="Arial" w:cs="Arial"/>
                <w:sz w:val="20"/>
                <w:lang w:eastAsia="en-US"/>
              </w:rPr>
              <w:t>Academic Year 202</w:t>
            </w:r>
            <w:r w:rsidR="006C508B" w:rsidRPr="00343E96">
              <w:rPr>
                <w:rFonts w:ascii="Arial" w:eastAsiaTheme="minorHAnsi" w:hAnsi="Arial" w:cs="Arial"/>
                <w:sz w:val="20"/>
                <w:lang w:eastAsia="en-US"/>
              </w:rPr>
              <w:t>2</w:t>
            </w:r>
            <w:r w:rsidR="00110F78" w:rsidRPr="006F06E6">
              <w:rPr>
                <w:rFonts w:ascii="Arial" w:eastAsiaTheme="minorHAnsi" w:hAnsi="Arial" w:cs="Arial"/>
                <w:sz w:val="20"/>
                <w:lang w:eastAsia="en-US"/>
              </w:rPr>
              <w:t>-2</w:t>
            </w:r>
            <w:r w:rsidR="006C508B" w:rsidRPr="00343E96">
              <w:rPr>
                <w:rFonts w:ascii="Arial" w:eastAsiaTheme="minorHAnsi" w:hAnsi="Arial" w:cs="Arial"/>
                <w:sz w:val="20"/>
                <w:lang w:eastAsia="en-US"/>
              </w:rPr>
              <w:t>3</w:t>
            </w:r>
            <w:r w:rsidRPr="00680EEC">
              <w:rPr>
                <w:rFonts w:ascii="Arial" w:eastAsiaTheme="minorHAnsi" w:hAnsi="Arial" w:cs="Arial"/>
                <w:sz w:val="20"/>
                <w:lang w:eastAsia="en-US"/>
              </w:rPr>
              <w:br/>
            </w:r>
          </w:p>
        </w:tc>
      </w:tr>
      <w:tr w:rsidR="00DB36AB" w:rsidRPr="00680EEC" w14:paraId="6A5ED6E6" w14:textId="77777777" w:rsidTr="00144BF6">
        <w:tc>
          <w:tcPr>
            <w:cnfStyle w:val="001000000000" w:firstRow="0" w:lastRow="0" w:firstColumn="1" w:lastColumn="0" w:oddVBand="0" w:evenVBand="0" w:oddHBand="0" w:evenHBand="0" w:firstRowFirstColumn="0" w:firstRowLastColumn="0" w:lastRowFirstColumn="0" w:lastRowLastColumn="0"/>
            <w:tcW w:w="10514" w:type="dxa"/>
            <w:gridSpan w:val="2"/>
          </w:tcPr>
          <w:p w14:paraId="19E02256" w14:textId="77777777" w:rsidR="00DB36AB" w:rsidRPr="00680EEC"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Notes:</w:t>
            </w:r>
          </w:p>
          <w:p w14:paraId="469201E0" w14:textId="77777777" w:rsidR="00DB36AB" w:rsidRPr="00680EEC" w:rsidRDefault="00DB36AB" w:rsidP="00144BF6">
            <w:pPr>
              <w:rPr>
                <w:rFonts w:eastAsiaTheme="minorHAnsi"/>
                <w:sz w:val="20"/>
                <w:lang w:eastAsia="en-US"/>
              </w:rPr>
            </w:pPr>
          </w:p>
        </w:tc>
      </w:tr>
    </w:tbl>
    <w:p w14:paraId="53671E4E" w14:textId="77777777" w:rsidR="00DB36AB" w:rsidRDefault="00DB36AB" w:rsidP="00DB36AB">
      <w:pPr>
        <w:rPr>
          <w:rFonts w:ascii="Arial" w:hAnsi="Arial" w:cs="Arial"/>
          <w:b/>
          <w:i/>
        </w:rPr>
      </w:pPr>
    </w:p>
    <w:p w14:paraId="36026DA1" w14:textId="77777777" w:rsidR="00DB36AB" w:rsidRPr="00302082" w:rsidRDefault="00DB36AB" w:rsidP="00DB36AB">
      <w:pPr>
        <w:spacing w:after="120" w:line="240" w:lineRule="auto"/>
        <w:ind w:right="-330"/>
        <w:rPr>
          <w:rFonts w:ascii="Arial" w:hAnsi="Arial" w:cs="Arial"/>
        </w:rPr>
      </w:pPr>
    </w:p>
    <w:p w14:paraId="1634846B" w14:textId="77777777" w:rsidR="00683609" w:rsidRPr="00302082" w:rsidRDefault="00683609" w:rsidP="00683609">
      <w:pPr>
        <w:spacing w:line="240" w:lineRule="auto"/>
        <w:rPr>
          <w:rFonts w:ascii="Arial" w:hAnsi="Arial" w:cs="Arial"/>
          <w:b/>
          <w:i/>
        </w:rPr>
      </w:pPr>
    </w:p>
    <w:p w14:paraId="77C8C8EC" w14:textId="77777777" w:rsidR="00C16DEF" w:rsidRPr="00302082" w:rsidRDefault="00C16DEF" w:rsidP="00C16DEF">
      <w:pPr>
        <w:spacing w:line="240" w:lineRule="auto"/>
        <w:rPr>
          <w:rFonts w:ascii="Arial" w:hAnsi="Arial" w:cs="Arial"/>
          <w:b/>
          <w:i/>
        </w:rPr>
      </w:pPr>
      <w:r w:rsidRPr="00302082">
        <w:rPr>
          <w:rFonts w:ascii="Arial" w:hAnsi="Arial" w:cs="Arial"/>
          <w:b/>
          <w:i/>
        </w:rPr>
        <w:br w:type="page"/>
      </w:r>
    </w:p>
    <w:p w14:paraId="777AF8EA"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lastRenderedPageBreak/>
        <w:t>Title of the module</w:t>
      </w:r>
    </w:p>
    <w:p w14:paraId="7B592221" w14:textId="77777777" w:rsidR="002B7B59" w:rsidRDefault="002B7B59" w:rsidP="002B7B59">
      <w:pPr>
        <w:spacing w:after="0" w:line="240" w:lineRule="auto"/>
        <w:ind w:left="567" w:right="260"/>
        <w:jc w:val="both"/>
        <w:rPr>
          <w:rFonts w:ascii="Arial" w:hAnsi="Arial" w:cs="Arial"/>
        </w:rPr>
      </w:pPr>
    </w:p>
    <w:p w14:paraId="43AC1475" w14:textId="67593FDD" w:rsidR="00A71161" w:rsidRPr="002D2529" w:rsidRDefault="00192520" w:rsidP="00315B3B">
      <w:pPr>
        <w:spacing w:after="0" w:line="240" w:lineRule="auto"/>
        <w:ind w:left="567" w:right="260"/>
        <w:jc w:val="both"/>
        <w:rPr>
          <w:rFonts w:ascii="Arial" w:hAnsi="Arial" w:cs="Arial"/>
          <w:iCs/>
        </w:rPr>
      </w:pPr>
      <w:r>
        <w:rPr>
          <w:rFonts w:ascii="Arial" w:hAnsi="Arial" w:cs="Arial"/>
        </w:rPr>
        <w:t>Observational Astronomy</w:t>
      </w:r>
      <w:r w:rsidR="00837203">
        <w:rPr>
          <w:rFonts w:ascii="Arial" w:hAnsi="Arial" w:cs="Arial"/>
        </w:rPr>
        <w:t xml:space="preserve"> and Exoplanets</w:t>
      </w:r>
      <w:r w:rsidR="00EB32AB">
        <w:rPr>
          <w:rFonts w:ascii="Arial" w:hAnsi="Arial" w:cs="Arial"/>
        </w:rPr>
        <w:t xml:space="preserve"> (</w:t>
      </w:r>
      <w:r w:rsidR="00EB32AB" w:rsidRPr="002D2529">
        <w:rPr>
          <w:rFonts w:ascii="Arial" w:hAnsi="Arial" w:cs="Arial"/>
        </w:rPr>
        <w:t>PHYS</w:t>
      </w:r>
      <w:r w:rsidR="00EB32AB">
        <w:rPr>
          <w:rFonts w:ascii="Arial" w:hAnsi="Arial" w:cs="Arial"/>
        </w:rPr>
        <w:t>507</w:t>
      </w:r>
      <w:r w:rsidR="00EB32AB" w:rsidRPr="002D2529">
        <w:rPr>
          <w:rFonts w:ascii="Arial" w:hAnsi="Arial" w:cs="Arial"/>
        </w:rPr>
        <w:t>0</w:t>
      </w:r>
      <w:r w:rsidR="00EB32AB">
        <w:rPr>
          <w:rFonts w:ascii="Arial" w:hAnsi="Arial" w:cs="Arial"/>
        </w:rPr>
        <w:t>/</w:t>
      </w:r>
      <w:r w:rsidR="00EB32AB" w:rsidRPr="002D2529">
        <w:rPr>
          <w:rFonts w:ascii="Arial" w:hAnsi="Arial" w:cs="Arial"/>
        </w:rPr>
        <w:t>PH</w:t>
      </w:r>
      <w:r w:rsidR="00EB32AB">
        <w:rPr>
          <w:rFonts w:ascii="Arial" w:hAnsi="Arial" w:cs="Arial"/>
        </w:rPr>
        <w:t>507</w:t>
      </w:r>
      <w:r w:rsidR="00EB32AB" w:rsidRPr="002D2529">
        <w:rPr>
          <w:rFonts w:ascii="Arial" w:hAnsi="Arial" w:cs="Arial"/>
          <w:iCs/>
        </w:rPr>
        <w:t>)</w:t>
      </w:r>
    </w:p>
    <w:p w14:paraId="3B999243" w14:textId="77777777" w:rsidR="00A71161" w:rsidRPr="00302082" w:rsidRDefault="00A71161" w:rsidP="00315B3B">
      <w:pPr>
        <w:spacing w:after="0" w:line="240" w:lineRule="auto"/>
        <w:ind w:left="426" w:right="260"/>
        <w:jc w:val="both"/>
        <w:rPr>
          <w:rFonts w:ascii="Arial" w:hAnsi="Arial" w:cs="Arial"/>
        </w:rPr>
      </w:pPr>
    </w:p>
    <w:p w14:paraId="0D8CF24E"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2821BE" w14:textId="77777777" w:rsidR="002B7B59" w:rsidRDefault="002B7B59" w:rsidP="002B7B59">
      <w:pPr>
        <w:spacing w:after="0" w:line="240" w:lineRule="auto"/>
        <w:ind w:left="567" w:right="260"/>
        <w:rPr>
          <w:rFonts w:ascii="Arial" w:hAnsi="Arial" w:cs="Arial"/>
          <w:iCs/>
        </w:rPr>
      </w:pPr>
    </w:p>
    <w:p w14:paraId="73384544" w14:textId="257F3BDC" w:rsidR="00A71161" w:rsidRPr="002D2529" w:rsidRDefault="009A19DE" w:rsidP="00315B3B">
      <w:pPr>
        <w:spacing w:after="0" w:line="240" w:lineRule="auto"/>
        <w:ind w:left="567" w:right="260"/>
        <w:rPr>
          <w:rFonts w:ascii="Arial" w:hAnsi="Arial" w:cs="Arial"/>
          <w:iCs/>
        </w:rPr>
      </w:pPr>
      <w:r>
        <w:rPr>
          <w:rFonts w:ascii="Arial" w:hAnsi="Arial" w:cs="Arial"/>
          <w:iCs/>
        </w:rPr>
        <w:t xml:space="preserve">School of </w:t>
      </w:r>
      <w:r w:rsidR="00A71161" w:rsidRPr="002D2529">
        <w:rPr>
          <w:rFonts w:ascii="Arial" w:hAnsi="Arial" w:cs="Arial"/>
          <w:iCs/>
        </w:rPr>
        <w:t>Physical Sciences</w:t>
      </w:r>
    </w:p>
    <w:p w14:paraId="50C644FA" w14:textId="77777777" w:rsidR="00A71161" w:rsidRPr="00302082" w:rsidRDefault="00A71161" w:rsidP="00315B3B">
      <w:pPr>
        <w:spacing w:after="0" w:line="240" w:lineRule="auto"/>
        <w:ind w:left="426" w:right="260"/>
        <w:rPr>
          <w:rFonts w:ascii="Arial" w:hAnsi="Arial" w:cs="Arial"/>
          <w:i/>
          <w:iCs/>
        </w:rPr>
      </w:pPr>
    </w:p>
    <w:p w14:paraId="61510DA6"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CDD1E3F" w14:textId="77777777" w:rsidR="002B7B59" w:rsidRDefault="002B7B59" w:rsidP="002B7B59">
      <w:pPr>
        <w:spacing w:after="0" w:line="240" w:lineRule="auto"/>
        <w:ind w:left="567" w:right="260"/>
        <w:jc w:val="both"/>
        <w:rPr>
          <w:rFonts w:ascii="Arial" w:hAnsi="Arial" w:cs="Arial"/>
        </w:rPr>
      </w:pPr>
    </w:p>
    <w:p w14:paraId="7D85898B" w14:textId="27A3400E" w:rsidR="00A71161" w:rsidRPr="008B57F2" w:rsidRDefault="00A71161" w:rsidP="00315B3B">
      <w:pPr>
        <w:spacing w:after="0" w:line="240" w:lineRule="auto"/>
        <w:ind w:left="567" w:right="260"/>
        <w:jc w:val="both"/>
        <w:rPr>
          <w:rFonts w:ascii="Arial" w:hAnsi="Arial" w:cs="Arial"/>
        </w:rPr>
      </w:pPr>
      <w:r w:rsidRPr="008B57F2">
        <w:rPr>
          <w:rFonts w:ascii="Arial" w:hAnsi="Arial" w:cs="Arial"/>
        </w:rPr>
        <w:t xml:space="preserve">Level </w:t>
      </w:r>
      <w:r w:rsidR="00110F78">
        <w:rPr>
          <w:rFonts w:ascii="Arial" w:hAnsi="Arial" w:cs="Arial"/>
        </w:rPr>
        <w:t>5</w:t>
      </w:r>
    </w:p>
    <w:p w14:paraId="06FA9D73" w14:textId="77777777" w:rsidR="00A71161" w:rsidRPr="00302082" w:rsidRDefault="00A71161" w:rsidP="00315B3B">
      <w:pPr>
        <w:spacing w:after="0" w:line="240" w:lineRule="auto"/>
        <w:ind w:left="426" w:right="260"/>
        <w:rPr>
          <w:rFonts w:ascii="Arial" w:hAnsi="Arial" w:cs="Arial"/>
          <w:i/>
          <w:iCs/>
        </w:rPr>
      </w:pPr>
    </w:p>
    <w:p w14:paraId="5776F34F"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035822" w14:textId="77777777" w:rsidR="002B7B59" w:rsidRDefault="002B7B59" w:rsidP="002B7B59">
      <w:pPr>
        <w:pStyle w:val="NormalWeb"/>
        <w:spacing w:before="0" w:beforeAutospacing="0" w:after="0" w:afterAutospacing="0"/>
        <w:ind w:left="567" w:right="260"/>
        <w:rPr>
          <w:rFonts w:ascii="Arial" w:hAnsi="Arial" w:cs="Arial"/>
          <w:sz w:val="22"/>
          <w:szCs w:val="22"/>
        </w:rPr>
      </w:pPr>
    </w:p>
    <w:p w14:paraId="0960EFD3" w14:textId="09DE2378" w:rsidR="00A71161" w:rsidRPr="008B57F2" w:rsidRDefault="00A71161" w:rsidP="00315B3B">
      <w:pPr>
        <w:pStyle w:val="NormalWeb"/>
        <w:spacing w:before="0" w:beforeAutospacing="0" w:after="0" w:afterAutospacing="0"/>
        <w:ind w:left="567" w:right="260"/>
        <w:rPr>
          <w:rFonts w:ascii="Arial" w:hAnsi="Arial" w:cs="Arial"/>
          <w:sz w:val="22"/>
          <w:szCs w:val="22"/>
        </w:rPr>
      </w:pPr>
      <w:r w:rsidRPr="008B57F2">
        <w:rPr>
          <w:rFonts w:ascii="Arial" w:hAnsi="Arial" w:cs="Arial"/>
          <w:sz w:val="22"/>
          <w:szCs w:val="22"/>
        </w:rPr>
        <w:t>15 credits (7.5 ECTS)</w:t>
      </w:r>
    </w:p>
    <w:p w14:paraId="66DD2820" w14:textId="77777777" w:rsidR="00A71161" w:rsidRPr="00302082" w:rsidRDefault="00A71161" w:rsidP="00315B3B">
      <w:pPr>
        <w:spacing w:after="0" w:line="240" w:lineRule="auto"/>
        <w:ind w:left="426" w:right="260"/>
        <w:rPr>
          <w:rFonts w:ascii="Arial" w:hAnsi="Arial" w:cs="Arial"/>
          <w:i/>
        </w:rPr>
      </w:pPr>
    </w:p>
    <w:p w14:paraId="4D592F7D"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7200B58" w14:textId="77777777" w:rsidR="002B7B59" w:rsidRDefault="002B7B59" w:rsidP="002B7B59">
      <w:pPr>
        <w:spacing w:after="0" w:line="240" w:lineRule="auto"/>
        <w:ind w:left="567" w:right="260"/>
        <w:jc w:val="both"/>
        <w:rPr>
          <w:rFonts w:ascii="Arial" w:hAnsi="Arial" w:cs="Arial"/>
          <w:iCs/>
        </w:rPr>
      </w:pPr>
    </w:p>
    <w:p w14:paraId="717F9C68" w14:textId="65F3F8A5" w:rsidR="00A71161" w:rsidRPr="008B57F2" w:rsidRDefault="00E406B2" w:rsidP="00315B3B">
      <w:pPr>
        <w:spacing w:after="0" w:line="240" w:lineRule="auto"/>
        <w:ind w:left="567" w:right="260"/>
        <w:jc w:val="both"/>
        <w:rPr>
          <w:rFonts w:ascii="Arial" w:hAnsi="Arial" w:cs="Arial"/>
          <w:iCs/>
        </w:rPr>
      </w:pPr>
      <w:r>
        <w:rPr>
          <w:rFonts w:ascii="Arial" w:hAnsi="Arial" w:cs="Arial"/>
          <w:iCs/>
        </w:rPr>
        <w:t>Term 2</w:t>
      </w:r>
    </w:p>
    <w:p w14:paraId="47A0455B" w14:textId="77777777" w:rsidR="00A71161" w:rsidRPr="00302082" w:rsidRDefault="00A71161" w:rsidP="00315B3B">
      <w:pPr>
        <w:spacing w:after="0" w:line="240" w:lineRule="auto"/>
        <w:ind w:left="426" w:right="260"/>
        <w:rPr>
          <w:rFonts w:ascii="Arial" w:hAnsi="Arial" w:cs="Arial"/>
          <w:i/>
          <w:iCs/>
        </w:rPr>
      </w:pPr>
    </w:p>
    <w:p w14:paraId="6A918C66"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758F66C2" w14:textId="77777777" w:rsidR="002B7B59" w:rsidRDefault="002B7B59" w:rsidP="002B7B59">
      <w:pPr>
        <w:pStyle w:val="ListParagraph"/>
        <w:spacing w:after="0" w:line="240" w:lineRule="auto"/>
        <w:ind w:left="567" w:right="260"/>
        <w:rPr>
          <w:rFonts w:ascii="Arial" w:hAnsi="Arial" w:cs="Arial"/>
          <w:iCs/>
        </w:rPr>
      </w:pPr>
    </w:p>
    <w:p w14:paraId="6A81D7E9" w14:textId="5B96B957" w:rsidR="00E13DAC" w:rsidRDefault="00E13DAC" w:rsidP="002B7B59">
      <w:pPr>
        <w:pStyle w:val="ListParagraph"/>
        <w:spacing w:after="0" w:line="240" w:lineRule="auto"/>
        <w:ind w:left="567" w:right="260"/>
        <w:rPr>
          <w:rFonts w:ascii="Arial" w:hAnsi="Arial" w:cs="Arial"/>
          <w:iCs/>
        </w:rPr>
      </w:pPr>
      <w:r>
        <w:rPr>
          <w:rFonts w:ascii="Arial" w:hAnsi="Arial" w:cs="Arial"/>
          <w:iCs/>
        </w:rPr>
        <w:t>PH304</w:t>
      </w:r>
      <w:r w:rsidR="00E406B2">
        <w:rPr>
          <w:rFonts w:ascii="Arial" w:hAnsi="Arial" w:cs="Arial"/>
          <w:iCs/>
        </w:rPr>
        <w:t xml:space="preserve"> </w:t>
      </w:r>
      <w:r>
        <w:rPr>
          <w:rFonts w:ascii="Arial" w:hAnsi="Arial" w:cs="Arial"/>
          <w:iCs/>
        </w:rPr>
        <w:t>Introduction to Astronomy and Light</w:t>
      </w:r>
    </w:p>
    <w:p w14:paraId="08EE6AB3" w14:textId="77777777" w:rsidR="00A71161" w:rsidRPr="00302082" w:rsidRDefault="00A71161" w:rsidP="00E13DAC">
      <w:pPr>
        <w:pStyle w:val="ListParagraph"/>
        <w:spacing w:after="0" w:line="240" w:lineRule="auto"/>
        <w:ind w:left="567" w:right="260"/>
      </w:pPr>
    </w:p>
    <w:p w14:paraId="3D8010E5"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5D0345" w14:textId="77777777" w:rsidR="002B7B59" w:rsidRDefault="002B7B59" w:rsidP="002B7B59">
      <w:pPr>
        <w:pStyle w:val="ListParagraph"/>
        <w:spacing w:after="0" w:line="240" w:lineRule="auto"/>
        <w:ind w:left="567" w:right="260"/>
        <w:jc w:val="both"/>
        <w:rPr>
          <w:rFonts w:ascii="Arial" w:hAnsi="Arial" w:cs="Arial"/>
          <w:iCs/>
        </w:rPr>
      </w:pPr>
    </w:p>
    <w:p w14:paraId="6AECFF6A" w14:textId="37ED3577" w:rsidR="00B62949" w:rsidRPr="00315B3B" w:rsidRDefault="00B62949" w:rsidP="00315B3B">
      <w:pPr>
        <w:pStyle w:val="ListParagraph"/>
        <w:spacing w:after="0" w:line="240" w:lineRule="auto"/>
        <w:ind w:left="567" w:right="260"/>
        <w:jc w:val="both"/>
        <w:rPr>
          <w:rFonts w:ascii="Arial" w:hAnsi="Arial" w:cs="Arial"/>
          <w:iCs/>
        </w:rPr>
      </w:pPr>
      <w:r w:rsidRPr="00315B3B">
        <w:rPr>
          <w:rFonts w:ascii="Arial" w:hAnsi="Arial" w:cs="Arial"/>
          <w:iCs/>
        </w:rPr>
        <w:t xml:space="preserve">Physics with Astrophysics (BSc, </w:t>
      </w:r>
      <w:r w:rsidRPr="002B7B59">
        <w:rPr>
          <w:rFonts w:ascii="Arial" w:hAnsi="Arial" w:cs="Arial"/>
          <w:iCs/>
        </w:rPr>
        <w:t xml:space="preserve">BSc with a Year in Industry, </w:t>
      </w:r>
      <w:proofErr w:type="spellStart"/>
      <w:r w:rsidRPr="00315B3B">
        <w:rPr>
          <w:rFonts w:ascii="Arial" w:hAnsi="Arial" w:cs="Arial"/>
          <w:iCs/>
        </w:rPr>
        <w:t>MPhys</w:t>
      </w:r>
      <w:proofErr w:type="spellEnd"/>
      <w:r w:rsidR="00315B3B">
        <w:rPr>
          <w:rFonts w:ascii="Arial" w:hAnsi="Arial" w:cs="Arial"/>
          <w:iCs/>
        </w:rPr>
        <w:t xml:space="preserve">, </w:t>
      </w:r>
      <w:proofErr w:type="spellStart"/>
      <w:r w:rsidR="00315B3B">
        <w:rPr>
          <w:rFonts w:ascii="Arial" w:hAnsi="Arial" w:cs="Arial"/>
          <w:iCs/>
        </w:rPr>
        <w:t>MPhys</w:t>
      </w:r>
      <w:proofErr w:type="spellEnd"/>
      <w:r w:rsidR="00315B3B">
        <w:rPr>
          <w:rFonts w:ascii="Arial" w:hAnsi="Arial" w:cs="Arial"/>
          <w:iCs/>
        </w:rPr>
        <w:t xml:space="preserve"> with a Year Abroad</w:t>
      </w:r>
      <w:r w:rsidRPr="00315B3B">
        <w:rPr>
          <w:rFonts w:ascii="Arial" w:hAnsi="Arial" w:cs="Arial"/>
          <w:iCs/>
        </w:rPr>
        <w:t>)</w:t>
      </w:r>
    </w:p>
    <w:p w14:paraId="210F74B4" w14:textId="70678DA7" w:rsidR="00B62949" w:rsidRDefault="00B62949" w:rsidP="00315B3B">
      <w:pPr>
        <w:pStyle w:val="ListParagraph"/>
        <w:spacing w:after="0" w:line="240" w:lineRule="auto"/>
        <w:ind w:left="567" w:right="260"/>
        <w:jc w:val="both"/>
        <w:rPr>
          <w:rFonts w:ascii="Arial" w:hAnsi="Arial" w:cs="Arial"/>
          <w:iCs/>
        </w:rPr>
      </w:pPr>
      <w:r w:rsidRPr="00315B3B">
        <w:rPr>
          <w:rFonts w:ascii="Arial" w:hAnsi="Arial" w:cs="Arial"/>
          <w:iCs/>
        </w:rPr>
        <w:t xml:space="preserve">Astronomy Space Science and Astrophysics (BSc, </w:t>
      </w:r>
      <w:r w:rsidRPr="002B7B59">
        <w:rPr>
          <w:rFonts w:ascii="Arial" w:hAnsi="Arial" w:cs="Arial"/>
          <w:iCs/>
        </w:rPr>
        <w:t xml:space="preserve">BSc with a Year in Industry, </w:t>
      </w:r>
      <w:proofErr w:type="spellStart"/>
      <w:r w:rsidRPr="00315B3B">
        <w:rPr>
          <w:rFonts w:ascii="Arial" w:hAnsi="Arial" w:cs="Arial"/>
          <w:iCs/>
        </w:rPr>
        <w:t>MPhys</w:t>
      </w:r>
      <w:proofErr w:type="spellEnd"/>
      <w:r w:rsidR="00315B3B">
        <w:rPr>
          <w:rFonts w:ascii="Arial" w:hAnsi="Arial" w:cs="Arial"/>
          <w:iCs/>
        </w:rPr>
        <w:t xml:space="preserve">, </w:t>
      </w:r>
      <w:proofErr w:type="spellStart"/>
      <w:r w:rsidR="00315B3B">
        <w:rPr>
          <w:rFonts w:ascii="Arial" w:hAnsi="Arial" w:cs="Arial"/>
          <w:iCs/>
        </w:rPr>
        <w:t>MPhys</w:t>
      </w:r>
      <w:proofErr w:type="spellEnd"/>
      <w:r w:rsidR="00315B3B">
        <w:rPr>
          <w:rFonts w:ascii="Arial" w:hAnsi="Arial" w:cs="Arial"/>
          <w:iCs/>
        </w:rPr>
        <w:t xml:space="preserve"> with a Year Abroad</w:t>
      </w:r>
      <w:r w:rsidRPr="00315B3B">
        <w:rPr>
          <w:rFonts w:ascii="Arial" w:hAnsi="Arial" w:cs="Arial"/>
          <w:iCs/>
        </w:rPr>
        <w:t>)</w:t>
      </w:r>
    </w:p>
    <w:p w14:paraId="4FB22B0A" w14:textId="012A03B7" w:rsidR="0009475D" w:rsidRDefault="0009475D" w:rsidP="00315B3B">
      <w:pPr>
        <w:pStyle w:val="ListParagraph"/>
        <w:spacing w:after="0" w:line="240" w:lineRule="auto"/>
        <w:ind w:left="567" w:right="260"/>
        <w:jc w:val="both"/>
        <w:rPr>
          <w:rFonts w:ascii="Arial" w:hAnsi="Arial" w:cs="Arial"/>
          <w:iCs/>
        </w:rPr>
      </w:pPr>
    </w:p>
    <w:p w14:paraId="18C3047B" w14:textId="522C4AC4" w:rsidR="0009475D" w:rsidRPr="00315B3B" w:rsidRDefault="0009475D" w:rsidP="0009475D">
      <w:pPr>
        <w:pStyle w:val="ListParagraph"/>
        <w:spacing w:after="0" w:line="240" w:lineRule="auto"/>
        <w:ind w:left="567" w:right="260"/>
        <w:jc w:val="both"/>
        <w:rPr>
          <w:rFonts w:ascii="Arial" w:hAnsi="Arial" w:cs="Arial"/>
          <w:iCs/>
        </w:rPr>
      </w:pPr>
      <w:r>
        <w:rPr>
          <w:rFonts w:ascii="Arial" w:hAnsi="Arial" w:cs="Arial"/>
          <w:iCs/>
        </w:rPr>
        <w:t xml:space="preserve">Optional for </w:t>
      </w:r>
      <w:r w:rsidRPr="00315B3B">
        <w:rPr>
          <w:rFonts w:ascii="Arial" w:hAnsi="Arial" w:cs="Arial"/>
          <w:iCs/>
        </w:rPr>
        <w:t xml:space="preserve">Physics (BSc, BSc with Foundation Year, </w:t>
      </w:r>
      <w:r w:rsidRPr="002B7B59">
        <w:rPr>
          <w:rFonts w:ascii="Arial" w:hAnsi="Arial" w:cs="Arial"/>
          <w:iCs/>
        </w:rPr>
        <w:t xml:space="preserve">BSc with a Year in Industry, </w:t>
      </w:r>
      <w:proofErr w:type="spellStart"/>
      <w:r w:rsidRPr="00315B3B">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a Year Abroad</w:t>
      </w:r>
      <w:r w:rsidRPr="00315B3B">
        <w:rPr>
          <w:rFonts w:ascii="Arial" w:hAnsi="Arial" w:cs="Arial"/>
          <w:iCs/>
        </w:rPr>
        <w:t>)</w:t>
      </w:r>
    </w:p>
    <w:p w14:paraId="2F102F80" w14:textId="77777777" w:rsidR="002B7B59" w:rsidRDefault="002B7B59" w:rsidP="00343E96">
      <w:pPr>
        <w:spacing w:after="0" w:line="240" w:lineRule="auto"/>
        <w:ind w:right="260"/>
        <w:rPr>
          <w:rFonts w:ascii="Arial" w:hAnsi="Arial" w:cs="Arial"/>
          <w:iCs/>
        </w:rPr>
      </w:pPr>
    </w:p>
    <w:p w14:paraId="76D43FD7" w14:textId="3A537730" w:rsidR="00A71161" w:rsidRPr="002B7B59" w:rsidRDefault="00B62949" w:rsidP="00315B3B">
      <w:pPr>
        <w:spacing w:after="0" w:line="240" w:lineRule="auto"/>
        <w:ind w:left="567" w:right="260"/>
        <w:rPr>
          <w:rFonts w:ascii="Arial" w:hAnsi="Arial" w:cs="Arial"/>
          <w:iCs/>
        </w:rPr>
      </w:pPr>
      <w:r w:rsidRPr="00315B3B">
        <w:rPr>
          <w:rFonts w:ascii="Arial" w:hAnsi="Arial" w:cs="Arial"/>
          <w:iCs/>
        </w:rPr>
        <w:t>This is not available as a wild module</w:t>
      </w:r>
      <w:r w:rsidR="00A71161" w:rsidRPr="002B7B59">
        <w:rPr>
          <w:rFonts w:ascii="Arial" w:hAnsi="Arial" w:cs="Arial"/>
          <w:iCs/>
        </w:rPr>
        <w:t>.</w:t>
      </w:r>
    </w:p>
    <w:p w14:paraId="47A20E58" w14:textId="77777777" w:rsidR="00A71161" w:rsidRPr="00302082" w:rsidRDefault="00A71161" w:rsidP="00315B3B">
      <w:pPr>
        <w:spacing w:after="0" w:line="240" w:lineRule="auto"/>
        <w:ind w:left="426" w:right="260"/>
        <w:rPr>
          <w:rFonts w:ascii="Arial" w:hAnsi="Arial" w:cs="Arial"/>
          <w:i/>
          <w:iCs/>
        </w:rPr>
      </w:pPr>
    </w:p>
    <w:p w14:paraId="099DF1AC" w14:textId="77777777" w:rsidR="002B7B59" w:rsidRDefault="00A71161" w:rsidP="00315B3B">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r>
    </w:p>
    <w:p w14:paraId="2F0D2DE5" w14:textId="1AFB0AC8" w:rsidR="00A71161" w:rsidRDefault="00A71161" w:rsidP="002B7B59">
      <w:pPr>
        <w:spacing w:after="0" w:line="240" w:lineRule="auto"/>
        <w:ind w:left="567" w:right="260"/>
        <w:rPr>
          <w:rFonts w:ascii="Arial" w:hAnsi="Arial" w:cs="Arial"/>
          <w:b/>
        </w:rPr>
      </w:pPr>
      <w:r w:rsidRPr="00302082">
        <w:rPr>
          <w:rFonts w:ascii="Arial" w:hAnsi="Arial" w:cs="Arial"/>
          <w:b/>
        </w:rPr>
        <w:t>On successfully completing the module students will be able to:</w:t>
      </w:r>
    </w:p>
    <w:p w14:paraId="2BD966DC" w14:textId="77777777" w:rsidR="002B7B59" w:rsidRDefault="002B7B59" w:rsidP="00315B3B">
      <w:pPr>
        <w:spacing w:after="0" w:line="240" w:lineRule="auto"/>
        <w:ind w:left="567" w:right="260"/>
        <w:rPr>
          <w:rFonts w:ascii="Arial" w:hAnsi="Arial" w:cs="Arial"/>
          <w:b/>
        </w:rPr>
      </w:pPr>
    </w:p>
    <w:p w14:paraId="3D48EA23" w14:textId="52F4069D" w:rsidR="008D7482"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A</w:t>
      </w:r>
      <w:r w:rsidR="008D7482">
        <w:rPr>
          <w:rFonts w:ascii="Arial" w:hAnsi="Arial" w:cs="Arial"/>
        </w:rPr>
        <w:t xml:space="preserve">pply fundamental principles of physics to </w:t>
      </w:r>
      <w:r w:rsidR="006F4548">
        <w:rPr>
          <w:rFonts w:ascii="Arial" w:hAnsi="Arial" w:cs="Arial"/>
        </w:rPr>
        <w:t>particular areas, such as atomics physics and spectroscopy.</w:t>
      </w:r>
    </w:p>
    <w:p w14:paraId="2D6A1D72" w14:textId="21AC8F2E" w:rsidR="00195FD5" w:rsidRDefault="00195FD5" w:rsidP="00343E96">
      <w:pPr>
        <w:pStyle w:val="ListParagraph"/>
        <w:numPr>
          <w:ilvl w:val="1"/>
          <w:numId w:val="28"/>
        </w:numPr>
        <w:spacing w:after="0" w:line="240" w:lineRule="auto"/>
        <w:ind w:left="993" w:right="260" w:hanging="426"/>
        <w:rPr>
          <w:rFonts w:ascii="Arial" w:hAnsi="Arial" w:cs="Arial"/>
        </w:rPr>
      </w:pPr>
      <w:r>
        <w:rPr>
          <w:rFonts w:ascii="Arial" w:hAnsi="Arial" w:cs="Arial"/>
        </w:rPr>
        <w:t>Demonstrate knowledge and understanding of p</w:t>
      </w:r>
      <w:r w:rsidRPr="00807FF9">
        <w:rPr>
          <w:rFonts w:ascii="Arial" w:hAnsi="Arial" w:cs="Arial"/>
        </w:rPr>
        <w:t>hysical quantities, their units, and typical values, for</w:t>
      </w:r>
      <w:r>
        <w:rPr>
          <w:rFonts w:ascii="Arial" w:hAnsi="Arial" w:cs="Arial"/>
        </w:rPr>
        <w:t xml:space="preserve"> observational astronomy and exoplanets.</w:t>
      </w:r>
    </w:p>
    <w:p w14:paraId="73538139" w14:textId="09E50EC0" w:rsidR="005B2A89" w:rsidRPr="006C451C" w:rsidRDefault="005B2A89" w:rsidP="00343E96">
      <w:pPr>
        <w:pStyle w:val="ListParagraph"/>
        <w:numPr>
          <w:ilvl w:val="1"/>
          <w:numId w:val="28"/>
        </w:numPr>
        <w:spacing w:after="0" w:line="240" w:lineRule="auto"/>
        <w:ind w:left="993" w:right="260" w:hanging="426"/>
        <w:rPr>
          <w:rFonts w:ascii="Arial" w:hAnsi="Arial" w:cs="Arial"/>
        </w:rPr>
      </w:pPr>
      <w:r>
        <w:rPr>
          <w:rFonts w:ascii="Arial" w:hAnsi="Arial" w:cs="Arial"/>
        </w:rPr>
        <w:t>Demonstrate knowledge and understanding of p</w:t>
      </w:r>
      <w:r w:rsidRPr="00CC18AB">
        <w:rPr>
          <w:rFonts w:ascii="Arial" w:hAnsi="Arial" w:cs="Arial"/>
        </w:rPr>
        <w:t>hysical phenomena, the terminology used to describe them, and typical circumstances in which they are found to occur, for</w:t>
      </w:r>
      <w:r>
        <w:rPr>
          <w:rFonts w:ascii="Arial" w:hAnsi="Arial" w:cs="Arial"/>
        </w:rPr>
        <w:t xml:space="preserve"> observational astronomy and exoplanets.</w:t>
      </w:r>
    </w:p>
    <w:p w14:paraId="0F228C37" w14:textId="520BC674" w:rsidR="004D6953" w:rsidRPr="00343E96" w:rsidRDefault="001E155C" w:rsidP="00343E96">
      <w:pPr>
        <w:pStyle w:val="ListParagraph"/>
        <w:numPr>
          <w:ilvl w:val="1"/>
          <w:numId w:val="28"/>
        </w:numPr>
        <w:spacing w:after="0" w:line="240" w:lineRule="auto"/>
        <w:ind w:left="993" w:right="260" w:hanging="426"/>
        <w:rPr>
          <w:rFonts w:ascii="Arial" w:hAnsi="Arial" w:cs="Arial"/>
        </w:rPr>
      </w:pPr>
      <w:r>
        <w:rPr>
          <w:rFonts w:ascii="Arial" w:hAnsi="Arial" w:cs="Arial"/>
        </w:rPr>
        <w:t>Demonstrate knowledge and understanding of t</w:t>
      </w:r>
      <w:r w:rsidRPr="00E20058">
        <w:rPr>
          <w:rFonts w:ascii="Arial" w:hAnsi="Arial" w:cs="Arial"/>
        </w:rPr>
        <w:t xml:space="preserve">he application of physical principles to </w:t>
      </w:r>
      <w:r>
        <w:rPr>
          <w:rFonts w:ascii="Arial" w:hAnsi="Arial" w:cs="Arial"/>
        </w:rPr>
        <w:t xml:space="preserve">astrophysics (generally including but need not be limited to): </w:t>
      </w:r>
      <w:r w:rsidRPr="00E20058">
        <w:rPr>
          <w:rFonts w:ascii="Arial" w:hAnsi="Arial" w:cs="Arial"/>
        </w:rPr>
        <w:t>the structure, formation and evolution of stars and galaxies, planetary systems, and cosmology</w:t>
      </w:r>
      <w:r w:rsidR="006F05B1">
        <w:rPr>
          <w:rFonts w:ascii="Arial" w:hAnsi="Arial" w:cs="Arial"/>
        </w:rPr>
        <w:t>.</w:t>
      </w:r>
    </w:p>
    <w:p w14:paraId="0FC850BF" w14:textId="7E2EA3EC" w:rsidR="00820F60" w:rsidRPr="006C451C"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F</w:t>
      </w:r>
      <w:r w:rsidR="00820F60">
        <w:rPr>
          <w:rFonts w:ascii="Arial" w:hAnsi="Arial" w:cs="Arial"/>
        </w:rPr>
        <w:t xml:space="preserve">ormulate and solve problems about </w:t>
      </w:r>
      <w:r w:rsidR="00192520">
        <w:rPr>
          <w:rFonts w:ascii="Arial" w:hAnsi="Arial" w:cs="Arial"/>
        </w:rPr>
        <w:t xml:space="preserve">observational astronomy </w:t>
      </w:r>
      <w:r w:rsidR="00820F60">
        <w:rPr>
          <w:rFonts w:ascii="Arial" w:hAnsi="Arial" w:cs="Arial"/>
        </w:rPr>
        <w:t>and exoplanets.</w:t>
      </w:r>
    </w:p>
    <w:p w14:paraId="12CE6C9B" w14:textId="47DEA900" w:rsidR="00820F60"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Q</w:t>
      </w:r>
      <w:r w:rsidR="00820F60">
        <w:rPr>
          <w:rFonts w:ascii="Arial" w:hAnsi="Arial" w:cs="Arial"/>
        </w:rPr>
        <w:t xml:space="preserve">uantitatively describe and predict astronomy problems in the area of </w:t>
      </w:r>
      <w:r w:rsidR="00192520">
        <w:rPr>
          <w:rFonts w:ascii="Arial" w:hAnsi="Arial" w:cs="Arial"/>
        </w:rPr>
        <w:t xml:space="preserve">observational astronomy </w:t>
      </w:r>
      <w:r w:rsidR="00820F60">
        <w:rPr>
          <w:rFonts w:ascii="Arial" w:hAnsi="Arial" w:cs="Arial"/>
        </w:rPr>
        <w:t>and exoplanets using mathematics.</w:t>
      </w:r>
    </w:p>
    <w:p w14:paraId="3B69CDAE" w14:textId="14293926" w:rsidR="004D6953" w:rsidRDefault="00820F60" w:rsidP="00343E96">
      <w:pPr>
        <w:pStyle w:val="ListParagraph"/>
        <w:numPr>
          <w:ilvl w:val="1"/>
          <w:numId w:val="28"/>
        </w:numPr>
        <w:spacing w:after="0" w:line="240" w:lineRule="auto"/>
        <w:ind w:left="993" w:right="260" w:hanging="426"/>
        <w:rPr>
          <w:rFonts w:ascii="Arial" w:hAnsi="Arial" w:cs="Arial"/>
        </w:rPr>
      </w:pPr>
      <w:r>
        <w:rPr>
          <w:rFonts w:ascii="Arial" w:hAnsi="Arial" w:cs="Arial"/>
        </w:rPr>
        <w:lastRenderedPageBreak/>
        <w:t>Demonstrate an awareness of, and ability to apply, cross-cutting principles in different areas of physics</w:t>
      </w:r>
    </w:p>
    <w:p w14:paraId="1F5CC0C5" w14:textId="3EC52E5B" w:rsidR="00A460B4"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C</w:t>
      </w:r>
      <w:r w:rsidR="00A460B4" w:rsidRPr="009A5F68">
        <w:rPr>
          <w:rFonts w:ascii="Arial" w:hAnsi="Arial" w:cs="Arial"/>
        </w:rPr>
        <w:t>omment critically on how</w:t>
      </w:r>
      <w:r w:rsidR="00A460B4">
        <w:rPr>
          <w:rFonts w:ascii="Arial" w:hAnsi="Arial" w:cs="Arial"/>
        </w:rPr>
        <w:t xml:space="preserve"> telescopes operating at various wavelengths are used in astronomy and astrophysics research.</w:t>
      </w:r>
    </w:p>
    <w:p w14:paraId="2FB69824" w14:textId="77777777" w:rsidR="002B7B59" w:rsidRPr="006C451C" w:rsidRDefault="002B7B59" w:rsidP="00315B3B">
      <w:pPr>
        <w:pStyle w:val="ListParagraph"/>
        <w:spacing w:after="0" w:line="240" w:lineRule="auto"/>
        <w:ind w:left="993" w:right="260"/>
        <w:rPr>
          <w:rFonts w:ascii="Arial" w:hAnsi="Arial" w:cs="Arial"/>
        </w:rPr>
      </w:pPr>
    </w:p>
    <w:p w14:paraId="04581746" w14:textId="77777777" w:rsidR="002B7B59" w:rsidRDefault="00A71161" w:rsidP="00315B3B">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p>
    <w:p w14:paraId="5118BF94" w14:textId="4E4BD558" w:rsidR="00A71161" w:rsidRDefault="00A71161" w:rsidP="002B7B59">
      <w:pPr>
        <w:spacing w:after="0" w:line="240" w:lineRule="auto"/>
        <w:ind w:left="567" w:right="260"/>
        <w:rPr>
          <w:rFonts w:ascii="Arial" w:hAnsi="Arial" w:cs="Arial"/>
          <w:b/>
        </w:rPr>
      </w:pPr>
      <w:r w:rsidRPr="00302082">
        <w:rPr>
          <w:rFonts w:ascii="Arial" w:hAnsi="Arial" w:cs="Arial"/>
          <w:b/>
        </w:rPr>
        <w:t>On successfully completing the module students will be able to:</w:t>
      </w:r>
    </w:p>
    <w:p w14:paraId="4E447F7D" w14:textId="77777777" w:rsidR="002B7B59" w:rsidRDefault="002B7B59" w:rsidP="00315B3B">
      <w:pPr>
        <w:spacing w:after="0" w:line="240" w:lineRule="auto"/>
        <w:ind w:left="567" w:right="260"/>
        <w:rPr>
          <w:rFonts w:ascii="Arial" w:hAnsi="Arial" w:cs="Arial"/>
          <w:b/>
        </w:rPr>
      </w:pPr>
    </w:p>
    <w:p w14:paraId="769A0DF5" w14:textId="5AED0EF9" w:rsidR="00306E94" w:rsidRPr="00AC4DBB" w:rsidRDefault="006E03C5" w:rsidP="00343E96">
      <w:pPr>
        <w:pStyle w:val="Default"/>
        <w:numPr>
          <w:ilvl w:val="1"/>
          <w:numId w:val="29"/>
        </w:numPr>
        <w:ind w:left="993" w:right="-330" w:hanging="426"/>
        <w:rPr>
          <w:sz w:val="22"/>
          <w:szCs w:val="22"/>
        </w:rPr>
      </w:pPr>
      <w:r w:rsidRPr="00AC4DBB">
        <w:rPr>
          <w:sz w:val="22"/>
          <w:szCs w:val="22"/>
        </w:rPr>
        <w:t>Demonstrate problem solving skills.</w:t>
      </w:r>
    </w:p>
    <w:p w14:paraId="33EA7F98" w14:textId="58B0233F" w:rsidR="006E03C5" w:rsidRPr="00343E96" w:rsidRDefault="006E03C5" w:rsidP="00343E96">
      <w:pPr>
        <w:pStyle w:val="Default"/>
        <w:numPr>
          <w:ilvl w:val="1"/>
          <w:numId w:val="29"/>
        </w:numPr>
        <w:ind w:left="993" w:right="-330" w:hanging="426"/>
        <w:rPr>
          <w:color w:val="auto"/>
          <w:sz w:val="22"/>
          <w:szCs w:val="22"/>
        </w:rPr>
      </w:pPr>
      <w:r w:rsidRPr="00AC4DBB">
        <w:rPr>
          <w:sz w:val="22"/>
          <w:szCs w:val="22"/>
        </w:rPr>
        <w:t>Demonstrate investigative skills (including information retrieval).</w:t>
      </w:r>
    </w:p>
    <w:p w14:paraId="0B4BA742" w14:textId="77777777" w:rsidR="006E03C5" w:rsidRPr="00343E96" w:rsidRDefault="006E03C5" w:rsidP="00343E96">
      <w:pPr>
        <w:pStyle w:val="Default"/>
        <w:numPr>
          <w:ilvl w:val="1"/>
          <w:numId w:val="29"/>
        </w:numPr>
        <w:ind w:left="993" w:right="-330" w:hanging="426"/>
        <w:rPr>
          <w:color w:val="auto"/>
          <w:sz w:val="22"/>
          <w:szCs w:val="22"/>
        </w:rPr>
      </w:pPr>
      <w:r w:rsidRPr="00AC4DBB">
        <w:rPr>
          <w:sz w:val="22"/>
          <w:szCs w:val="22"/>
        </w:rPr>
        <w:t xml:space="preserve">Demonstrate analytical skills (including working with details and evaluating ideas). </w:t>
      </w:r>
    </w:p>
    <w:p w14:paraId="23CF5ECC" w14:textId="7F8AAC39" w:rsidR="006E03C5" w:rsidRPr="00343E96" w:rsidRDefault="006E03C5" w:rsidP="00343E96">
      <w:pPr>
        <w:pStyle w:val="Default"/>
        <w:numPr>
          <w:ilvl w:val="1"/>
          <w:numId w:val="29"/>
        </w:numPr>
        <w:ind w:left="993" w:right="-330" w:hanging="426"/>
        <w:rPr>
          <w:color w:val="auto"/>
          <w:sz w:val="22"/>
          <w:szCs w:val="22"/>
        </w:rPr>
      </w:pPr>
      <w:r w:rsidRPr="00AC4DBB">
        <w:rPr>
          <w:sz w:val="22"/>
          <w:szCs w:val="22"/>
        </w:rPr>
        <w:t>Demonstrate personal skills working independently (e.g. to use initiative and originality, be organised and meet deadlines)</w:t>
      </w:r>
      <w:r w:rsidR="00AC4DBB" w:rsidRPr="00AC4DBB">
        <w:rPr>
          <w:sz w:val="22"/>
          <w:szCs w:val="22"/>
        </w:rPr>
        <w:t>.</w:t>
      </w:r>
    </w:p>
    <w:p w14:paraId="6529D855" w14:textId="0EE0E008" w:rsidR="00A71161" w:rsidRPr="00AC4DBB" w:rsidRDefault="006E03C5" w:rsidP="00343E96">
      <w:pPr>
        <w:pStyle w:val="Default"/>
        <w:numPr>
          <w:ilvl w:val="1"/>
          <w:numId w:val="29"/>
        </w:numPr>
        <w:ind w:left="993" w:right="-330" w:hanging="426"/>
        <w:rPr>
          <w:color w:val="auto"/>
          <w:sz w:val="22"/>
          <w:szCs w:val="22"/>
        </w:rPr>
      </w:pPr>
      <w:r w:rsidRPr="00AC4DBB">
        <w:rPr>
          <w:sz w:val="22"/>
          <w:szCs w:val="22"/>
        </w:rPr>
        <w:t>Demonstrate ICT skills</w:t>
      </w:r>
      <w:r w:rsidR="004A09C2" w:rsidRPr="00AC4DBB">
        <w:rPr>
          <w:sz w:val="22"/>
          <w:szCs w:val="22"/>
        </w:rPr>
        <w:t xml:space="preserve"> (e.g. to use Moodle and internet resources)</w:t>
      </w:r>
      <w:r w:rsidR="00AC4DBB" w:rsidRPr="00AC4DBB">
        <w:rPr>
          <w:sz w:val="22"/>
          <w:szCs w:val="22"/>
        </w:rPr>
        <w:t>.</w:t>
      </w:r>
    </w:p>
    <w:p w14:paraId="115D1D42" w14:textId="77777777" w:rsidR="00A71161" w:rsidRPr="00AC4DBB" w:rsidRDefault="00A71161" w:rsidP="00315B3B">
      <w:pPr>
        <w:pStyle w:val="Default"/>
        <w:ind w:left="720" w:right="260"/>
        <w:rPr>
          <w:color w:val="auto"/>
          <w:sz w:val="22"/>
          <w:szCs w:val="22"/>
        </w:rPr>
      </w:pPr>
    </w:p>
    <w:p w14:paraId="3C38216D" w14:textId="34DBB52E" w:rsidR="00A71161" w:rsidRDefault="00A71161" w:rsidP="002B7B59">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6BC26639" w14:textId="77777777" w:rsidR="002B7B59" w:rsidRPr="00302082" w:rsidRDefault="002B7B59" w:rsidP="00315B3B">
      <w:pPr>
        <w:spacing w:after="0" w:line="240" w:lineRule="auto"/>
        <w:ind w:left="567" w:right="260"/>
        <w:jc w:val="both"/>
        <w:rPr>
          <w:rFonts w:ascii="Arial" w:hAnsi="Arial" w:cs="Arial"/>
          <w:b/>
        </w:rPr>
      </w:pPr>
    </w:p>
    <w:p w14:paraId="70A1A00B" w14:textId="6D65B1F8" w:rsidR="00F879BF" w:rsidRPr="00F879BF" w:rsidRDefault="70A1A00B" w:rsidP="00343E96">
      <w:pPr>
        <w:spacing w:after="0" w:line="240" w:lineRule="auto"/>
        <w:ind w:left="567"/>
      </w:pPr>
      <w:r w:rsidRPr="00343E96">
        <w:rPr>
          <w:rFonts w:ascii="Arial" w:eastAsia="Arial" w:hAnsi="Arial" w:cs="Arial"/>
        </w:rPr>
        <w:t xml:space="preserve">This module builds on the brief introduction to astronomy previously taught in earlier stages. Students enhance their knowledge of astrophysics through the study of the theory, formalism and fundamental principles developing a rigorous grounding in observational, computational and theoretical aspects of astrophysics. In particular they study topics such as properties of galaxies and stars and the detection of planets outside the solar system. </w:t>
      </w:r>
    </w:p>
    <w:p w14:paraId="0CC7C06E" w14:textId="77777777" w:rsidR="00A71161" w:rsidRPr="00302082" w:rsidRDefault="00A71161" w:rsidP="00315B3B">
      <w:pPr>
        <w:spacing w:after="0" w:line="240" w:lineRule="auto"/>
        <w:ind w:left="426" w:right="260"/>
        <w:rPr>
          <w:rFonts w:ascii="Arial" w:hAnsi="Arial" w:cs="Arial"/>
          <w:i/>
          <w:iCs/>
        </w:rPr>
      </w:pPr>
    </w:p>
    <w:p w14:paraId="662DF56E" w14:textId="1BD8819C" w:rsidR="00A71161" w:rsidRDefault="00A71161" w:rsidP="002B7B59">
      <w:pPr>
        <w:numPr>
          <w:ilvl w:val="0"/>
          <w:numId w:val="1"/>
        </w:numPr>
        <w:spacing w:after="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BF0FC89" w14:textId="77777777" w:rsidR="002B7B59" w:rsidRPr="00302082" w:rsidRDefault="002B7B59" w:rsidP="00315B3B">
      <w:pPr>
        <w:spacing w:after="0" w:line="240" w:lineRule="auto"/>
        <w:ind w:left="567" w:right="260"/>
        <w:jc w:val="both"/>
        <w:rPr>
          <w:rFonts w:ascii="Arial" w:hAnsi="Arial" w:cs="Arial"/>
          <w:b/>
        </w:rPr>
      </w:pPr>
    </w:p>
    <w:p w14:paraId="6A6D2290" w14:textId="0643056A" w:rsidR="0048768B" w:rsidRPr="0048768B" w:rsidRDefault="00D20192" w:rsidP="0048768B">
      <w:pPr>
        <w:numPr>
          <w:ilvl w:val="0"/>
          <w:numId w:val="20"/>
        </w:numPr>
        <w:spacing w:after="0" w:line="240" w:lineRule="auto"/>
        <w:ind w:right="260"/>
        <w:jc w:val="both"/>
        <w:rPr>
          <w:rFonts w:ascii="Arial" w:hAnsi="Arial" w:cs="Arial"/>
          <w:iCs/>
        </w:rPr>
      </w:pPr>
      <w:r w:rsidRPr="0048768B">
        <w:rPr>
          <w:rFonts w:ascii="Arial" w:hAnsi="Arial" w:cs="Arial"/>
          <w:iCs/>
        </w:rPr>
        <w:t>Carroll</w:t>
      </w:r>
      <w:r>
        <w:rPr>
          <w:rFonts w:ascii="Arial" w:hAnsi="Arial" w:cs="Arial"/>
          <w:iCs/>
        </w:rPr>
        <w:t>, B.</w:t>
      </w:r>
      <w:r w:rsidRPr="0048768B">
        <w:rPr>
          <w:rFonts w:ascii="Arial" w:hAnsi="Arial" w:cs="Arial"/>
          <w:iCs/>
        </w:rPr>
        <w:t xml:space="preserve"> and </w:t>
      </w:r>
      <w:proofErr w:type="spellStart"/>
      <w:r w:rsidRPr="0048768B">
        <w:rPr>
          <w:rFonts w:ascii="Arial" w:hAnsi="Arial" w:cs="Arial"/>
          <w:iCs/>
        </w:rPr>
        <w:t>Ostlie</w:t>
      </w:r>
      <w:proofErr w:type="spellEnd"/>
      <w:r>
        <w:rPr>
          <w:rFonts w:ascii="Arial" w:hAnsi="Arial" w:cs="Arial"/>
          <w:iCs/>
        </w:rPr>
        <w:t xml:space="preserve">, D.; 2013; </w:t>
      </w:r>
      <w:r w:rsidR="0048768B" w:rsidRPr="00343E96">
        <w:rPr>
          <w:rFonts w:ascii="Arial" w:hAnsi="Arial" w:cs="Arial"/>
          <w:i/>
        </w:rPr>
        <w:t>An Introduction to Modern Astrophysics</w:t>
      </w:r>
      <w:r>
        <w:rPr>
          <w:rFonts w:ascii="Arial" w:hAnsi="Arial" w:cs="Arial"/>
          <w:iCs/>
        </w:rPr>
        <w:t>;</w:t>
      </w:r>
      <w:r w:rsidR="0048768B" w:rsidRPr="0048768B">
        <w:rPr>
          <w:rFonts w:ascii="Arial" w:hAnsi="Arial" w:cs="Arial"/>
          <w:iCs/>
        </w:rPr>
        <w:t xml:space="preserve"> </w:t>
      </w:r>
    </w:p>
    <w:p w14:paraId="77D3E8BE" w14:textId="55D142E3" w:rsidR="0048768B" w:rsidRPr="0048768B" w:rsidRDefault="0048768B" w:rsidP="0048768B">
      <w:pPr>
        <w:numPr>
          <w:ilvl w:val="0"/>
          <w:numId w:val="20"/>
        </w:numPr>
        <w:spacing w:after="0" w:line="240" w:lineRule="auto"/>
        <w:ind w:right="260"/>
        <w:jc w:val="both"/>
        <w:rPr>
          <w:rFonts w:ascii="Arial" w:hAnsi="Arial" w:cs="Arial"/>
          <w:iCs/>
        </w:rPr>
      </w:pPr>
      <w:r w:rsidRPr="0048768B">
        <w:rPr>
          <w:rFonts w:ascii="Arial" w:hAnsi="Arial" w:cs="Arial"/>
          <w:iCs/>
        </w:rPr>
        <w:t>Berry</w:t>
      </w:r>
      <w:r w:rsidR="00D20192">
        <w:rPr>
          <w:rFonts w:ascii="Arial" w:hAnsi="Arial" w:cs="Arial"/>
          <w:iCs/>
        </w:rPr>
        <w:t>, M.; 1989;</w:t>
      </w:r>
      <w:r w:rsidR="00D20192" w:rsidRPr="0048768B">
        <w:rPr>
          <w:rFonts w:ascii="Arial" w:hAnsi="Arial" w:cs="Arial"/>
          <w:iCs/>
        </w:rPr>
        <w:t xml:space="preserve"> </w:t>
      </w:r>
      <w:r w:rsidRPr="00343E96">
        <w:rPr>
          <w:rFonts w:ascii="Arial" w:hAnsi="Arial" w:cs="Arial"/>
          <w:i/>
        </w:rPr>
        <w:t xml:space="preserve">Principles of Cosmology and </w:t>
      </w:r>
      <w:r w:rsidR="005D29F3" w:rsidRPr="00343E96">
        <w:rPr>
          <w:rFonts w:ascii="Arial" w:hAnsi="Arial" w:cs="Arial"/>
          <w:i/>
        </w:rPr>
        <w:t>Gravitation</w:t>
      </w:r>
      <w:r w:rsidR="00D20192">
        <w:rPr>
          <w:rFonts w:ascii="Arial" w:hAnsi="Arial" w:cs="Arial"/>
          <w:iCs/>
        </w:rPr>
        <w:t xml:space="preserve">; </w:t>
      </w:r>
      <w:r w:rsidR="005D29F3">
        <w:rPr>
          <w:rFonts w:ascii="Arial" w:hAnsi="Arial" w:cs="Arial"/>
          <w:iCs/>
        </w:rPr>
        <w:t xml:space="preserve">Adam </w:t>
      </w:r>
      <w:proofErr w:type="spellStart"/>
      <w:r w:rsidR="005D29F3">
        <w:rPr>
          <w:rFonts w:ascii="Arial" w:hAnsi="Arial" w:cs="Arial"/>
          <w:iCs/>
        </w:rPr>
        <w:t>Hilger</w:t>
      </w:r>
      <w:proofErr w:type="spellEnd"/>
    </w:p>
    <w:p w14:paraId="1794B996" w14:textId="034D18AF" w:rsidR="0048768B" w:rsidRPr="0048768B" w:rsidRDefault="0048768B" w:rsidP="0048768B">
      <w:pPr>
        <w:numPr>
          <w:ilvl w:val="0"/>
          <w:numId w:val="20"/>
        </w:numPr>
        <w:spacing w:after="0" w:line="240" w:lineRule="auto"/>
        <w:ind w:right="260"/>
        <w:jc w:val="both"/>
        <w:rPr>
          <w:rFonts w:ascii="Arial" w:hAnsi="Arial" w:cs="Arial"/>
          <w:iCs/>
        </w:rPr>
      </w:pPr>
      <w:proofErr w:type="spellStart"/>
      <w:r w:rsidRPr="0048768B">
        <w:rPr>
          <w:rFonts w:ascii="Arial" w:hAnsi="Arial" w:cs="Arial"/>
          <w:iCs/>
        </w:rPr>
        <w:t>Roos</w:t>
      </w:r>
      <w:proofErr w:type="spellEnd"/>
      <w:r w:rsidR="00D20192">
        <w:rPr>
          <w:rFonts w:ascii="Arial" w:hAnsi="Arial" w:cs="Arial"/>
          <w:iCs/>
        </w:rPr>
        <w:t>, M.; 2015;</w:t>
      </w:r>
      <w:r w:rsidR="00D20192" w:rsidRPr="0048768B">
        <w:rPr>
          <w:rFonts w:ascii="Arial" w:hAnsi="Arial" w:cs="Arial"/>
          <w:iCs/>
        </w:rPr>
        <w:t xml:space="preserve"> </w:t>
      </w:r>
      <w:r w:rsidRPr="00343E96">
        <w:rPr>
          <w:rFonts w:ascii="Arial" w:hAnsi="Arial" w:cs="Arial"/>
          <w:i/>
        </w:rPr>
        <w:t>Introduction to Cosmology</w:t>
      </w:r>
      <w:r w:rsidR="00D20192">
        <w:rPr>
          <w:rFonts w:ascii="Arial" w:hAnsi="Arial" w:cs="Arial"/>
          <w:iCs/>
        </w:rPr>
        <w:t>;</w:t>
      </w:r>
      <w:r w:rsidR="00D20192" w:rsidRPr="0048768B">
        <w:rPr>
          <w:rFonts w:ascii="Arial" w:hAnsi="Arial" w:cs="Arial"/>
          <w:iCs/>
        </w:rPr>
        <w:t xml:space="preserve"> </w:t>
      </w:r>
      <w:r w:rsidRPr="0048768B">
        <w:rPr>
          <w:rFonts w:ascii="Arial" w:hAnsi="Arial" w:cs="Arial"/>
          <w:iCs/>
        </w:rPr>
        <w:t>Wiley</w:t>
      </w:r>
    </w:p>
    <w:p w14:paraId="0889C27F" w14:textId="463E59DB" w:rsidR="00944E20" w:rsidRPr="00944E20" w:rsidRDefault="00D20192" w:rsidP="0048768B">
      <w:pPr>
        <w:numPr>
          <w:ilvl w:val="0"/>
          <w:numId w:val="20"/>
        </w:numPr>
        <w:spacing w:after="0" w:line="240" w:lineRule="auto"/>
        <w:ind w:right="260"/>
        <w:jc w:val="both"/>
        <w:rPr>
          <w:rFonts w:ascii="Arial" w:hAnsi="Arial" w:cs="Arial"/>
          <w:iCs/>
        </w:rPr>
      </w:pPr>
      <w:r w:rsidRPr="0048768B">
        <w:rPr>
          <w:rFonts w:ascii="Arial" w:hAnsi="Arial" w:cs="Arial"/>
          <w:iCs/>
        </w:rPr>
        <w:t>Peacock, J.</w:t>
      </w:r>
      <w:r>
        <w:rPr>
          <w:rFonts w:ascii="Arial" w:hAnsi="Arial" w:cs="Arial"/>
          <w:iCs/>
        </w:rPr>
        <w:t xml:space="preserve">; </w:t>
      </w:r>
      <w:r w:rsidRPr="0048768B">
        <w:rPr>
          <w:rFonts w:ascii="Arial" w:hAnsi="Arial" w:cs="Arial"/>
          <w:iCs/>
        </w:rPr>
        <w:t>1999</w:t>
      </w:r>
      <w:r>
        <w:rPr>
          <w:rFonts w:ascii="Arial" w:hAnsi="Arial" w:cs="Arial"/>
          <w:iCs/>
        </w:rPr>
        <w:t xml:space="preserve">; </w:t>
      </w:r>
      <w:r w:rsidR="0048768B" w:rsidRPr="00343E96">
        <w:rPr>
          <w:rFonts w:ascii="Arial" w:hAnsi="Arial" w:cs="Arial"/>
          <w:i/>
        </w:rPr>
        <w:t>Cosmological Physics</w:t>
      </w:r>
      <w:r w:rsidR="0048768B" w:rsidRPr="0048768B">
        <w:rPr>
          <w:rFonts w:ascii="Arial" w:hAnsi="Arial" w:cs="Arial"/>
          <w:iCs/>
        </w:rPr>
        <w:t xml:space="preserve">; </w:t>
      </w:r>
      <w:r>
        <w:rPr>
          <w:rFonts w:ascii="Arial" w:hAnsi="Arial" w:cs="Arial"/>
          <w:iCs/>
        </w:rPr>
        <w:t>Cambridge University Press</w:t>
      </w:r>
    </w:p>
    <w:p w14:paraId="6870CAA6" w14:textId="77777777" w:rsidR="005327ED" w:rsidRPr="005327ED" w:rsidRDefault="005327ED" w:rsidP="00315B3B">
      <w:pPr>
        <w:pStyle w:val="ListParagraph"/>
        <w:spacing w:after="0" w:line="240" w:lineRule="auto"/>
        <w:ind w:left="1080" w:right="260"/>
        <w:jc w:val="both"/>
        <w:rPr>
          <w:rFonts w:ascii="Arial" w:hAnsi="Arial" w:cs="Arial"/>
        </w:rPr>
      </w:pPr>
    </w:p>
    <w:p w14:paraId="7FCDC834" w14:textId="77777777" w:rsidR="00A71161" w:rsidRPr="00883204" w:rsidRDefault="00A71161" w:rsidP="00CE3D23">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B33D118" w14:textId="77777777" w:rsidR="002B7B59" w:rsidRDefault="002B7B59" w:rsidP="002B7B59">
      <w:pPr>
        <w:spacing w:after="0" w:line="240" w:lineRule="auto"/>
        <w:ind w:left="567" w:right="260"/>
        <w:jc w:val="both"/>
        <w:rPr>
          <w:rFonts w:ascii="Arial" w:hAnsi="Arial" w:cs="Arial"/>
          <w:iCs/>
        </w:rPr>
      </w:pPr>
    </w:p>
    <w:p w14:paraId="1486768B" w14:textId="07CE6A11" w:rsidR="00A71161" w:rsidRDefault="002E3246" w:rsidP="00315B3B">
      <w:pPr>
        <w:spacing w:after="0" w:line="240" w:lineRule="auto"/>
        <w:ind w:left="567" w:right="260"/>
        <w:jc w:val="both"/>
        <w:rPr>
          <w:rFonts w:ascii="Arial" w:hAnsi="Arial" w:cs="Arial"/>
          <w:iCs/>
        </w:rPr>
      </w:pPr>
      <w:r>
        <w:rPr>
          <w:rFonts w:ascii="Arial" w:hAnsi="Arial" w:cs="Arial"/>
          <w:iCs/>
        </w:rPr>
        <w:t>Total contact hours</w:t>
      </w:r>
      <w:r w:rsidR="00A71161" w:rsidRPr="004106AD">
        <w:rPr>
          <w:rFonts w:ascii="Arial" w:hAnsi="Arial" w:cs="Arial"/>
          <w:iCs/>
        </w:rPr>
        <w:t>: 3</w:t>
      </w:r>
      <w:r w:rsidR="00033C8B">
        <w:rPr>
          <w:rFonts w:ascii="Arial" w:hAnsi="Arial" w:cs="Arial"/>
          <w:iCs/>
        </w:rPr>
        <w:t>0</w:t>
      </w:r>
    </w:p>
    <w:p w14:paraId="5DEF898F" w14:textId="14C7B691" w:rsidR="00A71161" w:rsidRDefault="00033C8B" w:rsidP="00315B3B">
      <w:pPr>
        <w:spacing w:after="0" w:line="240" w:lineRule="auto"/>
        <w:ind w:left="567" w:right="260"/>
        <w:jc w:val="both"/>
        <w:rPr>
          <w:rFonts w:ascii="Arial" w:hAnsi="Arial" w:cs="Arial"/>
          <w:iCs/>
        </w:rPr>
      </w:pPr>
      <w:r>
        <w:rPr>
          <w:rFonts w:ascii="Arial" w:hAnsi="Arial" w:cs="Arial"/>
          <w:iCs/>
        </w:rPr>
        <w:t>Private study hours: 120</w:t>
      </w:r>
    </w:p>
    <w:p w14:paraId="497D0E49" w14:textId="77777777" w:rsidR="00A71161" w:rsidRDefault="00A71161" w:rsidP="00315B3B">
      <w:pPr>
        <w:spacing w:after="0" w:line="240" w:lineRule="auto"/>
        <w:ind w:left="567" w:right="260"/>
        <w:jc w:val="both"/>
        <w:rPr>
          <w:rFonts w:ascii="Arial" w:hAnsi="Arial" w:cs="Arial"/>
          <w:iCs/>
        </w:rPr>
      </w:pPr>
      <w:r w:rsidRPr="004106AD">
        <w:rPr>
          <w:rFonts w:ascii="Arial" w:hAnsi="Arial" w:cs="Arial"/>
          <w:iCs/>
        </w:rPr>
        <w:t>Total study hours: 150</w:t>
      </w:r>
    </w:p>
    <w:p w14:paraId="5D99F077" w14:textId="77777777" w:rsidR="00A71161" w:rsidRPr="002B7B59" w:rsidRDefault="00A71161" w:rsidP="00315B3B">
      <w:pPr>
        <w:spacing w:after="0" w:line="240" w:lineRule="auto"/>
        <w:ind w:left="426" w:right="260"/>
        <w:rPr>
          <w:rFonts w:ascii="Arial" w:hAnsi="Arial" w:cs="Arial"/>
          <w:i/>
          <w:iCs/>
        </w:rPr>
      </w:pPr>
    </w:p>
    <w:p w14:paraId="75AAFF49" w14:textId="77777777" w:rsidR="00A71161" w:rsidRPr="002B7B59" w:rsidRDefault="00A71161" w:rsidP="00315B3B">
      <w:pPr>
        <w:numPr>
          <w:ilvl w:val="0"/>
          <w:numId w:val="1"/>
        </w:numPr>
        <w:spacing w:after="0" w:line="240" w:lineRule="auto"/>
        <w:ind w:left="567" w:right="260" w:hanging="567"/>
        <w:rPr>
          <w:rFonts w:ascii="Arial" w:hAnsi="Arial" w:cs="Arial"/>
          <w:i/>
          <w:iCs/>
        </w:rPr>
      </w:pPr>
      <w:r w:rsidRPr="002B7B59">
        <w:rPr>
          <w:rFonts w:ascii="Arial" w:hAnsi="Arial" w:cs="Arial"/>
          <w:b/>
        </w:rPr>
        <w:t>Assessment methods</w:t>
      </w:r>
    </w:p>
    <w:p w14:paraId="3C108F9A" w14:textId="5DE94029" w:rsidR="00A71161" w:rsidRPr="002B7B59" w:rsidRDefault="00A71161" w:rsidP="002B7B59">
      <w:pPr>
        <w:pStyle w:val="ListParagraph"/>
        <w:numPr>
          <w:ilvl w:val="1"/>
          <w:numId w:val="9"/>
        </w:numPr>
        <w:spacing w:after="0" w:line="240" w:lineRule="auto"/>
        <w:ind w:left="567" w:hanging="567"/>
        <w:rPr>
          <w:rFonts w:ascii="Arial" w:hAnsi="Arial" w:cs="Arial"/>
          <w:iCs/>
        </w:rPr>
      </w:pPr>
      <w:r w:rsidRPr="002B7B59">
        <w:rPr>
          <w:rFonts w:ascii="Arial" w:hAnsi="Arial" w:cs="Arial"/>
          <w:iCs/>
        </w:rPr>
        <w:t>Main assessment methods</w:t>
      </w:r>
    </w:p>
    <w:p w14:paraId="584F58CF" w14:textId="77777777" w:rsidR="002B7B59" w:rsidRPr="002B7B59" w:rsidRDefault="002B7B59" w:rsidP="00CE3D23">
      <w:pPr>
        <w:pStyle w:val="ListParagraph"/>
        <w:spacing w:after="0" w:line="240" w:lineRule="auto"/>
        <w:ind w:left="567"/>
        <w:rPr>
          <w:rFonts w:ascii="Arial" w:hAnsi="Arial" w:cs="Arial"/>
          <w:iCs/>
        </w:rPr>
      </w:pPr>
    </w:p>
    <w:p w14:paraId="443B69D9" w14:textId="55E51DDA" w:rsidR="007F7403" w:rsidRPr="00CE3D23" w:rsidRDefault="001A1987" w:rsidP="00CE3D23">
      <w:pPr>
        <w:spacing w:after="0" w:line="240" w:lineRule="auto"/>
        <w:ind w:left="567"/>
        <w:rPr>
          <w:rFonts w:ascii="Arial" w:hAnsi="Arial" w:cs="Arial"/>
        </w:rPr>
      </w:pPr>
      <w:r>
        <w:rPr>
          <w:rFonts w:ascii="Arial" w:eastAsia="Arial" w:hAnsi="Arial" w:cs="Arial"/>
        </w:rPr>
        <w:t>Problem set</w:t>
      </w:r>
      <w:r w:rsidR="007F7403" w:rsidRPr="00CE3D23">
        <w:rPr>
          <w:rFonts w:ascii="Arial" w:eastAsia="Arial" w:hAnsi="Arial" w:cs="Arial"/>
        </w:rPr>
        <w:t xml:space="preserve"> 1 (10 hours</w:t>
      </w:r>
      <w:r w:rsidR="003B28AB">
        <w:rPr>
          <w:rFonts w:ascii="Arial" w:eastAsia="Arial" w:hAnsi="Arial" w:cs="Arial"/>
        </w:rPr>
        <w:t>)</w:t>
      </w:r>
      <w:r w:rsidR="003B28AB" w:rsidRPr="00CE3D23">
        <w:rPr>
          <w:rFonts w:ascii="Arial" w:eastAsia="Arial" w:hAnsi="Arial" w:cs="Arial"/>
        </w:rPr>
        <w:t xml:space="preserve"> </w:t>
      </w:r>
      <w:r w:rsidR="007F7403" w:rsidRPr="00CE3D23">
        <w:rPr>
          <w:rFonts w:ascii="Arial" w:eastAsia="Arial" w:hAnsi="Arial" w:cs="Arial"/>
        </w:rPr>
        <w:t>15%</w:t>
      </w:r>
    </w:p>
    <w:p w14:paraId="365880F9" w14:textId="08708AB3" w:rsidR="007F7403" w:rsidRPr="00CE3D23" w:rsidRDefault="001A1987" w:rsidP="00CE3D23">
      <w:pPr>
        <w:spacing w:after="0" w:line="240" w:lineRule="auto"/>
        <w:ind w:firstLine="567"/>
        <w:rPr>
          <w:rFonts w:ascii="Arial" w:hAnsi="Arial" w:cs="Arial"/>
        </w:rPr>
      </w:pPr>
      <w:r>
        <w:rPr>
          <w:rFonts w:ascii="Arial" w:eastAsia="Arial" w:hAnsi="Arial" w:cs="Arial"/>
        </w:rPr>
        <w:t>Problem set</w:t>
      </w:r>
      <w:r w:rsidR="007F7403" w:rsidRPr="002B7B59">
        <w:rPr>
          <w:rFonts w:ascii="Arial" w:eastAsia="Arial" w:hAnsi="Arial" w:cs="Arial"/>
        </w:rPr>
        <w:t xml:space="preserve"> 2 (10 hours</w:t>
      </w:r>
      <w:r w:rsidR="003B28AB">
        <w:rPr>
          <w:rFonts w:ascii="Arial" w:eastAsia="Arial" w:hAnsi="Arial" w:cs="Arial"/>
        </w:rPr>
        <w:t>)</w:t>
      </w:r>
      <w:r w:rsidR="007F7403" w:rsidRPr="002B7B59">
        <w:rPr>
          <w:rFonts w:ascii="Arial" w:eastAsia="Arial" w:hAnsi="Arial" w:cs="Arial"/>
        </w:rPr>
        <w:t xml:space="preserve"> 15%</w:t>
      </w:r>
    </w:p>
    <w:p w14:paraId="2DFE6B10" w14:textId="58933C72" w:rsidR="00A71161" w:rsidRPr="002B7B59" w:rsidRDefault="007F7403" w:rsidP="002B7B59">
      <w:pPr>
        <w:spacing w:after="0" w:line="240" w:lineRule="auto"/>
        <w:ind w:left="567" w:right="260"/>
        <w:rPr>
          <w:rFonts w:ascii="Arial" w:hAnsi="Arial" w:cs="Arial"/>
          <w:iCs/>
        </w:rPr>
      </w:pPr>
      <w:r w:rsidRPr="002B7B59">
        <w:rPr>
          <w:rFonts w:ascii="Arial" w:hAnsi="Arial" w:cs="Arial"/>
          <w:iCs/>
        </w:rPr>
        <w:t>Exam</w:t>
      </w:r>
      <w:r w:rsidR="00F039BA">
        <w:rPr>
          <w:rFonts w:ascii="Arial" w:hAnsi="Arial" w:cs="Arial"/>
          <w:iCs/>
        </w:rPr>
        <w:t>in</w:t>
      </w:r>
      <w:r w:rsidR="00457F4D">
        <w:rPr>
          <w:rFonts w:ascii="Arial" w:hAnsi="Arial" w:cs="Arial"/>
          <w:iCs/>
        </w:rPr>
        <w:t>ation</w:t>
      </w:r>
      <w:r w:rsidRPr="002B7B59">
        <w:rPr>
          <w:rFonts w:ascii="Arial" w:hAnsi="Arial" w:cs="Arial"/>
          <w:iCs/>
        </w:rPr>
        <w:t xml:space="preserve"> (2 hours) 70%</w:t>
      </w:r>
    </w:p>
    <w:p w14:paraId="145E1271" w14:textId="09C4E975" w:rsidR="00A71161" w:rsidRDefault="00A71161" w:rsidP="00CE3D23">
      <w:pPr>
        <w:spacing w:after="0" w:line="240" w:lineRule="auto"/>
        <w:ind w:left="426" w:right="260"/>
        <w:rPr>
          <w:rFonts w:ascii="Arial" w:hAnsi="Arial" w:cs="Arial"/>
          <w:b/>
          <w:i/>
          <w:iCs/>
        </w:rPr>
      </w:pPr>
    </w:p>
    <w:p w14:paraId="623CD1B1" w14:textId="5145C8D9" w:rsidR="008E5347" w:rsidRPr="00343E96" w:rsidRDefault="008E5347" w:rsidP="00CE3D23">
      <w:pPr>
        <w:spacing w:after="0" w:line="240" w:lineRule="auto"/>
        <w:ind w:left="426" w:right="260"/>
        <w:rPr>
          <w:rFonts w:ascii="Arial" w:hAnsi="Arial" w:cs="Arial"/>
          <w:bCs/>
        </w:rPr>
      </w:pPr>
      <w:r>
        <w:rPr>
          <w:rFonts w:ascii="Arial" w:hAnsi="Arial" w:cs="Arial"/>
          <w:bCs/>
        </w:rPr>
        <w:t xml:space="preserve">At least one of the Problem sets must be passed in order to pass the module. </w:t>
      </w:r>
    </w:p>
    <w:p w14:paraId="4BE31F41" w14:textId="77777777" w:rsidR="008E5347" w:rsidRDefault="008E5347" w:rsidP="00CE3D23">
      <w:pPr>
        <w:spacing w:after="0" w:line="240" w:lineRule="auto"/>
        <w:ind w:left="426" w:right="260"/>
        <w:rPr>
          <w:rFonts w:ascii="Arial" w:hAnsi="Arial" w:cs="Arial"/>
          <w:b/>
          <w:i/>
          <w:iCs/>
        </w:rPr>
      </w:pPr>
    </w:p>
    <w:p w14:paraId="77F6336B" w14:textId="77777777" w:rsidR="00A71161" w:rsidRPr="00696FF5" w:rsidRDefault="00A71161" w:rsidP="00CE3D23">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66DCCB" w14:textId="77777777" w:rsidR="003B28AB" w:rsidRDefault="003B28AB" w:rsidP="00CE3D23">
      <w:pPr>
        <w:spacing w:after="0" w:line="240" w:lineRule="auto"/>
        <w:ind w:left="426" w:right="260" w:firstLine="141"/>
        <w:rPr>
          <w:rFonts w:ascii="Arial" w:hAnsi="Arial" w:cs="Arial"/>
          <w:iCs/>
        </w:rPr>
      </w:pPr>
    </w:p>
    <w:p w14:paraId="3B1F7CD1" w14:textId="49F3A752" w:rsidR="00A71161" w:rsidRPr="0061136E" w:rsidRDefault="00A71161" w:rsidP="00CE3D23">
      <w:pPr>
        <w:spacing w:after="0" w:line="240" w:lineRule="auto"/>
        <w:ind w:left="426" w:right="260" w:firstLine="141"/>
        <w:rPr>
          <w:rFonts w:ascii="Arial" w:hAnsi="Arial" w:cs="Arial"/>
          <w:iCs/>
        </w:rPr>
      </w:pPr>
      <w:r w:rsidRPr="0061136E">
        <w:rPr>
          <w:rFonts w:ascii="Arial" w:hAnsi="Arial" w:cs="Arial"/>
          <w:iCs/>
        </w:rPr>
        <w:t>Like-for-like</w:t>
      </w:r>
    </w:p>
    <w:p w14:paraId="42043BF6" w14:textId="77777777" w:rsidR="00A71161" w:rsidRPr="002A26B6" w:rsidRDefault="00A71161" w:rsidP="00CE3D23">
      <w:pPr>
        <w:spacing w:after="0" w:line="240" w:lineRule="auto"/>
        <w:ind w:left="426" w:right="260"/>
        <w:rPr>
          <w:rFonts w:ascii="Arial" w:hAnsi="Arial" w:cs="Arial"/>
          <w:iCs/>
        </w:rPr>
      </w:pPr>
    </w:p>
    <w:p w14:paraId="377D24A2" w14:textId="742E3BD2" w:rsidR="00A71161" w:rsidRPr="002A26B6" w:rsidRDefault="00A71161" w:rsidP="00CE3D23">
      <w:pPr>
        <w:numPr>
          <w:ilvl w:val="0"/>
          <w:numId w:val="1"/>
        </w:numPr>
        <w:spacing w:after="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w:t>
      </w:r>
      <w:r w:rsidR="00C13823">
        <w:rPr>
          <w:rFonts w:ascii="Arial" w:hAnsi="Arial" w:cs="Arial"/>
          <w:b/>
          <w:iCs/>
        </w:rPr>
        <w:t xml:space="preserve"> </w:t>
      </w:r>
      <w:r w:rsidRPr="002A26B6">
        <w:rPr>
          <w:rFonts w:ascii="Arial" w:hAnsi="Arial" w:cs="Arial"/>
          <w:b/>
          <w:iCs/>
        </w:rPr>
        <w:t>12) and methods of assessment (section 13)</w:t>
      </w:r>
    </w:p>
    <w:p w14:paraId="56F333A4" w14:textId="77777777" w:rsidR="00A71161" w:rsidRPr="00C57028" w:rsidRDefault="00A71161" w:rsidP="00CE3D23">
      <w:pPr>
        <w:spacing w:after="0" w:line="240" w:lineRule="auto"/>
        <w:ind w:left="567" w:right="261"/>
        <w:jc w:val="both"/>
        <w:rPr>
          <w:rFonts w:ascii="Arial" w:hAnsi="Arial" w:cs="Arial"/>
          <w:i/>
          <w:iCs/>
        </w:rPr>
      </w:pPr>
    </w:p>
    <w:tbl>
      <w:tblPr>
        <w:tblStyle w:val="TableGrid"/>
        <w:tblW w:w="9590" w:type="dxa"/>
        <w:tblInd w:w="562" w:type="dxa"/>
        <w:tblLayout w:type="fixed"/>
        <w:tblLook w:val="04A0" w:firstRow="1" w:lastRow="0" w:firstColumn="1" w:lastColumn="0" w:noHBand="0" w:noVBand="1"/>
      </w:tblPr>
      <w:tblGrid>
        <w:gridCol w:w="2014"/>
        <w:gridCol w:w="568"/>
        <w:gridCol w:w="566"/>
        <w:gridCol w:w="526"/>
        <w:gridCol w:w="608"/>
        <w:gridCol w:w="608"/>
        <w:gridCol w:w="608"/>
        <w:gridCol w:w="608"/>
        <w:gridCol w:w="608"/>
        <w:gridCol w:w="608"/>
        <w:gridCol w:w="567"/>
        <w:gridCol w:w="567"/>
        <w:gridCol w:w="567"/>
        <w:gridCol w:w="567"/>
      </w:tblGrid>
      <w:tr w:rsidR="00717A7A" w:rsidRPr="009A24E8" w14:paraId="53D6EA66" w14:textId="77777777" w:rsidTr="00343E96">
        <w:tc>
          <w:tcPr>
            <w:tcW w:w="2014" w:type="dxa"/>
            <w:shd w:val="clear" w:color="auto" w:fill="D9D9D9" w:themeFill="background1" w:themeFillShade="D9"/>
          </w:tcPr>
          <w:p w14:paraId="0B6F1255" w14:textId="77777777" w:rsidR="00717A7A" w:rsidRPr="009A24E8" w:rsidRDefault="00717A7A" w:rsidP="00CE3D23">
            <w:pPr>
              <w:ind w:left="33"/>
              <w:rPr>
                <w:rFonts w:ascii="Arial" w:hAnsi="Arial" w:cs="Arial"/>
                <w:b/>
              </w:rPr>
            </w:pPr>
            <w:r w:rsidRPr="009A24E8">
              <w:rPr>
                <w:rFonts w:ascii="Arial" w:hAnsi="Arial" w:cs="Arial"/>
                <w:b/>
              </w:rPr>
              <w:t>Module learning outcome</w:t>
            </w:r>
          </w:p>
        </w:tc>
        <w:tc>
          <w:tcPr>
            <w:tcW w:w="568" w:type="dxa"/>
            <w:vAlign w:val="center"/>
          </w:tcPr>
          <w:p w14:paraId="3F1EFD47" w14:textId="77777777" w:rsidR="00717A7A" w:rsidRPr="00CE3D23" w:rsidRDefault="00717A7A" w:rsidP="00CE3D23">
            <w:pPr>
              <w:jc w:val="center"/>
              <w:rPr>
                <w:rFonts w:ascii="Arial" w:hAnsi="Arial" w:cs="Arial"/>
              </w:rPr>
            </w:pPr>
            <w:r w:rsidRPr="00CE3D23">
              <w:rPr>
                <w:rFonts w:ascii="Arial" w:hAnsi="Arial" w:cs="Arial"/>
              </w:rPr>
              <w:t>8.1</w:t>
            </w:r>
          </w:p>
        </w:tc>
        <w:tc>
          <w:tcPr>
            <w:tcW w:w="566" w:type="dxa"/>
            <w:vAlign w:val="center"/>
          </w:tcPr>
          <w:p w14:paraId="22E761B0" w14:textId="77777777" w:rsidR="00717A7A" w:rsidRPr="00CE3D23" w:rsidRDefault="00717A7A" w:rsidP="00CE3D23">
            <w:pPr>
              <w:jc w:val="center"/>
              <w:rPr>
                <w:rFonts w:ascii="Arial" w:hAnsi="Arial" w:cs="Arial"/>
              </w:rPr>
            </w:pPr>
            <w:r w:rsidRPr="00CE3D23">
              <w:rPr>
                <w:rFonts w:ascii="Arial" w:hAnsi="Arial" w:cs="Arial"/>
              </w:rPr>
              <w:t>8.2</w:t>
            </w:r>
          </w:p>
        </w:tc>
        <w:tc>
          <w:tcPr>
            <w:tcW w:w="526" w:type="dxa"/>
            <w:vAlign w:val="center"/>
          </w:tcPr>
          <w:p w14:paraId="219B6F10" w14:textId="77777777" w:rsidR="00717A7A" w:rsidRPr="00CE3D23" w:rsidRDefault="00717A7A" w:rsidP="00CE3D23">
            <w:pPr>
              <w:jc w:val="center"/>
              <w:rPr>
                <w:rFonts w:ascii="Arial" w:hAnsi="Arial" w:cs="Arial"/>
              </w:rPr>
            </w:pPr>
            <w:r w:rsidRPr="00CE3D23">
              <w:rPr>
                <w:rFonts w:ascii="Arial" w:hAnsi="Arial" w:cs="Arial"/>
              </w:rPr>
              <w:t>8.3</w:t>
            </w:r>
          </w:p>
        </w:tc>
        <w:tc>
          <w:tcPr>
            <w:tcW w:w="608" w:type="dxa"/>
            <w:vAlign w:val="center"/>
          </w:tcPr>
          <w:p w14:paraId="6D538632" w14:textId="47C56157" w:rsidR="00717A7A" w:rsidRPr="00CE3D23" w:rsidRDefault="00717A7A" w:rsidP="00A00188">
            <w:pPr>
              <w:jc w:val="center"/>
              <w:rPr>
                <w:rFonts w:ascii="Arial" w:hAnsi="Arial" w:cs="Arial"/>
              </w:rPr>
            </w:pPr>
            <w:r>
              <w:rPr>
                <w:rFonts w:ascii="Arial" w:hAnsi="Arial" w:cs="Arial"/>
              </w:rPr>
              <w:t>8.4</w:t>
            </w:r>
          </w:p>
        </w:tc>
        <w:tc>
          <w:tcPr>
            <w:tcW w:w="608" w:type="dxa"/>
            <w:vAlign w:val="center"/>
          </w:tcPr>
          <w:p w14:paraId="07943307" w14:textId="6085A08F" w:rsidR="00717A7A" w:rsidRPr="00CE3D23" w:rsidRDefault="00717A7A" w:rsidP="00B010E8">
            <w:pPr>
              <w:jc w:val="center"/>
              <w:rPr>
                <w:rFonts w:ascii="Arial" w:hAnsi="Arial" w:cs="Arial"/>
              </w:rPr>
            </w:pPr>
            <w:r>
              <w:rPr>
                <w:rFonts w:ascii="Arial" w:hAnsi="Arial" w:cs="Arial"/>
              </w:rPr>
              <w:t>8.5</w:t>
            </w:r>
          </w:p>
        </w:tc>
        <w:tc>
          <w:tcPr>
            <w:tcW w:w="608" w:type="dxa"/>
            <w:vAlign w:val="center"/>
          </w:tcPr>
          <w:p w14:paraId="6B9ADAD4" w14:textId="17EF279B" w:rsidR="00717A7A" w:rsidRPr="00CE3D23" w:rsidRDefault="00717A7A" w:rsidP="001B31B0">
            <w:pPr>
              <w:jc w:val="center"/>
              <w:rPr>
                <w:rFonts w:ascii="Arial" w:hAnsi="Arial" w:cs="Arial"/>
              </w:rPr>
            </w:pPr>
            <w:r>
              <w:rPr>
                <w:rFonts w:ascii="Arial" w:hAnsi="Arial" w:cs="Arial"/>
              </w:rPr>
              <w:t>8.6</w:t>
            </w:r>
          </w:p>
        </w:tc>
        <w:tc>
          <w:tcPr>
            <w:tcW w:w="608" w:type="dxa"/>
            <w:vAlign w:val="center"/>
          </w:tcPr>
          <w:p w14:paraId="773633C5" w14:textId="04CCEC2F" w:rsidR="00717A7A" w:rsidRPr="00CE3D23" w:rsidRDefault="00717A7A" w:rsidP="00717A7A">
            <w:pPr>
              <w:jc w:val="center"/>
              <w:rPr>
                <w:rFonts w:ascii="Arial" w:hAnsi="Arial" w:cs="Arial"/>
              </w:rPr>
            </w:pPr>
            <w:r>
              <w:rPr>
                <w:rFonts w:ascii="Arial" w:hAnsi="Arial" w:cs="Arial"/>
              </w:rPr>
              <w:t>8.7</w:t>
            </w:r>
          </w:p>
        </w:tc>
        <w:tc>
          <w:tcPr>
            <w:tcW w:w="608" w:type="dxa"/>
            <w:vAlign w:val="center"/>
          </w:tcPr>
          <w:p w14:paraId="756D0BA4" w14:textId="448D6DF6" w:rsidR="00717A7A" w:rsidRPr="00CE3D23" w:rsidRDefault="00717A7A" w:rsidP="00717A7A">
            <w:pPr>
              <w:jc w:val="center"/>
              <w:rPr>
                <w:rFonts w:ascii="Arial" w:hAnsi="Arial" w:cs="Arial"/>
              </w:rPr>
            </w:pPr>
            <w:r>
              <w:rPr>
                <w:rFonts w:ascii="Arial" w:hAnsi="Arial" w:cs="Arial"/>
              </w:rPr>
              <w:t>8.8</w:t>
            </w:r>
          </w:p>
        </w:tc>
        <w:tc>
          <w:tcPr>
            <w:tcW w:w="608" w:type="dxa"/>
            <w:vAlign w:val="center"/>
          </w:tcPr>
          <w:p w14:paraId="63006F49" w14:textId="016D7C3F" w:rsidR="00717A7A" w:rsidRPr="00CE3D23" w:rsidRDefault="00717A7A" w:rsidP="00CE3D23">
            <w:pPr>
              <w:jc w:val="center"/>
              <w:rPr>
                <w:rFonts w:ascii="Arial" w:hAnsi="Arial" w:cs="Arial"/>
              </w:rPr>
            </w:pPr>
            <w:r w:rsidRPr="00CE3D23">
              <w:rPr>
                <w:rFonts w:ascii="Arial" w:hAnsi="Arial" w:cs="Arial"/>
              </w:rPr>
              <w:t>9.1</w:t>
            </w:r>
          </w:p>
        </w:tc>
        <w:tc>
          <w:tcPr>
            <w:tcW w:w="567" w:type="dxa"/>
            <w:vAlign w:val="center"/>
          </w:tcPr>
          <w:p w14:paraId="22BA1F62" w14:textId="60443EBF" w:rsidR="00717A7A" w:rsidRPr="00CE3D23" w:rsidRDefault="00717A7A" w:rsidP="00CE3D23">
            <w:pPr>
              <w:jc w:val="center"/>
              <w:rPr>
                <w:rFonts w:ascii="Arial" w:hAnsi="Arial" w:cs="Arial"/>
              </w:rPr>
            </w:pPr>
            <w:r w:rsidRPr="00CE3D23">
              <w:rPr>
                <w:rFonts w:ascii="Arial" w:hAnsi="Arial" w:cs="Arial"/>
              </w:rPr>
              <w:t>9.2</w:t>
            </w:r>
          </w:p>
        </w:tc>
        <w:tc>
          <w:tcPr>
            <w:tcW w:w="567" w:type="dxa"/>
            <w:vAlign w:val="center"/>
          </w:tcPr>
          <w:p w14:paraId="46A023DF" w14:textId="352818A1" w:rsidR="00717A7A" w:rsidRPr="00CE3D23" w:rsidRDefault="00717A7A" w:rsidP="00CE3D23">
            <w:pPr>
              <w:jc w:val="center"/>
              <w:rPr>
                <w:rFonts w:ascii="Arial" w:hAnsi="Arial" w:cs="Arial"/>
              </w:rPr>
            </w:pPr>
            <w:r w:rsidRPr="00CE3D23">
              <w:rPr>
                <w:rFonts w:ascii="Arial" w:hAnsi="Arial" w:cs="Arial"/>
              </w:rPr>
              <w:t>9.3</w:t>
            </w:r>
          </w:p>
        </w:tc>
        <w:tc>
          <w:tcPr>
            <w:tcW w:w="567" w:type="dxa"/>
            <w:vAlign w:val="center"/>
          </w:tcPr>
          <w:p w14:paraId="088D01C6" w14:textId="5E45A55D" w:rsidR="00717A7A" w:rsidRPr="00CE3D23" w:rsidRDefault="00717A7A" w:rsidP="00CE3D23">
            <w:pPr>
              <w:jc w:val="center"/>
              <w:rPr>
                <w:rFonts w:ascii="Arial" w:hAnsi="Arial" w:cs="Arial"/>
              </w:rPr>
            </w:pPr>
            <w:r w:rsidRPr="00CE3D23">
              <w:rPr>
                <w:rFonts w:ascii="Arial" w:hAnsi="Arial" w:cs="Arial"/>
              </w:rPr>
              <w:t>9.4</w:t>
            </w:r>
          </w:p>
        </w:tc>
        <w:tc>
          <w:tcPr>
            <w:tcW w:w="567" w:type="dxa"/>
            <w:vAlign w:val="center"/>
          </w:tcPr>
          <w:p w14:paraId="2489C1A7" w14:textId="411E0DC4" w:rsidR="00717A7A" w:rsidRPr="00CE3D23" w:rsidRDefault="00717A7A" w:rsidP="00CE3D23">
            <w:pPr>
              <w:jc w:val="center"/>
              <w:rPr>
                <w:rFonts w:ascii="Arial" w:hAnsi="Arial" w:cs="Arial"/>
              </w:rPr>
            </w:pPr>
            <w:r w:rsidRPr="00CE3D23">
              <w:rPr>
                <w:rFonts w:ascii="Arial" w:hAnsi="Arial" w:cs="Arial"/>
              </w:rPr>
              <w:t>9.5</w:t>
            </w:r>
          </w:p>
        </w:tc>
      </w:tr>
      <w:tr w:rsidR="00717A7A" w:rsidRPr="009A24E8" w14:paraId="342E0CB1" w14:textId="77777777" w:rsidTr="00343E96">
        <w:trPr>
          <w:trHeight w:val="555"/>
        </w:trPr>
        <w:tc>
          <w:tcPr>
            <w:tcW w:w="2014" w:type="dxa"/>
            <w:shd w:val="clear" w:color="auto" w:fill="D9D9D9" w:themeFill="background1" w:themeFillShade="D9"/>
          </w:tcPr>
          <w:p w14:paraId="76EB36E0" w14:textId="77777777" w:rsidR="00717A7A" w:rsidRPr="009A24E8" w:rsidRDefault="00717A7A" w:rsidP="00CE3D23">
            <w:pPr>
              <w:rPr>
                <w:rFonts w:ascii="Arial" w:hAnsi="Arial" w:cs="Arial"/>
                <w:b/>
              </w:rPr>
            </w:pPr>
            <w:r w:rsidRPr="009A24E8">
              <w:rPr>
                <w:rFonts w:ascii="Arial" w:hAnsi="Arial" w:cs="Arial"/>
                <w:b/>
              </w:rPr>
              <w:t>Learning/ teaching method</w:t>
            </w:r>
          </w:p>
        </w:tc>
        <w:tc>
          <w:tcPr>
            <w:tcW w:w="568" w:type="dxa"/>
          </w:tcPr>
          <w:p w14:paraId="38A517D3" w14:textId="77777777" w:rsidR="00717A7A" w:rsidRPr="009A24E8" w:rsidRDefault="00717A7A" w:rsidP="00CE3D23">
            <w:pPr>
              <w:rPr>
                <w:rFonts w:ascii="Arial" w:hAnsi="Arial" w:cs="Arial"/>
                <w:b/>
              </w:rPr>
            </w:pPr>
          </w:p>
        </w:tc>
        <w:tc>
          <w:tcPr>
            <w:tcW w:w="566" w:type="dxa"/>
          </w:tcPr>
          <w:p w14:paraId="308FDB96" w14:textId="77777777" w:rsidR="00717A7A" w:rsidRPr="009A24E8" w:rsidRDefault="00717A7A" w:rsidP="00CE3D23">
            <w:pPr>
              <w:rPr>
                <w:rFonts w:ascii="Arial" w:hAnsi="Arial" w:cs="Arial"/>
                <w:b/>
              </w:rPr>
            </w:pPr>
          </w:p>
        </w:tc>
        <w:tc>
          <w:tcPr>
            <w:tcW w:w="526" w:type="dxa"/>
          </w:tcPr>
          <w:p w14:paraId="19E7CC7B" w14:textId="77777777" w:rsidR="00717A7A" w:rsidRPr="009A24E8" w:rsidRDefault="00717A7A" w:rsidP="00CE3D23">
            <w:pPr>
              <w:rPr>
                <w:rFonts w:ascii="Arial" w:hAnsi="Arial" w:cs="Arial"/>
                <w:b/>
              </w:rPr>
            </w:pPr>
          </w:p>
        </w:tc>
        <w:tc>
          <w:tcPr>
            <w:tcW w:w="608" w:type="dxa"/>
          </w:tcPr>
          <w:p w14:paraId="76641F2A" w14:textId="77777777" w:rsidR="00717A7A" w:rsidRPr="009A24E8" w:rsidRDefault="00717A7A" w:rsidP="00CE3D23">
            <w:pPr>
              <w:rPr>
                <w:rFonts w:ascii="Arial" w:hAnsi="Arial" w:cs="Arial"/>
                <w:b/>
              </w:rPr>
            </w:pPr>
          </w:p>
        </w:tc>
        <w:tc>
          <w:tcPr>
            <w:tcW w:w="608" w:type="dxa"/>
          </w:tcPr>
          <w:p w14:paraId="656F66E4" w14:textId="77777777" w:rsidR="00717A7A" w:rsidRPr="009A24E8" w:rsidRDefault="00717A7A" w:rsidP="00CE3D23">
            <w:pPr>
              <w:rPr>
                <w:rFonts w:ascii="Arial" w:hAnsi="Arial" w:cs="Arial"/>
                <w:b/>
              </w:rPr>
            </w:pPr>
          </w:p>
        </w:tc>
        <w:tc>
          <w:tcPr>
            <w:tcW w:w="608" w:type="dxa"/>
          </w:tcPr>
          <w:p w14:paraId="13CDA04D" w14:textId="77777777" w:rsidR="00717A7A" w:rsidRPr="009A24E8" w:rsidRDefault="00717A7A" w:rsidP="00CE3D23">
            <w:pPr>
              <w:rPr>
                <w:rFonts w:ascii="Arial" w:hAnsi="Arial" w:cs="Arial"/>
                <w:b/>
              </w:rPr>
            </w:pPr>
          </w:p>
        </w:tc>
        <w:tc>
          <w:tcPr>
            <w:tcW w:w="608" w:type="dxa"/>
          </w:tcPr>
          <w:p w14:paraId="74BBD043" w14:textId="77777777" w:rsidR="00717A7A" w:rsidRPr="009A24E8" w:rsidRDefault="00717A7A" w:rsidP="00CE3D23">
            <w:pPr>
              <w:rPr>
                <w:rFonts w:ascii="Arial" w:hAnsi="Arial" w:cs="Arial"/>
                <w:b/>
              </w:rPr>
            </w:pPr>
          </w:p>
        </w:tc>
        <w:tc>
          <w:tcPr>
            <w:tcW w:w="608" w:type="dxa"/>
          </w:tcPr>
          <w:p w14:paraId="6431905A" w14:textId="77777777" w:rsidR="00717A7A" w:rsidRPr="009A24E8" w:rsidRDefault="00717A7A" w:rsidP="00CE3D23">
            <w:pPr>
              <w:rPr>
                <w:rFonts w:ascii="Arial" w:hAnsi="Arial" w:cs="Arial"/>
                <w:b/>
              </w:rPr>
            </w:pPr>
          </w:p>
        </w:tc>
        <w:tc>
          <w:tcPr>
            <w:tcW w:w="608" w:type="dxa"/>
          </w:tcPr>
          <w:p w14:paraId="6C9C4CFE" w14:textId="7364952D" w:rsidR="00717A7A" w:rsidRPr="009A24E8" w:rsidRDefault="00717A7A" w:rsidP="00CE3D23">
            <w:pPr>
              <w:rPr>
                <w:rFonts w:ascii="Arial" w:hAnsi="Arial" w:cs="Arial"/>
                <w:b/>
              </w:rPr>
            </w:pPr>
          </w:p>
        </w:tc>
        <w:tc>
          <w:tcPr>
            <w:tcW w:w="567" w:type="dxa"/>
          </w:tcPr>
          <w:p w14:paraId="4342A2F6" w14:textId="77777777" w:rsidR="00717A7A" w:rsidRPr="009A24E8" w:rsidRDefault="00717A7A" w:rsidP="00CE3D23">
            <w:pPr>
              <w:rPr>
                <w:rFonts w:ascii="Arial" w:hAnsi="Arial" w:cs="Arial"/>
                <w:b/>
              </w:rPr>
            </w:pPr>
          </w:p>
        </w:tc>
        <w:tc>
          <w:tcPr>
            <w:tcW w:w="567" w:type="dxa"/>
          </w:tcPr>
          <w:p w14:paraId="7AEC2061" w14:textId="77777777" w:rsidR="00717A7A" w:rsidRPr="009A24E8" w:rsidRDefault="00717A7A" w:rsidP="00CE3D23">
            <w:pPr>
              <w:rPr>
                <w:rFonts w:ascii="Arial" w:hAnsi="Arial" w:cs="Arial"/>
                <w:b/>
              </w:rPr>
            </w:pPr>
          </w:p>
        </w:tc>
        <w:tc>
          <w:tcPr>
            <w:tcW w:w="567" w:type="dxa"/>
          </w:tcPr>
          <w:p w14:paraId="4FA31C2D" w14:textId="77777777" w:rsidR="00717A7A" w:rsidRPr="009A24E8" w:rsidRDefault="00717A7A" w:rsidP="00CE3D23">
            <w:pPr>
              <w:rPr>
                <w:rFonts w:ascii="Arial" w:hAnsi="Arial" w:cs="Arial"/>
                <w:b/>
              </w:rPr>
            </w:pPr>
          </w:p>
        </w:tc>
        <w:tc>
          <w:tcPr>
            <w:tcW w:w="567" w:type="dxa"/>
          </w:tcPr>
          <w:p w14:paraId="3F7CDCC3" w14:textId="77777777" w:rsidR="00717A7A" w:rsidRPr="009A24E8" w:rsidRDefault="00717A7A" w:rsidP="00CE3D23">
            <w:pPr>
              <w:rPr>
                <w:rFonts w:ascii="Arial" w:hAnsi="Arial" w:cs="Arial"/>
                <w:b/>
              </w:rPr>
            </w:pPr>
          </w:p>
        </w:tc>
      </w:tr>
      <w:tr w:rsidR="00717A7A" w:rsidRPr="009A24E8" w14:paraId="10785479" w14:textId="77777777" w:rsidTr="00343E96">
        <w:tc>
          <w:tcPr>
            <w:tcW w:w="2014" w:type="dxa"/>
          </w:tcPr>
          <w:p w14:paraId="65A9B2B2" w14:textId="77777777" w:rsidR="00717A7A" w:rsidRPr="002B7B59" w:rsidRDefault="00717A7A" w:rsidP="00CE3D23">
            <w:pPr>
              <w:rPr>
                <w:rFonts w:ascii="Arial" w:hAnsi="Arial" w:cs="Arial"/>
              </w:rPr>
            </w:pPr>
            <w:r w:rsidRPr="002B7B59">
              <w:rPr>
                <w:rFonts w:ascii="Arial" w:hAnsi="Arial" w:cs="Arial"/>
              </w:rPr>
              <w:t>Private Study</w:t>
            </w:r>
          </w:p>
        </w:tc>
        <w:tc>
          <w:tcPr>
            <w:tcW w:w="568" w:type="dxa"/>
          </w:tcPr>
          <w:p w14:paraId="3A39530C" w14:textId="30E5C890" w:rsidR="00717A7A" w:rsidRPr="009A24E8" w:rsidRDefault="00717A7A" w:rsidP="00343E96">
            <w:pPr>
              <w:jc w:val="center"/>
              <w:rPr>
                <w:rFonts w:ascii="Arial" w:hAnsi="Arial" w:cs="Arial"/>
                <w:b/>
              </w:rPr>
            </w:pPr>
            <w:r>
              <w:rPr>
                <w:rFonts w:ascii="Arial" w:hAnsi="Arial" w:cs="Arial"/>
                <w:b/>
              </w:rPr>
              <w:t>X</w:t>
            </w:r>
          </w:p>
        </w:tc>
        <w:tc>
          <w:tcPr>
            <w:tcW w:w="566" w:type="dxa"/>
          </w:tcPr>
          <w:p w14:paraId="4433BAEA" w14:textId="7A4C05BD" w:rsidR="00717A7A" w:rsidRPr="009A24E8" w:rsidRDefault="00717A7A" w:rsidP="00343E96">
            <w:pPr>
              <w:jc w:val="center"/>
              <w:rPr>
                <w:rFonts w:ascii="Arial" w:hAnsi="Arial" w:cs="Arial"/>
                <w:b/>
              </w:rPr>
            </w:pPr>
            <w:r>
              <w:rPr>
                <w:rFonts w:ascii="Arial" w:hAnsi="Arial" w:cs="Arial"/>
                <w:b/>
              </w:rPr>
              <w:t>X</w:t>
            </w:r>
          </w:p>
        </w:tc>
        <w:tc>
          <w:tcPr>
            <w:tcW w:w="526" w:type="dxa"/>
          </w:tcPr>
          <w:p w14:paraId="0F968EC2" w14:textId="51852429" w:rsidR="00717A7A" w:rsidRPr="009A24E8" w:rsidRDefault="00717A7A" w:rsidP="00343E96">
            <w:pPr>
              <w:jc w:val="center"/>
              <w:rPr>
                <w:rFonts w:ascii="Arial" w:hAnsi="Arial" w:cs="Arial"/>
                <w:b/>
              </w:rPr>
            </w:pPr>
            <w:r>
              <w:rPr>
                <w:rFonts w:ascii="Arial" w:hAnsi="Arial" w:cs="Arial"/>
                <w:b/>
              </w:rPr>
              <w:t>X</w:t>
            </w:r>
          </w:p>
        </w:tc>
        <w:tc>
          <w:tcPr>
            <w:tcW w:w="608" w:type="dxa"/>
          </w:tcPr>
          <w:p w14:paraId="4BC29912" w14:textId="06B45696" w:rsidR="00717A7A" w:rsidRDefault="00717A7A" w:rsidP="00343E96">
            <w:pPr>
              <w:jc w:val="center"/>
              <w:rPr>
                <w:rFonts w:ascii="Arial" w:hAnsi="Arial" w:cs="Arial"/>
                <w:b/>
              </w:rPr>
            </w:pPr>
            <w:r>
              <w:rPr>
                <w:rFonts w:ascii="Arial" w:hAnsi="Arial" w:cs="Arial"/>
                <w:b/>
              </w:rPr>
              <w:t>X</w:t>
            </w:r>
          </w:p>
        </w:tc>
        <w:tc>
          <w:tcPr>
            <w:tcW w:w="608" w:type="dxa"/>
          </w:tcPr>
          <w:p w14:paraId="72DFD88F" w14:textId="4F6A6EAA" w:rsidR="00717A7A" w:rsidRDefault="00717A7A" w:rsidP="00343E96">
            <w:pPr>
              <w:jc w:val="center"/>
              <w:rPr>
                <w:rFonts w:ascii="Arial" w:hAnsi="Arial" w:cs="Arial"/>
                <w:b/>
              </w:rPr>
            </w:pPr>
            <w:r>
              <w:rPr>
                <w:rFonts w:ascii="Arial" w:hAnsi="Arial" w:cs="Arial"/>
                <w:b/>
              </w:rPr>
              <w:t>X</w:t>
            </w:r>
          </w:p>
        </w:tc>
        <w:tc>
          <w:tcPr>
            <w:tcW w:w="608" w:type="dxa"/>
          </w:tcPr>
          <w:p w14:paraId="4716FBC0" w14:textId="4CCF1EA1" w:rsidR="00717A7A" w:rsidRDefault="00717A7A" w:rsidP="00343E96">
            <w:pPr>
              <w:jc w:val="center"/>
              <w:rPr>
                <w:rFonts w:ascii="Arial" w:hAnsi="Arial" w:cs="Arial"/>
                <w:b/>
              </w:rPr>
            </w:pPr>
            <w:r>
              <w:rPr>
                <w:rFonts w:ascii="Arial" w:hAnsi="Arial" w:cs="Arial"/>
                <w:b/>
              </w:rPr>
              <w:t>X</w:t>
            </w:r>
          </w:p>
        </w:tc>
        <w:tc>
          <w:tcPr>
            <w:tcW w:w="608" w:type="dxa"/>
          </w:tcPr>
          <w:p w14:paraId="0F2F21C1" w14:textId="54F22DCF" w:rsidR="00717A7A" w:rsidRDefault="00F43F55">
            <w:pPr>
              <w:jc w:val="center"/>
              <w:rPr>
                <w:rFonts w:ascii="Arial" w:hAnsi="Arial" w:cs="Arial"/>
                <w:b/>
              </w:rPr>
            </w:pPr>
            <w:r>
              <w:rPr>
                <w:rFonts w:ascii="Arial" w:hAnsi="Arial" w:cs="Arial"/>
                <w:b/>
              </w:rPr>
              <w:t>X</w:t>
            </w:r>
          </w:p>
        </w:tc>
        <w:tc>
          <w:tcPr>
            <w:tcW w:w="608" w:type="dxa"/>
          </w:tcPr>
          <w:p w14:paraId="1E2EA6A2" w14:textId="7BF8AF8C" w:rsidR="00717A7A" w:rsidRDefault="00F43F55">
            <w:pPr>
              <w:jc w:val="center"/>
              <w:rPr>
                <w:rFonts w:ascii="Arial" w:hAnsi="Arial" w:cs="Arial"/>
                <w:b/>
              </w:rPr>
            </w:pPr>
            <w:r>
              <w:rPr>
                <w:rFonts w:ascii="Arial" w:hAnsi="Arial" w:cs="Arial"/>
                <w:b/>
              </w:rPr>
              <w:t>X</w:t>
            </w:r>
          </w:p>
        </w:tc>
        <w:tc>
          <w:tcPr>
            <w:tcW w:w="608" w:type="dxa"/>
          </w:tcPr>
          <w:p w14:paraId="1DEF6399" w14:textId="7BC92683" w:rsidR="00717A7A" w:rsidRPr="009A24E8" w:rsidRDefault="00717A7A" w:rsidP="00343E96">
            <w:pPr>
              <w:jc w:val="center"/>
              <w:rPr>
                <w:rFonts w:ascii="Arial" w:hAnsi="Arial" w:cs="Arial"/>
                <w:b/>
              </w:rPr>
            </w:pPr>
            <w:r>
              <w:rPr>
                <w:rFonts w:ascii="Arial" w:hAnsi="Arial" w:cs="Arial"/>
                <w:b/>
              </w:rPr>
              <w:t>X</w:t>
            </w:r>
          </w:p>
        </w:tc>
        <w:tc>
          <w:tcPr>
            <w:tcW w:w="567" w:type="dxa"/>
          </w:tcPr>
          <w:p w14:paraId="03CCA420" w14:textId="6ED765D3" w:rsidR="00717A7A" w:rsidRPr="009A24E8" w:rsidRDefault="00717A7A" w:rsidP="00343E96">
            <w:pPr>
              <w:jc w:val="center"/>
              <w:rPr>
                <w:rFonts w:ascii="Arial" w:hAnsi="Arial" w:cs="Arial"/>
                <w:b/>
              </w:rPr>
            </w:pPr>
            <w:r>
              <w:rPr>
                <w:rFonts w:ascii="Arial" w:hAnsi="Arial" w:cs="Arial"/>
                <w:b/>
              </w:rPr>
              <w:t>X</w:t>
            </w:r>
          </w:p>
        </w:tc>
        <w:tc>
          <w:tcPr>
            <w:tcW w:w="567" w:type="dxa"/>
          </w:tcPr>
          <w:p w14:paraId="5B535C8A" w14:textId="586A41C4" w:rsidR="00717A7A" w:rsidRPr="009A24E8" w:rsidRDefault="00717A7A" w:rsidP="00343E96">
            <w:pPr>
              <w:jc w:val="center"/>
              <w:rPr>
                <w:rFonts w:ascii="Arial" w:hAnsi="Arial" w:cs="Arial"/>
                <w:b/>
              </w:rPr>
            </w:pPr>
            <w:r>
              <w:rPr>
                <w:rFonts w:ascii="Arial" w:hAnsi="Arial" w:cs="Arial"/>
                <w:b/>
              </w:rPr>
              <w:t>X</w:t>
            </w:r>
          </w:p>
        </w:tc>
        <w:tc>
          <w:tcPr>
            <w:tcW w:w="567" w:type="dxa"/>
          </w:tcPr>
          <w:p w14:paraId="2811EE6E" w14:textId="7F69EE9D" w:rsidR="00717A7A" w:rsidRPr="009A24E8" w:rsidRDefault="00717A7A" w:rsidP="00343E96">
            <w:pPr>
              <w:jc w:val="center"/>
              <w:rPr>
                <w:rFonts w:ascii="Arial" w:hAnsi="Arial" w:cs="Arial"/>
                <w:b/>
              </w:rPr>
            </w:pPr>
            <w:r>
              <w:rPr>
                <w:rFonts w:ascii="Arial" w:hAnsi="Arial" w:cs="Arial"/>
                <w:b/>
              </w:rPr>
              <w:t>X</w:t>
            </w:r>
          </w:p>
        </w:tc>
        <w:tc>
          <w:tcPr>
            <w:tcW w:w="567" w:type="dxa"/>
          </w:tcPr>
          <w:p w14:paraId="52F4B2B3" w14:textId="1DF40B40" w:rsidR="00717A7A" w:rsidRPr="009A24E8" w:rsidRDefault="00717A7A" w:rsidP="00343E96">
            <w:pPr>
              <w:jc w:val="center"/>
              <w:rPr>
                <w:rFonts w:ascii="Arial" w:hAnsi="Arial" w:cs="Arial"/>
                <w:b/>
              </w:rPr>
            </w:pPr>
            <w:r>
              <w:rPr>
                <w:rFonts w:ascii="Arial" w:hAnsi="Arial" w:cs="Arial"/>
                <w:b/>
              </w:rPr>
              <w:t>X</w:t>
            </w:r>
          </w:p>
        </w:tc>
      </w:tr>
      <w:tr w:rsidR="00717A7A" w:rsidRPr="009A24E8" w14:paraId="0327AED3" w14:textId="77777777" w:rsidTr="00343E96">
        <w:tc>
          <w:tcPr>
            <w:tcW w:w="2014" w:type="dxa"/>
          </w:tcPr>
          <w:p w14:paraId="734D5875" w14:textId="77777777" w:rsidR="00717A7A" w:rsidRPr="002B7B59" w:rsidRDefault="00717A7A" w:rsidP="00CE3D23">
            <w:pPr>
              <w:rPr>
                <w:rFonts w:ascii="Arial" w:hAnsi="Arial" w:cs="Arial"/>
              </w:rPr>
            </w:pPr>
            <w:r w:rsidRPr="002B7B59">
              <w:rPr>
                <w:rFonts w:ascii="Arial" w:hAnsi="Arial" w:cs="Arial"/>
              </w:rPr>
              <w:t>Problem Solving</w:t>
            </w:r>
          </w:p>
        </w:tc>
        <w:tc>
          <w:tcPr>
            <w:tcW w:w="568" w:type="dxa"/>
          </w:tcPr>
          <w:p w14:paraId="79476AAD" w14:textId="366066CC" w:rsidR="00717A7A" w:rsidRPr="009A24E8" w:rsidRDefault="00717A7A" w:rsidP="00343E96">
            <w:pPr>
              <w:jc w:val="center"/>
              <w:rPr>
                <w:rFonts w:ascii="Arial" w:hAnsi="Arial" w:cs="Arial"/>
                <w:b/>
              </w:rPr>
            </w:pPr>
            <w:r>
              <w:rPr>
                <w:rFonts w:ascii="Arial" w:hAnsi="Arial" w:cs="Arial"/>
                <w:b/>
              </w:rPr>
              <w:t>X</w:t>
            </w:r>
          </w:p>
        </w:tc>
        <w:tc>
          <w:tcPr>
            <w:tcW w:w="566" w:type="dxa"/>
          </w:tcPr>
          <w:p w14:paraId="43D45786" w14:textId="2B548411" w:rsidR="00717A7A" w:rsidRPr="009A24E8" w:rsidRDefault="00717A7A" w:rsidP="00343E96">
            <w:pPr>
              <w:jc w:val="center"/>
              <w:rPr>
                <w:rFonts w:ascii="Arial" w:hAnsi="Arial" w:cs="Arial"/>
                <w:b/>
              </w:rPr>
            </w:pPr>
            <w:r>
              <w:rPr>
                <w:rFonts w:ascii="Arial" w:hAnsi="Arial" w:cs="Arial"/>
                <w:b/>
              </w:rPr>
              <w:t>X</w:t>
            </w:r>
          </w:p>
        </w:tc>
        <w:tc>
          <w:tcPr>
            <w:tcW w:w="526" w:type="dxa"/>
          </w:tcPr>
          <w:p w14:paraId="442E8014" w14:textId="645B3F7D" w:rsidR="00717A7A" w:rsidRPr="009A24E8" w:rsidRDefault="00717A7A" w:rsidP="00343E96">
            <w:pPr>
              <w:jc w:val="center"/>
              <w:rPr>
                <w:rFonts w:ascii="Arial" w:hAnsi="Arial" w:cs="Arial"/>
                <w:b/>
              </w:rPr>
            </w:pPr>
            <w:r>
              <w:rPr>
                <w:rFonts w:ascii="Arial" w:hAnsi="Arial" w:cs="Arial"/>
                <w:b/>
              </w:rPr>
              <w:t>X</w:t>
            </w:r>
          </w:p>
        </w:tc>
        <w:tc>
          <w:tcPr>
            <w:tcW w:w="608" w:type="dxa"/>
          </w:tcPr>
          <w:p w14:paraId="0A656DA4" w14:textId="4124561C" w:rsidR="00717A7A" w:rsidRDefault="00717A7A" w:rsidP="00343E96">
            <w:pPr>
              <w:jc w:val="center"/>
              <w:rPr>
                <w:rFonts w:ascii="Arial" w:hAnsi="Arial" w:cs="Arial"/>
                <w:b/>
              </w:rPr>
            </w:pPr>
            <w:r>
              <w:rPr>
                <w:rFonts w:ascii="Arial" w:hAnsi="Arial" w:cs="Arial"/>
                <w:b/>
              </w:rPr>
              <w:t>X</w:t>
            </w:r>
          </w:p>
        </w:tc>
        <w:tc>
          <w:tcPr>
            <w:tcW w:w="608" w:type="dxa"/>
          </w:tcPr>
          <w:p w14:paraId="2B21E5F5" w14:textId="2A084EA8" w:rsidR="00717A7A" w:rsidRDefault="00717A7A" w:rsidP="00343E96">
            <w:pPr>
              <w:jc w:val="center"/>
              <w:rPr>
                <w:rFonts w:ascii="Arial" w:hAnsi="Arial" w:cs="Arial"/>
                <w:b/>
              </w:rPr>
            </w:pPr>
            <w:r>
              <w:rPr>
                <w:rFonts w:ascii="Arial" w:hAnsi="Arial" w:cs="Arial"/>
                <w:b/>
              </w:rPr>
              <w:t>X</w:t>
            </w:r>
          </w:p>
        </w:tc>
        <w:tc>
          <w:tcPr>
            <w:tcW w:w="608" w:type="dxa"/>
          </w:tcPr>
          <w:p w14:paraId="36780E89" w14:textId="40D6DE9B" w:rsidR="00717A7A" w:rsidRDefault="00717A7A" w:rsidP="00343E96">
            <w:pPr>
              <w:jc w:val="center"/>
              <w:rPr>
                <w:rFonts w:ascii="Arial" w:hAnsi="Arial" w:cs="Arial"/>
                <w:b/>
              </w:rPr>
            </w:pPr>
            <w:r>
              <w:rPr>
                <w:rFonts w:ascii="Arial" w:hAnsi="Arial" w:cs="Arial"/>
                <w:b/>
              </w:rPr>
              <w:t>X</w:t>
            </w:r>
          </w:p>
        </w:tc>
        <w:tc>
          <w:tcPr>
            <w:tcW w:w="608" w:type="dxa"/>
          </w:tcPr>
          <w:p w14:paraId="728D67C7" w14:textId="69D44CDE" w:rsidR="00717A7A" w:rsidRDefault="00F43F55">
            <w:pPr>
              <w:jc w:val="center"/>
              <w:rPr>
                <w:rFonts w:ascii="Arial" w:hAnsi="Arial" w:cs="Arial"/>
                <w:b/>
              </w:rPr>
            </w:pPr>
            <w:r>
              <w:rPr>
                <w:rFonts w:ascii="Arial" w:hAnsi="Arial" w:cs="Arial"/>
                <w:b/>
              </w:rPr>
              <w:t>X</w:t>
            </w:r>
          </w:p>
        </w:tc>
        <w:tc>
          <w:tcPr>
            <w:tcW w:w="608" w:type="dxa"/>
          </w:tcPr>
          <w:p w14:paraId="35D33DCC" w14:textId="7D428517" w:rsidR="00717A7A" w:rsidRDefault="00F43F55">
            <w:pPr>
              <w:jc w:val="center"/>
              <w:rPr>
                <w:rFonts w:ascii="Arial" w:hAnsi="Arial" w:cs="Arial"/>
                <w:b/>
              </w:rPr>
            </w:pPr>
            <w:r>
              <w:rPr>
                <w:rFonts w:ascii="Arial" w:hAnsi="Arial" w:cs="Arial"/>
                <w:b/>
              </w:rPr>
              <w:t>X</w:t>
            </w:r>
          </w:p>
        </w:tc>
        <w:tc>
          <w:tcPr>
            <w:tcW w:w="608" w:type="dxa"/>
          </w:tcPr>
          <w:p w14:paraId="46F45549" w14:textId="1B9F8AE9" w:rsidR="00717A7A" w:rsidRPr="009A24E8" w:rsidRDefault="00717A7A" w:rsidP="00343E96">
            <w:pPr>
              <w:jc w:val="center"/>
              <w:rPr>
                <w:rFonts w:ascii="Arial" w:hAnsi="Arial" w:cs="Arial"/>
                <w:b/>
              </w:rPr>
            </w:pPr>
            <w:r>
              <w:rPr>
                <w:rFonts w:ascii="Arial" w:hAnsi="Arial" w:cs="Arial"/>
                <w:b/>
              </w:rPr>
              <w:t>X</w:t>
            </w:r>
          </w:p>
        </w:tc>
        <w:tc>
          <w:tcPr>
            <w:tcW w:w="567" w:type="dxa"/>
          </w:tcPr>
          <w:p w14:paraId="26789914" w14:textId="52A0C0B8" w:rsidR="00717A7A" w:rsidRPr="009A24E8" w:rsidRDefault="00717A7A" w:rsidP="00343E96">
            <w:pPr>
              <w:jc w:val="center"/>
              <w:rPr>
                <w:rFonts w:ascii="Arial" w:hAnsi="Arial" w:cs="Arial"/>
                <w:b/>
              </w:rPr>
            </w:pPr>
            <w:r>
              <w:rPr>
                <w:rFonts w:ascii="Arial" w:hAnsi="Arial" w:cs="Arial"/>
                <w:b/>
              </w:rPr>
              <w:t>X</w:t>
            </w:r>
          </w:p>
        </w:tc>
        <w:tc>
          <w:tcPr>
            <w:tcW w:w="567" w:type="dxa"/>
          </w:tcPr>
          <w:p w14:paraId="448002FF" w14:textId="5201E182" w:rsidR="00717A7A" w:rsidRPr="009A24E8" w:rsidRDefault="00717A7A" w:rsidP="00343E96">
            <w:pPr>
              <w:jc w:val="center"/>
              <w:rPr>
                <w:rFonts w:ascii="Arial" w:hAnsi="Arial" w:cs="Arial"/>
                <w:b/>
              </w:rPr>
            </w:pPr>
            <w:r>
              <w:rPr>
                <w:rFonts w:ascii="Arial" w:hAnsi="Arial" w:cs="Arial"/>
                <w:b/>
              </w:rPr>
              <w:t>X</w:t>
            </w:r>
          </w:p>
        </w:tc>
        <w:tc>
          <w:tcPr>
            <w:tcW w:w="567" w:type="dxa"/>
          </w:tcPr>
          <w:p w14:paraId="7DFFD2A4" w14:textId="7C0E35E5" w:rsidR="00717A7A" w:rsidRPr="009A24E8" w:rsidRDefault="00717A7A" w:rsidP="00343E96">
            <w:pPr>
              <w:jc w:val="center"/>
              <w:rPr>
                <w:rFonts w:ascii="Arial" w:hAnsi="Arial" w:cs="Arial"/>
                <w:b/>
              </w:rPr>
            </w:pPr>
            <w:r>
              <w:rPr>
                <w:rFonts w:ascii="Arial" w:hAnsi="Arial" w:cs="Arial"/>
                <w:b/>
              </w:rPr>
              <w:t>X</w:t>
            </w:r>
          </w:p>
        </w:tc>
        <w:tc>
          <w:tcPr>
            <w:tcW w:w="567" w:type="dxa"/>
          </w:tcPr>
          <w:p w14:paraId="5A40CDE5" w14:textId="48369757" w:rsidR="00717A7A" w:rsidRPr="009A24E8" w:rsidRDefault="00717A7A" w:rsidP="00343E96">
            <w:pPr>
              <w:jc w:val="center"/>
              <w:rPr>
                <w:rFonts w:ascii="Arial" w:hAnsi="Arial" w:cs="Arial"/>
                <w:b/>
              </w:rPr>
            </w:pPr>
            <w:r>
              <w:rPr>
                <w:rFonts w:ascii="Arial" w:hAnsi="Arial" w:cs="Arial"/>
                <w:b/>
              </w:rPr>
              <w:t>X</w:t>
            </w:r>
          </w:p>
        </w:tc>
      </w:tr>
      <w:tr w:rsidR="00717A7A" w:rsidRPr="009A24E8" w14:paraId="51887A3D" w14:textId="77777777" w:rsidTr="00343E96">
        <w:trPr>
          <w:trHeight w:val="150"/>
        </w:trPr>
        <w:tc>
          <w:tcPr>
            <w:tcW w:w="2014" w:type="dxa"/>
          </w:tcPr>
          <w:p w14:paraId="246A85F5" w14:textId="77777777" w:rsidR="00717A7A" w:rsidRPr="00CE3D23" w:rsidRDefault="00717A7A" w:rsidP="00CE3D23">
            <w:pPr>
              <w:rPr>
                <w:rFonts w:ascii="Arial" w:hAnsi="Arial" w:cs="Arial"/>
              </w:rPr>
            </w:pPr>
            <w:r w:rsidRPr="00CE3D23">
              <w:rPr>
                <w:rFonts w:ascii="Arial" w:hAnsi="Arial" w:cs="Arial"/>
              </w:rPr>
              <w:t>Lectures</w:t>
            </w:r>
          </w:p>
        </w:tc>
        <w:tc>
          <w:tcPr>
            <w:tcW w:w="568" w:type="dxa"/>
          </w:tcPr>
          <w:p w14:paraId="25A1CF6A" w14:textId="7158B5E6" w:rsidR="00717A7A" w:rsidRPr="009A24E8" w:rsidRDefault="00717A7A" w:rsidP="00343E96">
            <w:pPr>
              <w:jc w:val="center"/>
              <w:rPr>
                <w:rFonts w:ascii="Arial" w:hAnsi="Arial" w:cs="Arial"/>
                <w:b/>
              </w:rPr>
            </w:pPr>
            <w:r>
              <w:rPr>
                <w:rFonts w:ascii="Arial" w:hAnsi="Arial" w:cs="Arial"/>
                <w:b/>
              </w:rPr>
              <w:t>X</w:t>
            </w:r>
          </w:p>
        </w:tc>
        <w:tc>
          <w:tcPr>
            <w:tcW w:w="566" w:type="dxa"/>
          </w:tcPr>
          <w:p w14:paraId="4B9EE3F5" w14:textId="73473BD4" w:rsidR="00717A7A" w:rsidRPr="009A24E8" w:rsidRDefault="00717A7A" w:rsidP="00343E96">
            <w:pPr>
              <w:jc w:val="center"/>
              <w:rPr>
                <w:rFonts w:ascii="Arial" w:hAnsi="Arial" w:cs="Arial"/>
                <w:b/>
              </w:rPr>
            </w:pPr>
            <w:r>
              <w:rPr>
                <w:rFonts w:ascii="Arial" w:hAnsi="Arial" w:cs="Arial"/>
                <w:b/>
              </w:rPr>
              <w:t>X</w:t>
            </w:r>
          </w:p>
        </w:tc>
        <w:tc>
          <w:tcPr>
            <w:tcW w:w="526" w:type="dxa"/>
          </w:tcPr>
          <w:p w14:paraId="299C0EAA" w14:textId="0ECF16D9" w:rsidR="00717A7A" w:rsidRPr="009A24E8" w:rsidRDefault="00717A7A" w:rsidP="00343E96">
            <w:pPr>
              <w:jc w:val="center"/>
              <w:rPr>
                <w:rFonts w:ascii="Arial" w:hAnsi="Arial" w:cs="Arial"/>
                <w:b/>
              </w:rPr>
            </w:pPr>
            <w:r>
              <w:rPr>
                <w:rFonts w:ascii="Arial" w:hAnsi="Arial" w:cs="Arial"/>
                <w:b/>
              </w:rPr>
              <w:t>X</w:t>
            </w:r>
          </w:p>
        </w:tc>
        <w:tc>
          <w:tcPr>
            <w:tcW w:w="608" w:type="dxa"/>
          </w:tcPr>
          <w:p w14:paraId="5E73086E" w14:textId="1BBE5EBF" w:rsidR="00717A7A" w:rsidRDefault="00717A7A" w:rsidP="00343E96">
            <w:pPr>
              <w:jc w:val="center"/>
              <w:rPr>
                <w:rFonts w:ascii="Arial" w:hAnsi="Arial" w:cs="Arial"/>
                <w:b/>
              </w:rPr>
            </w:pPr>
            <w:r>
              <w:rPr>
                <w:rFonts w:ascii="Arial" w:hAnsi="Arial" w:cs="Arial"/>
                <w:b/>
              </w:rPr>
              <w:t>X</w:t>
            </w:r>
          </w:p>
        </w:tc>
        <w:tc>
          <w:tcPr>
            <w:tcW w:w="608" w:type="dxa"/>
          </w:tcPr>
          <w:p w14:paraId="12DB1412" w14:textId="71458573" w:rsidR="00717A7A" w:rsidRDefault="00717A7A" w:rsidP="00343E96">
            <w:pPr>
              <w:jc w:val="center"/>
              <w:rPr>
                <w:rFonts w:ascii="Arial" w:hAnsi="Arial" w:cs="Arial"/>
                <w:b/>
              </w:rPr>
            </w:pPr>
            <w:r>
              <w:rPr>
                <w:rFonts w:ascii="Arial" w:hAnsi="Arial" w:cs="Arial"/>
                <w:b/>
              </w:rPr>
              <w:t>X</w:t>
            </w:r>
          </w:p>
        </w:tc>
        <w:tc>
          <w:tcPr>
            <w:tcW w:w="608" w:type="dxa"/>
          </w:tcPr>
          <w:p w14:paraId="3FCB354E" w14:textId="0E26AB2A" w:rsidR="00717A7A" w:rsidRDefault="00717A7A" w:rsidP="00343E96">
            <w:pPr>
              <w:jc w:val="center"/>
              <w:rPr>
                <w:rFonts w:ascii="Arial" w:hAnsi="Arial" w:cs="Arial"/>
                <w:b/>
              </w:rPr>
            </w:pPr>
            <w:r>
              <w:rPr>
                <w:rFonts w:ascii="Arial" w:hAnsi="Arial" w:cs="Arial"/>
                <w:b/>
              </w:rPr>
              <w:t>X</w:t>
            </w:r>
          </w:p>
        </w:tc>
        <w:tc>
          <w:tcPr>
            <w:tcW w:w="608" w:type="dxa"/>
          </w:tcPr>
          <w:p w14:paraId="22F42006" w14:textId="1095C55B" w:rsidR="00717A7A" w:rsidRDefault="00F43F55">
            <w:pPr>
              <w:jc w:val="center"/>
              <w:rPr>
                <w:rFonts w:ascii="Arial" w:hAnsi="Arial" w:cs="Arial"/>
                <w:b/>
              </w:rPr>
            </w:pPr>
            <w:r>
              <w:rPr>
                <w:rFonts w:ascii="Arial" w:hAnsi="Arial" w:cs="Arial"/>
                <w:b/>
              </w:rPr>
              <w:t>X</w:t>
            </w:r>
          </w:p>
        </w:tc>
        <w:tc>
          <w:tcPr>
            <w:tcW w:w="608" w:type="dxa"/>
          </w:tcPr>
          <w:p w14:paraId="0A7D51C9" w14:textId="35724EB7" w:rsidR="00717A7A" w:rsidRDefault="00F43F55">
            <w:pPr>
              <w:jc w:val="center"/>
              <w:rPr>
                <w:rFonts w:ascii="Arial" w:hAnsi="Arial" w:cs="Arial"/>
                <w:b/>
              </w:rPr>
            </w:pPr>
            <w:r>
              <w:rPr>
                <w:rFonts w:ascii="Arial" w:hAnsi="Arial" w:cs="Arial"/>
                <w:b/>
              </w:rPr>
              <w:t>X</w:t>
            </w:r>
          </w:p>
        </w:tc>
        <w:tc>
          <w:tcPr>
            <w:tcW w:w="608" w:type="dxa"/>
          </w:tcPr>
          <w:p w14:paraId="62EB4F5F" w14:textId="39AC4CC9" w:rsidR="00717A7A" w:rsidRPr="009A24E8" w:rsidRDefault="00717A7A" w:rsidP="00343E96">
            <w:pPr>
              <w:jc w:val="center"/>
              <w:rPr>
                <w:rFonts w:ascii="Arial" w:hAnsi="Arial" w:cs="Arial"/>
                <w:b/>
              </w:rPr>
            </w:pPr>
            <w:r>
              <w:rPr>
                <w:rFonts w:ascii="Arial" w:hAnsi="Arial" w:cs="Arial"/>
                <w:b/>
              </w:rPr>
              <w:t>X</w:t>
            </w:r>
          </w:p>
        </w:tc>
        <w:tc>
          <w:tcPr>
            <w:tcW w:w="567" w:type="dxa"/>
          </w:tcPr>
          <w:p w14:paraId="7850D184" w14:textId="220A9F93" w:rsidR="00717A7A" w:rsidRPr="009A24E8" w:rsidRDefault="00717A7A" w:rsidP="00343E96">
            <w:pPr>
              <w:jc w:val="center"/>
              <w:rPr>
                <w:rFonts w:ascii="Arial" w:hAnsi="Arial" w:cs="Arial"/>
                <w:b/>
              </w:rPr>
            </w:pPr>
          </w:p>
        </w:tc>
        <w:tc>
          <w:tcPr>
            <w:tcW w:w="567" w:type="dxa"/>
          </w:tcPr>
          <w:p w14:paraId="61BE8054" w14:textId="2D352327" w:rsidR="00717A7A" w:rsidRPr="009A24E8" w:rsidRDefault="00717A7A" w:rsidP="00343E96">
            <w:pPr>
              <w:jc w:val="center"/>
              <w:rPr>
                <w:rFonts w:ascii="Arial" w:hAnsi="Arial" w:cs="Arial"/>
                <w:b/>
              </w:rPr>
            </w:pPr>
            <w:r>
              <w:rPr>
                <w:rFonts w:ascii="Arial" w:hAnsi="Arial" w:cs="Arial"/>
                <w:b/>
              </w:rPr>
              <w:t>X</w:t>
            </w:r>
          </w:p>
        </w:tc>
        <w:tc>
          <w:tcPr>
            <w:tcW w:w="567" w:type="dxa"/>
          </w:tcPr>
          <w:p w14:paraId="644E0449" w14:textId="0C989B1B" w:rsidR="00717A7A" w:rsidRPr="009A24E8" w:rsidRDefault="00717A7A" w:rsidP="00343E96">
            <w:pPr>
              <w:jc w:val="center"/>
              <w:rPr>
                <w:rFonts w:ascii="Arial" w:hAnsi="Arial" w:cs="Arial"/>
                <w:b/>
              </w:rPr>
            </w:pPr>
          </w:p>
        </w:tc>
        <w:tc>
          <w:tcPr>
            <w:tcW w:w="567" w:type="dxa"/>
          </w:tcPr>
          <w:p w14:paraId="20074255" w14:textId="5582FFF9" w:rsidR="00717A7A" w:rsidRPr="009A24E8" w:rsidRDefault="00717A7A" w:rsidP="00343E96">
            <w:pPr>
              <w:jc w:val="center"/>
              <w:rPr>
                <w:rFonts w:ascii="Arial" w:hAnsi="Arial" w:cs="Arial"/>
                <w:b/>
              </w:rPr>
            </w:pPr>
          </w:p>
        </w:tc>
      </w:tr>
      <w:tr w:rsidR="00717A7A" w:rsidRPr="009A24E8" w14:paraId="40A0E6BC" w14:textId="77777777" w:rsidTr="00343E96">
        <w:trPr>
          <w:trHeight w:val="388"/>
        </w:trPr>
        <w:tc>
          <w:tcPr>
            <w:tcW w:w="2014" w:type="dxa"/>
            <w:shd w:val="clear" w:color="auto" w:fill="D9D9D9" w:themeFill="background1" w:themeFillShade="D9"/>
          </w:tcPr>
          <w:p w14:paraId="7BC65B4F" w14:textId="77777777" w:rsidR="00717A7A" w:rsidRPr="009A24E8" w:rsidRDefault="00717A7A" w:rsidP="00CE3D23">
            <w:pPr>
              <w:rPr>
                <w:rFonts w:ascii="Arial" w:hAnsi="Arial" w:cs="Arial"/>
                <w:i/>
              </w:rPr>
            </w:pPr>
            <w:r w:rsidRPr="009A24E8">
              <w:rPr>
                <w:rFonts w:ascii="Arial" w:hAnsi="Arial" w:cs="Arial"/>
                <w:b/>
              </w:rPr>
              <w:t>Assessment method</w:t>
            </w:r>
          </w:p>
        </w:tc>
        <w:tc>
          <w:tcPr>
            <w:tcW w:w="568" w:type="dxa"/>
          </w:tcPr>
          <w:p w14:paraId="03A9EE26" w14:textId="77777777" w:rsidR="00717A7A" w:rsidRPr="009A24E8" w:rsidRDefault="00717A7A" w:rsidP="00343E96">
            <w:pPr>
              <w:jc w:val="center"/>
              <w:rPr>
                <w:rFonts w:ascii="Arial" w:hAnsi="Arial" w:cs="Arial"/>
                <w:b/>
              </w:rPr>
            </w:pPr>
          </w:p>
        </w:tc>
        <w:tc>
          <w:tcPr>
            <w:tcW w:w="566" w:type="dxa"/>
          </w:tcPr>
          <w:p w14:paraId="2921D271" w14:textId="77777777" w:rsidR="00717A7A" w:rsidRPr="009A24E8" w:rsidRDefault="00717A7A" w:rsidP="00343E96">
            <w:pPr>
              <w:jc w:val="center"/>
              <w:rPr>
                <w:rFonts w:ascii="Arial" w:hAnsi="Arial" w:cs="Arial"/>
                <w:b/>
              </w:rPr>
            </w:pPr>
          </w:p>
        </w:tc>
        <w:tc>
          <w:tcPr>
            <w:tcW w:w="526" w:type="dxa"/>
          </w:tcPr>
          <w:p w14:paraId="1192FA17" w14:textId="77777777" w:rsidR="00717A7A" w:rsidRPr="009A24E8" w:rsidRDefault="00717A7A" w:rsidP="00343E96">
            <w:pPr>
              <w:jc w:val="center"/>
              <w:rPr>
                <w:rFonts w:ascii="Arial" w:hAnsi="Arial" w:cs="Arial"/>
                <w:b/>
              </w:rPr>
            </w:pPr>
          </w:p>
        </w:tc>
        <w:tc>
          <w:tcPr>
            <w:tcW w:w="608" w:type="dxa"/>
          </w:tcPr>
          <w:p w14:paraId="5CFB2F86" w14:textId="77777777" w:rsidR="00717A7A" w:rsidRPr="009A24E8" w:rsidRDefault="00717A7A" w:rsidP="00343E96">
            <w:pPr>
              <w:jc w:val="center"/>
              <w:rPr>
                <w:rFonts w:ascii="Arial" w:hAnsi="Arial" w:cs="Arial"/>
                <w:b/>
              </w:rPr>
            </w:pPr>
          </w:p>
        </w:tc>
        <w:tc>
          <w:tcPr>
            <w:tcW w:w="608" w:type="dxa"/>
          </w:tcPr>
          <w:p w14:paraId="326A77CA" w14:textId="77777777" w:rsidR="00717A7A" w:rsidRPr="009A24E8" w:rsidRDefault="00717A7A" w:rsidP="00343E96">
            <w:pPr>
              <w:jc w:val="center"/>
              <w:rPr>
                <w:rFonts w:ascii="Arial" w:hAnsi="Arial" w:cs="Arial"/>
                <w:b/>
              </w:rPr>
            </w:pPr>
          </w:p>
        </w:tc>
        <w:tc>
          <w:tcPr>
            <w:tcW w:w="608" w:type="dxa"/>
          </w:tcPr>
          <w:p w14:paraId="4032A2FE" w14:textId="77777777" w:rsidR="00717A7A" w:rsidRPr="009A24E8" w:rsidRDefault="00717A7A" w:rsidP="00343E96">
            <w:pPr>
              <w:jc w:val="center"/>
              <w:rPr>
                <w:rFonts w:ascii="Arial" w:hAnsi="Arial" w:cs="Arial"/>
                <w:b/>
              </w:rPr>
            </w:pPr>
          </w:p>
        </w:tc>
        <w:tc>
          <w:tcPr>
            <w:tcW w:w="608" w:type="dxa"/>
          </w:tcPr>
          <w:p w14:paraId="06A10A94" w14:textId="77777777" w:rsidR="00717A7A" w:rsidRPr="009A24E8" w:rsidRDefault="00717A7A">
            <w:pPr>
              <w:jc w:val="center"/>
              <w:rPr>
                <w:rFonts w:ascii="Arial" w:hAnsi="Arial" w:cs="Arial"/>
                <w:b/>
              </w:rPr>
            </w:pPr>
          </w:p>
        </w:tc>
        <w:tc>
          <w:tcPr>
            <w:tcW w:w="608" w:type="dxa"/>
          </w:tcPr>
          <w:p w14:paraId="6B1F7D2B" w14:textId="77777777" w:rsidR="00717A7A" w:rsidRPr="009A24E8" w:rsidRDefault="00717A7A">
            <w:pPr>
              <w:jc w:val="center"/>
              <w:rPr>
                <w:rFonts w:ascii="Arial" w:hAnsi="Arial" w:cs="Arial"/>
                <w:b/>
              </w:rPr>
            </w:pPr>
          </w:p>
        </w:tc>
        <w:tc>
          <w:tcPr>
            <w:tcW w:w="608" w:type="dxa"/>
          </w:tcPr>
          <w:p w14:paraId="4E91114E" w14:textId="04B74A10" w:rsidR="00717A7A" w:rsidRPr="009A24E8" w:rsidRDefault="00717A7A" w:rsidP="00343E96">
            <w:pPr>
              <w:jc w:val="center"/>
              <w:rPr>
                <w:rFonts w:ascii="Arial" w:hAnsi="Arial" w:cs="Arial"/>
                <w:b/>
              </w:rPr>
            </w:pPr>
          </w:p>
        </w:tc>
        <w:tc>
          <w:tcPr>
            <w:tcW w:w="567" w:type="dxa"/>
          </w:tcPr>
          <w:p w14:paraId="2E51CC15" w14:textId="77777777" w:rsidR="00717A7A" w:rsidRPr="009A24E8" w:rsidRDefault="00717A7A" w:rsidP="00343E96">
            <w:pPr>
              <w:jc w:val="center"/>
              <w:rPr>
                <w:rFonts w:ascii="Arial" w:hAnsi="Arial" w:cs="Arial"/>
                <w:b/>
              </w:rPr>
            </w:pPr>
          </w:p>
        </w:tc>
        <w:tc>
          <w:tcPr>
            <w:tcW w:w="567" w:type="dxa"/>
          </w:tcPr>
          <w:p w14:paraId="4323600D" w14:textId="77777777" w:rsidR="00717A7A" w:rsidRPr="009A24E8" w:rsidRDefault="00717A7A" w:rsidP="00343E96">
            <w:pPr>
              <w:jc w:val="center"/>
              <w:rPr>
                <w:rFonts w:ascii="Arial" w:hAnsi="Arial" w:cs="Arial"/>
                <w:b/>
              </w:rPr>
            </w:pPr>
          </w:p>
        </w:tc>
        <w:tc>
          <w:tcPr>
            <w:tcW w:w="567" w:type="dxa"/>
          </w:tcPr>
          <w:p w14:paraId="3F28AD63" w14:textId="77777777" w:rsidR="00717A7A" w:rsidRPr="009A24E8" w:rsidRDefault="00717A7A" w:rsidP="00343E96">
            <w:pPr>
              <w:jc w:val="center"/>
              <w:rPr>
                <w:rFonts w:ascii="Arial" w:hAnsi="Arial" w:cs="Arial"/>
                <w:b/>
              </w:rPr>
            </w:pPr>
          </w:p>
        </w:tc>
        <w:tc>
          <w:tcPr>
            <w:tcW w:w="567" w:type="dxa"/>
          </w:tcPr>
          <w:p w14:paraId="16908091" w14:textId="77777777" w:rsidR="00717A7A" w:rsidRPr="009A24E8" w:rsidRDefault="00717A7A" w:rsidP="00343E96">
            <w:pPr>
              <w:jc w:val="center"/>
              <w:rPr>
                <w:rFonts w:ascii="Arial" w:hAnsi="Arial" w:cs="Arial"/>
                <w:b/>
              </w:rPr>
            </w:pPr>
          </w:p>
        </w:tc>
      </w:tr>
      <w:tr w:rsidR="00717A7A" w:rsidRPr="009A24E8" w14:paraId="0A2E5202" w14:textId="77777777" w:rsidTr="00343E96">
        <w:tc>
          <w:tcPr>
            <w:tcW w:w="2014" w:type="dxa"/>
          </w:tcPr>
          <w:p w14:paraId="77C08CA4" w14:textId="1DA2D0E5" w:rsidR="00717A7A" w:rsidRPr="00CE3D23" w:rsidRDefault="00660072" w:rsidP="00CE3D23">
            <w:pPr>
              <w:rPr>
                <w:rFonts w:ascii="Arial" w:hAnsi="Arial" w:cs="Arial"/>
              </w:rPr>
            </w:pPr>
            <w:r>
              <w:rPr>
                <w:rFonts w:ascii="Arial" w:hAnsi="Arial" w:cs="Arial"/>
              </w:rPr>
              <w:t>Problem sets</w:t>
            </w:r>
          </w:p>
        </w:tc>
        <w:tc>
          <w:tcPr>
            <w:tcW w:w="568" w:type="dxa"/>
          </w:tcPr>
          <w:p w14:paraId="30E06152" w14:textId="0A34A814" w:rsidR="00717A7A" w:rsidRPr="002B7B59" w:rsidRDefault="00717A7A" w:rsidP="00343E96">
            <w:pPr>
              <w:jc w:val="center"/>
              <w:rPr>
                <w:rFonts w:ascii="Arial" w:hAnsi="Arial" w:cs="Arial"/>
                <w:b/>
              </w:rPr>
            </w:pPr>
            <w:r w:rsidRPr="002B7B59">
              <w:rPr>
                <w:rFonts w:ascii="Arial" w:hAnsi="Arial" w:cs="Arial"/>
                <w:b/>
              </w:rPr>
              <w:t>X</w:t>
            </w:r>
          </w:p>
        </w:tc>
        <w:tc>
          <w:tcPr>
            <w:tcW w:w="566" w:type="dxa"/>
          </w:tcPr>
          <w:p w14:paraId="2B025670" w14:textId="2120B44D" w:rsidR="00717A7A" w:rsidRPr="002B7B59" w:rsidRDefault="00717A7A" w:rsidP="00343E96">
            <w:pPr>
              <w:jc w:val="center"/>
              <w:rPr>
                <w:rFonts w:ascii="Arial" w:hAnsi="Arial" w:cs="Arial"/>
                <w:b/>
              </w:rPr>
            </w:pPr>
            <w:r>
              <w:rPr>
                <w:rFonts w:ascii="Arial" w:hAnsi="Arial" w:cs="Arial"/>
                <w:b/>
              </w:rPr>
              <w:t>X</w:t>
            </w:r>
          </w:p>
        </w:tc>
        <w:tc>
          <w:tcPr>
            <w:tcW w:w="526" w:type="dxa"/>
          </w:tcPr>
          <w:p w14:paraId="13BAE3C0" w14:textId="7EB1A7D0" w:rsidR="00717A7A" w:rsidRPr="002B7B59" w:rsidRDefault="00717A7A" w:rsidP="00343E96">
            <w:pPr>
              <w:jc w:val="center"/>
              <w:rPr>
                <w:rFonts w:ascii="Arial" w:hAnsi="Arial" w:cs="Arial"/>
                <w:b/>
              </w:rPr>
            </w:pPr>
            <w:r w:rsidRPr="002B7B59">
              <w:rPr>
                <w:rFonts w:ascii="Arial" w:hAnsi="Arial" w:cs="Arial"/>
                <w:b/>
              </w:rPr>
              <w:t>X</w:t>
            </w:r>
          </w:p>
        </w:tc>
        <w:tc>
          <w:tcPr>
            <w:tcW w:w="608" w:type="dxa"/>
          </w:tcPr>
          <w:p w14:paraId="5D3F1E05" w14:textId="131D723C" w:rsidR="00717A7A" w:rsidRPr="002B7B59" w:rsidRDefault="00717A7A" w:rsidP="00343E96">
            <w:pPr>
              <w:jc w:val="center"/>
              <w:rPr>
                <w:rFonts w:ascii="Arial" w:hAnsi="Arial" w:cs="Arial"/>
                <w:b/>
              </w:rPr>
            </w:pPr>
            <w:r w:rsidRPr="002B7B59">
              <w:rPr>
                <w:rFonts w:ascii="Arial" w:hAnsi="Arial" w:cs="Arial"/>
                <w:b/>
              </w:rPr>
              <w:t>X</w:t>
            </w:r>
          </w:p>
        </w:tc>
        <w:tc>
          <w:tcPr>
            <w:tcW w:w="608" w:type="dxa"/>
          </w:tcPr>
          <w:p w14:paraId="54933F01" w14:textId="6BB4192C" w:rsidR="00717A7A" w:rsidRPr="002B7B59" w:rsidRDefault="00717A7A" w:rsidP="00343E96">
            <w:pPr>
              <w:jc w:val="center"/>
              <w:rPr>
                <w:rFonts w:ascii="Arial" w:hAnsi="Arial" w:cs="Arial"/>
                <w:b/>
              </w:rPr>
            </w:pPr>
            <w:r>
              <w:rPr>
                <w:rFonts w:ascii="Arial" w:hAnsi="Arial" w:cs="Arial"/>
                <w:b/>
              </w:rPr>
              <w:t>X</w:t>
            </w:r>
          </w:p>
        </w:tc>
        <w:tc>
          <w:tcPr>
            <w:tcW w:w="608" w:type="dxa"/>
          </w:tcPr>
          <w:p w14:paraId="32A75E35" w14:textId="7C812F57" w:rsidR="00717A7A" w:rsidRPr="002B7B59" w:rsidRDefault="00717A7A" w:rsidP="00343E96">
            <w:pPr>
              <w:jc w:val="center"/>
              <w:rPr>
                <w:rFonts w:ascii="Arial" w:hAnsi="Arial" w:cs="Arial"/>
                <w:b/>
              </w:rPr>
            </w:pPr>
            <w:r>
              <w:rPr>
                <w:rFonts w:ascii="Arial" w:hAnsi="Arial" w:cs="Arial"/>
                <w:b/>
              </w:rPr>
              <w:t>X</w:t>
            </w:r>
          </w:p>
        </w:tc>
        <w:tc>
          <w:tcPr>
            <w:tcW w:w="608" w:type="dxa"/>
          </w:tcPr>
          <w:p w14:paraId="7271DD7B" w14:textId="5CC0EC54" w:rsidR="00717A7A" w:rsidRPr="002B7B59" w:rsidRDefault="00F43F55">
            <w:pPr>
              <w:jc w:val="center"/>
              <w:rPr>
                <w:rFonts w:ascii="Arial" w:hAnsi="Arial" w:cs="Arial"/>
                <w:b/>
              </w:rPr>
            </w:pPr>
            <w:r>
              <w:rPr>
                <w:rFonts w:ascii="Arial" w:hAnsi="Arial" w:cs="Arial"/>
                <w:b/>
              </w:rPr>
              <w:t>X</w:t>
            </w:r>
          </w:p>
        </w:tc>
        <w:tc>
          <w:tcPr>
            <w:tcW w:w="608" w:type="dxa"/>
          </w:tcPr>
          <w:p w14:paraId="154ABB43" w14:textId="15F00EBE" w:rsidR="00717A7A" w:rsidRPr="002B7B59" w:rsidRDefault="00F43F55">
            <w:pPr>
              <w:jc w:val="center"/>
              <w:rPr>
                <w:rFonts w:ascii="Arial" w:hAnsi="Arial" w:cs="Arial"/>
                <w:b/>
              </w:rPr>
            </w:pPr>
            <w:r>
              <w:rPr>
                <w:rFonts w:ascii="Arial" w:hAnsi="Arial" w:cs="Arial"/>
                <w:b/>
              </w:rPr>
              <w:t>X</w:t>
            </w:r>
          </w:p>
        </w:tc>
        <w:tc>
          <w:tcPr>
            <w:tcW w:w="608" w:type="dxa"/>
          </w:tcPr>
          <w:p w14:paraId="03C00728" w14:textId="007FDF76"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78DF4B2A" w14:textId="44AC5FF3"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6A3312D5" w14:textId="23E9BBF5"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446655F6" w14:textId="58DC5A4D"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24FC9D61" w14:textId="188133F0" w:rsidR="00717A7A" w:rsidRPr="009A24E8" w:rsidRDefault="00717A7A" w:rsidP="00343E96">
            <w:pPr>
              <w:jc w:val="center"/>
              <w:rPr>
                <w:rFonts w:ascii="Arial" w:hAnsi="Arial" w:cs="Arial"/>
                <w:b/>
              </w:rPr>
            </w:pPr>
            <w:r>
              <w:rPr>
                <w:rFonts w:ascii="Arial" w:hAnsi="Arial" w:cs="Arial"/>
                <w:b/>
              </w:rPr>
              <w:t>X</w:t>
            </w:r>
          </w:p>
        </w:tc>
      </w:tr>
      <w:tr w:rsidR="00717A7A" w:rsidRPr="009A24E8" w14:paraId="565EC8B9" w14:textId="77777777" w:rsidTr="00343E96">
        <w:tc>
          <w:tcPr>
            <w:tcW w:w="2014" w:type="dxa"/>
          </w:tcPr>
          <w:p w14:paraId="07D07220" w14:textId="5E91D786" w:rsidR="00717A7A" w:rsidRPr="00343E96" w:rsidRDefault="00717A7A" w:rsidP="00CE3D23">
            <w:pPr>
              <w:rPr>
                <w:rFonts w:ascii="Arial" w:hAnsi="Arial" w:cs="Arial"/>
              </w:rPr>
            </w:pPr>
            <w:r w:rsidRPr="00343E96">
              <w:rPr>
                <w:rFonts w:ascii="Arial" w:hAnsi="Arial" w:cs="Arial"/>
              </w:rPr>
              <w:t xml:space="preserve">Examination </w:t>
            </w:r>
          </w:p>
        </w:tc>
        <w:tc>
          <w:tcPr>
            <w:tcW w:w="568" w:type="dxa"/>
          </w:tcPr>
          <w:p w14:paraId="62B6EC3F" w14:textId="2FB22A3F" w:rsidR="00717A7A" w:rsidRPr="009A24E8" w:rsidRDefault="00717A7A" w:rsidP="00343E96">
            <w:pPr>
              <w:jc w:val="center"/>
              <w:rPr>
                <w:rFonts w:ascii="Arial" w:hAnsi="Arial" w:cs="Arial"/>
                <w:b/>
              </w:rPr>
            </w:pPr>
            <w:r>
              <w:rPr>
                <w:rFonts w:ascii="Arial" w:hAnsi="Arial" w:cs="Arial"/>
                <w:b/>
              </w:rPr>
              <w:t>X</w:t>
            </w:r>
          </w:p>
        </w:tc>
        <w:tc>
          <w:tcPr>
            <w:tcW w:w="566" w:type="dxa"/>
          </w:tcPr>
          <w:p w14:paraId="1E9216B0" w14:textId="610B853B" w:rsidR="00717A7A" w:rsidRPr="009A24E8" w:rsidRDefault="00717A7A" w:rsidP="00343E96">
            <w:pPr>
              <w:jc w:val="center"/>
              <w:rPr>
                <w:rFonts w:ascii="Arial" w:hAnsi="Arial" w:cs="Arial"/>
                <w:b/>
              </w:rPr>
            </w:pPr>
            <w:r>
              <w:rPr>
                <w:rFonts w:ascii="Arial" w:hAnsi="Arial" w:cs="Arial"/>
                <w:b/>
              </w:rPr>
              <w:t>X</w:t>
            </w:r>
          </w:p>
        </w:tc>
        <w:tc>
          <w:tcPr>
            <w:tcW w:w="526" w:type="dxa"/>
          </w:tcPr>
          <w:p w14:paraId="657D23B2" w14:textId="12031A2E" w:rsidR="00717A7A" w:rsidRPr="009A24E8" w:rsidRDefault="00717A7A" w:rsidP="00343E96">
            <w:pPr>
              <w:jc w:val="center"/>
              <w:rPr>
                <w:rFonts w:ascii="Arial" w:hAnsi="Arial" w:cs="Arial"/>
                <w:b/>
              </w:rPr>
            </w:pPr>
            <w:r>
              <w:rPr>
                <w:rFonts w:ascii="Arial" w:hAnsi="Arial" w:cs="Arial"/>
                <w:b/>
              </w:rPr>
              <w:t>X</w:t>
            </w:r>
          </w:p>
        </w:tc>
        <w:tc>
          <w:tcPr>
            <w:tcW w:w="608" w:type="dxa"/>
          </w:tcPr>
          <w:p w14:paraId="5FEDF1E1" w14:textId="0C5F6E1C" w:rsidR="00717A7A" w:rsidRDefault="00717A7A" w:rsidP="00343E96">
            <w:pPr>
              <w:jc w:val="center"/>
              <w:rPr>
                <w:rFonts w:ascii="Arial" w:hAnsi="Arial" w:cs="Arial"/>
                <w:b/>
              </w:rPr>
            </w:pPr>
            <w:r>
              <w:rPr>
                <w:rFonts w:ascii="Arial" w:hAnsi="Arial" w:cs="Arial"/>
                <w:b/>
              </w:rPr>
              <w:t>X</w:t>
            </w:r>
          </w:p>
        </w:tc>
        <w:tc>
          <w:tcPr>
            <w:tcW w:w="608" w:type="dxa"/>
          </w:tcPr>
          <w:p w14:paraId="4AD71307" w14:textId="440FE22B" w:rsidR="00717A7A" w:rsidRDefault="00717A7A" w:rsidP="00343E96">
            <w:pPr>
              <w:jc w:val="center"/>
              <w:rPr>
                <w:rFonts w:ascii="Arial" w:hAnsi="Arial" w:cs="Arial"/>
                <w:b/>
              </w:rPr>
            </w:pPr>
            <w:r>
              <w:rPr>
                <w:rFonts w:ascii="Arial" w:hAnsi="Arial" w:cs="Arial"/>
                <w:b/>
              </w:rPr>
              <w:t>X</w:t>
            </w:r>
          </w:p>
        </w:tc>
        <w:tc>
          <w:tcPr>
            <w:tcW w:w="608" w:type="dxa"/>
          </w:tcPr>
          <w:p w14:paraId="054C7056" w14:textId="000FE5DE" w:rsidR="00717A7A" w:rsidRDefault="00717A7A" w:rsidP="00343E96">
            <w:pPr>
              <w:jc w:val="center"/>
              <w:rPr>
                <w:rFonts w:ascii="Arial" w:hAnsi="Arial" w:cs="Arial"/>
                <w:b/>
              </w:rPr>
            </w:pPr>
            <w:r>
              <w:rPr>
                <w:rFonts w:ascii="Arial" w:hAnsi="Arial" w:cs="Arial"/>
                <w:b/>
              </w:rPr>
              <w:t>X</w:t>
            </w:r>
          </w:p>
        </w:tc>
        <w:tc>
          <w:tcPr>
            <w:tcW w:w="608" w:type="dxa"/>
          </w:tcPr>
          <w:p w14:paraId="28637CBB" w14:textId="306185D0" w:rsidR="00717A7A" w:rsidRDefault="00723B4C">
            <w:pPr>
              <w:jc w:val="center"/>
              <w:rPr>
                <w:rFonts w:ascii="Arial" w:hAnsi="Arial" w:cs="Arial"/>
                <w:b/>
              </w:rPr>
            </w:pPr>
            <w:r>
              <w:rPr>
                <w:rFonts w:ascii="Arial" w:hAnsi="Arial" w:cs="Arial"/>
                <w:b/>
              </w:rPr>
              <w:t>X</w:t>
            </w:r>
          </w:p>
        </w:tc>
        <w:tc>
          <w:tcPr>
            <w:tcW w:w="608" w:type="dxa"/>
          </w:tcPr>
          <w:p w14:paraId="0BB4D4D9" w14:textId="6FD3D653" w:rsidR="00717A7A" w:rsidRDefault="00F43F55">
            <w:pPr>
              <w:jc w:val="center"/>
              <w:rPr>
                <w:rFonts w:ascii="Arial" w:hAnsi="Arial" w:cs="Arial"/>
                <w:b/>
              </w:rPr>
            </w:pPr>
            <w:r>
              <w:rPr>
                <w:rFonts w:ascii="Arial" w:hAnsi="Arial" w:cs="Arial"/>
                <w:b/>
              </w:rPr>
              <w:t>X</w:t>
            </w:r>
          </w:p>
        </w:tc>
        <w:tc>
          <w:tcPr>
            <w:tcW w:w="608" w:type="dxa"/>
          </w:tcPr>
          <w:p w14:paraId="0CCF41A1" w14:textId="1C0FFFD9" w:rsidR="00717A7A" w:rsidRPr="009A24E8" w:rsidRDefault="00717A7A" w:rsidP="00343E96">
            <w:pPr>
              <w:jc w:val="center"/>
              <w:rPr>
                <w:rFonts w:ascii="Arial" w:hAnsi="Arial" w:cs="Arial"/>
                <w:b/>
              </w:rPr>
            </w:pPr>
            <w:r>
              <w:rPr>
                <w:rFonts w:ascii="Arial" w:hAnsi="Arial" w:cs="Arial"/>
                <w:b/>
              </w:rPr>
              <w:t>X</w:t>
            </w:r>
          </w:p>
        </w:tc>
        <w:tc>
          <w:tcPr>
            <w:tcW w:w="567" w:type="dxa"/>
          </w:tcPr>
          <w:p w14:paraId="0615686D" w14:textId="2CD6F6F5" w:rsidR="00717A7A" w:rsidRPr="009A24E8" w:rsidRDefault="00717A7A" w:rsidP="00343E96">
            <w:pPr>
              <w:jc w:val="center"/>
              <w:rPr>
                <w:rFonts w:ascii="Arial" w:hAnsi="Arial" w:cs="Arial"/>
                <w:b/>
              </w:rPr>
            </w:pPr>
          </w:p>
        </w:tc>
        <w:tc>
          <w:tcPr>
            <w:tcW w:w="567" w:type="dxa"/>
          </w:tcPr>
          <w:p w14:paraId="6C72B162" w14:textId="0F45DBE1" w:rsidR="00717A7A" w:rsidRPr="009A24E8" w:rsidRDefault="00717A7A" w:rsidP="00343E96">
            <w:pPr>
              <w:jc w:val="center"/>
              <w:rPr>
                <w:rFonts w:ascii="Arial" w:hAnsi="Arial" w:cs="Arial"/>
                <w:b/>
              </w:rPr>
            </w:pPr>
            <w:r>
              <w:rPr>
                <w:rFonts w:ascii="Arial" w:hAnsi="Arial" w:cs="Arial"/>
                <w:b/>
              </w:rPr>
              <w:t>X</w:t>
            </w:r>
          </w:p>
        </w:tc>
        <w:tc>
          <w:tcPr>
            <w:tcW w:w="567" w:type="dxa"/>
          </w:tcPr>
          <w:p w14:paraId="070BE13C" w14:textId="4DCCE7A6" w:rsidR="00717A7A" w:rsidRPr="009A24E8" w:rsidRDefault="00717A7A" w:rsidP="00343E96">
            <w:pPr>
              <w:jc w:val="center"/>
              <w:rPr>
                <w:rFonts w:ascii="Arial" w:hAnsi="Arial" w:cs="Arial"/>
                <w:b/>
              </w:rPr>
            </w:pPr>
            <w:r>
              <w:rPr>
                <w:rFonts w:ascii="Arial" w:hAnsi="Arial" w:cs="Arial"/>
                <w:b/>
              </w:rPr>
              <w:t>X</w:t>
            </w:r>
          </w:p>
        </w:tc>
        <w:tc>
          <w:tcPr>
            <w:tcW w:w="567" w:type="dxa"/>
          </w:tcPr>
          <w:p w14:paraId="6DCC6C2C" w14:textId="48DFB28E" w:rsidR="00717A7A" w:rsidRPr="009A24E8" w:rsidRDefault="00717A7A" w:rsidP="00343E96">
            <w:pPr>
              <w:jc w:val="center"/>
              <w:rPr>
                <w:rFonts w:ascii="Arial" w:hAnsi="Arial" w:cs="Arial"/>
                <w:b/>
              </w:rPr>
            </w:pPr>
          </w:p>
        </w:tc>
      </w:tr>
    </w:tbl>
    <w:p w14:paraId="7D916B10" w14:textId="77777777" w:rsidR="00A71161" w:rsidRDefault="00A71161" w:rsidP="00CE3D23">
      <w:pPr>
        <w:spacing w:after="0" w:line="240" w:lineRule="auto"/>
        <w:ind w:left="426" w:right="260"/>
        <w:rPr>
          <w:rFonts w:ascii="Arial" w:hAnsi="Arial" w:cs="Arial"/>
          <w:b/>
          <w:iCs/>
        </w:rPr>
      </w:pPr>
    </w:p>
    <w:p w14:paraId="7FA9B706" w14:textId="77777777" w:rsidR="002B7B59" w:rsidRPr="00CE3D23" w:rsidRDefault="00A71161" w:rsidP="002B7B59">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esign</w:t>
      </w:r>
    </w:p>
    <w:p w14:paraId="4EC52D90" w14:textId="1C86EFC9" w:rsidR="00A71161" w:rsidRPr="00D50113" w:rsidRDefault="00A71161" w:rsidP="00CE3D23">
      <w:pPr>
        <w:spacing w:after="0" w:line="240" w:lineRule="auto"/>
        <w:ind w:left="567" w:right="260"/>
        <w:jc w:val="both"/>
        <w:rPr>
          <w:rFonts w:ascii="Arial" w:hAnsi="Arial" w:cs="Arial"/>
          <w:iCs/>
        </w:rPr>
      </w:pPr>
      <w:r w:rsidRPr="00D50113">
        <w:rPr>
          <w:rFonts w:ascii="Arial" w:hAnsi="Arial" w:cs="Arial"/>
          <w:b/>
          <w:bCs/>
        </w:rPr>
        <w:t xml:space="preserve"> </w:t>
      </w:r>
    </w:p>
    <w:p w14:paraId="7D71C4C0" w14:textId="77777777" w:rsidR="00A71161" w:rsidRPr="00D50113" w:rsidRDefault="00A71161" w:rsidP="00CE3D23">
      <w:pPr>
        <w:autoSpaceDE w:val="0"/>
        <w:autoSpaceDN w:val="0"/>
        <w:adjustRightInd w:val="0"/>
        <w:spacing w:after="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95F8FB" w14:textId="77777777" w:rsidR="00A71161" w:rsidRPr="00D50113" w:rsidRDefault="00A71161" w:rsidP="00CE3D23">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7D7924" w14:textId="77777777" w:rsidR="00A71161" w:rsidRPr="00D50113" w:rsidRDefault="00A71161" w:rsidP="00CE3D23">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9D509D" w14:textId="77777777" w:rsidR="00A71161" w:rsidRPr="00D50113" w:rsidRDefault="00A71161" w:rsidP="00CE3D23">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A2A7E82" w14:textId="77777777" w:rsidR="00A71161" w:rsidRPr="00302082" w:rsidRDefault="00A71161" w:rsidP="00CE3D23">
      <w:pPr>
        <w:spacing w:after="0" w:line="240" w:lineRule="auto"/>
        <w:ind w:left="426" w:right="260"/>
        <w:rPr>
          <w:rFonts w:ascii="Arial" w:hAnsi="Arial" w:cs="Arial"/>
          <w:i/>
          <w:iCs/>
        </w:rPr>
      </w:pPr>
    </w:p>
    <w:p w14:paraId="4B443B82" w14:textId="77777777" w:rsidR="00A71161" w:rsidRPr="00302082" w:rsidRDefault="00A71161" w:rsidP="00CE3D23">
      <w:pPr>
        <w:numPr>
          <w:ilvl w:val="0"/>
          <w:numId w:val="1"/>
        </w:numPr>
        <w:spacing w:after="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200B60A" w14:textId="77777777" w:rsidR="002B7B59" w:rsidRDefault="002B7B59" w:rsidP="002B7B59">
      <w:pPr>
        <w:spacing w:after="0" w:line="240" w:lineRule="auto"/>
        <w:ind w:left="567" w:right="260"/>
        <w:jc w:val="both"/>
        <w:rPr>
          <w:rFonts w:ascii="Arial" w:hAnsi="Arial" w:cs="Arial"/>
        </w:rPr>
      </w:pPr>
    </w:p>
    <w:p w14:paraId="13ABD4DA" w14:textId="593BB0F6" w:rsidR="00A71161" w:rsidRPr="00207546" w:rsidRDefault="00A71161" w:rsidP="00CE3D23">
      <w:pPr>
        <w:spacing w:after="0" w:line="240" w:lineRule="auto"/>
        <w:ind w:left="567" w:right="260"/>
        <w:jc w:val="both"/>
        <w:rPr>
          <w:rFonts w:ascii="Arial" w:hAnsi="Arial" w:cs="Arial"/>
          <w:b/>
        </w:rPr>
      </w:pPr>
      <w:r w:rsidRPr="00207546">
        <w:rPr>
          <w:rFonts w:ascii="Arial" w:hAnsi="Arial" w:cs="Arial"/>
        </w:rPr>
        <w:t>Canterbury</w:t>
      </w:r>
    </w:p>
    <w:p w14:paraId="421174E1" w14:textId="77777777" w:rsidR="00A71161" w:rsidRDefault="00A71161" w:rsidP="00CE3D23">
      <w:pPr>
        <w:spacing w:after="0" w:line="240" w:lineRule="auto"/>
        <w:ind w:left="426" w:right="260"/>
        <w:rPr>
          <w:rFonts w:ascii="Arial" w:hAnsi="Arial" w:cs="Arial"/>
          <w:i/>
          <w:iCs/>
        </w:rPr>
      </w:pPr>
    </w:p>
    <w:p w14:paraId="32BDB2BB" w14:textId="77777777" w:rsidR="00A71161" w:rsidRPr="002A7F48" w:rsidRDefault="00A71161" w:rsidP="00CE3D23">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57CADCD6" w14:textId="77777777" w:rsidR="002B7B59" w:rsidRDefault="002B7B59" w:rsidP="002B7B59">
      <w:pPr>
        <w:autoSpaceDE w:val="0"/>
        <w:autoSpaceDN w:val="0"/>
        <w:adjustRightInd w:val="0"/>
        <w:spacing w:after="0" w:line="240" w:lineRule="auto"/>
        <w:ind w:left="567" w:right="261"/>
        <w:jc w:val="both"/>
        <w:rPr>
          <w:rFonts w:ascii="Arial" w:hAnsi="Arial" w:cs="Arial"/>
        </w:rPr>
      </w:pPr>
    </w:p>
    <w:p w14:paraId="67FFC5CC" w14:textId="77777777" w:rsidR="008D04E5" w:rsidRPr="008D04E5" w:rsidRDefault="008D04E5" w:rsidP="008D04E5">
      <w:pPr>
        <w:autoSpaceDE w:val="0"/>
        <w:autoSpaceDN w:val="0"/>
        <w:adjustRightInd w:val="0"/>
        <w:spacing w:after="0" w:line="240" w:lineRule="auto"/>
        <w:ind w:left="567" w:right="261"/>
        <w:jc w:val="both"/>
        <w:rPr>
          <w:rFonts w:ascii="Arial" w:hAnsi="Arial" w:cs="Arial"/>
        </w:rPr>
      </w:pPr>
      <w:r w:rsidRPr="00343E96">
        <w:rPr>
          <w:rFonts w:ascii="Arial" w:hAnsi="Arial" w:cs="Arial"/>
          <w:iCs/>
        </w:rPr>
        <w:t>The topics to be covered in this module were developed collaboratively by scientists in many countries over the course of generations. Throughout this module emphasis will be made on how contributions from scientists in different countries (with different science cultures) were combined to create the knowledge we have today.  Like all established scientific knowledge, this transcends national boundaries</w:t>
      </w:r>
      <w:r w:rsidRPr="008D04E5">
        <w:rPr>
          <w:rFonts w:ascii="Arial" w:hAnsi="Arial" w:cs="Arial"/>
          <w:i/>
          <w:iCs/>
        </w:rPr>
        <w:t>.</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77777777" w:rsidR="00422B69" w:rsidRPr="00302082" w:rsidRDefault="00422B69" w:rsidP="00302082">
            <w:pPr>
              <w:spacing w:after="120"/>
              <w:ind w:right="-330"/>
              <w:rPr>
                <w:rFonts w:ascii="Arial" w:hAnsi="Arial" w:cs="Arial"/>
              </w:rPr>
            </w:pPr>
          </w:p>
        </w:tc>
        <w:tc>
          <w:tcPr>
            <w:tcW w:w="1701" w:type="dxa"/>
          </w:tcPr>
          <w:p w14:paraId="3F6EE756" w14:textId="77777777" w:rsidR="00422B69" w:rsidRPr="00302082" w:rsidRDefault="00422B69" w:rsidP="00302082">
            <w:pPr>
              <w:spacing w:after="120"/>
              <w:ind w:right="-330"/>
              <w:rPr>
                <w:rFonts w:ascii="Arial" w:hAnsi="Arial" w:cs="Arial"/>
              </w:rPr>
            </w:pPr>
          </w:p>
        </w:tc>
        <w:tc>
          <w:tcPr>
            <w:tcW w:w="1871" w:type="dxa"/>
          </w:tcPr>
          <w:p w14:paraId="1CAD9FB1" w14:textId="77777777" w:rsidR="00422B69" w:rsidRPr="00302082" w:rsidRDefault="00422B69" w:rsidP="00302082">
            <w:pPr>
              <w:spacing w:after="120"/>
              <w:ind w:right="-330"/>
              <w:rPr>
                <w:rFonts w:ascii="Arial" w:hAnsi="Arial" w:cs="Arial"/>
              </w:rPr>
            </w:pPr>
          </w:p>
        </w:tc>
        <w:tc>
          <w:tcPr>
            <w:tcW w:w="2552" w:type="dxa"/>
          </w:tcPr>
          <w:p w14:paraId="4BD40DC9" w14:textId="77777777" w:rsidR="00422B69" w:rsidRPr="00302082" w:rsidRDefault="00422B69" w:rsidP="00302082">
            <w:pPr>
              <w:spacing w:after="120"/>
              <w:ind w:right="-330"/>
              <w:rPr>
                <w:rFonts w:ascii="Arial" w:hAnsi="Arial" w:cs="Arial"/>
              </w:rPr>
            </w:pP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500A5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B3AF" w14:textId="77777777" w:rsidR="00FC6DB3" w:rsidRDefault="00FC6DB3" w:rsidP="009A2D37">
      <w:pPr>
        <w:spacing w:after="0" w:line="240" w:lineRule="auto"/>
      </w:pPr>
      <w:r>
        <w:separator/>
      </w:r>
    </w:p>
  </w:endnote>
  <w:endnote w:type="continuationSeparator" w:id="0">
    <w:p w14:paraId="5A91EC21" w14:textId="77777777" w:rsidR="00FC6DB3" w:rsidRDefault="00FC6DB3" w:rsidP="009A2D37">
      <w:pPr>
        <w:spacing w:after="0" w:line="240" w:lineRule="auto"/>
      </w:pPr>
      <w:r>
        <w:continuationSeparator/>
      </w:r>
    </w:p>
  </w:endnote>
  <w:endnote w:type="continuationNotice" w:id="1">
    <w:p w14:paraId="002C2659" w14:textId="77777777" w:rsidR="00FC6DB3" w:rsidRDefault="00FC6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5C1AA3" w14:textId="77777777" w:rsidR="008B2543" w:rsidRDefault="0019787E" w:rsidP="009A2D37">
        <w:pPr>
          <w:pStyle w:val="Footer"/>
          <w:jc w:val="center"/>
        </w:pPr>
        <w:r>
          <w:fldChar w:fldCharType="begin"/>
        </w:r>
        <w:r>
          <w:instrText xml:space="preserve"> PAGE   \* MERGEFORMAT </w:instrText>
        </w:r>
        <w:r>
          <w:fldChar w:fldCharType="separate"/>
        </w:r>
        <w:r w:rsidR="00723B4C">
          <w:rPr>
            <w:noProof/>
          </w:rPr>
          <w:t>4</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01082C98" w14:textId="77777777" w:rsidR="00DB36AB" w:rsidRDefault="00DB36AB" w:rsidP="00DB36AB">
        <w:pPr>
          <w:pStyle w:val="Footer"/>
          <w:jc w:val="center"/>
        </w:pPr>
        <w:r>
          <w:fldChar w:fldCharType="begin"/>
        </w:r>
        <w:r>
          <w:instrText xml:space="preserve"> PAGE   \* MERGEFORMAT </w:instrText>
        </w:r>
        <w:r>
          <w:fldChar w:fldCharType="separate"/>
        </w:r>
        <w:r w:rsidR="00723B4C">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1DC8" w14:textId="77777777" w:rsidR="00FC6DB3" w:rsidRDefault="00FC6DB3" w:rsidP="009A2D37">
      <w:pPr>
        <w:spacing w:after="0" w:line="240" w:lineRule="auto"/>
      </w:pPr>
      <w:r>
        <w:separator/>
      </w:r>
    </w:p>
  </w:footnote>
  <w:footnote w:type="continuationSeparator" w:id="0">
    <w:p w14:paraId="373F76C7" w14:textId="77777777" w:rsidR="00FC6DB3" w:rsidRDefault="00FC6DB3" w:rsidP="009A2D37">
      <w:pPr>
        <w:spacing w:after="0" w:line="240" w:lineRule="auto"/>
      </w:pPr>
      <w:r>
        <w:continuationSeparator/>
      </w:r>
    </w:p>
  </w:footnote>
  <w:footnote w:type="continuationNotice" w:id="1">
    <w:p w14:paraId="11B0672F" w14:textId="77777777" w:rsidR="00FC6DB3" w:rsidRDefault="00FC6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0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E17ADF"/>
    <w:multiLevelType w:val="multilevel"/>
    <w:tmpl w:val="2256937A"/>
    <w:lvl w:ilvl="0">
      <w:start w:val="1"/>
      <w:numFmt w:val="decimal"/>
      <w:lvlText w:val="%1."/>
      <w:lvlJc w:val="left"/>
      <w:pPr>
        <w:ind w:left="360" w:hanging="360"/>
      </w:pPr>
      <w:rPr>
        <w:b w:val="0"/>
        <w:i w:val="0"/>
      </w:rPr>
    </w:lvl>
    <w:lvl w:ilvl="1">
      <w:start w:val="1"/>
      <w:numFmt w:val="decimal"/>
      <w:lvlText w:val="8.%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F4A93"/>
    <w:multiLevelType w:val="multilevel"/>
    <w:tmpl w:val="38162736"/>
    <w:lvl w:ilvl="0">
      <w:start w:val="1"/>
      <w:numFmt w:val="decimal"/>
      <w:lvlText w:val="%1."/>
      <w:lvlJc w:val="left"/>
      <w:pPr>
        <w:ind w:left="360" w:hanging="360"/>
      </w:pPr>
      <w:rPr>
        <w:b w:val="0"/>
        <w:i w:val="0"/>
      </w:rPr>
    </w:lvl>
    <w:lvl w:ilvl="1">
      <w:start w:val="1"/>
      <w:numFmt w:val="decimal"/>
      <w:lvlText w:val="9.%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D7744"/>
    <w:multiLevelType w:val="hybridMultilevel"/>
    <w:tmpl w:val="B0D21B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1E424D"/>
    <w:multiLevelType w:val="hybridMultilevel"/>
    <w:tmpl w:val="6AB060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35D79"/>
    <w:multiLevelType w:val="hybridMultilevel"/>
    <w:tmpl w:val="5C746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11A4987"/>
    <w:multiLevelType w:val="hybridMultilevel"/>
    <w:tmpl w:val="B51EED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1F6432F"/>
    <w:multiLevelType w:val="multilevel"/>
    <w:tmpl w:val="6F2E91F8"/>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CA452D"/>
    <w:multiLevelType w:val="hybridMultilevel"/>
    <w:tmpl w:val="01FC8A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31084B36"/>
    <w:lvl w:ilvl="0" w:tplc="EF52DC78">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043256"/>
    <w:multiLevelType w:val="hybridMultilevel"/>
    <w:tmpl w:val="83CEDB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62518323">
    <w:abstractNumId w:val="6"/>
  </w:num>
  <w:num w:numId="2" w16cid:durableId="387651770">
    <w:abstractNumId w:val="0"/>
  </w:num>
  <w:num w:numId="3" w16cid:durableId="1437822943">
    <w:abstractNumId w:val="11"/>
  </w:num>
  <w:num w:numId="4" w16cid:durableId="1590428573">
    <w:abstractNumId w:val="1"/>
  </w:num>
  <w:num w:numId="5" w16cid:durableId="597785987">
    <w:abstractNumId w:val="23"/>
  </w:num>
  <w:num w:numId="6" w16cid:durableId="518156568">
    <w:abstractNumId w:val="21"/>
  </w:num>
  <w:num w:numId="7" w16cid:durableId="2118324906">
    <w:abstractNumId w:val="26"/>
  </w:num>
  <w:num w:numId="8" w16cid:durableId="768355886">
    <w:abstractNumId w:val="22"/>
  </w:num>
  <w:num w:numId="9" w16cid:durableId="692461180">
    <w:abstractNumId w:val="12"/>
  </w:num>
  <w:num w:numId="10" w16cid:durableId="481192938">
    <w:abstractNumId w:val="28"/>
  </w:num>
  <w:num w:numId="11" w16cid:durableId="2028868821">
    <w:abstractNumId w:val="18"/>
  </w:num>
  <w:num w:numId="12" w16cid:durableId="562906973">
    <w:abstractNumId w:val="13"/>
  </w:num>
  <w:num w:numId="13" w16cid:durableId="834687736">
    <w:abstractNumId w:val="9"/>
  </w:num>
  <w:num w:numId="14" w16cid:durableId="1949199382">
    <w:abstractNumId w:val="25"/>
  </w:num>
  <w:num w:numId="15" w16cid:durableId="1283149827">
    <w:abstractNumId w:val="19"/>
  </w:num>
  <w:num w:numId="16" w16cid:durableId="1592735789">
    <w:abstractNumId w:val="7"/>
  </w:num>
  <w:num w:numId="17" w16cid:durableId="817264738">
    <w:abstractNumId w:val="27"/>
  </w:num>
  <w:num w:numId="18" w16cid:durableId="556010276">
    <w:abstractNumId w:val="15"/>
  </w:num>
  <w:num w:numId="19" w16cid:durableId="1293556174">
    <w:abstractNumId w:val="5"/>
  </w:num>
  <w:num w:numId="20" w16cid:durableId="553083822">
    <w:abstractNumId w:val="8"/>
  </w:num>
  <w:num w:numId="21" w16cid:durableId="1304113630">
    <w:abstractNumId w:val="4"/>
  </w:num>
  <w:num w:numId="22" w16cid:durableId="765885680">
    <w:abstractNumId w:val="17"/>
  </w:num>
  <w:num w:numId="23" w16cid:durableId="1200432146">
    <w:abstractNumId w:val="16"/>
  </w:num>
  <w:num w:numId="24" w16cid:durableId="1707218235">
    <w:abstractNumId w:val="10"/>
  </w:num>
  <w:num w:numId="25" w16cid:durableId="346906843">
    <w:abstractNumId w:val="14"/>
  </w:num>
  <w:num w:numId="26" w16cid:durableId="950360096">
    <w:abstractNumId w:val="20"/>
  </w:num>
  <w:num w:numId="27" w16cid:durableId="630787783">
    <w:abstractNumId w:val="24"/>
  </w:num>
  <w:num w:numId="28" w16cid:durableId="1561283906">
    <w:abstractNumId w:val="2"/>
  </w:num>
  <w:num w:numId="29" w16cid:durableId="958225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33C8B"/>
    <w:rsid w:val="00034562"/>
    <w:rsid w:val="000408CC"/>
    <w:rsid w:val="00045373"/>
    <w:rsid w:val="00060A8A"/>
    <w:rsid w:val="00063A2F"/>
    <w:rsid w:val="000678D3"/>
    <w:rsid w:val="000906B5"/>
    <w:rsid w:val="00090787"/>
    <w:rsid w:val="0009475D"/>
    <w:rsid w:val="00094810"/>
    <w:rsid w:val="00096DA4"/>
    <w:rsid w:val="000A06B6"/>
    <w:rsid w:val="000C0294"/>
    <w:rsid w:val="000C3A7E"/>
    <w:rsid w:val="000C7A1C"/>
    <w:rsid w:val="000D2A8A"/>
    <w:rsid w:val="000D32AC"/>
    <w:rsid w:val="000D65F8"/>
    <w:rsid w:val="000E20C1"/>
    <w:rsid w:val="000E3B73"/>
    <w:rsid w:val="000F661C"/>
    <w:rsid w:val="000F6C56"/>
    <w:rsid w:val="000F7FBF"/>
    <w:rsid w:val="00106146"/>
    <w:rsid w:val="00106BE5"/>
    <w:rsid w:val="00110947"/>
    <w:rsid w:val="00110F78"/>
    <w:rsid w:val="00111906"/>
    <w:rsid w:val="00111CB3"/>
    <w:rsid w:val="00117577"/>
    <w:rsid w:val="00117793"/>
    <w:rsid w:val="001206E4"/>
    <w:rsid w:val="001214D3"/>
    <w:rsid w:val="00121BFC"/>
    <w:rsid w:val="00122C3E"/>
    <w:rsid w:val="00132075"/>
    <w:rsid w:val="001402A1"/>
    <w:rsid w:val="001402AD"/>
    <w:rsid w:val="001540CE"/>
    <w:rsid w:val="00154D48"/>
    <w:rsid w:val="0015717B"/>
    <w:rsid w:val="00157ACA"/>
    <w:rsid w:val="00160427"/>
    <w:rsid w:val="00162D46"/>
    <w:rsid w:val="00164D5A"/>
    <w:rsid w:val="00172793"/>
    <w:rsid w:val="0017363F"/>
    <w:rsid w:val="00180558"/>
    <w:rsid w:val="001811E5"/>
    <w:rsid w:val="00183B34"/>
    <w:rsid w:val="001853D9"/>
    <w:rsid w:val="00185F46"/>
    <w:rsid w:val="00192520"/>
    <w:rsid w:val="00194458"/>
    <w:rsid w:val="00195FD5"/>
    <w:rsid w:val="00196C6A"/>
    <w:rsid w:val="0019787E"/>
    <w:rsid w:val="001A1987"/>
    <w:rsid w:val="001A425B"/>
    <w:rsid w:val="001A7762"/>
    <w:rsid w:val="001B0285"/>
    <w:rsid w:val="001B1B28"/>
    <w:rsid w:val="001B27FB"/>
    <w:rsid w:val="001B31B0"/>
    <w:rsid w:val="001C1787"/>
    <w:rsid w:val="001C1B49"/>
    <w:rsid w:val="001C4A85"/>
    <w:rsid w:val="001C5443"/>
    <w:rsid w:val="001D0C7D"/>
    <w:rsid w:val="001D1F2D"/>
    <w:rsid w:val="001D2314"/>
    <w:rsid w:val="001D6398"/>
    <w:rsid w:val="001E155C"/>
    <w:rsid w:val="001E1F45"/>
    <w:rsid w:val="001E62C1"/>
    <w:rsid w:val="001F0779"/>
    <w:rsid w:val="001F3C3E"/>
    <w:rsid w:val="00201C5F"/>
    <w:rsid w:val="0020243A"/>
    <w:rsid w:val="0020331D"/>
    <w:rsid w:val="00204081"/>
    <w:rsid w:val="00207419"/>
    <w:rsid w:val="0021578E"/>
    <w:rsid w:val="00227582"/>
    <w:rsid w:val="002302FD"/>
    <w:rsid w:val="002308BE"/>
    <w:rsid w:val="00236F97"/>
    <w:rsid w:val="002407C0"/>
    <w:rsid w:val="002461AF"/>
    <w:rsid w:val="002465A1"/>
    <w:rsid w:val="002609BF"/>
    <w:rsid w:val="00264576"/>
    <w:rsid w:val="002645FB"/>
    <w:rsid w:val="0026585A"/>
    <w:rsid w:val="00266735"/>
    <w:rsid w:val="00273CF0"/>
    <w:rsid w:val="002748D4"/>
    <w:rsid w:val="00274ED7"/>
    <w:rsid w:val="0028461D"/>
    <w:rsid w:val="0028590C"/>
    <w:rsid w:val="00292C46"/>
    <w:rsid w:val="002938D6"/>
    <w:rsid w:val="00293B39"/>
    <w:rsid w:val="00294B73"/>
    <w:rsid w:val="002A0C18"/>
    <w:rsid w:val="002A219B"/>
    <w:rsid w:val="002A22DB"/>
    <w:rsid w:val="002A3010"/>
    <w:rsid w:val="002B20F5"/>
    <w:rsid w:val="002B2A1A"/>
    <w:rsid w:val="002B35D5"/>
    <w:rsid w:val="002B71F2"/>
    <w:rsid w:val="002B7B59"/>
    <w:rsid w:val="002E3246"/>
    <w:rsid w:val="002E71C0"/>
    <w:rsid w:val="002F05F4"/>
    <w:rsid w:val="002F0CE4"/>
    <w:rsid w:val="002F23EF"/>
    <w:rsid w:val="002F2626"/>
    <w:rsid w:val="002F57EC"/>
    <w:rsid w:val="00302082"/>
    <w:rsid w:val="00306620"/>
    <w:rsid w:val="00306E94"/>
    <w:rsid w:val="00315B3B"/>
    <w:rsid w:val="003262B9"/>
    <w:rsid w:val="0033263A"/>
    <w:rsid w:val="00334A02"/>
    <w:rsid w:val="00335875"/>
    <w:rsid w:val="00335FBE"/>
    <w:rsid w:val="00343E96"/>
    <w:rsid w:val="00351D4F"/>
    <w:rsid w:val="00352D8E"/>
    <w:rsid w:val="00355E42"/>
    <w:rsid w:val="00356B68"/>
    <w:rsid w:val="0035702D"/>
    <w:rsid w:val="003604D4"/>
    <w:rsid w:val="003606FE"/>
    <w:rsid w:val="003627B0"/>
    <w:rsid w:val="00374DF6"/>
    <w:rsid w:val="003759B0"/>
    <w:rsid w:val="00375F84"/>
    <w:rsid w:val="00376E34"/>
    <w:rsid w:val="003804E7"/>
    <w:rsid w:val="003934D2"/>
    <w:rsid w:val="00395791"/>
    <w:rsid w:val="003973A1"/>
    <w:rsid w:val="003A3CD1"/>
    <w:rsid w:val="003A5DA0"/>
    <w:rsid w:val="003A5EEB"/>
    <w:rsid w:val="003A6143"/>
    <w:rsid w:val="003B28AB"/>
    <w:rsid w:val="003B35F4"/>
    <w:rsid w:val="003B7868"/>
    <w:rsid w:val="003B7C76"/>
    <w:rsid w:val="003C31AE"/>
    <w:rsid w:val="003C3E0C"/>
    <w:rsid w:val="003C776B"/>
    <w:rsid w:val="003D4A1C"/>
    <w:rsid w:val="003D7AA0"/>
    <w:rsid w:val="003E1FF7"/>
    <w:rsid w:val="003E311D"/>
    <w:rsid w:val="003F3578"/>
    <w:rsid w:val="003F4470"/>
    <w:rsid w:val="003F5A04"/>
    <w:rsid w:val="003F5D95"/>
    <w:rsid w:val="003F67CD"/>
    <w:rsid w:val="00402ED7"/>
    <w:rsid w:val="004057F8"/>
    <w:rsid w:val="004114F8"/>
    <w:rsid w:val="00422B69"/>
    <w:rsid w:val="00423D86"/>
    <w:rsid w:val="00424C90"/>
    <w:rsid w:val="00436BE9"/>
    <w:rsid w:val="00441E76"/>
    <w:rsid w:val="004443DA"/>
    <w:rsid w:val="00446A75"/>
    <w:rsid w:val="004474A2"/>
    <w:rsid w:val="00457F4D"/>
    <w:rsid w:val="00460925"/>
    <w:rsid w:val="00471C6C"/>
    <w:rsid w:val="00472023"/>
    <w:rsid w:val="004745D5"/>
    <w:rsid w:val="00477654"/>
    <w:rsid w:val="00486993"/>
    <w:rsid w:val="0048768B"/>
    <w:rsid w:val="00492DA4"/>
    <w:rsid w:val="00496AA3"/>
    <w:rsid w:val="00497C98"/>
    <w:rsid w:val="004A09C2"/>
    <w:rsid w:val="004A39D7"/>
    <w:rsid w:val="004A55FA"/>
    <w:rsid w:val="004B5D03"/>
    <w:rsid w:val="004C1EC4"/>
    <w:rsid w:val="004C7240"/>
    <w:rsid w:val="004D035C"/>
    <w:rsid w:val="004D6953"/>
    <w:rsid w:val="004F3C18"/>
    <w:rsid w:val="004F4328"/>
    <w:rsid w:val="005005E4"/>
    <w:rsid w:val="00500A5F"/>
    <w:rsid w:val="0050748E"/>
    <w:rsid w:val="00513689"/>
    <w:rsid w:val="0051375A"/>
    <w:rsid w:val="00521097"/>
    <w:rsid w:val="005215E6"/>
    <w:rsid w:val="0053059E"/>
    <w:rsid w:val="005327ED"/>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2A89"/>
    <w:rsid w:val="005B5A98"/>
    <w:rsid w:val="005C1A4F"/>
    <w:rsid w:val="005C27D7"/>
    <w:rsid w:val="005D29F3"/>
    <w:rsid w:val="005D7CD0"/>
    <w:rsid w:val="005E1A3A"/>
    <w:rsid w:val="005E6ADC"/>
    <w:rsid w:val="005E6D10"/>
    <w:rsid w:val="005E6D38"/>
    <w:rsid w:val="005E7B3F"/>
    <w:rsid w:val="005F040F"/>
    <w:rsid w:val="005F2C42"/>
    <w:rsid w:val="005F717F"/>
    <w:rsid w:val="006043FC"/>
    <w:rsid w:val="006050CF"/>
    <w:rsid w:val="00606B49"/>
    <w:rsid w:val="0061020C"/>
    <w:rsid w:val="0062219E"/>
    <w:rsid w:val="006253AA"/>
    <w:rsid w:val="00626023"/>
    <w:rsid w:val="00633150"/>
    <w:rsid w:val="00637A50"/>
    <w:rsid w:val="00641D6D"/>
    <w:rsid w:val="0064205B"/>
    <w:rsid w:val="0064364E"/>
    <w:rsid w:val="006438F3"/>
    <w:rsid w:val="006451A1"/>
    <w:rsid w:val="00647907"/>
    <w:rsid w:val="00651A82"/>
    <w:rsid w:val="006525E9"/>
    <w:rsid w:val="00660072"/>
    <w:rsid w:val="0066747B"/>
    <w:rsid w:val="006725EC"/>
    <w:rsid w:val="00674ED0"/>
    <w:rsid w:val="00676100"/>
    <w:rsid w:val="00682650"/>
    <w:rsid w:val="00683609"/>
    <w:rsid w:val="00684851"/>
    <w:rsid w:val="00694309"/>
    <w:rsid w:val="00695285"/>
    <w:rsid w:val="006961EF"/>
    <w:rsid w:val="00696FF5"/>
    <w:rsid w:val="006A0259"/>
    <w:rsid w:val="006A6BB4"/>
    <w:rsid w:val="006A7FB0"/>
    <w:rsid w:val="006C2A9A"/>
    <w:rsid w:val="006C423D"/>
    <w:rsid w:val="006C46EF"/>
    <w:rsid w:val="006C4C67"/>
    <w:rsid w:val="006C508B"/>
    <w:rsid w:val="006D13C0"/>
    <w:rsid w:val="006D41AB"/>
    <w:rsid w:val="006D444F"/>
    <w:rsid w:val="006E002C"/>
    <w:rsid w:val="006E03C5"/>
    <w:rsid w:val="006E4FEA"/>
    <w:rsid w:val="006F05B1"/>
    <w:rsid w:val="006F06E6"/>
    <w:rsid w:val="006F1A15"/>
    <w:rsid w:val="006F27BB"/>
    <w:rsid w:val="006F3F8B"/>
    <w:rsid w:val="006F4548"/>
    <w:rsid w:val="00700488"/>
    <w:rsid w:val="00703404"/>
    <w:rsid w:val="00703F92"/>
    <w:rsid w:val="00704637"/>
    <w:rsid w:val="007105E4"/>
    <w:rsid w:val="00714EE5"/>
    <w:rsid w:val="00717A7A"/>
    <w:rsid w:val="00720270"/>
    <w:rsid w:val="00723B4C"/>
    <w:rsid w:val="00724362"/>
    <w:rsid w:val="0072513C"/>
    <w:rsid w:val="007257AA"/>
    <w:rsid w:val="00727780"/>
    <w:rsid w:val="0073792C"/>
    <w:rsid w:val="00747DDA"/>
    <w:rsid w:val="00752E7A"/>
    <w:rsid w:val="00754069"/>
    <w:rsid w:val="007667DF"/>
    <w:rsid w:val="0077080B"/>
    <w:rsid w:val="00787070"/>
    <w:rsid w:val="007906FD"/>
    <w:rsid w:val="00797197"/>
    <w:rsid w:val="007972A7"/>
    <w:rsid w:val="007A1C0D"/>
    <w:rsid w:val="007A2BA2"/>
    <w:rsid w:val="007A3C39"/>
    <w:rsid w:val="007A6245"/>
    <w:rsid w:val="007B1DB2"/>
    <w:rsid w:val="007B375B"/>
    <w:rsid w:val="007B412A"/>
    <w:rsid w:val="007B635E"/>
    <w:rsid w:val="007B7724"/>
    <w:rsid w:val="007B7CDC"/>
    <w:rsid w:val="007C74B4"/>
    <w:rsid w:val="007E3412"/>
    <w:rsid w:val="007F393D"/>
    <w:rsid w:val="007F7403"/>
    <w:rsid w:val="008029AF"/>
    <w:rsid w:val="00802FFA"/>
    <w:rsid w:val="008102E5"/>
    <w:rsid w:val="008111B4"/>
    <w:rsid w:val="00812D72"/>
    <w:rsid w:val="008133F0"/>
    <w:rsid w:val="00815880"/>
    <w:rsid w:val="00820F60"/>
    <w:rsid w:val="0082298C"/>
    <w:rsid w:val="0082322C"/>
    <w:rsid w:val="00823942"/>
    <w:rsid w:val="00827FFD"/>
    <w:rsid w:val="00837203"/>
    <w:rsid w:val="0085283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562"/>
    <w:rsid w:val="008C0719"/>
    <w:rsid w:val="008C2508"/>
    <w:rsid w:val="008D04E5"/>
    <w:rsid w:val="008D2869"/>
    <w:rsid w:val="008D7401"/>
    <w:rsid w:val="008D7482"/>
    <w:rsid w:val="008E5347"/>
    <w:rsid w:val="008E7C95"/>
    <w:rsid w:val="00901329"/>
    <w:rsid w:val="00903DF6"/>
    <w:rsid w:val="00921CF6"/>
    <w:rsid w:val="00921D5F"/>
    <w:rsid w:val="00922E9E"/>
    <w:rsid w:val="00924EBC"/>
    <w:rsid w:val="00924EF0"/>
    <w:rsid w:val="009329E1"/>
    <w:rsid w:val="00934D7B"/>
    <w:rsid w:val="0094409E"/>
    <w:rsid w:val="00944E20"/>
    <w:rsid w:val="00947180"/>
    <w:rsid w:val="0095433C"/>
    <w:rsid w:val="00956481"/>
    <w:rsid w:val="009567BE"/>
    <w:rsid w:val="009629DE"/>
    <w:rsid w:val="00964C23"/>
    <w:rsid w:val="009661E7"/>
    <w:rsid w:val="009676FA"/>
    <w:rsid w:val="009679E0"/>
    <w:rsid w:val="009755EE"/>
    <w:rsid w:val="00977632"/>
    <w:rsid w:val="009818BA"/>
    <w:rsid w:val="00982A8E"/>
    <w:rsid w:val="00987DB4"/>
    <w:rsid w:val="0099029D"/>
    <w:rsid w:val="009940FF"/>
    <w:rsid w:val="00996204"/>
    <w:rsid w:val="009A19DE"/>
    <w:rsid w:val="009A26CB"/>
    <w:rsid w:val="009A2BC2"/>
    <w:rsid w:val="009A2D37"/>
    <w:rsid w:val="009A5397"/>
    <w:rsid w:val="009A7587"/>
    <w:rsid w:val="009B0A69"/>
    <w:rsid w:val="009C2474"/>
    <w:rsid w:val="009C7082"/>
    <w:rsid w:val="009D0006"/>
    <w:rsid w:val="009D0352"/>
    <w:rsid w:val="009D068C"/>
    <w:rsid w:val="009E49D1"/>
    <w:rsid w:val="009F3A2A"/>
    <w:rsid w:val="009F731F"/>
    <w:rsid w:val="009F7D33"/>
    <w:rsid w:val="00A00188"/>
    <w:rsid w:val="00A01725"/>
    <w:rsid w:val="00A021FE"/>
    <w:rsid w:val="00A05899"/>
    <w:rsid w:val="00A1270E"/>
    <w:rsid w:val="00A15342"/>
    <w:rsid w:val="00A22F4D"/>
    <w:rsid w:val="00A23086"/>
    <w:rsid w:val="00A25E35"/>
    <w:rsid w:val="00A279A2"/>
    <w:rsid w:val="00A3007E"/>
    <w:rsid w:val="00A32048"/>
    <w:rsid w:val="00A41F06"/>
    <w:rsid w:val="00A460B4"/>
    <w:rsid w:val="00A4759C"/>
    <w:rsid w:val="00A50FD4"/>
    <w:rsid w:val="00A52DB4"/>
    <w:rsid w:val="00A618E1"/>
    <w:rsid w:val="00A629B9"/>
    <w:rsid w:val="00A636BE"/>
    <w:rsid w:val="00A70C20"/>
    <w:rsid w:val="00A71161"/>
    <w:rsid w:val="00A71D2B"/>
    <w:rsid w:val="00A74292"/>
    <w:rsid w:val="00A776DE"/>
    <w:rsid w:val="00A80640"/>
    <w:rsid w:val="00A81A58"/>
    <w:rsid w:val="00A87A47"/>
    <w:rsid w:val="00A87FFD"/>
    <w:rsid w:val="00A97038"/>
    <w:rsid w:val="00A97CB8"/>
    <w:rsid w:val="00AA37D0"/>
    <w:rsid w:val="00AA3C15"/>
    <w:rsid w:val="00AA6330"/>
    <w:rsid w:val="00AB72F1"/>
    <w:rsid w:val="00AC4DBB"/>
    <w:rsid w:val="00AC7501"/>
    <w:rsid w:val="00AD748B"/>
    <w:rsid w:val="00AE4865"/>
    <w:rsid w:val="00AF50EE"/>
    <w:rsid w:val="00B00FE2"/>
    <w:rsid w:val="00B010E8"/>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294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560"/>
    <w:rsid w:val="00BF51AB"/>
    <w:rsid w:val="00BF716B"/>
    <w:rsid w:val="00BF7233"/>
    <w:rsid w:val="00C02AA2"/>
    <w:rsid w:val="00C04C95"/>
    <w:rsid w:val="00C12613"/>
    <w:rsid w:val="00C13823"/>
    <w:rsid w:val="00C16DEF"/>
    <w:rsid w:val="00C210CF"/>
    <w:rsid w:val="00C2492F"/>
    <w:rsid w:val="00C24F31"/>
    <w:rsid w:val="00C3744A"/>
    <w:rsid w:val="00C4002A"/>
    <w:rsid w:val="00C46912"/>
    <w:rsid w:val="00C612A8"/>
    <w:rsid w:val="00C618D2"/>
    <w:rsid w:val="00C67631"/>
    <w:rsid w:val="00C67CC8"/>
    <w:rsid w:val="00C709C6"/>
    <w:rsid w:val="00C729D7"/>
    <w:rsid w:val="00C83354"/>
    <w:rsid w:val="00C84004"/>
    <w:rsid w:val="00C843F6"/>
    <w:rsid w:val="00C84507"/>
    <w:rsid w:val="00C862C7"/>
    <w:rsid w:val="00CA3254"/>
    <w:rsid w:val="00CB11CE"/>
    <w:rsid w:val="00CC25A2"/>
    <w:rsid w:val="00CD7F07"/>
    <w:rsid w:val="00CE04F3"/>
    <w:rsid w:val="00CE12D8"/>
    <w:rsid w:val="00CE3D23"/>
    <w:rsid w:val="00CE4574"/>
    <w:rsid w:val="00CE70E6"/>
    <w:rsid w:val="00CF0BCA"/>
    <w:rsid w:val="00CF2E1E"/>
    <w:rsid w:val="00D02E99"/>
    <w:rsid w:val="00D13357"/>
    <w:rsid w:val="00D13A13"/>
    <w:rsid w:val="00D17916"/>
    <w:rsid w:val="00D20192"/>
    <w:rsid w:val="00D2689A"/>
    <w:rsid w:val="00D33E28"/>
    <w:rsid w:val="00D65506"/>
    <w:rsid w:val="00D773CF"/>
    <w:rsid w:val="00D83563"/>
    <w:rsid w:val="00D8448F"/>
    <w:rsid w:val="00D8777A"/>
    <w:rsid w:val="00D9355F"/>
    <w:rsid w:val="00DA2A47"/>
    <w:rsid w:val="00DA64B6"/>
    <w:rsid w:val="00DB36AB"/>
    <w:rsid w:val="00DB5C9D"/>
    <w:rsid w:val="00DD02E6"/>
    <w:rsid w:val="00DF665B"/>
    <w:rsid w:val="00E00667"/>
    <w:rsid w:val="00E0152A"/>
    <w:rsid w:val="00E03394"/>
    <w:rsid w:val="00E03D20"/>
    <w:rsid w:val="00E066E5"/>
    <w:rsid w:val="00E13DAC"/>
    <w:rsid w:val="00E22F03"/>
    <w:rsid w:val="00E233C1"/>
    <w:rsid w:val="00E30BF8"/>
    <w:rsid w:val="00E406B2"/>
    <w:rsid w:val="00E51404"/>
    <w:rsid w:val="00E574C9"/>
    <w:rsid w:val="00E610DE"/>
    <w:rsid w:val="00E66167"/>
    <w:rsid w:val="00E71F2F"/>
    <w:rsid w:val="00E77786"/>
    <w:rsid w:val="00E806FB"/>
    <w:rsid w:val="00EB1C2D"/>
    <w:rsid w:val="00EB32AB"/>
    <w:rsid w:val="00EC17D2"/>
    <w:rsid w:val="00EC1810"/>
    <w:rsid w:val="00EC3FCC"/>
    <w:rsid w:val="00ED32FF"/>
    <w:rsid w:val="00EE7AE5"/>
    <w:rsid w:val="00EF039B"/>
    <w:rsid w:val="00EF4933"/>
    <w:rsid w:val="00EF5044"/>
    <w:rsid w:val="00F01956"/>
    <w:rsid w:val="00F039BA"/>
    <w:rsid w:val="00F07CAC"/>
    <w:rsid w:val="00F116CE"/>
    <w:rsid w:val="00F1578B"/>
    <w:rsid w:val="00F16F93"/>
    <w:rsid w:val="00F176DE"/>
    <w:rsid w:val="00F20B62"/>
    <w:rsid w:val="00F21C47"/>
    <w:rsid w:val="00F244E2"/>
    <w:rsid w:val="00F317D7"/>
    <w:rsid w:val="00F340DE"/>
    <w:rsid w:val="00F41C32"/>
    <w:rsid w:val="00F43542"/>
    <w:rsid w:val="00F43F55"/>
    <w:rsid w:val="00F44BAB"/>
    <w:rsid w:val="00F454E2"/>
    <w:rsid w:val="00F527CB"/>
    <w:rsid w:val="00F562AA"/>
    <w:rsid w:val="00F6005D"/>
    <w:rsid w:val="00F60A57"/>
    <w:rsid w:val="00F65C4E"/>
    <w:rsid w:val="00F66975"/>
    <w:rsid w:val="00F7105A"/>
    <w:rsid w:val="00F71566"/>
    <w:rsid w:val="00F7710E"/>
    <w:rsid w:val="00F77676"/>
    <w:rsid w:val="00F806D4"/>
    <w:rsid w:val="00F80CED"/>
    <w:rsid w:val="00F8197C"/>
    <w:rsid w:val="00F82B4E"/>
    <w:rsid w:val="00F860E9"/>
    <w:rsid w:val="00F87559"/>
    <w:rsid w:val="00F879BF"/>
    <w:rsid w:val="00F96D71"/>
    <w:rsid w:val="00F97C9E"/>
    <w:rsid w:val="00FA20DE"/>
    <w:rsid w:val="00FA4EE8"/>
    <w:rsid w:val="00FB12CA"/>
    <w:rsid w:val="00FB2E32"/>
    <w:rsid w:val="00FB349F"/>
    <w:rsid w:val="00FB36EC"/>
    <w:rsid w:val="00FB4E1B"/>
    <w:rsid w:val="00FC0291"/>
    <w:rsid w:val="00FC1C92"/>
    <w:rsid w:val="00FC6DB3"/>
    <w:rsid w:val="00FD333B"/>
    <w:rsid w:val="00FD52F5"/>
    <w:rsid w:val="00FD689C"/>
    <w:rsid w:val="00FD705C"/>
    <w:rsid w:val="00FD777A"/>
    <w:rsid w:val="00FE260B"/>
    <w:rsid w:val="00FE692E"/>
    <w:rsid w:val="00FF31CA"/>
    <w:rsid w:val="00FF6EB4"/>
    <w:rsid w:val="00FF7858"/>
    <w:rsid w:val="70A1A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804">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1905483">
      <w:bodyDiv w:val="1"/>
      <w:marLeft w:val="0"/>
      <w:marRight w:val="0"/>
      <w:marTop w:val="0"/>
      <w:marBottom w:val="0"/>
      <w:divBdr>
        <w:top w:val="none" w:sz="0" w:space="0" w:color="auto"/>
        <w:left w:val="none" w:sz="0" w:space="0" w:color="auto"/>
        <w:bottom w:val="none" w:sz="0" w:space="0" w:color="auto"/>
        <w:right w:val="none" w:sz="0" w:space="0" w:color="auto"/>
      </w:divBdr>
      <w:divsChild>
        <w:div w:id="571819781">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70583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690">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taught/annexb.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CBC7-4AC5-44B0-8661-DAB51C7229F1}"/>
</file>

<file path=customXml/itemProps2.xml><?xml version="1.0" encoding="utf-8"?>
<ds:datastoreItem xmlns:ds="http://schemas.openxmlformats.org/officeDocument/2006/customXml" ds:itemID="{57EB7628-0A13-4C6C-B492-227566DD8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721BB7-1BEA-41C4-AE79-DD7DDA94D000}">
  <ds:schemaRefs>
    <ds:schemaRef ds:uri="http://schemas.microsoft.com/sharepoint/v3/contenttype/forms"/>
  </ds:schemaRefs>
</ds:datastoreItem>
</file>

<file path=customXml/itemProps4.xml><?xml version="1.0" encoding="utf-8"?>
<ds:datastoreItem xmlns:ds="http://schemas.openxmlformats.org/officeDocument/2006/customXml" ds:itemID="{2A25BDF3-3281-554B-8A7A-FA6B46B6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8658</Characters>
  <Application>Microsoft Office Word</Application>
  <DocSecurity>0</DocSecurity>
  <Lines>72</Lines>
  <Paragraphs>20</Paragraphs>
  <ScaleCrop>false</ScaleCrop>
  <Company>University of Kent</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2015-09-09T08:37:00Z</cp:lastPrinted>
  <dcterms:created xsi:type="dcterms:W3CDTF">2022-08-10T14:04:00Z</dcterms:created>
  <dcterms:modified xsi:type="dcterms:W3CDTF">2022-08-10T14:04:00Z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