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11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DBD6759" w14:textId="77777777" w:rsidR="009A2D37" w:rsidRPr="00FA7D92" w:rsidRDefault="00FA7D92" w:rsidP="00696FF5">
      <w:pPr>
        <w:spacing w:after="120" w:line="240" w:lineRule="auto"/>
        <w:ind w:left="567" w:right="260"/>
        <w:jc w:val="both"/>
        <w:rPr>
          <w:rFonts w:ascii="Arial" w:hAnsi="Arial" w:cs="Arial"/>
          <w:iCs/>
        </w:rPr>
      </w:pPr>
      <w:r w:rsidRPr="00FA7D92">
        <w:rPr>
          <w:rFonts w:ascii="Arial" w:hAnsi="Arial" w:cs="Arial"/>
        </w:rPr>
        <w:t xml:space="preserve">PHYS0020 </w:t>
      </w:r>
      <w:r w:rsidR="00C57028" w:rsidRPr="00FA7D92">
        <w:rPr>
          <w:rFonts w:ascii="Arial" w:hAnsi="Arial" w:cs="Arial"/>
          <w:iCs/>
        </w:rPr>
        <w:t>(</w:t>
      </w:r>
      <w:r w:rsidRPr="00FA7D92">
        <w:rPr>
          <w:rFonts w:ascii="Arial" w:hAnsi="Arial" w:cs="Arial"/>
        </w:rPr>
        <w:t>PH020</w:t>
      </w:r>
      <w:r w:rsidR="00C57028" w:rsidRPr="00FA7D92">
        <w:rPr>
          <w:rFonts w:ascii="Arial" w:hAnsi="Arial" w:cs="Arial"/>
          <w:iCs/>
        </w:rPr>
        <w:t>) -</w:t>
      </w:r>
      <w:r w:rsidR="009A2D37" w:rsidRPr="00FA7D92">
        <w:rPr>
          <w:rFonts w:ascii="Arial" w:hAnsi="Arial" w:cs="Arial"/>
          <w:iCs/>
        </w:rPr>
        <w:t xml:space="preserve"> </w:t>
      </w:r>
      <w:r w:rsidRPr="00FA7D92">
        <w:rPr>
          <w:rFonts w:ascii="Arial" w:hAnsi="Arial" w:cs="Arial"/>
          <w:iCs/>
        </w:rPr>
        <w:t>Algebra and Arithmetic</w:t>
      </w:r>
    </w:p>
    <w:p w14:paraId="56328EA8" w14:textId="77777777" w:rsidR="009A2D37" w:rsidRPr="00302082" w:rsidRDefault="009A2D37" w:rsidP="00302082">
      <w:pPr>
        <w:spacing w:after="120" w:line="240" w:lineRule="auto"/>
        <w:ind w:left="426" w:right="260"/>
        <w:jc w:val="both"/>
        <w:rPr>
          <w:rFonts w:ascii="Arial" w:hAnsi="Arial" w:cs="Arial"/>
        </w:rPr>
      </w:pPr>
    </w:p>
    <w:p w14:paraId="6C97AE4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04CAAF" w14:textId="7B9F3A21" w:rsidR="009A2D37" w:rsidRPr="00BE62D3" w:rsidRDefault="002A7CF3" w:rsidP="00696FF5">
      <w:pPr>
        <w:spacing w:after="120" w:line="240" w:lineRule="auto"/>
        <w:ind w:left="567" w:right="260"/>
        <w:rPr>
          <w:rFonts w:ascii="Arial" w:hAnsi="Arial" w:cs="Arial"/>
          <w:iCs/>
        </w:rPr>
      </w:pPr>
      <w:r>
        <w:rPr>
          <w:rFonts w:ascii="Arial" w:hAnsi="Arial" w:cs="Arial"/>
          <w:iCs/>
        </w:rPr>
        <w:t xml:space="preserve">School of </w:t>
      </w:r>
      <w:r w:rsidR="00BE62D3" w:rsidRPr="00BE62D3">
        <w:rPr>
          <w:rFonts w:ascii="Arial" w:hAnsi="Arial" w:cs="Arial"/>
          <w:iCs/>
        </w:rPr>
        <w:t>Physical Sciences</w:t>
      </w:r>
    </w:p>
    <w:p w14:paraId="5CE051BF" w14:textId="77777777" w:rsidR="009A2D37" w:rsidRPr="00302082" w:rsidRDefault="009A2D37" w:rsidP="00302082">
      <w:pPr>
        <w:spacing w:after="120" w:line="240" w:lineRule="auto"/>
        <w:ind w:left="426" w:right="260"/>
        <w:rPr>
          <w:rFonts w:ascii="Arial" w:hAnsi="Arial" w:cs="Arial"/>
          <w:i/>
          <w:iCs/>
        </w:rPr>
      </w:pPr>
    </w:p>
    <w:p w14:paraId="24ACF2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E91B26" w14:textId="77777777" w:rsidR="009A2D37" w:rsidRPr="00FC5616" w:rsidRDefault="00FC5616" w:rsidP="00696FF5">
      <w:pPr>
        <w:spacing w:after="120" w:line="240" w:lineRule="auto"/>
        <w:ind w:left="567" w:right="260"/>
        <w:jc w:val="both"/>
        <w:rPr>
          <w:rFonts w:ascii="Arial" w:hAnsi="Arial" w:cs="Arial"/>
        </w:rPr>
      </w:pPr>
      <w:r w:rsidRPr="00FC5616">
        <w:rPr>
          <w:rFonts w:ascii="Arial" w:hAnsi="Arial" w:cs="Arial"/>
        </w:rPr>
        <w:t>Level 3</w:t>
      </w:r>
    </w:p>
    <w:p w14:paraId="1EC33628" w14:textId="77777777" w:rsidR="009A2D37" w:rsidRPr="00302082" w:rsidRDefault="009A2D37" w:rsidP="00302082">
      <w:pPr>
        <w:spacing w:after="120" w:line="240" w:lineRule="auto"/>
        <w:ind w:left="426" w:right="260"/>
        <w:rPr>
          <w:rFonts w:ascii="Arial" w:hAnsi="Arial" w:cs="Arial"/>
          <w:i/>
          <w:iCs/>
        </w:rPr>
      </w:pPr>
    </w:p>
    <w:p w14:paraId="42015C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4A18AC" w14:textId="77777777" w:rsidR="009A2D37" w:rsidRPr="00FC5616" w:rsidRDefault="009A2D37" w:rsidP="00696FF5">
      <w:pPr>
        <w:pStyle w:val="NormalWeb"/>
        <w:spacing w:before="0" w:beforeAutospacing="0" w:after="120" w:afterAutospacing="0"/>
        <w:ind w:left="567" w:right="260"/>
        <w:rPr>
          <w:rFonts w:ascii="Arial" w:hAnsi="Arial" w:cs="Arial"/>
          <w:sz w:val="22"/>
          <w:szCs w:val="22"/>
        </w:rPr>
      </w:pPr>
      <w:r w:rsidRPr="00FC5616">
        <w:rPr>
          <w:rFonts w:ascii="Arial" w:hAnsi="Arial" w:cs="Arial"/>
          <w:sz w:val="22"/>
          <w:szCs w:val="22"/>
        </w:rPr>
        <w:t>15 credits (7.5 ECTS)</w:t>
      </w:r>
    </w:p>
    <w:p w14:paraId="3AA15614" w14:textId="77777777" w:rsidR="009A2D37" w:rsidRPr="00302082" w:rsidRDefault="009A2D37" w:rsidP="00302082">
      <w:pPr>
        <w:spacing w:after="120" w:line="240" w:lineRule="auto"/>
        <w:ind w:left="426" w:right="260"/>
        <w:rPr>
          <w:rFonts w:ascii="Arial" w:hAnsi="Arial" w:cs="Arial"/>
          <w:i/>
        </w:rPr>
      </w:pPr>
    </w:p>
    <w:p w14:paraId="5A6FFD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64C453" w14:textId="77777777" w:rsidR="009A2D37" w:rsidRPr="00B877BB" w:rsidRDefault="00B877BB" w:rsidP="00696FF5">
      <w:pPr>
        <w:spacing w:after="120" w:line="240" w:lineRule="auto"/>
        <w:ind w:left="567" w:right="260"/>
        <w:jc w:val="both"/>
        <w:rPr>
          <w:rFonts w:ascii="Arial" w:hAnsi="Arial" w:cs="Arial"/>
          <w:iCs/>
        </w:rPr>
      </w:pPr>
      <w:r w:rsidRPr="00B877BB">
        <w:rPr>
          <w:rFonts w:ascii="Arial" w:hAnsi="Arial" w:cs="Arial"/>
          <w:iCs/>
        </w:rPr>
        <w:t>Autumn</w:t>
      </w:r>
    </w:p>
    <w:p w14:paraId="55CC6723" w14:textId="77777777" w:rsidR="009A2D37" w:rsidRPr="00302082" w:rsidRDefault="009A2D37" w:rsidP="00302082">
      <w:pPr>
        <w:spacing w:after="120" w:line="240" w:lineRule="auto"/>
        <w:ind w:left="426" w:right="260"/>
        <w:rPr>
          <w:rFonts w:ascii="Arial" w:hAnsi="Arial" w:cs="Arial"/>
          <w:i/>
          <w:iCs/>
        </w:rPr>
      </w:pPr>
    </w:p>
    <w:p w14:paraId="1D9D9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5D6A7" w14:textId="77777777" w:rsidR="009A2D37" w:rsidRPr="000678E4" w:rsidRDefault="000678E4" w:rsidP="00696FF5">
      <w:pPr>
        <w:spacing w:after="120" w:line="240" w:lineRule="auto"/>
        <w:ind w:left="567" w:right="260"/>
        <w:rPr>
          <w:rFonts w:ascii="Arial" w:hAnsi="Arial" w:cs="Arial"/>
          <w:iCs/>
        </w:rPr>
      </w:pPr>
      <w:r w:rsidRPr="000678E4">
        <w:rPr>
          <w:rFonts w:ascii="Arial" w:hAnsi="Arial" w:cs="Arial"/>
          <w:iCs/>
        </w:rPr>
        <w:t>None</w:t>
      </w:r>
    </w:p>
    <w:p w14:paraId="180893B8" w14:textId="77777777" w:rsidR="009A2D37" w:rsidRPr="00302082" w:rsidRDefault="009A2D37" w:rsidP="00302082">
      <w:pPr>
        <w:spacing w:after="120" w:line="240" w:lineRule="auto"/>
        <w:ind w:left="426" w:right="260"/>
        <w:rPr>
          <w:rFonts w:ascii="Arial" w:hAnsi="Arial" w:cs="Arial"/>
          <w:i/>
          <w:iCs/>
        </w:rPr>
      </w:pPr>
    </w:p>
    <w:p w14:paraId="1C17C5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016AB0" w14:textId="77777777" w:rsidR="00035BFF" w:rsidRPr="00035BFF" w:rsidRDefault="00035BFF" w:rsidP="00845459">
      <w:pPr>
        <w:spacing w:after="0" w:line="240" w:lineRule="auto"/>
        <w:ind w:left="426" w:right="260" w:firstLine="141"/>
        <w:rPr>
          <w:rFonts w:ascii="Arial" w:hAnsi="Arial" w:cs="Arial"/>
          <w:iCs/>
        </w:rPr>
      </w:pPr>
      <w:r w:rsidRPr="00035BFF">
        <w:rPr>
          <w:rFonts w:ascii="Arial" w:hAnsi="Arial" w:cs="Arial"/>
          <w:iCs/>
        </w:rPr>
        <w:t>BSc (Hons) Forensic Science with a Foundation Year</w:t>
      </w:r>
    </w:p>
    <w:p w14:paraId="6C66C6F0" w14:textId="77777777" w:rsidR="00035BFF" w:rsidRPr="00035BFF" w:rsidRDefault="00035BFF" w:rsidP="00845459">
      <w:pPr>
        <w:spacing w:after="0" w:line="240" w:lineRule="auto"/>
        <w:ind w:right="260" w:firstLine="567"/>
        <w:rPr>
          <w:rFonts w:ascii="Arial" w:hAnsi="Arial" w:cs="Arial"/>
          <w:iCs/>
        </w:rPr>
      </w:pPr>
      <w:r w:rsidRPr="00035BFF">
        <w:rPr>
          <w:rFonts w:ascii="Arial" w:hAnsi="Arial" w:cs="Arial"/>
          <w:iCs/>
        </w:rPr>
        <w:t>BSc (Hons) Chemistry with a Foundation Year</w:t>
      </w:r>
    </w:p>
    <w:p w14:paraId="3DEADFB2" w14:textId="49D99EC4" w:rsidR="00035BFF" w:rsidRDefault="00035BFF" w:rsidP="00845459">
      <w:pPr>
        <w:spacing w:after="0" w:line="240" w:lineRule="auto"/>
        <w:ind w:left="426" w:right="260" w:firstLine="141"/>
        <w:rPr>
          <w:rFonts w:ascii="Arial" w:hAnsi="Arial" w:cs="Arial"/>
          <w:iCs/>
        </w:rPr>
      </w:pPr>
      <w:r w:rsidRPr="00035BFF">
        <w:rPr>
          <w:rFonts w:ascii="Arial" w:hAnsi="Arial" w:cs="Arial"/>
          <w:iCs/>
        </w:rPr>
        <w:t>BSc (Hons) Physics with a Foundation Year</w:t>
      </w:r>
    </w:p>
    <w:p w14:paraId="4CF28FA7" w14:textId="77777777" w:rsidR="00BF1642" w:rsidRPr="00BF1642" w:rsidRDefault="00BF1642" w:rsidP="00BF1642">
      <w:pPr>
        <w:spacing w:after="0" w:line="240" w:lineRule="auto"/>
        <w:ind w:left="426" w:right="260" w:firstLine="141"/>
        <w:rPr>
          <w:rFonts w:ascii="Arial" w:hAnsi="Arial" w:cs="Arial"/>
          <w:iCs/>
        </w:rPr>
      </w:pPr>
      <w:proofErr w:type="spellStart"/>
      <w:r w:rsidRPr="00BF1642">
        <w:rPr>
          <w:rFonts w:ascii="Arial" w:hAnsi="Arial" w:cs="Arial"/>
          <w:iCs/>
        </w:rPr>
        <w:t>B.Eng</w:t>
      </w:r>
      <w:proofErr w:type="spellEnd"/>
      <w:r w:rsidRPr="00BF1642">
        <w:rPr>
          <w:rFonts w:ascii="Arial" w:hAnsi="Arial" w:cs="Arial"/>
          <w:iCs/>
        </w:rPr>
        <w:t xml:space="preserve"> Electronic and Communications Engineering with a Foundation Year</w:t>
      </w:r>
    </w:p>
    <w:p w14:paraId="3CACB36C" w14:textId="47BD41AA" w:rsidR="00BF1642" w:rsidRPr="00035BFF" w:rsidRDefault="00BF1642" w:rsidP="00BF1642">
      <w:pPr>
        <w:spacing w:after="0" w:line="240" w:lineRule="auto"/>
        <w:ind w:left="426" w:right="260" w:firstLine="141"/>
        <w:rPr>
          <w:rFonts w:ascii="Arial" w:hAnsi="Arial" w:cs="Arial"/>
          <w:iCs/>
        </w:rPr>
      </w:pPr>
      <w:proofErr w:type="spellStart"/>
      <w:r w:rsidRPr="00BF1642">
        <w:rPr>
          <w:rFonts w:ascii="Arial" w:hAnsi="Arial" w:cs="Arial"/>
          <w:iCs/>
        </w:rPr>
        <w:t>B.Eng</w:t>
      </w:r>
      <w:proofErr w:type="spellEnd"/>
      <w:r w:rsidRPr="00BF1642">
        <w:rPr>
          <w:rFonts w:ascii="Arial" w:hAnsi="Arial" w:cs="Arial"/>
          <w:iCs/>
        </w:rPr>
        <w:t xml:space="preserve"> Computer Systems Engineering with a Foundation Year</w:t>
      </w:r>
    </w:p>
    <w:p w14:paraId="769488E7" w14:textId="77777777" w:rsidR="00035BFF" w:rsidRPr="00035BFF" w:rsidRDefault="00035BFF" w:rsidP="008F779D">
      <w:pPr>
        <w:spacing w:after="0" w:line="240" w:lineRule="auto"/>
        <w:ind w:left="426" w:right="260"/>
        <w:rPr>
          <w:rFonts w:ascii="Arial" w:hAnsi="Arial" w:cs="Arial"/>
          <w:iCs/>
        </w:rPr>
      </w:pPr>
    </w:p>
    <w:p w14:paraId="3B54EC92" w14:textId="0EAA6618" w:rsidR="009A2D37" w:rsidRPr="00035BFF" w:rsidRDefault="00035BFF" w:rsidP="004D3517">
      <w:pPr>
        <w:spacing w:after="0" w:line="240" w:lineRule="auto"/>
        <w:ind w:left="426" w:right="260" w:firstLine="141"/>
        <w:rPr>
          <w:rFonts w:ascii="Arial" w:hAnsi="Arial" w:cs="Arial"/>
          <w:iCs/>
        </w:rPr>
      </w:pPr>
      <w:r w:rsidRPr="00035BFF">
        <w:rPr>
          <w:rFonts w:ascii="Arial" w:hAnsi="Arial" w:cs="Arial"/>
          <w:iCs/>
        </w:rPr>
        <w:t>This is not available as a wild module</w:t>
      </w:r>
      <w:r w:rsidR="00845459">
        <w:rPr>
          <w:rFonts w:ascii="Arial" w:hAnsi="Arial" w:cs="Arial"/>
          <w:iCs/>
        </w:rPr>
        <w:t>.</w:t>
      </w:r>
    </w:p>
    <w:p w14:paraId="4404712F" w14:textId="77777777" w:rsidR="00035BFF" w:rsidRPr="00302082" w:rsidRDefault="00035BFF" w:rsidP="00035BFF">
      <w:pPr>
        <w:spacing w:after="120" w:line="240" w:lineRule="auto"/>
        <w:ind w:left="426" w:right="260"/>
        <w:rPr>
          <w:rFonts w:ascii="Arial" w:hAnsi="Arial" w:cs="Arial"/>
          <w:i/>
          <w:iCs/>
        </w:rPr>
      </w:pPr>
    </w:p>
    <w:p w14:paraId="7976F13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1190D7" w14:textId="714B8807" w:rsidR="00035BFF" w:rsidRPr="008F779D" w:rsidRDefault="00035BFF" w:rsidP="008F779D">
      <w:pPr>
        <w:pStyle w:val="ListParagraph"/>
        <w:numPr>
          <w:ilvl w:val="0"/>
          <w:numId w:val="10"/>
        </w:numPr>
        <w:spacing w:after="120" w:line="240" w:lineRule="auto"/>
        <w:ind w:right="260"/>
        <w:rPr>
          <w:rFonts w:ascii="Arial" w:hAnsi="Arial" w:cs="Arial"/>
          <w:iCs/>
        </w:rPr>
      </w:pPr>
      <w:r w:rsidRPr="008F779D">
        <w:rPr>
          <w:rFonts w:ascii="Arial" w:hAnsi="Arial" w:cs="Arial"/>
          <w:iCs/>
        </w:rPr>
        <w:t xml:space="preserve">Understand mathematics in relation to arithmetic and other basic numerical manipulations. </w:t>
      </w:r>
    </w:p>
    <w:p w14:paraId="33EE86A9" w14:textId="1304903B" w:rsidR="00035BFF" w:rsidRPr="00035BFF" w:rsidRDefault="00035BFF" w:rsidP="00C34D50">
      <w:pPr>
        <w:pStyle w:val="ListParagraph"/>
        <w:numPr>
          <w:ilvl w:val="0"/>
          <w:numId w:val="10"/>
        </w:numPr>
        <w:spacing w:after="120" w:line="240" w:lineRule="auto"/>
        <w:ind w:right="260"/>
        <w:rPr>
          <w:rFonts w:ascii="Arial" w:hAnsi="Arial" w:cs="Arial"/>
          <w:iCs/>
        </w:rPr>
      </w:pPr>
      <w:r w:rsidRPr="00035BFF">
        <w:rPr>
          <w:rFonts w:ascii="Arial" w:hAnsi="Arial" w:cs="Arial"/>
          <w:iCs/>
        </w:rPr>
        <w:t>Deal with the accuracy of numbers in terms of decimal places and significant figures.</w:t>
      </w:r>
      <w:r w:rsidR="00C34D50" w:rsidRPr="00C34D50">
        <w:t xml:space="preserve"> </w:t>
      </w:r>
    </w:p>
    <w:p w14:paraId="60B0D337" w14:textId="00B5589B" w:rsidR="00035BFF" w:rsidRPr="00035BFF" w:rsidRDefault="00BF1642" w:rsidP="00C34D50">
      <w:pPr>
        <w:pStyle w:val="ListParagraph"/>
        <w:numPr>
          <w:ilvl w:val="0"/>
          <w:numId w:val="10"/>
        </w:numPr>
        <w:spacing w:after="120" w:line="240" w:lineRule="auto"/>
        <w:ind w:right="260"/>
        <w:rPr>
          <w:rFonts w:ascii="Arial" w:hAnsi="Arial" w:cs="Arial"/>
          <w:iCs/>
        </w:rPr>
      </w:pPr>
      <w:r>
        <w:rPr>
          <w:rFonts w:ascii="Arial" w:hAnsi="Arial" w:cs="Arial"/>
          <w:iCs/>
        </w:rPr>
        <w:t>U</w:t>
      </w:r>
      <w:r w:rsidR="00035BFF" w:rsidRPr="00035BFF">
        <w:rPr>
          <w:rFonts w:ascii="Arial" w:hAnsi="Arial" w:cs="Arial"/>
          <w:iCs/>
        </w:rPr>
        <w:t>nderstand areas of logarithmic and exponential mathematics.</w:t>
      </w:r>
      <w:r w:rsidR="00C34D50" w:rsidRPr="00C34D50">
        <w:t xml:space="preserve"> </w:t>
      </w:r>
    </w:p>
    <w:p w14:paraId="7AA3CC4E" w14:textId="62CED810" w:rsidR="00035BFF" w:rsidRPr="00035BFF" w:rsidRDefault="00BF1642" w:rsidP="00C34D50">
      <w:pPr>
        <w:pStyle w:val="ListParagraph"/>
        <w:numPr>
          <w:ilvl w:val="0"/>
          <w:numId w:val="10"/>
        </w:numPr>
        <w:spacing w:after="120" w:line="240" w:lineRule="auto"/>
        <w:ind w:right="260"/>
        <w:rPr>
          <w:rFonts w:ascii="Arial" w:hAnsi="Arial" w:cs="Arial"/>
          <w:iCs/>
        </w:rPr>
      </w:pPr>
      <w:r>
        <w:rPr>
          <w:rFonts w:ascii="Arial" w:hAnsi="Arial" w:cs="Arial"/>
          <w:iCs/>
        </w:rPr>
        <w:t>S</w:t>
      </w:r>
      <w:r w:rsidR="00035BFF" w:rsidRPr="00035BFF">
        <w:rPr>
          <w:rFonts w:ascii="Arial" w:hAnsi="Arial" w:cs="Arial"/>
          <w:iCs/>
        </w:rPr>
        <w:t xml:space="preserve">olve a </w:t>
      </w:r>
      <w:r w:rsidR="00FC4CCB">
        <w:rPr>
          <w:rFonts w:ascii="Arial" w:hAnsi="Arial" w:cs="Arial"/>
          <w:iCs/>
        </w:rPr>
        <w:t>range</w:t>
      </w:r>
      <w:r w:rsidR="00FC4CCB" w:rsidRPr="00035BFF">
        <w:rPr>
          <w:rFonts w:ascii="Arial" w:hAnsi="Arial" w:cs="Arial"/>
          <w:iCs/>
        </w:rPr>
        <w:t xml:space="preserve"> </w:t>
      </w:r>
      <w:r w:rsidR="00035BFF" w:rsidRPr="00035BFF">
        <w:rPr>
          <w:rFonts w:ascii="Arial" w:hAnsi="Arial" w:cs="Arial"/>
          <w:iCs/>
        </w:rPr>
        <w:t>of equations including linear, quadratic, simultaneous</w:t>
      </w:r>
      <w:r w:rsidR="00F01F1F">
        <w:rPr>
          <w:rFonts w:ascii="Arial" w:hAnsi="Arial" w:cs="Arial"/>
          <w:iCs/>
        </w:rPr>
        <w:t>,</w:t>
      </w:r>
      <w:r w:rsidR="00035BFF" w:rsidRPr="00035BFF">
        <w:rPr>
          <w:rFonts w:ascii="Arial" w:hAnsi="Arial" w:cs="Arial"/>
          <w:iCs/>
        </w:rPr>
        <w:t xml:space="preserve"> logarithmic and exponential.</w:t>
      </w:r>
      <w:r w:rsidR="00C34D50" w:rsidRPr="00C34D50">
        <w:t xml:space="preserve"> </w:t>
      </w:r>
    </w:p>
    <w:p w14:paraId="78E1B8AE" w14:textId="338CCA81" w:rsidR="00035BFF" w:rsidRPr="00035BFF" w:rsidRDefault="00035BFF" w:rsidP="00C34D50">
      <w:pPr>
        <w:pStyle w:val="ListParagraph"/>
        <w:numPr>
          <w:ilvl w:val="0"/>
          <w:numId w:val="10"/>
        </w:numPr>
        <w:spacing w:after="120" w:line="240" w:lineRule="auto"/>
        <w:ind w:right="260"/>
        <w:rPr>
          <w:rFonts w:ascii="Arial" w:hAnsi="Arial" w:cs="Arial"/>
          <w:iCs/>
        </w:rPr>
      </w:pPr>
      <w:r w:rsidRPr="00035BFF">
        <w:rPr>
          <w:rFonts w:ascii="Arial" w:hAnsi="Arial" w:cs="Arial"/>
          <w:iCs/>
        </w:rPr>
        <w:t>Split complex fractions by t</w:t>
      </w:r>
      <w:r w:rsidR="00845459">
        <w:rPr>
          <w:rFonts w:ascii="Arial" w:hAnsi="Arial" w:cs="Arial"/>
          <w:iCs/>
        </w:rPr>
        <w:t>he method of partial fractions.</w:t>
      </w:r>
      <w:r w:rsidR="00C34D50" w:rsidRPr="00C34D50">
        <w:t xml:space="preserve"> </w:t>
      </w:r>
    </w:p>
    <w:p w14:paraId="19382A05" w14:textId="3493044C" w:rsidR="00035BFF" w:rsidRPr="00C51DE0" w:rsidRDefault="00BF1642" w:rsidP="007F1DD8">
      <w:pPr>
        <w:pStyle w:val="ListParagraph"/>
        <w:numPr>
          <w:ilvl w:val="0"/>
          <w:numId w:val="10"/>
        </w:numPr>
        <w:spacing w:after="120" w:line="240" w:lineRule="auto"/>
        <w:ind w:right="260"/>
        <w:rPr>
          <w:rFonts w:ascii="Arial" w:hAnsi="Arial" w:cs="Arial"/>
          <w:i/>
          <w:iCs/>
        </w:rPr>
      </w:pPr>
      <w:r>
        <w:rPr>
          <w:rFonts w:ascii="Arial" w:hAnsi="Arial" w:cs="Arial"/>
          <w:iCs/>
        </w:rPr>
        <w:t>U</w:t>
      </w:r>
      <w:r w:rsidR="00035BFF" w:rsidRPr="00C51DE0">
        <w:rPr>
          <w:rFonts w:ascii="Arial" w:hAnsi="Arial" w:cs="Arial"/>
          <w:iCs/>
        </w:rPr>
        <w:t>nderstand</w:t>
      </w:r>
      <w:r w:rsidR="00845459" w:rsidRPr="00C51DE0">
        <w:rPr>
          <w:rFonts w:ascii="Arial" w:hAnsi="Arial" w:cs="Arial"/>
          <w:iCs/>
        </w:rPr>
        <w:t xml:space="preserve"> binomial expansions.</w:t>
      </w:r>
      <w:r w:rsidR="00C34D50" w:rsidRPr="00C34D50">
        <w:t xml:space="preserve"> </w:t>
      </w:r>
    </w:p>
    <w:p w14:paraId="1AB0B83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97EAE1" w14:textId="57962EE2" w:rsidR="007728F0" w:rsidRPr="007728F0" w:rsidRDefault="00BF1642" w:rsidP="008F779D">
      <w:pPr>
        <w:pStyle w:val="Default"/>
        <w:numPr>
          <w:ilvl w:val="0"/>
          <w:numId w:val="11"/>
        </w:numPr>
        <w:ind w:right="260"/>
        <w:rPr>
          <w:color w:val="auto"/>
          <w:sz w:val="22"/>
          <w:szCs w:val="22"/>
        </w:rPr>
      </w:pPr>
      <w:r>
        <w:rPr>
          <w:color w:val="auto"/>
          <w:sz w:val="22"/>
          <w:szCs w:val="22"/>
        </w:rPr>
        <w:t>Demonstrate</w:t>
      </w:r>
      <w:r w:rsidR="007728F0" w:rsidRPr="007728F0">
        <w:rPr>
          <w:color w:val="auto"/>
          <w:sz w:val="22"/>
          <w:szCs w:val="22"/>
        </w:rPr>
        <w:t xml:space="preserve"> a firm foundation in maths (in combination with similar modules) to facilitate entry into </w:t>
      </w:r>
      <w:r w:rsidR="00FC4CCB">
        <w:rPr>
          <w:color w:val="auto"/>
          <w:sz w:val="22"/>
          <w:szCs w:val="22"/>
        </w:rPr>
        <w:t>stage</w:t>
      </w:r>
      <w:r w:rsidR="00FC4CCB" w:rsidRPr="007728F0">
        <w:rPr>
          <w:color w:val="auto"/>
          <w:sz w:val="22"/>
          <w:szCs w:val="22"/>
        </w:rPr>
        <w:t xml:space="preserve"> </w:t>
      </w:r>
      <w:r w:rsidR="007728F0" w:rsidRPr="007728F0">
        <w:rPr>
          <w:color w:val="auto"/>
          <w:sz w:val="22"/>
          <w:szCs w:val="22"/>
        </w:rPr>
        <w:t xml:space="preserve">1 of </w:t>
      </w:r>
      <w:r w:rsidR="002A7CF3">
        <w:rPr>
          <w:color w:val="auto"/>
          <w:sz w:val="22"/>
          <w:szCs w:val="22"/>
        </w:rPr>
        <w:t xml:space="preserve">a science- or </w:t>
      </w:r>
      <w:r w:rsidR="007728F0" w:rsidRPr="007728F0">
        <w:rPr>
          <w:color w:val="auto"/>
          <w:sz w:val="22"/>
          <w:szCs w:val="22"/>
        </w:rPr>
        <w:t>maths-based degree programmes in the Faculty of Sciences.</w:t>
      </w:r>
    </w:p>
    <w:p w14:paraId="471A657F" w14:textId="5E8C7EFD" w:rsidR="007728F0" w:rsidRPr="007728F0" w:rsidRDefault="00BF1642" w:rsidP="002E15DC">
      <w:pPr>
        <w:pStyle w:val="Default"/>
        <w:numPr>
          <w:ilvl w:val="0"/>
          <w:numId w:val="11"/>
        </w:numPr>
        <w:ind w:right="260"/>
        <w:rPr>
          <w:color w:val="auto"/>
          <w:sz w:val="22"/>
          <w:szCs w:val="22"/>
        </w:rPr>
      </w:pPr>
      <w:r>
        <w:rPr>
          <w:color w:val="auto"/>
          <w:sz w:val="22"/>
          <w:szCs w:val="22"/>
        </w:rPr>
        <w:t>S</w:t>
      </w:r>
      <w:r w:rsidR="007728F0" w:rsidRPr="007728F0">
        <w:rPr>
          <w:color w:val="auto"/>
          <w:sz w:val="22"/>
          <w:szCs w:val="22"/>
        </w:rPr>
        <w:t>olv</w:t>
      </w:r>
      <w:r>
        <w:rPr>
          <w:color w:val="auto"/>
          <w:sz w:val="22"/>
          <w:szCs w:val="22"/>
        </w:rPr>
        <w:t>e problems</w:t>
      </w:r>
      <w:r w:rsidR="007728F0" w:rsidRPr="007728F0">
        <w:rPr>
          <w:color w:val="auto"/>
          <w:sz w:val="22"/>
          <w:szCs w:val="22"/>
        </w:rPr>
        <w:t xml:space="preserve">, </w:t>
      </w:r>
      <w:r>
        <w:rPr>
          <w:color w:val="auto"/>
          <w:sz w:val="22"/>
          <w:szCs w:val="22"/>
        </w:rPr>
        <w:t xml:space="preserve">including </w:t>
      </w:r>
      <w:r w:rsidR="007728F0" w:rsidRPr="007728F0">
        <w:rPr>
          <w:color w:val="auto"/>
          <w:sz w:val="22"/>
          <w:szCs w:val="22"/>
        </w:rPr>
        <w:t>an ability to formulate problems in precise terms and to identify key issues and the confidence to try different approaches in order to make pr</w:t>
      </w:r>
      <w:r w:rsidR="006A3A13">
        <w:rPr>
          <w:color w:val="auto"/>
          <w:sz w:val="22"/>
          <w:szCs w:val="22"/>
        </w:rPr>
        <w:t>ogress on challenging problems.</w:t>
      </w:r>
      <w:r w:rsidR="007728F0" w:rsidRPr="007728F0">
        <w:rPr>
          <w:color w:val="auto"/>
          <w:sz w:val="22"/>
          <w:szCs w:val="22"/>
        </w:rPr>
        <w:t xml:space="preserve"> Numerac</w:t>
      </w:r>
      <w:r w:rsidR="00845459">
        <w:rPr>
          <w:color w:val="auto"/>
          <w:sz w:val="22"/>
          <w:szCs w:val="22"/>
        </w:rPr>
        <w:t>y is subsumed within this area.</w:t>
      </w:r>
      <w:r w:rsidR="00C34D50" w:rsidRPr="00C34D50">
        <w:rPr>
          <w:sz w:val="20"/>
          <w:szCs w:val="20"/>
        </w:rPr>
        <w:t xml:space="preserve"> </w:t>
      </w:r>
    </w:p>
    <w:p w14:paraId="5AB495F9" w14:textId="7E120EB6" w:rsidR="007728F0" w:rsidRPr="007728F0" w:rsidRDefault="00BF1642" w:rsidP="002E15DC">
      <w:pPr>
        <w:pStyle w:val="Default"/>
        <w:numPr>
          <w:ilvl w:val="0"/>
          <w:numId w:val="11"/>
        </w:numPr>
        <w:ind w:right="260"/>
        <w:rPr>
          <w:color w:val="auto"/>
          <w:sz w:val="22"/>
          <w:szCs w:val="22"/>
        </w:rPr>
      </w:pPr>
      <w:r>
        <w:rPr>
          <w:color w:val="auto"/>
          <w:sz w:val="22"/>
          <w:szCs w:val="22"/>
        </w:rPr>
        <w:t>Use a</w:t>
      </w:r>
      <w:r w:rsidR="007728F0" w:rsidRPr="007728F0">
        <w:rPr>
          <w:color w:val="auto"/>
          <w:sz w:val="22"/>
          <w:szCs w:val="22"/>
        </w:rPr>
        <w:t>nalytical skills – associated with the need to pay attention to detail and to develop an ability to manipulate precise and intricate ideas, to construct logical arguments and to us</w:t>
      </w:r>
      <w:r w:rsidR="00845459">
        <w:rPr>
          <w:color w:val="auto"/>
          <w:sz w:val="22"/>
          <w:szCs w:val="22"/>
        </w:rPr>
        <w:t>e technical language correctly.</w:t>
      </w:r>
      <w:r w:rsidR="00C34D50" w:rsidRPr="00C34D50">
        <w:rPr>
          <w:sz w:val="20"/>
          <w:szCs w:val="20"/>
        </w:rPr>
        <w:t xml:space="preserve"> </w:t>
      </w:r>
    </w:p>
    <w:p w14:paraId="5CEA4D51" w14:textId="605299BA" w:rsidR="007728F0" w:rsidRPr="007728F0" w:rsidRDefault="00BF1642" w:rsidP="002E15DC">
      <w:pPr>
        <w:pStyle w:val="Default"/>
        <w:numPr>
          <w:ilvl w:val="0"/>
          <w:numId w:val="11"/>
        </w:numPr>
        <w:ind w:right="260"/>
        <w:rPr>
          <w:color w:val="auto"/>
          <w:sz w:val="22"/>
          <w:szCs w:val="22"/>
        </w:rPr>
      </w:pPr>
      <w:r>
        <w:rPr>
          <w:color w:val="auto"/>
          <w:sz w:val="22"/>
          <w:szCs w:val="22"/>
        </w:rPr>
        <w:lastRenderedPageBreak/>
        <w:t>W</w:t>
      </w:r>
      <w:r w:rsidR="007728F0" w:rsidRPr="007728F0">
        <w:rPr>
          <w:color w:val="auto"/>
          <w:sz w:val="22"/>
          <w:szCs w:val="22"/>
        </w:rPr>
        <w:t>ork independently, to use initiative, to organise oneself to meet deadlines and to interact with other people.</w:t>
      </w:r>
    </w:p>
    <w:p w14:paraId="225E12B6" w14:textId="77777777" w:rsidR="007728F0" w:rsidRDefault="007728F0" w:rsidP="007728F0">
      <w:pPr>
        <w:pStyle w:val="Default"/>
        <w:spacing w:after="120"/>
        <w:ind w:left="720" w:right="260"/>
        <w:rPr>
          <w:color w:val="auto"/>
          <w:sz w:val="22"/>
          <w:szCs w:val="22"/>
        </w:rPr>
      </w:pPr>
    </w:p>
    <w:p w14:paraId="0E0088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196D41C" w14:textId="0D770D88" w:rsidR="00F01F1F" w:rsidRPr="0068197C" w:rsidRDefault="00F01F1F" w:rsidP="0068197C">
      <w:pPr>
        <w:spacing w:after="0" w:line="240" w:lineRule="auto"/>
        <w:ind w:left="567" w:right="260"/>
        <w:rPr>
          <w:rFonts w:ascii="Arial" w:hAnsi="Arial" w:cs="Arial"/>
          <w:iCs/>
        </w:rPr>
      </w:pPr>
      <w:r w:rsidRPr="0068197C">
        <w:rPr>
          <w:rFonts w:ascii="Arial" w:hAnsi="Arial" w:cs="Arial"/>
          <w:iCs/>
        </w:rPr>
        <w:t xml:space="preserve">This module covers a range </w:t>
      </w:r>
      <w:r w:rsidR="00FC4CCB">
        <w:rPr>
          <w:rFonts w:ascii="Arial" w:hAnsi="Arial" w:cs="Arial"/>
          <w:iCs/>
        </w:rPr>
        <w:t>of a</w:t>
      </w:r>
      <w:r w:rsidR="00FC4CCB" w:rsidRPr="0068197C">
        <w:rPr>
          <w:rFonts w:ascii="Arial" w:hAnsi="Arial" w:cs="Arial"/>
          <w:iCs/>
        </w:rPr>
        <w:t xml:space="preserve">rithmetic </w:t>
      </w:r>
      <w:r w:rsidRPr="0068197C">
        <w:rPr>
          <w:rFonts w:ascii="Arial" w:hAnsi="Arial" w:cs="Arial"/>
          <w:iCs/>
        </w:rPr>
        <w:t xml:space="preserve">and </w:t>
      </w:r>
      <w:r w:rsidR="00FC4CCB">
        <w:rPr>
          <w:rFonts w:ascii="Arial" w:hAnsi="Arial" w:cs="Arial"/>
          <w:iCs/>
        </w:rPr>
        <w:t>a</w:t>
      </w:r>
      <w:r w:rsidR="00FC4CCB" w:rsidRPr="0068197C">
        <w:rPr>
          <w:rFonts w:ascii="Arial" w:hAnsi="Arial" w:cs="Arial"/>
          <w:iCs/>
        </w:rPr>
        <w:t xml:space="preserve">lgebraic </w:t>
      </w:r>
      <w:r w:rsidRPr="0068197C">
        <w:rPr>
          <w:rFonts w:ascii="Arial" w:hAnsi="Arial" w:cs="Arial"/>
          <w:iCs/>
        </w:rPr>
        <w:t>aspects of maths, including</w:t>
      </w:r>
      <w:r w:rsidR="00FC4CCB">
        <w:rPr>
          <w:rFonts w:ascii="Arial" w:hAnsi="Arial" w:cs="Arial"/>
          <w:iCs/>
        </w:rPr>
        <w:t>:</w:t>
      </w:r>
      <w:r w:rsidRPr="0068197C">
        <w:rPr>
          <w:rFonts w:ascii="Arial" w:hAnsi="Arial" w:cs="Arial"/>
          <w:iCs/>
        </w:rPr>
        <w:t xml:space="preserve"> </w:t>
      </w:r>
      <w:r w:rsidR="00FC4CCB">
        <w:rPr>
          <w:rFonts w:ascii="Arial" w:hAnsi="Arial" w:cs="Arial"/>
          <w:iCs/>
        </w:rPr>
        <w:t xml:space="preserve">Lowest Common Multiples/Highest Common Factors, </w:t>
      </w:r>
      <w:r w:rsidRPr="0068197C">
        <w:rPr>
          <w:rFonts w:ascii="Arial" w:hAnsi="Arial" w:cs="Arial"/>
          <w:iCs/>
        </w:rPr>
        <w:t xml:space="preserve">Significant Figures, Scientific/Engineering Notation, Fractions, Percentages, Indices, </w:t>
      </w:r>
      <w:r w:rsidR="00FC4CCB">
        <w:rPr>
          <w:rFonts w:ascii="Arial" w:hAnsi="Arial" w:cs="Arial"/>
          <w:iCs/>
        </w:rPr>
        <w:t xml:space="preserve">Functions, </w:t>
      </w:r>
      <w:r w:rsidRPr="0068197C">
        <w:rPr>
          <w:rFonts w:ascii="Arial" w:hAnsi="Arial" w:cs="Arial"/>
          <w:iCs/>
        </w:rPr>
        <w:t xml:space="preserve">Logarithmic and Exponential </w:t>
      </w:r>
      <w:r w:rsidR="00FC4CCB">
        <w:rPr>
          <w:rFonts w:ascii="Arial" w:hAnsi="Arial" w:cs="Arial"/>
          <w:iCs/>
        </w:rPr>
        <w:t>Equations</w:t>
      </w:r>
      <w:r w:rsidRPr="0068197C">
        <w:rPr>
          <w:rFonts w:ascii="Arial" w:hAnsi="Arial" w:cs="Arial"/>
          <w:iCs/>
        </w:rPr>
        <w:t xml:space="preserve">, Algebraic Long </w:t>
      </w:r>
      <w:r w:rsidR="00FC4CCB">
        <w:rPr>
          <w:rFonts w:ascii="Arial" w:hAnsi="Arial" w:cs="Arial"/>
          <w:iCs/>
        </w:rPr>
        <w:t>D</w:t>
      </w:r>
      <w:r w:rsidRPr="0068197C">
        <w:rPr>
          <w:rFonts w:ascii="Arial" w:hAnsi="Arial" w:cs="Arial"/>
          <w:iCs/>
        </w:rPr>
        <w:t xml:space="preserve">ivision, Factorisation, Quadratic </w:t>
      </w:r>
      <w:r w:rsidR="00FC4CCB">
        <w:rPr>
          <w:rFonts w:ascii="Arial" w:hAnsi="Arial" w:cs="Arial"/>
          <w:iCs/>
        </w:rPr>
        <w:t>E</w:t>
      </w:r>
      <w:r w:rsidRPr="0068197C">
        <w:rPr>
          <w:rFonts w:ascii="Arial" w:hAnsi="Arial" w:cs="Arial"/>
          <w:iCs/>
        </w:rPr>
        <w:t xml:space="preserve">quations, Linear and Simultaneous Equations, Partial </w:t>
      </w:r>
      <w:r w:rsidR="00FC4CCB">
        <w:rPr>
          <w:rFonts w:ascii="Arial" w:hAnsi="Arial" w:cs="Arial"/>
          <w:iCs/>
        </w:rPr>
        <w:t>F</w:t>
      </w:r>
      <w:r w:rsidRPr="0068197C">
        <w:rPr>
          <w:rFonts w:ascii="Arial" w:hAnsi="Arial" w:cs="Arial"/>
          <w:iCs/>
        </w:rPr>
        <w:t>ractions and Binomial Theorem.</w:t>
      </w:r>
    </w:p>
    <w:p w14:paraId="7E9F4371" w14:textId="77777777" w:rsidR="00040FBC" w:rsidRPr="00040FBC" w:rsidRDefault="00040FBC" w:rsidP="004D3517">
      <w:pPr>
        <w:spacing w:before="240" w:after="0" w:line="240" w:lineRule="auto"/>
        <w:ind w:left="426" w:right="260"/>
        <w:rPr>
          <w:rFonts w:ascii="Arial" w:hAnsi="Arial" w:cs="Arial"/>
          <w:i/>
          <w:iCs/>
        </w:rPr>
      </w:pPr>
    </w:p>
    <w:p w14:paraId="3EEB51D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1B4B09" w14:textId="3CB1757B" w:rsidR="004A1EC3" w:rsidRPr="000C5ED0" w:rsidRDefault="004A1EC3" w:rsidP="004A1EC3">
      <w:pPr>
        <w:spacing w:after="120" w:line="240" w:lineRule="auto"/>
        <w:ind w:right="260" w:firstLine="567"/>
        <w:jc w:val="both"/>
        <w:rPr>
          <w:rFonts w:ascii="Arial" w:hAnsi="Arial" w:cs="Arial"/>
        </w:rPr>
      </w:pPr>
      <w:r w:rsidRPr="000C5ED0">
        <w:rPr>
          <w:rFonts w:ascii="Arial" w:hAnsi="Arial" w:cs="Arial"/>
        </w:rPr>
        <w:t>Core Text:</w:t>
      </w:r>
    </w:p>
    <w:p w14:paraId="33E137E7" w14:textId="19AC9253" w:rsidR="004A1EC3" w:rsidRPr="00161359" w:rsidRDefault="004A1EC3" w:rsidP="00161359">
      <w:pPr>
        <w:pStyle w:val="ListParagraph"/>
        <w:numPr>
          <w:ilvl w:val="0"/>
          <w:numId w:val="13"/>
        </w:numPr>
        <w:spacing w:after="0" w:line="240" w:lineRule="auto"/>
        <w:ind w:right="260"/>
        <w:jc w:val="both"/>
        <w:rPr>
          <w:rFonts w:ascii="Arial" w:hAnsi="Arial" w:cs="Arial"/>
        </w:rPr>
      </w:pPr>
      <w:r w:rsidRPr="00161359">
        <w:rPr>
          <w:rFonts w:ascii="Arial" w:hAnsi="Arial" w:cs="Arial"/>
        </w:rPr>
        <w:t xml:space="preserve">Maths: The Core Mathematics for A </w:t>
      </w:r>
      <w:r w:rsidR="00C51DE0" w:rsidRPr="00161359">
        <w:rPr>
          <w:rFonts w:ascii="Arial" w:hAnsi="Arial" w:cs="Arial"/>
        </w:rPr>
        <w:t xml:space="preserve">Level, by </w:t>
      </w:r>
      <w:proofErr w:type="spellStart"/>
      <w:r w:rsidR="00C51DE0" w:rsidRPr="00161359">
        <w:rPr>
          <w:rFonts w:ascii="Arial" w:hAnsi="Arial" w:cs="Arial"/>
        </w:rPr>
        <w:t>Bostock</w:t>
      </w:r>
      <w:proofErr w:type="spellEnd"/>
      <w:r w:rsidR="00C51DE0" w:rsidRPr="00161359">
        <w:rPr>
          <w:rFonts w:ascii="Arial" w:hAnsi="Arial" w:cs="Arial"/>
        </w:rPr>
        <w:t xml:space="preserve"> and Chandler</w:t>
      </w:r>
      <w:r w:rsidR="0096056F">
        <w:rPr>
          <w:rFonts w:ascii="Arial" w:hAnsi="Arial" w:cs="Arial"/>
        </w:rPr>
        <w:t>, 1994</w:t>
      </w:r>
    </w:p>
    <w:p w14:paraId="6BF92F5F" w14:textId="77777777" w:rsidR="0096056F" w:rsidRDefault="0096056F" w:rsidP="004A1EC3">
      <w:pPr>
        <w:spacing w:after="120" w:line="240" w:lineRule="auto"/>
        <w:ind w:right="260" w:firstLine="567"/>
        <w:jc w:val="both"/>
        <w:rPr>
          <w:rFonts w:ascii="Arial" w:hAnsi="Arial" w:cs="Arial"/>
        </w:rPr>
      </w:pPr>
    </w:p>
    <w:p w14:paraId="1DBAD224" w14:textId="6F7B65B1" w:rsidR="004A1EC3" w:rsidRPr="000C5ED0" w:rsidRDefault="004A1EC3" w:rsidP="004A1EC3">
      <w:pPr>
        <w:spacing w:after="120" w:line="240" w:lineRule="auto"/>
        <w:ind w:right="260" w:firstLine="567"/>
        <w:jc w:val="both"/>
        <w:rPr>
          <w:rFonts w:ascii="Arial" w:hAnsi="Arial" w:cs="Arial"/>
        </w:rPr>
      </w:pPr>
      <w:r w:rsidRPr="000C5ED0">
        <w:rPr>
          <w:rFonts w:ascii="Arial" w:hAnsi="Arial" w:cs="Arial"/>
        </w:rPr>
        <w:t>Supplementary texts:</w:t>
      </w:r>
    </w:p>
    <w:p w14:paraId="13AA2B80" w14:textId="0B9BAD7D" w:rsidR="004A1EC3" w:rsidRPr="00161359" w:rsidRDefault="004A1EC3" w:rsidP="00161359">
      <w:pPr>
        <w:pStyle w:val="ListParagraph"/>
        <w:numPr>
          <w:ilvl w:val="0"/>
          <w:numId w:val="13"/>
        </w:numPr>
        <w:spacing w:after="120" w:line="240" w:lineRule="auto"/>
        <w:ind w:right="260"/>
        <w:jc w:val="both"/>
        <w:rPr>
          <w:rFonts w:ascii="Arial" w:hAnsi="Arial" w:cs="Arial"/>
        </w:rPr>
      </w:pPr>
      <w:r w:rsidRPr="00161359">
        <w:rPr>
          <w:rFonts w:ascii="Arial" w:hAnsi="Arial" w:cs="Arial"/>
        </w:rPr>
        <w:t xml:space="preserve">Foundations Maths by Croft and Davison, </w:t>
      </w:r>
      <w:r w:rsidR="0096056F">
        <w:rPr>
          <w:rFonts w:ascii="Arial" w:hAnsi="Arial" w:cs="Arial"/>
        </w:rPr>
        <w:t>6th</w:t>
      </w:r>
      <w:r w:rsidR="008F779D" w:rsidRPr="00161359">
        <w:rPr>
          <w:rFonts w:ascii="Arial" w:hAnsi="Arial" w:cs="Arial"/>
        </w:rPr>
        <w:t xml:space="preserve"> E</w:t>
      </w:r>
      <w:r w:rsidRPr="00161359">
        <w:rPr>
          <w:rFonts w:ascii="Arial" w:hAnsi="Arial" w:cs="Arial"/>
        </w:rPr>
        <w:t>d., pub. Addison-Wesley</w:t>
      </w:r>
      <w:r w:rsidR="0096056F">
        <w:rPr>
          <w:rFonts w:ascii="Arial" w:hAnsi="Arial" w:cs="Arial"/>
        </w:rPr>
        <w:t>, 2016</w:t>
      </w:r>
    </w:p>
    <w:p w14:paraId="63938FB4" w14:textId="40BBEBCC" w:rsidR="009A2D37" w:rsidRPr="00161359" w:rsidRDefault="004A1EC3" w:rsidP="00161359">
      <w:pPr>
        <w:pStyle w:val="ListParagraph"/>
        <w:numPr>
          <w:ilvl w:val="0"/>
          <w:numId w:val="13"/>
        </w:numPr>
        <w:spacing w:after="120" w:line="240" w:lineRule="auto"/>
        <w:ind w:right="260"/>
        <w:jc w:val="both"/>
        <w:rPr>
          <w:rFonts w:ascii="Arial" w:hAnsi="Arial" w:cs="Arial"/>
        </w:rPr>
      </w:pPr>
      <w:r w:rsidRPr="00161359">
        <w:rPr>
          <w:rFonts w:ascii="Arial" w:hAnsi="Arial" w:cs="Arial"/>
        </w:rPr>
        <w:t>Foundation Mathematics, Stroud &amp; Booth, 2009</w:t>
      </w:r>
    </w:p>
    <w:p w14:paraId="096CDDB4" w14:textId="77777777" w:rsidR="004A1EC3" w:rsidRPr="00302082" w:rsidRDefault="004A1EC3" w:rsidP="00302082">
      <w:pPr>
        <w:spacing w:after="120" w:line="240" w:lineRule="auto"/>
        <w:ind w:right="260"/>
        <w:jc w:val="both"/>
        <w:rPr>
          <w:rFonts w:ascii="Arial" w:hAnsi="Arial" w:cs="Arial"/>
          <w:b/>
        </w:rPr>
      </w:pPr>
    </w:p>
    <w:p w14:paraId="2EFCC6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47D75E" w14:textId="0451D525" w:rsidR="009A2D37" w:rsidRPr="00B754BD" w:rsidRDefault="00C57028" w:rsidP="00696FF5">
      <w:pPr>
        <w:spacing w:after="120" w:line="240" w:lineRule="auto"/>
        <w:ind w:left="567" w:right="260"/>
        <w:jc w:val="both"/>
        <w:rPr>
          <w:rFonts w:ascii="Arial" w:hAnsi="Arial" w:cs="Arial"/>
          <w:iCs/>
        </w:rPr>
      </w:pPr>
      <w:r w:rsidRPr="00B754BD">
        <w:rPr>
          <w:rFonts w:ascii="Arial" w:hAnsi="Arial" w:cs="Arial"/>
          <w:iCs/>
        </w:rPr>
        <w:t>Total contact hours:</w:t>
      </w:r>
      <w:r w:rsidR="00B754BD" w:rsidRPr="00B754BD">
        <w:rPr>
          <w:rFonts w:ascii="Arial" w:hAnsi="Arial" w:cs="Arial"/>
          <w:iCs/>
        </w:rPr>
        <w:t xml:space="preserve"> 4</w:t>
      </w:r>
      <w:r w:rsidR="00E51146">
        <w:rPr>
          <w:rFonts w:ascii="Arial" w:hAnsi="Arial" w:cs="Arial"/>
          <w:iCs/>
        </w:rPr>
        <w:t>0</w:t>
      </w:r>
    </w:p>
    <w:p w14:paraId="091DEC6C" w14:textId="526A8C5C" w:rsidR="00C57028" w:rsidRPr="00B754BD" w:rsidRDefault="00C57028" w:rsidP="00C57028">
      <w:pPr>
        <w:spacing w:after="120" w:line="240" w:lineRule="auto"/>
        <w:ind w:left="567" w:right="260"/>
        <w:jc w:val="both"/>
        <w:rPr>
          <w:rFonts w:ascii="Arial" w:hAnsi="Arial" w:cs="Arial"/>
          <w:iCs/>
        </w:rPr>
      </w:pPr>
      <w:r w:rsidRPr="00B754BD">
        <w:rPr>
          <w:rFonts w:ascii="Arial" w:hAnsi="Arial" w:cs="Arial"/>
          <w:iCs/>
        </w:rPr>
        <w:t>Private study hours:</w:t>
      </w:r>
      <w:r w:rsidR="00B754BD" w:rsidRPr="00B754BD">
        <w:rPr>
          <w:rFonts w:ascii="Arial" w:hAnsi="Arial" w:cs="Arial"/>
          <w:iCs/>
        </w:rPr>
        <w:t xml:space="preserve"> 1</w:t>
      </w:r>
      <w:r w:rsidR="00E51146">
        <w:rPr>
          <w:rFonts w:ascii="Arial" w:hAnsi="Arial" w:cs="Arial"/>
          <w:iCs/>
        </w:rPr>
        <w:t>10</w:t>
      </w:r>
    </w:p>
    <w:p w14:paraId="5C039258" w14:textId="650B25C2" w:rsidR="00C57028" w:rsidRPr="00B754BD" w:rsidRDefault="00C57028" w:rsidP="00C57028">
      <w:pPr>
        <w:spacing w:after="120" w:line="240" w:lineRule="auto"/>
        <w:ind w:left="567" w:right="260"/>
        <w:jc w:val="both"/>
        <w:rPr>
          <w:rFonts w:ascii="Arial" w:hAnsi="Arial" w:cs="Arial"/>
          <w:iCs/>
        </w:rPr>
      </w:pPr>
      <w:r w:rsidRPr="00B754BD">
        <w:rPr>
          <w:rFonts w:ascii="Arial" w:hAnsi="Arial" w:cs="Arial"/>
          <w:iCs/>
        </w:rPr>
        <w:t>Total study hours:</w:t>
      </w:r>
      <w:r w:rsidR="00B754BD" w:rsidRPr="00B754BD">
        <w:rPr>
          <w:rFonts w:ascii="Arial" w:hAnsi="Arial" w:cs="Arial"/>
          <w:iCs/>
        </w:rPr>
        <w:t xml:space="preserve"> 150</w:t>
      </w:r>
    </w:p>
    <w:p w14:paraId="10123322" w14:textId="77777777" w:rsidR="009A2D37" w:rsidRPr="00302082" w:rsidRDefault="009A2D37" w:rsidP="00302082">
      <w:pPr>
        <w:spacing w:after="120" w:line="240" w:lineRule="auto"/>
        <w:ind w:left="426" w:right="260"/>
        <w:rPr>
          <w:rFonts w:ascii="Arial" w:hAnsi="Arial" w:cs="Arial"/>
          <w:i/>
          <w:iCs/>
        </w:rPr>
      </w:pPr>
    </w:p>
    <w:p w14:paraId="254047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0FD3B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6A3B3ED" w14:textId="13C440AA" w:rsidR="00112BA1" w:rsidRPr="00112BA1" w:rsidRDefault="002A7CF3" w:rsidP="00112BA1">
      <w:pPr>
        <w:spacing w:after="0" w:line="240" w:lineRule="auto"/>
        <w:ind w:left="567" w:right="260"/>
        <w:rPr>
          <w:rFonts w:ascii="Arial" w:hAnsi="Arial" w:cs="Arial"/>
          <w:iCs/>
        </w:rPr>
      </w:pPr>
      <w:r>
        <w:rPr>
          <w:rFonts w:ascii="Arial" w:hAnsi="Arial" w:cs="Arial"/>
          <w:iCs/>
        </w:rPr>
        <w:t>Moodle Test</w:t>
      </w:r>
      <w:r w:rsidR="00112BA1" w:rsidRPr="00112BA1">
        <w:rPr>
          <w:rFonts w:ascii="Arial" w:hAnsi="Arial" w:cs="Arial"/>
          <w:iCs/>
        </w:rPr>
        <w:t xml:space="preserve"> </w:t>
      </w:r>
      <w:r w:rsidR="00BF1642">
        <w:rPr>
          <w:rFonts w:ascii="Arial" w:hAnsi="Arial" w:cs="Arial"/>
          <w:iCs/>
        </w:rPr>
        <w:t xml:space="preserve">1 </w:t>
      </w:r>
      <w:r w:rsidR="00112BA1" w:rsidRPr="00112BA1">
        <w:rPr>
          <w:rFonts w:ascii="Arial" w:hAnsi="Arial" w:cs="Arial"/>
          <w:iCs/>
        </w:rPr>
        <w:t>(</w:t>
      </w:r>
      <w:r w:rsidR="00375019">
        <w:rPr>
          <w:rFonts w:ascii="Arial" w:hAnsi="Arial" w:cs="Arial"/>
          <w:iCs/>
        </w:rPr>
        <w:t>15</w:t>
      </w:r>
      <w:r w:rsidR="00112BA1" w:rsidRPr="00112BA1">
        <w:rPr>
          <w:rFonts w:ascii="Arial" w:hAnsi="Arial" w:cs="Arial"/>
          <w:iCs/>
        </w:rPr>
        <w:t>%)</w:t>
      </w:r>
      <w:r w:rsidR="00F01F1F">
        <w:rPr>
          <w:rFonts w:ascii="Arial" w:hAnsi="Arial" w:cs="Arial"/>
          <w:iCs/>
        </w:rPr>
        <w:t xml:space="preserve"> – </w:t>
      </w:r>
      <w:r>
        <w:rPr>
          <w:rFonts w:ascii="Arial" w:hAnsi="Arial" w:cs="Arial"/>
          <w:iCs/>
        </w:rPr>
        <w:t>1 hour</w:t>
      </w:r>
    </w:p>
    <w:p w14:paraId="015FDB06" w14:textId="6AF16716" w:rsidR="002A7CF3" w:rsidRDefault="002A7CF3" w:rsidP="002A7CF3">
      <w:pPr>
        <w:spacing w:after="0" w:line="240" w:lineRule="auto"/>
        <w:ind w:left="567" w:right="260"/>
        <w:rPr>
          <w:rFonts w:ascii="Arial" w:hAnsi="Arial" w:cs="Arial"/>
          <w:iCs/>
        </w:rPr>
      </w:pPr>
      <w:r>
        <w:rPr>
          <w:rFonts w:ascii="Arial" w:hAnsi="Arial" w:cs="Arial"/>
          <w:iCs/>
        </w:rPr>
        <w:t>Moodle Test</w:t>
      </w:r>
      <w:r w:rsidRPr="00112BA1">
        <w:rPr>
          <w:rFonts w:ascii="Arial" w:hAnsi="Arial" w:cs="Arial"/>
          <w:iCs/>
        </w:rPr>
        <w:t xml:space="preserve"> </w:t>
      </w:r>
      <w:r w:rsidR="00BF1642">
        <w:rPr>
          <w:rFonts w:ascii="Arial" w:hAnsi="Arial" w:cs="Arial"/>
          <w:iCs/>
        </w:rPr>
        <w:t xml:space="preserve">2 </w:t>
      </w:r>
      <w:r w:rsidRPr="00112BA1">
        <w:rPr>
          <w:rFonts w:ascii="Arial" w:hAnsi="Arial" w:cs="Arial"/>
          <w:iCs/>
        </w:rPr>
        <w:t>(</w:t>
      </w:r>
      <w:r w:rsidR="00375019">
        <w:rPr>
          <w:rFonts w:ascii="Arial" w:hAnsi="Arial" w:cs="Arial"/>
          <w:iCs/>
        </w:rPr>
        <w:t>15</w:t>
      </w:r>
      <w:r w:rsidRPr="00112BA1">
        <w:rPr>
          <w:rFonts w:ascii="Arial" w:hAnsi="Arial" w:cs="Arial"/>
          <w:iCs/>
        </w:rPr>
        <w:t>%)</w:t>
      </w:r>
      <w:r>
        <w:rPr>
          <w:rFonts w:ascii="Arial" w:hAnsi="Arial" w:cs="Arial"/>
          <w:iCs/>
        </w:rPr>
        <w:t xml:space="preserve"> – 1 hour</w:t>
      </w:r>
    </w:p>
    <w:p w14:paraId="210E6BF0" w14:textId="44FBB684" w:rsidR="006043FC" w:rsidRPr="00112BA1" w:rsidRDefault="00112BA1" w:rsidP="00112BA1">
      <w:pPr>
        <w:spacing w:after="0" w:line="240" w:lineRule="auto"/>
        <w:ind w:left="567" w:right="260"/>
        <w:rPr>
          <w:rFonts w:ascii="Arial" w:hAnsi="Arial" w:cs="Arial"/>
          <w:iCs/>
        </w:rPr>
      </w:pPr>
      <w:r w:rsidRPr="00112BA1">
        <w:rPr>
          <w:rFonts w:ascii="Arial" w:hAnsi="Arial" w:cs="Arial"/>
          <w:iCs/>
        </w:rPr>
        <w:t>Examination (70%)</w:t>
      </w:r>
      <w:r w:rsidR="00F01F1F">
        <w:rPr>
          <w:rFonts w:ascii="Arial" w:hAnsi="Arial" w:cs="Arial"/>
          <w:iCs/>
        </w:rPr>
        <w:t xml:space="preserve"> – 2 hours</w:t>
      </w:r>
    </w:p>
    <w:p w14:paraId="455C2EA6" w14:textId="77777777" w:rsidR="00112BA1" w:rsidRDefault="00112BA1" w:rsidP="00302082">
      <w:pPr>
        <w:spacing w:after="120" w:line="240" w:lineRule="auto"/>
        <w:ind w:left="426" w:right="260"/>
        <w:rPr>
          <w:rFonts w:ascii="Arial" w:hAnsi="Arial" w:cs="Arial"/>
          <w:b/>
          <w:i/>
          <w:iCs/>
        </w:rPr>
      </w:pPr>
    </w:p>
    <w:p w14:paraId="414F8E8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A1083E" w14:textId="6C2F2353" w:rsidR="00696FF5" w:rsidRPr="00067932" w:rsidRDefault="00067932" w:rsidP="00067932">
      <w:pPr>
        <w:spacing w:after="120" w:line="240" w:lineRule="auto"/>
        <w:ind w:left="426" w:right="260" w:firstLine="141"/>
        <w:rPr>
          <w:rFonts w:ascii="Arial" w:hAnsi="Arial" w:cs="Arial"/>
          <w:iCs/>
        </w:rPr>
      </w:pPr>
      <w:r w:rsidRPr="00067932">
        <w:rPr>
          <w:rFonts w:ascii="Arial" w:hAnsi="Arial" w:cs="Arial"/>
          <w:iCs/>
        </w:rPr>
        <w:t>Like-for-like</w:t>
      </w:r>
    </w:p>
    <w:p w14:paraId="3B839BE1" w14:textId="77777777" w:rsidR="00067932" w:rsidRPr="000C5ED0" w:rsidRDefault="00067932" w:rsidP="00302082">
      <w:pPr>
        <w:spacing w:after="120" w:line="240" w:lineRule="auto"/>
        <w:ind w:left="426" w:right="260"/>
        <w:rPr>
          <w:rFonts w:ascii="Arial" w:hAnsi="Arial" w:cs="Arial"/>
          <w:b/>
          <w:iCs/>
        </w:rPr>
      </w:pPr>
    </w:p>
    <w:p w14:paraId="05C6191B" w14:textId="77777777" w:rsidR="00274ED7" w:rsidRPr="000C5ED0" w:rsidRDefault="006F3F8B" w:rsidP="00696FF5">
      <w:pPr>
        <w:numPr>
          <w:ilvl w:val="0"/>
          <w:numId w:val="1"/>
        </w:numPr>
        <w:spacing w:after="120" w:line="240" w:lineRule="auto"/>
        <w:ind w:left="567" w:right="261" w:hanging="567"/>
        <w:jc w:val="both"/>
        <w:rPr>
          <w:rFonts w:ascii="Arial" w:hAnsi="Arial" w:cs="Arial"/>
          <w:b/>
          <w:iCs/>
        </w:rPr>
      </w:pPr>
      <w:r w:rsidRPr="000C5ED0">
        <w:rPr>
          <w:rFonts w:ascii="Arial" w:hAnsi="Arial" w:cs="Arial"/>
          <w:b/>
          <w:iCs/>
        </w:rPr>
        <w:t xml:space="preserve">Map of </w:t>
      </w:r>
      <w:r w:rsidR="00883204" w:rsidRPr="000C5ED0">
        <w:rPr>
          <w:rFonts w:ascii="Arial" w:hAnsi="Arial" w:cs="Arial"/>
          <w:b/>
          <w:iCs/>
        </w:rPr>
        <w:t xml:space="preserve">module learning outcomes </w:t>
      </w:r>
      <w:r w:rsidR="00B30E07" w:rsidRPr="000C5ED0">
        <w:rPr>
          <w:rFonts w:ascii="Arial" w:hAnsi="Arial" w:cs="Arial"/>
          <w:b/>
          <w:iCs/>
        </w:rPr>
        <w:t>(sections 8 &amp; 9)</w:t>
      </w:r>
      <w:r w:rsidR="00883204" w:rsidRPr="000C5ED0">
        <w:rPr>
          <w:rFonts w:ascii="Arial" w:hAnsi="Arial" w:cs="Arial"/>
          <w:b/>
          <w:iCs/>
        </w:rPr>
        <w:t xml:space="preserve"> to l</w:t>
      </w:r>
      <w:r w:rsidRPr="000C5ED0">
        <w:rPr>
          <w:rFonts w:ascii="Arial" w:hAnsi="Arial" w:cs="Arial"/>
          <w:b/>
          <w:iCs/>
        </w:rPr>
        <w:t>earning</w:t>
      </w:r>
      <w:r w:rsidR="00B30E07" w:rsidRPr="000C5ED0">
        <w:rPr>
          <w:rFonts w:ascii="Arial" w:hAnsi="Arial" w:cs="Arial"/>
          <w:b/>
          <w:iCs/>
        </w:rPr>
        <w:t xml:space="preserve"> and </w:t>
      </w:r>
      <w:r w:rsidR="00883204" w:rsidRPr="000C5ED0">
        <w:rPr>
          <w:rFonts w:ascii="Arial" w:hAnsi="Arial" w:cs="Arial"/>
          <w:b/>
          <w:iCs/>
        </w:rPr>
        <w:t>teaching m</w:t>
      </w:r>
      <w:r w:rsidR="00B30E07" w:rsidRPr="000C5ED0">
        <w:rPr>
          <w:rFonts w:ascii="Arial" w:hAnsi="Arial" w:cs="Arial"/>
          <w:b/>
          <w:iCs/>
        </w:rPr>
        <w:t>ethods (section12</w:t>
      </w:r>
      <w:r w:rsidRPr="000C5ED0">
        <w:rPr>
          <w:rFonts w:ascii="Arial" w:hAnsi="Arial" w:cs="Arial"/>
          <w:b/>
          <w:iCs/>
        </w:rPr>
        <w:t>) and m</w:t>
      </w:r>
      <w:r w:rsidR="00883204" w:rsidRPr="000C5ED0">
        <w:rPr>
          <w:rFonts w:ascii="Arial" w:hAnsi="Arial" w:cs="Arial"/>
          <w:b/>
          <w:iCs/>
        </w:rPr>
        <w:t>ethods of a</w:t>
      </w:r>
      <w:r w:rsidR="00B30E07" w:rsidRPr="000C5ED0">
        <w:rPr>
          <w:rFonts w:ascii="Arial" w:hAnsi="Arial" w:cs="Arial"/>
          <w:b/>
          <w:iCs/>
        </w:rPr>
        <w:t>ssessment (section 13</w:t>
      </w:r>
      <w:r w:rsidR="00EF4933" w:rsidRPr="000C5ED0">
        <w:rPr>
          <w:rFonts w:ascii="Arial" w:hAnsi="Arial" w:cs="Arial"/>
          <w:b/>
          <w:iCs/>
        </w:rPr>
        <w:t>)</w:t>
      </w:r>
    </w:p>
    <w:p w14:paraId="5A9A3C4E" w14:textId="0C84AA4D"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F01F1F" w:rsidRPr="00302082" w14:paraId="7E16A4F8" w14:textId="77777777" w:rsidTr="00375019">
        <w:tc>
          <w:tcPr>
            <w:tcW w:w="1730" w:type="dxa"/>
            <w:shd w:val="clear" w:color="auto" w:fill="D9D9D9" w:themeFill="background1" w:themeFillShade="D9"/>
          </w:tcPr>
          <w:p w14:paraId="6A0863E2" w14:textId="77777777" w:rsidR="00F01F1F" w:rsidRPr="00302082" w:rsidRDefault="00F01F1F" w:rsidP="00F01F1F">
            <w:pPr>
              <w:spacing w:after="120"/>
              <w:ind w:left="33"/>
              <w:rPr>
                <w:rFonts w:ascii="Arial" w:hAnsi="Arial" w:cs="Arial"/>
                <w:b/>
              </w:rPr>
            </w:pPr>
            <w:r w:rsidRPr="00302082">
              <w:rPr>
                <w:rFonts w:ascii="Arial" w:hAnsi="Arial" w:cs="Arial"/>
                <w:b/>
              </w:rPr>
              <w:t>Module learning outcome</w:t>
            </w:r>
          </w:p>
        </w:tc>
        <w:tc>
          <w:tcPr>
            <w:tcW w:w="567" w:type="dxa"/>
          </w:tcPr>
          <w:p w14:paraId="5EECD65A" w14:textId="77777777" w:rsidR="00F01F1F" w:rsidRPr="00302082" w:rsidRDefault="00F01F1F" w:rsidP="00F01F1F">
            <w:pPr>
              <w:spacing w:after="120"/>
              <w:rPr>
                <w:rFonts w:ascii="Arial" w:hAnsi="Arial" w:cs="Arial"/>
                <w:i/>
              </w:rPr>
            </w:pPr>
            <w:r w:rsidRPr="00302082">
              <w:rPr>
                <w:rFonts w:ascii="Arial" w:hAnsi="Arial" w:cs="Arial"/>
                <w:i/>
              </w:rPr>
              <w:t>8.1</w:t>
            </w:r>
          </w:p>
        </w:tc>
        <w:tc>
          <w:tcPr>
            <w:tcW w:w="567" w:type="dxa"/>
          </w:tcPr>
          <w:p w14:paraId="3EE82133" w14:textId="77777777" w:rsidR="00F01F1F" w:rsidRPr="00302082" w:rsidRDefault="00F01F1F" w:rsidP="00F01F1F">
            <w:pPr>
              <w:spacing w:after="120"/>
              <w:rPr>
                <w:rFonts w:ascii="Arial" w:hAnsi="Arial" w:cs="Arial"/>
                <w:i/>
              </w:rPr>
            </w:pPr>
            <w:r w:rsidRPr="00302082">
              <w:rPr>
                <w:rFonts w:ascii="Arial" w:hAnsi="Arial" w:cs="Arial"/>
                <w:i/>
              </w:rPr>
              <w:t>8.2</w:t>
            </w:r>
          </w:p>
        </w:tc>
        <w:tc>
          <w:tcPr>
            <w:tcW w:w="567" w:type="dxa"/>
          </w:tcPr>
          <w:p w14:paraId="6A4E6795" w14:textId="77777777" w:rsidR="00F01F1F" w:rsidRPr="00302082" w:rsidRDefault="00F01F1F" w:rsidP="00F01F1F">
            <w:pPr>
              <w:spacing w:after="120"/>
              <w:rPr>
                <w:rFonts w:ascii="Arial" w:hAnsi="Arial" w:cs="Arial"/>
                <w:i/>
              </w:rPr>
            </w:pPr>
            <w:r w:rsidRPr="00302082">
              <w:rPr>
                <w:rFonts w:ascii="Arial" w:hAnsi="Arial" w:cs="Arial"/>
                <w:i/>
              </w:rPr>
              <w:t>8.3</w:t>
            </w:r>
          </w:p>
        </w:tc>
        <w:tc>
          <w:tcPr>
            <w:tcW w:w="567" w:type="dxa"/>
          </w:tcPr>
          <w:p w14:paraId="5CE8B8F6" w14:textId="77777777" w:rsidR="00F01F1F" w:rsidRPr="00302082" w:rsidRDefault="00F01F1F" w:rsidP="00F01F1F">
            <w:pPr>
              <w:spacing w:after="120"/>
              <w:rPr>
                <w:rFonts w:ascii="Arial" w:hAnsi="Arial" w:cs="Arial"/>
                <w:i/>
              </w:rPr>
            </w:pPr>
            <w:r w:rsidRPr="00302082">
              <w:rPr>
                <w:rFonts w:ascii="Arial" w:hAnsi="Arial" w:cs="Arial"/>
                <w:i/>
              </w:rPr>
              <w:t>8.4</w:t>
            </w:r>
          </w:p>
        </w:tc>
        <w:tc>
          <w:tcPr>
            <w:tcW w:w="567" w:type="dxa"/>
          </w:tcPr>
          <w:p w14:paraId="670C9C8B" w14:textId="77777777" w:rsidR="00F01F1F" w:rsidRPr="00302082" w:rsidRDefault="00F01F1F" w:rsidP="00F01F1F">
            <w:pPr>
              <w:spacing w:after="120"/>
              <w:rPr>
                <w:rFonts w:ascii="Arial" w:hAnsi="Arial" w:cs="Arial"/>
                <w:i/>
              </w:rPr>
            </w:pPr>
            <w:r w:rsidRPr="00302082">
              <w:rPr>
                <w:rFonts w:ascii="Arial" w:hAnsi="Arial" w:cs="Arial"/>
                <w:i/>
              </w:rPr>
              <w:t>8.5</w:t>
            </w:r>
          </w:p>
        </w:tc>
        <w:tc>
          <w:tcPr>
            <w:tcW w:w="567" w:type="dxa"/>
          </w:tcPr>
          <w:p w14:paraId="69DE5EE7" w14:textId="77777777" w:rsidR="00F01F1F" w:rsidRPr="00302082" w:rsidRDefault="00F01F1F" w:rsidP="00F01F1F">
            <w:pPr>
              <w:spacing w:after="120"/>
              <w:rPr>
                <w:rFonts w:ascii="Arial" w:hAnsi="Arial" w:cs="Arial"/>
                <w:i/>
              </w:rPr>
            </w:pPr>
            <w:r w:rsidRPr="00302082">
              <w:rPr>
                <w:rFonts w:ascii="Arial" w:hAnsi="Arial" w:cs="Arial"/>
                <w:i/>
              </w:rPr>
              <w:t>8.6</w:t>
            </w:r>
          </w:p>
        </w:tc>
        <w:tc>
          <w:tcPr>
            <w:tcW w:w="567" w:type="dxa"/>
          </w:tcPr>
          <w:p w14:paraId="12EBBF07" w14:textId="62F44C10" w:rsidR="00F01F1F" w:rsidRPr="00302082" w:rsidRDefault="00F01F1F" w:rsidP="00F01F1F">
            <w:pPr>
              <w:spacing w:after="120"/>
              <w:rPr>
                <w:rFonts w:ascii="Arial" w:hAnsi="Arial" w:cs="Arial"/>
                <w:i/>
              </w:rPr>
            </w:pPr>
            <w:r w:rsidRPr="00302082">
              <w:rPr>
                <w:rFonts w:ascii="Arial" w:hAnsi="Arial" w:cs="Arial"/>
                <w:i/>
              </w:rPr>
              <w:t>9.1</w:t>
            </w:r>
          </w:p>
        </w:tc>
        <w:tc>
          <w:tcPr>
            <w:tcW w:w="567" w:type="dxa"/>
          </w:tcPr>
          <w:p w14:paraId="790C33B9" w14:textId="5116E58B" w:rsidR="00F01F1F" w:rsidRPr="00302082" w:rsidRDefault="00F01F1F" w:rsidP="00F01F1F">
            <w:pPr>
              <w:spacing w:after="120"/>
              <w:rPr>
                <w:rFonts w:ascii="Arial" w:hAnsi="Arial" w:cs="Arial"/>
                <w:i/>
              </w:rPr>
            </w:pPr>
            <w:r w:rsidRPr="00302082">
              <w:rPr>
                <w:rFonts w:ascii="Arial" w:hAnsi="Arial" w:cs="Arial"/>
                <w:i/>
              </w:rPr>
              <w:t>9.2</w:t>
            </w:r>
          </w:p>
        </w:tc>
        <w:tc>
          <w:tcPr>
            <w:tcW w:w="567" w:type="dxa"/>
          </w:tcPr>
          <w:p w14:paraId="64294BA6" w14:textId="7670D644" w:rsidR="00F01F1F" w:rsidRPr="00302082" w:rsidRDefault="00F01F1F" w:rsidP="00F01F1F">
            <w:pPr>
              <w:spacing w:after="120"/>
              <w:rPr>
                <w:rFonts w:ascii="Arial" w:hAnsi="Arial" w:cs="Arial"/>
                <w:i/>
              </w:rPr>
            </w:pPr>
            <w:r w:rsidRPr="00302082">
              <w:rPr>
                <w:rFonts w:ascii="Arial" w:hAnsi="Arial" w:cs="Arial"/>
                <w:i/>
              </w:rPr>
              <w:t>9.3</w:t>
            </w:r>
          </w:p>
        </w:tc>
        <w:tc>
          <w:tcPr>
            <w:tcW w:w="567" w:type="dxa"/>
          </w:tcPr>
          <w:p w14:paraId="1F47FA7F" w14:textId="61D8E790" w:rsidR="00F01F1F" w:rsidRPr="00302082" w:rsidRDefault="00F01F1F" w:rsidP="00F01F1F">
            <w:pPr>
              <w:spacing w:after="120"/>
              <w:rPr>
                <w:rFonts w:ascii="Arial" w:hAnsi="Arial" w:cs="Arial"/>
                <w:i/>
              </w:rPr>
            </w:pPr>
            <w:r w:rsidRPr="00302082">
              <w:rPr>
                <w:rFonts w:ascii="Arial" w:hAnsi="Arial" w:cs="Arial"/>
                <w:i/>
              </w:rPr>
              <w:t>9.4</w:t>
            </w:r>
          </w:p>
        </w:tc>
      </w:tr>
      <w:tr w:rsidR="00F01F1F" w:rsidRPr="00302082" w14:paraId="1E2E0F19" w14:textId="77777777" w:rsidTr="00375019">
        <w:tc>
          <w:tcPr>
            <w:tcW w:w="1730" w:type="dxa"/>
            <w:shd w:val="clear" w:color="auto" w:fill="D9D9D9" w:themeFill="background1" w:themeFillShade="D9"/>
          </w:tcPr>
          <w:p w14:paraId="45C3BD8C" w14:textId="77777777" w:rsidR="00F01F1F" w:rsidRPr="00302082" w:rsidRDefault="00F01F1F" w:rsidP="00F01F1F">
            <w:pPr>
              <w:spacing w:after="120"/>
              <w:rPr>
                <w:rFonts w:ascii="Arial" w:hAnsi="Arial" w:cs="Arial"/>
                <w:b/>
              </w:rPr>
            </w:pPr>
            <w:r w:rsidRPr="00302082">
              <w:rPr>
                <w:rFonts w:ascii="Arial" w:hAnsi="Arial" w:cs="Arial"/>
                <w:b/>
              </w:rPr>
              <w:lastRenderedPageBreak/>
              <w:t>Learning/ teaching method</w:t>
            </w:r>
          </w:p>
        </w:tc>
        <w:tc>
          <w:tcPr>
            <w:tcW w:w="567" w:type="dxa"/>
          </w:tcPr>
          <w:p w14:paraId="014B7CA7" w14:textId="77777777" w:rsidR="00F01F1F" w:rsidRPr="00302082" w:rsidRDefault="00F01F1F" w:rsidP="00F01F1F">
            <w:pPr>
              <w:spacing w:after="120"/>
              <w:rPr>
                <w:rFonts w:ascii="Arial" w:hAnsi="Arial" w:cs="Arial"/>
                <w:b/>
              </w:rPr>
            </w:pPr>
          </w:p>
        </w:tc>
        <w:tc>
          <w:tcPr>
            <w:tcW w:w="567" w:type="dxa"/>
          </w:tcPr>
          <w:p w14:paraId="47F9CF82" w14:textId="77777777" w:rsidR="00F01F1F" w:rsidRPr="00302082" w:rsidRDefault="00F01F1F" w:rsidP="00F01F1F">
            <w:pPr>
              <w:spacing w:after="120"/>
              <w:rPr>
                <w:rFonts w:ascii="Arial" w:hAnsi="Arial" w:cs="Arial"/>
                <w:b/>
              </w:rPr>
            </w:pPr>
          </w:p>
        </w:tc>
        <w:tc>
          <w:tcPr>
            <w:tcW w:w="567" w:type="dxa"/>
          </w:tcPr>
          <w:p w14:paraId="559A9AF3" w14:textId="77777777" w:rsidR="00F01F1F" w:rsidRPr="00302082" w:rsidRDefault="00F01F1F" w:rsidP="00F01F1F">
            <w:pPr>
              <w:spacing w:after="120"/>
              <w:rPr>
                <w:rFonts w:ascii="Arial" w:hAnsi="Arial" w:cs="Arial"/>
                <w:b/>
              </w:rPr>
            </w:pPr>
          </w:p>
        </w:tc>
        <w:tc>
          <w:tcPr>
            <w:tcW w:w="567" w:type="dxa"/>
          </w:tcPr>
          <w:p w14:paraId="273730B9" w14:textId="77777777" w:rsidR="00F01F1F" w:rsidRPr="00302082" w:rsidRDefault="00F01F1F" w:rsidP="00F01F1F">
            <w:pPr>
              <w:spacing w:after="120"/>
              <w:rPr>
                <w:rFonts w:ascii="Arial" w:hAnsi="Arial" w:cs="Arial"/>
                <w:b/>
              </w:rPr>
            </w:pPr>
          </w:p>
        </w:tc>
        <w:tc>
          <w:tcPr>
            <w:tcW w:w="567" w:type="dxa"/>
          </w:tcPr>
          <w:p w14:paraId="0B54F7E3" w14:textId="77777777" w:rsidR="00F01F1F" w:rsidRPr="00302082" w:rsidRDefault="00F01F1F" w:rsidP="00F01F1F">
            <w:pPr>
              <w:spacing w:after="120"/>
              <w:rPr>
                <w:rFonts w:ascii="Arial" w:hAnsi="Arial" w:cs="Arial"/>
                <w:b/>
              </w:rPr>
            </w:pPr>
          </w:p>
        </w:tc>
        <w:tc>
          <w:tcPr>
            <w:tcW w:w="567" w:type="dxa"/>
          </w:tcPr>
          <w:p w14:paraId="55B6684D" w14:textId="77777777" w:rsidR="00F01F1F" w:rsidRPr="00302082" w:rsidRDefault="00F01F1F" w:rsidP="00F01F1F">
            <w:pPr>
              <w:spacing w:after="120"/>
              <w:rPr>
                <w:rFonts w:ascii="Arial" w:hAnsi="Arial" w:cs="Arial"/>
                <w:b/>
              </w:rPr>
            </w:pPr>
          </w:p>
        </w:tc>
        <w:tc>
          <w:tcPr>
            <w:tcW w:w="567" w:type="dxa"/>
          </w:tcPr>
          <w:p w14:paraId="51CC2B96" w14:textId="77777777" w:rsidR="00F01F1F" w:rsidRPr="00302082" w:rsidRDefault="00F01F1F" w:rsidP="00F01F1F">
            <w:pPr>
              <w:spacing w:after="120"/>
              <w:rPr>
                <w:rFonts w:ascii="Arial" w:hAnsi="Arial" w:cs="Arial"/>
                <w:b/>
              </w:rPr>
            </w:pPr>
          </w:p>
        </w:tc>
        <w:tc>
          <w:tcPr>
            <w:tcW w:w="567" w:type="dxa"/>
          </w:tcPr>
          <w:p w14:paraId="20B0FCA0" w14:textId="77777777" w:rsidR="00F01F1F" w:rsidRPr="00302082" w:rsidRDefault="00F01F1F" w:rsidP="00F01F1F">
            <w:pPr>
              <w:spacing w:after="120"/>
              <w:rPr>
                <w:rFonts w:ascii="Arial" w:hAnsi="Arial" w:cs="Arial"/>
                <w:b/>
              </w:rPr>
            </w:pPr>
          </w:p>
        </w:tc>
        <w:tc>
          <w:tcPr>
            <w:tcW w:w="567" w:type="dxa"/>
          </w:tcPr>
          <w:p w14:paraId="40D84584" w14:textId="77777777" w:rsidR="00F01F1F" w:rsidRPr="00302082" w:rsidRDefault="00F01F1F" w:rsidP="00F01F1F">
            <w:pPr>
              <w:spacing w:after="120"/>
              <w:rPr>
                <w:rFonts w:ascii="Arial" w:hAnsi="Arial" w:cs="Arial"/>
                <w:b/>
              </w:rPr>
            </w:pPr>
          </w:p>
        </w:tc>
        <w:tc>
          <w:tcPr>
            <w:tcW w:w="567" w:type="dxa"/>
          </w:tcPr>
          <w:p w14:paraId="43EFA60E" w14:textId="77777777" w:rsidR="00F01F1F" w:rsidRPr="00302082" w:rsidRDefault="00F01F1F" w:rsidP="00F01F1F">
            <w:pPr>
              <w:spacing w:after="120"/>
              <w:rPr>
                <w:rFonts w:ascii="Arial" w:hAnsi="Arial" w:cs="Arial"/>
                <w:b/>
              </w:rPr>
            </w:pPr>
          </w:p>
        </w:tc>
      </w:tr>
      <w:tr w:rsidR="00F01F1F" w:rsidRPr="00302082" w14:paraId="25122068" w14:textId="77777777" w:rsidTr="00375019">
        <w:tc>
          <w:tcPr>
            <w:tcW w:w="1730" w:type="dxa"/>
          </w:tcPr>
          <w:p w14:paraId="6805EEB2" w14:textId="77777777" w:rsidR="00F01F1F" w:rsidRPr="00302082" w:rsidRDefault="00F01F1F" w:rsidP="00F01F1F">
            <w:pPr>
              <w:spacing w:after="120"/>
              <w:rPr>
                <w:rFonts w:ascii="Arial" w:hAnsi="Arial" w:cs="Arial"/>
                <w:b/>
              </w:rPr>
            </w:pPr>
            <w:r w:rsidRPr="00302082">
              <w:rPr>
                <w:rFonts w:ascii="Arial" w:hAnsi="Arial" w:cs="Arial"/>
                <w:b/>
              </w:rPr>
              <w:t>Private Study</w:t>
            </w:r>
          </w:p>
        </w:tc>
        <w:tc>
          <w:tcPr>
            <w:tcW w:w="567" w:type="dxa"/>
          </w:tcPr>
          <w:p w14:paraId="46A320D8" w14:textId="2933986A" w:rsidR="00F01F1F" w:rsidRPr="00302082" w:rsidRDefault="00F01F1F" w:rsidP="00F01F1F">
            <w:pPr>
              <w:spacing w:after="120"/>
              <w:rPr>
                <w:rFonts w:ascii="Arial" w:hAnsi="Arial" w:cs="Arial"/>
                <w:b/>
              </w:rPr>
            </w:pPr>
            <w:r>
              <w:rPr>
                <w:rFonts w:ascii="Arial" w:hAnsi="Arial" w:cs="Arial"/>
                <w:b/>
              </w:rPr>
              <w:t>x</w:t>
            </w:r>
          </w:p>
        </w:tc>
        <w:tc>
          <w:tcPr>
            <w:tcW w:w="567" w:type="dxa"/>
          </w:tcPr>
          <w:p w14:paraId="7B2FD3CF" w14:textId="3B6AD075" w:rsidR="00F01F1F" w:rsidRPr="00302082" w:rsidRDefault="00F01F1F" w:rsidP="00F01F1F">
            <w:pPr>
              <w:spacing w:after="120"/>
              <w:rPr>
                <w:rFonts w:ascii="Arial" w:hAnsi="Arial" w:cs="Arial"/>
                <w:b/>
              </w:rPr>
            </w:pPr>
            <w:r>
              <w:rPr>
                <w:rFonts w:ascii="Arial" w:hAnsi="Arial" w:cs="Arial"/>
                <w:b/>
              </w:rPr>
              <w:t>x</w:t>
            </w:r>
          </w:p>
        </w:tc>
        <w:tc>
          <w:tcPr>
            <w:tcW w:w="567" w:type="dxa"/>
          </w:tcPr>
          <w:p w14:paraId="74DDA821" w14:textId="0BCBE9F4" w:rsidR="00F01F1F" w:rsidRPr="00302082" w:rsidRDefault="00F01F1F" w:rsidP="00F01F1F">
            <w:pPr>
              <w:spacing w:after="120"/>
              <w:rPr>
                <w:rFonts w:ascii="Arial" w:hAnsi="Arial" w:cs="Arial"/>
                <w:b/>
              </w:rPr>
            </w:pPr>
            <w:r>
              <w:rPr>
                <w:rFonts w:ascii="Arial" w:hAnsi="Arial" w:cs="Arial"/>
                <w:b/>
              </w:rPr>
              <w:t>x</w:t>
            </w:r>
          </w:p>
        </w:tc>
        <w:tc>
          <w:tcPr>
            <w:tcW w:w="567" w:type="dxa"/>
          </w:tcPr>
          <w:p w14:paraId="7687E49C" w14:textId="28DAFA20" w:rsidR="00F01F1F" w:rsidRPr="00302082" w:rsidRDefault="00F01F1F" w:rsidP="00F01F1F">
            <w:pPr>
              <w:spacing w:after="120"/>
              <w:rPr>
                <w:rFonts w:ascii="Arial" w:hAnsi="Arial" w:cs="Arial"/>
                <w:b/>
              </w:rPr>
            </w:pPr>
            <w:r>
              <w:rPr>
                <w:rFonts w:ascii="Arial" w:hAnsi="Arial" w:cs="Arial"/>
                <w:b/>
              </w:rPr>
              <w:t>x</w:t>
            </w:r>
          </w:p>
        </w:tc>
        <w:tc>
          <w:tcPr>
            <w:tcW w:w="567" w:type="dxa"/>
          </w:tcPr>
          <w:p w14:paraId="565A20CB" w14:textId="73BA7836" w:rsidR="00F01F1F" w:rsidRPr="00302082" w:rsidRDefault="00F01F1F" w:rsidP="00F01F1F">
            <w:pPr>
              <w:spacing w:after="120"/>
              <w:rPr>
                <w:rFonts w:ascii="Arial" w:hAnsi="Arial" w:cs="Arial"/>
                <w:b/>
              </w:rPr>
            </w:pPr>
            <w:r>
              <w:rPr>
                <w:rFonts w:ascii="Arial" w:hAnsi="Arial" w:cs="Arial"/>
                <w:b/>
              </w:rPr>
              <w:t>x</w:t>
            </w:r>
          </w:p>
        </w:tc>
        <w:tc>
          <w:tcPr>
            <w:tcW w:w="567" w:type="dxa"/>
          </w:tcPr>
          <w:p w14:paraId="5AA8E9C8" w14:textId="53A2A09C" w:rsidR="00F01F1F" w:rsidRPr="00302082" w:rsidRDefault="00F01F1F" w:rsidP="00F01F1F">
            <w:pPr>
              <w:spacing w:after="120"/>
              <w:rPr>
                <w:rFonts w:ascii="Arial" w:hAnsi="Arial" w:cs="Arial"/>
                <w:b/>
              </w:rPr>
            </w:pPr>
            <w:r>
              <w:rPr>
                <w:rFonts w:ascii="Arial" w:hAnsi="Arial" w:cs="Arial"/>
                <w:b/>
              </w:rPr>
              <w:t>x</w:t>
            </w:r>
          </w:p>
        </w:tc>
        <w:tc>
          <w:tcPr>
            <w:tcW w:w="567" w:type="dxa"/>
          </w:tcPr>
          <w:p w14:paraId="1D1D75ED" w14:textId="20F85737" w:rsidR="00F01F1F" w:rsidRPr="00302082" w:rsidRDefault="00F01F1F" w:rsidP="00F01F1F">
            <w:pPr>
              <w:spacing w:after="120"/>
              <w:rPr>
                <w:rFonts w:ascii="Arial" w:hAnsi="Arial" w:cs="Arial"/>
                <w:b/>
              </w:rPr>
            </w:pPr>
            <w:r>
              <w:rPr>
                <w:rFonts w:ascii="Arial" w:hAnsi="Arial" w:cs="Arial"/>
                <w:b/>
              </w:rPr>
              <w:t>x</w:t>
            </w:r>
          </w:p>
        </w:tc>
        <w:tc>
          <w:tcPr>
            <w:tcW w:w="567" w:type="dxa"/>
          </w:tcPr>
          <w:p w14:paraId="0E41B787" w14:textId="7236AAF3" w:rsidR="00F01F1F" w:rsidRPr="00302082" w:rsidRDefault="00F01F1F" w:rsidP="00F01F1F">
            <w:pPr>
              <w:spacing w:after="120"/>
              <w:rPr>
                <w:rFonts w:ascii="Arial" w:hAnsi="Arial" w:cs="Arial"/>
                <w:b/>
              </w:rPr>
            </w:pPr>
            <w:r>
              <w:rPr>
                <w:rFonts w:ascii="Arial" w:hAnsi="Arial" w:cs="Arial"/>
                <w:b/>
              </w:rPr>
              <w:t>x</w:t>
            </w:r>
          </w:p>
        </w:tc>
        <w:tc>
          <w:tcPr>
            <w:tcW w:w="567" w:type="dxa"/>
          </w:tcPr>
          <w:p w14:paraId="0A2A72E3" w14:textId="3649218B" w:rsidR="00F01F1F" w:rsidRPr="00302082" w:rsidRDefault="00F01F1F" w:rsidP="00F01F1F">
            <w:pPr>
              <w:spacing w:after="120"/>
              <w:rPr>
                <w:rFonts w:ascii="Arial" w:hAnsi="Arial" w:cs="Arial"/>
                <w:b/>
              </w:rPr>
            </w:pPr>
            <w:r>
              <w:rPr>
                <w:rFonts w:ascii="Arial" w:hAnsi="Arial" w:cs="Arial"/>
                <w:b/>
              </w:rPr>
              <w:t>x</w:t>
            </w:r>
          </w:p>
        </w:tc>
        <w:tc>
          <w:tcPr>
            <w:tcW w:w="567" w:type="dxa"/>
          </w:tcPr>
          <w:p w14:paraId="198634D3" w14:textId="2E988F50" w:rsidR="00F01F1F" w:rsidRPr="00302082" w:rsidRDefault="00F01F1F" w:rsidP="00F01F1F">
            <w:pPr>
              <w:spacing w:after="120"/>
              <w:rPr>
                <w:rFonts w:ascii="Arial" w:hAnsi="Arial" w:cs="Arial"/>
                <w:b/>
              </w:rPr>
            </w:pPr>
            <w:r>
              <w:rPr>
                <w:rFonts w:ascii="Arial" w:hAnsi="Arial" w:cs="Arial"/>
                <w:b/>
              </w:rPr>
              <w:t>x</w:t>
            </w:r>
          </w:p>
        </w:tc>
      </w:tr>
      <w:tr w:rsidR="00F01F1F" w:rsidRPr="00302082" w14:paraId="22A677BC" w14:textId="77777777" w:rsidTr="00375019">
        <w:tc>
          <w:tcPr>
            <w:tcW w:w="1730" w:type="dxa"/>
          </w:tcPr>
          <w:p w14:paraId="4371FC70" w14:textId="593858B3" w:rsidR="00F01F1F" w:rsidRPr="00302082" w:rsidRDefault="00F01F1F" w:rsidP="00F01F1F">
            <w:pPr>
              <w:spacing w:after="120"/>
              <w:rPr>
                <w:rFonts w:ascii="Arial" w:hAnsi="Arial" w:cs="Arial"/>
                <w:i/>
              </w:rPr>
            </w:pPr>
            <w:r>
              <w:rPr>
                <w:rFonts w:ascii="Arial" w:hAnsi="Arial" w:cs="Arial"/>
                <w:i/>
              </w:rPr>
              <w:t>Lectures</w:t>
            </w:r>
          </w:p>
        </w:tc>
        <w:tc>
          <w:tcPr>
            <w:tcW w:w="567" w:type="dxa"/>
          </w:tcPr>
          <w:p w14:paraId="06EE398B" w14:textId="6C16A7A8" w:rsidR="00F01F1F" w:rsidRPr="00302082" w:rsidRDefault="00F01F1F" w:rsidP="00F01F1F">
            <w:pPr>
              <w:spacing w:after="120"/>
              <w:rPr>
                <w:rFonts w:ascii="Arial" w:hAnsi="Arial" w:cs="Arial"/>
                <w:b/>
              </w:rPr>
            </w:pPr>
            <w:r>
              <w:rPr>
                <w:rFonts w:ascii="Arial" w:hAnsi="Arial" w:cs="Arial"/>
                <w:b/>
              </w:rPr>
              <w:t>x</w:t>
            </w:r>
          </w:p>
        </w:tc>
        <w:tc>
          <w:tcPr>
            <w:tcW w:w="567" w:type="dxa"/>
          </w:tcPr>
          <w:p w14:paraId="7C224FB3" w14:textId="3C2ABEFC" w:rsidR="00F01F1F" w:rsidRPr="00302082" w:rsidRDefault="00F01F1F" w:rsidP="00F01F1F">
            <w:pPr>
              <w:spacing w:after="120"/>
              <w:rPr>
                <w:rFonts w:ascii="Arial" w:hAnsi="Arial" w:cs="Arial"/>
                <w:b/>
              </w:rPr>
            </w:pPr>
            <w:r>
              <w:rPr>
                <w:rFonts w:ascii="Arial" w:hAnsi="Arial" w:cs="Arial"/>
                <w:b/>
              </w:rPr>
              <w:t>x</w:t>
            </w:r>
          </w:p>
        </w:tc>
        <w:tc>
          <w:tcPr>
            <w:tcW w:w="567" w:type="dxa"/>
          </w:tcPr>
          <w:p w14:paraId="4B588DCC" w14:textId="4EED9333" w:rsidR="00F01F1F" w:rsidRPr="00302082" w:rsidRDefault="00F01F1F" w:rsidP="00F01F1F">
            <w:pPr>
              <w:spacing w:after="120"/>
              <w:rPr>
                <w:rFonts w:ascii="Arial" w:hAnsi="Arial" w:cs="Arial"/>
                <w:b/>
              </w:rPr>
            </w:pPr>
            <w:r>
              <w:rPr>
                <w:rFonts w:ascii="Arial" w:hAnsi="Arial" w:cs="Arial"/>
                <w:b/>
              </w:rPr>
              <w:t>x</w:t>
            </w:r>
          </w:p>
        </w:tc>
        <w:tc>
          <w:tcPr>
            <w:tcW w:w="567" w:type="dxa"/>
          </w:tcPr>
          <w:p w14:paraId="1F44AA0C" w14:textId="0B34FA93" w:rsidR="00F01F1F" w:rsidRPr="00302082" w:rsidRDefault="00F01F1F" w:rsidP="00F01F1F">
            <w:pPr>
              <w:spacing w:after="120"/>
              <w:rPr>
                <w:rFonts w:ascii="Arial" w:hAnsi="Arial" w:cs="Arial"/>
                <w:b/>
              </w:rPr>
            </w:pPr>
            <w:r>
              <w:rPr>
                <w:rFonts w:ascii="Arial" w:hAnsi="Arial" w:cs="Arial"/>
                <w:b/>
              </w:rPr>
              <w:t>x</w:t>
            </w:r>
          </w:p>
        </w:tc>
        <w:tc>
          <w:tcPr>
            <w:tcW w:w="567" w:type="dxa"/>
          </w:tcPr>
          <w:p w14:paraId="283C4728" w14:textId="0A7D943A" w:rsidR="00F01F1F" w:rsidRPr="00302082" w:rsidRDefault="00F01F1F" w:rsidP="00F01F1F">
            <w:pPr>
              <w:spacing w:after="120"/>
              <w:rPr>
                <w:rFonts w:ascii="Arial" w:hAnsi="Arial" w:cs="Arial"/>
                <w:b/>
              </w:rPr>
            </w:pPr>
            <w:r>
              <w:rPr>
                <w:rFonts w:ascii="Arial" w:hAnsi="Arial" w:cs="Arial"/>
                <w:b/>
              </w:rPr>
              <w:t>x</w:t>
            </w:r>
          </w:p>
        </w:tc>
        <w:tc>
          <w:tcPr>
            <w:tcW w:w="567" w:type="dxa"/>
          </w:tcPr>
          <w:p w14:paraId="2B82973C" w14:textId="0EAC18BD" w:rsidR="00F01F1F" w:rsidRPr="00302082" w:rsidRDefault="00F01F1F" w:rsidP="00F01F1F">
            <w:pPr>
              <w:spacing w:after="120"/>
              <w:rPr>
                <w:rFonts w:ascii="Arial" w:hAnsi="Arial" w:cs="Arial"/>
                <w:b/>
              </w:rPr>
            </w:pPr>
            <w:r>
              <w:rPr>
                <w:rFonts w:ascii="Arial" w:hAnsi="Arial" w:cs="Arial"/>
                <w:b/>
              </w:rPr>
              <w:t>x</w:t>
            </w:r>
          </w:p>
        </w:tc>
        <w:tc>
          <w:tcPr>
            <w:tcW w:w="567" w:type="dxa"/>
          </w:tcPr>
          <w:p w14:paraId="4BF09A22" w14:textId="7B3DCFD1" w:rsidR="00F01F1F" w:rsidRPr="00302082" w:rsidRDefault="00F01F1F" w:rsidP="00F01F1F">
            <w:pPr>
              <w:spacing w:after="120"/>
              <w:rPr>
                <w:rFonts w:ascii="Arial" w:hAnsi="Arial" w:cs="Arial"/>
                <w:b/>
              </w:rPr>
            </w:pPr>
            <w:r>
              <w:rPr>
                <w:rFonts w:ascii="Arial" w:hAnsi="Arial" w:cs="Arial"/>
                <w:b/>
              </w:rPr>
              <w:t>x</w:t>
            </w:r>
          </w:p>
        </w:tc>
        <w:tc>
          <w:tcPr>
            <w:tcW w:w="567" w:type="dxa"/>
          </w:tcPr>
          <w:p w14:paraId="6855F32D" w14:textId="0D5A77DF" w:rsidR="00F01F1F" w:rsidRPr="00302082" w:rsidRDefault="00F01F1F" w:rsidP="00F01F1F">
            <w:pPr>
              <w:spacing w:after="120"/>
              <w:rPr>
                <w:rFonts w:ascii="Arial" w:hAnsi="Arial" w:cs="Arial"/>
                <w:b/>
              </w:rPr>
            </w:pPr>
            <w:r>
              <w:rPr>
                <w:rFonts w:ascii="Arial" w:hAnsi="Arial" w:cs="Arial"/>
                <w:b/>
              </w:rPr>
              <w:t>x</w:t>
            </w:r>
          </w:p>
        </w:tc>
        <w:tc>
          <w:tcPr>
            <w:tcW w:w="567" w:type="dxa"/>
          </w:tcPr>
          <w:p w14:paraId="445EE39C" w14:textId="62B54BB3" w:rsidR="00F01F1F" w:rsidRPr="00302082" w:rsidRDefault="00F01F1F" w:rsidP="00F01F1F">
            <w:pPr>
              <w:spacing w:after="120"/>
              <w:rPr>
                <w:rFonts w:ascii="Arial" w:hAnsi="Arial" w:cs="Arial"/>
                <w:b/>
              </w:rPr>
            </w:pPr>
            <w:r>
              <w:rPr>
                <w:rFonts w:ascii="Arial" w:hAnsi="Arial" w:cs="Arial"/>
                <w:b/>
              </w:rPr>
              <w:t>x</w:t>
            </w:r>
          </w:p>
        </w:tc>
        <w:tc>
          <w:tcPr>
            <w:tcW w:w="567" w:type="dxa"/>
          </w:tcPr>
          <w:p w14:paraId="074E9E7C" w14:textId="6025F9E0" w:rsidR="00F01F1F" w:rsidRPr="00302082" w:rsidRDefault="00F01F1F" w:rsidP="00F01F1F">
            <w:pPr>
              <w:spacing w:after="120"/>
              <w:rPr>
                <w:rFonts w:ascii="Arial" w:hAnsi="Arial" w:cs="Arial"/>
                <w:b/>
              </w:rPr>
            </w:pPr>
            <w:r>
              <w:rPr>
                <w:rFonts w:ascii="Arial" w:hAnsi="Arial" w:cs="Arial"/>
                <w:b/>
              </w:rPr>
              <w:t>x</w:t>
            </w:r>
          </w:p>
        </w:tc>
      </w:tr>
      <w:tr w:rsidR="00F01F1F" w:rsidRPr="00302082" w14:paraId="52CA429E" w14:textId="77777777" w:rsidTr="00375019">
        <w:tc>
          <w:tcPr>
            <w:tcW w:w="1730" w:type="dxa"/>
          </w:tcPr>
          <w:p w14:paraId="674C1FCA" w14:textId="61AFBF9D" w:rsidR="00F01F1F" w:rsidRPr="00302082" w:rsidRDefault="00F01F1F" w:rsidP="00F01F1F">
            <w:pPr>
              <w:spacing w:after="120"/>
              <w:rPr>
                <w:rFonts w:ascii="Arial" w:hAnsi="Arial" w:cs="Arial"/>
                <w:i/>
              </w:rPr>
            </w:pPr>
            <w:r>
              <w:rPr>
                <w:rFonts w:ascii="Arial" w:hAnsi="Arial" w:cs="Arial"/>
                <w:i/>
              </w:rPr>
              <w:t>Workshops</w:t>
            </w:r>
          </w:p>
        </w:tc>
        <w:tc>
          <w:tcPr>
            <w:tcW w:w="567" w:type="dxa"/>
          </w:tcPr>
          <w:p w14:paraId="6E6C86EF" w14:textId="424C391C" w:rsidR="00F01F1F" w:rsidRPr="00302082" w:rsidRDefault="00F01F1F" w:rsidP="00F01F1F">
            <w:pPr>
              <w:spacing w:after="120"/>
              <w:rPr>
                <w:rFonts w:ascii="Arial" w:hAnsi="Arial" w:cs="Arial"/>
                <w:b/>
              </w:rPr>
            </w:pPr>
            <w:r>
              <w:rPr>
                <w:rFonts w:ascii="Arial" w:hAnsi="Arial" w:cs="Arial"/>
                <w:b/>
              </w:rPr>
              <w:t>x</w:t>
            </w:r>
          </w:p>
        </w:tc>
        <w:tc>
          <w:tcPr>
            <w:tcW w:w="567" w:type="dxa"/>
          </w:tcPr>
          <w:p w14:paraId="54817702" w14:textId="0137B121" w:rsidR="00F01F1F" w:rsidRPr="00302082" w:rsidRDefault="00F01F1F" w:rsidP="00F01F1F">
            <w:pPr>
              <w:spacing w:after="120"/>
              <w:rPr>
                <w:rFonts w:ascii="Arial" w:hAnsi="Arial" w:cs="Arial"/>
                <w:b/>
              </w:rPr>
            </w:pPr>
            <w:r>
              <w:rPr>
                <w:rFonts w:ascii="Arial" w:hAnsi="Arial" w:cs="Arial"/>
                <w:b/>
              </w:rPr>
              <w:t>x</w:t>
            </w:r>
          </w:p>
        </w:tc>
        <w:tc>
          <w:tcPr>
            <w:tcW w:w="567" w:type="dxa"/>
          </w:tcPr>
          <w:p w14:paraId="05BF6F0E" w14:textId="5092FD2E" w:rsidR="00F01F1F" w:rsidRPr="00302082" w:rsidRDefault="00F01F1F" w:rsidP="00F01F1F">
            <w:pPr>
              <w:spacing w:after="120"/>
              <w:rPr>
                <w:rFonts w:ascii="Arial" w:hAnsi="Arial" w:cs="Arial"/>
                <w:b/>
              </w:rPr>
            </w:pPr>
            <w:r>
              <w:rPr>
                <w:rFonts w:ascii="Arial" w:hAnsi="Arial" w:cs="Arial"/>
                <w:b/>
              </w:rPr>
              <w:t>x</w:t>
            </w:r>
          </w:p>
        </w:tc>
        <w:tc>
          <w:tcPr>
            <w:tcW w:w="567" w:type="dxa"/>
          </w:tcPr>
          <w:p w14:paraId="1C143212" w14:textId="32079E69" w:rsidR="00F01F1F" w:rsidRPr="00302082" w:rsidRDefault="00F01F1F" w:rsidP="00F01F1F">
            <w:pPr>
              <w:spacing w:after="120"/>
              <w:rPr>
                <w:rFonts w:ascii="Arial" w:hAnsi="Arial" w:cs="Arial"/>
                <w:b/>
              </w:rPr>
            </w:pPr>
            <w:r>
              <w:rPr>
                <w:rFonts w:ascii="Arial" w:hAnsi="Arial" w:cs="Arial"/>
                <w:b/>
              </w:rPr>
              <w:t>x</w:t>
            </w:r>
          </w:p>
        </w:tc>
        <w:tc>
          <w:tcPr>
            <w:tcW w:w="567" w:type="dxa"/>
          </w:tcPr>
          <w:p w14:paraId="4DD1A90A" w14:textId="6954F922" w:rsidR="00F01F1F" w:rsidRPr="00302082" w:rsidRDefault="00F01F1F" w:rsidP="00F01F1F">
            <w:pPr>
              <w:spacing w:after="120"/>
              <w:rPr>
                <w:rFonts w:ascii="Arial" w:hAnsi="Arial" w:cs="Arial"/>
                <w:b/>
              </w:rPr>
            </w:pPr>
            <w:r>
              <w:rPr>
                <w:rFonts w:ascii="Arial" w:hAnsi="Arial" w:cs="Arial"/>
                <w:b/>
              </w:rPr>
              <w:t>x</w:t>
            </w:r>
          </w:p>
        </w:tc>
        <w:tc>
          <w:tcPr>
            <w:tcW w:w="567" w:type="dxa"/>
          </w:tcPr>
          <w:p w14:paraId="7F4ECFED" w14:textId="7BE68921" w:rsidR="00F01F1F" w:rsidRPr="00302082" w:rsidRDefault="00F01F1F" w:rsidP="00F01F1F">
            <w:pPr>
              <w:spacing w:after="120"/>
              <w:rPr>
                <w:rFonts w:ascii="Arial" w:hAnsi="Arial" w:cs="Arial"/>
                <w:b/>
              </w:rPr>
            </w:pPr>
            <w:r>
              <w:rPr>
                <w:rFonts w:ascii="Arial" w:hAnsi="Arial" w:cs="Arial"/>
                <w:b/>
              </w:rPr>
              <w:t>x</w:t>
            </w:r>
          </w:p>
        </w:tc>
        <w:tc>
          <w:tcPr>
            <w:tcW w:w="567" w:type="dxa"/>
          </w:tcPr>
          <w:p w14:paraId="0D8BBB80" w14:textId="5627B9E3" w:rsidR="00F01F1F" w:rsidRPr="00302082" w:rsidRDefault="00F01F1F" w:rsidP="00F01F1F">
            <w:pPr>
              <w:spacing w:after="120"/>
              <w:rPr>
                <w:rFonts w:ascii="Arial" w:hAnsi="Arial" w:cs="Arial"/>
                <w:b/>
              </w:rPr>
            </w:pPr>
            <w:r>
              <w:rPr>
                <w:rFonts w:ascii="Arial" w:hAnsi="Arial" w:cs="Arial"/>
                <w:b/>
              </w:rPr>
              <w:t>x</w:t>
            </w:r>
          </w:p>
        </w:tc>
        <w:tc>
          <w:tcPr>
            <w:tcW w:w="567" w:type="dxa"/>
          </w:tcPr>
          <w:p w14:paraId="44A4CF7A" w14:textId="4D131FE4" w:rsidR="00F01F1F" w:rsidRPr="00302082" w:rsidRDefault="00F01F1F" w:rsidP="00F01F1F">
            <w:pPr>
              <w:spacing w:after="120"/>
              <w:rPr>
                <w:rFonts w:ascii="Arial" w:hAnsi="Arial" w:cs="Arial"/>
                <w:b/>
              </w:rPr>
            </w:pPr>
            <w:r>
              <w:rPr>
                <w:rFonts w:ascii="Arial" w:hAnsi="Arial" w:cs="Arial"/>
                <w:b/>
              </w:rPr>
              <w:t>x</w:t>
            </w:r>
          </w:p>
        </w:tc>
        <w:tc>
          <w:tcPr>
            <w:tcW w:w="567" w:type="dxa"/>
          </w:tcPr>
          <w:p w14:paraId="01B85B15" w14:textId="71BB5347" w:rsidR="00F01F1F" w:rsidRPr="00302082" w:rsidRDefault="00F01F1F" w:rsidP="00F01F1F">
            <w:pPr>
              <w:spacing w:after="120"/>
              <w:rPr>
                <w:rFonts w:ascii="Arial" w:hAnsi="Arial" w:cs="Arial"/>
                <w:b/>
              </w:rPr>
            </w:pPr>
            <w:r>
              <w:rPr>
                <w:rFonts w:ascii="Arial" w:hAnsi="Arial" w:cs="Arial"/>
                <w:b/>
              </w:rPr>
              <w:t>x</w:t>
            </w:r>
          </w:p>
        </w:tc>
        <w:tc>
          <w:tcPr>
            <w:tcW w:w="567" w:type="dxa"/>
          </w:tcPr>
          <w:p w14:paraId="188AED5A" w14:textId="3A76C8C0" w:rsidR="00F01F1F" w:rsidRPr="00302082" w:rsidRDefault="00F01F1F" w:rsidP="00F01F1F">
            <w:pPr>
              <w:spacing w:after="120"/>
              <w:rPr>
                <w:rFonts w:ascii="Arial" w:hAnsi="Arial" w:cs="Arial"/>
                <w:b/>
              </w:rPr>
            </w:pPr>
            <w:r>
              <w:rPr>
                <w:rFonts w:ascii="Arial" w:hAnsi="Arial" w:cs="Arial"/>
                <w:b/>
              </w:rPr>
              <w:t>x</w:t>
            </w:r>
          </w:p>
        </w:tc>
      </w:tr>
      <w:tr w:rsidR="00F01F1F" w:rsidRPr="00302082" w14:paraId="4ADD681A" w14:textId="77777777" w:rsidTr="00375019">
        <w:tc>
          <w:tcPr>
            <w:tcW w:w="1730" w:type="dxa"/>
            <w:shd w:val="clear" w:color="auto" w:fill="D9D9D9" w:themeFill="background1" w:themeFillShade="D9"/>
          </w:tcPr>
          <w:p w14:paraId="456BF9B0" w14:textId="77777777" w:rsidR="00F01F1F" w:rsidRPr="00302082" w:rsidRDefault="00F01F1F" w:rsidP="00F01F1F">
            <w:pPr>
              <w:spacing w:after="120"/>
              <w:rPr>
                <w:rFonts w:ascii="Arial" w:hAnsi="Arial" w:cs="Arial"/>
                <w:b/>
              </w:rPr>
            </w:pPr>
            <w:r w:rsidRPr="00302082">
              <w:rPr>
                <w:rFonts w:ascii="Arial" w:hAnsi="Arial" w:cs="Arial"/>
                <w:b/>
              </w:rPr>
              <w:t>Assessment method</w:t>
            </w:r>
          </w:p>
        </w:tc>
        <w:tc>
          <w:tcPr>
            <w:tcW w:w="567" w:type="dxa"/>
          </w:tcPr>
          <w:p w14:paraId="5A56A350" w14:textId="77777777" w:rsidR="00F01F1F" w:rsidRPr="00302082" w:rsidRDefault="00F01F1F" w:rsidP="00F01F1F">
            <w:pPr>
              <w:spacing w:after="120"/>
              <w:rPr>
                <w:rFonts w:ascii="Arial" w:hAnsi="Arial" w:cs="Arial"/>
                <w:b/>
              </w:rPr>
            </w:pPr>
          </w:p>
        </w:tc>
        <w:tc>
          <w:tcPr>
            <w:tcW w:w="567" w:type="dxa"/>
          </w:tcPr>
          <w:p w14:paraId="48C40DC0" w14:textId="77777777" w:rsidR="00F01F1F" w:rsidRPr="00302082" w:rsidRDefault="00F01F1F" w:rsidP="00F01F1F">
            <w:pPr>
              <w:spacing w:after="120"/>
              <w:rPr>
                <w:rFonts w:ascii="Arial" w:hAnsi="Arial" w:cs="Arial"/>
                <w:b/>
              </w:rPr>
            </w:pPr>
          </w:p>
        </w:tc>
        <w:tc>
          <w:tcPr>
            <w:tcW w:w="567" w:type="dxa"/>
          </w:tcPr>
          <w:p w14:paraId="245068DA" w14:textId="77777777" w:rsidR="00F01F1F" w:rsidRPr="00302082" w:rsidRDefault="00F01F1F" w:rsidP="00F01F1F">
            <w:pPr>
              <w:spacing w:after="120"/>
              <w:rPr>
                <w:rFonts w:ascii="Arial" w:hAnsi="Arial" w:cs="Arial"/>
                <w:b/>
              </w:rPr>
            </w:pPr>
          </w:p>
        </w:tc>
        <w:tc>
          <w:tcPr>
            <w:tcW w:w="567" w:type="dxa"/>
          </w:tcPr>
          <w:p w14:paraId="3BD32E77" w14:textId="77777777" w:rsidR="00F01F1F" w:rsidRPr="00302082" w:rsidRDefault="00F01F1F" w:rsidP="00F01F1F">
            <w:pPr>
              <w:spacing w:after="120"/>
              <w:rPr>
                <w:rFonts w:ascii="Arial" w:hAnsi="Arial" w:cs="Arial"/>
                <w:b/>
              </w:rPr>
            </w:pPr>
          </w:p>
        </w:tc>
        <w:tc>
          <w:tcPr>
            <w:tcW w:w="567" w:type="dxa"/>
          </w:tcPr>
          <w:p w14:paraId="2FAA58B5" w14:textId="77777777" w:rsidR="00F01F1F" w:rsidRPr="00302082" w:rsidRDefault="00F01F1F" w:rsidP="00F01F1F">
            <w:pPr>
              <w:spacing w:after="120"/>
              <w:rPr>
                <w:rFonts w:ascii="Arial" w:hAnsi="Arial" w:cs="Arial"/>
                <w:b/>
              </w:rPr>
            </w:pPr>
          </w:p>
        </w:tc>
        <w:tc>
          <w:tcPr>
            <w:tcW w:w="567" w:type="dxa"/>
          </w:tcPr>
          <w:p w14:paraId="3519EA8D" w14:textId="77777777" w:rsidR="00F01F1F" w:rsidRPr="00302082" w:rsidRDefault="00F01F1F" w:rsidP="00F01F1F">
            <w:pPr>
              <w:spacing w:after="120"/>
              <w:rPr>
                <w:rFonts w:ascii="Arial" w:hAnsi="Arial" w:cs="Arial"/>
                <w:b/>
              </w:rPr>
            </w:pPr>
          </w:p>
        </w:tc>
        <w:tc>
          <w:tcPr>
            <w:tcW w:w="567" w:type="dxa"/>
          </w:tcPr>
          <w:p w14:paraId="3E47F20C" w14:textId="77777777" w:rsidR="00F01F1F" w:rsidRPr="00302082" w:rsidRDefault="00F01F1F" w:rsidP="00F01F1F">
            <w:pPr>
              <w:spacing w:after="120"/>
              <w:rPr>
                <w:rFonts w:ascii="Arial" w:hAnsi="Arial" w:cs="Arial"/>
                <w:b/>
              </w:rPr>
            </w:pPr>
          </w:p>
        </w:tc>
        <w:tc>
          <w:tcPr>
            <w:tcW w:w="567" w:type="dxa"/>
          </w:tcPr>
          <w:p w14:paraId="691D937E" w14:textId="77777777" w:rsidR="00F01F1F" w:rsidRPr="00302082" w:rsidRDefault="00F01F1F" w:rsidP="00F01F1F">
            <w:pPr>
              <w:spacing w:after="120"/>
              <w:rPr>
                <w:rFonts w:ascii="Arial" w:hAnsi="Arial" w:cs="Arial"/>
                <w:b/>
              </w:rPr>
            </w:pPr>
          </w:p>
        </w:tc>
        <w:tc>
          <w:tcPr>
            <w:tcW w:w="567" w:type="dxa"/>
          </w:tcPr>
          <w:p w14:paraId="2EB04083" w14:textId="77777777" w:rsidR="00F01F1F" w:rsidRPr="00302082" w:rsidRDefault="00F01F1F" w:rsidP="00F01F1F">
            <w:pPr>
              <w:spacing w:after="120"/>
              <w:rPr>
                <w:rFonts w:ascii="Arial" w:hAnsi="Arial" w:cs="Arial"/>
                <w:b/>
              </w:rPr>
            </w:pPr>
          </w:p>
        </w:tc>
        <w:tc>
          <w:tcPr>
            <w:tcW w:w="567" w:type="dxa"/>
          </w:tcPr>
          <w:p w14:paraId="3AA79F1B" w14:textId="77777777" w:rsidR="00F01F1F" w:rsidRPr="00302082" w:rsidRDefault="00F01F1F" w:rsidP="00F01F1F">
            <w:pPr>
              <w:spacing w:after="120"/>
              <w:rPr>
                <w:rFonts w:ascii="Arial" w:hAnsi="Arial" w:cs="Arial"/>
                <w:b/>
              </w:rPr>
            </w:pPr>
          </w:p>
        </w:tc>
      </w:tr>
      <w:tr w:rsidR="00F01F1F" w:rsidRPr="00302082" w14:paraId="05270328" w14:textId="77777777" w:rsidTr="00375019">
        <w:tc>
          <w:tcPr>
            <w:tcW w:w="1730" w:type="dxa"/>
          </w:tcPr>
          <w:p w14:paraId="2AEF9406" w14:textId="089CD740" w:rsidR="00F01F1F" w:rsidRPr="00302082" w:rsidRDefault="002A7CF3" w:rsidP="00F01F1F">
            <w:pPr>
              <w:spacing w:after="120"/>
              <w:rPr>
                <w:rFonts w:ascii="Arial" w:hAnsi="Arial" w:cs="Arial"/>
                <w:i/>
              </w:rPr>
            </w:pPr>
            <w:r>
              <w:rPr>
                <w:rFonts w:ascii="Arial" w:hAnsi="Arial" w:cs="Arial"/>
                <w:iCs/>
              </w:rPr>
              <w:t>Moodle</w:t>
            </w:r>
            <w:r w:rsidR="00F01F1F" w:rsidRPr="00112BA1">
              <w:rPr>
                <w:rFonts w:ascii="Arial" w:hAnsi="Arial" w:cs="Arial"/>
                <w:iCs/>
              </w:rPr>
              <w:t xml:space="preserve"> Test</w:t>
            </w:r>
            <w:r w:rsidR="00BF1642">
              <w:rPr>
                <w:rFonts w:ascii="Arial" w:hAnsi="Arial" w:cs="Arial"/>
                <w:iCs/>
              </w:rPr>
              <w:t xml:space="preserve"> 1</w:t>
            </w:r>
          </w:p>
        </w:tc>
        <w:tc>
          <w:tcPr>
            <w:tcW w:w="567" w:type="dxa"/>
          </w:tcPr>
          <w:p w14:paraId="440E7735" w14:textId="62DF7976" w:rsidR="00F01F1F" w:rsidRPr="00302082" w:rsidRDefault="00F01F1F" w:rsidP="00F01F1F">
            <w:pPr>
              <w:spacing w:after="120"/>
              <w:rPr>
                <w:rFonts w:ascii="Arial" w:hAnsi="Arial" w:cs="Arial"/>
                <w:b/>
              </w:rPr>
            </w:pPr>
            <w:r>
              <w:rPr>
                <w:rFonts w:ascii="Arial" w:hAnsi="Arial" w:cs="Arial"/>
                <w:b/>
              </w:rPr>
              <w:t>x</w:t>
            </w:r>
          </w:p>
        </w:tc>
        <w:tc>
          <w:tcPr>
            <w:tcW w:w="567" w:type="dxa"/>
          </w:tcPr>
          <w:p w14:paraId="79FFFB9A" w14:textId="32438ECB" w:rsidR="00F01F1F" w:rsidRPr="00302082" w:rsidRDefault="00F01F1F" w:rsidP="00F01F1F">
            <w:pPr>
              <w:spacing w:after="120"/>
              <w:rPr>
                <w:rFonts w:ascii="Arial" w:hAnsi="Arial" w:cs="Arial"/>
                <w:b/>
              </w:rPr>
            </w:pPr>
            <w:r>
              <w:rPr>
                <w:rFonts w:ascii="Arial" w:hAnsi="Arial" w:cs="Arial"/>
                <w:b/>
              </w:rPr>
              <w:t>x</w:t>
            </w:r>
          </w:p>
        </w:tc>
        <w:tc>
          <w:tcPr>
            <w:tcW w:w="567" w:type="dxa"/>
          </w:tcPr>
          <w:p w14:paraId="6C642A7E" w14:textId="4CF8A737" w:rsidR="00F01F1F" w:rsidRPr="00302082" w:rsidRDefault="00F01F1F" w:rsidP="00F01F1F">
            <w:pPr>
              <w:spacing w:after="120"/>
              <w:rPr>
                <w:rFonts w:ascii="Arial" w:hAnsi="Arial" w:cs="Arial"/>
                <w:b/>
              </w:rPr>
            </w:pPr>
          </w:p>
        </w:tc>
        <w:tc>
          <w:tcPr>
            <w:tcW w:w="567" w:type="dxa"/>
          </w:tcPr>
          <w:p w14:paraId="59BF252C" w14:textId="2A62300F" w:rsidR="00F01F1F" w:rsidRPr="00302082" w:rsidRDefault="00F01F1F" w:rsidP="00F01F1F">
            <w:pPr>
              <w:spacing w:after="120"/>
              <w:rPr>
                <w:rFonts w:ascii="Arial" w:hAnsi="Arial" w:cs="Arial"/>
                <w:b/>
              </w:rPr>
            </w:pPr>
            <w:r>
              <w:rPr>
                <w:rFonts w:ascii="Arial" w:hAnsi="Arial" w:cs="Arial"/>
                <w:b/>
              </w:rPr>
              <w:t>x</w:t>
            </w:r>
          </w:p>
        </w:tc>
        <w:tc>
          <w:tcPr>
            <w:tcW w:w="567" w:type="dxa"/>
          </w:tcPr>
          <w:p w14:paraId="1501FD80" w14:textId="7A33B554" w:rsidR="00F01F1F" w:rsidRPr="00302082" w:rsidRDefault="00F01F1F" w:rsidP="00F01F1F">
            <w:pPr>
              <w:spacing w:after="120"/>
              <w:rPr>
                <w:rFonts w:ascii="Arial" w:hAnsi="Arial" w:cs="Arial"/>
                <w:b/>
              </w:rPr>
            </w:pPr>
          </w:p>
        </w:tc>
        <w:tc>
          <w:tcPr>
            <w:tcW w:w="567" w:type="dxa"/>
          </w:tcPr>
          <w:p w14:paraId="0866DC4A" w14:textId="2CC05B3E" w:rsidR="00F01F1F" w:rsidRPr="00302082" w:rsidRDefault="00F01F1F" w:rsidP="00F01F1F">
            <w:pPr>
              <w:spacing w:after="120"/>
              <w:rPr>
                <w:rFonts w:ascii="Arial" w:hAnsi="Arial" w:cs="Arial"/>
                <w:b/>
              </w:rPr>
            </w:pPr>
          </w:p>
        </w:tc>
        <w:tc>
          <w:tcPr>
            <w:tcW w:w="567" w:type="dxa"/>
          </w:tcPr>
          <w:p w14:paraId="6D1DAC9E" w14:textId="5741D83D" w:rsidR="00F01F1F" w:rsidRPr="00302082" w:rsidRDefault="00F01F1F" w:rsidP="00F01F1F">
            <w:pPr>
              <w:spacing w:after="120"/>
              <w:rPr>
                <w:rFonts w:ascii="Arial" w:hAnsi="Arial" w:cs="Arial"/>
                <w:b/>
              </w:rPr>
            </w:pPr>
            <w:r>
              <w:rPr>
                <w:rFonts w:ascii="Arial" w:hAnsi="Arial" w:cs="Arial"/>
                <w:b/>
              </w:rPr>
              <w:t>x</w:t>
            </w:r>
          </w:p>
        </w:tc>
        <w:tc>
          <w:tcPr>
            <w:tcW w:w="567" w:type="dxa"/>
          </w:tcPr>
          <w:p w14:paraId="267409E8" w14:textId="14118224" w:rsidR="00F01F1F" w:rsidRPr="00302082" w:rsidRDefault="00F01F1F" w:rsidP="00F01F1F">
            <w:pPr>
              <w:spacing w:after="120"/>
              <w:rPr>
                <w:rFonts w:ascii="Arial" w:hAnsi="Arial" w:cs="Arial"/>
                <w:b/>
              </w:rPr>
            </w:pPr>
            <w:r>
              <w:rPr>
                <w:rFonts w:ascii="Arial" w:hAnsi="Arial" w:cs="Arial"/>
                <w:b/>
              </w:rPr>
              <w:t>x</w:t>
            </w:r>
          </w:p>
        </w:tc>
        <w:tc>
          <w:tcPr>
            <w:tcW w:w="567" w:type="dxa"/>
          </w:tcPr>
          <w:p w14:paraId="4CACE152" w14:textId="7EBA5AB8" w:rsidR="00F01F1F" w:rsidRPr="00302082" w:rsidRDefault="00F01F1F" w:rsidP="00F01F1F">
            <w:pPr>
              <w:spacing w:after="120"/>
              <w:rPr>
                <w:rFonts w:ascii="Arial" w:hAnsi="Arial" w:cs="Arial"/>
                <w:b/>
              </w:rPr>
            </w:pPr>
            <w:r>
              <w:rPr>
                <w:rFonts w:ascii="Arial" w:hAnsi="Arial" w:cs="Arial"/>
                <w:b/>
              </w:rPr>
              <w:t>x</w:t>
            </w:r>
          </w:p>
        </w:tc>
        <w:tc>
          <w:tcPr>
            <w:tcW w:w="567" w:type="dxa"/>
          </w:tcPr>
          <w:p w14:paraId="1F4CF10A" w14:textId="4E373529" w:rsidR="00F01F1F" w:rsidRPr="00302082" w:rsidRDefault="00F01F1F" w:rsidP="00F01F1F">
            <w:pPr>
              <w:spacing w:after="120"/>
              <w:rPr>
                <w:rFonts w:ascii="Arial" w:hAnsi="Arial" w:cs="Arial"/>
                <w:b/>
              </w:rPr>
            </w:pPr>
            <w:r>
              <w:rPr>
                <w:rFonts w:ascii="Arial" w:hAnsi="Arial" w:cs="Arial"/>
                <w:b/>
              </w:rPr>
              <w:t>x</w:t>
            </w:r>
          </w:p>
        </w:tc>
      </w:tr>
      <w:tr w:rsidR="002A7CF3" w:rsidRPr="00302082" w14:paraId="3D921A25" w14:textId="77777777" w:rsidTr="00375019">
        <w:tc>
          <w:tcPr>
            <w:tcW w:w="1730" w:type="dxa"/>
          </w:tcPr>
          <w:p w14:paraId="03C87C48" w14:textId="03FA5EFC" w:rsidR="002A7CF3" w:rsidRDefault="002A7CF3" w:rsidP="00F01F1F">
            <w:pPr>
              <w:spacing w:after="120"/>
              <w:rPr>
                <w:rFonts w:ascii="Arial" w:hAnsi="Arial" w:cs="Arial"/>
                <w:iCs/>
              </w:rPr>
            </w:pPr>
            <w:r>
              <w:rPr>
                <w:rFonts w:ascii="Arial" w:hAnsi="Arial" w:cs="Arial"/>
                <w:iCs/>
              </w:rPr>
              <w:t>Moodle Test</w:t>
            </w:r>
            <w:r w:rsidR="00BF1642">
              <w:rPr>
                <w:rFonts w:ascii="Arial" w:hAnsi="Arial" w:cs="Arial"/>
                <w:iCs/>
              </w:rPr>
              <w:t xml:space="preserve"> </w:t>
            </w:r>
            <w:r w:rsidR="008424CD">
              <w:rPr>
                <w:rFonts w:ascii="Arial" w:hAnsi="Arial" w:cs="Arial"/>
                <w:iCs/>
              </w:rPr>
              <w:t>2</w:t>
            </w:r>
          </w:p>
        </w:tc>
        <w:tc>
          <w:tcPr>
            <w:tcW w:w="567" w:type="dxa"/>
          </w:tcPr>
          <w:p w14:paraId="3D547ACC" w14:textId="77777777" w:rsidR="002A7CF3" w:rsidRDefault="002A7CF3" w:rsidP="00F01F1F">
            <w:pPr>
              <w:spacing w:after="120"/>
              <w:rPr>
                <w:rFonts w:ascii="Arial" w:hAnsi="Arial" w:cs="Arial"/>
                <w:b/>
              </w:rPr>
            </w:pPr>
          </w:p>
        </w:tc>
        <w:tc>
          <w:tcPr>
            <w:tcW w:w="567" w:type="dxa"/>
          </w:tcPr>
          <w:p w14:paraId="6CF7B721" w14:textId="77777777" w:rsidR="002A7CF3" w:rsidRDefault="002A7CF3" w:rsidP="00F01F1F">
            <w:pPr>
              <w:spacing w:after="120"/>
              <w:rPr>
                <w:rFonts w:ascii="Arial" w:hAnsi="Arial" w:cs="Arial"/>
                <w:b/>
              </w:rPr>
            </w:pPr>
          </w:p>
        </w:tc>
        <w:tc>
          <w:tcPr>
            <w:tcW w:w="567" w:type="dxa"/>
          </w:tcPr>
          <w:p w14:paraId="763950B7" w14:textId="28E1F39E" w:rsidR="002A7CF3" w:rsidRPr="00302082" w:rsidRDefault="002A7CF3" w:rsidP="00F01F1F">
            <w:pPr>
              <w:spacing w:after="120"/>
              <w:rPr>
                <w:rFonts w:ascii="Arial" w:hAnsi="Arial" w:cs="Arial"/>
                <w:b/>
              </w:rPr>
            </w:pPr>
            <w:r>
              <w:rPr>
                <w:rFonts w:ascii="Arial" w:hAnsi="Arial" w:cs="Arial"/>
                <w:b/>
              </w:rPr>
              <w:t>x</w:t>
            </w:r>
          </w:p>
        </w:tc>
        <w:tc>
          <w:tcPr>
            <w:tcW w:w="567" w:type="dxa"/>
          </w:tcPr>
          <w:p w14:paraId="0FDA73B2" w14:textId="7F4BBB81" w:rsidR="002A7CF3" w:rsidRDefault="002A7CF3" w:rsidP="00F01F1F">
            <w:pPr>
              <w:spacing w:after="120"/>
              <w:rPr>
                <w:rFonts w:ascii="Arial" w:hAnsi="Arial" w:cs="Arial"/>
                <w:b/>
              </w:rPr>
            </w:pPr>
            <w:r>
              <w:rPr>
                <w:rFonts w:ascii="Arial" w:hAnsi="Arial" w:cs="Arial"/>
                <w:b/>
              </w:rPr>
              <w:t>x</w:t>
            </w:r>
          </w:p>
        </w:tc>
        <w:tc>
          <w:tcPr>
            <w:tcW w:w="567" w:type="dxa"/>
          </w:tcPr>
          <w:p w14:paraId="4A9526D7" w14:textId="1765432B" w:rsidR="002A7CF3" w:rsidRPr="00302082" w:rsidRDefault="002A7CF3" w:rsidP="00F01F1F">
            <w:pPr>
              <w:spacing w:after="120"/>
              <w:rPr>
                <w:rFonts w:ascii="Arial" w:hAnsi="Arial" w:cs="Arial"/>
                <w:b/>
              </w:rPr>
            </w:pPr>
            <w:r>
              <w:rPr>
                <w:rFonts w:ascii="Arial" w:hAnsi="Arial" w:cs="Arial"/>
                <w:b/>
              </w:rPr>
              <w:t>x</w:t>
            </w:r>
          </w:p>
        </w:tc>
        <w:tc>
          <w:tcPr>
            <w:tcW w:w="567" w:type="dxa"/>
          </w:tcPr>
          <w:p w14:paraId="56FFE244" w14:textId="22CE937A" w:rsidR="002A7CF3" w:rsidRPr="00302082" w:rsidRDefault="002A7CF3" w:rsidP="00F01F1F">
            <w:pPr>
              <w:spacing w:after="120"/>
              <w:rPr>
                <w:rFonts w:ascii="Arial" w:hAnsi="Arial" w:cs="Arial"/>
                <w:b/>
              </w:rPr>
            </w:pPr>
            <w:r>
              <w:rPr>
                <w:rFonts w:ascii="Arial" w:hAnsi="Arial" w:cs="Arial"/>
                <w:b/>
              </w:rPr>
              <w:t>x</w:t>
            </w:r>
          </w:p>
        </w:tc>
        <w:tc>
          <w:tcPr>
            <w:tcW w:w="567" w:type="dxa"/>
          </w:tcPr>
          <w:p w14:paraId="31983494" w14:textId="69FC7467" w:rsidR="002A7CF3" w:rsidRDefault="002A7CF3" w:rsidP="00F01F1F">
            <w:pPr>
              <w:spacing w:after="120"/>
              <w:rPr>
                <w:rFonts w:ascii="Arial" w:hAnsi="Arial" w:cs="Arial"/>
                <w:b/>
              </w:rPr>
            </w:pPr>
            <w:r>
              <w:rPr>
                <w:rFonts w:ascii="Arial" w:hAnsi="Arial" w:cs="Arial"/>
                <w:b/>
              </w:rPr>
              <w:t>x</w:t>
            </w:r>
          </w:p>
        </w:tc>
        <w:tc>
          <w:tcPr>
            <w:tcW w:w="567" w:type="dxa"/>
          </w:tcPr>
          <w:p w14:paraId="3725DE7E" w14:textId="150A7F65" w:rsidR="002A7CF3" w:rsidRDefault="002A7CF3" w:rsidP="00F01F1F">
            <w:pPr>
              <w:spacing w:after="120"/>
              <w:rPr>
                <w:rFonts w:ascii="Arial" w:hAnsi="Arial" w:cs="Arial"/>
                <w:b/>
              </w:rPr>
            </w:pPr>
            <w:r>
              <w:rPr>
                <w:rFonts w:ascii="Arial" w:hAnsi="Arial" w:cs="Arial"/>
                <w:b/>
              </w:rPr>
              <w:t>x</w:t>
            </w:r>
          </w:p>
        </w:tc>
        <w:tc>
          <w:tcPr>
            <w:tcW w:w="567" w:type="dxa"/>
          </w:tcPr>
          <w:p w14:paraId="42D5619D" w14:textId="4EC5EF5A" w:rsidR="002A7CF3" w:rsidRDefault="002A7CF3" w:rsidP="00F01F1F">
            <w:pPr>
              <w:spacing w:after="120"/>
              <w:rPr>
                <w:rFonts w:ascii="Arial" w:hAnsi="Arial" w:cs="Arial"/>
                <w:b/>
              </w:rPr>
            </w:pPr>
            <w:r>
              <w:rPr>
                <w:rFonts w:ascii="Arial" w:hAnsi="Arial" w:cs="Arial"/>
                <w:b/>
              </w:rPr>
              <w:t>x</w:t>
            </w:r>
          </w:p>
        </w:tc>
        <w:tc>
          <w:tcPr>
            <w:tcW w:w="567" w:type="dxa"/>
          </w:tcPr>
          <w:p w14:paraId="0F0E95B6" w14:textId="1A7C293D" w:rsidR="002A7CF3" w:rsidRDefault="002A7CF3" w:rsidP="00F01F1F">
            <w:pPr>
              <w:spacing w:after="120"/>
              <w:rPr>
                <w:rFonts w:ascii="Arial" w:hAnsi="Arial" w:cs="Arial"/>
                <w:b/>
              </w:rPr>
            </w:pPr>
            <w:r>
              <w:rPr>
                <w:rFonts w:ascii="Arial" w:hAnsi="Arial" w:cs="Arial"/>
                <w:b/>
              </w:rPr>
              <w:t>x</w:t>
            </w:r>
          </w:p>
        </w:tc>
      </w:tr>
      <w:tr w:rsidR="00F01F1F" w:rsidRPr="00302082" w14:paraId="30E7BC4F" w14:textId="77777777" w:rsidTr="00375019">
        <w:tc>
          <w:tcPr>
            <w:tcW w:w="1730" w:type="dxa"/>
          </w:tcPr>
          <w:p w14:paraId="3273343E" w14:textId="2D89EC21" w:rsidR="00F01F1F" w:rsidRPr="00302082" w:rsidRDefault="00F01F1F" w:rsidP="00F01F1F">
            <w:pPr>
              <w:spacing w:after="120"/>
              <w:rPr>
                <w:rFonts w:ascii="Arial" w:hAnsi="Arial" w:cs="Arial"/>
                <w:i/>
              </w:rPr>
            </w:pPr>
            <w:r>
              <w:rPr>
                <w:rFonts w:ascii="Arial" w:hAnsi="Arial" w:cs="Arial"/>
                <w:i/>
              </w:rPr>
              <w:t>Examination</w:t>
            </w:r>
          </w:p>
        </w:tc>
        <w:tc>
          <w:tcPr>
            <w:tcW w:w="567" w:type="dxa"/>
          </w:tcPr>
          <w:p w14:paraId="08A804B2" w14:textId="4EFE4129" w:rsidR="00F01F1F" w:rsidRPr="00302082" w:rsidRDefault="00F01F1F" w:rsidP="00F01F1F">
            <w:pPr>
              <w:spacing w:after="120"/>
              <w:rPr>
                <w:rFonts w:ascii="Arial" w:hAnsi="Arial" w:cs="Arial"/>
                <w:b/>
              </w:rPr>
            </w:pPr>
            <w:r>
              <w:rPr>
                <w:rFonts w:ascii="Arial" w:hAnsi="Arial" w:cs="Arial"/>
                <w:b/>
              </w:rPr>
              <w:t>x</w:t>
            </w:r>
          </w:p>
        </w:tc>
        <w:tc>
          <w:tcPr>
            <w:tcW w:w="567" w:type="dxa"/>
          </w:tcPr>
          <w:p w14:paraId="30C8CFCC" w14:textId="0B168FC0" w:rsidR="00F01F1F" w:rsidRPr="00302082" w:rsidRDefault="00F01F1F" w:rsidP="00F01F1F">
            <w:pPr>
              <w:spacing w:after="120"/>
              <w:rPr>
                <w:rFonts w:ascii="Arial" w:hAnsi="Arial" w:cs="Arial"/>
                <w:b/>
              </w:rPr>
            </w:pPr>
            <w:r>
              <w:rPr>
                <w:rFonts w:ascii="Arial" w:hAnsi="Arial" w:cs="Arial"/>
                <w:b/>
              </w:rPr>
              <w:t>x</w:t>
            </w:r>
          </w:p>
        </w:tc>
        <w:tc>
          <w:tcPr>
            <w:tcW w:w="567" w:type="dxa"/>
          </w:tcPr>
          <w:p w14:paraId="22D88241" w14:textId="7B9561A8" w:rsidR="00F01F1F" w:rsidRPr="00302082" w:rsidRDefault="00F01F1F" w:rsidP="00F01F1F">
            <w:pPr>
              <w:spacing w:after="120"/>
              <w:rPr>
                <w:rFonts w:ascii="Arial" w:hAnsi="Arial" w:cs="Arial"/>
                <w:b/>
              </w:rPr>
            </w:pPr>
            <w:r>
              <w:rPr>
                <w:rFonts w:ascii="Arial" w:hAnsi="Arial" w:cs="Arial"/>
                <w:b/>
              </w:rPr>
              <w:t>x</w:t>
            </w:r>
          </w:p>
        </w:tc>
        <w:tc>
          <w:tcPr>
            <w:tcW w:w="567" w:type="dxa"/>
          </w:tcPr>
          <w:p w14:paraId="6709B37B" w14:textId="2CD070FB" w:rsidR="00F01F1F" w:rsidRPr="00302082" w:rsidRDefault="00F01F1F" w:rsidP="00F01F1F">
            <w:pPr>
              <w:spacing w:after="120"/>
              <w:rPr>
                <w:rFonts w:ascii="Arial" w:hAnsi="Arial" w:cs="Arial"/>
                <w:b/>
              </w:rPr>
            </w:pPr>
            <w:r>
              <w:rPr>
                <w:rFonts w:ascii="Arial" w:hAnsi="Arial" w:cs="Arial"/>
                <w:b/>
              </w:rPr>
              <w:t>x</w:t>
            </w:r>
          </w:p>
        </w:tc>
        <w:tc>
          <w:tcPr>
            <w:tcW w:w="567" w:type="dxa"/>
          </w:tcPr>
          <w:p w14:paraId="7A37548A" w14:textId="538B05E7" w:rsidR="00F01F1F" w:rsidRPr="00302082" w:rsidRDefault="00F01F1F" w:rsidP="00F01F1F">
            <w:pPr>
              <w:spacing w:after="120"/>
              <w:rPr>
                <w:rFonts w:ascii="Arial" w:hAnsi="Arial" w:cs="Arial"/>
                <w:b/>
              </w:rPr>
            </w:pPr>
            <w:r>
              <w:rPr>
                <w:rFonts w:ascii="Arial" w:hAnsi="Arial" w:cs="Arial"/>
                <w:b/>
              </w:rPr>
              <w:t>x</w:t>
            </w:r>
          </w:p>
        </w:tc>
        <w:tc>
          <w:tcPr>
            <w:tcW w:w="567" w:type="dxa"/>
          </w:tcPr>
          <w:p w14:paraId="37B330B0" w14:textId="176E5C04" w:rsidR="00F01F1F" w:rsidRPr="00302082" w:rsidRDefault="00F01F1F" w:rsidP="00F01F1F">
            <w:pPr>
              <w:spacing w:after="120"/>
              <w:rPr>
                <w:rFonts w:ascii="Arial" w:hAnsi="Arial" w:cs="Arial"/>
                <w:b/>
              </w:rPr>
            </w:pPr>
            <w:r>
              <w:rPr>
                <w:rFonts w:ascii="Arial" w:hAnsi="Arial" w:cs="Arial"/>
                <w:b/>
              </w:rPr>
              <w:t>x</w:t>
            </w:r>
          </w:p>
        </w:tc>
        <w:tc>
          <w:tcPr>
            <w:tcW w:w="567" w:type="dxa"/>
          </w:tcPr>
          <w:p w14:paraId="705FA1D5" w14:textId="7FCCCAE8" w:rsidR="00F01F1F" w:rsidRPr="00302082" w:rsidRDefault="00F01F1F" w:rsidP="00F01F1F">
            <w:pPr>
              <w:spacing w:after="120"/>
              <w:rPr>
                <w:rFonts w:ascii="Arial" w:hAnsi="Arial" w:cs="Arial"/>
                <w:b/>
              </w:rPr>
            </w:pPr>
            <w:r>
              <w:rPr>
                <w:rFonts w:ascii="Arial" w:hAnsi="Arial" w:cs="Arial"/>
                <w:b/>
              </w:rPr>
              <w:t>x</w:t>
            </w:r>
          </w:p>
        </w:tc>
        <w:tc>
          <w:tcPr>
            <w:tcW w:w="567" w:type="dxa"/>
          </w:tcPr>
          <w:p w14:paraId="1FD056AD" w14:textId="6E913518" w:rsidR="00F01F1F" w:rsidRPr="00302082" w:rsidRDefault="00F01F1F" w:rsidP="00F01F1F">
            <w:pPr>
              <w:spacing w:after="120"/>
              <w:rPr>
                <w:rFonts w:ascii="Arial" w:hAnsi="Arial" w:cs="Arial"/>
                <w:b/>
              </w:rPr>
            </w:pPr>
            <w:r>
              <w:rPr>
                <w:rFonts w:ascii="Arial" w:hAnsi="Arial" w:cs="Arial"/>
                <w:b/>
              </w:rPr>
              <w:t>x</w:t>
            </w:r>
          </w:p>
        </w:tc>
        <w:tc>
          <w:tcPr>
            <w:tcW w:w="567" w:type="dxa"/>
          </w:tcPr>
          <w:p w14:paraId="1699ECB6" w14:textId="53AEBBA6" w:rsidR="00F01F1F" w:rsidRPr="00302082" w:rsidRDefault="00F01F1F" w:rsidP="00F01F1F">
            <w:pPr>
              <w:spacing w:after="120"/>
              <w:rPr>
                <w:rFonts w:ascii="Arial" w:hAnsi="Arial" w:cs="Arial"/>
                <w:b/>
              </w:rPr>
            </w:pPr>
            <w:r>
              <w:rPr>
                <w:rFonts w:ascii="Arial" w:hAnsi="Arial" w:cs="Arial"/>
                <w:b/>
              </w:rPr>
              <w:t>x</w:t>
            </w:r>
          </w:p>
        </w:tc>
        <w:tc>
          <w:tcPr>
            <w:tcW w:w="567" w:type="dxa"/>
          </w:tcPr>
          <w:p w14:paraId="2A1ACEFF" w14:textId="7161B8BA" w:rsidR="00F01F1F" w:rsidRPr="00302082" w:rsidRDefault="00F01F1F" w:rsidP="00F01F1F">
            <w:pPr>
              <w:spacing w:after="120"/>
              <w:rPr>
                <w:rFonts w:ascii="Arial" w:hAnsi="Arial" w:cs="Arial"/>
                <w:b/>
              </w:rPr>
            </w:pPr>
            <w:r>
              <w:rPr>
                <w:rFonts w:ascii="Arial" w:hAnsi="Arial" w:cs="Arial"/>
                <w:b/>
              </w:rPr>
              <w:t>x</w:t>
            </w:r>
          </w:p>
        </w:tc>
      </w:tr>
    </w:tbl>
    <w:p w14:paraId="0309A431" w14:textId="77777777" w:rsidR="007A6245" w:rsidRDefault="007A6245" w:rsidP="00302082">
      <w:pPr>
        <w:spacing w:after="120" w:line="240" w:lineRule="auto"/>
        <w:ind w:left="426" w:right="260"/>
        <w:rPr>
          <w:rFonts w:ascii="Arial" w:hAnsi="Arial" w:cs="Arial"/>
          <w:b/>
          <w:iCs/>
        </w:rPr>
      </w:pPr>
    </w:p>
    <w:p w14:paraId="23EC8AE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95BA5" w14:textId="77D2B2C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82AD7" w:rsidRPr="00582AD7">
        <w:rPr>
          <w:rFonts w:ascii="Arial" w:hAnsi="Arial" w:cs="Arial"/>
        </w:rPr>
        <w:t>School</w:t>
      </w:r>
      <w:r w:rsidRPr="00582AD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5D9B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41E1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8410B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82A56F" w14:textId="77777777" w:rsidR="00096DA4" w:rsidRPr="00302082" w:rsidRDefault="00096DA4" w:rsidP="00302082">
      <w:pPr>
        <w:spacing w:after="120" w:line="240" w:lineRule="auto"/>
        <w:ind w:left="426" w:right="260"/>
        <w:rPr>
          <w:rFonts w:ascii="Arial" w:hAnsi="Arial" w:cs="Arial"/>
          <w:i/>
          <w:iCs/>
        </w:rPr>
      </w:pPr>
    </w:p>
    <w:p w14:paraId="701162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5FAA86C" w14:textId="03CD35A0" w:rsidR="009A2D37" w:rsidRPr="00582AD7" w:rsidRDefault="00582AD7" w:rsidP="00696FF5">
      <w:pPr>
        <w:spacing w:after="120" w:line="240" w:lineRule="auto"/>
        <w:ind w:left="567" w:right="260"/>
        <w:jc w:val="both"/>
        <w:rPr>
          <w:rFonts w:ascii="Arial" w:hAnsi="Arial" w:cs="Arial"/>
          <w:b/>
        </w:rPr>
      </w:pPr>
      <w:r w:rsidRPr="00582AD7">
        <w:rPr>
          <w:rFonts w:ascii="Arial" w:hAnsi="Arial" w:cs="Arial"/>
        </w:rPr>
        <w:t>Canterbury</w:t>
      </w:r>
    </w:p>
    <w:p w14:paraId="5C1C1E8F" w14:textId="77777777" w:rsidR="009A2D37" w:rsidRDefault="009A2D37" w:rsidP="00302082">
      <w:pPr>
        <w:spacing w:after="120" w:line="240" w:lineRule="auto"/>
        <w:ind w:left="426" w:right="260"/>
        <w:rPr>
          <w:rFonts w:ascii="Arial" w:hAnsi="Arial" w:cs="Arial"/>
          <w:i/>
          <w:iCs/>
        </w:rPr>
      </w:pPr>
    </w:p>
    <w:p w14:paraId="3DCD404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F48E9E" w14:textId="7EE0BAEE" w:rsidR="00883204" w:rsidRPr="0068197C" w:rsidRDefault="00DB0152" w:rsidP="0068197C">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68197C">
        <w:rPr>
          <w:rFonts w:ascii="ArialMT" w:eastAsia="Times New Roman" w:hAnsi="ArialMT" w:cs="Times New Roman"/>
          <w:lang w:eastAsia="en-US"/>
        </w:rPr>
        <w:t xml:space="preserve">In many respects, Mathematics is an international language. </w:t>
      </w:r>
      <w:r>
        <w:rPr>
          <w:rFonts w:ascii="ArialMT" w:eastAsia="Times New Roman" w:hAnsi="ArialMT" w:cs="Times New Roman"/>
          <w:lang w:eastAsia="en-US"/>
        </w:rPr>
        <w:t>The</w:t>
      </w:r>
      <w:r w:rsidRPr="0068197C">
        <w:rPr>
          <w:rFonts w:ascii="ArialMT" w:eastAsia="Times New Roman" w:hAnsi="ArialMT" w:cs="Times New Roman"/>
          <w:lang w:eastAsia="en-US"/>
        </w:rPr>
        <w:t xml:space="preserve"> intended learning </w:t>
      </w:r>
      <w:r>
        <w:rPr>
          <w:rFonts w:ascii="ArialMT" w:eastAsia="Times New Roman" w:hAnsi="ArialMT" w:cs="Times New Roman"/>
          <w:lang w:eastAsia="en-US"/>
        </w:rPr>
        <w:t xml:space="preserve">outcomes </w:t>
      </w:r>
      <w:r w:rsidRPr="0068197C">
        <w:rPr>
          <w:rFonts w:ascii="ArialMT" w:eastAsia="Times New Roman" w:hAnsi="ArialMT" w:cs="Times New Roman"/>
          <w:lang w:eastAsia="en-US"/>
        </w:rPr>
        <w:t xml:space="preserve">within this module are applicable worldwide as part of the universal principles of Mathematics and </w:t>
      </w:r>
      <w:r w:rsidR="0068197C">
        <w:rPr>
          <w:rFonts w:ascii="ArialMT" w:eastAsia="Times New Roman" w:hAnsi="ArialMT" w:cs="Times New Roman"/>
          <w:lang w:eastAsia="en-US"/>
        </w:rPr>
        <w:t>the building blocks of science.</w:t>
      </w:r>
    </w:p>
    <w:p w14:paraId="384B13AE" w14:textId="77777777" w:rsidR="00233C89" w:rsidRPr="00233C89" w:rsidRDefault="00233C89" w:rsidP="00233C89">
      <w:pPr>
        <w:spacing w:after="120" w:line="240" w:lineRule="auto"/>
        <w:ind w:left="567" w:right="260"/>
        <w:jc w:val="both"/>
        <w:rPr>
          <w:rFonts w:ascii="Arial" w:hAnsi="Arial" w:cs="Arial"/>
          <w:i/>
          <w:iCs/>
        </w:rPr>
      </w:pPr>
    </w:p>
    <w:p w14:paraId="55100050" w14:textId="77777777" w:rsidR="00641D6D" w:rsidRPr="00302082" w:rsidRDefault="00641D6D" w:rsidP="00302082">
      <w:pPr>
        <w:pBdr>
          <w:bottom w:val="single" w:sz="6" w:space="1" w:color="auto"/>
        </w:pBdr>
        <w:spacing w:after="120" w:line="240" w:lineRule="auto"/>
        <w:ind w:right="260"/>
        <w:rPr>
          <w:rFonts w:ascii="Arial" w:hAnsi="Arial" w:cs="Arial"/>
        </w:rPr>
      </w:pPr>
    </w:p>
    <w:p w14:paraId="61E8F0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68E0F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8B878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B4D83F4" w14:textId="77777777" w:rsidTr="00694309">
        <w:trPr>
          <w:trHeight w:val="317"/>
        </w:trPr>
        <w:tc>
          <w:tcPr>
            <w:tcW w:w="1526" w:type="dxa"/>
          </w:tcPr>
          <w:p w14:paraId="0DDAFC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504F09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8EB7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25AA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6FB21D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D8AA60" w14:textId="77777777" w:rsidTr="00694309">
        <w:trPr>
          <w:trHeight w:val="305"/>
        </w:trPr>
        <w:tc>
          <w:tcPr>
            <w:tcW w:w="1526" w:type="dxa"/>
          </w:tcPr>
          <w:p w14:paraId="67CC127C" w14:textId="0C6A0261" w:rsidR="00422B69" w:rsidRPr="00302082" w:rsidRDefault="00161359" w:rsidP="00302082">
            <w:pPr>
              <w:spacing w:after="120"/>
              <w:ind w:right="-330"/>
              <w:rPr>
                <w:rFonts w:ascii="Arial" w:hAnsi="Arial" w:cs="Arial"/>
              </w:rPr>
            </w:pPr>
            <w:r>
              <w:rPr>
                <w:rFonts w:ascii="Arial" w:hAnsi="Arial" w:cs="Arial"/>
              </w:rPr>
              <w:t>27/02/19</w:t>
            </w:r>
          </w:p>
        </w:tc>
        <w:tc>
          <w:tcPr>
            <w:tcW w:w="1701" w:type="dxa"/>
          </w:tcPr>
          <w:p w14:paraId="1AEE2027" w14:textId="028E7D26" w:rsidR="00422B69" w:rsidRPr="00302082" w:rsidRDefault="00161359" w:rsidP="00302082">
            <w:pPr>
              <w:spacing w:after="120"/>
              <w:ind w:right="-330"/>
              <w:rPr>
                <w:rFonts w:ascii="Arial" w:hAnsi="Arial" w:cs="Arial"/>
              </w:rPr>
            </w:pPr>
            <w:r>
              <w:rPr>
                <w:rFonts w:ascii="Arial" w:hAnsi="Arial" w:cs="Arial"/>
              </w:rPr>
              <w:t>Major</w:t>
            </w:r>
          </w:p>
        </w:tc>
        <w:tc>
          <w:tcPr>
            <w:tcW w:w="2410" w:type="dxa"/>
          </w:tcPr>
          <w:p w14:paraId="3C542A5F" w14:textId="0E081620" w:rsidR="00422B69" w:rsidRPr="00302082" w:rsidRDefault="00161359" w:rsidP="00302082">
            <w:pPr>
              <w:spacing w:after="120"/>
              <w:ind w:right="-330"/>
              <w:rPr>
                <w:rFonts w:ascii="Arial" w:hAnsi="Arial" w:cs="Arial"/>
              </w:rPr>
            </w:pPr>
            <w:r>
              <w:rPr>
                <w:rFonts w:ascii="Arial" w:hAnsi="Arial" w:cs="Arial"/>
              </w:rPr>
              <w:t>September 2019</w:t>
            </w:r>
          </w:p>
        </w:tc>
        <w:tc>
          <w:tcPr>
            <w:tcW w:w="2448" w:type="dxa"/>
          </w:tcPr>
          <w:p w14:paraId="03EA4CD1" w14:textId="306B4DF8" w:rsidR="00422B69" w:rsidRPr="00302082" w:rsidRDefault="00161359" w:rsidP="00302082">
            <w:pPr>
              <w:spacing w:after="120"/>
              <w:ind w:right="-330"/>
              <w:rPr>
                <w:rFonts w:ascii="Arial" w:hAnsi="Arial" w:cs="Arial"/>
              </w:rPr>
            </w:pPr>
            <w:r>
              <w:rPr>
                <w:rFonts w:ascii="Arial" w:hAnsi="Arial" w:cs="Arial"/>
              </w:rPr>
              <w:t>7,8,9,10,12,13,14</w:t>
            </w:r>
          </w:p>
        </w:tc>
        <w:tc>
          <w:tcPr>
            <w:tcW w:w="2597" w:type="dxa"/>
          </w:tcPr>
          <w:p w14:paraId="4E919A48" w14:textId="62FC1248" w:rsidR="00422B69" w:rsidRPr="00302082" w:rsidRDefault="00161359" w:rsidP="00302082">
            <w:pPr>
              <w:spacing w:after="120"/>
              <w:ind w:right="-330"/>
              <w:rPr>
                <w:rFonts w:ascii="Arial" w:hAnsi="Arial" w:cs="Arial"/>
              </w:rPr>
            </w:pPr>
            <w:r>
              <w:rPr>
                <w:rFonts w:ascii="Arial" w:hAnsi="Arial" w:cs="Arial"/>
              </w:rPr>
              <w:t>no</w:t>
            </w:r>
          </w:p>
        </w:tc>
      </w:tr>
      <w:tr w:rsidR="00302082" w:rsidRPr="00302082" w14:paraId="1462E809" w14:textId="77777777" w:rsidTr="00694309">
        <w:trPr>
          <w:trHeight w:val="305"/>
        </w:trPr>
        <w:tc>
          <w:tcPr>
            <w:tcW w:w="1526" w:type="dxa"/>
          </w:tcPr>
          <w:p w14:paraId="0D0D0623" w14:textId="77777777" w:rsidR="00422B69" w:rsidRPr="00302082" w:rsidRDefault="00422B69" w:rsidP="00302082">
            <w:pPr>
              <w:spacing w:after="120"/>
              <w:ind w:right="-330"/>
              <w:rPr>
                <w:rFonts w:ascii="Arial" w:hAnsi="Arial" w:cs="Arial"/>
              </w:rPr>
            </w:pPr>
          </w:p>
        </w:tc>
        <w:tc>
          <w:tcPr>
            <w:tcW w:w="1701" w:type="dxa"/>
          </w:tcPr>
          <w:p w14:paraId="47B11759" w14:textId="77777777" w:rsidR="00422B69" w:rsidRPr="00302082" w:rsidRDefault="00422B69" w:rsidP="00302082">
            <w:pPr>
              <w:spacing w:after="120"/>
              <w:ind w:right="-330"/>
              <w:rPr>
                <w:rFonts w:ascii="Arial" w:hAnsi="Arial" w:cs="Arial"/>
              </w:rPr>
            </w:pPr>
          </w:p>
        </w:tc>
        <w:tc>
          <w:tcPr>
            <w:tcW w:w="2410" w:type="dxa"/>
          </w:tcPr>
          <w:p w14:paraId="6FD998BB" w14:textId="77777777" w:rsidR="00422B69" w:rsidRPr="00302082" w:rsidRDefault="00422B69" w:rsidP="00302082">
            <w:pPr>
              <w:spacing w:after="120"/>
              <w:ind w:right="-330"/>
              <w:rPr>
                <w:rFonts w:ascii="Arial" w:hAnsi="Arial" w:cs="Arial"/>
              </w:rPr>
            </w:pPr>
          </w:p>
        </w:tc>
        <w:tc>
          <w:tcPr>
            <w:tcW w:w="2448" w:type="dxa"/>
          </w:tcPr>
          <w:p w14:paraId="09C53140" w14:textId="77777777" w:rsidR="00422B69" w:rsidRPr="00302082" w:rsidRDefault="00422B69" w:rsidP="00302082">
            <w:pPr>
              <w:spacing w:after="120"/>
              <w:ind w:right="-330"/>
              <w:rPr>
                <w:rFonts w:ascii="Arial" w:hAnsi="Arial" w:cs="Arial"/>
              </w:rPr>
            </w:pPr>
          </w:p>
        </w:tc>
        <w:tc>
          <w:tcPr>
            <w:tcW w:w="2597" w:type="dxa"/>
          </w:tcPr>
          <w:p w14:paraId="6CFF2CB4" w14:textId="77777777" w:rsidR="00422B69" w:rsidRPr="00302082" w:rsidRDefault="00422B69" w:rsidP="00302082">
            <w:pPr>
              <w:spacing w:after="120"/>
              <w:ind w:right="-330"/>
              <w:rPr>
                <w:rFonts w:ascii="Arial" w:hAnsi="Arial" w:cs="Arial"/>
              </w:rPr>
            </w:pPr>
          </w:p>
        </w:tc>
      </w:tr>
    </w:tbl>
    <w:p w14:paraId="316C5173" w14:textId="77777777" w:rsidR="00D83563" w:rsidRDefault="00D83563" w:rsidP="00302082">
      <w:pPr>
        <w:spacing w:after="120" w:line="240" w:lineRule="auto"/>
        <w:ind w:right="-330"/>
        <w:rPr>
          <w:rFonts w:ascii="Arial" w:hAnsi="Arial" w:cs="Arial"/>
        </w:rPr>
      </w:pPr>
    </w:p>
    <w:p w14:paraId="237D7AC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FBBC8" w14:textId="77777777" w:rsidR="00071901" w:rsidRDefault="00071901" w:rsidP="009A2D37">
      <w:pPr>
        <w:spacing w:after="0" w:line="240" w:lineRule="auto"/>
      </w:pPr>
      <w:r>
        <w:separator/>
      </w:r>
    </w:p>
  </w:endnote>
  <w:endnote w:type="continuationSeparator" w:id="0">
    <w:p w14:paraId="1BDA407F" w14:textId="77777777" w:rsidR="00071901" w:rsidRDefault="00071901" w:rsidP="009A2D37">
      <w:pPr>
        <w:spacing w:after="0" w:line="240" w:lineRule="auto"/>
      </w:pPr>
      <w:r>
        <w:continuationSeparator/>
      </w:r>
    </w:p>
  </w:endnote>
  <w:endnote w:type="continuationNotice" w:id="1">
    <w:p w14:paraId="6A4BD03E" w14:textId="77777777" w:rsidR="00071901" w:rsidRDefault="00071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1E4F54" w14:textId="62F6DF58" w:rsidR="008B2543" w:rsidRDefault="0019787E" w:rsidP="009A2D37">
        <w:pPr>
          <w:pStyle w:val="Footer"/>
          <w:jc w:val="center"/>
        </w:pPr>
        <w:r>
          <w:fldChar w:fldCharType="begin"/>
        </w:r>
        <w:r>
          <w:instrText xml:space="preserve"> PAGE   \* MERGEFORMAT </w:instrText>
        </w:r>
        <w:r>
          <w:fldChar w:fldCharType="separate"/>
        </w:r>
        <w:r w:rsidR="0007789A">
          <w:rPr>
            <w:noProof/>
          </w:rPr>
          <w:t>2</w:t>
        </w:r>
        <w:r>
          <w:rPr>
            <w:noProof/>
          </w:rPr>
          <w:fldChar w:fldCharType="end"/>
        </w:r>
      </w:p>
    </w:sdtContent>
  </w:sdt>
  <w:p w14:paraId="2CD62A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C7AF" w14:textId="77777777" w:rsidR="00071901" w:rsidRDefault="00071901" w:rsidP="009A2D37">
      <w:pPr>
        <w:spacing w:after="0" w:line="240" w:lineRule="auto"/>
      </w:pPr>
      <w:r>
        <w:separator/>
      </w:r>
    </w:p>
  </w:footnote>
  <w:footnote w:type="continuationSeparator" w:id="0">
    <w:p w14:paraId="0059120E" w14:textId="77777777" w:rsidR="00071901" w:rsidRDefault="00071901" w:rsidP="009A2D37">
      <w:pPr>
        <w:spacing w:after="0" w:line="240" w:lineRule="auto"/>
      </w:pPr>
      <w:r>
        <w:continuationSeparator/>
      </w:r>
    </w:p>
  </w:footnote>
  <w:footnote w:type="continuationNotice" w:id="1">
    <w:p w14:paraId="1641C83A" w14:textId="77777777" w:rsidR="00071901" w:rsidRDefault="00071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E0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70BAE2" wp14:editId="37BE34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9F8E3A" w14:textId="77777777" w:rsidR="008B2543" w:rsidRPr="008C00F8" w:rsidRDefault="008B2543" w:rsidP="005E6D38">
    <w:pPr>
      <w:pStyle w:val="Heading1"/>
      <w:spacing w:before="60" w:after="60"/>
      <w:rPr>
        <w:rFonts w:ascii="Arial" w:hAnsi="Arial" w:cs="Arial"/>
      </w:rPr>
    </w:pPr>
  </w:p>
  <w:p w14:paraId="541FFE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C9F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E7958" wp14:editId="55B1D1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4DC7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57CBF"/>
    <w:multiLevelType w:val="hybridMultilevel"/>
    <w:tmpl w:val="7BF4CA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1C1713"/>
    <w:multiLevelType w:val="hybridMultilevel"/>
    <w:tmpl w:val="FE8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BAA35D4"/>
    <w:multiLevelType w:val="hybridMultilevel"/>
    <w:tmpl w:val="AAB2FB86"/>
    <w:lvl w:ilvl="0" w:tplc="F1CCD0B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7BB1BEA"/>
    <w:multiLevelType w:val="hybridMultilevel"/>
    <w:tmpl w:val="AD726D2C"/>
    <w:lvl w:ilvl="0" w:tplc="B678C82E">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10"/>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C"/>
    <w:rsid w:val="00000C8C"/>
    <w:rsid w:val="000017F2"/>
    <w:rsid w:val="0000456B"/>
    <w:rsid w:val="00005661"/>
    <w:rsid w:val="00010A16"/>
    <w:rsid w:val="0001243F"/>
    <w:rsid w:val="00021EA0"/>
    <w:rsid w:val="00025992"/>
    <w:rsid w:val="00027937"/>
    <w:rsid w:val="00030C9E"/>
    <w:rsid w:val="00031E67"/>
    <w:rsid w:val="00035BFF"/>
    <w:rsid w:val="000408CC"/>
    <w:rsid w:val="00040FBC"/>
    <w:rsid w:val="00045373"/>
    <w:rsid w:val="00063A2F"/>
    <w:rsid w:val="000678D3"/>
    <w:rsid w:val="000678E4"/>
    <w:rsid w:val="00067932"/>
    <w:rsid w:val="00071901"/>
    <w:rsid w:val="0007789A"/>
    <w:rsid w:val="00094810"/>
    <w:rsid w:val="00096DA4"/>
    <w:rsid w:val="000B2B64"/>
    <w:rsid w:val="000C0294"/>
    <w:rsid w:val="000C5ED0"/>
    <w:rsid w:val="000C7A1C"/>
    <w:rsid w:val="000D2A8A"/>
    <w:rsid w:val="000D32AC"/>
    <w:rsid w:val="000E20C1"/>
    <w:rsid w:val="000E3B73"/>
    <w:rsid w:val="000F6C56"/>
    <w:rsid w:val="000F7FBF"/>
    <w:rsid w:val="00106BE5"/>
    <w:rsid w:val="00110947"/>
    <w:rsid w:val="00111906"/>
    <w:rsid w:val="00111CB3"/>
    <w:rsid w:val="00112BA1"/>
    <w:rsid w:val="00117577"/>
    <w:rsid w:val="00117793"/>
    <w:rsid w:val="001206E4"/>
    <w:rsid w:val="001214D3"/>
    <w:rsid w:val="00121BFC"/>
    <w:rsid w:val="001402AD"/>
    <w:rsid w:val="001540CE"/>
    <w:rsid w:val="0015717B"/>
    <w:rsid w:val="00157ACA"/>
    <w:rsid w:val="00160427"/>
    <w:rsid w:val="00161359"/>
    <w:rsid w:val="00162D46"/>
    <w:rsid w:val="00172793"/>
    <w:rsid w:val="00180558"/>
    <w:rsid w:val="001811E5"/>
    <w:rsid w:val="00183B34"/>
    <w:rsid w:val="00185F46"/>
    <w:rsid w:val="00196C6A"/>
    <w:rsid w:val="0019787E"/>
    <w:rsid w:val="001A425B"/>
    <w:rsid w:val="001B1B28"/>
    <w:rsid w:val="001B27FB"/>
    <w:rsid w:val="001C4A85"/>
    <w:rsid w:val="001C5443"/>
    <w:rsid w:val="001C7A4C"/>
    <w:rsid w:val="001D0C7D"/>
    <w:rsid w:val="001D1F2D"/>
    <w:rsid w:val="001D2314"/>
    <w:rsid w:val="001D6398"/>
    <w:rsid w:val="001E1F45"/>
    <w:rsid w:val="001E62C1"/>
    <w:rsid w:val="001F0779"/>
    <w:rsid w:val="001F3C3E"/>
    <w:rsid w:val="00201C5F"/>
    <w:rsid w:val="0020243A"/>
    <w:rsid w:val="0021578E"/>
    <w:rsid w:val="00227582"/>
    <w:rsid w:val="002308BE"/>
    <w:rsid w:val="00233C8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F3"/>
    <w:rsid w:val="002B20F5"/>
    <w:rsid w:val="002B2A1A"/>
    <w:rsid w:val="002B71F2"/>
    <w:rsid w:val="002E15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019"/>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49D"/>
    <w:rsid w:val="00486993"/>
    <w:rsid w:val="00492DA4"/>
    <w:rsid w:val="00496AA3"/>
    <w:rsid w:val="00497C98"/>
    <w:rsid w:val="004A1EC3"/>
    <w:rsid w:val="004A39D7"/>
    <w:rsid w:val="004A55FA"/>
    <w:rsid w:val="004B5D03"/>
    <w:rsid w:val="004C1EC4"/>
    <w:rsid w:val="004D035C"/>
    <w:rsid w:val="004D3517"/>
    <w:rsid w:val="004F3C18"/>
    <w:rsid w:val="004F4328"/>
    <w:rsid w:val="005005E4"/>
    <w:rsid w:val="00513689"/>
    <w:rsid w:val="0051375A"/>
    <w:rsid w:val="005171FF"/>
    <w:rsid w:val="00521097"/>
    <w:rsid w:val="0053059E"/>
    <w:rsid w:val="00532F6F"/>
    <w:rsid w:val="00533663"/>
    <w:rsid w:val="005460C2"/>
    <w:rsid w:val="0054755D"/>
    <w:rsid w:val="005526FB"/>
    <w:rsid w:val="0055280A"/>
    <w:rsid w:val="005548E1"/>
    <w:rsid w:val="0055585D"/>
    <w:rsid w:val="0056127B"/>
    <w:rsid w:val="00561D26"/>
    <w:rsid w:val="00564738"/>
    <w:rsid w:val="00567EC9"/>
    <w:rsid w:val="00571630"/>
    <w:rsid w:val="005759F4"/>
    <w:rsid w:val="005779D1"/>
    <w:rsid w:val="0058041A"/>
    <w:rsid w:val="005823D7"/>
    <w:rsid w:val="00582AD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97C"/>
    <w:rsid w:val="00682650"/>
    <w:rsid w:val="00683609"/>
    <w:rsid w:val="00684851"/>
    <w:rsid w:val="00694309"/>
    <w:rsid w:val="00695285"/>
    <w:rsid w:val="00696FF5"/>
    <w:rsid w:val="006A3A1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8F0"/>
    <w:rsid w:val="00787070"/>
    <w:rsid w:val="007906FD"/>
    <w:rsid w:val="00797197"/>
    <w:rsid w:val="007972A7"/>
    <w:rsid w:val="007A153A"/>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1"/>
    <w:rsid w:val="00821698"/>
    <w:rsid w:val="0082322C"/>
    <w:rsid w:val="00823942"/>
    <w:rsid w:val="00827FFD"/>
    <w:rsid w:val="0083074C"/>
    <w:rsid w:val="008424CD"/>
    <w:rsid w:val="0084545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DF6"/>
    <w:rsid w:val="008D7401"/>
    <w:rsid w:val="008F779D"/>
    <w:rsid w:val="00903DF6"/>
    <w:rsid w:val="00921CF6"/>
    <w:rsid w:val="00922E9E"/>
    <w:rsid w:val="00924EF0"/>
    <w:rsid w:val="00926239"/>
    <w:rsid w:val="00934D7B"/>
    <w:rsid w:val="00947180"/>
    <w:rsid w:val="009567BE"/>
    <w:rsid w:val="0096056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F15"/>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67B"/>
    <w:rsid w:val="00B57219"/>
    <w:rsid w:val="00B658A3"/>
    <w:rsid w:val="00B746A8"/>
    <w:rsid w:val="00B754BD"/>
    <w:rsid w:val="00B7664D"/>
    <w:rsid w:val="00B80989"/>
    <w:rsid w:val="00B877BB"/>
    <w:rsid w:val="00B9109B"/>
    <w:rsid w:val="00B927AE"/>
    <w:rsid w:val="00B93721"/>
    <w:rsid w:val="00B937B1"/>
    <w:rsid w:val="00B959E0"/>
    <w:rsid w:val="00BA453C"/>
    <w:rsid w:val="00BA4E02"/>
    <w:rsid w:val="00BB2045"/>
    <w:rsid w:val="00BB2A6D"/>
    <w:rsid w:val="00BB4189"/>
    <w:rsid w:val="00BC19F7"/>
    <w:rsid w:val="00BC41ED"/>
    <w:rsid w:val="00BD009E"/>
    <w:rsid w:val="00BD0EF8"/>
    <w:rsid w:val="00BD7A8C"/>
    <w:rsid w:val="00BE2126"/>
    <w:rsid w:val="00BE3B17"/>
    <w:rsid w:val="00BE62D3"/>
    <w:rsid w:val="00BF1642"/>
    <w:rsid w:val="00BF51AB"/>
    <w:rsid w:val="00BF716B"/>
    <w:rsid w:val="00BF7233"/>
    <w:rsid w:val="00C02AA2"/>
    <w:rsid w:val="00C04C95"/>
    <w:rsid w:val="00C12613"/>
    <w:rsid w:val="00C16DEF"/>
    <w:rsid w:val="00C2492F"/>
    <w:rsid w:val="00C34D50"/>
    <w:rsid w:val="00C3744A"/>
    <w:rsid w:val="00C4002A"/>
    <w:rsid w:val="00C46912"/>
    <w:rsid w:val="00C51DE0"/>
    <w:rsid w:val="00C5580A"/>
    <w:rsid w:val="00C57028"/>
    <w:rsid w:val="00C612A8"/>
    <w:rsid w:val="00C67631"/>
    <w:rsid w:val="00C709C6"/>
    <w:rsid w:val="00C729D7"/>
    <w:rsid w:val="00C8275D"/>
    <w:rsid w:val="00C83354"/>
    <w:rsid w:val="00C84004"/>
    <w:rsid w:val="00C843F6"/>
    <w:rsid w:val="00C84507"/>
    <w:rsid w:val="00C862C7"/>
    <w:rsid w:val="00CA1698"/>
    <w:rsid w:val="00CA3254"/>
    <w:rsid w:val="00CB11CE"/>
    <w:rsid w:val="00CC25A2"/>
    <w:rsid w:val="00CC73AD"/>
    <w:rsid w:val="00CD7F07"/>
    <w:rsid w:val="00CE04F3"/>
    <w:rsid w:val="00CE12D8"/>
    <w:rsid w:val="00CE4574"/>
    <w:rsid w:val="00CE70E6"/>
    <w:rsid w:val="00CF2E1E"/>
    <w:rsid w:val="00D02E99"/>
    <w:rsid w:val="00D10C51"/>
    <w:rsid w:val="00D13357"/>
    <w:rsid w:val="00D13A13"/>
    <w:rsid w:val="00D2689A"/>
    <w:rsid w:val="00D65506"/>
    <w:rsid w:val="00D764D3"/>
    <w:rsid w:val="00D773CF"/>
    <w:rsid w:val="00D83563"/>
    <w:rsid w:val="00D8448F"/>
    <w:rsid w:val="00DA3EA9"/>
    <w:rsid w:val="00DA64B6"/>
    <w:rsid w:val="00DB0152"/>
    <w:rsid w:val="00DB5C9D"/>
    <w:rsid w:val="00DD02E6"/>
    <w:rsid w:val="00DF665B"/>
    <w:rsid w:val="00E0152A"/>
    <w:rsid w:val="00E03394"/>
    <w:rsid w:val="00E066E5"/>
    <w:rsid w:val="00E22F03"/>
    <w:rsid w:val="00E233C1"/>
    <w:rsid w:val="00E5114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1F1F"/>
    <w:rsid w:val="00F116CE"/>
    <w:rsid w:val="00F176DE"/>
    <w:rsid w:val="00F21C47"/>
    <w:rsid w:val="00F244E2"/>
    <w:rsid w:val="00F340DE"/>
    <w:rsid w:val="00F43542"/>
    <w:rsid w:val="00F44BAB"/>
    <w:rsid w:val="00F4661E"/>
    <w:rsid w:val="00F527CB"/>
    <w:rsid w:val="00F562AA"/>
    <w:rsid w:val="00F60092"/>
    <w:rsid w:val="00F6661F"/>
    <w:rsid w:val="00F66975"/>
    <w:rsid w:val="00F7105A"/>
    <w:rsid w:val="00F712EB"/>
    <w:rsid w:val="00F7710E"/>
    <w:rsid w:val="00F77676"/>
    <w:rsid w:val="00F8197C"/>
    <w:rsid w:val="00F82B4E"/>
    <w:rsid w:val="00F87559"/>
    <w:rsid w:val="00F96D71"/>
    <w:rsid w:val="00F97C9E"/>
    <w:rsid w:val="00FA20DE"/>
    <w:rsid w:val="00FA4EE8"/>
    <w:rsid w:val="00FA7D92"/>
    <w:rsid w:val="00FB12CA"/>
    <w:rsid w:val="00FB36EC"/>
    <w:rsid w:val="00FB4E1B"/>
    <w:rsid w:val="00FC0291"/>
    <w:rsid w:val="00FC1C92"/>
    <w:rsid w:val="00FC4CCB"/>
    <w:rsid w:val="00FC5616"/>
    <w:rsid w:val="00FD333B"/>
    <w:rsid w:val="00FD4ABD"/>
    <w:rsid w:val="00FD689C"/>
    <w:rsid w:val="00FD705C"/>
    <w:rsid w:val="00FD777A"/>
    <w:rsid w:val="00FE260B"/>
    <w:rsid w:val="00FE3B80"/>
    <w:rsid w:val="00FE692E"/>
    <w:rsid w:val="00FF31CA"/>
    <w:rsid w:val="00FF6EB4"/>
    <w:rsid w:val="00FF7858"/>
    <w:rsid w:val="20F4C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D308E"/>
  <w15:docId w15:val="{A39F30E2-A065-4817-A4A2-78C54307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DA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7507810">
      <w:bodyDiv w:val="1"/>
      <w:marLeft w:val="0"/>
      <w:marRight w:val="0"/>
      <w:marTop w:val="0"/>
      <w:marBottom w:val="0"/>
      <w:divBdr>
        <w:top w:val="none" w:sz="0" w:space="0" w:color="auto"/>
        <w:left w:val="none" w:sz="0" w:space="0" w:color="auto"/>
        <w:bottom w:val="none" w:sz="0" w:space="0" w:color="auto"/>
        <w:right w:val="none" w:sz="0" w:space="0" w:color="auto"/>
      </w:divBdr>
      <w:divsChild>
        <w:div w:id="1484393875">
          <w:marLeft w:val="0"/>
          <w:marRight w:val="0"/>
          <w:marTop w:val="0"/>
          <w:marBottom w:val="0"/>
          <w:divBdr>
            <w:top w:val="none" w:sz="0" w:space="0" w:color="auto"/>
            <w:left w:val="none" w:sz="0" w:space="0" w:color="auto"/>
            <w:bottom w:val="none" w:sz="0" w:space="0" w:color="auto"/>
            <w:right w:val="none" w:sz="0" w:space="0" w:color="auto"/>
          </w:divBdr>
          <w:divsChild>
            <w:div w:id="616716773">
              <w:marLeft w:val="0"/>
              <w:marRight w:val="0"/>
              <w:marTop w:val="0"/>
              <w:marBottom w:val="0"/>
              <w:divBdr>
                <w:top w:val="none" w:sz="0" w:space="0" w:color="auto"/>
                <w:left w:val="none" w:sz="0" w:space="0" w:color="auto"/>
                <w:bottom w:val="none" w:sz="0" w:space="0" w:color="auto"/>
                <w:right w:val="none" w:sz="0" w:space="0" w:color="auto"/>
              </w:divBdr>
              <w:divsChild>
                <w:div w:id="13686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514A-73A9-47BA-9E6E-78B4A37D95C4}"/>
</file>

<file path=customXml/itemProps2.xml><?xml version="1.0" encoding="utf-8"?>
<ds:datastoreItem xmlns:ds="http://schemas.openxmlformats.org/officeDocument/2006/customXml" ds:itemID="{C4B1FA72-B491-4BA6-9BBA-B613D87A4EAB}">
  <ds:schemaRefs>
    <ds:schemaRef ds:uri="http://schemas.microsoft.com/sharepoint/v3/contenttype/forms"/>
  </ds:schemaRefs>
</ds:datastoreItem>
</file>

<file path=customXml/itemProps3.xml><?xml version="1.0" encoding="utf-8"?>
<ds:datastoreItem xmlns:ds="http://schemas.openxmlformats.org/officeDocument/2006/customXml" ds:itemID="{DD643AE6-E9B2-4FE8-8E0A-5B9DC866475F}">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B1BAE2A-4BA3-4947-A4D7-3689D057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2021-03-01T10:32:00Z</dcterms:created>
  <dcterms:modified xsi:type="dcterms:W3CDTF">2021-03-01T16:19:00Z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85278f3d-077f-4715-9ecb-8e5588625825</vt:lpwstr>
  </property>
  <property fmtid="{D5CDD505-2E9C-101B-9397-08002B2CF9AE}" pid="4" name="Order">
    <vt:r8>16300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