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7334B7" w:rsidP="00154D48">
      <w:pPr>
        <w:spacing w:after="120" w:line="240" w:lineRule="auto"/>
        <w:ind w:left="567" w:right="260"/>
        <w:jc w:val="both"/>
        <w:rPr>
          <w:rFonts w:ascii="Arial" w:hAnsi="Arial" w:cs="Arial"/>
        </w:rPr>
      </w:pPr>
      <w:r>
        <w:rPr>
          <w:rFonts w:ascii="Arial" w:hAnsi="Arial" w:cs="Arial"/>
        </w:rPr>
        <w:t>PH</w:t>
      </w:r>
      <w:r w:rsidR="000137C1">
        <w:rPr>
          <w:rFonts w:ascii="Arial" w:hAnsi="Arial" w:cs="Arial"/>
        </w:rPr>
        <w:t xml:space="preserve">IL6580/PHIL6590 (PL658/PL659) </w:t>
      </w:r>
      <w:bookmarkStart w:id="0" w:name="_GoBack"/>
      <w:bookmarkEnd w:id="0"/>
      <w:r w:rsidRPr="007334B7">
        <w:rPr>
          <w:rFonts w:ascii="Arial" w:hAnsi="Arial" w:cs="Arial"/>
        </w:rPr>
        <w:t>Philosophy of Love: From Plato to Pragmatism</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7334B7">
        <w:rPr>
          <w:rFonts w:ascii="Arial" w:hAnsi="Arial" w:cs="Arial"/>
          <w:iCs/>
        </w:rPr>
        <w:t>5 (PHIL6580) and Level 6 (PHIL6590)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7334B7" w:rsidP="00154D48">
      <w:pPr>
        <w:spacing w:after="120" w:line="240" w:lineRule="auto"/>
        <w:ind w:left="567" w:right="260"/>
        <w:rPr>
          <w:rFonts w:ascii="Arial" w:hAnsi="Arial" w:cs="Arial"/>
        </w:rPr>
      </w:pPr>
      <w:r w:rsidRPr="007334B7">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7334B7" w:rsidP="00154D48">
      <w:pPr>
        <w:spacing w:after="120" w:line="240" w:lineRule="auto"/>
        <w:ind w:left="567" w:right="260"/>
        <w:rPr>
          <w:rFonts w:ascii="Arial" w:hAnsi="Arial" w:cs="Arial"/>
          <w:iCs/>
        </w:rPr>
      </w:pPr>
      <w:r w:rsidRPr="007334B7">
        <w:rPr>
          <w:rFonts w:ascii="Arial" w:hAnsi="Arial" w:cs="Arial"/>
          <w:iCs/>
        </w:rPr>
        <w:t xml:space="preserve">Autumn or </w:t>
      </w:r>
      <w:proofErr w:type="gramStart"/>
      <w:r w:rsidRPr="007334B7">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7334B7" w:rsidP="00154D48">
      <w:pPr>
        <w:spacing w:after="120" w:line="240" w:lineRule="auto"/>
        <w:ind w:left="567" w:right="260"/>
        <w:rPr>
          <w:rFonts w:ascii="Arial" w:hAnsi="Arial" w:cs="Arial"/>
          <w:iCs/>
        </w:rPr>
      </w:pPr>
      <w:r w:rsidRPr="007334B7">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Pr="00154D48" w:rsidRDefault="007334B7" w:rsidP="00154D48">
      <w:pPr>
        <w:spacing w:after="120" w:line="240" w:lineRule="auto"/>
        <w:ind w:left="567" w:right="260"/>
        <w:rPr>
          <w:rFonts w:ascii="Arial" w:hAnsi="Arial" w:cs="Arial"/>
          <w:iCs/>
        </w:rPr>
      </w:pPr>
      <w:r w:rsidRPr="007334B7">
        <w:rPr>
          <w:rFonts w:ascii="Arial" w:hAnsi="Arial" w:cs="Arial"/>
          <w:iCs/>
        </w:rPr>
        <w:t>Optional for BA Philosophy</w:t>
      </w:r>
      <w:r>
        <w:rPr>
          <w:rFonts w:ascii="Arial" w:hAnsi="Arial" w:cs="Arial"/>
          <w:iCs/>
        </w:rPr>
        <w:t xml:space="preserve"> (Single and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7334B7">
        <w:rPr>
          <w:rFonts w:ascii="Arial" w:hAnsi="Arial" w:cs="Arial"/>
          <w:b/>
        </w:rPr>
        <w:t xml:space="preserve">Level 5 </w:t>
      </w:r>
      <w:r w:rsidR="00C729D7" w:rsidRPr="00302082">
        <w:rPr>
          <w:rFonts w:ascii="Arial" w:hAnsi="Arial" w:cs="Arial"/>
          <w:b/>
        </w:rPr>
        <w:t>students will be able to:</w:t>
      </w:r>
    </w:p>
    <w:p w:rsidR="007334B7" w:rsidRPr="005E4A01" w:rsidRDefault="007334B7" w:rsidP="007334B7">
      <w:pPr>
        <w:spacing w:after="120" w:line="240" w:lineRule="auto"/>
        <w:ind w:left="1418" w:right="260" w:hanging="709"/>
        <w:jc w:val="both"/>
        <w:rPr>
          <w:rFonts w:ascii="Arial" w:hAnsi="Arial" w:cs="Arial"/>
        </w:rPr>
      </w:pPr>
      <w:r w:rsidRPr="005E4A01">
        <w:rPr>
          <w:rFonts w:ascii="Arial" w:hAnsi="Arial" w:cs="Arial"/>
        </w:rPr>
        <w:t>8.1</w:t>
      </w:r>
      <w:r w:rsidRPr="005E4A01">
        <w:rPr>
          <w:rFonts w:ascii="Arial" w:hAnsi="Arial" w:cs="Arial"/>
        </w:rPr>
        <w:tab/>
      </w:r>
      <w:r>
        <w:rPr>
          <w:rFonts w:ascii="Arial" w:hAnsi="Arial" w:cs="Arial"/>
        </w:rPr>
        <w:t>D</w:t>
      </w:r>
      <w:r w:rsidRPr="005E4A01">
        <w:rPr>
          <w:rFonts w:ascii="Arial" w:hAnsi="Arial" w:cs="Arial"/>
        </w:rPr>
        <w:t>emonstrate a</w:t>
      </w:r>
      <w:r>
        <w:rPr>
          <w:rFonts w:ascii="Arial" w:hAnsi="Arial" w:cs="Arial"/>
        </w:rPr>
        <w:t xml:space="preserve"> critical</w:t>
      </w:r>
      <w:r w:rsidRPr="005E4A01">
        <w:rPr>
          <w:rFonts w:ascii="Arial" w:hAnsi="Arial" w:cs="Arial"/>
        </w:rPr>
        <w:t xml:space="preserve"> understanding of love in the history of philosophy and the diversity of theories and conceptions of love;</w:t>
      </w:r>
    </w:p>
    <w:p w:rsidR="007334B7" w:rsidRPr="005E4A01" w:rsidRDefault="007334B7" w:rsidP="007334B7">
      <w:pPr>
        <w:spacing w:after="120" w:line="240" w:lineRule="auto"/>
        <w:ind w:left="1418" w:right="260" w:hanging="709"/>
        <w:jc w:val="both"/>
        <w:rPr>
          <w:rFonts w:ascii="Arial" w:hAnsi="Arial" w:cs="Arial"/>
        </w:rPr>
      </w:pPr>
      <w:r w:rsidRPr="005E4A01">
        <w:rPr>
          <w:rFonts w:ascii="Arial" w:hAnsi="Arial" w:cs="Arial"/>
        </w:rPr>
        <w:t>8.2</w:t>
      </w:r>
      <w:r w:rsidRPr="005E4A01">
        <w:rPr>
          <w:rFonts w:ascii="Arial" w:hAnsi="Arial" w:cs="Arial"/>
        </w:rPr>
        <w:tab/>
      </w:r>
      <w:r>
        <w:rPr>
          <w:rFonts w:ascii="Arial" w:hAnsi="Arial" w:cs="Arial"/>
        </w:rPr>
        <w:t>I</w:t>
      </w:r>
      <w:r w:rsidRPr="005E4A01">
        <w:rPr>
          <w:rFonts w:ascii="Arial" w:hAnsi="Arial" w:cs="Arial"/>
        </w:rPr>
        <w:t>dentify the philosophical problems of love in rel</w:t>
      </w:r>
      <w:r>
        <w:rPr>
          <w:rFonts w:ascii="Arial" w:hAnsi="Arial" w:cs="Arial"/>
        </w:rPr>
        <w:t xml:space="preserve">ation to </w:t>
      </w:r>
      <w:proofErr w:type="spellStart"/>
      <w:r>
        <w:rPr>
          <w:rFonts w:ascii="Arial" w:hAnsi="Arial" w:cs="Arial"/>
        </w:rPr>
        <w:t>eros</w:t>
      </w:r>
      <w:proofErr w:type="spellEnd"/>
      <w:r>
        <w:rPr>
          <w:rFonts w:ascii="Arial" w:hAnsi="Arial" w:cs="Arial"/>
        </w:rPr>
        <w:t xml:space="preserve">, agape and </w:t>
      </w:r>
      <w:proofErr w:type="spellStart"/>
      <w:r>
        <w:rPr>
          <w:rFonts w:ascii="Arial" w:hAnsi="Arial" w:cs="Arial"/>
        </w:rPr>
        <w:t>philia</w:t>
      </w:r>
      <w:proofErr w:type="spellEnd"/>
      <w:r>
        <w:rPr>
          <w:rFonts w:ascii="Arial" w:hAnsi="Arial" w:cs="Arial"/>
        </w:rPr>
        <w:t>;</w:t>
      </w:r>
    </w:p>
    <w:p w:rsidR="007334B7" w:rsidRDefault="007334B7" w:rsidP="007334B7">
      <w:pPr>
        <w:spacing w:after="120" w:line="240" w:lineRule="auto"/>
        <w:ind w:left="1418" w:right="260" w:hanging="709"/>
        <w:jc w:val="both"/>
        <w:rPr>
          <w:rFonts w:ascii="Arial" w:hAnsi="Arial" w:cs="Arial"/>
        </w:rPr>
      </w:pPr>
      <w:r w:rsidRPr="005E4A01">
        <w:rPr>
          <w:rFonts w:ascii="Arial" w:hAnsi="Arial" w:cs="Arial"/>
        </w:rPr>
        <w:t>8.3</w:t>
      </w:r>
      <w:r w:rsidRPr="005E4A01">
        <w:rPr>
          <w:rFonts w:ascii="Arial" w:hAnsi="Arial" w:cs="Arial"/>
        </w:rPr>
        <w:tab/>
      </w:r>
      <w:r>
        <w:rPr>
          <w:rFonts w:ascii="Arial" w:hAnsi="Arial" w:cs="Arial"/>
        </w:rPr>
        <w:t>R</w:t>
      </w:r>
      <w:r w:rsidRPr="005E4A01">
        <w:rPr>
          <w:rFonts w:ascii="Arial" w:hAnsi="Arial" w:cs="Arial"/>
        </w:rPr>
        <w:t>eflect critically on the nature of love as a philosophical problem across a variety of tra</w:t>
      </w:r>
      <w:r>
        <w:rPr>
          <w:rFonts w:ascii="Arial" w:hAnsi="Arial" w:cs="Arial"/>
        </w:rPr>
        <w:t>ditions;</w:t>
      </w:r>
    </w:p>
    <w:p w:rsidR="007334B7" w:rsidRPr="00E81A1A" w:rsidRDefault="007334B7" w:rsidP="007334B7">
      <w:pPr>
        <w:spacing w:after="120" w:line="240" w:lineRule="auto"/>
        <w:ind w:left="1418" w:right="260" w:hanging="709"/>
        <w:jc w:val="both"/>
        <w:rPr>
          <w:rFonts w:ascii="Arial" w:hAnsi="Arial" w:cs="Arial"/>
        </w:rPr>
      </w:pPr>
      <w:r w:rsidRPr="00E81A1A">
        <w:rPr>
          <w:rFonts w:ascii="Arial" w:hAnsi="Arial" w:cs="Arial"/>
        </w:rPr>
        <w:t>8.4</w:t>
      </w:r>
      <w:r w:rsidRPr="00E81A1A">
        <w:rPr>
          <w:rFonts w:ascii="Arial" w:hAnsi="Arial" w:cs="Arial"/>
        </w:rPr>
        <w:tab/>
      </w:r>
      <w:r>
        <w:rPr>
          <w:rFonts w:ascii="Arial" w:hAnsi="Arial" w:cs="Arial"/>
        </w:rPr>
        <w:t>S</w:t>
      </w:r>
      <w:r w:rsidRPr="00E81A1A">
        <w:rPr>
          <w:rFonts w:ascii="Arial" w:hAnsi="Arial" w:cs="Arial"/>
        </w:rPr>
        <w:t>how enhanced critical ability in using abstract concepts in relation to the idea of love;</w:t>
      </w:r>
    </w:p>
    <w:p w:rsidR="007334B7" w:rsidRPr="005E4A01" w:rsidRDefault="007334B7" w:rsidP="007334B7">
      <w:pPr>
        <w:spacing w:after="120" w:line="240" w:lineRule="auto"/>
        <w:ind w:left="1418" w:right="260" w:hanging="709"/>
        <w:jc w:val="both"/>
        <w:rPr>
          <w:rFonts w:ascii="Arial" w:hAnsi="Arial" w:cs="Arial"/>
        </w:rPr>
      </w:pPr>
      <w:r w:rsidRPr="00E81A1A">
        <w:rPr>
          <w:rFonts w:ascii="Arial" w:hAnsi="Arial" w:cs="Arial"/>
        </w:rPr>
        <w:t>8.5</w:t>
      </w:r>
      <w:r w:rsidRPr="00E81A1A">
        <w:rPr>
          <w:rFonts w:ascii="Arial" w:hAnsi="Arial" w:cs="Arial"/>
        </w:rPr>
        <w:tab/>
      </w:r>
      <w:r>
        <w:rPr>
          <w:rFonts w:ascii="Arial" w:hAnsi="Arial" w:cs="Arial"/>
        </w:rPr>
        <w:t>D</w:t>
      </w:r>
      <w:r w:rsidRPr="00E81A1A">
        <w:rPr>
          <w:rFonts w:ascii="Arial" w:hAnsi="Arial" w:cs="Arial"/>
        </w:rPr>
        <w:t>emonstrate an ability to carry out additional research for essay and seminar topics.</w:t>
      </w:r>
    </w:p>
    <w:p w:rsidR="007334B7" w:rsidRPr="005E4A01" w:rsidRDefault="007334B7" w:rsidP="007334B7">
      <w:pPr>
        <w:spacing w:after="120" w:line="240" w:lineRule="auto"/>
        <w:ind w:left="426" w:right="260"/>
        <w:rPr>
          <w:rFonts w:ascii="Arial" w:hAnsi="Arial" w:cs="Arial"/>
          <w:b/>
        </w:rPr>
      </w:pPr>
      <w:r w:rsidRPr="00E81A1A">
        <w:rPr>
          <w:rFonts w:ascii="Arial" w:hAnsi="Arial" w:cs="Arial"/>
          <w:b/>
        </w:rPr>
        <w:t xml:space="preserve">On successfully completing the module </w:t>
      </w:r>
      <w:r>
        <w:rPr>
          <w:rFonts w:ascii="Arial" w:hAnsi="Arial" w:cs="Arial"/>
          <w:b/>
        </w:rPr>
        <w:t xml:space="preserve">Level 6 </w:t>
      </w:r>
      <w:r w:rsidRPr="00E81A1A">
        <w:rPr>
          <w:rFonts w:ascii="Arial" w:hAnsi="Arial" w:cs="Arial"/>
          <w:b/>
        </w:rPr>
        <w:t>students will be able to</w:t>
      </w:r>
      <w:r w:rsidRPr="005E4A01">
        <w:rPr>
          <w:rFonts w:ascii="Arial" w:hAnsi="Arial" w:cs="Arial"/>
          <w:b/>
        </w:rPr>
        <w:t>:</w:t>
      </w:r>
    </w:p>
    <w:p w:rsidR="007334B7" w:rsidRPr="005E4A01" w:rsidRDefault="007334B7" w:rsidP="007334B7">
      <w:pPr>
        <w:spacing w:after="120" w:line="240" w:lineRule="auto"/>
        <w:ind w:left="1418" w:right="260" w:hanging="709"/>
        <w:jc w:val="both"/>
        <w:rPr>
          <w:rFonts w:ascii="Arial" w:hAnsi="Arial" w:cs="Arial"/>
        </w:rPr>
      </w:pPr>
      <w:r w:rsidRPr="005E4A01">
        <w:rPr>
          <w:rFonts w:ascii="Arial" w:hAnsi="Arial" w:cs="Arial"/>
        </w:rPr>
        <w:t>8.</w:t>
      </w:r>
      <w:r>
        <w:rPr>
          <w:rFonts w:ascii="Arial" w:hAnsi="Arial" w:cs="Arial"/>
        </w:rPr>
        <w:t>6</w:t>
      </w:r>
      <w:r w:rsidRPr="005E4A01">
        <w:rPr>
          <w:rFonts w:ascii="Arial" w:hAnsi="Arial" w:cs="Arial"/>
        </w:rPr>
        <w:tab/>
      </w:r>
      <w:r>
        <w:rPr>
          <w:rFonts w:ascii="Arial" w:hAnsi="Arial" w:cs="Arial"/>
        </w:rPr>
        <w:t>D</w:t>
      </w:r>
      <w:r w:rsidRPr="00E81A1A">
        <w:rPr>
          <w:rFonts w:ascii="Arial" w:hAnsi="Arial" w:cs="Arial"/>
        </w:rPr>
        <w:t>emonstrate a</w:t>
      </w:r>
      <w:r>
        <w:rPr>
          <w:rFonts w:ascii="Arial" w:hAnsi="Arial" w:cs="Arial"/>
        </w:rPr>
        <w:t xml:space="preserve"> systematic</w:t>
      </w:r>
      <w:r w:rsidRPr="00E81A1A">
        <w:rPr>
          <w:rFonts w:ascii="Arial" w:hAnsi="Arial" w:cs="Arial"/>
        </w:rPr>
        <w:t xml:space="preserve"> understanding of love in the history of philosophy and the diversity of theories and conceptions of love;</w:t>
      </w:r>
    </w:p>
    <w:p w:rsidR="007334B7" w:rsidRDefault="007334B7" w:rsidP="007334B7">
      <w:pPr>
        <w:spacing w:after="120" w:line="240" w:lineRule="auto"/>
        <w:ind w:left="1418" w:right="260" w:hanging="709"/>
        <w:jc w:val="both"/>
        <w:rPr>
          <w:rFonts w:ascii="Arial" w:hAnsi="Arial" w:cs="Arial"/>
        </w:rPr>
      </w:pPr>
      <w:r w:rsidRPr="005E4A01">
        <w:rPr>
          <w:rFonts w:ascii="Arial" w:hAnsi="Arial" w:cs="Arial"/>
        </w:rPr>
        <w:t>8.</w:t>
      </w:r>
      <w:r>
        <w:rPr>
          <w:rFonts w:ascii="Arial" w:hAnsi="Arial" w:cs="Arial"/>
        </w:rPr>
        <w:t>7</w:t>
      </w:r>
      <w:r w:rsidRPr="005E4A01">
        <w:rPr>
          <w:rFonts w:ascii="Arial" w:hAnsi="Arial" w:cs="Arial"/>
        </w:rPr>
        <w:tab/>
      </w:r>
      <w:r>
        <w:rPr>
          <w:rFonts w:ascii="Arial" w:hAnsi="Arial" w:cs="Arial"/>
        </w:rPr>
        <w:t>I</w:t>
      </w:r>
      <w:r w:rsidRPr="00E81A1A">
        <w:rPr>
          <w:rFonts w:ascii="Arial" w:hAnsi="Arial" w:cs="Arial"/>
        </w:rPr>
        <w:t xml:space="preserve">dentify the philosophical problems of love in relation to </w:t>
      </w:r>
      <w:proofErr w:type="spellStart"/>
      <w:r w:rsidRPr="00E81A1A">
        <w:rPr>
          <w:rFonts w:ascii="Arial" w:hAnsi="Arial" w:cs="Arial"/>
        </w:rPr>
        <w:t>eros</w:t>
      </w:r>
      <w:proofErr w:type="spellEnd"/>
      <w:r w:rsidRPr="00E81A1A">
        <w:rPr>
          <w:rFonts w:ascii="Arial" w:hAnsi="Arial" w:cs="Arial"/>
        </w:rPr>
        <w:t xml:space="preserve">, agape and </w:t>
      </w:r>
      <w:proofErr w:type="spellStart"/>
      <w:r w:rsidRPr="00E81A1A">
        <w:rPr>
          <w:rFonts w:ascii="Arial" w:hAnsi="Arial" w:cs="Arial"/>
        </w:rPr>
        <w:t>philia</w:t>
      </w:r>
      <w:proofErr w:type="spellEnd"/>
      <w:r>
        <w:rPr>
          <w:rFonts w:ascii="Arial" w:hAnsi="Arial" w:cs="Arial"/>
        </w:rPr>
        <w:t>, and develop an ability to compare critically the different concepts</w:t>
      </w:r>
      <w:r w:rsidRPr="00E81A1A">
        <w:rPr>
          <w:rFonts w:ascii="Arial" w:hAnsi="Arial" w:cs="Arial"/>
        </w:rPr>
        <w:t>;</w:t>
      </w:r>
    </w:p>
    <w:p w:rsidR="007334B7" w:rsidRDefault="007334B7" w:rsidP="007334B7">
      <w:pPr>
        <w:spacing w:after="120" w:line="240" w:lineRule="auto"/>
        <w:ind w:left="1418" w:right="260" w:hanging="709"/>
        <w:jc w:val="both"/>
        <w:rPr>
          <w:rFonts w:ascii="Arial" w:hAnsi="Arial" w:cs="Arial"/>
        </w:rPr>
      </w:pPr>
      <w:r>
        <w:rPr>
          <w:rFonts w:ascii="Arial" w:hAnsi="Arial" w:cs="Arial"/>
        </w:rPr>
        <w:t>8.8</w:t>
      </w:r>
      <w:r>
        <w:rPr>
          <w:rFonts w:ascii="Arial" w:hAnsi="Arial" w:cs="Arial"/>
        </w:rPr>
        <w:tab/>
        <w:t>R</w:t>
      </w:r>
      <w:r w:rsidRPr="00E81A1A">
        <w:rPr>
          <w:rFonts w:ascii="Arial" w:hAnsi="Arial" w:cs="Arial"/>
        </w:rPr>
        <w:t>eflect critically on the nature of love as a philosophical problem</w:t>
      </w:r>
      <w:r>
        <w:rPr>
          <w:rFonts w:ascii="Arial" w:hAnsi="Arial" w:cs="Arial"/>
        </w:rPr>
        <w:t xml:space="preserve"> across a variety of traditions and evaluate the different arguments supporting these positions;</w:t>
      </w:r>
    </w:p>
    <w:p w:rsidR="007334B7" w:rsidRDefault="007334B7" w:rsidP="007334B7">
      <w:pPr>
        <w:spacing w:after="120" w:line="240" w:lineRule="auto"/>
        <w:ind w:left="1418" w:right="260" w:hanging="709"/>
        <w:jc w:val="both"/>
        <w:rPr>
          <w:rFonts w:ascii="Arial" w:hAnsi="Arial" w:cs="Arial"/>
        </w:rPr>
      </w:pPr>
      <w:r>
        <w:rPr>
          <w:rFonts w:ascii="Arial" w:hAnsi="Arial" w:cs="Arial"/>
        </w:rPr>
        <w:t>8.9</w:t>
      </w:r>
      <w:r>
        <w:rPr>
          <w:rFonts w:ascii="Arial" w:hAnsi="Arial" w:cs="Arial"/>
        </w:rPr>
        <w:tab/>
        <w:t>S</w:t>
      </w:r>
      <w:r w:rsidRPr="00E81A1A">
        <w:rPr>
          <w:rFonts w:ascii="Arial" w:hAnsi="Arial" w:cs="Arial"/>
        </w:rPr>
        <w:t>how enhanced critical ability in using abstract concepts in relation to the idea of love</w:t>
      </w:r>
      <w:r>
        <w:rPr>
          <w:rFonts w:ascii="Arial" w:hAnsi="Arial" w:cs="Arial"/>
        </w:rPr>
        <w:t xml:space="preserve"> and examine the </w:t>
      </w:r>
      <w:r w:rsidRPr="000D7A80">
        <w:rPr>
          <w:rFonts w:ascii="Arial" w:hAnsi="Arial" w:cs="Arial"/>
        </w:rPr>
        <w:t>ambiguity and limits of knowledge</w:t>
      </w:r>
      <w:r>
        <w:rPr>
          <w:rFonts w:ascii="Arial" w:hAnsi="Arial" w:cs="Arial"/>
        </w:rPr>
        <w:t xml:space="preserve"> about love;</w:t>
      </w:r>
    </w:p>
    <w:p w:rsidR="00154D48" w:rsidRPr="00154D48" w:rsidRDefault="007334B7" w:rsidP="007334B7">
      <w:pPr>
        <w:spacing w:after="120" w:line="240" w:lineRule="auto"/>
        <w:ind w:left="1418" w:right="260" w:hanging="709"/>
        <w:jc w:val="both"/>
        <w:rPr>
          <w:rFonts w:ascii="Arial" w:hAnsi="Arial" w:cs="Arial"/>
        </w:rPr>
      </w:pPr>
      <w:r>
        <w:rPr>
          <w:rFonts w:ascii="Arial" w:hAnsi="Arial" w:cs="Arial"/>
        </w:rPr>
        <w:t>8.10</w:t>
      </w:r>
      <w:r>
        <w:rPr>
          <w:rFonts w:ascii="Arial" w:hAnsi="Arial" w:cs="Arial"/>
        </w:rPr>
        <w:tab/>
        <w:t>D</w:t>
      </w:r>
      <w:r w:rsidRPr="00E81A1A">
        <w:rPr>
          <w:rFonts w:ascii="Arial" w:hAnsi="Arial" w:cs="Arial"/>
        </w:rPr>
        <w:t xml:space="preserve">emonstrate an ability to carry out additional research </w:t>
      </w:r>
      <w:r>
        <w:rPr>
          <w:rFonts w:ascii="Arial" w:hAnsi="Arial" w:cs="Arial"/>
        </w:rPr>
        <w:t xml:space="preserve">and show an ability to communicate to </w:t>
      </w:r>
      <w:r w:rsidRPr="000D7A80">
        <w:rPr>
          <w:rFonts w:ascii="Arial" w:hAnsi="Arial" w:cs="Arial"/>
        </w:rPr>
        <w:t>specialist and non-specialist audiences</w:t>
      </w:r>
      <w:r>
        <w:rPr>
          <w:rFonts w:ascii="Arial" w:hAnsi="Arial" w:cs="Arial"/>
        </w:rPr>
        <w:t>.</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7334B7">
        <w:rPr>
          <w:rFonts w:ascii="Arial" w:hAnsi="Arial" w:cs="Arial"/>
          <w:b/>
        </w:rPr>
        <w:t xml:space="preserve">Level 5 </w:t>
      </w:r>
      <w:r w:rsidR="00C729D7" w:rsidRPr="00302082">
        <w:rPr>
          <w:rFonts w:ascii="Arial" w:hAnsi="Arial" w:cs="Arial"/>
          <w:b/>
        </w:rPr>
        <w:t>students will be able to:</w:t>
      </w:r>
    </w:p>
    <w:p w:rsidR="007334B7" w:rsidRPr="005E4A01" w:rsidRDefault="007334B7" w:rsidP="007334B7">
      <w:pPr>
        <w:spacing w:after="120" w:line="240" w:lineRule="auto"/>
        <w:ind w:left="1418" w:right="260" w:hanging="709"/>
        <w:rPr>
          <w:rFonts w:ascii="Arial" w:hAnsi="Arial" w:cs="Arial"/>
        </w:rPr>
      </w:pPr>
      <w:r w:rsidRPr="005E4A01">
        <w:rPr>
          <w:rFonts w:ascii="Arial" w:hAnsi="Arial" w:cs="Arial"/>
        </w:rPr>
        <w:t>9.1</w:t>
      </w:r>
      <w:r w:rsidRPr="005E4A01">
        <w:rPr>
          <w:rFonts w:ascii="Arial" w:hAnsi="Arial" w:cs="Arial"/>
        </w:rPr>
        <w:tab/>
      </w:r>
      <w:r>
        <w:rPr>
          <w:rFonts w:ascii="Arial" w:hAnsi="Arial" w:cs="Arial"/>
        </w:rPr>
        <w:t>D</w:t>
      </w:r>
      <w:r w:rsidRPr="005E4A01">
        <w:rPr>
          <w:rFonts w:ascii="Arial" w:hAnsi="Arial" w:cs="Arial"/>
        </w:rPr>
        <w:t>emonstrate analytical skills;</w:t>
      </w:r>
    </w:p>
    <w:p w:rsidR="007334B7" w:rsidRPr="005E4A01" w:rsidRDefault="007334B7" w:rsidP="007334B7">
      <w:pPr>
        <w:spacing w:after="120" w:line="240" w:lineRule="auto"/>
        <w:ind w:left="1418" w:right="260" w:hanging="709"/>
        <w:rPr>
          <w:rFonts w:ascii="Arial" w:hAnsi="Arial" w:cs="Arial"/>
        </w:rPr>
      </w:pPr>
      <w:r w:rsidRPr="005E4A01">
        <w:rPr>
          <w:rFonts w:ascii="Arial" w:hAnsi="Arial" w:cs="Arial"/>
        </w:rPr>
        <w:t>9.2</w:t>
      </w:r>
      <w:r w:rsidRPr="005E4A01">
        <w:rPr>
          <w:rFonts w:ascii="Arial" w:hAnsi="Arial" w:cs="Arial"/>
        </w:rPr>
        <w:tab/>
      </w:r>
      <w:r>
        <w:rPr>
          <w:rFonts w:ascii="Arial" w:hAnsi="Arial" w:cs="Arial"/>
        </w:rPr>
        <w:t>E</w:t>
      </w:r>
      <w:r w:rsidRPr="005E4A01">
        <w:rPr>
          <w:rFonts w:ascii="Arial" w:hAnsi="Arial" w:cs="Arial"/>
        </w:rPr>
        <w:t>ngage in</w:t>
      </w:r>
      <w:r>
        <w:rPr>
          <w:rFonts w:ascii="Arial" w:hAnsi="Arial" w:cs="Arial"/>
        </w:rPr>
        <w:t xml:space="preserve"> and present clear arguments in</w:t>
      </w:r>
      <w:r w:rsidRPr="005E4A01">
        <w:rPr>
          <w:rFonts w:ascii="Arial" w:hAnsi="Arial" w:cs="Arial"/>
        </w:rPr>
        <w:t xml:space="preserve"> both oral and written </w:t>
      </w:r>
      <w:r>
        <w:rPr>
          <w:rFonts w:ascii="Arial" w:hAnsi="Arial" w:cs="Arial"/>
        </w:rPr>
        <w:t>form</w:t>
      </w:r>
      <w:r w:rsidRPr="005E4A01">
        <w:rPr>
          <w:rFonts w:ascii="Arial" w:hAnsi="Arial" w:cs="Arial"/>
        </w:rPr>
        <w:t>;</w:t>
      </w:r>
    </w:p>
    <w:p w:rsidR="007334B7" w:rsidRDefault="007334B7" w:rsidP="007334B7">
      <w:pPr>
        <w:spacing w:after="120" w:line="240" w:lineRule="auto"/>
        <w:ind w:left="1418" w:right="260" w:hanging="709"/>
        <w:rPr>
          <w:rFonts w:ascii="Arial" w:hAnsi="Arial" w:cs="Arial"/>
        </w:rPr>
      </w:pPr>
      <w:r w:rsidRPr="005E4A01">
        <w:rPr>
          <w:rFonts w:ascii="Arial" w:hAnsi="Arial" w:cs="Arial"/>
        </w:rPr>
        <w:t>9.3</w:t>
      </w:r>
      <w:r w:rsidRPr="005E4A01">
        <w:rPr>
          <w:rFonts w:ascii="Arial" w:hAnsi="Arial" w:cs="Arial"/>
        </w:rPr>
        <w:tab/>
      </w:r>
      <w:r>
        <w:rPr>
          <w:rFonts w:ascii="Arial" w:hAnsi="Arial" w:cs="Arial"/>
        </w:rPr>
        <w:t>S</w:t>
      </w:r>
      <w:r w:rsidRPr="005E4A01">
        <w:rPr>
          <w:rFonts w:ascii="Arial" w:hAnsi="Arial" w:cs="Arial"/>
        </w:rPr>
        <w:t>how an ability to work alone and to take responsibility for their own learning.</w:t>
      </w:r>
    </w:p>
    <w:p w:rsidR="007334B7" w:rsidRPr="00657DB7" w:rsidRDefault="007334B7" w:rsidP="007334B7">
      <w:pPr>
        <w:spacing w:after="120" w:line="240" w:lineRule="auto"/>
        <w:ind w:left="1418" w:right="260" w:hanging="709"/>
        <w:rPr>
          <w:rFonts w:ascii="Arial" w:hAnsi="Arial" w:cs="Arial"/>
        </w:rPr>
      </w:pPr>
      <w:r w:rsidRPr="00657DB7">
        <w:rPr>
          <w:rFonts w:ascii="Arial" w:hAnsi="Arial" w:cs="Arial"/>
        </w:rPr>
        <w:t xml:space="preserve">9.4 </w:t>
      </w:r>
      <w:r w:rsidRPr="00657DB7">
        <w:rPr>
          <w:rFonts w:ascii="Arial" w:hAnsi="Arial" w:cs="Arial"/>
        </w:rPr>
        <w:tab/>
      </w:r>
      <w:r>
        <w:rPr>
          <w:rFonts w:ascii="Arial" w:hAnsi="Arial" w:cs="Arial"/>
        </w:rPr>
        <w:t>D</w:t>
      </w:r>
      <w:r w:rsidRPr="00657DB7">
        <w:rPr>
          <w:rFonts w:ascii="Arial" w:hAnsi="Arial" w:cs="Arial"/>
        </w:rPr>
        <w:t>emonstrate original thinking;</w:t>
      </w:r>
    </w:p>
    <w:p w:rsidR="007334B7" w:rsidRPr="00657DB7" w:rsidRDefault="007334B7" w:rsidP="007334B7">
      <w:pPr>
        <w:spacing w:after="120" w:line="240" w:lineRule="auto"/>
        <w:ind w:left="1418" w:right="260" w:hanging="709"/>
        <w:rPr>
          <w:rFonts w:ascii="Arial" w:hAnsi="Arial" w:cs="Arial"/>
        </w:rPr>
      </w:pPr>
      <w:r w:rsidRPr="00657DB7">
        <w:rPr>
          <w:rFonts w:ascii="Arial" w:hAnsi="Arial" w:cs="Arial"/>
        </w:rPr>
        <w:t xml:space="preserve">9.5. </w:t>
      </w:r>
      <w:r w:rsidRPr="00657DB7">
        <w:rPr>
          <w:rFonts w:ascii="Arial" w:hAnsi="Arial" w:cs="Arial"/>
        </w:rPr>
        <w:tab/>
      </w:r>
      <w:r>
        <w:rPr>
          <w:rFonts w:ascii="Arial" w:hAnsi="Arial" w:cs="Arial"/>
        </w:rPr>
        <w:t>E</w:t>
      </w:r>
      <w:r w:rsidRPr="00657DB7">
        <w:rPr>
          <w:rFonts w:ascii="Arial" w:hAnsi="Arial" w:cs="Arial"/>
        </w:rPr>
        <w:t>valuate ideas in terms of their complexity and unpredictability;</w:t>
      </w:r>
    </w:p>
    <w:p w:rsidR="007334B7" w:rsidRPr="005E4A01" w:rsidRDefault="007334B7" w:rsidP="007334B7">
      <w:pPr>
        <w:spacing w:after="120" w:line="240" w:lineRule="auto"/>
        <w:ind w:left="426" w:right="260"/>
        <w:rPr>
          <w:rFonts w:ascii="Arial" w:hAnsi="Arial" w:cs="Arial"/>
          <w:b/>
        </w:rPr>
      </w:pPr>
      <w:r w:rsidRPr="00657DB7">
        <w:rPr>
          <w:rFonts w:ascii="Arial" w:hAnsi="Arial" w:cs="Arial"/>
          <w:b/>
        </w:rPr>
        <w:t>On successfully completing the module Level 6 students will be able to</w:t>
      </w:r>
      <w:r w:rsidRPr="005E4A01">
        <w:rPr>
          <w:rFonts w:ascii="Arial" w:hAnsi="Arial" w:cs="Arial"/>
          <w:b/>
        </w:rPr>
        <w:t>:</w:t>
      </w:r>
    </w:p>
    <w:p w:rsidR="007334B7" w:rsidRPr="00657DB7" w:rsidRDefault="007334B7" w:rsidP="007334B7">
      <w:pPr>
        <w:spacing w:after="120" w:line="240" w:lineRule="auto"/>
        <w:ind w:left="1418" w:right="260" w:hanging="709"/>
        <w:jc w:val="both"/>
        <w:rPr>
          <w:rFonts w:ascii="Arial" w:hAnsi="Arial" w:cs="Arial"/>
        </w:rPr>
      </w:pPr>
      <w:r w:rsidRPr="00657DB7">
        <w:rPr>
          <w:rFonts w:ascii="Arial" w:hAnsi="Arial" w:cs="Arial"/>
        </w:rPr>
        <w:lastRenderedPageBreak/>
        <w:t>9.</w:t>
      </w:r>
      <w:r>
        <w:rPr>
          <w:rFonts w:ascii="Arial" w:hAnsi="Arial" w:cs="Arial"/>
        </w:rPr>
        <w:t>6</w:t>
      </w:r>
      <w:r w:rsidRPr="00657DB7">
        <w:rPr>
          <w:rFonts w:ascii="Arial" w:hAnsi="Arial" w:cs="Arial"/>
        </w:rPr>
        <w:tab/>
      </w:r>
      <w:r>
        <w:rPr>
          <w:rFonts w:ascii="Arial" w:hAnsi="Arial" w:cs="Arial"/>
        </w:rPr>
        <w:t>D</w:t>
      </w:r>
      <w:r w:rsidRPr="00657DB7">
        <w:rPr>
          <w:rFonts w:ascii="Arial" w:hAnsi="Arial" w:cs="Arial"/>
        </w:rPr>
        <w:t>emonstrate analytical skills</w:t>
      </w:r>
      <w:r>
        <w:rPr>
          <w:rFonts w:ascii="Arial" w:hAnsi="Arial" w:cs="Arial"/>
        </w:rPr>
        <w:t xml:space="preserve"> and systematic understanding of the concepts</w:t>
      </w:r>
      <w:r w:rsidRPr="00657DB7">
        <w:rPr>
          <w:rFonts w:ascii="Arial" w:hAnsi="Arial" w:cs="Arial"/>
        </w:rPr>
        <w:t>;</w:t>
      </w:r>
    </w:p>
    <w:p w:rsidR="007334B7" w:rsidRPr="00657DB7" w:rsidRDefault="007334B7" w:rsidP="007334B7">
      <w:pPr>
        <w:spacing w:after="120" w:line="240" w:lineRule="auto"/>
        <w:ind w:left="1418" w:right="260" w:hanging="709"/>
        <w:jc w:val="both"/>
        <w:rPr>
          <w:rFonts w:ascii="Arial" w:hAnsi="Arial" w:cs="Arial"/>
        </w:rPr>
      </w:pPr>
      <w:r w:rsidRPr="00657DB7">
        <w:rPr>
          <w:rFonts w:ascii="Arial" w:hAnsi="Arial" w:cs="Arial"/>
        </w:rPr>
        <w:t>9.</w:t>
      </w:r>
      <w:r>
        <w:rPr>
          <w:rFonts w:ascii="Arial" w:hAnsi="Arial" w:cs="Arial"/>
        </w:rPr>
        <w:t>7</w:t>
      </w:r>
      <w:r w:rsidRPr="00657DB7">
        <w:rPr>
          <w:rFonts w:ascii="Arial" w:hAnsi="Arial" w:cs="Arial"/>
        </w:rPr>
        <w:tab/>
      </w:r>
      <w:r>
        <w:rPr>
          <w:rFonts w:ascii="Arial" w:hAnsi="Arial" w:cs="Arial"/>
        </w:rPr>
        <w:t>E</w:t>
      </w:r>
      <w:r w:rsidRPr="00657DB7">
        <w:rPr>
          <w:rFonts w:ascii="Arial" w:hAnsi="Arial" w:cs="Arial"/>
        </w:rPr>
        <w:t>ngage in</w:t>
      </w:r>
      <w:r>
        <w:rPr>
          <w:rFonts w:ascii="Arial" w:hAnsi="Arial" w:cs="Arial"/>
        </w:rPr>
        <w:t xml:space="preserve"> and present clear arguments in</w:t>
      </w:r>
      <w:r w:rsidRPr="00657DB7">
        <w:rPr>
          <w:rFonts w:ascii="Arial" w:hAnsi="Arial" w:cs="Arial"/>
        </w:rPr>
        <w:t xml:space="preserve"> both oral and written </w:t>
      </w:r>
      <w:r w:rsidRPr="006524EE">
        <w:rPr>
          <w:rFonts w:ascii="Arial" w:hAnsi="Arial" w:cs="Arial"/>
        </w:rPr>
        <w:t>form that are accessible to both specialist and non-specialist audiences</w:t>
      </w:r>
      <w:r w:rsidRPr="00657DB7">
        <w:rPr>
          <w:rFonts w:ascii="Arial" w:hAnsi="Arial" w:cs="Arial"/>
        </w:rPr>
        <w:t>;</w:t>
      </w:r>
    </w:p>
    <w:p w:rsidR="007334B7" w:rsidRDefault="007334B7" w:rsidP="007334B7">
      <w:pPr>
        <w:spacing w:after="120" w:line="240" w:lineRule="auto"/>
        <w:ind w:left="1418" w:right="260" w:hanging="709"/>
        <w:jc w:val="both"/>
        <w:rPr>
          <w:rFonts w:ascii="Arial" w:hAnsi="Arial" w:cs="Arial"/>
        </w:rPr>
      </w:pPr>
      <w:r w:rsidRPr="00657DB7">
        <w:rPr>
          <w:rFonts w:ascii="Arial" w:hAnsi="Arial" w:cs="Arial"/>
        </w:rPr>
        <w:t>9.</w:t>
      </w:r>
      <w:r>
        <w:rPr>
          <w:rFonts w:ascii="Arial" w:hAnsi="Arial" w:cs="Arial"/>
        </w:rPr>
        <w:t>8</w:t>
      </w:r>
      <w:r w:rsidRPr="00657DB7">
        <w:rPr>
          <w:rFonts w:ascii="Arial" w:hAnsi="Arial" w:cs="Arial"/>
        </w:rPr>
        <w:tab/>
      </w:r>
      <w:r>
        <w:rPr>
          <w:rFonts w:ascii="Arial" w:hAnsi="Arial" w:cs="Arial"/>
        </w:rPr>
        <w:t>S</w:t>
      </w:r>
      <w:r w:rsidRPr="00657DB7">
        <w:rPr>
          <w:rFonts w:ascii="Arial" w:hAnsi="Arial" w:cs="Arial"/>
        </w:rPr>
        <w:t>how an ability to work alone and to take responsibility for their own learning.</w:t>
      </w:r>
    </w:p>
    <w:p w:rsidR="007334B7" w:rsidRPr="007334B7" w:rsidRDefault="007334B7" w:rsidP="007334B7">
      <w:pPr>
        <w:spacing w:after="120" w:line="240" w:lineRule="auto"/>
        <w:ind w:left="1418" w:right="260" w:hanging="709"/>
        <w:jc w:val="both"/>
        <w:rPr>
          <w:rFonts w:ascii="Arial" w:hAnsi="Arial" w:cs="Arial"/>
        </w:rPr>
      </w:pPr>
      <w:r w:rsidRPr="005E4A01">
        <w:rPr>
          <w:rFonts w:ascii="Arial" w:hAnsi="Arial" w:cs="Arial"/>
        </w:rPr>
        <w:t>9.</w:t>
      </w:r>
      <w:r>
        <w:rPr>
          <w:rFonts w:ascii="Arial" w:hAnsi="Arial" w:cs="Arial"/>
        </w:rPr>
        <w:t>9</w:t>
      </w:r>
      <w:r w:rsidRPr="005E4A01">
        <w:rPr>
          <w:rFonts w:ascii="Arial" w:hAnsi="Arial" w:cs="Arial"/>
        </w:rPr>
        <w:t xml:space="preserve"> </w:t>
      </w:r>
      <w:r w:rsidRPr="005E4A01">
        <w:rPr>
          <w:rFonts w:ascii="Arial" w:hAnsi="Arial" w:cs="Arial"/>
        </w:rPr>
        <w:tab/>
      </w:r>
      <w:r>
        <w:rPr>
          <w:rFonts w:ascii="Arial" w:hAnsi="Arial" w:cs="Arial"/>
        </w:rPr>
        <w:t>D</w:t>
      </w:r>
      <w:r w:rsidRPr="005E4A01">
        <w:rPr>
          <w:rFonts w:ascii="Arial" w:hAnsi="Arial" w:cs="Arial"/>
        </w:rPr>
        <w:t>emonstrate original thinking</w:t>
      </w:r>
      <w:r>
        <w:rPr>
          <w:rFonts w:ascii="Arial" w:hAnsi="Arial" w:cs="Arial"/>
        </w:rPr>
        <w:t xml:space="preserve"> and the ability communicate ideas </w:t>
      </w:r>
      <w:r w:rsidRPr="007334B7">
        <w:rPr>
          <w:rFonts w:ascii="Arial" w:hAnsi="Arial" w:cs="Arial"/>
        </w:rPr>
        <w:t>clearly;</w:t>
      </w:r>
    </w:p>
    <w:p w:rsidR="00154D48" w:rsidRPr="007334B7" w:rsidRDefault="007334B7" w:rsidP="007334B7">
      <w:pPr>
        <w:pStyle w:val="Default"/>
        <w:spacing w:after="120"/>
        <w:ind w:left="1418" w:right="260" w:hanging="709"/>
        <w:jc w:val="both"/>
        <w:rPr>
          <w:color w:val="auto"/>
          <w:sz w:val="22"/>
          <w:szCs w:val="22"/>
        </w:rPr>
      </w:pPr>
      <w:r w:rsidRPr="007334B7">
        <w:rPr>
          <w:sz w:val="22"/>
          <w:szCs w:val="22"/>
        </w:rPr>
        <w:t xml:space="preserve">9.10 </w:t>
      </w:r>
      <w:r w:rsidRPr="007334B7">
        <w:rPr>
          <w:sz w:val="22"/>
          <w:szCs w:val="22"/>
        </w:rPr>
        <w:tab/>
      </w:r>
      <w:r>
        <w:rPr>
          <w:sz w:val="22"/>
          <w:szCs w:val="22"/>
        </w:rPr>
        <w:t>E</w:t>
      </w:r>
      <w:r w:rsidRPr="007334B7">
        <w:rPr>
          <w:sz w:val="22"/>
          <w:szCs w:val="22"/>
        </w:rPr>
        <w:t>valuate ideas in terms of their complexity, ambiguity and unpredictability</w:t>
      </w:r>
      <w:r>
        <w:rPr>
          <w:sz w:val="22"/>
          <w:szCs w:val="22"/>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7334B7" w:rsidP="007334B7">
      <w:pPr>
        <w:spacing w:after="120" w:line="240" w:lineRule="auto"/>
        <w:ind w:left="567" w:right="260"/>
        <w:jc w:val="both"/>
        <w:rPr>
          <w:rFonts w:ascii="Arial" w:hAnsi="Arial" w:cs="Arial"/>
          <w:iCs/>
        </w:rPr>
      </w:pPr>
      <w:r w:rsidRPr="007334B7">
        <w:rPr>
          <w:rFonts w:ascii="Arial" w:hAnsi="Arial" w:cs="Arial"/>
          <w:iCs/>
        </w:rPr>
        <w:t xml:space="preserve">This course brings together a range of theories of love from the history of philosophy and from various traditions, including analytical philosophy, feminism, pragmatism and continental thought. It will explore questions of love, beauty and friendship in Plato, religious models in Aquinas, </w:t>
      </w:r>
      <w:proofErr w:type="spellStart"/>
      <w:r w:rsidRPr="007334B7">
        <w:rPr>
          <w:rFonts w:ascii="Arial" w:hAnsi="Arial" w:cs="Arial"/>
          <w:iCs/>
        </w:rPr>
        <w:t>ars</w:t>
      </w:r>
      <w:proofErr w:type="spellEnd"/>
      <w:r w:rsidRPr="007334B7">
        <w:rPr>
          <w:rFonts w:ascii="Arial" w:hAnsi="Arial" w:cs="Arial"/>
          <w:iCs/>
        </w:rPr>
        <w:t xml:space="preserve"> erotica in ancient Indian and Chinese philosophies of love, Romantic traditions of love, the logic of love in Peirce and James, feminist politics of love and maternity, and cognitive models of love. The course will also examine a range of analytical questions of love, including debates about the different types of love (</w:t>
      </w:r>
      <w:proofErr w:type="spellStart"/>
      <w:r w:rsidRPr="007334B7">
        <w:rPr>
          <w:rFonts w:ascii="Arial" w:hAnsi="Arial" w:cs="Arial"/>
          <w:iCs/>
        </w:rPr>
        <w:t>eros</w:t>
      </w:r>
      <w:proofErr w:type="spellEnd"/>
      <w:r w:rsidRPr="007334B7">
        <w:rPr>
          <w:rFonts w:ascii="Arial" w:hAnsi="Arial" w:cs="Arial"/>
          <w:iCs/>
        </w:rPr>
        <w:t xml:space="preserve">, agape and </w:t>
      </w:r>
      <w:proofErr w:type="spellStart"/>
      <w:r w:rsidRPr="007334B7">
        <w:rPr>
          <w:rFonts w:ascii="Arial" w:hAnsi="Arial" w:cs="Arial"/>
          <w:iCs/>
        </w:rPr>
        <w:t>philia</w:t>
      </w:r>
      <w:proofErr w:type="spellEnd"/>
      <w:r w:rsidRPr="007334B7">
        <w:rPr>
          <w:rFonts w:ascii="Arial" w:hAnsi="Arial" w:cs="Arial"/>
          <w:iCs/>
        </w:rPr>
        <w:t>), the problems of talking about love in philosophical language, distinctions between self-love and relational love, the relation of love to literature and poetry, love as embodied instinct and mental idea, the relation between love and sex, and connections between love, compassion and caring.  The aim of the course is to combine a philosophical history of love with critical analytical skills to think about love as a dynamic feature of human relationships.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7334B7" w:rsidRPr="005E4A01" w:rsidRDefault="007334B7" w:rsidP="007334B7">
      <w:pPr>
        <w:spacing w:after="120" w:line="240" w:lineRule="auto"/>
        <w:ind w:left="550" w:right="260"/>
        <w:jc w:val="both"/>
        <w:rPr>
          <w:rFonts w:ascii="Arial" w:hAnsi="Arial" w:cs="Arial"/>
        </w:rPr>
      </w:pPr>
      <w:r w:rsidRPr="005E4A01">
        <w:rPr>
          <w:rFonts w:ascii="Arial" w:hAnsi="Arial" w:cs="Arial"/>
        </w:rPr>
        <w:t xml:space="preserve">Frankfurt, H. </w:t>
      </w:r>
      <w:r>
        <w:rPr>
          <w:rFonts w:ascii="Arial" w:hAnsi="Arial" w:cs="Arial"/>
        </w:rPr>
        <w:t>(</w:t>
      </w:r>
      <w:r w:rsidRPr="005E4A01">
        <w:rPr>
          <w:rFonts w:ascii="Arial" w:hAnsi="Arial" w:cs="Arial"/>
        </w:rPr>
        <w:t>2006</w:t>
      </w:r>
      <w:r>
        <w:rPr>
          <w:rFonts w:ascii="Arial" w:hAnsi="Arial" w:cs="Arial"/>
        </w:rPr>
        <w:t>)</w:t>
      </w:r>
      <w:r w:rsidRPr="005E4A01">
        <w:rPr>
          <w:rFonts w:ascii="Arial" w:hAnsi="Arial" w:cs="Arial"/>
        </w:rPr>
        <w:t xml:space="preserve"> </w:t>
      </w:r>
      <w:proofErr w:type="gramStart"/>
      <w:r w:rsidRPr="005E4A01">
        <w:rPr>
          <w:rFonts w:ascii="Arial" w:hAnsi="Arial" w:cs="Arial"/>
          <w:i/>
        </w:rPr>
        <w:t>The</w:t>
      </w:r>
      <w:proofErr w:type="gramEnd"/>
      <w:r w:rsidRPr="005E4A01">
        <w:rPr>
          <w:rFonts w:ascii="Arial" w:hAnsi="Arial" w:cs="Arial"/>
          <w:i/>
        </w:rPr>
        <w:t xml:space="preserve"> Reasons of Love</w:t>
      </w:r>
      <w:r w:rsidRPr="005E4A01">
        <w:rPr>
          <w:rFonts w:ascii="Arial" w:hAnsi="Arial" w:cs="Arial"/>
        </w:rPr>
        <w:t xml:space="preserve"> (Princeton, NJ: Princeton University Press)</w:t>
      </w:r>
    </w:p>
    <w:p w:rsidR="007334B7" w:rsidRPr="005E4A01" w:rsidRDefault="007334B7" w:rsidP="007334B7">
      <w:pPr>
        <w:spacing w:after="120" w:line="240" w:lineRule="auto"/>
        <w:ind w:left="550" w:right="260"/>
        <w:jc w:val="both"/>
        <w:rPr>
          <w:rFonts w:ascii="Arial" w:hAnsi="Arial" w:cs="Arial"/>
        </w:rPr>
      </w:pPr>
      <w:r w:rsidRPr="005E4A01">
        <w:rPr>
          <w:rFonts w:ascii="Arial" w:hAnsi="Arial" w:cs="Arial"/>
        </w:rPr>
        <w:t xml:space="preserve">Nussbaum, M. </w:t>
      </w:r>
      <w:r>
        <w:rPr>
          <w:rFonts w:ascii="Arial" w:hAnsi="Arial" w:cs="Arial"/>
        </w:rPr>
        <w:t>(</w:t>
      </w:r>
      <w:r w:rsidRPr="005E4A01">
        <w:rPr>
          <w:rFonts w:ascii="Arial" w:hAnsi="Arial" w:cs="Arial"/>
        </w:rPr>
        <w:t>1992</w:t>
      </w:r>
      <w:r>
        <w:rPr>
          <w:rFonts w:ascii="Arial" w:hAnsi="Arial" w:cs="Arial"/>
        </w:rPr>
        <w:t>)</w:t>
      </w:r>
      <w:r w:rsidRPr="005E4A01">
        <w:rPr>
          <w:rFonts w:ascii="Arial" w:hAnsi="Arial" w:cs="Arial"/>
        </w:rPr>
        <w:t xml:space="preserve"> </w:t>
      </w:r>
      <w:r w:rsidRPr="005E4A01">
        <w:rPr>
          <w:rFonts w:ascii="Arial" w:hAnsi="Arial" w:cs="Arial"/>
          <w:i/>
        </w:rPr>
        <w:t>Love’s Knowledge: Essays on Philosophy and Literature</w:t>
      </w:r>
      <w:r w:rsidRPr="005E4A01">
        <w:rPr>
          <w:rFonts w:ascii="Arial" w:hAnsi="Arial" w:cs="Arial"/>
        </w:rPr>
        <w:t xml:space="preserve"> (Oxford: Oxford University Press)</w:t>
      </w:r>
    </w:p>
    <w:p w:rsidR="007334B7" w:rsidRPr="005E4A01" w:rsidRDefault="007334B7" w:rsidP="007334B7">
      <w:pPr>
        <w:spacing w:after="120" w:line="240" w:lineRule="auto"/>
        <w:ind w:left="550" w:right="260"/>
        <w:jc w:val="both"/>
        <w:rPr>
          <w:rFonts w:ascii="Arial" w:hAnsi="Arial" w:cs="Arial"/>
        </w:rPr>
      </w:pPr>
      <w:proofErr w:type="spellStart"/>
      <w:r w:rsidRPr="00D51EBD">
        <w:rPr>
          <w:rFonts w:ascii="Arial" w:hAnsi="Arial" w:cs="Arial"/>
        </w:rPr>
        <w:t>Howatson</w:t>
      </w:r>
      <w:proofErr w:type="spellEnd"/>
      <w:r w:rsidRPr="00D51EBD">
        <w:rPr>
          <w:rFonts w:ascii="Arial" w:hAnsi="Arial" w:cs="Arial"/>
        </w:rPr>
        <w:t>, M.C. &amp; F. Sheffield,</w:t>
      </w:r>
      <w:r>
        <w:rPr>
          <w:rFonts w:ascii="Arial" w:hAnsi="Arial" w:cs="Arial"/>
        </w:rPr>
        <w:t xml:space="preserve"> (2008)</w:t>
      </w:r>
      <w:r w:rsidRPr="00D51EBD">
        <w:rPr>
          <w:rFonts w:ascii="Arial" w:hAnsi="Arial" w:cs="Arial"/>
        </w:rPr>
        <w:t xml:space="preserve"> </w:t>
      </w:r>
      <w:r w:rsidRPr="00D51EBD">
        <w:rPr>
          <w:rFonts w:ascii="Arial" w:hAnsi="Arial" w:cs="Arial"/>
          <w:i/>
          <w:iCs/>
        </w:rPr>
        <w:t>Plato: The Symposium</w:t>
      </w:r>
      <w:r w:rsidRPr="00D51EBD">
        <w:rPr>
          <w:rFonts w:ascii="Arial" w:hAnsi="Arial" w:cs="Arial"/>
        </w:rPr>
        <w:t xml:space="preserve"> (Cambridge, C</w:t>
      </w:r>
      <w:r>
        <w:rPr>
          <w:rFonts w:ascii="Arial" w:hAnsi="Arial" w:cs="Arial"/>
        </w:rPr>
        <w:t>ambridge University Press)</w:t>
      </w:r>
    </w:p>
    <w:p w:rsidR="007334B7" w:rsidRPr="005E4A01" w:rsidRDefault="007334B7" w:rsidP="007334B7">
      <w:pPr>
        <w:spacing w:after="120" w:line="240" w:lineRule="auto"/>
        <w:ind w:left="550" w:right="260"/>
        <w:jc w:val="both"/>
        <w:rPr>
          <w:rFonts w:ascii="Arial" w:hAnsi="Arial" w:cs="Arial"/>
        </w:rPr>
      </w:pPr>
      <w:proofErr w:type="spellStart"/>
      <w:r w:rsidRPr="005E4A01">
        <w:rPr>
          <w:rFonts w:ascii="Arial" w:hAnsi="Arial" w:cs="Arial"/>
        </w:rPr>
        <w:t>Soble</w:t>
      </w:r>
      <w:proofErr w:type="spellEnd"/>
      <w:r w:rsidRPr="005E4A01">
        <w:rPr>
          <w:rFonts w:ascii="Arial" w:hAnsi="Arial" w:cs="Arial"/>
        </w:rPr>
        <w:t xml:space="preserve">, A. </w:t>
      </w:r>
      <w:r>
        <w:rPr>
          <w:rFonts w:ascii="Arial" w:hAnsi="Arial" w:cs="Arial"/>
        </w:rPr>
        <w:t>(</w:t>
      </w:r>
      <w:r w:rsidRPr="005E4A01">
        <w:rPr>
          <w:rFonts w:ascii="Arial" w:hAnsi="Arial" w:cs="Arial"/>
        </w:rPr>
        <w:t>1993</w:t>
      </w:r>
      <w:r>
        <w:rPr>
          <w:rFonts w:ascii="Arial" w:hAnsi="Arial" w:cs="Arial"/>
        </w:rPr>
        <w:t>)</w:t>
      </w:r>
      <w:r w:rsidRPr="005E4A01">
        <w:rPr>
          <w:rFonts w:ascii="Arial" w:hAnsi="Arial" w:cs="Arial"/>
        </w:rPr>
        <w:t xml:space="preserve"> </w:t>
      </w:r>
      <w:r w:rsidRPr="005E4A01">
        <w:rPr>
          <w:rFonts w:ascii="Arial" w:hAnsi="Arial" w:cs="Arial"/>
          <w:i/>
        </w:rPr>
        <w:t xml:space="preserve">Eros, Agape and </w:t>
      </w:r>
      <w:proofErr w:type="spellStart"/>
      <w:r w:rsidRPr="005E4A01">
        <w:rPr>
          <w:rFonts w:ascii="Arial" w:hAnsi="Arial" w:cs="Arial"/>
          <w:i/>
        </w:rPr>
        <w:t>Philia</w:t>
      </w:r>
      <w:proofErr w:type="spellEnd"/>
      <w:r w:rsidRPr="005E4A01">
        <w:rPr>
          <w:rFonts w:ascii="Arial" w:hAnsi="Arial" w:cs="Arial"/>
          <w:i/>
        </w:rPr>
        <w:t>: Readings in the Philosophy of love</w:t>
      </w:r>
      <w:r>
        <w:rPr>
          <w:rFonts w:ascii="Arial" w:hAnsi="Arial" w:cs="Arial"/>
        </w:rPr>
        <w:t xml:space="preserve"> (New York: Paragon)</w:t>
      </w:r>
    </w:p>
    <w:p w:rsidR="007334B7" w:rsidRPr="005E4A01" w:rsidRDefault="007334B7" w:rsidP="007334B7">
      <w:pPr>
        <w:spacing w:after="120" w:line="240" w:lineRule="auto"/>
        <w:ind w:left="550" w:right="260"/>
        <w:jc w:val="both"/>
        <w:rPr>
          <w:rFonts w:ascii="Arial" w:hAnsi="Arial" w:cs="Arial"/>
        </w:rPr>
      </w:pPr>
      <w:r w:rsidRPr="005E4A01">
        <w:rPr>
          <w:rFonts w:ascii="Arial" w:hAnsi="Arial" w:cs="Arial"/>
        </w:rPr>
        <w:t xml:space="preserve">Singer, I. </w:t>
      </w:r>
      <w:r>
        <w:rPr>
          <w:rFonts w:ascii="Arial" w:hAnsi="Arial" w:cs="Arial"/>
        </w:rPr>
        <w:t>(</w:t>
      </w:r>
      <w:r w:rsidRPr="005E4A01">
        <w:rPr>
          <w:rFonts w:ascii="Arial" w:hAnsi="Arial" w:cs="Arial"/>
        </w:rPr>
        <w:t>2009</w:t>
      </w:r>
      <w:r>
        <w:rPr>
          <w:rFonts w:ascii="Arial" w:hAnsi="Arial" w:cs="Arial"/>
        </w:rPr>
        <w:t>)</w:t>
      </w:r>
      <w:r w:rsidRPr="005E4A01">
        <w:rPr>
          <w:rFonts w:ascii="Arial" w:hAnsi="Arial" w:cs="Arial"/>
        </w:rPr>
        <w:t xml:space="preserve"> </w:t>
      </w:r>
      <w:proofErr w:type="gramStart"/>
      <w:r w:rsidRPr="005E4A01">
        <w:rPr>
          <w:rFonts w:ascii="Arial" w:hAnsi="Arial" w:cs="Arial"/>
          <w:i/>
        </w:rPr>
        <w:t>The</w:t>
      </w:r>
      <w:proofErr w:type="gramEnd"/>
      <w:r w:rsidRPr="005E4A01">
        <w:rPr>
          <w:rFonts w:ascii="Arial" w:hAnsi="Arial" w:cs="Arial"/>
          <w:i/>
        </w:rPr>
        <w:t xml:space="preserve"> Nature of Love: Plato to Luther</w:t>
      </w:r>
      <w:r w:rsidRPr="005E4A01">
        <w:rPr>
          <w:rFonts w:ascii="Arial" w:hAnsi="Arial" w:cs="Arial"/>
        </w:rPr>
        <w:t xml:space="preserve"> (Cambridge, MA: MIT)</w:t>
      </w:r>
    </w:p>
    <w:p w:rsidR="007334B7" w:rsidRPr="005E4A01" w:rsidRDefault="007334B7" w:rsidP="007334B7">
      <w:pPr>
        <w:spacing w:after="120" w:line="240" w:lineRule="auto"/>
        <w:ind w:left="550" w:right="260"/>
        <w:jc w:val="both"/>
        <w:rPr>
          <w:rFonts w:ascii="Arial" w:hAnsi="Arial" w:cs="Arial"/>
        </w:rPr>
      </w:pPr>
      <w:proofErr w:type="spellStart"/>
      <w:r w:rsidRPr="005E4A01">
        <w:rPr>
          <w:rFonts w:ascii="Arial" w:hAnsi="Arial" w:cs="Arial"/>
        </w:rPr>
        <w:t>Soble</w:t>
      </w:r>
      <w:proofErr w:type="spellEnd"/>
      <w:r w:rsidRPr="005E4A01">
        <w:rPr>
          <w:rFonts w:ascii="Arial" w:hAnsi="Arial" w:cs="Arial"/>
        </w:rPr>
        <w:t xml:space="preserve">, A. </w:t>
      </w:r>
      <w:r>
        <w:rPr>
          <w:rFonts w:ascii="Arial" w:hAnsi="Arial" w:cs="Arial"/>
        </w:rPr>
        <w:t>(</w:t>
      </w:r>
      <w:r w:rsidRPr="005E4A01">
        <w:rPr>
          <w:rFonts w:ascii="Arial" w:hAnsi="Arial" w:cs="Arial"/>
        </w:rPr>
        <w:t>1993</w:t>
      </w:r>
      <w:r>
        <w:rPr>
          <w:rFonts w:ascii="Arial" w:hAnsi="Arial" w:cs="Arial"/>
        </w:rPr>
        <w:t>)</w:t>
      </w:r>
      <w:r w:rsidRPr="005E4A01">
        <w:rPr>
          <w:rFonts w:ascii="Arial" w:hAnsi="Arial" w:cs="Arial"/>
        </w:rPr>
        <w:t xml:space="preserve"> </w:t>
      </w:r>
      <w:r w:rsidRPr="005E4A01">
        <w:rPr>
          <w:rFonts w:ascii="Arial" w:hAnsi="Arial" w:cs="Arial"/>
          <w:i/>
        </w:rPr>
        <w:t xml:space="preserve">Eros, Agape and </w:t>
      </w:r>
      <w:proofErr w:type="spellStart"/>
      <w:r w:rsidRPr="005E4A01">
        <w:rPr>
          <w:rFonts w:ascii="Arial" w:hAnsi="Arial" w:cs="Arial"/>
          <w:i/>
        </w:rPr>
        <w:t>Philia</w:t>
      </w:r>
      <w:proofErr w:type="spellEnd"/>
      <w:r w:rsidRPr="005E4A01">
        <w:rPr>
          <w:rFonts w:ascii="Arial" w:hAnsi="Arial" w:cs="Arial"/>
          <w:i/>
        </w:rPr>
        <w:t>: Readings in the Philosophy of love</w:t>
      </w:r>
      <w:r>
        <w:rPr>
          <w:rFonts w:ascii="Arial" w:hAnsi="Arial" w:cs="Arial"/>
        </w:rPr>
        <w:t xml:space="preserve"> (New York: Paragon)</w:t>
      </w:r>
    </w:p>
    <w:p w:rsidR="00154D48" w:rsidRPr="00154D48" w:rsidRDefault="007334B7" w:rsidP="007334B7">
      <w:pPr>
        <w:spacing w:after="120" w:line="240" w:lineRule="auto"/>
        <w:ind w:left="550" w:right="260"/>
        <w:jc w:val="both"/>
        <w:rPr>
          <w:rFonts w:ascii="Arial" w:hAnsi="Arial" w:cs="Arial"/>
        </w:rPr>
      </w:pPr>
      <w:proofErr w:type="spellStart"/>
      <w:r w:rsidRPr="005E4A01">
        <w:rPr>
          <w:rFonts w:ascii="Arial" w:hAnsi="Arial" w:cs="Arial"/>
        </w:rPr>
        <w:t>Secomb</w:t>
      </w:r>
      <w:proofErr w:type="spellEnd"/>
      <w:r w:rsidRPr="005E4A01">
        <w:rPr>
          <w:rFonts w:ascii="Arial" w:hAnsi="Arial" w:cs="Arial"/>
        </w:rPr>
        <w:t xml:space="preserve">, L. </w:t>
      </w:r>
      <w:r>
        <w:rPr>
          <w:rFonts w:ascii="Arial" w:hAnsi="Arial" w:cs="Arial"/>
        </w:rPr>
        <w:t>(</w:t>
      </w:r>
      <w:r w:rsidRPr="005E4A01">
        <w:rPr>
          <w:rFonts w:ascii="Arial" w:hAnsi="Arial" w:cs="Arial"/>
        </w:rPr>
        <w:t>2007</w:t>
      </w:r>
      <w:r>
        <w:rPr>
          <w:rFonts w:ascii="Arial" w:hAnsi="Arial" w:cs="Arial"/>
        </w:rPr>
        <w:t>)</w:t>
      </w:r>
      <w:r w:rsidRPr="005E4A01">
        <w:rPr>
          <w:rFonts w:ascii="Arial" w:hAnsi="Arial" w:cs="Arial"/>
        </w:rPr>
        <w:t xml:space="preserve"> </w:t>
      </w:r>
      <w:r w:rsidRPr="005E4A01">
        <w:rPr>
          <w:rFonts w:ascii="Arial" w:hAnsi="Arial" w:cs="Arial"/>
          <w:i/>
        </w:rPr>
        <w:t>Philosophy and Love: From Plato to Popular Culture</w:t>
      </w:r>
      <w:r w:rsidRPr="005E4A01">
        <w:rPr>
          <w:rFonts w:ascii="Arial" w:hAnsi="Arial" w:cs="Arial"/>
        </w:rPr>
        <w:t xml:space="preserve"> (Bloomington, IN: Indiana University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7334B7">
        <w:rPr>
          <w:rFonts w:ascii="Arial" w:hAnsi="Arial" w:cs="Arial"/>
          <w:iCs/>
        </w:rPr>
        <w:t>40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7334B7">
        <w:rPr>
          <w:rFonts w:ascii="Arial" w:hAnsi="Arial" w:cs="Arial"/>
          <w:iCs/>
        </w:rPr>
        <w:t>260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7334B7">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7334B7" w:rsidRPr="00003D9F" w:rsidRDefault="007334B7" w:rsidP="007334B7">
      <w:pPr>
        <w:pStyle w:val="ListParagraph"/>
        <w:numPr>
          <w:ilvl w:val="0"/>
          <w:numId w:val="11"/>
        </w:numPr>
        <w:spacing w:after="120"/>
        <w:ind w:right="260"/>
        <w:contextualSpacing w:val="0"/>
        <w:rPr>
          <w:rFonts w:ascii="Arial" w:hAnsi="Arial" w:cs="Arial"/>
          <w:iCs/>
        </w:rPr>
      </w:pPr>
      <w:r>
        <w:rPr>
          <w:rFonts w:ascii="Arial" w:eastAsia="Arial" w:hAnsi="Arial" w:cs="Arial"/>
        </w:rPr>
        <w:t>Essay</w:t>
      </w:r>
      <w:r w:rsidRPr="00003D9F">
        <w:rPr>
          <w:rFonts w:ascii="Arial" w:eastAsia="Arial" w:hAnsi="Arial" w:cs="Arial"/>
        </w:rPr>
        <w:t xml:space="preserve"> (</w:t>
      </w:r>
      <w:r>
        <w:rPr>
          <w:rFonts w:ascii="Arial" w:eastAsia="Arial" w:hAnsi="Arial" w:cs="Arial"/>
        </w:rPr>
        <w:t>3,000</w:t>
      </w:r>
      <w:r w:rsidRPr="00003D9F">
        <w:rPr>
          <w:rFonts w:ascii="Arial" w:eastAsia="Arial" w:hAnsi="Arial" w:cs="Arial"/>
        </w:rPr>
        <w:t xml:space="preserve"> words) – </w:t>
      </w:r>
      <w:r>
        <w:rPr>
          <w:rFonts w:ascii="Arial" w:eastAsia="Arial" w:hAnsi="Arial" w:cs="Arial"/>
        </w:rPr>
        <w:t>70</w:t>
      </w:r>
      <w:r w:rsidRPr="00003D9F">
        <w:rPr>
          <w:rFonts w:ascii="Arial" w:eastAsia="Arial" w:hAnsi="Arial" w:cs="Arial"/>
        </w:rPr>
        <w:t>%</w:t>
      </w:r>
    </w:p>
    <w:p w:rsidR="007334B7" w:rsidRDefault="007334B7" w:rsidP="007334B7">
      <w:pPr>
        <w:pStyle w:val="ListParagraph"/>
        <w:numPr>
          <w:ilvl w:val="0"/>
          <w:numId w:val="11"/>
        </w:numPr>
        <w:spacing w:after="120"/>
        <w:ind w:right="260"/>
        <w:contextualSpacing w:val="0"/>
        <w:rPr>
          <w:rFonts w:ascii="Arial" w:hAnsi="Arial" w:cs="Arial"/>
          <w:iCs/>
        </w:rPr>
      </w:pPr>
      <w:r>
        <w:rPr>
          <w:rFonts w:ascii="Arial" w:hAnsi="Arial" w:cs="Arial"/>
          <w:iCs/>
        </w:rPr>
        <w:t>Summary Assignment</w:t>
      </w:r>
      <w:r w:rsidRPr="00003D9F">
        <w:rPr>
          <w:rFonts w:ascii="Arial" w:hAnsi="Arial" w:cs="Arial"/>
          <w:iCs/>
        </w:rPr>
        <w:t xml:space="preserve"> (</w:t>
      </w:r>
      <w:r>
        <w:rPr>
          <w:rFonts w:ascii="Arial" w:hAnsi="Arial" w:cs="Arial"/>
          <w:iCs/>
        </w:rPr>
        <w:t>1,000</w:t>
      </w:r>
      <w:r w:rsidRPr="00003D9F">
        <w:rPr>
          <w:rFonts w:ascii="Arial" w:hAnsi="Arial" w:cs="Arial"/>
          <w:iCs/>
        </w:rPr>
        <w:t xml:space="preserve"> words) – </w:t>
      </w:r>
      <w:r>
        <w:rPr>
          <w:rFonts w:ascii="Arial" w:hAnsi="Arial" w:cs="Arial"/>
          <w:iCs/>
        </w:rPr>
        <w:t>20</w:t>
      </w:r>
      <w:r w:rsidRPr="00003D9F">
        <w:rPr>
          <w:rFonts w:ascii="Arial" w:hAnsi="Arial" w:cs="Arial"/>
          <w:iCs/>
        </w:rPr>
        <w:t>%</w:t>
      </w:r>
    </w:p>
    <w:p w:rsidR="00154D48" w:rsidRPr="00D21873" w:rsidRDefault="007334B7" w:rsidP="007334B7">
      <w:pPr>
        <w:pStyle w:val="ListParagraph"/>
        <w:numPr>
          <w:ilvl w:val="0"/>
          <w:numId w:val="10"/>
        </w:numPr>
        <w:spacing w:after="120" w:line="240" w:lineRule="auto"/>
        <w:ind w:right="260"/>
        <w:rPr>
          <w:rFonts w:ascii="Arial" w:hAnsi="Arial" w:cs="Arial"/>
          <w:iCs/>
        </w:rPr>
      </w:pPr>
      <w:r>
        <w:rPr>
          <w:rFonts w:ascii="Arial" w:eastAsia="Arial" w:hAnsi="Arial" w:cs="Arial"/>
        </w:rPr>
        <w:t>Seminar Performance</w:t>
      </w:r>
      <w:r w:rsidRPr="00003D9F">
        <w:rPr>
          <w:rFonts w:ascii="Arial" w:eastAsia="Arial" w:hAnsi="Arial" w:cs="Arial"/>
        </w:rPr>
        <w:t xml:space="preserve"> – </w:t>
      </w:r>
      <w:r>
        <w:rPr>
          <w:rFonts w:ascii="Arial" w:eastAsia="Arial" w:hAnsi="Arial" w:cs="Arial"/>
        </w:rPr>
        <w:t>10</w:t>
      </w:r>
      <w:r w:rsidRPr="00003D9F">
        <w:rPr>
          <w:rFonts w:ascii="Arial" w:eastAsia="Arial" w:hAnsi="Arial" w:cs="Arial"/>
        </w:rPr>
        <w:t>%</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7334B7">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072" w:type="dxa"/>
        <w:tblInd w:w="421" w:type="dxa"/>
        <w:tblLayout w:type="fixed"/>
        <w:tblLook w:val="04A0" w:firstRow="1" w:lastRow="0" w:firstColumn="1" w:lastColumn="0" w:noHBand="0" w:noVBand="1"/>
      </w:tblPr>
      <w:tblGrid>
        <w:gridCol w:w="3402"/>
        <w:gridCol w:w="567"/>
        <w:gridCol w:w="567"/>
        <w:gridCol w:w="567"/>
        <w:gridCol w:w="567"/>
        <w:gridCol w:w="567"/>
        <w:gridCol w:w="567"/>
        <w:gridCol w:w="567"/>
        <w:gridCol w:w="567"/>
        <w:gridCol w:w="567"/>
        <w:gridCol w:w="567"/>
      </w:tblGrid>
      <w:tr w:rsidR="007D2FC4" w:rsidRPr="00302082" w:rsidTr="00E835EB">
        <w:trPr>
          <w:cantSplit/>
          <w:trHeight w:val="1265"/>
        </w:trPr>
        <w:tc>
          <w:tcPr>
            <w:tcW w:w="3402" w:type="dxa"/>
            <w:shd w:val="clear" w:color="auto" w:fill="D9D9D9" w:themeFill="background1" w:themeFillShade="D9"/>
          </w:tcPr>
          <w:p w:rsidR="007D2FC4" w:rsidRPr="00302082" w:rsidRDefault="007D2FC4" w:rsidP="00C94A42">
            <w:pPr>
              <w:spacing w:after="120"/>
              <w:rPr>
                <w:rFonts w:ascii="Arial" w:hAnsi="Arial" w:cs="Arial"/>
                <w:i/>
              </w:rPr>
            </w:pPr>
            <w:r w:rsidRPr="00302082">
              <w:rPr>
                <w:rFonts w:ascii="Arial" w:hAnsi="Arial" w:cs="Arial"/>
                <w:b/>
              </w:rPr>
              <w:t>Module learning outcome</w:t>
            </w:r>
          </w:p>
        </w:tc>
        <w:tc>
          <w:tcPr>
            <w:tcW w:w="567" w:type="dxa"/>
            <w:textDirection w:val="btLr"/>
          </w:tcPr>
          <w:p w:rsidR="007D2FC4" w:rsidRPr="00302082" w:rsidRDefault="007D2FC4" w:rsidP="00C94A42">
            <w:pPr>
              <w:spacing w:after="120"/>
              <w:ind w:left="113" w:right="113"/>
              <w:rPr>
                <w:rFonts w:ascii="Arial" w:hAnsi="Arial" w:cs="Arial"/>
                <w:i/>
              </w:rPr>
            </w:pPr>
            <w:r w:rsidRPr="00302082">
              <w:rPr>
                <w:rFonts w:ascii="Arial" w:hAnsi="Arial" w:cs="Arial"/>
                <w:i/>
              </w:rPr>
              <w:t>8.1</w:t>
            </w:r>
            <w:r>
              <w:rPr>
                <w:rFonts w:ascii="Arial" w:hAnsi="Arial" w:cs="Arial"/>
                <w:i/>
              </w:rPr>
              <w:t xml:space="preserve"> / 8.6</w:t>
            </w:r>
          </w:p>
        </w:tc>
        <w:tc>
          <w:tcPr>
            <w:tcW w:w="567" w:type="dxa"/>
            <w:textDirection w:val="btLr"/>
          </w:tcPr>
          <w:p w:rsidR="007D2FC4" w:rsidRPr="00302082" w:rsidRDefault="007D2FC4" w:rsidP="00C94A42">
            <w:pPr>
              <w:spacing w:after="120"/>
              <w:ind w:left="113" w:right="113"/>
              <w:rPr>
                <w:rFonts w:ascii="Arial" w:hAnsi="Arial" w:cs="Arial"/>
                <w:i/>
              </w:rPr>
            </w:pPr>
            <w:r w:rsidRPr="00302082">
              <w:rPr>
                <w:rFonts w:ascii="Arial" w:hAnsi="Arial" w:cs="Arial"/>
                <w:i/>
              </w:rPr>
              <w:t>8.2</w:t>
            </w:r>
            <w:r>
              <w:rPr>
                <w:rFonts w:ascii="Arial" w:hAnsi="Arial" w:cs="Arial"/>
                <w:i/>
              </w:rPr>
              <w:t xml:space="preserve"> / 8.7</w:t>
            </w:r>
          </w:p>
        </w:tc>
        <w:tc>
          <w:tcPr>
            <w:tcW w:w="567" w:type="dxa"/>
            <w:textDirection w:val="btLr"/>
          </w:tcPr>
          <w:p w:rsidR="007D2FC4" w:rsidRPr="00302082" w:rsidRDefault="007D2FC4" w:rsidP="00C94A42">
            <w:pPr>
              <w:spacing w:after="120"/>
              <w:ind w:left="113" w:right="113"/>
              <w:rPr>
                <w:rFonts w:ascii="Arial" w:hAnsi="Arial" w:cs="Arial"/>
                <w:i/>
              </w:rPr>
            </w:pPr>
            <w:r w:rsidRPr="00302082">
              <w:rPr>
                <w:rFonts w:ascii="Arial" w:hAnsi="Arial" w:cs="Arial"/>
                <w:i/>
              </w:rPr>
              <w:t>8.3</w:t>
            </w:r>
            <w:r>
              <w:rPr>
                <w:rFonts w:ascii="Arial" w:hAnsi="Arial" w:cs="Arial"/>
                <w:i/>
              </w:rPr>
              <w:t xml:space="preserve"> / 8.8</w:t>
            </w:r>
          </w:p>
        </w:tc>
        <w:tc>
          <w:tcPr>
            <w:tcW w:w="567" w:type="dxa"/>
            <w:textDirection w:val="btLr"/>
          </w:tcPr>
          <w:p w:rsidR="007D2FC4" w:rsidRPr="00302082" w:rsidRDefault="007D2FC4" w:rsidP="00C94A42">
            <w:pPr>
              <w:spacing w:after="120"/>
              <w:ind w:left="113" w:right="113"/>
              <w:rPr>
                <w:rFonts w:ascii="Arial" w:hAnsi="Arial" w:cs="Arial"/>
                <w:i/>
              </w:rPr>
            </w:pPr>
            <w:r w:rsidRPr="00302082">
              <w:rPr>
                <w:rFonts w:ascii="Arial" w:hAnsi="Arial" w:cs="Arial"/>
                <w:i/>
              </w:rPr>
              <w:t>8.4</w:t>
            </w:r>
            <w:r>
              <w:rPr>
                <w:rFonts w:ascii="Arial" w:hAnsi="Arial" w:cs="Arial"/>
                <w:i/>
              </w:rPr>
              <w:t xml:space="preserve"> / 8.9</w:t>
            </w:r>
          </w:p>
        </w:tc>
        <w:tc>
          <w:tcPr>
            <w:tcW w:w="567" w:type="dxa"/>
            <w:textDirection w:val="btLr"/>
          </w:tcPr>
          <w:p w:rsidR="007D2FC4" w:rsidRPr="00302082" w:rsidRDefault="007D2FC4" w:rsidP="00C94A42">
            <w:pPr>
              <w:spacing w:after="120"/>
              <w:ind w:left="113" w:right="113"/>
              <w:rPr>
                <w:rFonts w:ascii="Arial" w:hAnsi="Arial" w:cs="Arial"/>
                <w:i/>
              </w:rPr>
            </w:pPr>
            <w:r w:rsidRPr="00302082">
              <w:rPr>
                <w:rFonts w:ascii="Arial" w:hAnsi="Arial" w:cs="Arial"/>
                <w:i/>
              </w:rPr>
              <w:t>8.5</w:t>
            </w:r>
            <w:r>
              <w:rPr>
                <w:rFonts w:ascii="Arial" w:hAnsi="Arial" w:cs="Arial"/>
                <w:i/>
              </w:rPr>
              <w:t xml:space="preserve"> / 8.10</w:t>
            </w:r>
          </w:p>
        </w:tc>
        <w:tc>
          <w:tcPr>
            <w:tcW w:w="567" w:type="dxa"/>
            <w:textDirection w:val="btLr"/>
          </w:tcPr>
          <w:p w:rsidR="007D2FC4" w:rsidRPr="00302082" w:rsidRDefault="007D2FC4" w:rsidP="00C94A42">
            <w:pPr>
              <w:spacing w:after="120"/>
              <w:ind w:left="113" w:right="113"/>
              <w:rPr>
                <w:rFonts w:ascii="Arial" w:hAnsi="Arial" w:cs="Arial"/>
                <w:i/>
              </w:rPr>
            </w:pPr>
            <w:r w:rsidRPr="00302082">
              <w:rPr>
                <w:rFonts w:ascii="Arial" w:hAnsi="Arial" w:cs="Arial"/>
                <w:i/>
              </w:rPr>
              <w:t>9.1</w:t>
            </w:r>
            <w:r>
              <w:rPr>
                <w:rFonts w:ascii="Arial" w:hAnsi="Arial" w:cs="Arial"/>
                <w:i/>
              </w:rPr>
              <w:t xml:space="preserve"> / 9.6</w:t>
            </w:r>
          </w:p>
        </w:tc>
        <w:tc>
          <w:tcPr>
            <w:tcW w:w="567" w:type="dxa"/>
            <w:textDirection w:val="btLr"/>
          </w:tcPr>
          <w:p w:rsidR="007D2FC4" w:rsidRPr="00302082" w:rsidRDefault="007D2FC4" w:rsidP="00C94A42">
            <w:pPr>
              <w:spacing w:after="120"/>
              <w:ind w:left="113" w:right="113"/>
              <w:rPr>
                <w:rFonts w:ascii="Arial" w:hAnsi="Arial" w:cs="Arial"/>
                <w:i/>
              </w:rPr>
            </w:pPr>
            <w:r w:rsidRPr="00302082">
              <w:rPr>
                <w:rFonts w:ascii="Arial" w:hAnsi="Arial" w:cs="Arial"/>
                <w:i/>
              </w:rPr>
              <w:t>9.2</w:t>
            </w:r>
            <w:r>
              <w:rPr>
                <w:rFonts w:ascii="Arial" w:hAnsi="Arial" w:cs="Arial"/>
                <w:i/>
              </w:rPr>
              <w:t xml:space="preserve"> / 9.7</w:t>
            </w:r>
          </w:p>
        </w:tc>
        <w:tc>
          <w:tcPr>
            <w:tcW w:w="567" w:type="dxa"/>
            <w:textDirection w:val="btLr"/>
          </w:tcPr>
          <w:p w:rsidR="007D2FC4" w:rsidRPr="00302082" w:rsidRDefault="007D2FC4" w:rsidP="00C94A42">
            <w:pPr>
              <w:spacing w:after="120"/>
              <w:ind w:left="113" w:right="113"/>
              <w:rPr>
                <w:rFonts w:ascii="Arial" w:hAnsi="Arial" w:cs="Arial"/>
                <w:i/>
              </w:rPr>
            </w:pPr>
            <w:r w:rsidRPr="00302082">
              <w:rPr>
                <w:rFonts w:ascii="Arial" w:hAnsi="Arial" w:cs="Arial"/>
                <w:i/>
              </w:rPr>
              <w:t>9.3</w:t>
            </w:r>
            <w:r>
              <w:rPr>
                <w:rFonts w:ascii="Arial" w:hAnsi="Arial" w:cs="Arial"/>
                <w:i/>
              </w:rPr>
              <w:t xml:space="preserve"> / 9.8</w:t>
            </w:r>
          </w:p>
        </w:tc>
        <w:tc>
          <w:tcPr>
            <w:tcW w:w="567" w:type="dxa"/>
            <w:textDirection w:val="btLr"/>
          </w:tcPr>
          <w:p w:rsidR="007D2FC4" w:rsidRPr="00302082" w:rsidRDefault="007D2FC4" w:rsidP="00C94A42">
            <w:pPr>
              <w:spacing w:after="120"/>
              <w:ind w:left="113" w:right="113"/>
              <w:rPr>
                <w:rFonts w:ascii="Arial" w:hAnsi="Arial" w:cs="Arial"/>
                <w:i/>
              </w:rPr>
            </w:pPr>
            <w:r w:rsidRPr="00302082">
              <w:rPr>
                <w:rFonts w:ascii="Arial" w:hAnsi="Arial" w:cs="Arial"/>
                <w:i/>
              </w:rPr>
              <w:t>9.4</w:t>
            </w:r>
            <w:r>
              <w:rPr>
                <w:rFonts w:ascii="Arial" w:hAnsi="Arial" w:cs="Arial"/>
                <w:i/>
              </w:rPr>
              <w:t xml:space="preserve"> / 9.9</w:t>
            </w:r>
          </w:p>
        </w:tc>
        <w:tc>
          <w:tcPr>
            <w:tcW w:w="567" w:type="dxa"/>
            <w:textDirection w:val="btLr"/>
          </w:tcPr>
          <w:p w:rsidR="007D2FC4" w:rsidRPr="00302082" w:rsidRDefault="007D2FC4" w:rsidP="00C94A42">
            <w:pPr>
              <w:spacing w:after="120"/>
              <w:ind w:left="113" w:right="113"/>
              <w:rPr>
                <w:rFonts w:ascii="Arial" w:hAnsi="Arial" w:cs="Arial"/>
                <w:i/>
              </w:rPr>
            </w:pPr>
            <w:r>
              <w:rPr>
                <w:rFonts w:ascii="Arial" w:hAnsi="Arial" w:cs="Arial"/>
                <w:i/>
              </w:rPr>
              <w:t>9.5 / 9.10</w:t>
            </w:r>
          </w:p>
        </w:tc>
      </w:tr>
      <w:tr w:rsidR="007D2FC4" w:rsidRPr="00302082" w:rsidTr="00C624E3">
        <w:tc>
          <w:tcPr>
            <w:tcW w:w="3402" w:type="dxa"/>
            <w:shd w:val="clear" w:color="auto" w:fill="D9D9D9" w:themeFill="background1" w:themeFillShade="D9"/>
          </w:tcPr>
          <w:p w:rsidR="007D2FC4" w:rsidRPr="00302082" w:rsidRDefault="007D2FC4" w:rsidP="00C94A42">
            <w:pPr>
              <w:spacing w:after="120"/>
              <w:rPr>
                <w:rFonts w:ascii="Arial" w:hAnsi="Arial" w:cs="Arial"/>
                <w:b/>
              </w:rPr>
            </w:pPr>
            <w:r w:rsidRPr="00302082">
              <w:rPr>
                <w:rFonts w:ascii="Arial" w:hAnsi="Arial" w:cs="Arial"/>
                <w:b/>
              </w:rPr>
              <w:t>Learning/ teaching method</w:t>
            </w:r>
          </w:p>
        </w:tc>
        <w:tc>
          <w:tcPr>
            <w:tcW w:w="567" w:type="dxa"/>
          </w:tcPr>
          <w:p w:rsidR="007D2FC4" w:rsidRPr="00302082" w:rsidRDefault="007D2FC4" w:rsidP="00C94A42">
            <w:pPr>
              <w:spacing w:after="120"/>
              <w:rPr>
                <w:rFonts w:ascii="Arial" w:hAnsi="Arial" w:cs="Arial"/>
                <w:b/>
              </w:rPr>
            </w:pPr>
          </w:p>
        </w:tc>
        <w:tc>
          <w:tcPr>
            <w:tcW w:w="567" w:type="dxa"/>
          </w:tcPr>
          <w:p w:rsidR="007D2FC4" w:rsidRPr="00302082" w:rsidRDefault="007D2FC4" w:rsidP="00C94A42">
            <w:pPr>
              <w:spacing w:after="120"/>
              <w:rPr>
                <w:rFonts w:ascii="Arial" w:hAnsi="Arial" w:cs="Arial"/>
                <w:b/>
              </w:rPr>
            </w:pPr>
          </w:p>
        </w:tc>
        <w:tc>
          <w:tcPr>
            <w:tcW w:w="567" w:type="dxa"/>
          </w:tcPr>
          <w:p w:rsidR="007D2FC4" w:rsidRPr="00302082" w:rsidRDefault="007D2FC4" w:rsidP="00C94A42">
            <w:pPr>
              <w:spacing w:after="120"/>
              <w:rPr>
                <w:rFonts w:ascii="Arial" w:hAnsi="Arial" w:cs="Arial"/>
                <w:b/>
              </w:rPr>
            </w:pPr>
          </w:p>
        </w:tc>
        <w:tc>
          <w:tcPr>
            <w:tcW w:w="567" w:type="dxa"/>
          </w:tcPr>
          <w:p w:rsidR="007D2FC4" w:rsidRPr="00302082" w:rsidRDefault="007D2FC4" w:rsidP="00C94A42">
            <w:pPr>
              <w:spacing w:after="120"/>
              <w:rPr>
                <w:rFonts w:ascii="Arial" w:hAnsi="Arial" w:cs="Arial"/>
                <w:b/>
              </w:rPr>
            </w:pPr>
          </w:p>
        </w:tc>
        <w:tc>
          <w:tcPr>
            <w:tcW w:w="567" w:type="dxa"/>
          </w:tcPr>
          <w:p w:rsidR="007D2FC4" w:rsidRPr="00302082" w:rsidRDefault="007D2FC4" w:rsidP="00C94A42">
            <w:pPr>
              <w:spacing w:after="120"/>
              <w:rPr>
                <w:rFonts w:ascii="Arial" w:hAnsi="Arial" w:cs="Arial"/>
                <w:b/>
              </w:rPr>
            </w:pPr>
          </w:p>
        </w:tc>
        <w:tc>
          <w:tcPr>
            <w:tcW w:w="567" w:type="dxa"/>
          </w:tcPr>
          <w:p w:rsidR="007D2FC4" w:rsidRPr="00302082" w:rsidRDefault="007D2FC4" w:rsidP="00C94A42">
            <w:pPr>
              <w:spacing w:after="120"/>
              <w:rPr>
                <w:rFonts w:ascii="Arial" w:hAnsi="Arial" w:cs="Arial"/>
                <w:b/>
              </w:rPr>
            </w:pPr>
          </w:p>
        </w:tc>
        <w:tc>
          <w:tcPr>
            <w:tcW w:w="567" w:type="dxa"/>
          </w:tcPr>
          <w:p w:rsidR="007D2FC4" w:rsidRPr="00302082" w:rsidRDefault="007D2FC4" w:rsidP="00C94A42">
            <w:pPr>
              <w:spacing w:after="120"/>
              <w:rPr>
                <w:rFonts w:ascii="Arial" w:hAnsi="Arial" w:cs="Arial"/>
                <w:b/>
              </w:rPr>
            </w:pPr>
          </w:p>
        </w:tc>
        <w:tc>
          <w:tcPr>
            <w:tcW w:w="567" w:type="dxa"/>
          </w:tcPr>
          <w:p w:rsidR="007D2FC4" w:rsidRPr="00302082" w:rsidRDefault="007D2FC4" w:rsidP="00C94A42">
            <w:pPr>
              <w:spacing w:after="120"/>
              <w:rPr>
                <w:rFonts w:ascii="Arial" w:hAnsi="Arial" w:cs="Arial"/>
                <w:b/>
              </w:rPr>
            </w:pPr>
          </w:p>
        </w:tc>
        <w:tc>
          <w:tcPr>
            <w:tcW w:w="567" w:type="dxa"/>
          </w:tcPr>
          <w:p w:rsidR="007D2FC4" w:rsidRPr="00302082" w:rsidRDefault="007D2FC4" w:rsidP="00C94A42">
            <w:pPr>
              <w:spacing w:after="120"/>
              <w:rPr>
                <w:rFonts w:ascii="Arial" w:hAnsi="Arial" w:cs="Arial"/>
                <w:b/>
              </w:rPr>
            </w:pPr>
          </w:p>
        </w:tc>
        <w:tc>
          <w:tcPr>
            <w:tcW w:w="567" w:type="dxa"/>
          </w:tcPr>
          <w:p w:rsidR="007D2FC4" w:rsidRPr="00302082" w:rsidRDefault="007D2FC4" w:rsidP="00C94A42">
            <w:pPr>
              <w:spacing w:after="120"/>
              <w:rPr>
                <w:rFonts w:ascii="Arial" w:hAnsi="Arial" w:cs="Arial"/>
                <w:b/>
              </w:rPr>
            </w:pPr>
          </w:p>
        </w:tc>
      </w:tr>
      <w:tr w:rsidR="007D2FC4" w:rsidRPr="00302082" w:rsidTr="004D3619">
        <w:tc>
          <w:tcPr>
            <w:tcW w:w="3402" w:type="dxa"/>
          </w:tcPr>
          <w:p w:rsidR="007D2FC4" w:rsidRPr="005E4A01" w:rsidRDefault="007D2FC4" w:rsidP="007D2FC4">
            <w:pPr>
              <w:spacing w:after="120"/>
              <w:rPr>
                <w:rFonts w:ascii="Arial" w:hAnsi="Arial" w:cs="Arial"/>
              </w:rPr>
            </w:pPr>
            <w:r w:rsidRPr="00385200">
              <w:rPr>
                <w:rFonts w:ascii="Arial" w:hAnsi="Arial" w:cs="Arial"/>
              </w:rPr>
              <w:t>Private Study</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r>
      <w:tr w:rsidR="007D2FC4" w:rsidRPr="00302082" w:rsidTr="005A296C">
        <w:tc>
          <w:tcPr>
            <w:tcW w:w="3402" w:type="dxa"/>
          </w:tcPr>
          <w:p w:rsidR="007D2FC4" w:rsidRPr="005E4A01" w:rsidRDefault="007D2FC4" w:rsidP="007D2FC4">
            <w:pPr>
              <w:spacing w:after="120"/>
              <w:rPr>
                <w:rFonts w:ascii="Arial" w:hAnsi="Arial" w:cs="Arial"/>
              </w:rPr>
            </w:pPr>
            <w:r>
              <w:rPr>
                <w:rFonts w:ascii="Arial" w:hAnsi="Arial" w:cs="Arial"/>
              </w:rPr>
              <w:t>Lecture</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p>
        </w:tc>
        <w:tc>
          <w:tcPr>
            <w:tcW w:w="567" w:type="dxa"/>
          </w:tcPr>
          <w:p w:rsidR="007D2FC4" w:rsidRPr="007334B7" w:rsidRDefault="007D2FC4" w:rsidP="00C94A42">
            <w:pPr>
              <w:spacing w:after="120"/>
              <w:jc w:val="center"/>
              <w:rPr>
                <w:rFonts w:ascii="Arial" w:hAnsi="Arial" w:cs="Arial"/>
                <w:b/>
              </w:rPr>
            </w:pP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r>
      <w:tr w:rsidR="007D2FC4" w:rsidRPr="00302082" w:rsidTr="00D710DD">
        <w:tc>
          <w:tcPr>
            <w:tcW w:w="3402" w:type="dxa"/>
          </w:tcPr>
          <w:p w:rsidR="007D2FC4" w:rsidRPr="005E4A01" w:rsidRDefault="007D2FC4" w:rsidP="007D2FC4">
            <w:pPr>
              <w:spacing w:after="120"/>
              <w:rPr>
                <w:rFonts w:ascii="Arial" w:hAnsi="Arial" w:cs="Arial"/>
              </w:rPr>
            </w:pPr>
            <w:r>
              <w:rPr>
                <w:rFonts w:ascii="Arial" w:hAnsi="Arial" w:cs="Arial"/>
              </w:rPr>
              <w:t>Seminar</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r>
      <w:tr w:rsidR="007334B7" w:rsidRPr="00302082" w:rsidTr="00C94A42">
        <w:tc>
          <w:tcPr>
            <w:tcW w:w="3402" w:type="dxa"/>
            <w:shd w:val="clear" w:color="auto" w:fill="D9D9D9" w:themeFill="background1" w:themeFillShade="D9"/>
          </w:tcPr>
          <w:p w:rsidR="007334B7" w:rsidRPr="00302082" w:rsidRDefault="007334B7" w:rsidP="00C94A42">
            <w:pPr>
              <w:spacing w:after="120"/>
              <w:rPr>
                <w:rFonts w:ascii="Arial" w:hAnsi="Arial" w:cs="Arial"/>
                <w:b/>
              </w:rPr>
            </w:pPr>
            <w:r w:rsidRPr="00302082">
              <w:rPr>
                <w:rFonts w:ascii="Arial" w:hAnsi="Arial" w:cs="Arial"/>
                <w:b/>
              </w:rPr>
              <w:t>Assessment method</w:t>
            </w:r>
          </w:p>
        </w:tc>
        <w:tc>
          <w:tcPr>
            <w:tcW w:w="567" w:type="dxa"/>
          </w:tcPr>
          <w:p w:rsidR="007334B7" w:rsidRPr="007334B7" w:rsidRDefault="007334B7" w:rsidP="00C94A42">
            <w:pPr>
              <w:spacing w:after="120"/>
              <w:rPr>
                <w:rFonts w:ascii="Arial" w:hAnsi="Arial" w:cs="Arial"/>
                <w:b/>
              </w:rPr>
            </w:pPr>
          </w:p>
        </w:tc>
        <w:tc>
          <w:tcPr>
            <w:tcW w:w="567" w:type="dxa"/>
          </w:tcPr>
          <w:p w:rsidR="007334B7" w:rsidRPr="007334B7" w:rsidRDefault="007334B7" w:rsidP="00C94A42">
            <w:pPr>
              <w:spacing w:after="120"/>
              <w:rPr>
                <w:rFonts w:ascii="Arial" w:hAnsi="Arial" w:cs="Arial"/>
                <w:b/>
              </w:rPr>
            </w:pPr>
          </w:p>
        </w:tc>
        <w:tc>
          <w:tcPr>
            <w:tcW w:w="567" w:type="dxa"/>
          </w:tcPr>
          <w:p w:rsidR="007334B7" w:rsidRPr="007334B7" w:rsidRDefault="007334B7" w:rsidP="00C94A42">
            <w:pPr>
              <w:spacing w:after="120"/>
              <w:rPr>
                <w:rFonts w:ascii="Arial" w:hAnsi="Arial" w:cs="Arial"/>
                <w:b/>
              </w:rPr>
            </w:pPr>
          </w:p>
        </w:tc>
        <w:tc>
          <w:tcPr>
            <w:tcW w:w="567" w:type="dxa"/>
          </w:tcPr>
          <w:p w:rsidR="007334B7" w:rsidRPr="007334B7" w:rsidRDefault="007334B7" w:rsidP="00C94A42">
            <w:pPr>
              <w:spacing w:after="120"/>
              <w:rPr>
                <w:rFonts w:ascii="Arial" w:hAnsi="Arial" w:cs="Arial"/>
                <w:b/>
              </w:rPr>
            </w:pPr>
          </w:p>
        </w:tc>
        <w:tc>
          <w:tcPr>
            <w:tcW w:w="567" w:type="dxa"/>
          </w:tcPr>
          <w:p w:rsidR="007334B7" w:rsidRPr="007334B7" w:rsidRDefault="007334B7" w:rsidP="00C94A42">
            <w:pPr>
              <w:spacing w:after="120"/>
              <w:rPr>
                <w:rFonts w:ascii="Arial" w:hAnsi="Arial" w:cs="Arial"/>
                <w:b/>
              </w:rPr>
            </w:pPr>
          </w:p>
        </w:tc>
        <w:tc>
          <w:tcPr>
            <w:tcW w:w="567" w:type="dxa"/>
          </w:tcPr>
          <w:p w:rsidR="007334B7" w:rsidRPr="007334B7" w:rsidRDefault="007334B7" w:rsidP="00C94A42">
            <w:pPr>
              <w:spacing w:after="120"/>
              <w:rPr>
                <w:rFonts w:ascii="Arial" w:hAnsi="Arial" w:cs="Arial"/>
                <w:b/>
              </w:rPr>
            </w:pPr>
          </w:p>
        </w:tc>
        <w:tc>
          <w:tcPr>
            <w:tcW w:w="567" w:type="dxa"/>
          </w:tcPr>
          <w:p w:rsidR="007334B7" w:rsidRPr="007334B7" w:rsidRDefault="007334B7" w:rsidP="00C94A42">
            <w:pPr>
              <w:spacing w:after="120"/>
              <w:rPr>
                <w:rFonts w:ascii="Arial" w:hAnsi="Arial" w:cs="Arial"/>
                <w:b/>
              </w:rPr>
            </w:pPr>
          </w:p>
        </w:tc>
        <w:tc>
          <w:tcPr>
            <w:tcW w:w="567" w:type="dxa"/>
          </w:tcPr>
          <w:p w:rsidR="007334B7" w:rsidRPr="007334B7" w:rsidRDefault="007334B7" w:rsidP="00C94A42">
            <w:pPr>
              <w:spacing w:after="120"/>
              <w:rPr>
                <w:rFonts w:ascii="Arial" w:hAnsi="Arial" w:cs="Arial"/>
                <w:b/>
              </w:rPr>
            </w:pPr>
          </w:p>
        </w:tc>
        <w:tc>
          <w:tcPr>
            <w:tcW w:w="567" w:type="dxa"/>
          </w:tcPr>
          <w:p w:rsidR="007334B7" w:rsidRPr="007334B7" w:rsidRDefault="007334B7" w:rsidP="00C94A42">
            <w:pPr>
              <w:spacing w:after="120"/>
              <w:rPr>
                <w:rFonts w:ascii="Arial" w:hAnsi="Arial" w:cs="Arial"/>
                <w:b/>
              </w:rPr>
            </w:pPr>
          </w:p>
        </w:tc>
        <w:tc>
          <w:tcPr>
            <w:tcW w:w="567" w:type="dxa"/>
          </w:tcPr>
          <w:p w:rsidR="007334B7" w:rsidRPr="007334B7" w:rsidRDefault="007334B7" w:rsidP="00C94A42">
            <w:pPr>
              <w:spacing w:after="120"/>
              <w:rPr>
                <w:rFonts w:ascii="Arial" w:hAnsi="Arial" w:cs="Arial"/>
                <w:b/>
              </w:rPr>
            </w:pPr>
          </w:p>
        </w:tc>
      </w:tr>
      <w:tr w:rsidR="007334B7" w:rsidRPr="00302082" w:rsidTr="00C94A42">
        <w:tc>
          <w:tcPr>
            <w:tcW w:w="3402" w:type="dxa"/>
          </w:tcPr>
          <w:p w:rsidR="007334B7" w:rsidRPr="005E4A01" w:rsidRDefault="007334B7" w:rsidP="00C94A42">
            <w:pPr>
              <w:spacing w:after="120"/>
              <w:rPr>
                <w:rFonts w:ascii="Arial" w:hAnsi="Arial" w:cs="Arial"/>
              </w:rPr>
            </w:pPr>
            <w:r w:rsidRPr="005E4A01">
              <w:rPr>
                <w:rFonts w:ascii="Arial" w:hAnsi="Arial" w:cs="Arial"/>
              </w:rPr>
              <w:t>Essay</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r>
      <w:tr w:rsidR="007334B7" w:rsidRPr="00302082" w:rsidTr="00C94A42">
        <w:tc>
          <w:tcPr>
            <w:tcW w:w="3402" w:type="dxa"/>
          </w:tcPr>
          <w:p w:rsidR="007334B7" w:rsidRPr="005E4A01" w:rsidRDefault="007334B7" w:rsidP="00C94A42">
            <w:pPr>
              <w:spacing w:after="120"/>
              <w:rPr>
                <w:rFonts w:ascii="Arial" w:hAnsi="Arial" w:cs="Arial"/>
              </w:rPr>
            </w:pPr>
            <w:r w:rsidRPr="005E4A01">
              <w:rPr>
                <w:rFonts w:ascii="Arial" w:hAnsi="Arial" w:cs="Arial"/>
              </w:rPr>
              <w:t>Summary Assessment</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r>
      <w:tr w:rsidR="007334B7" w:rsidRPr="00302082" w:rsidTr="00C94A42">
        <w:tc>
          <w:tcPr>
            <w:tcW w:w="3402" w:type="dxa"/>
          </w:tcPr>
          <w:p w:rsidR="007334B7" w:rsidRPr="005E4A01" w:rsidRDefault="007334B7" w:rsidP="00C94A42">
            <w:pPr>
              <w:spacing w:after="120"/>
              <w:rPr>
                <w:rFonts w:ascii="Arial" w:hAnsi="Arial" w:cs="Arial"/>
              </w:rPr>
            </w:pPr>
            <w:r w:rsidRPr="005E4A01">
              <w:rPr>
                <w:rFonts w:ascii="Arial" w:hAnsi="Arial" w:cs="Arial"/>
              </w:rPr>
              <w:t>S</w:t>
            </w:r>
            <w:r>
              <w:rPr>
                <w:rFonts w:ascii="Arial" w:hAnsi="Arial" w:cs="Arial"/>
              </w:rPr>
              <w:t>eminar</w:t>
            </w:r>
            <w:r w:rsidRPr="005E4A01">
              <w:rPr>
                <w:rFonts w:ascii="Arial" w:hAnsi="Arial" w:cs="Arial"/>
              </w:rPr>
              <w:t xml:space="preserve"> Performance</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7334B7"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7334B7"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7334B7" w:rsidP="007334B7">
      <w:pPr>
        <w:spacing w:after="120" w:line="240" w:lineRule="auto"/>
        <w:ind w:left="567" w:right="260"/>
        <w:jc w:val="both"/>
        <w:rPr>
          <w:rFonts w:ascii="Arial" w:hAnsi="Arial" w:cs="Arial"/>
          <w:iCs/>
        </w:rPr>
      </w:pPr>
      <w:r w:rsidRPr="007334B7">
        <w:rPr>
          <w:rFonts w:ascii="Arial" w:hAnsi="Arial" w:cs="Arial"/>
          <w:iCs/>
        </w:rPr>
        <w:t>The course has sought to integrate aspects of ancient Greek, Indian and Chinese philosophy to examine the questions and analytical issues of love.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613708" w:rsidRDefault="000137C1" w:rsidP="00613708">
            <w:pPr>
              <w:spacing w:after="120"/>
              <w:ind w:right="-115"/>
              <w:rPr>
                <w:rFonts w:ascii="Arial" w:hAnsi="Arial" w:cs="Arial"/>
                <w:sz w:val="18"/>
                <w:szCs w:val="18"/>
              </w:rPr>
            </w:pPr>
            <w:r>
              <w:rPr>
                <w:rFonts w:ascii="Arial" w:hAnsi="Arial" w:cs="Arial"/>
                <w:sz w:val="18"/>
                <w:szCs w:val="18"/>
              </w:rPr>
              <w:t>01/03/19</w:t>
            </w:r>
          </w:p>
        </w:tc>
        <w:tc>
          <w:tcPr>
            <w:tcW w:w="1701" w:type="dxa"/>
          </w:tcPr>
          <w:p w:rsidR="00422B69" w:rsidRPr="00613708" w:rsidRDefault="000137C1" w:rsidP="00613708">
            <w:pPr>
              <w:spacing w:after="120"/>
              <w:rPr>
                <w:rFonts w:ascii="Arial" w:hAnsi="Arial" w:cs="Arial"/>
                <w:sz w:val="18"/>
                <w:szCs w:val="18"/>
              </w:rPr>
            </w:pPr>
            <w:r>
              <w:rPr>
                <w:rFonts w:ascii="Arial" w:hAnsi="Arial" w:cs="Arial"/>
                <w:sz w:val="18"/>
                <w:szCs w:val="18"/>
              </w:rPr>
              <w:t>Major</w:t>
            </w:r>
          </w:p>
        </w:tc>
        <w:tc>
          <w:tcPr>
            <w:tcW w:w="1871" w:type="dxa"/>
          </w:tcPr>
          <w:p w:rsidR="00422B69" w:rsidRPr="00613708" w:rsidRDefault="000137C1" w:rsidP="00613708">
            <w:pPr>
              <w:spacing w:after="120"/>
              <w:rPr>
                <w:rFonts w:ascii="Arial" w:hAnsi="Arial" w:cs="Arial"/>
                <w:sz w:val="18"/>
                <w:szCs w:val="18"/>
              </w:rPr>
            </w:pPr>
            <w:r>
              <w:rPr>
                <w:rFonts w:ascii="Arial" w:hAnsi="Arial" w:cs="Arial"/>
                <w:sz w:val="18"/>
                <w:szCs w:val="18"/>
              </w:rPr>
              <w:t>September 2019</w:t>
            </w:r>
          </w:p>
        </w:tc>
        <w:tc>
          <w:tcPr>
            <w:tcW w:w="2552" w:type="dxa"/>
          </w:tcPr>
          <w:p w:rsidR="00422B69" w:rsidRPr="00613708" w:rsidRDefault="000137C1" w:rsidP="00613708">
            <w:pPr>
              <w:spacing w:after="120"/>
              <w:rPr>
                <w:rFonts w:ascii="Arial" w:hAnsi="Arial" w:cs="Arial"/>
                <w:sz w:val="18"/>
                <w:szCs w:val="18"/>
              </w:rPr>
            </w:pPr>
            <w:r>
              <w:rPr>
                <w:rFonts w:ascii="Arial" w:hAnsi="Arial" w:cs="Arial"/>
                <w:sz w:val="18"/>
                <w:szCs w:val="18"/>
              </w:rPr>
              <w:t>12</w:t>
            </w:r>
          </w:p>
        </w:tc>
        <w:tc>
          <w:tcPr>
            <w:tcW w:w="3032" w:type="dxa"/>
          </w:tcPr>
          <w:p w:rsidR="00422B69" w:rsidRPr="00613708" w:rsidRDefault="000137C1" w:rsidP="00613708">
            <w:pPr>
              <w:spacing w:after="120"/>
              <w:rPr>
                <w:rFonts w:ascii="Arial" w:hAnsi="Arial" w:cs="Arial"/>
                <w:sz w:val="18"/>
                <w:szCs w:val="18"/>
              </w:rPr>
            </w:pPr>
            <w:r>
              <w:rPr>
                <w:rFonts w:ascii="Arial" w:hAnsi="Arial" w:cs="Arial"/>
                <w:sz w:val="18"/>
                <w:szCs w:val="18"/>
              </w:rPr>
              <w:t>no</w:t>
            </w:r>
          </w:p>
        </w:tc>
      </w:tr>
      <w:tr w:rsidR="00302082" w:rsidRPr="00302082" w:rsidTr="00154D48">
        <w:trPr>
          <w:trHeight w:val="305"/>
        </w:trPr>
        <w:tc>
          <w:tcPr>
            <w:tcW w:w="1526" w:type="dxa"/>
          </w:tcPr>
          <w:p w:rsidR="00422B69" w:rsidRPr="00613708" w:rsidRDefault="00422B69" w:rsidP="00613708">
            <w:pPr>
              <w:spacing w:after="120"/>
              <w:ind w:right="-115"/>
              <w:rPr>
                <w:rFonts w:ascii="Arial" w:hAnsi="Arial" w:cs="Arial"/>
                <w:sz w:val="18"/>
                <w:szCs w:val="18"/>
              </w:rPr>
            </w:pPr>
          </w:p>
        </w:tc>
        <w:tc>
          <w:tcPr>
            <w:tcW w:w="1701" w:type="dxa"/>
          </w:tcPr>
          <w:p w:rsidR="00422B69" w:rsidRPr="00613708" w:rsidRDefault="00422B69" w:rsidP="00613708">
            <w:pPr>
              <w:spacing w:after="120"/>
              <w:rPr>
                <w:rFonts w:ascii="Arial" w:hAnsi="Arial" w:cs="Arial"/>
                <w:sz w:val="18"/>
                <w:szCs w:val="18"/>
              </w:rPr>
            </w:pPr>
          </w:p>
        </w:tc>
        <w:tc>
          <w:tcPr>
            <w:tcW w:w="1871" w:type="dxa"/>
          </w:tcPr>
          <w:p w:rsidR="00422B69" w:rsidRPr="00613708" w:rsidRDefault="00422B69" w:rsidP="00613708">
            <w:pPr>
              <w:spacing w:after="120"/>
              <w:rPr>
                <w:rFonts w:ascii="Arial" w:hAnsi="Arial" w:cs="Arial"/>
                <w:sz w:val="18"/>
                <w:szCs w:val="18"/>
              </w:rPr>
            </w:pPr>
          </w:p>
        </w:tc>
        <w:tc>
          <w:tcPr>
            <w:tcW w:w="2552" w:type="dxa"/>
          </w:tcPr>
          <w:p w:rsidR="00422B69" w:rsidRPr="00613708" w:rsidRDefault="00422B69" w:rsidP="00613708">
            <w:pPr>
              <w:spacing w:after="120"/>
              <w:rPr>
                <w:rFonts w:ascii="Arial" w:hAnsi="Arial" w:cs="Arial"/>
                <w:sz w:val="18"/>
                <w:szCs w:val="18"/>
              </w:rPr>
            </w:pPr>
          </w:p>
        </w:tc>
        <w:tc>
          <w:tcPr>
            <w:tcW w:w="3032" w:type="dxa"/>
          </w:tcPr>
          <w:p w:rsidR="00422B69" w:rsidRPr="00613708" w:rsidRDefault="00422B69" w:rsidP="00613708">
            <w:pPr>
              <w:spacing w:after="12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137C1">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94232DF"/>
    <w:multiLevelType w:val="hybridMultilevel"/>
    <w:tmpl w:val="7F461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7C1"/>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74D78"/>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34B7"/>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2FC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785C44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02250-6FD5-43D6-8B03-D2620AEB24EC}">
  <ds:schemaRefs>
    <ds:schemaRef ds:uri="http://schemas.openxmlformats.org/officeDocument/2006/bibliography"/>
  </ds:schemaRefs>
</ds:datastoreItem>
</file>

<file path=customXml/itemProps2.xml><?xml version="1.0" encoding="utf-8"?>
<ds:datastoreItem xmlns:ds="http://schemas.openxmlformats.org/officeDocument/2006/customXml" ds:itemID="{0FB8EBA6-EB93-432C-8107-1D1B906CCCB7}"/>
</file>

<file path=customXml/itemProps3.xml><?xml version="1.0" encoding="utf-8"?>
<ds:datastoreItem xmlns:ds="http://schemas.openxmlformats.org/officeDocument/2006/customXml" ds:itemID="{547804BD-7942-45CD-BACC-A08674B60072}"/>
</file>

<file path=customXml/itemProps4.xml><?xml version="1.0" encoding="utf-8"?>
<ds:datastoreItem xmlns:ds="http://schemas.openxmlformats.org/officeDocument/2006/customXml" ds:itemID="{CC42E079-7255-4195-89DE-F801F1D57C9A}"/>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2019-03-01T11:22:00Z</dcterms:created>
  <dcterms:modified xsi:type="dcterms:W3CDTF">2019-03-01T11:22:00Z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