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4728C7" w:rsidP="00154D48">
      <w:pPr>
        <w:spacing w:after="120" w:line="240" w:lineRule="auto"/>
        <w:ind w:left="567" w:right="260"/>
        <w:jc w:val="both"/>
        <w:rPr>
          <w:rFonts w:ascii="Arial" w:hAnsi="Arial" w:cs="Arial"/>
        </w:rPr>
      </w:pPr>
      <w:r w:rsidRPr="004728C7">
        <w:rPr>
          <w:rFonts w:ascii="Arial" w:hAnsi="Arial" w:cs="Arial"/>
        </w:rPr>
        <w:t>PHIL6110/PHIL6120 (PL611/PL612) – Metaphysics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4728C7" w:rsidP="00154D48">
      <w:pPr>
        <w:spacing w:after="120" w:line="240" w:lineRule="auto"/>
        <w:ind w:left="567" w:right="260"/>
        <w:rPr>
          <w:rFonts w:ascii="Arial" w:hAnsi="Arial" w:cs="Arial"/>
        </w:rPr>
      </w:pPr>
      <w:r w:rsidRPr="004728C7">
        <w:rPr>
          <w:rFonts w:ascii="Arial" w:hAnsi="Arial" w:cs="Arial"/>
        </w:rPr>
        <w:t>Level 5 (PHIL6110) and Level 6 (PHIL6120)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728C7" w:rsidP="00154D48">
      <w:pPr>
        <w:spacing w:after="120" w:line="240" w:lineRule="auto"/>
        <w:ind w:left="567" w:right="260"/>
        <w:rPr>
          <w:rFonts w:ascii="Arial" w:hAnsi="Arial" w:cs="Arial"/>
        </w:rPr>
      </w:pPr>
      <w:r w:rsidRPr="004728C7">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 xml:space="preserve">Autumn or </w:t>
      </w:r>
      <w:proofErr w:type="gramStart"/>
      <w:r w:rsidRPr="004728C7">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4728C7" w:rsidP="00154D48">
      <w:pPr>
        <w:spacing w:after="120" w:line="240" w:lineRule="auto"/>
        <w:ind w:left="567" w:right="260"/>
        <w:rPr>
          <w:rFonts w:ascii="Arial" w:hAnsi="Arial" w:cs="Arial"/>
          <w:iCs/>
        </w:rPr>
      </w:pPr>
      <w:r w:rsidRPr="004728C7">
        <w:rPr>
          <w:rFonts w:ascii="Arial" w:hAnsi="Arial" w:cs="Arial"/>
          <w:iCs/>
        </w:rPr>
        <w:t>Optional for BA Philosophy (Single and Joint Honours)</w:t>
      </w:r>
    </w:p>
    <w:p w:rsidR="004728C7" w:rsidRPr="00154D48" w:rsidRDefault="004728C7" w:rsidP="00154D48">
      <w:pPr>
        <w:spacing w:after="120" w:line="240" w:lineRule="auto"/>
        <w:ind w:left="567" w:right="260"/>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4728C7">
        <w:rPr>
          <w:rFonts w:ascii="Arial" w:hAnsi="Arial" w:cs="Arial"/>
          <w:b/>
        </w:rPr>
        <w:t xml:space="preserve"> Level 5</w:t>
      </w:r>
      <w:r w:rsidR="00C729D7" w:rsidRPr="00302082">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3915CA">
        <w:rPr>
          <w:rFonts w:ascii="Arial" w:hAnsi="Arial" w:cs="Arial"/>
        </w:rPr>
        <w:t xml:space="preserve"> </w:t>
      </w:r>
      <w:r>
        <w:rPr>
          <w:rFonts w:ascii="Arial" w:hAnsi="Arial" w:cs="Arial"/>
        </w:rPr>
        <w:t>critical</w:t>
      </w:r>
      <w:r w:rsidRPr="003915CA">
        <w:rPr>
          <w:rFonts w:ascii="Arial" w:hAnsi="Arial" w:cs="Arial"/>
        </w:rPr>
        <w:t xml:space="preserve"> understanding of central issues in contemporary analytic metaphysics;</w:t>
      </w:r>
    </w:p>
    <w:p w:rsidR="004728C7" w:rsidRDefault="004728C7" w:rsidP="004728C7">
      <w:pPr>
        <w:spacing w:after="120" w:line="240" w:lineRule="auto"/>
        <w:ind w:left="1418" w:right="260" w:hanging="567"/>
        <w:jc w:val="both"/>
        <w:rPr>
          <w:rFonts w:ascii="Arial" w:hAnsi="Arial" w:cs="Arial"/>
        </w:rPr>
      </w:pPr>
      <w:r>
        <w:rPr>
          <w:rFonts w:ascii="Arial" w:hAnsi="Arial" w:cs="Arial"/>
        </w:rPr>
        <w:t>8.2</w:t>
      </w:r>
      <w:r>
        <w:rPr>
          <w:rFonts w:ascii="Arial" w:hAnsi="Arial" w:cs="Arial"/>
        </w:rPr>
        <w:tab/>
        <w:t>E</w:t>
      </w:r>
      <w:r w:rsidRPr="003915CA">
        <w:rPr>
          <w:rFonts w:ascii="Arial" w:hAnsi="Arial" w:cs="Arial"/>
        </w:rPr>
        <w:t xml:space="preserve">ngage </w:t>
      </w:r>
      <w:r>
        <w:rPr>
          <w:rFonts w:ascii="Arial" w:hAnsi="Arial" w:cs="Arial"/>
        </w:rPr>
        <w:t xml:space="preserve">critically </w:t>
      </w:r>
      <w:r w:rsidRPr="003915CA">
        <w:rPr>
          <w:rFonts w:ascii="Arial" w:hAnsi="Arial" w:cs="Arial"/>
        </w:rPr>
        <w:t>in metaphysical speculation</w:t>
      </w:r>
      <w:r w:rsidRPr="008B3573">
        <w:rPr>
          <w:rFonts w:ascii="Arial" w:hAnsi="Arial" w:cs="Arial"/>
        </w:rPr>
        <w:t xml:space="preserve"> through their study of the relevant arguments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w:t>
      </w:r>
      <w:r w:rsidRPr="003915CA">
        <w:rPr>
          <w:rFonts w:ascii="Arial" w:hAnsi="Arial" w:cs="Arial"/>
        </w:rPr>
        <w:t xml:space="preserve">emonstrate an ability to engage in </w:t>
      </w:r>
      <w:r w:rsidRPr="008B3573">
        <w:rPr>
          <w:rFonts w:ascii="Arial" w:hAnsi="Arial" w:cs="Arial"/>
        </w:rPr>
        <w:t>a close critical reading of some of major philosophical texts in the field</w:t>
      </w:r>
      <w:r>
        <w:rPr>
          <w:rFonts w:ascii="Arial" w:hAnsi="Arial" w:cs="Arial"/>
        </w:rPr>
        <w:t xml:space="preserve"> of metaphysics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8.4</w:t>
      </w:r>
      <w:r>
        <w:rPr>
          <w:rFonts w:ascii="Arial" w:hAnsi="Arial" w:cs="Arial"/>
        </w:rPr>
        <w:tab/>
        <w:t>C</w:t>
      </w:r>
      <w:r w:rsidRPr="003915CA">
        <w:rPr>
          <w:rFonts w:ascii="Arial" w:hAnsi="Arial" w:cs="Arial"/>
        </w:rPr>
        <w:t>onsider how to engage others in the central issues of analytic metaphysics.</w:t>
      </w:r>
    </w:p>
    <w:p w:rsidR="004728C7" w:rsidRDefault="004728C7" w:rsidP="004728C7">
      <w:pPr>
        <w:spacing w:after="120" w:line="240" w:lineRule="auto"/>
        <w:ind w:left="567" w:right="260"/>
        <w:jc w:val="both"/>
        <w:rPr>
          <w:rFonts w:ascii="Arial" w:hAnsi="Arial" w:cs="Arial"/>
        </w:rPr>
      </w:pPr>
      <w:r w:rsidRPr="003915CA">
        <w:rPr>
          <w:rFonts w:ascii="Arial" w:hAnsi="Arial" w:cs="Arial"/>
          <w:b/>
        </w:rPr>
        <w:t xml:space="preserve">On successfully completing the module, Level </w:t>
      </w:r>
      <w:r>
        <w:rPr>
          <w:rFonts w:ascii="Arial" w:hAnsi="Arial" w:cs="Arial"/>
          <w:b/>
        </w:rPr>
        <w:t>6</w:t>
      </w:r>
      <w:r w:rsidRPr="003915CA">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8B3573">
        <w:rPr>
          <w:rFonts w:ascii="Arial" w:hAnsi="Arial" w:cs="Arial"/>
        </w:rPr>
        <w:t>Demonstrate systematic understanding of both key and wider concepts relating to central issues in contemporary analytic metaphysics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8B3573">
        <w:rPr>
          <w:rFonts w:ascii="Arial" w:hAnsi="Arial" w:cs="Arial"/>
        </w:rPr>
        <w:t>Engage critically in metaphysical speculation, and defend a position with respect to some of the central issues in th</w:t>
      </w:r>
      <w:r>
        <w:rPr>
          <w:rFonts w:ascii="Arial" w:hAnsi="Arial" w:cs="Arial"/>
        </w:rPr>
        <w:t>e</w:t>
      </w:r>
      <w:r w:rsidRPr="008B3573">
        <w:rPr>
          <w:rFonts w:ascii="Arial" w:hAnsi="Arial" w:cs="Arial"/>
        </w:rPr>
        <w:t xml:space="preserve"> field of </w:t>
      </w:r>
      <w:r>
        <w:rPr>
          <w:rFonts w:ascii="Arial" w:hAnsi="Arial" w:cs="Arial"/>
        </w:rPr>
        <w:t>metaphysics</w:t>
      </w:r>
      <w:r w:rsidRPr="008B3573">
        <w:rPr>
          <w:rFonts w:ascii="Arial" w:hAnsi="Arial" w:cs="Arial"/>
        </w:rPr>
        <w:t>, through their study of the relevant arguments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8.7</w:t>
      </w:r>
      <w:r>
        <w:rPr>
          <w:rFonts w:ascii="Arial" w:hAnsi="Arial" w:cs="Arial"/>
        </w:rPr>
        <w:tab/>
      </w:r>
      <w:r w:rsidRPr="008B3573">
        <w:rPr>
          <w:rFonts w:ascii="Arial" w:hAnsi="Arial" w:cs="Arial"/>
        </w:rPr>
        <w:t xml:space="preserve">Demonstrate the ability to accurately deploy established techniques of analysis and enquiry when reading some of </w:t>
      </w:r>
      <w:r>
        <w:rPr>
          <w:rFonts w:ascii="Arial" w:hAnsi="Arial" w:cs="Arial"/>
        </w:rPr>
        <w:t xml:space="preserve">the </w:t>
      </w:r>
      <w:r w:rsidRPr="008B3573">
        <w:rPr>
          <w:rFonts w:ascii="Arial" w:hAnsi="Arial" w:cs="Arial"/>
        </w:rPr>
        <w:t>major philosophical texts in the field</w:t>
      </w:r>
      <w:r>
        <w:rPr>
          <w:rFonts w:ascii="Arial" w:hAnsi="Arial" w:cs="Arial"/>
        </w:rPr>
        <w:t xml:space="preserve"> of metaphysics</w:t>
      </w:r>
      <w:r w:rsidRPr="008B3573">
        <w:rPr>
          <w:rFonts w:ascii="Arial" w:hAnsi="Arial" w:cs="Arial"/>
        </w:rPr>
        <w:t xml:space="preserve">, and </w:t>
      </w:r>
      <w:r>
        <w:rPr>
          <w:rFonts w:ascii="Arial" w:hAnsi="Arial" w:cs="Arial"/>
        </w:rPr>
        <w:t>d</w:t>
      </w:r>
      <w:r w:rsidRPr="008B3573">
        <w:rPr>
          <w:rFonts w:ascii="Arial" w:hAnsi="Arial" w:cs="Arial"/>
        </w:rPr>
        <w:t xml:space="preserve">emonstrate </w:t>
      </w:r>
      <w:r>
        <w:rPr>
          <w:rFonts w:ascii="Arial" w:hAnsi="Arial" w:cs="Arial"/>
        </w:rPr>
        <w:t xml:space="preserve">an </w:t>
      </w:r>
      <w:r w:rsidRPr="008B3573">
        <w:rPr>
          <w:rFonts w:ascii="Arial" w:hAnsi="Arial" w:cs="Arial"/>
        </w:rPr>
        <w:t>understand</w:t>
      </w:r>
      <w:r>
        <w:rPr>
          <w:rFonts w:ascii="Arial" w:hAnsi="Arial" w:cs="Arial"/>
        </w:rPr>
        <w:t>ing of</w:t>
      </w:r>
      <w:r w:rsidRPr="008B3573">
        <w:rPr>
          <w:rFonts w:ascii="Arial" w:hAnsi="Arial" w:cs="Arial"/>
        </w:rPr>
        <w:t xml:space="preserve"> the different and sometimes conflicting approaches to this discipline in contemporary research</w:t>
      </w:r>
      <w:r w:rsidRPr="003915CA">
        <w:rPr>
          <w:rFonts w:ascii="Arial" w:hAnsi="Arial" w:cs="Arial"/>
        </w:rPr>
        <w:t>;</w:t>
      </w:r>
    </w:p>
    <w:p w:rsidR="0026253A" w:rsidRPr="00154D48" w:rsidRDefault="004728C7" w:rsidP="004728C7">
      <w:pPr>
        <w:spacing w:after="120" w:line="240" w:lineRule="auto"/>
        <w:ind w:left="1430" w:right="260" w:hanging="550"/>
        <w:jc w:val="both"/>
        <w:rPr>
          <w:rFonts w:ascii="Arial" w:hAnsi="Arial" w:cs="Arial"/>
        </w:rPr>
      </w:pPr>
      <w:r>
        <w:rPr>
          <w:rFonts w:ascii="Arial" w:hAnsi="Arial" w:cs="Arial"/>
        </w:rPr>
        <w:t>8.8</w:t>
      </w:r>
      <w:r>
        <w:rPr>
          <w:rFonts w:ascii="Arial" w:hAnsi="Arial" w:cs="Arial"/>
        </w:rPr>
        <w:tab/>
        <w:t>C</w:t>
      </w:r>
      <w:r w:rsidRPr="003915CA">
        <w:rPr>
          <w:rFonts w:ascii="Arial" w:hAnsi="Arial" w:cs="Arial"/>
        </w:rPr>
        <w:t>onsider how to fruitfully engage others in the central issues of analytic metaphysics</w:t>
      </w:r>
      <w:r w:rsidRPr="008B3573">
        <w:t xml:space="preserve"> </w:t>
      </w:r>
      <w:r w:rsidRPr="008B3573">
        <w:rPr>
          <w:rFonts w:ascii="Arial" w:hAnsi="Arial" w:cs="Arial"/>
        </w:rPr>
        <w:t>through structured use of research-based materials.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728C7">
        <w:rPr>
          <w:rFonts w:ascii="Arial" w:hAnsi="Arial" w:cs="Arial"/>
          <w:b/>
        </w:rPr>
        <w:t xml:space="preserve">Level 5 </w:t>
      </w:r>
      <w:r w:rsidR="00C729D7" w:rsidRPr="00302082">
        <w:rPr>
          <w:rFonts w:ascii="Arial" w:hAnsi="Arial" w:cs="Arial"/>
          <w:b/>
        </w:rPr>
        <w:t>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w:t>
      </w:r>
      <w:r w:rsidRPr="003915CA">
        <w:rPr>
          <w:rFonts w:ascii="Arial" w:hAnsi="Arial" w:cs="Arial"/>
        </w:rPr>
        <w:t xml:space="preserve"> their skills in analysis;</w:t>
      </w:r>
    </w:p>
    <w:p w:rsidR="004728C7" w:rsidRDefault="004728C7" w:rsidP="004728C7">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8B3573">
        <w:rPr>
          <w:rFonts w:ascii="Arial" w:hAnsi="Arial" w:cs="Arial"/>
        </w:rPr>
        <w:t>Engage in argument</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8B3573">
        <w:rPr>
          <w:rFonts w:ascii="Arial" w:hAnsi="Arial" w:cs="Arial"/>
        </w:rPr>
        <w:t>Demonstrate their skills in critical analysis and argument through their engagement with relevant texts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9.4</w:t>
      </w:r>
      <w:r>
        <w:rPr>
          <w:rFonts w:ascii="Arial" w:hAnsi="Arial" w:cs="Arial"/>
        </w:rPr>
        <w:tab/>
        <w:t>Demonstrate</w:t>
      </w:r>
      <w:r w:rsidRPr="003915CA">
        <w:rPr>
          <w:rFonts w:ascii="Arial" w:hAnsi="Arial" w:cs="Arial"/>
        </w:rPr>
        <w:t xml:space="preserve"> their ability to work </w:t>
      </w:r>
      <w:r>
        <w:rPr>
          <w:rFonts w:ascii="Arial" w:hAnsi="Arial" w:cs="Arial"/>
        </w:rPr>
        <w:t>alone</w:t>
      </w:r>
      <w:r w:rsidRPr="003915CA">
        <w:rPr>
          <w:rFonts w:ascii="Arial" w:hAnsi="Arial" w:cs="Arial"/>
        </w:rPr>
        <w:t xml:space="preserve"> and to take responsibility for their</w:t>
      </w:r>
      <w:r>
        <w:rPr>
          <w:rFonts w:ascii="Arial" w:hAnsi="Arial" w:cs="Arial"/>
        </w:rPr>
        <w:t xml:space="preserve"> own</w:t>
      </w:r>
      <w:r w:rsidRPr="003915CA">
        <w:rPr>
          <w:rFonts w:ascii="Arial" w:hAnsi="Arial" w:cs="Arial"/>
        </w:rPr>
        <w:t xml:space="preserve"> learning</w:t>
      </w:r>
      <w:r>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lastRenderedPageBreak/>
        <w:t>9.5</w:t>
      </w:r>
      <w:r>
        <w:rPr>
          <w:rFonts w:ascii="Arial" w:hAnsi="Arial" w:cs="Arial"/>
        </w:rPr>
        <w:tab/>
      </w:r>
      <w:r w:rsidRPr="008B3573">
        <w:rPr>
          <w:rFonts w:ascii="Arial" w:hAnsi="Arial" w:cs="Arial"/>
        </w:rPr>
        <w:t>Demonstrate their ability to clarify complex ideas and arguments.</w:t>
      </w:r>
    </w:p>
    <w:p w:rsidR="004728C7" w:rsidRDefault="004728C7" w:rsidP="004728C7">
      <w:pPr>
        <w:spacing w:after="120" w:line="240" w:lineRule="auto"/>
        <w:ind w:left="567" w:right="260"/>
        <w:jc w:val="both"/>
        <w:rPr>
          <w:rFonts w:ascii="Arial" w:hAnsi="Arial" w:cs="Arial"/>
        </w:rPr>
      </w:pPr>
      <w:r w:rsidRPr="003915CA">
        <w:rPr>
          <w:rFonts w:ascii="Arial" w:hAnsi="Arial" w:cs="Arial"/>
          <w:b/>
        </w:rPr>
        <w:t xml:space="preserve">On successfully completing the module, Level </w:t>
      </w:r>
      <w:r>
        <w:rPr>
          <w:rFonts w:ascii="Arial" w:hAnsi="Arial" w:cs="Arial"/>
          <w:b/>
        </w:rPr>
        <w:t>6</w:t>
      </w:r>
      <w:r w:rsidRPr="003915CA">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9.6</w:t>
      </w:r>
      <w:r>
        <w:rPr>
          <w:rFonts w:ascii="Arial" w:hAnsi="Arial" w:cs="Arial"/>
        </w:rPr>
        <w:tab/>
        <w:t>Demonstrate</w:t>
      </w:r>
      <w:r w:rsidRPr="003915CA">
        <w:rPr>
          <w:rFonts w:ascii="Arial" w:hAnsi="Arial" w:cs="Arial"/>
        </w:rPr>
        <w:t xml:space="preserve"> </w:t>
      </w:r>
      <w:r>
        <w:rPr>
          <w:rFonts w:ascii="Arial" w:hAnsi="Arial" w:cs="Arial"/>
        </w:rPr>
        <w:t>their</w:t>
      </w:r>
      <w:r w:rsidRPr="003915CA">
        <w:rPr>
          <w:rFonts w:ascii="Arial" w:hAnsi="Arial" w:cs="Arial"/>
        </w:rPr>
        <w:t xml:space="preserve"> skills in analysis and </w:t>
      </w:r>
      <w:r w:rsidRPr="008B3573">
        <w:rPr>
          <w:rFonts w:ascii="Arial" w:hAnsi="Arial" w:cs="Arial"/>
        </w:rPr>
        <w:t>articulating a coherent position</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9.7</w:t>
      </w:r>
      <w:r>
        <w:rPr>
          <w:rFonts w:ascii="Arial" w:hAnsi="Arial" w:cs="Arial"/>
        </w:rPr>
        <w:tab/>
      </w:r>
      <w:r w:rsidRPr="008B3573">
        <w:rPr>
          <w:rFonts w:ascii="Arial" w:hAnsi="Arial" w:cs="Arial"/>
        </w:rPr>
        <w:t>Engage in argument and use such arguments to support a coherent position</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9.8</w:t>
      </w:r>
      <w:r>
        <w:rPr>
          <w:rFonts w:ascii="Arial" w:hAnsi="Arial" w:cs="Arial"/>
        </w:rPr>
        <w:tab/>
      </w:r>
      <w:r w:rsidRPr="008B3573">
        <w:rPr>
          <w:rFonts w:ascii="Arial" w:hAnsi="Arial" w:cs="Arial"/>
        </w:rPr>
        <w:t>Demonstrate their skills in critical analysis, argument, and supporting a particular position through their engagement with major texts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9.9</w:t>
      </w:r>
      <w:r>
        <w:rPr>
          <w:rFonts w:ascii="Arial" w:hAnsi="Arial" w:cs="Arial"/>
        </w:rPr>
        <w:tab/>
      </w:r>
      <w:r w:rsidRPr="008B3573">
        <w:rPr>
          <w:rFonts w:ascii="Arial" w:hAnsi="Arial" w:cs="Arial"/>
        </w:rPr>
        <w:t>Work well alone and to take responsibility for their own learning, making use of scholarly reviews and primary sources;</w:t>
      </w:r>
    </w:p>
    <w:p w:rsidR="0026253A" w:rsidRDefault="004728C7" w:rsidP="004728C7">
      <w:pPr>
        <w:spacing w:after="120" w:line="240" w:lineRule="auto"/>
        <w:ind w:left="1430" w:right="260" w:hanging="550"/>
        <w:jc w:val="both"/>
      </w:pPr>
      <w:r>
        <w:rPr>
          <w:rFonts w:ascii="Arial" w:hAnsi="Arial" w:cs="Arial"/>
        </w:rPr>
        <w:t>9.10</w:t>
      </w:r>
      <w:r>
        <w:rPr>
          <w:rFonts w:ascii="Arial" w:hAnsi="Arial" w:cs="Arial"/>
        </w:rPr>
        <w:tab/>
      </w:r>
      <w:r w:rsidRPr="008B3573">
        <w:rPr>
          <w:rFonts w:ascii="Arial" w:hAnsi="Arial" w:cs="Arial"/>
        </w:rPr>
        <w:t xml:space="preserve">Demonstrate their ability to clarify complex ideas and arguments, </w:t>
      </w:r>
      <w:r>
        <w:rPr>
          <w:rFonts w:ascii="Arial" w:hAnsi="Arial" w:cs="Arial"/>
        </w:rPr>
        <w:t xml:space="preserve">and </w:t>
      </w:r>
      <w:r w:rsidRPr="008B3573">
        <w:rPr>
          <w:rFonts w:ascii="Arial" w:hAnsi="Arial" w:cs="Arial"/>
        </w:rPr>
        <w:t>to develop their own ideas and arguments.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4728C7" w:rsidP="004728C7">
      <w:pPr>
        <w:spacing w:after="120" w:line="240" w:lineRule="auto"/>
        <w:ind w:left="567" w:right="260"/>
        <w:jc w:val="both"/>
        <w:rPr>
          <w:rFonts w:ascii="Arial" w:hAnsi="Arial" w:cs="Arial"/>
          <w:iCs/>
        </w:rPr>
      </w:pPr>
      <w:r w:rsidRPr="004728C7">
        <w:rPr>
          <w:rFonts w:ascii="Arial" w:hAnsi="Arial" w:cs="Arial"/>
          <w:iCs/>
        </w:rPr>
        <w:t>How does truth relate to existence? This module looks at the connection between truths and the things that make them true. We consider questions relating to the connection between truth and ontology (or existence) concerning time, persistence, possibility, generality, composition, and causation. We will look at how these issues are discussed in contemporary analytic metaphysics. We will explore both what solutions looking at the connections between truth and ontology might offer, whether this approach to the problems is useful, and how best to communicate the problems we discuss.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Bardon, A. and Dyke, H. (2013) </w:t>
      </w:r>
      <w:r w:rsidRPr="003915CA">
        <w:rPr>
          <w:rFonts w:ascii="Arial" w:hAnsi="Arial" w:cs="Arial"/>
          <w:i/>
        </w:rPr>
        <w:t>A Companion to the Philosophy of Time</w:t>
      </w:r>
      <w:r w:rsidRPr="003915CA">
        <w:rPr>
          <w:rFonts w:ascii="Arial" w:hAnsi="Arial" w:cs="Arial"/>
        </w:rPr>
        <w:t>, Oxford: Wiley-Blackwell</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Hawley, K (2001) </w:t>
      </w:r>
      <w:r w:rsidRPr="003915CA">
        <w:rPr>
          <w:rFonts w:ascii="Arial" w:hAnsi="Arial" w:cs="Arial"/>
          <w:i/>
        </w:rPr>
        <w:t>How Things Persist</w:t>
      </w:r>
      <w:r w:rsidRPr="003915CA">
        <w:rPr>
          <w:rFonts w:ascii="Arial" w:hAnsi="Arial" w:cs="Arial"/>
        </w:rPr>
        <w:t>, Oxford: Oxford University Press</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Lewis, D. K. (1986) </w:t>
      </w:r>
      <w:r w:rsidRPr="003915CA">
        <w:rPr>
          <w:rFonts w:ascii="Arial" w:hAnsi="Arial" w:cs="Arial"/>
          <w:i/>
        </w:rPr>
        <w:t>On the Plurality of Worlds</w:t>
      </w:r>
      <w:r w:rsidRPr="003915CA">
        <w:rPr>
          <w:rFonts w:ascii="Arial" w:hAnsi="Arial" w:cs="Arial"/>
        </w:rPr>
        <w:t>, Oxford: Blackwell</w:t>
      </w:r>
    </w:p>
    <w:p w:rsidR="00154D48" w:rsidRPr="00154D48" w:rsidRDefault="004728C7" w:rsidP="004728C7">
      <w:pPr>
        <w:spacing w:after="120" w:line="240" w:lineRule="auto"/>
        <w:ind w:left="567" w:right="260"/>
        <w:jc w:val="both"/>
        <w:rPr>
          <w:rFonts w:ascii="Arial" w:hAnsi="Arial" w:cs="Arial"/>
        </w:rPr>
      </w:pPr>
      <w:proofErr w:type="spellStart"/>
      <w:r w:rsidRPr="003915CA">
        <w:rPr>
          <w:rFonts w:ascii="Arial" w:hAnsi="Arial" w:cs="Arial"/>
        </w:rPr>
        <w:t>Tallant</w:t>
      </w:r>
      <w:proofErr w:type="spellEnd"/>
      <w:r w:rsidRPr="003915CA">
        <w:rPr>
          <w:rFonts w:ascii="Arial" w:hAnsi="Arial" w:cs="Arial"/>
        </w:rPr>
        <w:t xml:space="preserve">, J. (2011) </w:t>
      </w:r>
      <w:r w:rsidRPr="003915CA">
        <w:rPr>
          <w:rFonts w:ascii="Arial" w:hAnsi="Arial" w:cs="Arial"/>
          <w:i/>
        </w:rPr>
        <w:t>Metaphysics: An Introduction</w:t>
      </w:r>
      <w:r w:rsidRPr="003915CA">
        <w:rPr>
          <w:rFonts w:ascii="Arial" w:hAnsi="Arial" w:cs="Arial"/>
        </w:rPr>
        <w:t>, London: Continuum</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14941">
        <w:rPr>
          <w:rFonts w:ascii="Arial" w:hAnsi="Arial" w:cs="Arial"/>
          <w:iCs/>
        </w:rPr>
        <w:t>42</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14941">
        <w:rPr>
          <w:rFonts w:ascii="Arial" w:hAnsi="Arial" w:cs="Arial"/>
          <w:iCs/>
        </w:rPr>
        <w:t>2</w:t>
      </w:r>
      <w:r w:rsidR="00626C93">
        <w:rPr>
          <w:rFonts w:ascii="Arial" w:hAnsi="Arial" w:cs="Arial"/>
          <w:iCs/>
        </w:rPr>
        <w:t>5</w:t>
      </w:r>
      <w:r w:rsidR="00C14941">
        <w:rPr>
          <w:rFonts w:ascii="Arial" w:hAnsi="Arial" w:cs="Arial"/>
          <w:iCs/>
        </w:rPr>
        <w:t>8</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4728C7">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4728C7" w:rsidP="00BE773E">
      <w:pPr>
        <w:numPr>
          <w:ilvl w:val="0"/>
          <w:numId w:val="11"/>
        </w:numPr>
        <w:spacing w:after="120" w:line="240" w:lineRule="auto"/>
        <w:ind w:right="260"/>
        <w:rPr>
          <w:rFonts w:ascii="Arial" w:hAnsi="Arial" w:cs="Arial"/>
          <w:iCs/>
        </w:rPr>
      </w:pPr>
      <w:r>
        <w:rPr>
          <w:rFonts w:ascii="Arial" w:hAnsi="Arial" w:cs="Arial"/>
          <w:iCs/>
        </w:rPr>
        <w:t>Mid-term Essay</w:t>
      </w:r>
      <w:r w:rsidRPr="004728C7">
        <w:rPr>
          <w:rFonts w:ascii="Arial" w:hAnsi="Arial" w:cs="Arial"/>
          <w:iCs/>
        </w:rPr>
        <w:t xml:space="preserve"> (2,000 words) – 35%</w:t>
      </w:r>
    </w:p>
    <w:p w:rsidR="00BE773E" w:rsidRPr="00BE773E" w:rsidRDefault="004728C7" w:rsidP="00BE773E">
      <w:pPr>
        <w:numPr>
          <w:ilvl w:val="0"/>
          <w:numId w:val="11"/>
        </w:numPr>
        <w:spacing w:after="120" w:line="240" w:lineRule="auto"/>
        <w:ind w:right="260"/>
        <w:rPr>
          <w:rFonts w:ascii="Arial" w:hAnsi="Arial" w:cs="Arial"/>
          <w:iCs/>
        </w:rPr>
      </w:pPr>
      <w:r>
        <w:rPr>
          <w:rFonts w:ascii="Arial" w:hAnsi="Arial" w:cs="Arial"/>
          <w:iCs/>
        </w:rPr>
        <w:t xml:space="preserve">Final </w:t>
      </w:r>
      <w:r w:rsidRPr="004728C7">
        <w:rPr>
          <w:rFonts w:ascii="Arial" w:hAnsi="Arial" w:cs="Arial"/>
          <w:iCs/>
        </w:rPr>
        <w:t>Essay (2,000 words) – 35%</w:t>
      </w:r>
    </w:p>
    <w:p w:rsidR="00BE773E" w:rsidRPr="004728C7" w:rsidRDefault="004728C7" w:rsidP="00AD304C">
      <w:pPr>
        <w:numPr>
          <w:ilvl w:val="0"/>
          <w:numId w:val="10"/>
        </w:numPr>
        <w:spacing w:after="120" w:line="240" w:lineRule="auto"/>
        <w:ind w:right="260"/>
        <w:rPr>
          <w:rFonts w:ascii="Arial" w:hAnsi="Arial" w:cs="Arial"/>
          <w:iCs/>
        </w:rPr>
      </w:pPr>
      <w:r w:rsidRPr="004728C7">
        <w:rPr>
          <w:rFonts w:ascii="Arial" w:hAnsi="Arial" w:cs="Arial"/>
          <w:iCs/>
        </w:rPr>
        <w:t xml:space="preserve">Group </w:t>
      </w:r>
      <w:r w:rsidR="00C14941">
        <w:rPr>
          <w:rFonts w:ascii="Arial" w:hAnsi="Arial" w:cs="Arial"/>
          <w:iCs/>
        </w:rPr>
        <w:t xml:space="preserve">Poster </w:t>
      </w:r>
      <w:r w:rsidRPr="004728C7">
        <w:rPr>
          <w:rFonts w:ascii="Arial" w:hAnsi="Arial" w:cs="Arial"/>
          <w:iCs/>
        </w:rPr>
        <w:t>Presentation (20 minutes) – 30%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4728C7">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4728C7" w:rsidRPr="00302082" w:rsidTr="004728C7">
        <w:tc>
          <w:tcPr>
            <w:tcW w:w="2439" w:type="dxa"/>
            <w:shd w:val="clear" w:color="auto" w:fill="D9D9D9" w:themeFill="background1" w:themeFillShade="D9"/>
          </w:tcPr>
          <w:p w:rsidR="004728C7" w:rsidRPr="00302082" w:rsidRDefault="004728C7" w:rsidP="00302082">
            <w:pPr>
              <w:spacing w:after="120"/>
              <w:ind w:left="33"/>
              <w:rPr>
                <w:rFonts w:ascii="Arial" w:hAnsi="Arial" w:cs="Arial"/>
                <w:b/>
              </w:rPr>
            </w:pPr>
            <w:r w:rsidRPr="00302082">
              <w:rPr>
                <w:rFonts w:ascii="Arial" w:hAnsi="Arial" w:cs="Arial"/>
                <w:b/>
              </w:rPr>
              <w:t>Module learning outcome</w:t>
            </w:r>
          </w:p>
        </w:tc>
        <w:tc>
          <w:tcPr>
            <w:tcW w:w="567" w:type="dxa"/>
          </w:tcPr>
          <w:p w:rsidR="004728C7" w:rsidRPr="002302FD" w:rsidRDefault="004728C7" w:rsidP="00302082">
            <w:pPr>
              <w:spacing w:after="120"/>
              <w:rPr>
                <w:rFonts w:ascii="Arial" w:hAnsi="Arial" w:cs="Arial"/>
              </w:rPr>
            </w:pPr>
            <w:r w:rsidRPr="002302FD">
              <w:rPr>
                <w:rFonts w:ascii="Arial" w:hAnsi="Arial" w:cs="Arial"/>
              </w:rPr>
              <w:t>8.1</w:t>
            </w:r>
          </w:p>
        </w:tc>
        <w:tc>
          <w:tcPr>
            <w:tcW w:w="567" w:type="dxa"/>
          </w:tcPr>
          <w:p w:rsidR="004728C7" w:rsidRPr="002302FD" w:rsidRDefault="004728C7" w:rsidP="00302082">
            <w:pPr>
              <w:spacing w:after="120"/>
              <w:rPr>
                <w:rFonts w:ascii="Arial" w:hAnsi="Arial" w:cs="Arial"/>
              </w:rPr>
            </w:pPr>
            <w:r w:rsidRPr="002302FD">
              <w:rPr>
                <w:rFonts w:ascii="Arial" w:hAnsi="Arial" w:cs="Arial"/>
              </w:rPr>
              <w:t>8.2</w:t>
            </w:r>
          </w:p>
        </w:tc>
        <w:tc>
          <w:tcPr>
            <w:tcW w:w="567" w:type="dxa"/>
          </w:tcPr>
          <w:p w:rsidR="004728C7" w:rsidRPr="002302FD" w:rsidRDefault="004728C7" w:rsidP="00302082">
            <w:pPr>
              <w:spacing w:after="120"/>
              <w:rPr>
                <w:rFonts w:ascii="Arial" w:hAnsi="Arial" w:cs="Arial"/>
              </w:rPr>
            </w:pPr>
            <w:r w:rsidRPr="002302FD">
              <w:rPr>
                <w:rFonts w:ascii="Arial" w:hAnsi="Arial" w:cs="Arial"/>
              </w:rPr>
              <w:t>8.3</w:t>
            </w:r>
          </w:p>
        </w:tc>
        <w:tc>
          <w:tcPr>
            <w:tcW w:w="567" w:type="dxa"/>
          </w:tcPr>
          <w:p w:rsidR="004728C7" w:rsidRPr="002302FD" w:rsidRDefault="004728C7" w:rsidP="00302082">
            <w:pPr>
              <w:spacing w:after="120"/>
              <w:rPr>
                <w:rFonts w:ascii="Arial" w:hAnsi="Arial" w:cs="Arial"/>
              </w:rPr>
            </w:pPr>
            <w:r w:rsidRPr="002302FD">
              <w:rPr>
                <w:rFonts w:ascii="Arial" w:hAnsi="Arial" w:cs="Arial"/>
              </w:rPr>
              <w:t>8.4</w:t>
            </w:r>
          </w:p>
        </w:tc>
        <w:tc>
          <w:tcPr>
            <w:tcW w:w="567" w:type="dxa"/>
          </w:tcPr>
          <w:p w:rsidR="004728C7" w:rsidRPr="002302FD" w:rsidRDefault="004728C7" w:rsidP="00302082">
            <w:pPr>
              <w:spacing w:after="120"/>
              <w:rPr>
                <w:rFonts w:ascii="Arial" w:hAnsi="Arial" w:cs="Arial"/>
              </w:rPr>
            </w:pPr>
            <w:r w:rsidRPr="002302FD">
              <w:rPr>
                <w:rFonts w:ascii="Arial" w:hAnsi="Arial" w:cs="Arial"/>
              </w:rPr>
              <w:t>9.1</w:t>
            </w:r>
          </w:p>
        </w:tc>
        <w:tc>
          <w:tcPr>
            <w:tcW w:w="567" w:type="dxa"/>
          </w:tcPr>
          <w:p w:rsidR="004728C7" w:rsidRPr="002302FD" w:rsidRDefault="004728C7" w:rsidP="00302082">
            <w:pPr>
              <w:spacing w:after="120"/>
              <w:rPr>
                <w:rFonts w:ascii="Arial" w:hAnsi="Arial" w:cs="Arial"/>
              </w:rPr>
            </w:pPr>
            <w:r w:rsidRPr="002302FD">
              <w:rPr>
                <w:rFonts w:ascii="Arial" w:hAnsi="Arial" w:cs="Arial"/>
              </w:rPr>
              <w:t>9.2</w:t>
            </w:r>
          </w:p>
        </w:tc>
        <w:tc>
          <w:tcPr>
            <w:tcW w:w="567" w:type="dxa"/>
          </w:tcPr>
          <w:p w:rsidR="004728C7" w:rsidRPr="002302FD" w:rsidRDefault="004728C7" w:rsidP="00302082">
            <w:pPr>
              <w:spacing w:after="120"/>
              <w:rPr>
                <w:rFonts w:ascii="Arial" w:hAnsi="Arial" w:cs="Arial"/>
              </w:rPr>
            </w:pPr>
            <w:r w:rsidRPr="002302FD">
              <w:rPr>
                <w:rFonts w:ascii="Arial" w:hAnsi="Arial" w:cs="Arial"/>
              </w:rPr>
              <w:t>9.3</w:t>
            </w:r>
          </w:p>
        </w:tc>
        <w:tc>
          <w:tcPr>
            <w:tcW w:w="567" w:type="dxa"/>
          </w:tcPr>
          <w:p w:rsidR="004728C7" w:rsidRPr="002302FD" w:rsidRDefault="004728C7" w:rsidP="00302082">
            <w:pPr>
              <w:spacing w:after="120"/>
              <w:rPr>
                <w:rFonts w:ascii="Arial" w:hAnsi="Arial" w:cs="Arial"/>
              </w:rPr>
            </w:pPr>
            <w:r w:rsidRPr="002302FD">
              <w:rPr>
                <w:rFonts w:ascii="Arial" w:hAnsi="Arial" w:cs="Arial"/>
              </w:rPr>
              <w:t>9.4</w:t>
            </w:r>
          </w:p>
        </w:tc>
        <w:tc>
          <w:tcPr>
            <w:tcW w:w="567" w:type="dxa"/>
          </w:tcPr>
          <w:p w:rsidR="004728C7" w:rsidRPr="002302FD" w:rsidRDefault="004728C7" w:rsidP="00302082">
            <w:pPr>
              <w:spacing w:after="120"/>
              <w:rPr>
                <w:rFonts w:ascii="Arial" w:hAnsi="Arial" w:cs="Arial"/>
              </w:rPr>
            </w:pPr>
            <w:r w:rsidRPr="002302FD">
              <w:rPr>
                <w:rFonts w:ascii="Arial" w:hAnsi="Arial" w:cs="Arial"/>
              </w:rPr>
              <w:t>9.5</w:t>
            </w:r>
          </w:p>
        </w:tc>
      </w:tr>
      <w:tr w:rsidR="004728C7" w:rsidRPr="00302082" w:rsidTr="004728C7">
        <w:tc>
          <w:tcPr>
            <w:tcW w:w="2439" w:type="dxa"/>
            <w:shd w:val="clear" w:color="auto" w:fill="D9D9D9" w:themeFill="background1" w:themeFillShade="D9"/>
          </w:tcPr>
          <w:p w:rsidR="004728C7" w:rsidRPr="00302082" w:rsidRDefault="004728C7"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r>
      <w:tr w:rsidR="004728C7" w:rsidRPr="00302082" w:rsidTr="004728C7">
        <w:tc>
          <w:tcPr>
            <w:tcW w:w="2439" w:type="dxa"/>
          </w:tcPr>
          <w:p w:rsidR="004728C7" w:rsidRPr="00BE773E" w:rsidRDefault="004728C7" w:rsidP="00302082">
            <w:pPr>
              <w:spacing w:after="120"/>
              <w:rPr>
                <w:rFonts w:ascii="Arial" w:hAnsi="Arial" w:cs="Arial"/>
              </w:rPr>
            </w:pPr>
            <w:r w:rsidRPr="00BE773E">
              <w:rPr>
                <w:rFonts w:ascii="Arial" w:hAnsi="Arial" w:cs="Arial"/>
              </w:rPr>
              <w:t>Private Study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Lecture</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Seminar</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C14941" w:rsidRPr="00302082" w:rsidTr="004728C7">
        <w:tc>
          <w:tcPr>
            <w:tcW w:w="2439" w:type="dxa"/>
          </w:tcPr>
          <w:p w:rsidR="00C14941" w:rsidRDefault="00C14941" w:rsidP="00302082">
            <w:pPr>
              <w:spacing w:after="120"/>
              <w:rPr>
                <w:rFonts w:ascii="Arial" w:hAnsi="Arial" w:cs="Arial"/>
              </w:rPr>
            </w:pPr>
            <w:r>
              <w:rPr>
                <w:rFonts w:ascii="Arial" w:hAnsi="Arial" w:cs="Arial"/>
              </w:rPr>
              <w:t>Poster Presentation</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Pr="00302082"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r>
      <w:tr w:rsidR="004728C7" w:rsidRPr="00302082" w:rsidTr="004728C7">
        <w:tc>
          <w:tcPr>
            <w:tcW w:w="2439" w:type="dxa"/>
            <w:shd w:val="clear" w:color="auto" w:fill="D9D9D9" w:themeFill="background1" w:themeFillShade="D9"/>
          </w:tcPr>
          <w:p w:rsidR="004728C7" w:rsidRPr="00302082" w:rsidRDefault="004728C7" w:rsidP="00302082">
            <w:pPr>
              <w:spacing w:after="120"/>
              <w:rPr>
                <w:rFonts w:ascii="Arial" w:hAnsi="Arial" w:cs="Arial"/>
                <w:b/>
              </w:rPr>
            </w:pPr>
            <w:r w:rsidRPr="00302082">
              <w:rPr>
                <w:rFonts w:ascii="Arial" w:hAnsi="Arial" w:cs="Arial"/>
                <w:b/>
              </w:rPr>
              <w:t>Assessment method</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Mid-term Essay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4728C7" w:rsidRPr="00302082" w:rsidTr="004728C7">
        <w:tc>
          <w:tcPr>
            <w:tcW w:w="2439" w:type="dxa"/>
          </w:tcPr>
          <w:p w:rsidR="004728C7" w:rsidRPr="00154D48" w:rsidRDefault="004728C7" w:rsidP="00154D48">
            <w:pPr>
              <w:spacing w:after="120"/>
              <w:rPr>
                <w:rFonts w:ascii="Arial" w:hAnsi="Arial" w:cs="Arial"/>
              </w:rPr>
            </w:pPr>
            <w:r>
              <w:rPr>
                <w:rFonts w:ascii="Arial" w:hAnsi="Arial" w:cs="Arial"/>
              </w:rPr>
              <w:t>Final Essay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4728C7" w:rsidRPr="00302082" w:rsidTr="004728C7">
        <w:tc>
          <w:tcPr>
            <w:tcW w:w="2439" w:type="dxa"/>
          </w:tcPr>
          <w:p w:rsidR="004728C7" w:rsidRPr="00154D48" w:rsidRDefault="004728C7" w:rsidP="001C1787">
            <w:pPr>
              <w:spacing w:after="120"/>
              <w:rPr>
                <w:rFonts w:ascii="Arial" w:hAnsi="Arial" w:cs="Arial"/>
              </w:rPr>
            </w:pPr>
            <w:r>
              <w:rPr>
                <w:rFonts w:ascii="Arial" w:hAnsi="Arial" w:cs="Arial"/>
              </w:rPr>
              <w:t>Group Presentation</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1494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14941" w:rsidP="00C14941">
      <w:pPr>
        <w:spacing w:after="120" w:line="240" w:lineRule="auto"/>
        <w:ind w:left="567" w:right="260"/>
        <w:jc w:val="both"/>
        <w:rPr>
          <w:rFonts w:ascii="Arial" w:hAnsi="Arial" w:cs="Arial"/>
          <w:iCs/>
        </w:rPr>
      </w:pPr>
      <w:r w:rsidRPr="00C14941">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C14941">
        <w:trPr>
          <w:trHeight w:val="305"/>
        </w:trPr>
        <w:tc>
          <w:tcPr>
            <w:tcW w:w="1526"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17/01/18</w:t>
            </w:r>
          </w:p>
        </w:tc>
        <w:tc>
          <w:tcPr>
            <w:tcW w:w="1701"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8-9, 11-13</w:t>
            </w:r>
          </w:p>
        </w:tc>
        <w:tc>
          <w:tcPr>
            <w:tcW w:w="2685"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No</w:t>
            </w:r>
          </w:p>
        </w:tc>
      </w:tr>
      <w:tr w:rsidR="00302082" w:rsidRPr="00302082" w:rsidTr="00C14941">
        <w:trPr>
          <w:trHeight w:val="305"/>
        </w:trPr>
        <w:tc>
          <w:tcPr>
            <w:tcW w:w="1526"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C234B">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C234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78561688"/>
    <w:lvl w:ilvl="0" w:tplc="E7CE468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34B"/>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728C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6C9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60F6"/>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4941"/>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491D"/>
    <w:rsid w:val="00DD02E6"/>
    <w:rsid w:val="00DF665B"/>
    <w:rsid w:val="00E0152A"/>
    <w:rsid w:val="00E03394"/>
    <w:rsid w:val="00E066E5"/>
    <w:rsid w:val="00E14610"/>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74A"/>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C566A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71A58-88FE-4C60-BB7C-DFD5A6C88E1A}">
  <ds:schemaRefs>
    <ds:schemaRef ds:uri="http://schemas.openxmlformats.org/officeDocument/2006/bibliography"/>
  </ds:schemaRefs>
</ds:datastoreItem>
</file>

<file path=customXml/itemProps2.xml><?xml version="1.0" encoding="utf-8"?>
<ds:datastoreItem xmlns:ds="http://schemas.openxmlformats.org/officeDocument/2006/customXml" ds:itemID="{CD424145-D9B1-4AA9-8CCE-089D83CFF609}"/>
</file>

<file path=customXml/itemProps3.xml><?xml version="1.0" encoding="utf-8"?>
<ds:datastoreItem xmlns:ds="http://schemas.openxmlformats.org/officeDocument/2006/customXml" ds:itemID="{EB646ABE-D567-4774-BF73-A8C1A50F4651}"/>
</file>

<file path=customXml/itemProps4.xml><?xml version="1.0" encoding="utf-8"?>
<ds:datastoreItem xmlns:ds="http://schemas.openxmlformats.org/officeDocument/2006/customXml" ds:itemID="{90CB18EE-25E7-48AB-BA7A-B2EE140A4C73}"/>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2020-01-14T10:29:00Z</dcterms:created>
  <dcterms:modified xsi:type="dcterms:W3CDTF">2020-02-11T10:11:00Z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