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5B1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4A938DF1" w14:textId="77777777" w:rsidR="00154D48" w:rsidRPr="00154D48" w:rsidRDefault="00627C04" w:rsidP="00154D48">
      <w:pPr>
        <w:spacing w:after="120" w:line="240" w:lineRule="auto"/>
        <w:ind w:left="567" w:right="260"/>
        <w:jc w:val="both"/>
        <w:rPr>
          <w:rFonts w:ascii="Arial" w:hAnsi="Arial" w:cs="Arial"/>
        </w:rPr>
      </w:pPr>
      <w:r w:rsidRPr="00627C04">
        <w:rPr>
          <w:rFonts w:ascii="Arial" w:hAnsi="Arial" w:cs="Arial"/>
        </w:rPr>
        <w:t>LING5990 (LL599) – Dissertation</w:t>
      </w:r>
    </w:p>
    <w:p w14:paraId="19B9220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E5A56D4"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1AC1F46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DC926B3"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627C04">
        <w:rPr>
          <w:rFonts w:ascii="Arial" w:hAnsi="Arial" w:cs="Arial"/>
          <w:iCs/>
        </w:rPr>
        <w:t>6</w:t>
      </w:r>
    </w:p>
    <w:p w14:paraId="48DE65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E36D71" w14:textId="77777777" w:rsidR="00154D48" w:rsidRPr="00154D48" w:rsidRDefault="00627C04" w:rsidP="00154D48">
      <w:pPr>
        <w:spacing w:after="120" w:line="240" w:lineRule="auto"/>
        <w:ind w:left="567" w:right="260"/>
        <w:rPr>
          <w:rFonts w:ascii="Arial" w:hAnsi="Arial" w:cs="Arial"/>
        </w:rPr>
      </w:pPr>
      <w:r w:rsidRPr="00627C04">
        <w:rPr>
          <w:rFonts w:ascii="Arial" w:hAnsi="Arial" w:cs="Arial"/>
        </w:rPr>
        <w:t>30 Credits (15 ECTS)</w:t>
      </w:r>
    </w:p>
    <w:p w14:paraId="2DEA348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CEF27BF" w14:textId="77777777" w:rsidR="00154D48" w:rsidRPr="00154D48" w:rsidRDefault="00627C04" w:rsidP="00154D48">
      <w:pPr>
        <w:spacing w:after="120" w:line="240" w:lineRule="auto"/>
        <w:ind w:left="567" w:right="260"/>
        <w:rPr>
          <w:rFonts w:ascii="Arial" w:hAnsi="Arial" w:cs="Arial"/>
          <w:iCs/>
        </w:rPr>
      </w:pPr>
      <w:r w:rsidRPr="00627C04">
        <w:rPr>
          <w:rFonts w:ascii="Arial" w:hAnsi="Arial" w:cs="Arial"/>
          <w:iCs/>
        </w:rPr>
        <w:t xml:space="preserve">Autumn and </w:t>
      </w:r>
      <w:proofErr w:type="gramStart"/>
      <w:r w:rsidRPr="00627C04">
        <w:rPr>
          <w:rFonts w:ascii="Arial" w:hAnsi="Arial" w:cs="Arial"/>
          <w:iCs/>
        </w:rPr>
        <w:t>Spring</w:t>
      </w:r>
      <w:proofErr w:type="gramEnd"/>
    </w:p>
    <w:p w14:paraId="4DD47D0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BCDBA61" w14:textId="77777777" w:rsidR="00154D48" w:rsidRPr="00154D48" w:rsidRDefault="00627C04" w:rsidP="00627C04">
      <w:pPr>
        <w:spacing w:after="120" w:line="240" w:lineRule="auto"/>
        <w:ind w:left="567" w:right="260"/>
        <w:jc w:val="both"/>
        <w:rPr>
          <w:rFonts w:ascii="Arial" w:hAnsi="Arial" w:cs="Arial"/>
          <w:iCs/>
        </w:rPr>
      </w:pPr>
      <w:r w:rsidRPr="00627C04">
        <w:rPr>
          <w:rFonts w:ascii="Arial" w:hAnsi="Arial" w:cs="Arial"/>
          <w:iCs/>
        </w:rPr>
        <w:t>Prerequisite: Topics will normally build upon a module that the student has undertaken at Stage 2.  Therefore, the student must have gained a minimum of 65% on that module.</w:t>
      </w:r>
    </w:p>
    <w:p w14:paraId="4E73FB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287E6D6" w14:textId="77777777" w:rsidR="00154D48" w:rsidRPr="00154D48" w:rsidRDefault="00627C04" w:rsidP="00154D48">
      <w:pPr>
        <w:spacing w:after="120" w:line="240" w:lineRule="auto"/>
        <w:ind w:left="567" w:right="260"/>
        <w:rPr>
          <w:rFonts w:ascii="Arial" w:hAnsi="Arial" w:cs="Arial"/>
          <w:iCs/>
        </w:rPr>
      </w:pPr>
      <w:r w:rsidRPr="00627C04">
        <w:rPr>
          <w:rFonts w:ascii="Arial" w:hAnsi="Arial" w:cs="Arial"/>
          <w:iCs/>
        </w:rPr>
        <w:t>Optional for BA English Language &amp; Linguistics (Single and Joint Honours)</w:t>
      </w:r>
    </w:p>
    <w:p w14:paraId="42AF79C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0E0BA69" w14:textId="77777777" w:rsidR="00627C04" w:rsidRPr="00627C04" w:rsidRDefault="00627C04" w:rsidP="00627C04">
      <w:pPr>
        <w:spacing w:after="120" w:line="240" w:lineRule="auto"/>
        <w:ind w:left="1430" w:right="260" w:hanging="550"/>
        <w:jc w:val="both"/>
        <w:rPr>
          <w:rFonts w:ascii="Arial" w:hAnsi="Arial" w:cs="Arial"/>
        </w:rPr>
      </w:pPr>
      <w:r w:rsidRPr="00627C04">
        <w:rPr>
          <w:rFonts w:ascii="Arial" w:hAnsi="Arial" w:cs="Arial"/>
        </w:rPr>
        <w:t>8.1.</w:t>
      </w:r>
      <w:r w:rsidRPr="00627C04">
        <w:rPr>
          <w:rFonts w:ascii="Arial" w:hAnsi="Arial" w:cs="Arial"/>
        </w:rPr>
        <w:tab/>
        <w:t>Demonstrate a coherent and detailed knowledge of the existing research on a particular linguistic topic;</w:t>
      </w:r>
    </w:p>
    <w:p w14:paraId="285C4189" w14:textId="77777777" w:rsidR="00627C04" w:rsidRPr="00627C04" w:rsidRDefault="00627C04" w:rsidP="00627C04">
      <w:pPr>
        <w:spacing w:after="120" w:line="240" w:lineRule="auto"/>
        <w:ind w:left="1430" w:right="260" w:hanging="550"/>
        <w:jc w:val="both"/>
        <w:rPr>
          <w:rFonts w:ascii="Arial" w:hAnsi="Arial" w:cs="Arial"/>
        </w:rPr>
      </w:pPr>
      <w:r w:rsidRPr="00627C04">
        <w:rPr>
          <w:rFonts w:ascii="Arial" w:hAnsi="Arial" w:cs="Arial"/>
        </w:rPr>
        <w:t>8.2.</w:t>
      </w:r>
      <w:r w:rsidRPr="00627C04">
        <w:rPr>
          <w:rFonts w:ascii="Arial" w:hAnsi="Arial" w:cs="Arial"/>
        </w:rPr>
        <w:tab/>
        <w:t>Carry out original research on a particular linguistic topic;</w:t>
      </w:r>
    </w:p>
    <w:p w14:paraId="764AF41E" w14:textId="77777777" w:rsidR="00627C04" w:rsidRPr="00627C04" w:rsidRDefault="00627C04" w:rsidP="00627C04">
      <w:pPr>
        <w:spacing w:after="120" w:line="240" w:lineRule="auto"/>
        <w:ind w:left="1430" w:right="260" w:hanging="550"/>
        <w:jc w:val="both"/>
        <w:rPr>
          <w:rFonts w:ascii="Arial" w:hAnsi="Arial" w:cs="Arial"/>
        </w:rPr>
      </w:pPr>
      <w:r w:rsidRPr="00627C04">
        <w:rPr>
          <w:rFonts w:ascii="Arial" w:hAnsi="Arial" w:cs="Arial"/>
        </w:rPr>
        <w:t>8.3.</w:t>
      </w:r>
      <w:r w:rsidRPr="00627C04">
        <w:rPr>
          <w:rFonts w:ascii="Arial" w:hAnsi="Arial" w:cs="Arial"/>
        </w:rPr>
        <w:tab/>
        <w:t>Demonstrate practical experience of appropriate linguistic research methods and techniques;</w:t>
      </w:r>
    </w:p>
    <w:p w14:paraId="34840A73" w14:textId="77777777" w:rsidR="00627C04" w:rsidRPr="00627C04" w:rsidRDefault="00627C04" w:rsidP="00627C04">
      <w:pPr>
        <w:spacing w:after="120" w:line="240" w:lineRule="auto"/>
        <w:ind w:left="1430" w:right="260" w:hanging="550"/>
        <w:jc w:val="both"/>
        <w:rPr>
          <w:rFonts w:ascii="Arial" w:hAnsi="Arial" w:cs="Arial"/>
        </w:rPr>
      </w:pPr>
      <w:r w:rsidRPr="00627C04">
        <w:rPr>
          <w:rFonts w:ascii="Arial" w:hAnsi="Arial" w:cs="Arial"/>
        </w:rPr>
        <w:t>8.4.</w:t>
      </w:r>
      <w:r w:rsidRPr="00627C04">
        <w:rPr>
          <w:rFonts w:ascii="Arial" w:hAnsi="Arial" w:cs="Arial"/>
        </w:rPr>
        <w:tab/>
        <w:t>Collect and critically evaluate linguistic data;</w:t>
      </w:r>
    </w:p>
    <w:p w14:paraId="4891B8D1" w14:textId="77777777" w:rsidR="00154D48" w:rsidRPr="00154D48" w:rsidRDefault="00627C04" w:rsidP="00627C04">
      <w:pPr>
        <w:spacing w:after="120" w:line="240" w:lineRule="auto"/>
        <w:ind w:left="1430" w:right="260" w:hanging="550"/>
        <w:jc w:val="both"/>
        <w:rPr>
          <w:rFonts w:ascii="Arial" w:hAnsi="Arial" w:cs="Arial"/>
        </w:rPr>
      </w:pPr>
      <w:r w:rsidRPr="00627C04">
        <w:rPr>
          <w:rFonts w:ascii="Arial" w:hAnsi="Arial" w:cs="Arial"/>
        </w:rPr>
        <w:t>8.5.</w:t>
      </w:r>
      <w:r w:rsidRPr="00627C04">
        <w:rPr>
          <w:rFonts w:ascii="Arial" w:hAnsi="Arial" w:cs="Arial"/>
        </w:rPr>
        <w:tab/>
        <w:t>Present linguistic data in an appropriate manner (tables, graphs, diagrams etc.).</w:t>
      </w:r>
    </w:p>
    <w:p w14:paraId="196BF80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15FC2D" w14:textId="77777777" w:rsidR="00627C04" w:rsidRPr="00A666B0" w:rsidRDefault="00627C04" w:rsidP="00627C04">
      <w:pPr>
        <w:spacing w:after="120" w:line="240" w:lineRule="auto"/>
        <w:ind w:left="1418" w:right="260" w:hanging="567"/>
        <w:jc w:val="both"/>
        <w:rPr>
          <w:rFonts w:ascii="Arial" w:hAnsi="Arial" w:cs="Arial"/>
        </w:rPr>
      </w:pPr>
      <w:r>
        <w:rPr>
          <w:rFonts w:ascii="Arial" w:hAnsi="Arial" w:cs="Arial"/>
        </w:rPr>
        <w:t>9</w:t>
      </w:r>
      <w:r w:rsidRPr="00A666B0">
        <w:rPr>
          <w:rFonts w:ascii="Arial" w:hAnsi="Arial" w:cs="Arial"/>
        </w:rPr>
        <w:t>.1.</w:t>
      </w:r>
      <w:r w:rsidRPr="00A666B0">
        <w:rPr>
          <w:rFonts w:ascii="Arial" w:hAnsi="Arial" w:cs="Arial"/>
        </w:rPr>
        <w:tab/>
      </w:r>
      <w:r>
        <w:rPr>
          <w:rFonts w:ascii="Arial" w:hAnsi="Arial" w:cs="Arial"/>
        </w:rPr>
        <w:t>I</w:t>
      </w:r>
      <w:r w:rsidRPr="00A666B0">
        <w:rPr>
          <w:rFonts w:ascii="Arial" w:hAnsi="Arial" w:cs="Arial"/>
        </w:rPr>
        <w:t>dentif</w:t>
      </w:r>
      <w:r>
        <w:rPr>
          <w:rFonts w:ascii="Arial" w:hAnsi="Arial" w:cs="Arial"/>
        </w:rPr>
        <w:t>y</w:t>
      </w:r>
      <w:r w:rsidRPr="00A666B0">
        <w:rPr>
          <w:rFonts w:ascii="Arial" w:hAnsi="Arial" w:cs="Arial"/>
        </w:rPr>
        <w:t xml:space="preserve"> an appropriate research question;</w:t>
      </w:r>
    </w:p>
    <w:p w14:paraId="0C7844EF" w14:textId="77777777" w:rsidR="00627C04" w:rsidRPr="00A666B0" w:rsidRDefault="00627C04" w:rsidP="00627C04">
      <w:pPr>
        <w:spacing w:after="120" w:line="240" w:lineRule="auto"/>
        <w:ind w:left="1418" w:right="260" w:hanging="567"/>
        <w:jc w:val="both"/>
        <w:rPr>
          <w:rFonts w:ascii="Arial" w:hAnsi="Arial" w:cs="Arial"/>
        </w:rPr>
      </w:pPr>
      <w:r>
        <w:rPr>
          <w:rFonts w:ascii="Arial" w:hAnsi="Arial" w:cs="Arial"/>
        </w:rPr>
        <w:t>9</w:t>
      </w:r>
      <w:r w:rsidRPr="00A666B0">
        <w:rPr>
          <w:rFonts w:ascii="Arial" w:hAnsi="Arial" w:cs="Arial"/>
        </w:rPr>
        <w:t>.2.</w:t>
      </w:r>
      <w:r w:rsidRPr="00A666B0">
        <w:rPr>
          <w:rFonts w:ascii="Arial" w:hAnsi="Arial" w:cs="Arial"/>
        </w:rPr>
        <w:tab/>
      </w:r>
      <w:r>
        <w:rPr>
          <w:rFonts w:ascii="Arial" w:hAnsi="Arial" w:cs="Arial"/>
        </w:rPr>
        <w:t>D</w:t>
      </w:r>
      <w:r w:rsidRPr="00A666B0">
        <w:rPr>
          <w:rFonts w:ascii="Arial" w:hAnsi="Arial" w:cs="Arial"/>
        </w:rPr>
        <w:t>esign and manage a project to completion;</w:t>
      </w:r>
    </w:p>
    <w:p w14:paraId="7CF93E97" w14:textId="77777777" w:rsidR="00627C04" w:rsidRPr="00A666B0" w:rsidRDefault="00627C04" w:rsidP="00627C04">
      <w:pPr>
        <w:spacing w:after="120" w:line="240" w:lineRule="auto"/>
        <w:ind w:left="1418" w:right="260" w:hanging="567"/>
        <w:jc w:val="both"/>
        <w:rPr>
          <w:rFonts w:ascii="Arial" w:hAnsi="Arial" w:cs="Arial"/>
        </w:rPr>
      </w:pPr>
      <w:r>
        <w:rPr>
          <w:rFonts w:ascii="Arial" w:hAnsi="Arial" w:cs="Arial"/>
        </w:rPr>
        <w:t>9</w:t>
      </w:r>
      <w:r w:rsidRPr="00A666B0">
        <w:rPr>
          <w:rFonts w:ascii="Arial" w:hAnsi="Arial" w:cs="Arial"/>
        </w:rPr>
        <w:t>.3.</w:t>
      </w:r>
      <w:r w:rsidRPr="00A666B0">
        <w:rPr>
          <w:rFonts w:ascii="Arial" w:hAnsi="Arial" w:cs="Arial"/>
        </w:rPr>
        <w:tab/>
      </w:r>
      <w:r>
        <w:rPr>
          <w:rFonts w:ascii="Arial" w:hAnsi="Arial" w:cs="Arial"/>
        </w:rPr>
        <w:t>S</w:t>
      </w:r>
      <w:r w:rsidRPr="00A666B0">
        <w:rPr>
          <w:rFonts w:ascii="Arial" w:hAnsi="Arial" w:cs="Arial"/>
        </w:rPr>
        <w:t>olve problems independently;</w:t>
      </w:r>
    </w:p>
    <w:p w14:paraId="00E328C9" w14:textId="77777777" w:rsidR="00627C04" w:rsidRPr="00A666B0" w:rsidRDefault="00627C04" w:rsidP="00627C04">
      <w:pPr>
        <w:spacing w:after="120" w:line="240" w:lineRule="auto"/>
        <w:ind w:left="1418" w:right="260" w:hanging="567"/>
        <w:jc w:val="both"/>
        <w:rPr>
          <w:rFonts w:ascii="Arial" w:hAnsi="Arial" w:cs="Arial"/>
        </w:rPr>
      </w:pPr>
      <w:r>
        <w:rPr>
          <w:rFonts w:ascii="Arial" w:hAnsi="Arial" w:cs="Arial"/>
        </w:rPr>
        <w:t>9</w:t>
      </w:r>
      <w:r w:rsidRPr="00A666B0">
        <w:rPr>
          <w:rFonts w:ascii="Arial" w:hAnsi="Arial" w:cs="Arial"/>
        </w:rPr>
        <w:t>.4.</w:t>
      </w:r>
      <w:r w:rsidRPr="00A666B0">
        <w:rPr>
          <w:rFonts w:ascii="Arial" w:hAnsi="Arial" w:cs="Arial"/>
        </w:rPr>
        <w:tab/>
      </w:r>
      <w:r>
        <w:rPr>
          <w:rFonts w:ascii="Arial" w:hAnsi="Arial" w:cs="Arial"/>
        </w:rPr>
        <w:t>Demonstrate</w:t>
      </w:r>
      <w:r w:rsidRPr="00A666B0">
        <w:rPr>
          <w:rFonts w:ascii="Arial" w:hAnsi="Arial" w:cs="Arial"/>
        </w:rPr>
        <w:t xml:space="preserve"> confidence in tackling unfamiliar problems;</w:t>
      </w:r>
    </w:p>
    <w:p w14:paraId="25A0594C" w14:textId="77777777" w:rsidR="00627C04" w:rsidRPr="00A666B0" w:rsidRDefault="00627C04" w:rsidP="00627C04">
      <w:pPr>
        <w:spacing w:after="120" w:line="240" w:lineRule="auto"/>
        <w:ind w:left="1418" w:right="260" w:hanging="567"/>
        <w:jc w:val="both"/>
        <w:rPr>
          <w:rFonts w:ascii="Arial" w:hAnsi="Arial" w:cs="Arial"/>
        </w:rPr>
      </w:pPr>
      <w:r>
        <w:rPr>
          <w:rFonts w:ascii="Arial" w:hAnsi="Arial" w:cs="Arial"/>
        </w:rPr>
        <w:t>9</w:t>
      </w:r>
      <w:r w:rsidRPr="00A666B0">
        <w:rPr>
          <w:rFonts w:ascii="Arial" w:hAnsi="Arial" w:cs="Arial"/>
        </w:rPr>
        <w:t>.5.</w:t>
      </w:r>
      <w:r w:rsidRPr="00A666B0">
        <w:rPr>
          <w:rFonts w:ascii="Arial" w:hAnsi="Arial" w:cs="Arial"/>
        </w:rPr>
        <w:tab/>
      </w:r>
      <w:r>
        <w:rPr>
          <w:rFonts w:ascii="Arial" w:hAnsi="Arial" w:cs="Arial"/>
        </w:rPr>
        <w:t>W</w:t>
      </w:r>
      <w:r w:rsidRPr="00A666B0">
        <w:rPr>
          <w:rFonts w:ascii="Arial" w:hAnsi="Arial" w:cs="Arial"/>
        </w:rPr>
        <w:t>rite and edit an extended piece of work;</w:t>
      </w:r>
    </w:p>
    <w:p w14:paraId="138E8DE2" w14:textId="77777777" w:rsidR="00627C04" w:rsidRPr="00A666B0" w:rsidRDefault="00627C04" w:rsidP="00627C04">
      <w:pPr>
        <w:spacing w:after="120" w:line="240" w:lineRule="auto"/>
        <w:ind w:left="1418" w:right="260" w:hanging="567"/>
        <w:jc w:val="both"/>
        <w:rPr>
          <w:rFonts w:ascii="Arial" w:hAnsi="Arial" w:cs="Arial"/>
        </w:rPr>
      </w:pPr>
      <w:r>
        <w:rPr>
          <w:rFonts w:ascii="Arial" w:hAnsi="Arial" w:cs="Arial"/>
        </w:rPr>
        <w:t>9</w:t>
      </w:r>
      <w:r w:rsidRPr="00A666B0">
        <w:rPr>
          <w:rFonts w:ascii="Arial" w:hAnsi="Arial" w:cs="Arial"/>
        </w:rPr>
        <w:t>.6.</w:t>
      </w:r>
      <w:r w:rsidRPr="00A666B0">
        <w:rPr>
          <w:rFonts w:ascii="Arial" w:hAnsi="Arial" w:cs="Arial"/>
        </w:rPr>
        <w:tab/>
      </w:r>
      <w:r>
        <w:rPr>
          <w:rFonts w:ascii="Arial" w:hAnsi="Arial" w:cs="Arial"/>
        </w:rPr>
        <w:t>C</w:t>
      </w:r>
      <w:r w:rsidRPr="00A666B0">
        <w:rPr>
          <w:rFonts w:ascii="Arial" w:hAnsi="Arial" w:cs="Arial"/>
        </w:rPr>
        <w:t>ommunicate complex ideas in writing;</w:t>
      </w:r>
    </w:p>
    <w:p w14:paraId="5EE5CAD7" w14:textId="77777777" w:rsidR="00627C04" w:rsidRPr="00A666B0" w:rsidRDefault="00627C04" w:rsidP="00627C04">
      <w:pPr>
        <w:spacing w:after="120" w:line="240" w:lineRule="auto"/>
        <w:ind w:left="1418" w:right="260" w:hanging="567"/>
        <w:jc w:val="both"/>
        <w:rPr>
          <w:rFonts w:ascii="Arial" w:hAnsi="Arial" w:cs="Arial"/>
        </w:rPr>
      </w:pPr>
      <w:r>
        <w:rPr>
          <w:rFonts w:ascii="Arial" w:hAnsi="Arial" w:cs="Arial"/>
        </w:rPr>
        <w:t>9</w:t>
      </w:r>
      <w:r w:rsidRPr="00A666B0">
        <w:rPr>
          <w:rFonts w:ascii="Arial" w:hAnsi="Arial" w:cs="Arial"/>
        </w:rPr>
        <w:t>.7.</w:t>
      </w:r>
      <w:r w:rsidRPr="00A666B0">
        <w:rPr>
          <w:rFonts w:ascii="Arial" w:hAnsi="Arial" w:cs="Arial"/>
        </w:rPr>
        <w:tab/>
      </w:r>
      <w:r>
        <w:rPr>
          <w:rFonts w:ascii="Arial" w:hAnsi="Arial" w:cs="Arial"/>
        </w:rPr>
        <w:t>S</w:t>
      </w:r>
      <w:r w:rsidRPr="00A666B0">
        <w:rPr>
          <w:rFonts w:ascii="Arial" w:hAnsi="Arial" w:cs="Arial"/>
        </w:rPr>
        <w:t>upport their own arguments by making use of existing research and critically evaluated evidence;</w:t>
      </w:r>
    </w:p>
    <w:p w14:paraId="30A370FC" w14:textId="77777777" w:rsidR="00154D48" w:rsidRDefault="00627C04" w:rsidP="00627C04">
      <w:pPr>
        <w:pStyle w:val="Default"/>
        <w:spacing w:after="120"/>
        <w:ind w:left="1430" w:right="260" w:hanging="550"/>
        <w:rPr>
          <w:color w:val="auto"/>
          <w:sz w:val="22"/>
          <w:szCs w:val="22"/>
        </w:rPr>
      </w:pPr>
      <w:r>
        <w:t>9.</w:t>
      </w:r>
      <w:r w:rsidRPr="00A666B0">
        <w:t>8</w:t>
      </w:r>
      <w:r w:rsidRPr="00A666B0">
        <w:tab/>
      </w:r>
      <w:r>
        <w:t>I</w:t>
      </w:r>
      <w:r w:rsidRPr="00A666B0">
        <w:t>dentif</w:t>
      </w:r>
      <w:r>
        <w:t>y</w:t>
      </w:r>
      <w:r w:rsidRPr="00A666B0">
        <w:t xml:space="preserve"> appropriate scholarly sources to draw upon.</w:t>
      </w:r>
    </w:p>
    <w:p w14:paraId="093251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A737943" w14:textId="77777777" w:rsidR="00627C04" w:rsidRPr="00627C04" w:rsidRDefault="00627C04" w:rsidP="00627C04">
      <w:pPr>
        <w:spacing w:after="120" w:line="240" w:lineRule="auto"/>
        <w:ind w:left="567" w:right="260"/>
        <w:jc w:val="both"/>
        <w:rPr>
          <w:rFonts w:ascii="Arial" w:hAnsi="Arial" w:cs="Arial"/>
          <w:iCs/>
        </w:rPr>
      </w:pPr>
      <w:r w:rsidRPr="00627C04">
        <w:rPr>
          <w:rFonts w:ascii="Arial" w:hAnsi="Arial" w:cs="Arial"/>
          <w:iCs/>
        </w:rPr>
        <w:t xml:space="preserve">This module enables students to research in depth a linguistic topic. The dissertation topic may be chosen from a list provided by the supervisor, or selected by the student under guidance from the supervisor in an area reflecting the student’s interests and the supervisor’s research programme, interests and expertise. The topic will normally build upon a module that the student has undertaken in their second year. In the rare case that the chosen topic builds upon an Autumn-term module in the student’s third year, acceptance is at the supervisor’s discretion; it is expected that the supervisor </w:t>
      </w:r>
      <w:r w:rsidRPr="00627C04">
        <w:rPr>
          <w:rFonts w:ascii="Arial" w:hAnsi="Arial" w:cs="Arial"/>
          <w:iCs/>
        </w:rPr>
        <w:lastRenderedPageBreak/>
        <w:t xml:space="preserve">will be the convenor of that module and can reach a decision on the basis of their assessment of the student’s potential and the viability of the project. </w:t>
      </w:r>
    </w:p>
    <w:p w14:paraId="6AFFFA5F" w14:textId="77777777" w:rsidR="00627C04" w:rsidRPr="00627C04" w:rsidRDefault="00627C04" w:rsidP="00627C04">
      <w:pPr>
        <w:spacing w:after="120" w:line="240" w:lineRule="auto"/>
        <w:ind w:left="567" w:right="260"/>
        <w:jc w:val="both"/>
        <w:rPr>
          <w:rFonts w:ascii="Arial" w:hAnsi="Arial" w:cs="Arial"/>
          <w:iCs/>
        </w:rPr>
      </w:pPr>
      <w:r w:rsidRPr="00627C04">
        <w:rPr>
          <w:rFonts w:ascii="Arial" w:hAnsi="Arial" w:cs="Arial"/>
          <w:iCs/>
        </w:rPr>
        <w:t xml:space="preserve">Topics available for study are subject to the availability of an appropriate supervisor. In order to ensure adequate supervision, supervisors may not accept to supervise more than </w:t>
      </w:r>
      <w:r w:rsidR="00D81064">
        <w:rPr>
          <w:rFonts w:ascii="Arial" w:hAnsi="Arial" w:cs="Arial"/>
          <w:iCs/>
        </w:rPr>
        <w:t>three</w:t>
      </w:r>
      <w:r w:rsidR="00D81064" w:rsidRPr="00627C04">
        <w:rPr>
          <w:rFonts w:ascii="Arial" w:hAnsi="Arial" w:cs="Arial"/>
          <w:iCs/>
        </w:rPr>
        <w:t xml:space="preserve"> </w:t>
      </w:r>
      <w:r w:rsidRPr="00627C04">
        <w:rPr>
          <w:rFonts w:ascii="Arial" w:hAnsi="Arial" w:cs="Arial"/>
          <w:iCs/>
        </w:rPr>
        <w:t>dissertations in a given year.</w:t>
      </w:r>
    </w:p>
    <w:p w14:paraId="7934F217" w14:textId="77777777" w:rsidR="00154D48" w:rsidRDefault="00627C04" w:rsidP="00627C04">
      <w:pPr>
        <w:spacing w:after="120" w:line="240" w:lineRule="auto"/>
        <w:ind w:left="567" w:right="260"/>
        <w:jc w:val="both"/>
        <w:rPr>
          <w:rFonts w:ascii="Arial" w:hAnsi="Arial" w:cs="Arial"/>
          <w:iCs/>
        </w:rPr>
      </w:pPr>
      <w:r w:rsidRPr="00627C04">
        <w:rPr>
          <w:rFonts w:ascii="Arial" w:hAnsi="Arial" w:cs="Arial"/>
          <w:iCs/>
        </w:rPr>
        <w:t>With guidance from their supervisors, students will identify a research question and apply appropriate methodologies to data collection and their analysis. While the supervisor will be there to guide students, students will take responsibility for setting their own deadlines, working at a pace that suits them.</w:t>
      </w:r>
    </w:p>
    <w:p w14:paraId="7F3845A0" w14:textId="1D82EAFC" w:rsidR="00D81064" w:rsidRPr="00154D48" w:rsidRDefault="006A0EDF" w:rsidP="00627C04">
      <w:pPr>
        <w:spacing w:after="120" w:line="240" w:lineRule="auto"/>
        <w:ind w:left="567" w:right="260"/>
        <w:jc w:val="both"/>
        <w:rPr>
          <w:rFonts w:ascii="Arial" w:hAnsi="Arial" w:cs="Arial"/>
          <w:iCs/>
        </w:rPr>
      </w:pPr>
      <w:r>
        <w:rPr>
          <w:rFonts w:ascii="Arial" w:hAnsi="Arial" w:cs="Arial"/>
          <w:iCs/>
        </w:rPr>
        <w:t>The module will aim to</w:t>
      </w:r>
      <w:r w:rsidR="00D81064" w:rsidRPr="00D81064">
        <w:rPr>
          <w:rFonts w:ascii="Arial" w:hAnsi="Arial" w:cs="Arial"/>
          <w:iCs/>
        </w:rPr>
        <w:t xml:space="preserve"> equip</w:t>
      </w:r>
      <w:r>
        <w:rPr>
          <w:rFonts w:ascii="Arial" w:hAnsi="Arial" w:cs="Arial"/>
          <w:iCs/>
        </w:rPr>
        <w:t xml:space="preserve"> s</w:t>
      </w:r>
      <w:r w:rsidR="00D81064" w:rsidRPr="00D81064">
        <w:rPr>
          <w:rFonts w:ascii="Arial" w:hAnsi="Arial" w:cs="Arial"/>
          <w:iCs/>
        </w:rPr>
        <w:t>tudents with the necessary training in a broad range of research skills typically required for dissertations in linguistics.</w:t>
      </w:r>
    </w:p>
    <w:p w14:paraId="2CD4134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EF4198D" w14:textId="5B27F590" w:rsidR="00D81064" w:rsidRPr="00D81064" w:rsidRDefault="00D81064" w:rsidP="00D81064">
      <w:pPr>
        <w:spacing w:after="120" w:line="240" w:lineRule="auto"/>
        <w:ind w:left="567" w:right="260"/>
        <w:jc w:val="both"/>
        <w:rPr>
          <w:rFonts w:ascii="Arial" w:hAnsi="Arial" w:cs="Arial"/>
        </w:rPr>
      </w:pPr>
      <w:r w:rsidRPr="00D81064">
        <w:rPr>
          <w:rFonts w:ascii="Arial" w:hAnsi="Arial" w:cs="Arial"/>
        </w:rPr>
        <w:t>Harris, P</w:t>
      </w:r>
      <w:r w:rsidR="00290F2C">
        <w:rPr>
          <w:rFonts w:ascii="Arial" w:hAnsi="Arial" w:cs="Arial"/>
        </w:rPr>
        <w:t>.</w:t>
      </w:r>
      <w:r w:rsidRPr="00D81064">
        <w:rPr>
          <w:rFonts w:ascii="Arial" w:hAnsi="Arial" w:cs="Arial"/>
        </w:rPr>
        <w:t xml:space="preserve"> (2008) (3rd) </w:t>
      </w:r>
      <w:r w:rsidRPr="00D81064">
        <w:rPr>
          <w:rFonts w:ascii="Arial" w:hAnsi="Arial" w:cs="Arial"/>
          <w:i/>
        </w:rPr>
        <w:t>Designing and Reporting Experiments</w:t>
      </w:r>
      <w:r w:rsidR="00290F2C">
        <w:rPr>
          <w:rFonts w:ascii="Arial" w:hAnsi="Arial" w:cs="Arial"/>
        </w:rPr>
        <w:t>.</w:t>
      </w:r>
      <w:r w:rsidRPr="00D81064">
        <w:rPr>
          <w:rFonts w:ascii="Arial" w:hAnsi="Arial" w:cs="Arial"/>
        </w:rPr>
        <w:t xml:space="preserve"> London: Open University Press.</w:t>
      </w:r>
    </w:p>
    <w:p w14:paraId="55852E1B" w14:textId="27046C9B" w:rsidR="00D81064" w:rsidRPr="00D81064" w:rsidRDefault="00D81064" w:rsidP="00D81064">
      <w:pPr>
        <w:spacing w:after="120" w:line="240" w:lineRule="auto"/>
        <w:ind w:left="567" w:right="260"/>
        <w:jc w:val="both"/>
        <w:rPr>
          <w:rFonts w:ascii="Arial" w:hAnsi="Arial" w:cs="Arial"/>
        </w:rPr>
      </w:pPr>
      <w:r w:rsidRPr="00D81064">
        <w:rPr>
          <w:rFonts w:ascii="Arial" w:hAnsi="Arial" w:cs="Arial"/>
        </w:rPr>
        <w:t>Litosseliti, L</w:t>
      </w:r>
      <w:r w:rsidR="00290F2C">
        <w:rPr>
          <w:rFonts w:ascii="Arial" w:hAnsi="Arial" w:cs="Arial"/>
        </w:rPr>
        <w:t>.</w:t>
      </w:r>
      <w:r w:rsidRPr="00D81064">
        <w:rPr>
          <w:rFonts w:ascii="Arial" w:hAnsi="Arial" w:cs="Arial"/>
        </w:rPr>
        <w:t xml:space="preserve"> (2009) </w:t>
      </w:r>
      <w:r w:rsidRPr="00D81064">
        <w:rPr>
          <w:rFonts w:ascii="Arial" w:hAnsi="Arial" w:cs="Arial"/>
          <w:i/>
        </w:rPr>
        <w:t>Research Methods in Linguistics</w:t>
      </w:r>
      <w:r w:rsidR="00290F2C">
        <w:rPr>
          <w:rFonts w:ascii="Arial" w:hAnsi="Arial" w:cs="Arial"/>
        </w:rPr>
        <w:t>.</w:t>
      </w:r>
      <w:r w:rsidRPr="00D81064">
        <w:rPr>
          <w:rFonts w:ascii="Arial" w:hAnsi="Arial" w:cs="Arial"/>
        </w:rPr>
        <w:t xml:space="preserve"> London: Continuum.</w:t>
      </w:r>
    </w:p>
    <w:p w14:paraId="7146B39F" w14:textId="6FC7413C" w:rsidR="00D81064" w:rsidRDefault="00D81064" w:rsidP="00D81064">
      <w:pPr>
        <w:spacing w:after="120" w:line="240" w:lineRule="auto"/>
        <w:ind w:left="567" w:right="260"/>
        <w:jc w:val="both"/>
        <w:rPr>
          <w:rFonts w:ascii="Arial" w:hAnsi="Arial" w:cs="Arial"/>
        </w:rPr>
      </w:pPr>
      <w:r w:rsidRPr="00D81064">
        <w:rPr>
          <w:rFonts w:ascii="Arial" w:hAnsi="Arial" w:cs="Arial"/>
        </w:rPr>
        <w:t xml:space="preserve">Mackey, A and </w:t>
      </w:r>
      <w:proofErr w:type="spellStart"/>
      <w:r w:rsidRPr="00D81064">
        <w:rPr>
          <w:rFonts w:ascii="Arial" w:hAnsi="Arial" w:cs="Arial"/>
        </w:rPr>
        <w:t>Gass</w:t>
      </w:r>
      <w:proofErr w:type="spellEnd"/>
      <w:r w:rsidRPr="00D81064">
        <w:rPr>
          <w:rFonts w:ascii="Arial" w:hAnsi="Arial" w:cs="Arial"/>
        </w:rPr>
        <w:t>, S</w:t>
      </w:r>
      <w:r w:rsidR="00290F2C">
        <w:rPr>
          <w:rFonts w:ascii="Arial" w:hAnsi="Arial" w:cs="Arial"/>
        </w:rPr>
        <w:t>.</w:t>
      </w:r>
      <w:r w:rsidRPr="00D81064">
        <w:rPr>
          <w:rFonts w:ascii="Arial" w:hAnsi="Arial" w:cs="Arial"/>
        </w:rPr>
        <w:t xml:space="preserve"> (2011) </w:t>
      </w:r>
      <w:r w:rsidRPr="00D81064">
        <w:rPr>
          <w:rFonts w:ascii="Arial" w:hAnsi="Arial" w:cs="Arial"/>
          <w:i/>
        </w:rPr>
        <w:t>Research Methods in Second Language Acquisition: A Practical Guide</w:t>
      </w:r>
      <w:r w:rsidR="00290F2C">
        <w:rPr>
          <w:rFonts w:ascii="Arial" w:hAnsi="Arial" w:cs="Arial"/>
        </w:rPr>
        <w:t>.</w:t>
      </w:r>
      <w:r w:rsidRPr="00D81064">
        <w:rPr>
          <w:rFonts w:ascii="Arial" w:hAnsi="Arial" w:cs="Arial"/>
        </w:rPr>
        <w:t xml:space="preserve"> London: Wiley-Blackwell</w:t>
      </w:r>
      <w:r w:rsidR="00290F2C">
        <w:rPr>
          <w:rFonts w:ascii="Arial" w:hAnsi="Arial" w:cs="Arial"/>
        </w:rPr>
        <w:t>.</w:t>
      </w:r>
    </w:p>
    <w:p w14:paraId="4065D798" w14:textId="77777777" w:rsidR="00627C04" w:rsidRPr="00A666B0" w:rsidRDefault="00627C04" w:rsidP="00D81064">
      <w:pPr>
        <w:spacing w:after="120" w:line="240" w:lineRule="auto"/>
        <w:ind w:left="567" w:right="260"/>
        <w:jc w:val="both"/>
        <w:rPr>
          <w:rFonts w:ascii="Arial" w:hAnsi="Arial" w:cs="Arial"/>
        </w:rPr>
      </w:pPr>
      <w:r w:rsidRPr="00A666B0">
        <w:rPr>
          <w:rFonts w:ascii="Arial" w:hAnsi="Arial" w:cs="Arial"/>
        </w:rPr>
        <w:t>M</w:t>
      </w:r>
      <w:r>
        <w:rPr>
          <w:rFonts w:ascii="Arial" w:hAnsi="Arial" w:cs="Arial"/>
        </w:rPr>
        <w:t>c</w:t>
      </w:r>
      <w:r w:rsidRPr="00A666B0">
        <w:rPr>
          <w:rFonts w:ascii="Arial" w:hAnsi="Arial" w:cs="Arial"/>
        </w:rPr>
        <w:t>M</w:t>
      </w:r>
      <w:r>
        <w:rPr>
          <w:rFonts w:ascii="Arial" w:hAnsi="Arial" w:cs="Arial"/>
        </w:rPr>
        <w:t>illan</w:t>
      </w:r>
      <w:r w:rsidRPr="00A666B0">
        <w:rPr>
          <w:rFonts w:ascii="Arial" w:hAnsi="Arial" w:cs="Arial"/>
        </w:rPr>
        <w:t>, K. &amp; J. W</w:t>
      </w:r>
      <w:r>
        <w:rPr>
          <w:rFonts w:ascii="Arial" w:hAnsi="Arial" w:cs="Arial"/>
        </w:rPr>
        <w:t>eyers</w:t>
      </w:r>
      <w:r w:rsidRPr="00A666B0">
        <w:rPr>
          <w:rFonts w:ascii="Arial" w:hAnsi="Arial" w:cs="Arial"/>
        </w:rPr>
        <w:t xml:space="preserve">. (2007) </w:t>
      </w:r>
      <w:r w:rsidRPr="00A666B0">
        <w:rPr>
          <w:rFonts w:ascii="Arial" w:hAnsi="Arial" w:cs="Arial"/>
          <w:i/>
        </w:rPr>
        <w:t>How to Write Dissertations and Project Reports</w:t>
      </w:r>
      <w:r w:rsidRPr="00A666B0">
        <w:rPr>
          <w:rFonts w:ascii="Arial" w:hAnsi="Arial" w:cs="Arial"/>
        </w:rPr>
        <w:t xml:space="preserve">. London: Prentice Hall. </w:t>
      </w:r>
    </w:p>
    <w:p w14:paraId="1E0CAD60" w14:textId="4A1E8D36" w:rsidR="00D81064" w:rsidRPr="00D81064" w:rsidRDefault="00D81064" w:rsidP="00D81064">
      <w:pPr>
        <w:spacing w:after="120" w:line="240" w:lineRule="auto"/>
        <w:ind w:left="567" w:right="260"/>
        <w:jc w:val="both"/>
        <w:rPr>
          <w:rFonts w:ascii="Arial" w:hAnsi="Arial" w:cs="Arial"/>
        </w:rPr>
      </w:pPr>
      <w:r w:rsidRPr="00D81064">
        <w:rPr>
          <w:rFonts w:ascii="Arial" w:hAnsi="Arial" w:cs="Arial"/>
        </w:rPr>
        <w:t>Oliver, P</w:t>
      </w:r>
      <w:r w:rsidR="00290F2C">
        <w:rPr>
          <w:rFonts w:ascii="Arial" w:hAnsi="Arial" w:cs="Arial"/>
        </w:rPr>
        <w:t>.</w:t>
      </w:r>
      <w:r w:rsidRPr="00D81064">
        <w:rPr>
          <w:rFonts w:ascii="Arial" w:hAnsi="Arial" w:cs="Arial"/>
        </w:rPr>
        <w:t xml:space="preserve"> (2010) </w:t>
      </w:r>
      <w:r w:rsidRPr="00D81064">
        <w:rPr>
          <w:rFonts w:ascii="Arial" w:hAnsi="Arial" w:cs="Arial"/>
          <w:i/>
        </w:rPr>
        <w:t>The Student’s Guide to Research Ethics</w:t>
      </w:r>
      <w:r w:rsidR="00290F2C">
        <w:rPr>
          <w:rFonts w:ascii="Arial" w:hAnsi="Arial" w:cs="Arial"/>
        </w:rPr>
        <w:t>.</w:t>
      </w:r>
      <w:r w:rsidRPr="00D81064">
        <w:rPr>
          <w:rFonts w:ascii="Arial" w:hAnsi="Arial" w:cs="Arial"/>
        </w:rPr>
        <w:t xml:space="preserve"> London: Open University Press.</w:t>
      </w:r>
    </w:p>
    <w:p w14:paraId="6763F678" w14:textId="02B203DE" w:rsidR="00D81064" w:rsidRDefault="00D81064" w:rsidP="00D81064">
      <w:pPr>
        <w:spacing w:after="120" w:line="240" w:lineRule="auto"/>
        <w:ind w:left="567" w:right="260"/>
        <w:jc w:val="both"/>
        <w:rPr>
          <w:rFonts w:ascii="Arial" w:hAnsi="Arial" w:cs="Arial"/>
        </w:rPr>
      </w:pPr>
      <w:proofErr w:type="spellStart"/>
      <w:r w:rsidRPr="00D81064">
        <w:rPr>
          <w:rFonts w:ascii="Arial" w:hAnsi="Arial" w:cs="Arial"/>
        </w:rPr>
        <w:t>Podesva</w:t>
      </w:r>
      <w:proofErr w:type="spellEnd"/>
      <w:r w:rsidRPr="00D81064">
        <w:rPr>
          <w:rFonts w:ascii="Arial" w:hAnsi="Arial" w:cs="Arial"/>
        </w:rPr>
        <w:t xml:space="preserve">, R. and Sharma, D. (eds.) (2014) </w:t>
      </w:r>
      <w:r w:rsidRPr="00D81064">
        <w:rPr>
          <w:rFonts w:ascii="Arial" w:hAnsi="Arial" w:cs="Arial"/>
          <w:i/>
        </w:rPr>
        <w:t>Research Methods in Linguistics</w:t>
      </w:r>
      <w:r w:rsidRPr="00D81064">
        <w:rPr>
          <w:rFonts w:ascii="Arial" w:hAnsi="Arial" w:cs="Arial"/>
        </w:rPr>
        <w:t>. Cambridge: Cambridge University Press.</w:t>
      </w:r>
    </w:p>
    <w:p w14:paraId="00F33516" w14:textId="77777777" w:rsidR="00627C04" w:rsidRPr="00A666B0" w:rsidRDefault="00627C04" w:rsidP="00D81064">
      <w:pPr>
        <w:spacing w:after="120" w:line="240" w:lineRule="auto"/>
        <w:ind w:left="567" w:right="260"/>
        <w:jc w:val="both"/>
        <w:rPr>
          <w:rFonts w:ascii="Arial" w:hAnsi="Arial" w:cs="Arial"/>
        </w:rPr>
      </w:pPr>
      <w:r w:rsidRPr="00A666B0">
        <w:rPr>
          <w:rFonts w:ascii="Arial" w:hAnsi="Arial" w:cs="Arial"/>
        </w:rPr>
        <w:t>S</w:t>
      </w:r>
      <w:r>
        <w:rPr>
          <w:rFonts w:ascii="Arial" w:hAnsi="Arial" w:cs="Arial"/>
        </w:rPr>
        <w:t>ealey</w:t>
      </w:r>
      <w:r w:rsidRPr="00A666B0">
        <w:rPr>
          <w:rFonts w:ascii="Arial" w:hAnsi="Arial" w:cs="Arial"/>
        </w:rPr>
        <w:t xml:space="preserve">, A. (2010) </w:t>
      </w:r>
      <w:r w:rsidRPr="00A666B0">
        <w:rPr>
          <w:rFonts w:ascii="Arial" w:hAnsi="Arial" w:cs="Arial"/>
          <w:i/>
        </w:rPr>
        <w:t>Researching English Language: A Resource Book for Students</w:t>
      </w:r>
      <w:r w:rsidRPr="00A666B0">
        <w:rPr>
          <w:rFonts w:ascii="Arial" w:hAnsi="Arial" w:cs="Arial"/>
        </w:rPr>
        <w:t>. London: Routledge.</w:t>
      </w:r>
    </w:p>
    <w:p w14:paraId="0D483828" w14:textId="135F5E03" w:rsidR="00154D48" w:rsidRPr="00154D48" w:rsidRDefault="00627C04" w:rsidP="00627C04">
      <w:pPr>
        <w:spacing w:after="120" w:line="240" w:lineRule="auto"/>
        <w:ind w:left="567" w:right="260"/>
        <w:jc w:val="both"/>
        <w:rPr>
          <w:rFonts w:ascii="Arial" w:hAnsi="Arial" w:cs="Arial"/>
        </w:rPr>
      </w:pPr>
      <w:r w:rsidRPr="00A666B0">
        <w:rPr>
          <w:rFonts w:ascii="Arial" w:hAnsi="Arial" w:cs="Arial"/>
        </w:rPr>
        <w:t>W</w:t>
      </w:r>
      <w:r>
        <w:rPr>
          <w:rFonts w:ascii="Arial" w:hAnsi="Arial" w:cs="Arial"/>
        </w:rPr>
        <w:t>ray</w:t>
      </w:r>
      <w:r w:rsidRPr="00A666B0">
        <w:rPr>
          <w:rFonts w:ascii="Arial" w:hAnsi="Arial" w:cs="Arial"/>
        </w:rPr>
        <w:t xml:space="preserve">, A. </w:t>
      </w:r>
      <w:r>
        <w:rPr>
          <w:rFonts w:ascii="Arial" w:hAnsi="Arial" w:cs="Arial"/>
        </w:rPr>
        <w:t>&amp;</w:t>
      </w:r>
      <w:r w:rsidRPr="00A666B0">
        <w:rPr>
          <w:rFonts w:ascii="Arial" w:hAnsi="Arial" w:cs="Arial"/>
        </w:rPr>
        <w:t xml:space="preserve"> A. B</w:t>
      </w:r>
      <w:r>
        <w:rPr>
          <w:rFonts w:ascii="Arial" w:hAnsi="Arial" w:cs="Arial"/>
        </w:rPr>
        <w:t>loomer</w:t>
      </w:r>
      <w:r w:rsidRPr="00A666B0">
        <w:rPr>
          <w:rFonts w:ascii="Arial" w:hAnsi="Arial" w:cs="Arial"/>
        </w:rPr>
        <w:t xml:space="preserve"> (2012) (3rd </w:t>
      </w:r>
      <w:proofErr w:type="spellStart"/>
      <w:r w:rsidRPr="00A666B0">
        <w:rPr>
          <w:rFonts w:ascii="Arial" w:hAnsi="Arial" w:cs="Arial"/>
        </w:rPr>
        <w:t>edn</w:t>
      </w:r>
      <w:proofErr w:type="spellEnd"/>
      <w:r w:rsidRPr="00A666B0">
        <w:rPr>
          <w:rFonts w:ascii="Arial" w:hAnsi="Arial" w:cs="Arial"/>
        </w:rPr>
        <w:t xml:space="preserve">.) </w:t>
      </w:r>
      <w:r w:rsidRPr="00A666B0">
        <w:rPr>
          <w:rFonts w:ascii="Arial" w:hAnsi="Arial" w:cs="Arial"/>
          <w:i/>
        </w:rPr>
        <w:t>Projects in Linguistics and Language Studies: A Practical Guide to Researching Language</w:t>
      </w:r>
      <w:r w:rsidRPr="00A666B0">
        <w:rPr>
          <w:rFonts w:ascii="Arial" w:hAnsi="Arial" w:cs="Arial"/>
        </w:rPr>
        <w:t>. London: Hodder Arnold.</w:t>
      </w:r>
    </w:p>
    <w:p w14:paraId="269EFBA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C27E4BB" w14:textId="4CA64B96"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D81064">
        <w:rPr>
          <w:rFonts w:ascii="Arial" w:hAnsi="Arial" w:cs="Arial"/>
          <w:iCs/>
        </w:rPr>
        <w:t>20</w:t>
      </w:r>
    </w:p>
    <w:p w14:paraId="617EB395" w14:textId="22AE9C0B"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D81064">
        <w:rPr>
          <w:rFonts w:ascii="Arial" w:hAnsi="Arial" w:cs="Arial"/>
          <w:iCs/>
        </w:rPr>
        <w:t>280</w:t>
      </w:r>
    </w:p>
    <w:p w14:paraId="54BC54F6"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627C04">
        <w:rPr>
          <w:rFonts w:ascii="Arial" w:hAnsi="Arial" w:cs="Arial"/>
          <w:iCs/>
        </w:rPr>
        <w:t>300</w:t>
      </w:r>
    </w:p>
    <w:p w14:paraId="5814488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D2FDAE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FEDCB06" w14:textId="77777777" w:rsidR="00154D48" w:rsidRPr="00627C04" w:rsidRDefault="00627C04" w:rsidP="00627C04">
      <w:pPr>
        <w:pStyle w:val="ListParagraph"/>
        <w:numPr>
          <w:ilvl w:val="0"/>
          <w:numId w:val="11"/>
        </w:numPr>
        <w:spacing w:after="120"/>
        <w:ind w:right="260"/>
        <w:contextualSpacing w:val="0"/>
        <w:rPr>
          <w:rFonts w:ascii="Arial" w:hAnsi="Arial" w:cs="Arial"/>
          <w:iCs/>
        </w:rPr>
      </w:pPr>
      <w:r>
        <w:rPr>
          <w:rFonts w:ascii="Arial" w:hAnsi="Arial" w:cs="Arial"/>
          <w:iCs/>
        </w:rPr>
        <w:t>Dissertation (10,000 words) – 100%</w:t>
      </w:r>
    </w:p>
    <w:p w14:paraId="70928F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1A0B7A6"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627C04">
        <w:rPr>
          <w:rFonts w:ascii="Arial" w:hAnsi="Arial" w:cs="Arial"/>
          <w:iCs/>
        </w:rPr>
        <w:t xml:space="preserve"> 100% Project</w:t>
      </w:r>
    </w:p>
    <w:p w14:paraId="4DB2367E"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647"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5"/>
        <w:gridCol w:w="425"/>
        <w:gridCol w:w="425"/>
        <w:gridCol w:w="426"/>
        <w:gridCol w:w="425"/>
        <w:gridCol w:w="425"/>
      </w:tblGrid>
      <w:tr w:rsidR="00627C04" w:rsidRPr="00302082" w14:paraId="0F008B1A" w14:textId="77777777" w:rsidTr="00742D4E">
        <w:trPr>
          <w:cantSplit/>
          <w:trHeight w:val="600"/>
        </w:trPr>
        <w:tc>
          <w:tcPr>
            <w:tcW w:w="3119" w:type="dxa"/>
            <w:shd w:val="clear" w:color="auto" w:fill="D9D9D9" w:themeFill="background1" w:themeFillShade="D9"/>
          </w:tcPr>
          <w:p w14:paraId="48E15BC9" w14:textId="77777777" w:rsidR="00627C04" w:rsidRPr="00302082" w:rsidRDefault="00627C04" w:rsidP="00742D4E">
            <w:pPr>
              <w:spacing w:after="120"/>
              <w:rPr>
                <w:rFonts w:ascii="Arial" w:hAnsi="Arial" w:cs="Arial"/>
                <w:i/>
              </w:rPr>
            </w:pPr>
            <w:r w:rsidRPr="00302082">
              <w:rPr>
                <w:rFonts w:ascii="Arial" w:hAnsi="Arial" w:cs="Arial"/>
                <w:b/>
              </w:rPr>
              <w:t>Module learning outcome</w:t>
            </w:r>
          </w:p>
        </w:tc>
        <w:tc>
          <w:tcPr>
            <w:tcW w:w="425" w:type="dxa"/>
            <w:textDirection w:val="btLr"/>
          </w:tcPr>
          <w:p w14:paraId="088B09F6" w14:textId="77777777" w:rsidR="00627C04" w:rsidRPr="00302082" w:rsidRDefault="00627C04" w:rsidP="00742D4E">
            <w:pPr>
              <w:spacing w:after="120"/>
              <w:ind w:left="113" w:right="113"/>
              <w:rPr>
                <w:rFonts w:ascii="Arial" w:hAnsi="Arial" w:cs="Arial"/>
                <w:i/>
              </w:rPr>
            </w:pPr>
            <w:r w:rsidRPr="00302082">
              <w:rPr>
                <w:rFonts w:ascii="Arial" w:hAnsi="Arial" w:cs="Arial"/>
                <w:i/>
              </w:rPr>
              <w:t>8.1</w:t>
            </w:r>
          </w:p>
        </w:tc>
        <w:tc>
          <w:tcPr>
            <w:tcW w:w="425" w:type="dxa"/>
            <w:textDirection w:val="btLr"/>
          </w:tcPr>
          <w:p w14:paraId="5909D0F9" w14:textId="77777777" w:rsidR="00627C04" w:rsidRPr="00302082" w:rsidRDefault="00627C04" w:rsidP="00742D4E">
            <w:pPr>
              <w:spacing w:after="120"/>
              <w:ind w:left="113" w:right="113"/>
              <w:rPr>
                <w:rFonts w:ascii="Arial" w:hAnsi="Arial" w:cs="Arial"/>
                <w:i/>
              </w:rPr>
            </w:pPr>
            <w:r w:rsidRPr="00302082">
              <w:rPr>
                <w:rFonts w:ascii="Arial" w:hAnsi="Arial" w:cs="Arial"/>
                <w:i/>
              </w:rPr>
              <w:t>8.2</w:t>
            </w:r>
          </w:p>
        </w:tc>
        <w:tc>
          <w:tcPr>
            <w:tcW w:w="426" w:type="dxa"/>
            <w:textDirection w:val="btLr"/>
          </w:tcPr>
          <w:p w14:paraId="68A2B98B" w14:textId="77777777" w:rsidR="00627C04" w:rsidRPr="00302082" w:rsidRDefault="00627C04" w:rsidP="00742D4E">
            <w:pPr>
              <w:spacing w:after="120"/>
              <w:ind w:left="113" w:right="113"/>
              <w:rPr>
                <w:rFonts w:ascii="Arial" w:hAnsi="Arial" w:cs="Arial"/>
                <w:i/>
              </w:rPr>
            </w:pPr>
            <w:r w:rsidRPr="00302082">
              <w:rPr>
                <w:rFonts w:ascii="Arial" w:hAnsi="Arial" w:cs="Arial"/>
                <w:i/>
              </w:rPr>
              <w:t>8.3</w:t>
            </w:r>
          </w:p>
        </w:tc>
        <w:tc>
          <w:tcPr>
            <w:tcW w:w="425" w:type="dxa"/>
            <w:textDirection w:val="btLr"/>
          </w:tcPr>
          <w:p w14:paraId="45B50893" w14:textId="77777777" w:rsidR="00627C04" w:rsidRPr="00302082" w:rsidRDefault="00627C04" w:rsidP="00742D4E">
            <w:pPr>
              <w:spacing w:after="120"/>
              <w:ind w:left="113" w:right="113"/>
              <w:rPr>
                <w:rFonts w:ascii="Arial" w:hAnsi="Arial" w:cs="Arial"/>
                <w:i/>
              </w:rPr>
            </w:pPr>
            <w:r w:rsidRPr="00302082">
              <w:rPr>
                <w:rFonts w:ascii="Arial" w:hAnsi="Arial" w:cs="Arial"/>
                <w:i/>
              </w:rPr>
              <w:t>8.4</w:t>
            </w:r>
          </w:p>
        </w:tc>
        <w:tc>
          <w:tcPr>
            <w:tcW w:w="425" w:type="dxa"/>
            <w:textDirection w:val="btLr"/>
          </w:tcPr>
          <w:p w14:paraId="4D16CBA3" w14:textId="77777777" w:rsidR="00627C04" w:rsidRPr="00302082" w:rsidRDefault="00627C04" w:rsidP="00742D4E">
            <w:pPr>
              <w:spacing w:after="120"/>
              <w:ind w:left="113" w:right="113"/>
              <w:rPr>
                <w:rFonts w:ascii="Arial" w:hAnsi="Arial" w:cs="Arial"/>
                <w:i/>
              </w:rPr>
            </w:pPr>
            <w:r w:rsidRPr="00302082">
              <w:rPr>
                <w:rFonts w:ascii="Arial" w:hAnsi="Arial" w:cs="Arial"/>
                <w:i/>
              </w:rPr>
              <w:t>8.5</w:t>
            </w:r>
          </w:p>
        </w:tc>
        <w:tc>
          <w:tcPr>
            <w:tcW w:w="425" w:type="dxa"/>
            <w:textDirection w:val="btLr"/>
          </w:tcPr>
          <w:p w14:paraId="7E8F1D0E" w14:textId="77777777" w:rsidR="00627C04" w:rsidRPr="00302082" w:rsidRDefault="00627C04" w:rsidP="00742D4E">
            <w:pPr>
              <w:spacing w:after="120"/>
              <w:ind w:left="113" w:right="113"/>
              <w:rPr>
                <w:rFonts w:ascii="Arial" w:hAnsi="Arial" w:cs="Arial"/>
                <w:i/>
              </w:rPr>
            </w:pPr>
            <w:r>
              <w:rPr>
                <w:rFonts w:ascii="Arial" w:hAnsi="Arial" w:cs="Arial"/>
                <w:i/>
              </w:rPr>
              <w:t>9.1</w:t>
            </w:r>
          </w:p>
        </w:tc>
        <w:tc>
          <w:tcPr>
            <w:tcW w:w="426" w:type="dxa"/>
            <w:textDirection w:val="btLr"/>
          </w:tcPr>
          <w:p w14:paraId="535A910E" w14:textId="77777777" w:rsidR="00627C04" w:rsidRPr="00302082" w:rsidRDefault="00627C04" w:rsidP="00742D4E">
            <w:pPr>
              <w:spacing w:after="120"/>
              <w:ind w:left="113" w:right="113"/>
              <w:rPr>
                <w:rFonts w:ascii="Arial" w:hAnsi="Arial" w:cs="Arial"/>
                <w:i/>
              </w:rPr>
            </w:pPr>
            <w:r w:rsidRPr="00302082">
              <w:rPr>
                <w:rFonts w:ascii="Arial" w:hAnsi="Arial" w:cs="Arial"/>
                <w:i/>
              </w:rPr>
              <w:t>9.</w:t>
            </w:r>
            <w:r>
              <w:rPr>
                <w:rFonts w:ascii="Arial" w:hAnsi="Arial" w:cs="Arial"/>
                <w:i/>
              </w:rPr>
              <w:t>2</w:t>
            </w:r>
          </w:p>
        </w:tc>
        <w:tc>
          <w:tcPr>
            <w:tcW w:w="425" w:type="dxa"/>
            <w:textDirection w:val="btLr"/>
          </w:tcPr>
          <w:p w14:paraId="547BA060" w14:textId="77777777" w:rsidR="00627C04" w:rsidRPr="00302082" w:rsidRDefault="00627C04" w:rsidP="00742D4E">
            <w:pPr>
              <w:spacing w:after="120"/>
              <w:ind w:left="113" w:right="113"/>
              <w:rPr>
                <w:rFonts w:ascii="Arial" w:hAnsi="Arial" w:cs="Arial"/>
                <w:i/>
              </w:rPr>
            </w:pPr>
            <w:r w:rsidRPr="00302082">
              <w:rPr>
                <w:rFonts w:ascii="Arial" w:hAnsi="Arial" w:cs="Arial"/>
                <w:i/>
              </w:rPr>
              <w:t>9.</w:t>
            </w:r>
            <w:r>
              <w:rPr>
                <w:rFonts w:ascii="Arial" w:hAnsi="Arial" w:cs="Arial"/>
                <w:i/>
              </w:rPr>
              <w:t>3</w:t>
            </w:r>
          </w:p>
        </w:tc>
        <w:tc>
          <w:tcPr>
            <w:tcW w:w="425" w:type="dxa"/>
            <w:textDirection w:val="btLr"/>
          </w:tcPr>
          <w:p w14:paraId="25C457FF" w14:textId="77777777" w:rsidR="00627C04" w:rsidRPr="00302082" w:rsidRDefault="00627C04" w:rsidP="00742D4E">
            <w:pPr>
              <w:spacing w:after="120"/>
              <w:ind w:left="113" w:right="113"/>
              <w:rPr>
                <w:rFonts w:ascii="Arial" w:hAnsi="Arial" w:cs="Arial"/>
                <w:i/>
              </w:rPr>
            </w:pPr>
            <w:r w:rsidRPr="00302082">
              <w:rPr>
                <w:rFonts w:ascii="Arial" w:hAnsi="Arial" w:cs="Arial"/>
                <w:i/>
              </w:rPr>
              <w:t>9.</w:t>
            </w:r>
            <w:r>
              <w:rPr>
                <w:rFonts w:ascii="Arial" w:hAnsi="Arial" w:cs="Arial"/>
                <w:i/>
              </w:rPr>
              <w:t>4</w:t>
            </w:r>
          </w:p>
        </w:tc>
        <w:tc>
          <w:tcPr>
            <w:tcW w:w="425" w:type="dxa"/>
            <w:textDirection w:val="btLr"/>
          </w:tcPr>
          <w:p w14:paraId="7870924C" w14:textId="77777777" w:rsidR="00627C04" w:rsidRPr="00302082" w:rsidRDefault="00627C04" w:rsidP="00742D4E">
            <w:pPr>
              <w:spacing w:after="120"/>
              <w:ind w:left="113" w:right="113"/>
              <w:rPr>
                <w:rFonts w:ascii="Arial" w:hAnsi="Arial" w:cs="Arial"/>
                <w:i/>
              </w:rPr>
            </w:pPr>
            <w:r w:rsidRPr="00302082">
              <w:rPr>
                <w:rFonts w:ascii="Arial" w:hAnsi="Arial" w:cs="Arial"/>
                <w:i/>
              </w:rPr>
              <w:t>9.</w:t>
            </w:r>
            <w:r>
              <w:rPr>
                <w:rFonts w:ascii="Arial" w:hAnsi="Arial" w:cs="Arial"/>
                <w:i/>
              </w:rPr>
              <w:t>5</w:t>
            </w:r>
          </w:p>
        </w:tc>
        <w:tc>
          <w:tcPr>
            <w:tcW w:w="426" w:type="dxa"/>
            <w:textDirection w:val="btLr"/>
          </w:tcPr>
          <w:p w14:paraId="11A96473" w14:textId="77777777" w:rsidR="00627C04" w:rsidRPr="00302082" w:rsidRDefault="00627C04" w:rsidP="00742D4E">
            <w:pPr>
              <w:spacing w:after="120"/>
              <w:ind w:left="113" w:right="113"/>
              <w:rPr>
                <w:rFonts w:ascii="Arial" w:hAnsi="Arial" w:cs="Arial"/>
                <w:i/>
              </w:rPr>
            </w:pPr>
            <w:r>
              <w:rPr>
                <w:rFonts w:ascii="Arial" w:hAnsi="Arial" w:cs="Arial"/>
                <w:i/>
              </w:rPr>
              <w:t>9.6</w:t>
            </w:r>
          </w:p>
        </w:tc>
        <w:tc>
          <w:tcPr>
            <w:tcW w:w="425" w:type="dxa"/>
            <w:textDirection w:val="btLr"/>
          </w:tcPr>
          <w:p w14:paraId="2A7F468D" w14:textId="77777777" w:rsidR="00627C04" w:rsidRDefault="00627C04" w:rsidP="00742D4E">
            <w:pPr>
              <w:spacing w:after="120"/>
              <w:ind w:left="113" w:right="113"/>
              <w:rPr>
                <w:rFonts w:ascii="Arial" w:hAnsi="Arial" w:cs="Arial"/>
                <w:i/>
              </w:rPr>
            </w:pPr>
            <w:r>
              <w:rPr>
                <w:rFonts w:ascii="Arial" w:hAnsi="Arial" w:cs="Arial"/>
                <w:i/>
              </w:rPr>
              <w:t>9.7</w:t>
            </w:r>
          </w:p>
        </w:tc>
        <w:tc>
          <w:tcPr>
            <w:tcW w:w="425" w:type="dxa"/>
            <w:textDirection w:val="btLr"/>
          </w:tcPr>
          <w:p w14:paraId="6FC26098" w14:textId="77777777" w:rsidR="00627C04" w:rsidRDefault="00627C04" w:rsidP="00742D4E">
            <w:pPr>
              <w:spacing w:after="120"/>
              <w:ind w:left="113" w:right="113"/>
              <w:rPr>
                <w:rFonts w:ascii="Arial" w:hAnsi="Arial" w:cs="Arial"/>
                <w:i/>
              </w:rPr>
            </w:pPr>
            <w:r>
              <w:rPr>
                <w:rFonts w:ascii="Arial" w:hAnsi="Arial" w:cs="Arial"/>
                <w:i/>
              </w:rPr>
              <w:t>9.8</w:t>
            </w:r>
          </w:p>
        </w:tc>
      </w:tr>
      <w:tr w:rsidR="00627C04" w:rsidRPr="00302082" w14:paraId="251F81D1" w14:textId="77777777" w:rsidTr="00742D4E">
        <w:tc>
          <w:tcPr>
            <w:tcW w:w="3119" w:type="dxa"/>
            <w:shd w:val="clear" w:color="auto" w:fill="D9D9D9" w:themeFill="background1" w:themeFillShade="D9"/>
          </w:tcPr>
          <w:p w14:paraId="22E51CDE" w14:textId="77777777" w:rsidR="00627C04" w:rsidRPr="00302082" w:rsidRDefault="00627C04" w:rsidP="00742D4E">
            <w:pPr>
              <w:spacing w:after="120"/>
              <w:rPr>
                <w:rFonts w:ascii="Arial" w:hAnsi="Arial" w:cs="Arial"/>
                <w:b/>
              </w:rPr>
            </w:pPr>
            <w:r w:rsidRPr="00302082">
              <w:rPr>
                <w:rFonts w:ascii="Arial" w:hAnsi="Arial" w:cs="Arial"/>
                <w:b/>
              </w:rPr>
              <w:t>Learning/ teaching method</w:t>
            </w:r>
          </w:p>
        </w:tc>
        <w:tc>
          <w:tcPr>
            <w:tcW w:w="425" w:type="dxa"/>
          </w:tcPr>
          <w:p w14:paraId="4A9141DF" w14:textId="77777777" w:rsidR="00627C04" w:rsidRPr="00302082" w:rsidRDefault="00627C04" w:rsidP="00742D4E">
            <w:pPr>
              <w:spacing w:after="120"/>
              <w:rPr>
                <w:rFonts w:ascii="Arial" w:hAnsi="Arial" w:cs="Arial"/>
                <w:b/>
              </w:rPr>
            </w:pPr>
          </w:p>
        </w:tc>
        <w:tc>
          <w:tcPr>
            <w:tcW w:w="425" w:type="dxa"/>
          </w:tcPr>
          <w:p w14:paraId="4198DDF4" w14:textId="77777777" w:rsidR="00627C04" w:rsidRPr="00302082" w:rsidRDefault="00627C04" w:rsidP="00742D4E">
            <w:pPr>
              <w:spacing w:after="120"/>
              <w:rPr>
                <w:rFonts w:ascii="Arial" w:hAnsi="Arial" w:cs="Arial"/>
                <w:b/>
              </w:rPr>
            </w:pPr>
          </w:p>
        </w:tc>
        <w:tc>
          <w:tcPr>
            <w:tcW w:w="426" w:type="dxa"/>
          </w:tcPr>
          <w:p w14:paraId="2087C098" w14:textId="77777777" w:rsidR="00627C04" w:rsidRPr="00302082" w:rsidRDefault="00627C04" w:rsidP="00742D4E">
            <w:pPr>
              <w:spacing w:after="120"/>
              <w:rPr>
                <w:rFonts w:ascii="Arial" w:hAnsi="Arial" w:cs="Arial"/>
                <w:b/>
              </w:rPr>
            </w:pPr>
          </w:p>
        </w:tc>
        <w:tc>
          <w:tcPr>
            <w:tcW w:w="425" w:type="dxa"/>
          </w:tcPr>
          <w:p w14:paraId="12F450BA" w14:textId="77777777" w:rsidR="00627C04" w:rsidRPr="00302082" w:rsidRDefault="00627C04" w:rsidP="00742D4E">
            <w:pPr>
              <w:spacing w:after="120"/>
              <w:rPr>
                <w:rFonts w:ascii="Arial" w:hAnsi="Arial" w:cs="Arial"/>
                <w:b/>
              </w:rPr>
            </w:pPr>
          </w:p>
        </w:tc>
        <w:tc>
          <w:tcPr>
            <w:tcW w:w="425" w:type="dxa"/>
          </w:tcPr>
          <w:p w14:paraId="41C9AA50" w14:textId="77777777" w:rsidR="00627C04" w:rsidRPr="00302082" w:rsidRDefault="00627C04" w:rsidP="00742D4E">
            <w:pPr>
              <w:spacing w:after="120"/>
              <w:rPr>
                <w:rFonts w:ascii="Arial" w:hAnsi="Arial" w:cs="Arial"/>
                <w:b/>
              </w:rPr>
            </w:pPr>
          </w:p>
        </w:tc>
        <w:tc>
          <w:tcPr>
            <w:tcW w:w="425" w:type="dxa"/>
          </w:tcPr>
          <w:p w14:paraId="7097A87C" w14:textId="77777777" w:rsidR="00627C04" w:rsidRPr="00302082" w:rsidRDefault="00627C04" w:rsidP="00742D4E">
            <w:pPr>
              <w:spacing w:after="120"/>
              <w:rPr>
                <w:rFonts w:ascii="Arial" w:hAnsi="Arial" w:cs="Arial"/>
                <w:b/>
              </w:rPr>
            </w:pPr>
          </w:p>
        </w:tc>
        <w:tc>
          <w:tcPr>
            <w:tcW w:w="426" w:type="dxa"/>
          </w:tcPr>
          <w:p w14:paraId="05278CB2" w14:textId="77777777" w:rsidR="00627C04" w:rsidRPr="00302082" w:rsidRDefault="00627C04" w:rsidP="00742D4E">
            <w:pPr>
              <w:spacing w:after="120"/>
              <w:rPr>
                <w:rFonts w:ascii="Arial" w:hAnsi="Arial" w:cs="Arial"/>
                <w:b/>
              </w:rPr>
            </w:pPr>
          </w:p>
        </w:tc>
        <w:tc>
          <w:tcPr>
            <w:tcW w:w="425" w:type="dxa"/>
          </w:tcPr>
          <w:p w14:paraId="594D2EA7" w14:textId="77777777" w:rsidR="00627C04" w:rsidRPr="00302082" w:rsidRDefault="00627C04" w:rsidP="00742D4E">
            <w:pPr>
              <w:spacing w:after="120"/>
              <w:rPr>
                <w:rFonts w:ascii="Arial" w:hAnsi="Arial" w:cs="Arial"/>
                <w:b/>
              </w:rPr>
            </w:pPr>
          </w:p>
        </w:tc>
        <w:tc>
          <w:tcPr>
            <w:tcW w:w="425" w:type="dxa"/>
          </w:tcPr>
          <w:p w14:paraId="01039A08" w14:textId="77777777" w:rsidR="00627C04" w:rsidRPr="00302082" w:rsidRDefault="00627C04" w:rsidP="00742D4E">
            <w:pPr>
              <w:spacing w:after="120"/>
              <w:rPr>
                <w:rFonts w:ascii="Arial" w:hAnsi="Arial" w:cs="Arial"/>
                <w:b/>
              </w:rPr>
            </w:pPr>
          </w:p>
        </w:tc>
        <w:tc>
          <w:tcPr>
            <w:tcW w:w="425" w:type="dxa"/>
          </w:tcPr>
          <w:p w14:paraId="0238E4D3" w14:textId="77777777" w:rsidR="00627C04" w:rsidRPr="00302082" w:rsidRDefault="00627C04" w:rsidP="00742D4E">
            <w:pPr>
              <w:spacing w:after="120"/>
              <w:rPr>
                <w:rFonts w:ascii="Arial" w:hAnsi="Arial" w:cs="Arial"/>
                <w:b/>
              </w:rPr>
            </w:pPr>
          </w:p>
        </w:tc>
        <w:tc>
          <w:tcPr>
            <w:tcW w:w="426" w:type="dxa"/>
          </w:tcPr>
          <w:p w14:paraId="5BAF23CE" w14:textId="77777777" w:rsidR="00627C04" w:rsidRPr="00302082" w:rsidRDefault="00627C04" w:rsidP="00742D4E">
            <w:pPr>
              <w:spacing w:after="120"/>
              <w:rPr>
                <w:rFonts w:ascii="Arial" w:hAnsi="Arial" w:cs="Arial"/>
                <w:b/>
              </w:rPr>
            </w:pPr>
          </w:p>
        </w:tc>
        <w:tc>
          <w:tcPr>
            <w:tcW w:w="425" w:type="dxa"/>
          </w:tcPr>
          <w:p w14:paraId="68FD812B" w14:textId="77777777" w:rsidR="00627C04" w:rsidRPr="00302082" w:rsidRDefault="00627C04" w:rsidP="00742D4E">
            <w:pPr>
              <w:spacing w:after="120"/>
              <w:rPr>
                <w:rFonts w:ascii="Arial" w:hAnsi="Arial" w:cs="Arial"/>
                <w:b/>
              </w:rPr>
            </w:pPr>
          </w:p>
        </w:tc>
        <w:tc>
          <w:tcPr>
            <w:tcW w:w="425" w:type="dxa"/>
          </w:tcPr>
          <w:p w14:paraId="60512C5B" w14:textId="77777777" w:rsidR="00627C04" w:rsidRPr="00302082" w:rsidRDefault="00627C04" w:rsidP="00742D4E">
            <w:pPr>
              <w:spacing w:after="120"/>
              <w:rPr>
                <w:rFonts w:ascii="Arial" w:hAnsi="Arial" w:cs="Arial"/>
                <w:b/>
              </w:rPr>
            </w:pPr>
          </w:p>
        </w:tc>
      </w:tr>
      <w:tr w:rsidR="00627C04" w:rsidRPr="00302082" w14:paraId="77BDDB2E" w14:textId="77777777" w:rsidTr="00742D4E">
        <w:tc>
          <w:tcPr>
            <w:tcW w:w="3119" w:type="dxa"/>
            <w:vAlign w:val="center"/>
          </w:tcPr>
          <w:p w14:paraId="44C3F1D6" w14:textId="77777777" w:rsidR="00627C04" w:rsidRPr="00606F6C" w:rsidRDefault="00627C04" w:rsidP="00742D4E">
            <w:pPr>
              <w:spacing w:after="120"/>
              <w:rPr>
                <w:rFonts w:ascii="Arial" w:hAnsi="Arial" w:cs="Arial"/>
              </w:rPr>
            </w:pPr>
            <w:r w:rsidRPr="00606F6C">
              <w:rPr>
                <w:rFonts w:ascii="Arial" w:hAnsi="Arial" w:cs="Arial"/>
              </w:rPr>
              <w:t>Private Study</w:t>
            </w:r>
          </w:p>
        </w:tc>
        <w:tc>
          <w:tcPr>
            <w:tcW w:w="425" w:type="dxa"/>
          </w:tcPr>
          <w:p w14:paraId="2C218073" w14:textId="77777777" w:rsidR="00627C04" w:rsidRPr="00302082" w:rsidRDefault="00627C04" w:rsidP="00742D4E">
            <w:pPr>
              <w:spacing w:after="120"/>
              <w:jc w:val="center"/>
              <w:rPr>
                <w:rFonts w:ascii="Arial" w:hAnsi="Arial" w:cs="Arial"/>
                <w:b/>
              </w:rPr>
            </w:pPr>
            <w:r>
              <w:rPr>
                <w:rFonts w:ascii="Arial" w:hAnsi="Arial" w:cs="Arial"/>
                <w:b/>
              </w:rPr>
              <w:t>x</w:t>
            </w:r>
          </w:p>
        </w:tc>
        <w:tc>
          <w:tcPr>
            <w:tcW w:w="425" w:type="dxa"/>
          </w:tcPr>
          <w:p w14:paraId="1C499039" w14:textId="77777777" w:rsidR="00627C04" w:rsidRPr="00302082" w:rsidRDefault="00627C04" w:rsidP="00742D4E">
            <w:pPr>
              <w:spacing w:after="120"/>
              <w:jc w:val="center"/>
              <w:rPr>
                <w:rFonts w:ascii="Arial" w:hAnsi="Arial" w:cs="Arial"/>
                <w:b/>
              </w:rPr>
            </w:pPr>
            <w:r>
              <w:rPr>
                <w:rFonts w:ascii="Arial" w:hAnsi="Arial" w:cs="Arial"/>
                <w:b/>
              </w:rPr>
              <w:t>x</w:t>
            </w:r>
          </w:p>
        </w:tc>
        <w:tc>
          <w:tcPr>
            <w:tcW w:w="426" w:type="dxa"/>
          </w:tcPr>
          <w:p w14:paraId="4D2EA962" w14:textId="77777777" w:rsidR="00627C04" w:rsidRPr="00302082" w:rsidRDefault="00627C04" w:rsidP="00742D4E">
            <w:pPr>
              <w:spacing w:after="120"/>
              <w:jc w:val="center"/>
              <w:rPr>
                <w:rFonts w:ascii="Arial" w:hAnsi="Arial" w:cs="Arial"/>
                <w:b/>
              </w:rPr>
            </w:pPr>
            <w:r>
              <w:rPr>
                <w:rFonts w:ascii="Arial" w:hAnsi="Arial" w:cs="Arial"/>
                <w:b/>
              </w:rPr>
              <w:t>x</w:t>
            </w:r>
          </w:p>
        </w:tc>
        <w:tc>
          <w:tcPr>
            <w:tcW w:w="425" w:type="dxa"/>
          </w:tcPr>
          <w:p w14:paraId="1224E3CE" w14:textId="77777777" w:rsidR="00627C04" w:rsidRPr="00302082" w:rsidRDefault="00627C04" w:rsidP="00742D4E">
            <w:pPr>
              <w:spacing w:after="120"/>
              <w:jc w:val="center"/>
              <w:rPr>
                <w:rFonts w:ascii="Arial" w:hAnsi="Arial" w:cs="Arial"/>
                <w:b/>
              </w:rPr>
            </w:pPr>
            <w:r>
              <w:rPr>
                <w:rFonts w:ascii="Arial" w:hAnsi="Arial" w:cs="Arial"/>
                <w:b/>
              </w:rPr>
              <w:t>x</w:t>
            </w:r>
          </w:p>
        </w:tc>
        <w:tc>
          <w:tcPr>
            <w:tcW w:w="425" w:type="dxa"/>
          </w:tcPr>
          <w:p w14:paraId="2C440917" w14:textId="77777777" w:rsidR="00627C04" w:rsidRPr="00302082" w:rsidRDefault="00627C04" w:rsidP="00742D4E">
            <w:pPr>
              <w:spacing w:after="120"/>
              <w:jc w:val="center"/>
              <w:rPr>
                <w:rFonts w:ascii="Arial" w:hAnsi="Arial" w:cs="Arial"/>
                <w:b/>
              </w:rPr>
            </w:pPr>
            <w:r>
              <w:rPr>
                <w:rFonts w:ascii="Arial" w:hAnsi="Arial" w:cs="Arial"/>
                <w:b/>
              </w:rPr>
              <w:t>x</w:t>
            </w:r>
          </w:p>
        </w:tc>
        <w:tc>
          <w:tcPr>
            <w:tcW w:w="425" w:type="dxa"/>
          </w:tcPr>
          <w:p w14:paraId="491D741F" w14:textId="77777777" w:rsidR="00627C04" w:rsidRPr="00302082" w:rsidRDefault="00627C04" w:rsidP="00742D4E">
            <w:pPr>
              <w:spacing w:after="120"/>
              <w:jc w:val="center"/>
              <w:rPr>
                <w:rFonts w:ascii="Arial" w:hAnsi="Arial" w:cs="Arial"/>
                <w:b/>
              </w:rPr>
            </w:pPr>
            <w:r>
              <w:rPr>
                <w:rFonts w:ascii="Arial" w:hAnsi="Arial" w:cs="Arial"/>
                <w:b/>
              </w:rPr>
              <w:t>x</w:t>
            </w:r>
          </w:p>
        </w:tc>
        <w:tc>
          <w:tcPr>
            <w:tcW w:w="426" w:type="dxa"/>
          </w:tcPr>
          <w:p w14:paraId="09FCAF05" w14:textId="77777777" w:rsidR="00627C04" w:rsidRPr="00302082" w:rsidRDefault="00627C04" w:rsidP="00742D4E">
            <w:pPr>
              <w:spacing w:after="120"/>
              <w:jc w:val="center"/>
              <w:rPr>
                <w:rFonts w:ascii="Arial" w:hAnsi="Arial" w:cs="Arial"/>
                <w:b/>
              </w:rPr>
            </w:pPr>
            <w:r>
              <w:rPr>
                <w:rFonts w:ascii="Arial" w:hAnsi="Arial" w:cs="Arial"/>
                <w:b/>
              </w:rPr>
              <w:t>x</w:t>
            </w:r>
          </w:p>
        </w:tc>
        <w:tc>
          <w:tcPr>
            <w:tcW w:w="425" w:type="dxa"/>
          </w:tcPr>
          <w:p w14:paraId="3DD2F98E" w14:textId="77777777" w:rsidR="00627C04" w:rsidRPr="00302082" w:rsidRDefault="00627C04" w:rsidP="00742D4E">
            <w:pPr>
              <w:spacing w:after="120"/>
              <w:jc w:val="center"/>
              <w:rPr>
                <w:rFonts w:ascii="Arial" w:hAnsi="Arial" w:cs="Arial"/>
                <w:b/>
              </w:rPr>
            </w:pPr>
            <w:r>
              <w:rPr>
                <w:rFonts w:ascii="Arial" w:hAnsi="Arial" w:cs="Arial"/>
                <w:b/>
              </w:rPr>
              <w:t>x</w:t>
            </w:r>
          </w:p>
        </w:tc>
        <w:tc>
          <w:tcPr>
            <w:tcW w:w="425" w:type="dxa"/>
          </w:tcPr>
          <w:p w14:paraId="61BC92E7" w14:textId="77777777" w:rsidR="00627C04" w:rsidRPr="00302082" w:rsidRDefault="00627C04" w:rsidP="00742D4E">
            <w:pPr>
              <w:spacing w:after="120"/>
              <w:jc w:val="center"/>
              <w:rPr>
                <w:rFonts w:ascii="Arial" w:hAnsi="Arial" w:cs="Arial"/>
                <w:b/>
              </w:rPr>
            </w:pPr>
            <w:r>
              <w:rPr>
                <w:rFonts w:ascii="Arial" w:hAnsi="Arial" w:cs="Arial"/>
                <w:b/>
              </w:rPr>
              <w:t>x</w:t>
            </w:r>
          </w:p>
        </w:tc>
        <w:tc>
          <w:tcPr>
            <w:tcW w:w="425" w:type="dxa"/>
          </w:tcPr>
          <w:p w14:paraId="1A5C8B5A" w14:textId="77777777" w:rsidR="00627C04" w:rsidRPr="00302082" w:rsidRDefault="00627C04" w:rsidP="00742D4E">
            <w:pPr>
              <w:spacing w:after="120"/>
              <w:jc w:val="center"/>
              <w:rPr>
                <w:rFonts w:ascii="Arial" w:hAnsi="Arial" w:cs="Arial"/>
                <w:b/>
              </w:rPr>
            </w:pPr>
            <w:r>
              <w:rPr>
                <w:rFonts w:ascii="Arial" w:hAnsi="Arial" w:cs="Arial"/>
                <w:b/>
              </w:rPr>
              <w:t>x</w:t>
            </w:r>
          </w:p>
        </w:tc>
        <w:tc>
          <w:tcPr>
            <w:tcW w:w="426" w:type="dxa"/>
          </w:tcPr>
          <w:p w14:paraId="6B5AB098" w14:textId="77777777" w:rsidR="00627C04" w:rsidRPr="00302082" w:rsidRDefault="00627C04" w:rsidP="00742D4E">
            <w:pPr>
              <w:spacing w:after="120"/>
              <w:jc w:val="center"/>
              <w:rPr>
                <w:rFonts w:ascii="Arial" w:hAnsi="Arial" w:cs="Arial"/>
                <w:b/>
              </w:rPr>
            </w:pPr>
            <w:r>
              <w:rPr>
                <w:rFonts w:ascii="Arial" w:hAnsi="Arial" w:cs="Arial"/>
                <w:b/>
              </w:rPr>
              <w:t>x</w:t>
            </w:r>
          </w:p>
        </w:tc>
        <w:tc>
          <w:tcPr>
            <w:tcW w:w="425" w:type="dxa"/>
          </w:tcPr>
          <w:p w14:paraId="11359A34" w14:textId="77777777" w:rsidR="00627C04" w:rsidRPr="00302082" w:rsidRDefault="00627C04" w:rsidP="00742D4E">
            <w:pPr>
              <w:spacing w:after="120"/>
              <w:jc w:val="center"/>
              <w:rPr>
                <w:rFonts w:ascii="Arial" w:hAnsi="Arial" w:cs="Arial"/>
                <w:b/>
              </w:rPr>
            </w:pPr>
            <w:r>
              <w:rPr>
                <w:rFonts w:ascii="Arial" w:hAnsi="Arial" w:cs="Arial"/>
                <w:b/>
              </w:rPr>
              <w:t>x</w:t>
            </w:r>
          </w:p>
        </w:tc>
        <w:tc>
          <w:tcPr>
            <w:tcW w:w="425" w:type="dxa"/>
          </w:tcPr>
          <w:p w14:paraId="50696E6B" w14:textId="77777777" w:rsidR="00627C04" w:rsidRPr="00302082" w:rsidRDefault="00627C04" w:rsidP="00742D4E">
            <w:pPr>
              <w:spacing w:after="120"/>
              <w:jc w:val="center"/>
              <w:rPr>
                <w:rFonts w:ascii="Arial" w:hAnsi="Arial" w:cs="Arial"/>
                <w:b/>
              </w:rPr>
            </w:pPr>
            <w:r>
              <w:rPr>
                <w:rFonts w:ascii="Arial" w:hAnsi="Arial" w:cs="Arial"/>
                <w:b/>
              </w:rPr>
              <w:t>x</w:t>
            </w:r>
          </w:p>
        </w:tc>
      </w:tr>
      <w:tr w:rsidR="00627C04" w:rsidRPr="00302082" w14:paraId="57A960BA" w14:textId="77777777" w:rsidTr="00742D4E">
        <w:tc>
          <w:tcPr>
            <w:tcW w:w="3119" w:type="dxa"/>
            <w:vAlign w:val="center"/>
          </w:tcPr>
          <w:p w14:paraId="498E6B85" w14:textId="1FA51E80" w:rsidR="00627C04" w:rsidRPr="00606F6C" w:rsidRDefault="00864821" w:rsidP="00742D4E">
            <w:pPr>
              <w:spacing w:after="120"/>
              <w:rPr>
                <w:rFonts w:ascii="Arial" w:hAnsi="Arial" w:cs="Arial"/>
              </w:rPr>
            </w:pPr>
            <w:r>
              <w:rPr>
                <w:rFonts w:ascii="Arial" w:hAnsi="Arial" w:cs="Arial"/>
              </w:rPr>
              <w:lastRenderedPageBreak/>
              <w:t>Workshop</w:t>
            </w:r>
          </w:p>
        </w:tc>
        <w:tc>
          <w:tcPr>
            <w:tcW w:w="425" w:type="dxa"/>
          </w:tcPr>
          <w:p w14:paraId="77BFB83C" w14:textId="77777777" w:rsidR="00627C04" w:rsidRPr="00302082" w:rsidRDefault="00627C04" w:rsidP="00742D4E">
            <w:pPr>
              <w:spacing w:after="120"/>
              <w:jc w:val="center"/>
              <w:rPr>
                <w:rFonts w:ascii="Arial" w:hAnsi="Arial" w:cs="Arial"/>
                <w:b/>
              </w:rPr>
            </w:pPr>
            <w:r>
              <w:rPr>
                <w:rFonts w:ascii="Arial" w:hAnsi="Arial" w:cs="Arial"/>
                <w:b/>
              </w:rPr>
              <w:t>x</w:t>
            </w:r>
          </w:p>
        </w:tc>
        <w:tc>
          <w:tcPr>
            <w:tcW w:w="425" w:type="dxa"/>
          </w:tcPr>
          <w:p w14:paraId="110BDDB8" w14:textId="77777777" w:rsidR="00627C04" w:rsidRPr="00302082" w:rsidRDefault="00627C04" w:rsidP="00742D4E">
            <w:pPr>
              <w:spacing w:after="120"/>
              <w:jc w:val="center"/>
              <w:rPr>
                <w:rFonts w:ascii="Arial" w:hAnsi="Arial" w:cs="Arial"/>
                <w:b/>
              </w:rPr>
            </w:pPr>
            <w:r>
              <w:rPr>
                <w:rFonts w:ascii="Arial" w:hAnsi="Arial" w:cs="Arial"/>
                <w:b/>
              </w:rPr>
              <w:t>x</w:t>
            </w:r>
          </w:p>
        </w:tc>
        <w:tc>
          <w:tcPr>
            <w:tcW w:w="426" w:type="dxa"/>
          </w:tcPr>
          <w:p w14:paraId="0F45A281" w14:textId="77777777" w:rsidR="00627C04" w:rsidRPr="00302082" w:rsidRDefault="00627C04" w:rsidP="00742D4E">
            <w:pPr>
              <w:spacing w:after="120"/>
              <w:jc w:val="center"/>
              <w:rPr>
                <w:rFonts w:ascii="Arial" w:hAnsi="Arial" w:cs="Arial"/>
                <w:b/>
              </w:rPr>
            </w:pPr>
            <w:r>
              <w:rPr>
                <w:rFonts w:ascii="Arial" w:hAnsi="Arial" w:cs="Arial"/>
                <w:b/>
              </w:rPr>
              <w:t>x</w:t>
            </w:r>
          </w:p>
        </w:tc>
        <w:tc>
          <w:tcPr>
            <w:tcW w:w="425" w:type="dxa"/>
          </w:tcPr>
          <w:p w14:paraId="7D77ED5A" w14:textId="77777777" w:rsidR="00627C04" w:rsidRPr="00302082" w:rsidRDefault="00627C04" w:rsidP="00742D4E">
            <w:pPr>
              <w:spacing w:after="120"/>
              <w:jc w:val="center"/>
              <w:rPr>
                <w:rFonts w:ascii="Arial" w:hAnsi="Arial" w:cs="Arial"/>
                <w:b/>
              </w:rPr>
            </w:pPr>
            <w:r>
              <w:rPr>
                <w:rFonts w:ascii="Arial" w:hAnsi="Arial" w:cs="Arial"/>
                <w:b/>
              </w:rPr>
              <w:t>x</w:t>
            </w:r>
          </w:p>
        </w:tc>
        <w:tc>
          <w:tcPr>
            <w:tcW w:w="425" w:type="dxa"/>
          </w:tcPr>
          <w:p w14:paraId="7CD98243" w14:textId="77777777" w:rsidR="00627C04" w:rsidRPr="00302082" w:rsidRDefault="00627C04" w:rsidP="00742D4E">
            <w:pPr>
              <w:spacing w:after="120"/>
              <w:jc w:val="center"/>
              <w:rPr>
                <w:rFonts w:ascii="Arial" w:hAnsi="Arial" w:cs="Arial"/>
                <w:b/>
              </w:rPr>
            </w:pPr>
            <w:r>
              <w:rPr>
                <w:rFonts w:ascii="Arial" w:hAnsi="Arial" w:cs="Arial"/>
                <w:b/>
              </w:rPr>
              <w:t>x</w:t>
            </w:r>
          </w:p>
        </w:tc>
        <w:tc>
          <w:tcPr>
            <w:tcW w:w="425" w:type="dxa"/>
          </w:tcPr>
          <w:p w14:paraId="3F674C2F" w14:textId="77777777" w:rsidR="00627C04" w:rsidRPr="00302082" w:rsidRDefault="00627C04" w:rsidP="00742D4E">
            <w:pPr>
              <w:spacing w:after="120"/>
              <w:jc w:val="center"/>
              <w:rPr>
                <w:rFonts w:ascii="Arial" w:hAnsi="Arial" w:cs="Arial"/>
                <w:b/>
              </w:rPr>
            </w:pPr>
            <w:r>
              <w:rPr>
                <w:rFonts w:ascii="Arial" w:hAnsi="Arial" w:cs="Arial"/>
                <w:b/>
              </w:rPr>
              <w:t>x</w:t>
            </w:r>
          </w:p>
        </w:tc>
        <w:tc>
          <w:tcPr>
            <w:tcW w:w="426" w:type="dxa"/>
          </w:tcPr>
          <w:p w14:paraId="78E28D0C" w14:textId="77777777" w:rsidR="00627C04" w:rsidRPr="00302082" w:rsidRDefault="00627C04" w:rsidP="00742D4E">
            <w:pPr>
              <w:spacing w:after="120"/>
              <w:jc w:val="center"/>
              <w:rPr>
                <w:rFonts w:ascii="Arial" w:hAnsi="Arial" w:cs="Arial"/>
                <w:b/>
              </w:rPr>
            </w:pPr>
            <w:r>
              <w:rPr>
                <w:rFonts w:ascii="Arial" w:hAnsi="Arial" w:cs="Arial"/>
                <w:b/>
              </w:rPr>
              <w:t>x</w:t>
            </w:r>
          </w:p>
        </w:tc>
        <w:tc>
          <w:tcPr>
            <w:tcW w:w="425" w:type="dxa"/>
          </w:tcPr>
          <w:p w14:paraId="264A0DBB" w14:textId="77777777" w:rsidR="00627C04" w:rsidRPr="00302082" w:rsidRDefault="00627C04" w:rsidP="00742D4E">
            <w:pPr>
              <w:spacing w:after="120"/>
              <w:jc w:val="center"/>
              <w:rPr>
                <w:rFonts w:ascii="Arial" w:hAnsi="Arial" w:cs="Arial"/>
                <w:b/>
              </w:rPr>
            </w:pPr>
            <w:r>
              <w:rPr>
                <w:rFonts w:ascii="Arial" w:hAnsi="Arial" w:cs="Arial"/>
                <w:b/>
              </w:rPr>
              <w:t>x</w:t>
            </w:r>
          </w:p>
        </w:tc>
        <w:tc>
          <w:tcPr>
            <w:tcW w:w="425" w:type="dxa"/>
          </w:tcPr>
          <w:p w14:paraId="01FD88E4" w14:textId="77777777" w:rsidR="00627C04" w:rsidRPr="00302082" w:rsidRDefault="00627C04" w:rsidP="00742D4E">
            <w:pPr>
              <w:spacing w:after="120"/>
              <w:jc w:val="center"/>
              <w:rPr>
                <w:rFonts w:ascii="Arial" w:hAnsi="Arial" w:cs="Arial"/>
                <w:b/>
              </w:rPr>
            </w:pPr>
            <w:r>
              <w:rPr>
                <w:rFonts w:ascii="Arial" w:hAnsi="Arial" w:cs="Arial"/>
                <w:b/>
              </w:rPr>
              <w:t>x</w:t>
            </w:r>
          </w:p>
        </w:tc>
        <w:tc>
          <w:tcPr>
            <w:tcW w:w="425" w:type="dxa"/>
          </w:tcPr>
          <w:p w14:paraId="76795104" w14:textId="77777777" w:rsidR="00627C04" w:rsidRPr="00302082" w:rsidRDefault="00627C04" w:rsidP="00742D4E">
            <w:pPr>
              <w:spacing w:after="120"/>
              <w:jc w:val="center"/>
              <w:rPr>
                <w:rFonts w:ascii="Arial" w:hAnsi="Arial" w:cs="Arial"/>
                <w:b/>
              </w:rPr>
            </w:pPr>
            <w:r>
              <w:rPr>
                <w:rFonts w:ascii="Arial" w:hAnsi="Arial" w:cs="Arial"/>
                <w:b/>
              </w:rPr>
              <w:t>x</w:t>
            </w:r>
          </w:p>
        </w:tc>
        <w:tc>
          <w:tcPr>
            <w:tcW w:w="426" w:type="dxa"/>
          </w:tcPr>
          <w:p w14:paraId="2725FD85" w14:textId="77777777" w:rsidR="00627C04" w:rsidRPr="00302082" w:rsidRDefault="00627C04" w:rsidP="00742D4E">
            <w:pPr>
              <w:spacing w:after="120"/>
              <w:jc w:val="center"/>
              <w:rPr>
                <w:rFonts w:ascii="Arial" w:hAnsi="Arial" w:cs="Arial"/>
                <w:b/>
              </w:rPr>
            </w:pPr>
            <w:r>
              <w:rPr>
                <w:rFonts w:ascii="Arial" w:hAnsi="Arial" w:cs="Arial"/>
                <w:b/>
              </w:rPr>
              <w:t>x</w:t>
            </w:r>
          </w:p>
        </w:tc>
        <w:tc>
          <w:tcPr>
            <w:tcW w:w="425" w:type="dxa"/>
          </w:tcPr>
          <w:p w14:paraId="777B937B" w14:textId="77777777" w:rsidR="00627C04" w:rsidRPr="00302082" w:rsidRDefault="00627C04" w:rsidP="00742D4E">
            <w:pPr>
              <w:spacing w:after="120"/>
              <w:jc w:val="center"/>
              <w:rPr>
                <w:rFonts w:ascii="Arial" w:hAnsi="Arial" w:cs="Arial"/>
                <w:b/>
              </w:rPr>
            </w:pPr>
            <w:r>
              <w:rPr>
                <w:rFonts w:ascii="Arial" w:hAnsi="Arial" w:cs="Arial"/>
                <w:b/>
              </w:rPr>
              <w:t>x</w:t>
            </w:r>
          </w:p>
        </w:tc>
        <w:tc>
          <w:tcPr>
            <w:tcW w:w="425" w:type="dxa"/>
          </w:tcPr>
          <w:p w14:paraId="5AD5D06A" w14:textId="77777777" w:rsidR="00627C04" w:rsidRPr="00302082" w:rsidRDefault="00627C04" w:rsidP="00742D4E">
            <w:pPr>
              <w:spacing w:after="120"/>
              <w:jc w:val="center"/>
              <w:rPr>
                <w:rFonts w:ascii="Arial" w:hAnsi="Arial" w:cs="Arial"/>
                <w:b/>
              </w:rPr>
            </w:pPr>
            <w:r>
              <w:rPr>
                <w:rFonts w:ascii="Arial" w:hAnsi="Arial" w:cs="Arial"/>
                <w:b/>
              </w:rPr>
              <w:t>x</w:t>
            </w:r>
          </w:p>
        </w:tc>
      </w:tr>
      <w:tr w:rsidR="00627C04" w:rsidRPr="00302082" w14:paraId="770C8C5D" w14:textId="77777777" w:rsidTr="00742D4E">
        <w:tc>
          <w:tcPr>
            <w:tcW w:w="3119" w:type="dxa"/>
            <w:shd w:val="clear" w:color="auto" w:fill="D9D9D9" w:themeFill="background1" w:themeFillShade="D9"/>
          </w:tcPr>
          <w:p w14:paraId="17F0A0D4" w14:textId="77777777" w:rsidR="00627C04" w:rsidRPr="00302082" w:rsidRDefault="00627C04" w:rsidP="00742D4E">
            <w:pPr>
              <w:spacing w:after="120"/>
              <w:rPr>
                <w:rFonts w:ascii="Arial" w:hAnsi="Arial" w:cs="Arial"/>
                <w:b/>
              </w:rPr>
            </w:pPr>
            <w:r w:rsidRPr="00302082">
              <w:rPr>
                <w:rFonts w:ascii="Arial" w:hAnsi="Arial" w:cs="Arial"/>
                <w:b/>
              </w:rPr>
              <w:t>Assessment method</w:t>
            </w:r>
          </w:p>
        </w:tc>
        <w:tc>
          <w:tcPr>
            <w:tcW w:w="425" w:type="dxa"/>
          </w:tcPr>
          <w:p w14:paraId="0556B604" w14:textId="77777777" w:rsidR="00627C04" w:rsidRPr="00302082" w:rsidRDefault="00627C04" w:rsidP="00742D4E">
            <w:pPr>
              <w:spacing w:after="120"/>
              <w:rPr>
                <w:rFonts w:ascii="Arial" w:hAnsi="Arial" w:cs="Arial"/>
                <w:b/>
              </w:rPr>
            </w:pPr>
          </w:p>
        </w:tc>
        <w:tc>
          <w:tcPr>
            <w:tcW w:w="425" w:type="dxa"/>
          </w:tcPr>
          <w:p w14:paraId="6A91787D" w14:textId="77777777" w:rsidR="00627C04" w:rsidRPr="00302082" w:rsidRDefault="00627C04" w:rsidP="00742D4E">
            <w:pPr>
              <w:spacing w:after="120"/>
              <w:rPr>
                <w:rFonts w:ascii="Arial" w:hAnsi="Arial" w:cs="Arial"/>
                <w:b/>
              </w:rPr>
            </w:pPr>
          </w:p>
        </w:tc>
        <w:tc>
          <w:tcPr>
            <w:tcW w:w="426" w:type="dxa"/>
          </w:tcPr>
          <w:p w14:paraId="69C846B9" w14:textId="77777777" w:rsidR="00627C04" w:rsidRPr="00302082" w:rsidRDefault="00627C04" w:rsidP="00742D4E">
            <w:pPr>
              <w:spacing w:after="120"/>
              <w:rPr>
                <w:rFonts w:ascii="Arial" w:hAnsi="Arial" w:cs="Arial"/>
                <w:b/>
              </w:rPr>
            </w:pPr>
          </w:p>
        </w:tc>
        <w:tc>
          <w:tcPr>
            <w:tcW w:w="425" w:type="dxa"/>
          </w:tcPr>
          <w:p w14:paraId="434E15F3" w14:textId="77777777" w:rsidR="00627C04" w:rsidRPr="00302082" w:rsidRDefault="00627C04" w:rsidP="00742D4E">
            <w:pPr>
              <w:spacing w:after="120"/>
              <w:rPr>
                <w:rFonts w:ascii="Arial" w:hAnsi="Arial" w:cs="Arial"/>
                <w:b/>
              </w:rPr>
            </w:pPr>
          </w:p>
        </w:tc>
        <w:tc>
          <w:tcPr>
            <w:tcW w:w="425" w:type="dxa"/>
          </w:tcPr>
          <w:p w14:paraId="25ACF6F4" w14:textId="77777777" w:rsidR="00627C04" w:rsidRPr="00302082" w:rsidRDefault="00627C04" w:rsidP="00742D4E">
            <w:pPr>
              <w:spacing w:after="120"/>
              <w:rPr>
                <w:rFonts w:ascii="Arial" w:hAnsi="Arial" w:cs="Arial"/>
                <w:b/>
              </w:rPr>
            </w:pPr>
          </w:p>
        </w:tc>
        <w:tc>
          <w:tcPr>
            <w:tcW w:w="425" w:type="dxa"/>
          </w:tcPr>
          <w:p w14:paraId="778AA2CA" w14:textId="77777777" w:rsidR="00627C04" w:rsidRPr="00302082" w:rsidRDefault="00627C04" w:rsidP="00742D4E">
            <w:pPr>
              <w:spacing w:after="120"/>
              <w:rPr>
                <w:rFonts w:ascii="Arial" w:hAnsi="Arial" w:cs="Arial"/>
                <w:b/>
              </w:rPr>
            </w:pPr>
          </w:p>
        </w:tc>
        <w:tc>
          <w:tcPr>
            <w:tcW w:w="426" w:type="dxa"/>
          </w:tcPr>
          <w:p w14:paraId="1C940969" w14:textId="77777777" w:rsidR="00627C04" w:rsidRPr="00302082" w:rsidRDefault="00627C04" w:rsidP="00742D4E">
            <w:pPr>
              <w:spacing w:after="120"/>
              <w:rPr>
                <w:rFonts w:ascii="Arial" w:hAnsi="Arial" w:cs="Arial"/>
                <w:b/>
              </w:rPr>
            </w:pPr>
          </w:p>
        </w:tc>
        <w:tc>
          <w:tcPr>
            <w:tcW w:w="425" w:type="dxa"/>
          </w:tcPr>
          <w:p w14:paraId="7639B584" w14:textId="77777777" w:rsidR="00627C04" w:rsidRPr="00302082" w:rsidRDefault="00627C04" w:rsidP="00742D4E">
            <w:pPr>
              <w:spacing w:after="120"/>
              <w:rPr>
                <w:rFonts w:ascii="Arial" w:hAnsi="Arial" w:cs="Arial"/>
                <w:b/>
              </w:rPr>
            </w:pPr>
          </w:p>
        </w:tc>
        <w:tc>
          <w:tcPr>
            <w:tcW w:w="425" w:type="dxa"/>
          </w:tcPr>
          <w:p w14:paraId="1EF587E2" w14:textId="77777777" w:rsidR="00627C04" w:rsidRPr="00302082" w:rsidRDefault="00627C04" w:rsidP="00742D4E">
            <w:pPr>
              <w:spacing w:after="120"/>
              <w:rPr>
                <w:rFonts w:ascii="Arial" w:hAnsi="Arial" w:cs="Arial"/>
                <w:b/>
              </w:rPr>
            </w:pPr>
          </w:p>
        </w:tc>
        <w:tc>
          <w:tcPr>
            <w:tcW w:w="425" w:type="dxa"/>
          </w:tcPr>
          <w:p w14:paraId="4C6AB78D" w14:textId="77777777" w:rsidR="00627C04" w:rsidRPr="00302082" w:rsidRDefault="00627C04" w:rsidP="00742D4E">
            <w:pPr>
              <w:spacing w:after="120"/>
              <w:rPr>
                <w:rFonts w:ascii="Arial" w:hAnsi="Arial" w:cs="Arial"/>
                <w:b/>
              </w:rPr>
            </w:pPr>
          </w:p>
        </w:tc>
        <w:tc>
          <w:tcPr>
            <w:tcW w:w="426" w:type="dxa"/>
          </w:tcPr>
          <w:p w14:paraId="35107CE2" w14:textId="77777777" w:rsidR="00627C04" w:rsidRPr="00302082" w:rsidRDefault="00627C04" w:rsidP="00742D4E">
            <w:pPr>
              <w:spacing w:after="120"/>
              <w:rPr>
                <w:rFonts w:ascii="Arial" w:hAnsi="Arial" w:cs="Arial"/>
                <w:b/>
              </w:rPr>
            </w:pPr>
          </w:p>
        </w:tc>
        <w:tc>
          <w:tcPr>
            <w:tcW w:w="425" w:type="dxa"/>
          </w:tcPr>
          <w:p w14:paraId="5493A9B7" w14:textId="77777777" w:rsidR="00627C04" w:rsidRPr="00302082" w:rsidRDefault="00627C04" w:rsidP="00742D4E">
            <w:pPr>
              <w:spacing w:after="120"/>
              <w:rPr>
                <w:rFonts w:ascii="Arial" w:hAnsi="Arial" w:cs="Arial"/>
                <w:b/>
              </w:rPr>
            </w:pPr>
          </w:p>
        </w:tc>
        <w:tc>
          <w:tcPr>
            <w:tcW w:w="425" w:type="dxa"/>
          </w:tcPr>
          <w:p w14:paraId="3FE2B37D" w14:textId="77777777" w:rsidR="00627C04" w:rsidRPr="00302082" w:rsidRDefault="00627C04" w:rsidP="00742D4E">
            <w:pPr>
              <w:spacing w:after="120"/>
              <w:rPr>
                <w:rFonts w:ascii="Arial" w:hAnsi="Arial" w:cs="Arial"/>
                <w:b/>
              </w:rPr>
            </w:pPr>
          </w:p>
        </w:tc>
      </w:tr>
      <w:tr w:rsidR="00627C04" w:rsidRPr="00302082" w14:paraId="08D14A2D" w14:textId="77777777" w:rsidTr="00742D4E">
        <w:tc>
          <w:tcPr>
            <w:tcW w:w="3119" w:type="dxa"/>
          </w:tcPr>
          <w:p w14:paraId="3771B057" w14:textId="77777777" w:rsidR="00627C04" w:rsidRPr="00606F6C" w:rsidRDefault="00627C04" w:rsidP="00742D4E">
            <w:pPr>
              <w:spacing w:after="120"/>
              <w:rPr>
                <w:rFonts w:ascii="Arial" w:hAnsi="Arial" w:cs="Arial"/>
              </w:rPr>
            </w:pPr>
            <w:r>
              <w:rPr>
                <w:rFonts w:ascii="Arial" w:hAnsi="Arial" w:cs="Arial"/>
              </w:rPr>
              <w:t>Dissertation</w:t>
            </w:r>
          </w:p>
        </w:tc>
        <w:tc>
          <w:tcPr>
            <w:tcW w:w="425" w:type="dxa"/>
          </w:tcPr>
          <w:p w14:paraId="1F86CA75" w14:textId="77777777" w:rsidR="00627C04" w:rsidRPr="00302082" w:rsidRDefault="00627C04" w:rsidP="00742D4E">
            <w:pPr>
              <w:spacing w:after="120"/>
              <w:jc w:val="center"/>
              <w:rPr>
                <w:rFonts w:ascii="Arial" w:hAnsi="Arial" w:cs="Arial"/>
                <w:b/>
              </w:rPr>
            </w:pPr>
            <w:r>
              <w:rPr>
                <w:rFonts w:ascii="Arial" w:hAnsi="Arial" w:cs="Arial"/>
                <w:b/>
              </w:rPr>
              <w:t>x</w:t>
            </w:r>
          </w:p>
        </w:tc>
        <w:tc>
          <w:tcPr>
            <w:tcW w:w="425" w:type="dxa"/>
          </w:tcPr>
          <w:p w14:paraId="11119D9C" w14:textId="77777777" w:rsidR="00627C04" w:rsidRPr="00302082" w:rsidRDefault="00627C04" w:rsidP="00742D4E">
            <w:pPr>
              <w:spacing w:after="120"/>
              <w:jc w:val="center"/>
              <w:rPr>
                <w:rFonts w:ascii="Arial" w:hAnsi="Arial" w:cs="Arial"/>
                <w:b/>
              </w:rPr>
            </w:pPr>
            <w:r>
              <w:rPr>
                <w:rFonts w:ascii="Arial" w:hAnsi="Arial" w:cs="Arial"/>
                <w:b/>
              </w:rPr>
              <w:t>x</w:t>
            </w:r>
          </w:p>
        </w:tc>
        <w:tc>
          <w:tcPr>
            <w:tcW w:w="426" w:type="dxa"/>
          </w:tcPr>
          <w:p w14:paraId="6BD81880" w14:textId="77777777" w:rsidR="00627C04" w:rsidRPr="00302082" w:rsidRDefault="00627C04" w:rsidP="00742D4E">
            <w:pPr>
              <w:spacing w:after="120"/>
              <w:jc w:val="center"/>
              <w:rPr>
                <w:rFonts w:ascii="Arial" w:hAnsi="Arial" w:cs="Arial"/>
                <w:b/>
              </w:rPr>
            </w:pPr>
            <w:r>
              <w:rPr>
                <w:rFonts w:ascii="Arial" w:hAnsi="Arial" w:cs="Arial"/>
                <w:b/>
              </w:rPr>
              <w:t>x</w:t>
            </w:r>
          </w:p>
        </w:tc>
        <w:tc>
          <w:tcPr>
            <w:tcW w:w="425" w:type="dxa"/>
          </w:tcPr>
          <w:p w14:paraId="5C30D47E" w14:textId="77777777" w:rsidR="00627C04" w:rsidRPr="00302082" w:rsidRDefault="00627C04" w:rsidP="00742D4E">
            <w:pPr>
              <w:spacing w:after="120"/>
              <w:jc w:val="center"/>
              <w:rPr>
                <w:rFonts w:ascii="Arial" w:hAnsi="Arial" w:cs="Arial"/>
                <w:b/>
              </w:rPr>
            </w:pPr>
            <w:r>
              <w:rPr>
                <w:rFonts w:ascii="Arial" w:hAnsi="Arial" w:cs="Arial"/>
                <w:b/>
              </w:rPr>
              <w:t>x</w:t>
            </w:r>
          </w:p>
        </w:tc>
        <w:tc>
          <w:tcPr>
            <w:tcW w:w="425" w:type="dxa"/>
          </w:tcPr>
          <w:p w14:paraId="5854D87D" w14:textId="77777777" w:rsidR="00627C04" w:rsidRPr="00302082" w:rsidRDefault="00627C04" w:rsidP="00742D4E">
            <w:pPr>
              <w:spacing w:after="120"/>
              <w:jc w:val="center"/>
              <w:rPr>
                <w:rFonts w:ascii="Arial" w:hAnsi="Arial" w:cs="Arial"/>
                <w:b/>
              </w:rPr>
            </w:pPr>
            <w:r>
              <w:rPr>
                <w:rFonts w:ascii="Arial" w:hAnsi="Arial" w:cs="Arial"/>
                <w:b/>
              </w:rPr>
              <w:t>x</w:t>
            </w:r>
          </w:p>
        </w:tc>
        <w:tc>
          <w:tcPr>
            <w:tcW w:w="425" w:type="dxa"/>
          </w:tcPr>
          <w:p w14:paraId="4A0210C5" w14:textId="77777777" w:rsidR="00627C04" w:rsidRPr="00302082" w:rsidRDefault="00627C04" w:rsidP="00742D4E">
            <w:pPr>
              <w:spacing w:after="120"/>
              <w:jc w:val="center"/>
              <w:rPr>
                <w:rFonts w:ascii="Arial" w:hAnsi="Arial" w:cs="Arial"/>
                <w:b/>
              </w:rPr>
            </w:pPr>
            <w:r>
              <w:rPr>
                <w:rFonts w:ascii="Arial" w:hAnsi="Arial" w:cs="Arial"/>
                <w:b/>
              </w:rPr>
              <w:t>x</w:t>
            </w:r>
          </w:p>
        </w:tc>
        <w:tc>
          <w:tcPr>
            <w:tcW w:w="426" w:type="dxa"/>
          </w:tcPr>
          <w:p w14:paraId="4C4A3BD8" w14:textId="77777777" w:rsidR="00627C04" w:rsidRPr="00302082" w:rsidRDefault="00627C04" w:rsidP="00742D4E">
            <w:pPr>
              <w:spacing w:after="120"/>
              <w:jc w:val="center"/>
              <w:rPr>
                <w:rFonts w:ascii="Arial" w:hAnsi="Arial" w:cs="Arial"/>
                <w:b/>
              </w:rPr>
            </w:pPr>
            <w:r>
              <w:rPr>
                <w:rFonts w:ascii="Arial" w:hAnsi="Arial" w:cs="Arial"/>
                <w:b/>
              </w:rPr>
              <w:t>x</w:t>
            </w:r>
          </w:p>
        </w:tc>
        <w:tc>
          <w:tcPr>
            <w:tcW w:w="425" w:type="dxa"/>
          </w:tcPr>
          <w:p w14:paraId="56E6A4FC" w14:textId="77777777" w:rsidR="00627C04" w:rsidRPr="00302082" w:rsidRDefault="00627C04" w:rsidP="00742D4E">
            <w:pPr>
              <w:spacing w:after="120"/>
              <w:jc w:val="center"/>
              <w:rPr>
                <w:rFonts w:ascii="Arial" w:hAnsi="Arial" w:cs="Arial"/>
                <w:b/>
              </w:rPr>
            </w:pPr>
            <w:r>
              <w:rPr>
                <w:rFonts w:ascii="Arial" w:hAnsi="Arial" w:cs="Arial"/>
                <w:b/>
              </w:rPr>
              <w:t>x</w:t>
            </w:r>
          </w:p>
        </w:tc>
        <w:tc>
          <w:tcPr>
            <w:tcW w:w="425" w:type="dxa"/>
          </w:tcPr>
          <w:p w14:paraId="69543761" w14:textId="77777777" w:rsidR="00627C04" w:rsidRPr="00302082" w:rsidRDefault="00627C04" w:rsidP="00742D4E">
            <w:pPr>
              <w:spacing w:after="120"/>
              <w:jc w:val="center"/>
              <w:rPr>
                <w:rFonts w:ascii="Arial" w:hAnsi="Arial" w:cs="Arial"/>
                <w:b/>
              </w:rPr>
            </w:pPr>
            <w:r>
              <w:rPr>
                <w:rFonts w:ascii="Arial" w:hAnsi="Arial" w:cs="Arial"/>
                <w:b/>
              </w:rPr>
              <w:t>x</w:t>
            </w:r>
          </w:p>
        </w:tc>
        <w:tc>
          <w:tcPr>
            <w:tcW w:w="425" w:type="dxa"/>
          </w:tcPr>
          <w:p w14:paraId="5EDD6A4A" w14:textId="77777777" w:rsidR="00627C04" w:rsidRPr="00302082" w:rsidRDefault="00627C04" w:rsidP="00742D4E">
            <w:pPr>
              <w:spacing w:after="120"/>
              <w:jc w:val="center"/>
              <w:rPr>
                <w:rFonts w:ascii="Arial" w:hAnsi="Arial" w:cs="Arial"/>
                <w:b/>
              </w:rPr>
            </w:pPr>
            <w:r>
              <w:rPr>
                <w:rFonts w:ascii="Arial" w:hAnsi="Arial" w:cs="Arial"/>
                <w:b/>
              </w:rPr>
              <w:t>x</w:t>
            </w:r>
          </w:p>
        </w:tc>
        <w:tc>
          <w:tcPr>
            <w:tcW w:w="426" w:type="dxa"/>
          </w:tcPr>
          <w:p w14:paraId="6F4381DB" w14:textId="77777777" w:rsidR="00627C04" w:rsidRPr="00302082" w:rsidRDefault="00627C04" w:rsidP="00742D4E">
            <w:pPr>
              <w:spacing w:after="120"/>
              <w:jc w:val="center"/>
              <w:rPr>
                <w:rFonts w:ascii="Arial" w:hAnsi="Arial" w:cs="Arial"/>
                <w:b/>
              </w:rPr>
            </w:pPr>
            <w:r>
              <w:rPr>
                <w:rFonts w:ascii="Arial" w:hAnsi="Arial" w:cs="Arial"/>
                <w:b/>
              </w:rPr>
              <w:t>x</w:t>
            </w:r>
          </w:p>
        </w:tc>
        <w:tc>
          <w:tcPr>
            <w:tcW w:w="425" w:type="dxa"/>
          </w:tcPr>
          <w:p w14:paraId="0BD99AC2" w14:textId="77777777" w:rsidR="00627C04" w:rsidRPr="00302082" w:rsidRDefault="00627C04" w:rsidP="00742D4E">
            <w:pPr>
              <w:spacing w:after="120"/>
              <w:jc w:val="center"/>
              <w:rPr>
                <w:rFonts w:ascii="Arial" w:hAnsi="Arial" w:cs="Arial"/>
                <w:b/>
              </w:rPr>
            </w:pPr>
            <w:r>
              <w:rPr>
                <w:rFonts w:ascii="Arial" w:hAnsi="Arial" w:cs="Arial"/>
                <w:b/>
              </w:rPr>
              <w:t>x</w:t>
            </w:r>
          </w:p>
        </w:tc>
        <w:tc>
          <w:tcPr>
            <w:tcW w:w="425" w:type="dxa"/>
          </w:tcPr>
          <w:p w14:paraId="3612C30B" w14:textId="77777777" w:rsidR="00627C04" w:rsidRPr="00302082" w:rsidRDefault="00627C04" w:rsidP="00742D4E">
            <w:pPr>
              <w:spacing w:after="120"/>
              <w:jc w:val="center"/>
              <w:rPr>
                <w:rFonts w:ascii="Arial" w:hAnsi="Arial" w:cs="Arial"/>
                <w:b/>
              </w:rPr>
            </w:pPr>
            <w:r>
              <w:rPr>
                <w:rFonts w:ascii="Arial" w:hAnsi="Arial" w:cs="Arial"/>
                <w:b/>
              </w:rPr>
              <w:t>x</w:t>
            </w:r>
          </w:p>
        </w:tc>
      </w:tr>
    </w:tbl>
    <w:p w14:paraId="60175745" w14:textId="77777777" w:rsidR="007A6245" w:rsidRDefault="007A6245" w:rsidP="00302082">
      <w:pPr>
        <w:spacing w:after="120" w:line="240" w:lineRule="auto"/>
        <w:ind w:left="426" w:right="260"/>
        <w:rPr>
          <w:rFonts w:ascii="Arial" w:hAnsi="Arial" w:cs="Arial"/>
          <w:b/>
          <w:iCs/>
        </w:rPr>
      </w:pPr>
    </w:p>
    <w:p w14:paraId="7A7BD15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B1C2B82" w14:textId="77777777" w:rsidR="00883204" w:rsidRPr="00D50113" w:rsidRDefault="00627C04"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2BE202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E335E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196D2C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222000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D68DD0C" w14:textId="77777777" w:rsidR="00154D48" w:rsidRPr="00154D48" w:rsidRDefault="00627C04" w:rsidP="00154D48">
      <w:pPr>
        <w:spacing w:after="120" w:line="240" w:lineRule="auto"/>
        <w:ind w:left="567" w:right="260"/>
        <w:rPr>
          <w:rFonts w:ascii="Arial" w:hAnsi="Arial" w:cs="Arial"/>
          <w:iCs/>
        </w:rPr>
      </w:pPr>
      <w:r>
        <w:rPr>
          <w:rFonts w:ascii="Arial" w:hAnsi="Arial" w:cs="Arial"/>
          <w:iCs/>
        </w:rPr>
        <w:t>Canterbury</w:t>
      </w:r>
    </w:p>
    <w:p w14:paraId="2AF4E58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01679E3" w14:textId="77777777" w:rsidR="00154D48" w:rsidRPr="00154D48" w:rsidRDefault="00627C04" w:rsidP="00627C04">
      <w:pPr>
        <w:spacing w:after="120" w:line="240" w:lineRule="auto"/>
        <w:ind w:left="567" w:right="260"/>
        <w:jc w:val="both"/>
        <w:rPr>
          <w:rFonts w:ascii="Arial" w:hAnsi="Arial" w:cs="Arial"/>
          <w:iCs/>
        </w:rPr>
      </w:pPr>
      <w:r w:rsidRPr="00627C04">
        <w:rPr>
          <w:rFonts w:ascii="Arial" w:hAnsi="Arial" w:cs="Arial"/>
          <w:iCs/>
        </w:rPr>
        <w:t>The content of this module entirely depends on the student’s chosen dissertation topic. However, students are strongly encouraged to choose a topic that allows them to study data from another language where possible.</w:t>
      </w:r>
    </w:p>
    <w:p w14:paraId="494EA705" w14:textId="77777777" w:rsidR="00641D6D" w:rsidRPr="00302082" w:rsidRDefault="00641D6D" w:rsidP="00302082">
      <w:pPr>
        <w:pBdr>
          <w:bottom w:val="single" w:sz="6" w:space="1" w:color="auto"/>
        </w:pBdr>
        <w:spacing w:after="120" w:line="240" w:lineRule="auto"/>
        <w:ind w:right="260"/>
        <w:rPr>
          <w:rFonts w:ascii="Arial" w:hAnsi="Arial" w:cs="Arial"/>
        </w:rPr>
      </w:pPr>
    </w:p>
    <w:p w14:paraId="696A557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F5C95B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DE9244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6B7EC4CB" w14:textId="77777777" w:rsidTr="00154D48">
        <w:trPr>
          <w:trHeight w:val="317"/>
        </w:trPr>
        <w:tc>
          <w:tcPr>
            <w:tcW w:w="1526" w:type="dxa"/>
          </w:tcPr>
          <w:p w14:paraId="4422004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772668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AD36F95"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C6C5F4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48EF5F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6932E4F" w14:textId="77777777" w:rsidTr="00154D48">
        <w:trPr>
          <w:trHeight w:val="305"/>
        </w:trPr>
        <w:tc>
          <w:tcPr>
            <w:tcW w:w="1526" w:type="dxa"/>
          </w:tcPr>
          <w:p w14:paraId="79508532" w14:textId="097344AC" w:rsidR="00422B69" w:rsidRPr="00627C04" w:rsidRDefault="005138EE" w:rsidP="00627C04">
            <w:pPr>
              <w:spacing w:after="120"/>
              <w:ind w:right="-5"/>
              <w:rPr>
                <w:rFonts w:ascii="Arial" w:hAnsi="Arial" w:cs="Arial"/>
                <w:sz w:val="18"/>
                <w:szCs w:val="18"/>
              </w:rPr>
            </w:pPr>
            <w:r>
              <w:rPr>
                <w:rFonts w:ascii="Arial" w:hAnsi="Arial" w:cs="Arial"/>
                <w:sz w:val="18"/>
                <w:szCs w:val="18"/>
              </w:rPr>
              <w:t>28/02/19</w:t>
            </w:r>
          </w:p>
        </w:tc>
        <w:tc>
          <w:tcPr>
            <w:tcW w:w="1701" w:type="dxa"/>
          </w:tcPr>
          <w:p w14:paraId="2112CD45" w14:textId="101EB57F" w:rsidR="00422B69" w:rsidRPr="00627C04" w:rsidRDefault="005138EE" w:rsidP="00627C04">
            <w:pPr>
              <w:spacing w:after="120"/>
              <w:rPr>
                <w:rFonts w:ascii="Arial" w:hAnsi="Arial" w:cs="Arial"/>
                <w:sz w:val="18"/>
                <w:szCs w:val="18"/>
              </w:rPr>
            </w:pPr>
            <w:r>
              <w:rPr>
                <w:rFonts w:ascii="Arial" w:hAnsi="Arial" w:cs="Arial"/>
                <w:sz w:val="18"/>
                <w:szCs w:val="18"/>
              </w:rPr>
              <w:t>Major</w:t>
            </w:r>
          </w:p>
        </w:tc>
        <w:tc>
          <w:tcPr>
            <w:tcW w:w="1871" w:type="dxa"/>
          </w:tcPr>
          <w:p w14:paraId="69599E84" w14:textId="01E2B4BC" w:rsidR="00422B69" w:rsidRPr="00627C04" w:rsidRDefault="005138EE" w:rsidP="00627C04">
            <w:pPr>
              <w:spacing w:after="120"/>
              <w:rPr>
                <w:rFonts w:ascii="Arial" w:hAnsi="Arial" w:cs="Arial"/>
                <w:sz w:val="18"/>
                <w:szCs w:val="18"/>
              </w:rPr>
            </w:pPr>
            <w:r>
              <w:rPr>
                <w:rFonts w:ascii="Arial" w:hAnsi="Arial" w:cs="Arial"/>
                <w:sz w:val="18"/>
                <w:szCs w:val="18"/>
              </w:rPr>
              <w:t xml:space="preserve">Sept2019 </w:t>
            </w:r>
          </w:p>
        </w:tc>
        <w:tc>
          <w:tcPr>
            <w:tcW w:w="2552" w:type="dxa"/>
          </w:tcPr>
          <w:p w14:paraId="2E230E9D" w14:textId="53DC91BF" w:rsidR="00422B69" w:rsidRPr="00627C04" w:rsidRDefault="005138EE" w:rsidP="00627C04">
            <w:pPr>
              <w:spacing w:after="120"/>
              <w:ind w:right="-155"/>
              <w:rPr>
                <w:rFonts w:ascii="Arial" w:hAnsi="Arial" w:cs="Arial"/>
                <w:sz w:val="18"/>
                <w:szCs w:val="18"/>
              </w:rPr>
            </w:pPr>
            <w:r>
              <w:rPr>
                <w:rFonts w:ascii="Arial" w:hAnsi="Arial" w:cs="Arial"/>
                <w:sz w:val="18"/>
                <w:szCs w:val="18"/>
              </w:rPr>
              <w:t>10,11,12,14</w:t>
            </w:r>
          </w:p>
        </w:tc>
        <w:tc>
          <w:tcPr>
            <w:tcW w:w="3032" w:type="dxa"/>
          </w:tcPr>
          <w:p w14:paraId="11F45CA7" w14:textId="5CBD73A1" w:rsidR="00422B69" w:rsidRPr="00627C04" w:rsidRDefault="005138EE" w:rsidP="00627C04">
            <w:pPr>
              <w:spacing w:after="120"/>
              <w:rPr>
                <w:rFonts w:ascii="Arial" w:hAnsi="Arial" w:cs="Arial"/>
                <w:sz w:val="18"/>
                <w:szCs w:val="18"/>
              </w:rPr>
            </w:pPr>
            <w:r>
              <w:rPr>
                <w:rFonts w:ascii="Arial" w:hAnsi="Arial" w:cs="Arial"/>
                <w:sz w:val="18"/>
                <w:szCs w:val="18"/>
              </w:rPr>
              <w:t>no</w:t>
            </w:r>
          </w:p>
        </w:tc>
      </w:tr>
      <w:tr w:rsidR="00302082" w:rsidRPr="00302082" w14:paraId="743EA2B1" w14:textId="77777777" w:rsidTr="00154D48">
        <w:trPr>
          <w:trHeight w:val="305"/>
        </w:trPr>
        <w:tc>
          <w:tcPr>
            <w:tcW w:w="1526" w:type="dxa"/>
          </w:tcPr>
          <w:p w14:paraId="37647D04" w14:textId="77777777" w:rsidR="00422B69" w:rsidRPr="00627C04" w:rsidRDefault="00422B69" w:rsidP="00627C04">
            <w:pPr>
              <w:spacing w:after="120"/>
              <w:ind w:right="-5"/>
              <w:rPr>
                <w:rFonts w:ascii="Arial" w:hAnsi="Arial" w:cs="Arial"/>
                <w:sz w:val="18"/>
                <w:szCs w:val="18"/>
              </w:rPr>
            </w:pPr>
          </w:p>
        </w:tc>
        <w:tc>
          <w:tcPr>
            <w:tcW w:w="1701" w:type="dxa"/>
          </w:tcPr>
          <w:p w14:paraId="251CE702" w14:textId="77777777" w:rsidR="00422B69" w:rsidRPr="00627C04" w:rsidRDefault="00422B69" w:rsidP="00627C04">
            <w:pPr>
              <w:spacing w:after="120"/>
              <w:rPr>
                <w:rFonts w:ascii="Arial" w:hAnsi="Arial" w:cs="Arial"/>
                <w:sz w:val="18"/>
                <w:szCs w:val="18"/>
              </w:rPr>
            </w:pPr>
          </w:p>
        </w:tc>
        <w:tc>
          <w:tcPr>
            <w:tcW w:w="1871" w:type="dxa"/>
          </w:tcPr>
          <w:p w14:paraId="60D7086C" w14:textId="77777777" w:rsidR="00422B69" w:rsidRPr="00627C04" w:rsidRDefault="00422B69" w:rsidP="00627C04">
            <w:pPr>
              <w:spacing w:after="120"/>
              <w:rPr>
                <w:rFonts w:ascii="Arial" w:hAnsi="Arial" w:cs="Arial"/>
                <w:sz w:val="18"/>
                <w:szCs w:val="18"/>
              </w:rPr>
            </w:pPr>
          </w:p>
        </w:tc>
        <w:tc>
          <w:tcPr>
            <w:tcW w:w="2552" w:type="dxa"/>
          </w:tcPr>
          <w:p w14:paraId="346B0920" w14:textId="77777777" w:rsidR="00422B69" w:rsidRPr="00627C04" w:rsidRDefault="00422B69" w:rsidP="00627C04">
            <w:pPr>
              <w:spacing w:after="120"/>
              <w:ind w:right="-155"/>
              <w:rPr>
                <w:rFonts w:ascii="Arial" w:hAnsi="Arial" w:cs="Arial"/>
                <w:sz w:val="18"/>
                <w:szCs w:val="18"/>
              </w:rPr>
            </w:pPr>
          </w:p>
        </w:tc>
        <w:tc>
          <w:tcPr>
            <w:tcW w:w="3032" w:type="dxa"/>
          </w:tcPr>
          <w:p w14:paraId="0949EE10" w14:textId="77777777" w:rsidR="00422B69" w:rsidRPr="00627C04" w:rsidRDefault="00422B69" w:rsidP="00627C04">
            <w:pPr>
              <w:spacing w:after="120"/>
              <w:rPr>
                <w:rFonts w:ascii="Arial" w:hAnsi="Arial" w:cs="Arial"/>
                <w:sz w:val="18"/>
                <w:szCs w:val="18"/>
              </w:rPr>
            </w:pPr>
          </w:p>
        </w:tc>
      </w:tr>
    </w:tbl>
    <w:p w14:paraId="21F45A10"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627C04" w:rsidRPr="00F74B16" w14:paraId="638DDC6E" w14:textId="77777777" w:rsidTr="00742D4E">
        <w:trPr>
          <w:trHeight w:val="305"/>
        </w:trPr>
        <w:tc>
          <w:tcPr>
            <w:tcW w:w="10627" w:type="dxa"/>
            <w:vAlign w:val="center"/>
          </w:tcPr>
          <w:p w14:paraId="362FD1BC" w14:textId="77777777" w:rsidR="00627C04" w:rsidRPr="00F74B16" w:rsidRDefault="00627C04" w:rsidP="00742D4E">
            <w:pPr>
              <w:rPr>
                <w:rFonts w:ascii="Arial" w:hAnsi="Arial" w:cs="Arial"/>
                <w:sz w:val="18"/>
                <w:szCs w:val="18"/>
              </w:rPr>
            </w:pPr>
            <w:r w:rsidRPr="00F74B16">
              <w:rPr>
                <w:rFonts w:ascii="Arial" w:hAnsi="Arial" w:cs="Arial"/>
                <w:sz w:val="18"/>
                <w:szCs w:val="18"/>
              </w:rPr>
              <w:t>Revised FSO Jan 2018</w:t>
            </w:r>
          </w:p>
        </w:tc>
      </w:tr>
    </w:tbl>
    <w:p w14:paraId="544E5E92" w14:textId="77777777" w:rsidR="00627C04" w:rsidRPr="00302082" w:rsidRDefault="00627C04" w:rsidP="00302082">
      <w:pPr>
        <w:spacing w:after="120" w:line="240" w:lineRule="auto"/>
        <w:ind w:right="-330"/>
        <w:rPr>
          <w:rFonts w:ascii="Arial" w:hAnsi="Arial" w:cs="Arial"/>
        </w:rPr>
      </w:pPr>
    </w:p>
    <w:sectPr w:rsidR="00627C04"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D38B2" w14:textId="77777777" w:rsidR="00201C5F" w:rsidRDefault="00201C5F" w:rsidP="009A2D37">
      <w:pPr>
        <w:spacing w:after="0" w:line="240" w:lineRule="auto"/>
      </w:pPr>
      <w:r>
        <w:separator/>
      </w:r>
    </w:p>
  </w:endnote>
  <w:endnote w:type="continuationSeparator" w:id="0">
    <w:p w14:paraId="6BA7E454" w14:textId="77777777" w:rsidR="00201C5F" w:rsidRDefault="00201C5F" w:rsidP="009A2D37">
      <w:pPr>
        <w:spacing w:after="0" w:line="240" w:lineRule="auto"/>
      </w:pPr>
      <w:r>
        <w:continuationSeparator/>
      </w:r>
    </w:p>
  </w:endnote>
  <w:endnote w:type="continuationNotice" w:id="1">
    <w:p w14:paraId="5473B6E2"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873146F" w14:textId="7F8EB525" w:rsidR="008B2543" w:rsidRDefault="0019787E" w:rsidP="009A2D37">
        <w:pPr>
          <w:pStyle w:val="Footer"/>
          <w:jc w:val="center"/>
        </w:pPr>
        <w:r>
          <w:fldChar w:fldCharType="begin"/>
        </w:r>
        <w:r>
          <w:instrText xml:space="preserve"> PAGE   \* MERGEFORMAT </w:instrText>
        </w:r>
        <w:r>
          <w:fldChar w:fldCharType="separate"/>
        </w:r>
        <w:r w:rsidR="005138EE">
          <w:rPr>
            <w:noProof/>
          </w:rPr>
          <w:t>2</w:t>
        </w:r>
        <w:r>
          <w:rPr>
            <w:noProof/>
          </w:rPr>
          <w:fldChar w:fldCharType="end"/>
        </w:r>
      </w:p>
    </w:sdtContent>
  </w:sdt>
  <w:p w14:paraId="21E3DC1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EF57B" w14:textId="77777777" w:rsidR="00201C5F" w:rsidRDefault="00201C5F" w:rsidP="009A2D37">
      <w:pPr>
        <w:spacing w:after="0" w:line="240" w:lineRule="auto"/>
      </w:pPr>
      <w:r>
        <w:separator/>
      </w:r>
    </w:p>
  </w:footnote>
  <w:footnote w:type="continuationSeparator" w:id="0">
    <w:p w14:paraId="698BFA77" w14:textId="77777777" w:rsidR="00201C5F" w:rsidRDefault="00201C5F" w:rsidP="009A2D37">
      <w:pPr>
        <w:spacing w:after="0" w:line="240" w:lineRule="auto"/>
      </w:pPr>
      <w:r>
        <w:continuationSeparator/>
      </w:r>
    </w:p>
  </w:footnote>
  <w:footnote w:type="continuationNotice" w:id="1">
    <w:p w14:paraId="41DBC7DD"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9018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8874FDA" wp14:editId="1A0F2B6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CDCC6B4" w14:textId="77777777" w:rsidR="008B2543" w:rsidRPr="008C00F8" w:rsidRDefault="008B2543" w:rsidP="005E6D38">
    <w:pPr>
      <w:pStyle w:val="Heading1"/>
      <w:spacing w:before="60" w:after="60"/>
      <w:rPr>
        <w:rFonts w:ascii="Arial" w:hAnsi="Arial" w:cs="Arial"/>
      </w:rPr>
    </w:pPr>
  </w:p>
  <w:p w14:paraId="2CBFAA7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3B911" w14:textId="71F4D71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2FFB8CC" wp14:editId="3761496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68FA80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F252438"/>
    <w:multiLevelType w:val="hybridMultilevel"/>
    <w:tmpl w:val="ED4651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0F2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38EE"/>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2219E"/>
    <w:rsid w:val="006253AA"/>
    <w:rsid w:val="00626023"/>
    <w:rsid w:val="00627C04"/>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0EDF"/>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97C6E"/>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DA9"/>
    <w:rsid w:val="0082322C"/>
    <w:rsid w:val="00823942"/>
    <w:rsid w:val="00827FFD"/>
    <w:rsid w:val="00854535"/>
    <w:rsid w:val="00856EB3"/>
    <w:rsid w:val="00863C96"/>
    <w:rsid w:val="00864821"/>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2F66"/>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1064"/>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3BE7FB0"/>
  <w15:docId w15:val="{1258EFA6-36D2-421E-895D-437F8A19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627C0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07B992-5E50-4EE0-AEE3-967430603E07}">
  <ds:schemaRefs>
    <ds:schemaRef ds:uri="http://schemas.openxmlformats.org/officeDocument/2006/bibliography"/>
  </ds:schemaRefs>
</ds:datastoreItem>
</file>

<file path=customXml/itemProps2.xml><?xml version="1.0" encoding="utf-8"?>
<ds:datastoreItem xmlns:ds="http://schemas.openxmlformats.org/officeDocument/2006/customXml" ds:itemID="{0DD37D63-FE64-42D3-AD2D-1227772758F9}"/>
</file>

<file path=customXml/itemProps3.xml><?xml version="1.0" encoding="utf-8"?>
<ds:datastoreItem xmlns:ds="http://schemas.openxmlformats.org/officeDocument/2006/customXml" ds:itemID="{84FD1521-052D-4532-BAB8-5923D2A1360D}"/>
</file>

<file path=customXml/itemProps4.xml><?xml version="1.0" encoding="utf-8"?>
<ds:datastoreItem xmlns:ds="http://schemas.openxmlformats.org/officeDocument/2006/customXml" ds:itemID="{DB482A93-15B4-450B-A768-67210020FA39}"/>
</file>

<file path=docProps/app.xml><?xml version="1.0" encoding="utf-8"?>
<Properties xmlns="http://schemas.openxmlformats.org/officeDocument/2006/extended-properties" xmlns:vt="http://schemas.openxmlformats.org/officeDocument/2006/docPropsVTypes">
  <Template>Normal</Template>
  <TotalTime>5</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2019-02-28T15:47:00Z</dcterms:created>
  <dcterms:modified xsi:type="dcterms:W3CDTF">2019-02-28T15:47:00Z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