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EF" w:rsidRPr="00302082" w:rsidRDefault="00C16DEF" w:rsidP="00C16DEF">
      <w:pPr>
        <w:spacing w:line="240" w:lineRule="auto"/>
        <w:rPr>
          <w:rFonts w:ascii="Arial" w:hAnsi="Arial" w:cs="Arial"/>
          <w:b/>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154D48" w:rsidRPr="00154D48" w:rsidRDefault="007F2A7B" w:rsidP="00154D48">
      <w:pPr>
        <w:spacing w:after="120" w:line="240" w:lineRule="auto"/>
        <w:ind w:left="567" w:right="260"/>
        <w:jc w:val="both"/>
        <w:rPr>
          <w:rFonts w:ascii="Arial" w:hAnsi="Arial" w:cs="Arial"/>
        </w:rPr>
      </w:pPr>
      <w:r w:rsidRPr="007F2A7B">
        <w:rPr>
          <w:rFonts w:ascii="Arial" w:hAnsi="Arial" w:cs="Arial"/>
        </w:rPr>
        <w:t>LING5</w:t>
      </w:r>
      <w:r w:rsidR="00824972">
        <w:rPr>
          <w:rFonts w:ascii="Arial" w:hAnsi="Arial" w:cs="Arial"/>
        </w:rPr>
        <w:t>51</w:t>
      </w:r>
      <w:r w:rsidRPr="007F2A7B">
        <w:rPr>
          <w:rFonts w:ascii="Arial" w:hAnsi="Arial" w:cs="Arial"/>
        </w:rPr>
        <w:t>0 (LL5</w:t>
      </w:r>
      <w:r w:rsidR="00824972">
        <w:rPr>
          <w:rFonts w:ascii="Arial" w:hAnsi="Arial" w:cs="Arial"/>
        </w:rPr>
        <w:t>51</w:t>
      </w:r>
      <w:r w:rsidRPr="007F2A7B">
        <w:rPr>
          <w:rFonts w:ascii="Arial" w:hAnsi="Arial" w:cs="Arial"/>
        </w:rPr>
        <w:t>) – History of British English</w:t>
      </w:r>
      <w:bookmarkStart w:id="0" w:name="_GoBack"/>
      <w:bookmarkEnd w:id="0"/>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7F2A7B">
        <w:rPr>
          <w:rFonts w:ascii="Arial" w:hAnsi="Arial" w:cs="Arial"/>
          <w:iCs/>
        </w:rPr>
        <w:t>6</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154D48" w:rsidRPr="00154D48" w:rsidRDefault="007F2A7B" w:rsidP="00154D48">
      <w:pPr>
        <w:spacing w:after="120" w:line="240" w:lineRule="auto"/>
        <w:ind w:left="567" w:right="260"/>
        <w:rPr>
          <w:rFonts w:ascii="Arial" w:hAnsi="Arial" w:cs="Arial"/>
        </w:rPr>
      </w:pPr>
      <w:r>
        <w:rPr>
          <w:rFonts w:ascii="Arial" w:hAnsi="Arial" w:cs="Arial"/>
        </w:rPr>
        <w:t>15</w:t>
      </w:r>
      <w:r w:rsidRPr="007F2A7B">
        <w:rPr>
          <w:rFonts w:ascii="Arial" w:hAnsi="Arial" w:cs="Arial"/>
        </w:rPr>
        <w:t xml:space="preserve"> Credits (</w:t>
      </w:r>
      <w:r>
        <w:rPr>
          <w:rFonts w:ascii="Arial" w:hAnsi="Arial" w:cs="Arial"/>
        </w:rPr>
        <w:t>7.5</w:t>
      </w:r>
      <w:r w:rsidRPr="007F2A7B">
        <w:rPr>
          <w:rFonts w:ascii="Arial" w:hAnsi="Arial" w:cs="Arial"/>
        </w:rPr>
        <w:t xml:space="preserve">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154D48" w:rsidRPr="00154D48" w:rsidRDefault="007F2A7B" w:rsidP="00154D48">
      <w:pPr>
        <w:spacing w:after="120" w:line="240" w:lineRule="auto"/>
        <w:ind w:left="567" w:right="260"/>
        <w:rPr>
          <w:rFonts w:ascii="Arial" w:hAnsi="Arial" w:cs="Arial"/>
          <w:iCs/>
        </w:rPr>
      </w:pPr>
      <w:r w:rsidRPr="007F2A7B">
        <w:rPr>
          <w:rFonts w:ascii="Arial" w:hAnsi="Arial" w:cs="Arial"/>
          <w:iCs/>
        </w:rPr>
        <w:t xml:space="preserve">Autumn or </w:t>
      </w:r>
      <w:proofErr w:type="gramStart"/>
      <w:r w:rsidRPr="007F2A7B">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154D48" w:rsidRPr="00154D48" w:rsidRDefault="007F2A7B" w:rsidP="004254A2">
      <w:pPr>
        <w:spacing w:after="120" w:line="240" w:lineRule="auto"/>
        <w:ind w:left="567" w:right="260"/>
        <w:jc w:val="both"/>
        <w:rPr>
          <w:rFonts w:ascii="Arial" w:hAnsi="Arial" w:cs="Arial"/>
          <w:iCs/>
        </w:rPr>
      </w:pPr>
      <w:r w:rsidRPr="007F2A7B">
        <w:rPr>
          <w:rFonts w:ascii="Arial" w:hAnsi="Arial" w:cs="Arial"/>
          <w:iCs/>
        </w:rPr>
        <w:t>None</w:t>
      </w:r>
      <w:r w:rsidR="004254A2">
        <w:rPr>
          <w:rFonts w:ascii="Arial" w:hAnsi="Arial" w:cs="Arial"/>
          <w:iCs/>
        </w:rPr>
        <w:t>,</w:t>
      </w:r>
      <w:r>
        <w:rPr>
          <w:rFonts w:ascii="Arial" w:hAnsi="Arial" w:cs="Arial"/>
          <w:iCs/>
        </w:rPr>
        <w:t xml:space="preserve"> although </w:t>
      </w:r>
      <w:r w:rsidR="004254A2">
        <w:rPr>
          <w:rFonts w:ascii="Arial" w:hAnsi="Arial" w:cs="Arial"/>
          <w:iCs/>
        </w:rPr>
        <w:t xml:space="preserve">prior </w:t>
      </w:r>
      <w:r>
        <w:rPr>
          <w:rFonts w:ascii="Arial" w:hAnsi="Arial" w:cs="Arial"/>
          <w:iCs/>
        </w:rPr>
        <w:t>completion of LING5130 (Language Variation and Change) would be advantageous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7F2A7B" w:rsidRPr="007F2A7B" w:rsidRDefault="007F2A7B" w:rsidP="007F2A7B">
      <w:pPr>
        <w:spacing w:after="120" w:line="240" w:lineRule="auto"/>
        <w:ind w:left="567" w:right="260"/>
        <w:rPr>
          <w:rFonts w:ascii="Arial" w:hAnsi="Arial" w:cs="Arial"/>
          <w:iCs/>
        </w:rPr>
      </w:pPr>
      <w:r w:rsidRPr="007F2A7B">
        <w:rPr>
          <w:rFonts w:ascii="Arial" w:hAnsi="Arial" w:cs="Arial"/>
          <w:iCs/>
        </w:rPr>
        <w:t>Optional for BA English Language &amp; Linguistics (Single and Joint Honours)</w:t>
      </w:r>
    </w:p>
    <w:p w:rsidR="00154D48" w:rsidRPr="00154D48" w:rsidRDefault="007F2A7B" w:rsidP="007F2A7B">
      <w:pPr>
        <w:spacing w:after="120" w:line="240" w:lineRule="auto"/>
        <w:ind w:left="567" w:right="260"/>
        <w:rPr>
          <w:rFonts w:ascii="Arial" w:hAnsi="Arial" w:cs="Arial"/>
          <w:iCs/>
        </w:rPr>
      </w:pPr>
      <w:r w:rsidRPr="007F2A7B">
        <w:rPr>
          <w:rFonts w:ascii="Arial" w:hAnsi="Arial" w:cs="Arial"/>
          <w:iCs/>
        </w:rPr>
        <w:t>Also available as a ‘Wild’ module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7F2A7B" w:rsidRPr="007F2A7B" w:rsidRDefault="007F2A7B" w:rsidP="007F2A7B">
      <w:pPr>
        <w:spacing w:after="120" w:line="240" w:lineRule="auto"/>
        <w:ind w:left="1430" w:right="260" w:hanging="550"/>
        <w:jc w:val="both"/>
        <w:rPr>
          <w:rFonts w:ascii="Arial" w:hAnsi="Arial" w:cs="Arial"/>
        </w:rPr>
      </w:pPr>
      <w:r w:rsidRPr="007F2A7B">
        <w:rPr>
          <w:rFonts w:ascii="Arial" w:hAnsi="Arial" w:cs="Arial"/>
        </w:rPr>
        <w:t>8.1</w:t>
      </w:r>
      <w:r w:rsidRPr="007F2A7B">
        <w:rPr>
          <w:rFonts w:ascii="Arial" w:hAnsi="Arial" w:cs="Arial"/>
        </w:rPr>
        <w:tab/>
        <w:t>Confidently to use the basic terminology of historical linguistics (e.g. language shift, selection, elaboration of function, codification, acceptance, push/pull chain, reflex/etymon, phoneme merger/split);</w:t>
      </w:r>
    </w:p>
    <w:p w:rsidR="007F2A7B" w:rsidRPr="007F2A7B" w:rsidRDefault="007F2A7B" w:rsidP="007F2A7B">
      <w:pPr>
        <w:spacing w:after="120" w:line="240" w:lineRule="auto"/>
        <w:ind w:left="1430" w:right="260" w:hanging="550"/>
        <w:jc w:val="both"/>
        <w:rPr>
          <w:rFonts w:ascii="Arial" w:hAnsi="Arial" w:cs="Arial"/>
        </w:rPr>
      </w:pPr>
      <w:r w:rsidRPr="007F2A7B">
        <w:rPr>
          <w:rFonts w:ascii="Arial" w:hAnsi="Arial" w:cs="Arial"/>
        </w:rPr>
        <w:t>8.2</w:t>
      </w:r>
      <w:r w:rsidRPr="007F2A7B">
        <w:rPr>
          <w:rFonts w:ascii="Arial" w:hAnsi="Arial" w:cs="Arial"/>
        </w:rPr>
        <w:tab/>
        <w:t>Understand the socio-political reasons why English overcame its rivals to become the dominant language of the British Isles;</w:t>
      </w:r>
    </w:p>
    <w:p w:rsidR="007F2A7B" w:rsidRPr="007F2A7B" w:rsidRDefault="007F2A7B" w:rsidP="007F2A7B">
      <w:pPr>
        <w:spacing w:after="120" w:line="240" w:lineRule="auto"/>
        <w:ind w:left="1430" w:right="260" w:hanging="550"/>
        <w:jc w:val="both"/>
        <w:rPr>
          <w:rFonts w:ascii="Arial" w:hAnsi="Arial" w:cs="Arial"/>
        </w:rPr>
      </w:pPr>
      <w:r w:rsidRPr="007F2A7B">
        <w:rPr>
          <w:rFonts w:ascii="Arial" w:hAnsi="Arial" w:cs="Arial"/>
        </w:rPr>
        <w:t>8.3</w:t>
      </w:r>
      <w:r w:rsidRPr="007F2A7B">
        <w:rPr>
          <w:rFonts w:ascii="Arial" w:hAnsi="Arial" w:cs="Arial"/>
        </w:rPr>
        <w:tab/>
        <w:t>Understand the principles of language standardi</w:t>
      </w:r>
      <w:r w:rsidR="004254A2">
        <w:rPr>
          <w:rFonts w:ascii="Arial" w:hAnsi="Arial" w:cs="Arial"/>
        </w:rPr>
        <w:t>s</w:t>
      </w:r>
      <w:r w:rsidRPr="007F2A7B">
        <w:rPr>
          <w:rFonts w:ascii="Arial" w:hAnsi="Arial" w:cs="Arial"/>
        </w:rPr>
        <w:t>ation, and be able to apply them to the analysis of specific languages;</w:t>
      </w:r>
    </w:p>
    <w:p w:rsidR="00154D48" w:rsidRPr="00154D48" w:rsidRDefault="007F2A7B" w:rsidP="007F2A7B">
      <w:pPr>
        <w:spacing w:after="120" w:line="240" w:lineRule="auto"/>
        <w:ind w:left="1430" w:right="260" w:hanging="550"/>
        <w:jc w:val="both"/>
        <w:rPr>
          <w:rFonts w:ascii="Arial" w:hAnsi="Arial" w:cs="Arial"/>
        </w:rPr>
      </w:pPr>
      <w:r w:rsidRPr="007F2A7B">
        <w:rPr>
          <w:rFonts w:ascii="Arial" w:hAnsi="Arial" w:cs="Arial"/>
        </w:rPr>
        <w:t>8.4</w:t>
      </w:r>
      <w:r w:rsidRPr="007F2A7B">
        <w:rPr>
          <w:rFonts w:ascii="Arial" w:hAnsi="Arial" w:cs="Arial"/>
        </w:rPr>
        <w:tab/>
        <w:t>Demonstrate awareness of the changes leading to dialect and language differentiation within the United Kingdom (e.g. the existence of a ‘Celtic fringe’; the FOOT/STRUT split in southern but not northern England).</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7F2A7B" w:rsidRPr="007F2A7B" w:rsidRDefault="007F2A7B" w:rsidP="007F2A7B">
      <w:pPr>
        <w:pStyle w:val="Default"/>
        <w:spacing w:after="120"/>
        <w:ind w:left="1430" w:right="260" w:hanging="550"/>
        <w:jc w:val="both"/>
        <w:rPr>
          <w:color w:val="auto"/>
          <w:sz w:val="22"/>
          <w:szCs w:val="22"/>
        </w:rPr>
      </w:pPr>
      <w:r w:rsidRPr="007F2A7B">
        <w:rPr>
          <w:color w:val="auto"/>
          <w:sz w:val="22"/>
          <w:szCs w:val="22"/>
        </w:rPr>
        <w:t>9.1</w:t>
      </w:r>
      <w:r w:rsidRPr="007F2A7B">
        <w:rPr>
          <w:color w:val="auto"/>
          <w:sz w:val="22"/>
          <w:szCs w:val="22"/>
        </w:rPr>
        <w:tab/>
        <w:t>Demonstrate enhanced analytical and interpretative skills;</w:t>
      </w:r>
    </w:p>
    <w:p w:rsidR="007F2A7B" w:rsidRPr="007F2A7B" w:rsidRDefault="007F2A7B" w:rsidP="007F2A7B">
      <w:pPr>
        <w:pStyle w:val="Default"/>
        <w:spacing w:after="120"/>
        <w:ind w:left="1430" w:right="260" w:hanging="550"/>
        <w:jc w:val="both"/>
        <w:rPr>
          <w:color w:val="auto"/>
          <w:sz w:val="22"/>
          <w:szCs w:val="22"/>
        </w:rPr>
      </w:pPr>
      <w:r w:rsidRPr="007F2A7B">
        <w:rPr>
          <w:color w:val="auto"/>
          <w:sz w:val="22"/>
          <w:szCs w:val="22"/>
        </w:rPr>
        <w:t>9.2</w:t>
      </w:r>
      <w:r w:rsidRPr="007F2A7B">
        <w:rPr>
          <w:color w:val="auto"/>
          <w:sz w:val="22"/>
          <w:szCs w:val="22"/>
        </w:rPr>
        <w:tab/>
        <w:t>Demonstrate refined verbal communication and presentation skills, including the ability to convey complex ideas to a specialist and non-specialist audience;</w:t>
      </w:r>
    </w:p>
    <w:p w:rsidR="007F2A7B" w:rsidRPr="007F2A7B" w:rsidRDefault="007F2A7B" w:rsidP="007F2A7B">
      <w:pPr>
        <w:pStyle w:val="Default"/>
        <w:spacing w:after="120"/>
        <w:ind w:left="1430" w:right="260" w:hanging="550"/>
        <w:jc w:val="both"/>
        <w:rPr>
          <w:color w:val="auto"/>
          <w:sz w:val="22"/>
          <w:szCs w:val="22"/>
        </w:rPr>
      </w:pPr>
      <w:r w:rsidRPr="007F2A7B">
        <w:rPr>
          <w:color w:val="auto"/>
          <w:sz w:val="22"/>
          <w:szCs w:val="22"/>
        </w:rPr>
        <w:t>9.3</w:t>
      </w:r>
      <w:r w:rsidRPr="007F2A7B">
        <w:rPr>
          <w:color w:val="auto"/>
          <w:sz w:val="22"/>
          <w:szCs w:val="22"/>
        </w:rPr>
        <w:tab/>
        <w:t>Display improved written communication skills;</w:t>
      </w:r>
    </w:p>
    <w:p w:rsidR="00154D48" w:rsidRDefault="007F2A7B" w:rsidP="007F2A7B">
      <w:pPr>
        <w:pStyle w:val="Default"/>
        <w:spacing w:after="120"/>
        <w:ind w:left="1430" w:right="260" w:hanging="550"/>
        <w:jc w:val="both"/>
        <w:rPr>
          <w:color w:val="auto"/>
          <w:sz w:val="22"/>
          <w:szCs w:val="22"/>
        </w:rPr>
      </w:pPr>
      <w:r w:rsidRPr="007F2A7B">
        <w:rPr>
          <w:color w:val="auto"/>
          <w:sz w:val="22"/>
          <w:szCs w:val="22"/>
        </w:rPr>
        <w:t>9.4</w:t>
      </w:r>
      <w:r w:rsidRPr="007F2A7B">
        <w:rPr>
          <w:color w:val="auto"/>
          <w:sz w:val="22"/>
          <w:szCs w:val="22"/>
        </w:rPr>
        <w:tab/>
        <w:t>Demonstrate improved teamwork and time-management skills.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7F2A7B" w:rsidP="007F2A7B">
      <w:pPr>
        <w:spacing w:after="120" w:line="240" w:lineRule="auto"/>
        <w:ind w:left="567" w:right="260"/>
        <w:jc w:val="both"/>
        <w:rPr>
          <w:rFonts w:ascii="Arial" w:hAnsi="Arial" w:cs="Arial"/>
          <w:iCs/>
        </w:rPr>
      </w:pPr>
      <w:r w:rsidRPr="007F2A7B">
        <w:rPr>
          <w:rFonts w:ascii="Arial" w:hAnsi="Arial" w:cs="Arial"/>
          <w:iCs/>
        </w:rPr>
        <w:t xml:space="preserve">The module will begin with a consideration of what the term ‘English’ means, and of what other, potentially rival, languages have been spoken in the British Isles. It will then consider how successive waves of conquest shaped the sociolinguistic situation to one of di- or </w:t>
      </w:r>
      <w:proofErr w:type="spellStart"/>
      <w:r w:rsidRPr="007F2A7B">
        <w:rPr>
          <w:rFonts w:ascii="Arial" w:hAnsi="Arial" w:cs="Arial"/>
          <w:iCs/>
        </w:rPr>
        <w:t>triglossia</w:t>
      </w:r>
      <w:proofErr w:type="spellEnd"/>
      <w:r w:rsidRPr="007F2A7B">
        <w:rPr>
          <w:rFonts w:ascii="Arial" w:hAnsi="Arial" w:cs="Arial"/>
          <w:iCs/>
        </w:rPr>
        <w:t>, with English one of a number of varieties used in a restricted set of socially determined domains. Using Haugen’s standardization model, we will examine the factors that led first to selection and later acceptance of English as the dominant variety, and consider the associated linguistic processes of codification and elaboration of function. Working with short texts from different time</w:t>
      </w:r>
      <w:r>
        <w:rPr>
          <w:rFonts w:ascii="Arial" w:hAnsi="Arial" w:cs="Arial"/>
          <w:iCs/>
        </w:rPr>
        <w:t>-</w:t>
      </w:r>
      <w:r w:rsidRPr="007F2A7B">
        <w:rPr>
          <w:rFonts w:ascii="Arial" w:hAnsi="Arial" w:cs="Arial"/>
          <w:iCs/>
        </w:rPr>
        <w:t xml:space="preserve">periods, the module will then </w:t>
      </w:r>
      <w:r w:rsidRPr="007F2A7B">
        <w:rPr>
          <w:rFonts w:ascii="Arial" w:hAnsi="Arial" w:cs="Arial"/>
          <w:iCs/>
        </w:rPr>
        <w:lastRenderedPageBreak/>
        <w:t xml:space="preserve">show how and why grammatical changes occurred in Anglo-Saxon, Old and Middle English (e.g. loss of case marking, gender, weakening of the verbal paradigm) and their consequences for the modern language. We will also consider phonological changes (e.g. the Great English Vowel Shift) and their consequences for dialect differentiation. We will conclude by exploring ongoing change in contemporary English (notably </w:t>
      </w:r>
      <w:proofErr w:type="spellStart"/>
      <w:r w:rsidRPr="007F2A7B">
        <w:rPr>
          <w:rFonts w:ascii="Arial" w:hAnsi="Arial" w:cs="Arial"/>
          <w:iCs/>
        </w:rPr>
        <w:t>koineization</w:t>
      </w:r>
      <w:proofErr w:type="spellEnd"/>
      <w:r w:rsidRPr="007F2A7B">
        <w:rPr>
          <w:rFonts w:ascii="Arial" w:hAnsi="Arial" w:cs="Arial"/>
          <w:iCs/>
        </w:rPr>
        <w:t xml:space="preserve"> in major cities), and the likely consequences for future English in the British Isles.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7F2A7B" w:rsidRPr="00223738" w:rsidRDefault="007F2A7B" w:rsidP="007F2A7B">
      <w:pPr>
        <w:spacing w:after="120" w:line="240" w:lineRule="auto"/>
        <w:ind w:left="567" w:right="260"/>
        <w:jc w:val="both"/>
        <w:rPr>
          <w:rFonts w:ascii="Arial" w:hAnsi="Arial" w:cs="Arial"/>
        </w:rPr>
      </w:pPr>
      <w:r w:rsidRPr="00223738">
        <w:rPr>
          <w:rFonts w:ascii="Arial" w:hAnsi="Arial" w:cs="Arial"/>
        </w:rPr>
        <w:t xml:space="preserve">Bragg, M. (2003) </w:t>
      </w:r>
      <w:proofErr w:type="gramStart"/>
      <w:r w:rsidRPr="00223738">
        <w:rPr>
          <w:rFonts w:ascii="Arial" w:hAnsi="Arial" w:cs="Arial"/>
          <w:i/>
        </w:rPr>
        <w:t>The</w:t>
      </w:r>
      <w:proofErr w:type="gramEnd"/>
      <w:r w:rsidRPr="00223738">
        <w:rPr>
          <w:rFonts w:ascii="Arial" w:hAnsi="Arial" w:cs="Arial"/>
          <w:i/>
        </w:rPr>
        <w:t xml:space="preserve"> Adventure of English</w:t>
      </w:r>
      <w:r w:rsidRPr="00223738">
        <w:rPr>
          <w:rFonts w:ascii="Arial" w:hAnsi="Arial" w:cs="Arial"/>
        </w:rPr>
        <w:t>. London: Hodder and Stoughton</w:t>
      </w:r>
    </w:p>
    <w:p w:rsidR="007F2A7B" w:rsidRPr="00223738" w:rsidRDefault="007F2A7B" w:rsidP="007F2A7B">
      <w:pPr>
        <w:spacing w:after="120" w:line="240" w:lineRule="auto"/>
        <w:ind w:left="567" w:right="260"/>
        <w:jc w:val="both"/>
        <w:rPr>
          <w:rFonts w:ascii="Arial" w:hAnsi="Arial" w:cs="Arial"/>
        </w:rPr>
      </w:pPr>
      <w:r w:rsidRPr="00223738">
        <w:rPr>
          <w:rFonts w:ascii="Arial" w:hAnsi="Arial" w:cs="Arial"/>
        </w:rPr>
        <w:t xml:space="preserve">Burnley, D (1992) </w:t>
      </w:r>
      <w:proofErr w:type="gramStart"/>
      <w:r w:rsidRPr="00223738">
        <w:rPr>
          <w:rFonts w:ascii="Arial" w:hAnsi="Arial" w:cs="Arial"/>
          <w:i/>
        </w:rPr>
        <w:t>The</w:t>
      </w:r>
      <w:proofErr w:type="gramEnd"/>
      <w:r w:rsidRPr="00223738">
        <w:rPr>
          <w:rFonts w:ascii="Arial" w:hAnsi="Arial" w:cs="Arial"/>
          <w:i/>
        </w:rPr>
        <w:t xml:space="preserve"> History of the English Language: A Source Book</w:t>
      </w:r>
      <w:r w:rsidRPr="00223738">
        <w:rPr>
          <w:rFonts w:ascii="Arial" w:hAnsi="Arial" w:cs="Arial"/>
        </w:rPr>
        <w:t>. London: Longman.</w:t>
      </w:r>
    </w:p>
    <w:p w:rsidR="007F2A7B" w:rsidRPr="00223738" w:rsidRDefault="007F2A7B" w:rsidP="007F2A7B">
      <w:pPr>
        <w:spacing w:after="120" w:line="240" w:lineRule="auto"/>
        <w:ind w:left="567" w:right="260"/>
        <w:jc w:val="both"/>
        <w:rPr>
          <w:rFonts w:ascii="Arial" w:hAnsi="Arial" w:cs="Arial"/>
        </w:rPr>
      </w:pPr>
      <w:r w:rsidRPr="00223738">
        <w:rPr>
          <w:rFonts w:ascii="Arial" w:hAnsi="Arial" w:cs="Arial"/>
        </w:rPr>
        <w:t xml:space="preserve">Culpeper, J. (2005) </w:t>
      </w:r>
      <w:r w:rsidRPr="00223738">
        <w:rPr>
          <w:rFonts w:ascii="Arial" w:hAnsi="Arial" w:cs="Arial"/>
          <w:i/>
        </w:rPr>
        <w:t>History of English</w:t>
      </w:r>
      <w:r w:rsidRPr="00223738">
        <w:rPr>
          <w:rFonts w:ascii="Arial" w:hAnsi="Arial" w:cs="Arial"/>
        </w:rPr>
        <w:t>. London: Routledge.</w:t>
      </w:r>
    </w:p>
    <w:p w:rsidR="00154D48" w:rsidRPr="00154D48" w:rsidRDefault="007F2A7B" w:rsidP="007F2A7B">
      <w:pPr>
        <w:spacing w:after="120" w:line="240" w:lineRule="auto"/>
        <w:ind w:left="567" w:right="260"/>
        <w:jc w:val="both"/>
        <w:rPr>
          <w:rFonts w:ascii="Arial" w:hAnsi="Arial" w:cs="Arial"/>
        </w:rPr>
      </w:pPr>
      <w:r w:rsidRPr="00223738">
        <w:rPr>
          <w:rFonts w:ascii="Arial" w:hAnsi="Arial" w:cs="Arial"/>
        </w:rPr>
        <w:t xml:space="preserve">Fennell, B. A. (2008) </w:t>
      </w:r>
      <w:proofErr w:type="gramStart"/>
      <w:r w:rsidRPr="00223738">
        <w:rPr>
          <w:rFonts w:ascii="Arial" w:hAnsi="Arial" w:cs="Arial"/>
          <w:i/>
        </w:rPr>
        <w:t>A</w:t>
      </w:r>
      <w:proofErr w:type="gramEnd"/>
      <w:r w:rsidRPr="00223738">
        <w:rPr>
          <w:rFonts w:ascii="Arial" w:hAnsi="Arial" w:cs="Arial"/>
          <w:i/>
        </w:rPr>
        <w:t xml:space="preserve"> History of English: A Sociolinguistic Approach</w:t>
      </w:r>
      <w:r w:rsidRPr="00223738">
        <w:rPr>
          <w:rFonts w:ascii="Arial" w:hAnsi="Arial" w:cs="Arial"/>
        </w:rPr>
        <w:t>. Oxford: Blackwell.</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7F2A7B">
        <w:rPr>
          <w:rFonts w:ascii="Arial" w:hAnsi="Arial" w:cs="Arial"/>
          <w:iCs/>
        </w:rPr>
        <w:t>20</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7F2A7B">
        <w:rPr>
          <w:rFonts w:ascii="Arial" w:hAnsi="Arial" w:cs="Arial"/>
          <w:iCs/>
        </w:rPr>
        <w:t>130</w:t>
      </w:r>
    </w:p>
    <w:p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7F2A7B">
        <w:rPr>
          <w:rFonts w:ascii="Arial" w:hAnsi="Arial" w:cs="Arial"/>
          <w:iCs/>
        </w:rPr>
        <w:t>150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7F2A7B" w:rsidRDefault="007F2A7B" w:rsidP="007F2A7B">
      <w:pPr>
        <w:pStyle w:val="ListParagraph"/>
        <w:numPr>
          <w:ilvl w:val="0"/>
          <w:numId w:val="11"/>
        </w:numPr>
        <w:spacing w:after="120"/>
        <w:ind w:right="260"/>
        <w:contextualSpacing w:val="0"/>
        <w:rPr>
          <w:rFonts w:ascii="Arial" w:hAnsi="Arial" w:cs="Arial"/>
          <w:iCs/>
        </w:rPr>
      </w:pPr>
      <w:r>
        <w:rPr>
          <w:rFonts w:ascii="Arial" w:hAnsi="Arial" w:cs="Arial"/>
          <w:iCs/>
        </w:rPr>
        <w:t xml:space="preserve">Essay (2,500 words) – </w:t>
      </w:r>
      <w:r w:rsidR="004254A2">
        <w:rPr>
          <w:rFonts w:ascii="Arial" w:hAnsi="Arial" w:cs="Arial"/>
          <w:iCs/>
        </w:rPr>
        <w:t>6</w:t>
      </w:r>
      <w:r>
        <w:rPr>
          <w:rFonts w:ascii="Arial" w:hAnsi="Arial" w:cs="Arial"/>
          <w:iCs/>
        </w:rPr>
        <w:t>0%</w:t>
      </w:r>
    </w:p>
    <w:p w:rsidR="007F2A7B" w:rsidRDefault="007F2A7B" w:rsidP="007F2A7B">
      <w:pPr>
        <w:pStyle w:val="ListParagraph"/>
        <w:numPr>
          <w:ilvl w:val="0"/>
          <w:numId w:val="11"/>
        </w:numPr>
        <w:spacing w:after="120"/>
        <w:ind w:right="260"/>
        <w:contextualSpacing w:val="0"/>
        <w:rPr>
          <w:rFonts w:ascii="Arial" w:hAnsi="Arial" w:cs="Arial"/>
          <w:iCs/>
        </w:rPr>
      </w:pPr>
      <w:r>
        <w:rPr>
          <w:rFonts w:ascii="Arial" w:hAnsi="Arial" w:cs="Arial"/>
          <w:iCs/>
        </w:rPr>
        <w:t>Presentation (20 minutes) – 20%</w:t>
      </w:r>
    </w:p>
    <w:p w:rsidR="00154D48" w:rsidRPr="007F2A7B" w:rsidRDefault="007F2A7B" w:rsidP="007F2A7B">
      <w:pPr>
        <w:pStyle w:val="ListParagraph"/>
        <w:numPr>
          <w:ilvl w:val="0"/>
          <w:numId w:val="11"/>
        </w:numPr>
        <w:spacing w:after="120"/>
        <w:ind w:right="260"/>
        <w:contextualSpacing w:val="0"/>
        <w:rPr>
          <w:rFonts w:ascii="Arial" w:hAnsi="Arial" w:cs="Arial"/>
          <w:iCs/>
        </w:rPr>
      </w:pPr>
      <w:r>
        <w:rPr>
          <w:rFonts w:ascii="Arial" w:hAnsi="Arial" w:cs="Arial"/>
          <w:iCs/>
        </w:rPr>
        <w:t>In-Class Test (45 minutes) – 20%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7F2A7B">
        <w:rPr>
          <w:rFonts w:ascii="Arial" w:hAnsi="Arial" w:cs="Arial"/>
          <w:iCs/>
        </w:rPr>
        <w:t xml:space="preserve"> 100% Coursework</w:t>
      </w: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7655"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tblGrid>
      <w:tr w:rsidR="007F2A7B" w:rsidRPr="00302082" w:rsidTr="005C79DE">
        <w:tc>
          <w:tcPr>
            <w:tcW w:w="3119" w:type="dxa"/>
            <w:shd w:val="clear" w:color="auto" w:fill="D9D9D9" w:themeFill="background1" w:themeFillShade="D9"/>
          </w:tcPr>
          <w:p w:rsidR="007F2A7B" w:rsidRPr="00302082" w:rsidRDefault="007F2A7B" w:rsidP="005C79DE">
            <w:pPr>
              <w:spacing w:after="120"/>
              <w:ind w:left="33"/>
              <w:rPr>
                <w:rFonts w:ascii="Arial" w:hAnsi="Arial" w:cs="Arial"/>
                <w:b/>
              </w:rPr>
            </w:pPr>
            <w:r w:rsidRPr="00302082">
              <w:rPr>
                <w:rFonts w:ascii="Arial" w:hAnsi="Arial" w:cs="Arial"/>
                <w:b/>
              </w:rPr>
              <w:t>Module learning outcome</w:t>
            </w:r>
          </w:p>
        </w:tc>
        <w:tc>
          <w:tcPr>
            <w:tcW w:w="567" w:type="dxa"/>
          </w:tcPr>
          <w:p w:rsidR="007F2A7B" w:rsidRPr="00302082" w:rsidRDefault="007F2A7B" w:rsidP="005C79DE">
            <w:pPr>
              <w:spacing w:after="120"/>
              <w:rPr>
                <w:rFonts w:ascii="Arial" w:hAnsi="Arial" w:cs="Arial"/>
                <w:i/>
              </w:rPr>
            </w:pPr>
            <w:r w:rsidRPr="00302082">
              <w:rPr>
                <w:rFonts w:ascii="Arial" w:hAnsi="Arial" w:cs="Arial"/>
                <w:i/>
              </w:rPr>
              <w:t>8.1</w:t>
            </w:r>
          </w:p>
        </w:tc>
        <w:tc>
          <w:tcPr>
            <w:tcW w:w="567" w:type="dxa"/>
          </w:tcPr>
          <w:p w:rsidR="007F2A7B" w:rsidRPr="00302082" w:rsidRDefault="007F2A7B" w:rsidP="005C79DE">
            <w:pPr>
              <w:spacing w:after="120"/>
              <w:rPr>
                <w:rFonts w:ascii="Arial" w:hAnsi="Arial" w:cs="Arial"/>
                <w:i/>
              </w:rPr>
            </w:pPr>
            <w:r w:rsidRPr="00302082">
              <w:rPr>
                <w:rFonts w:ascii="Arial" w:hAnsi="Arial" w:cs="Arial"/>
                <w:i/>
              </w:rPr>
              <w:t>8.2</w:t>
            </w:r>
          </w:p>
        </w:tc>
        <w:tc>
          <w:tcPr>
            <w:tcW w:w="567" w:type="dxa"/>
          </w:tcPr>
          <w:p w:rsidR="007F2A7B" w:rsidRPr="00302082" w:rsidRDefault="007F2A7B" w:rsidP="005C79DE">
            <w:pPr>
              <w:spacing w:after="120"/>
              <w:rPr>
                <w:rFonts w:ascii="Arial" w:hAnsi="Arial" w:cs="Arial"/>
                <w:i/>
              </w:rPr>
            </w:pPr>
            <w:r w:rsidRPr="00302082">
              <w:rPr>
                <w:rFonts w:ascii="Arial" w:hAnsi="Arial" w:cs="Arial"/>
                <w:i/>
              </w:rPr>
              <w:t>8.3</w:t>
            </w:r>
          </w:p>
        </w:tc>
        <w:tc>
          <w:tcPr>
            <w:tcW w:w="567" w:type="dxa"/>
          </w:tcPr>
          <w:p w:rsidR="007F2A7B" w:rsidRPr="00302082" w:rsidRDefault="007F2A7B" w:rsidP="005C79DE">
            <w:pPr>
              <w:spacing w:after="120"/>
              <w:rPr>
                <w:rFonts w:ascii="Arial" w:hAnsi="Arial" w:cs="Arial"/>
                <w:i/>
              </w:rPr>
            </w:pPr>
            <w:r w:rsidRPr="00302082">
              <w:rPr>
                <w:rFonts w:ascii="Arial" w:hAnsi="Arial" w:cs="Arial"/>
                <w:i/>
              </w:rPr>
              <w:t>8.4</w:t>
            </w:r>
          </w:p>
        </w:tc>
        <w:tc>
          <w:tcPr>
            <w:tcW w:w="567" w:type="dxa"/>
          </w:tcPr>
          <w:p w:rsidR="007F2A7B" w:rsidRPr="00302082" w:rsidRDefault="007F2A7B" w:rsidP="005C79DE">
            <w:pPr>
              <w:spacing w:after="120"/>
              <w:rPr>
                <w:rFonts w:ascii="Arial" w:hAnsi="Arial" w:cs="Arial"/>
                <w:i/>
              </w:rPr>
            </w:pPr>
            <w:r w:rsidRPr="00302082">
              <w:rPr>
                <w:rFonts w:ascii="Arial" w:hAnsi="Arial" w:cs="Arial"/>
                <w:i/>
              </w:rPr>
              <w:t>9.1</w:t>
            </w:r>
          </w:p>
        </w:tc>
        <w:tc>
          <w:tcPr>
            <w:tcW w:w="567" w:type="dxa"/>
          </w:tcPr>
          <w:p w:rsidR="007F2A7B" w:rsidRPr="00302082" w:rsidRDefault="007F2A7B" w:rsidP="005C79DE">
            <w:pPr>
              <w:spacing w:after="120"/>
              <w:rPr>
                <w:rFonts w:ascii="Arial" w:hAnsi="Arial" w:cs="Arial"/>
                <w:i/>
              </w:rPr>
            </w:pPr>
            <w:r w:rsidRPr="00302082">
              <w:rPr>
                <w:rFonts w:ascii="Arial" w:hAnsi="Arial" w:cs="Arial"/>
                <w:i/>
              </w:rPr>
              <w:t>9.2</w:t>
            </w:r>
          </w:p>
        </w:tc>
        <w:tc>
          <w:tcPr>
            <w:tcW w:w="567" w:type="dxa"/>
          </w:tcPr>
          <w:p w:rsidR="007F2A7B" w:rsidRPr="00302082" w:rsidRDefault="007F2A7B" w:rsidP="005C79DE">
            <w:pPr>
              <w:spacing w:after="120"/>
              <w:rPr>
                <w:rFonts w:ascii="Arial" w:hAnsi="Arial" w:cs="Arial"/>
                <w:i/>
              </w:rPr>
            </w:pPr>
            <w:r w:rsidRPr="00302082">
              <w:rPr>
                <w:rFonts w:ascii="Arial" w:hAnsi="Arial" w:cs="Arial"/>
                <w:i/>
              </w:rPr>
              <w:t>9.3</w:t>
            </w:r>
          </w:p>
        </w:tc>
        <w:tc>
          <w:tcPr>
            <w:tcW w:w="567" w:type="dxa"/>
          </w:tcPr>
          <w:p w:rsidR="007F2A7B" w:rsidRPr="00302082" w:rsidRDefault="007F2A7B" w:rsidP="005C79DE">
            <w:pPr>
              <w:spacing w:after="120"/>
              <w:rPr>
                <w:rFonts w:ascii="Arial" w:hAnsi="Arial" w:cs="Arial"/>
                <w:i/>
              </w:rPr>
            </w:pPr>
            <w:r w:rsidRPr="00302082">
              <w:rPr>
                <w:rFonts w:ascii="Arial" w:hAnsi="Arial" w:cs="Arial"/>
                <w:i/>
              </w:rPr>
              <w:t>9.4</w:t>
            </w:r>
          </w:p>
        </w:tc>
      </w:tr>
      <w:tr w:rsidR="007F2A7B" w:rsidRPr="00302082" w:rsidTr="005C79DE">
        <w:tc>
          <w:tcPr>
            <w:tcW w:w="3119" w:type="dxa"/>
            <w:shd w:val="clear" w:color="auto" w:fill="D9D9D9" w:themeFill="background1" w:themeFillShade="D9"/>
          </w:tcPr>
          <w:p w:rsidR="007F2A7B" w:rsidRPr="00302082" w:rsidRDefault="007F2A7B" w:rsidP="005C79DE">
            <w:pPr>
              <w:spacing w:after="120"/>
              <w:rPr>
                <w:rFonts w:ascii="Arial" w:hAnsi="Arial" w:cs="Arial"/>
                <w:b/>
              </w:rPr>
            </w:pPr>
            <w:r w:rsidRPr="00302082">
              <w:rPr>
                <w:rFonts w:ascii="Arial" w:hAnsi="Arial" w:cs="Arial"/>
                <w:b/>
              </w:rPr>
              <w:t>Learning/ teaching method</w:t>
            </w:r>
          </w:p>
        </w:tc>
        <w:tc>
          <w:tcPr>
            <w:tcW w:w="567" w:type="dxa"/>
          </w:tcPr>
          <w:p w:rsidR="007F2A7B" w:rsidRPr="00302082" w:rsidRDefault="007F2A7B" w:rsidP="005C79DE">
            <w:pPr>
              <w:spacing w:after="120"/>
              <w:rPr>
                <w:rFonts w:ascii="Arial" w:hAnsi="Arial" w:cs="Arial"/>
                <w:b/>
              </w:rPr>
            </w:pPr>
          </w:p>
        </w:tc>
        <w:tc>
          <w:tcPr>
            <w:tcW w:w="567" w:type="dxa"/>
          </w:tcPr>
          <w:p w:rsidR="007F2A7B" w:rsidRPr="00302082" w:rsidRDefault="007F2A7B" w:rsidP="005C79DE">
            <w:pPr>
              <w:spacing w:after="120"/>
              <w:rPr>
                <w:rFonts w:ascii="Arial" w:hAnsi="Arial" w:cs="Arial"/>
                <w:b/>
              </w:rPr>
            </w:pPr>
          </w:p>
        </w:tc>
        <w:tc>
          <w:tcPr>
            <w:tcW w:w="567" w:type="dxa"/>
          </w:tcPr>
          <w:p w:rsidR="007F2A7B" w:rsidRPr="00302082" w:rsidRDefault="007F2A7B" w:rsidP="005C79DE">
            <w:pPr>
              <w:spacing w:after="120"/>
              <w:rPr>
                <w:rFonts w:ascii="Arial" w:hAnsi="Arial" w:cs="Arial"/>
                <w:b/>
              </w:rPr>
            </w:pPr>
          </w:p>
        </w:tc>
        <w:tc>
          <w:tcPr>
            <w:tcW w:w="567" w:type="dxa"/>
          </w:tcPr>
          <w:p w:rsidR="007F2A7B" w:rsidRPr="00302082" w:rsidRDefault="007F2A7B" w:rsidP="005C79DE">
            <w:pPr>
              <w:spacing w:after="120"/>
              <w:rPr>
                <w:rFonts w:ascii="Arial" w:hAnsi="Arial" w:cs="Arial"/>
                <w:b/>
              </w:rPr>
            </w:pPr>
          </w:p>
        </w:tc>
        <w:tc>
          <w:tcPr>
            <w:tcW w:w="567" w:type="dxa"/>
          </w:tcPr>
          <w:p w:rsidR="007F2A7B" w:rsidRPr="00302082" w:rsidRDefault="007F2A7B" w:rsidP="005C79DE">
            <w:pPr>
              <w:spacing w:after="120"/>
              <w:rPr>
                <w:rFonts w:ascii="Arial" w:hAnsi="Arial" w:cs="Arial"/>
                <w:b/>
              </w:rPr>
            </w:pPr>
          </w:p>
        </w:tc>
        <w:tc>
          <w:tcPr>
            <w:tcW w:w="567" w:type="dxa"/>
          </w:tcPr>
          <w:p w:rsidR="007F2A7B" w:rsidRPr="00302082" w:rsidRDefault="007F2A7B" w:rsidP="005C79DE">
            <w:pPr>
              <w:spacing w:after="120"/>
              <w:rPr>
                <w:rFonts w:ascii="Arial" w:hAnsi="Arial" w:cs="Arial"/>
                <w:b/>
              </w:rPr>
            </w:pPr>
          </w:p>
        </w:tc>
        <w:tc>
          <w:tcPr>
            <w:tcW w:w="567" w:type="dxa"/>
          </w:tcPr>
          <w:p w:rsidR="007F2A7B" w:rsidRPr="00302082" w:rsidRDefault="007F2A7B" w:rsidP="005C79DE">
            <w:pPr>
              <w:spacing w:after="120"/>
              <w:rPr>
                <w:rFonts w:ascii="Arial" w:hAnsi="Arial" w:cs="Arial"/>
                <w:b/>
              </w:rPr>
            </w:pPr>
          </w:p>
        </w:tc>
        <w:tc>
          <w:tcPr>
            <w:tcW w:w="567" w:type="dxa"/>
          </w:tcPr>
          <w:p w:rsidR="007F2A7B" w:rsidRPr="00302082" w:rsidRDefault="007F2A7B" w:rsidP="005C79DE">
            <w:pPr>
              <w:spacing w:after="120"/>
              <w:rPr>
                <w:rFonts w:ascii="Arial" w:hAnsi="Arial" w:cs="Arial"/>
                <w:b/>
              </w:rPr>
            </w:pPr>
          </w:p>
        </w:tc>
      </w:tr>
      <w:tr w:rsidR="007F2A7B" w:rsidRPr="00302082" w:rsidTr="005C79DE">
        <w:tc>
          <w:tcPr>
            <w:tcW w:w="3119" w:type="dxa"/>
          </w:tcPr>
          <w:p w:rsidR="007F2A7B" w:rsidRPr="00385200" w:rsidRDefault="007F2A7B" w:rsidP="005C79DE">
            <w:pPr>
              <w:spacing w:after="120"/>
              <w:rPr>
                <w:rFonts w:ascii="Arial" w:hAnsi="Arial" w:cs="Arial"/>
              </w:rPr>
            </w:pPr>
            <w:r w:rsidRPr="00385200">
              <w:rPr>
                <w:rFonts w:ascii="Arial" w:hAnsi="Arial" w:cs="Arial"/>
              </w:rPr>
              <w:t>Private Study</w:t>
            </w:r>
          </w:p>
        </w:tc>
        <w:tc>
          <w:tcPr>
            <w:tcW w:w="567" w:type="dxa"/>
            <w:vAlign w:val="center"/>
          </w:tcPr>
          <w:p w:rsidR="007F2A7B" w:rsidRPr="00302082" w:rsidRDefault="007F2A7B" w:rsidP="005C79DE">
            <w:pPr>
              <w:spacing w:after="120"/>
              <w:jc w:val="center"/>
              <w:rPr>
                <w:rFonts w:ascii="Arial" w:hAnsi="Arial" w:cs="Arial"/>
                <w:b/>
              </w:rPr>
            </w:pPr>
            <w:r>
              <w:rPr>
                <w:rFonts w:ascii="Arial" w:hAnsi="Arial" w:cs="Arial"/>
                <w:b/>
              </w:rPr>
              <w:t>x</w:t>
            </w:r>
          </w:p>
        </w:tc>
        <w:tc>
          <w:tcPr>
            <w:tcW w:w="567" w:type="dxa"/>
            <w:vAlign w:val="center"/>
          </w:tcPr>
          <w:p w:rsidR="007F2A7B" w:rsidRPr="00302082" w:rsidRDefault="007F2A7B" w:rsidP="005C79DE">
            <w:pPr>
              <w:spacing w:after="120"/>
              <w:jc w:val="center"/>
              <w:rPr>
                <w:rFonts w:ascii="Arial" w:hAnsi="Arial" w:cs="Arial"/>
                <w:b/>
              </w:rPr>
            </w:pPr>
            <w:r>
              <w:rPr>
                <w:rFonts w:ascii="Arial" w:hAnsi="Arial" w:cs="Arial"/>
                <w:b/>
              </w:rPr>
              <w:t>x</w:t>
            </w:r>
          </w:p>
        </w:tc>
        <w:tc>
          <w:tcPr>
            <w:tcW w:w="567" w:type="dxa"/>
            <w:vAlign w:val="center"/>
          </w:tcPr>
          <w:p w:rsidR="007F2A7B" w:rsidRPr="00302082" w:rsidRDefault="007F2A7B" w:rsidP="005C79DE">
            <w:pPr>
              <w:spacing w:after="120"/>
              <w:jc w:val="center"/>
              <w:rPr>
                <w:rFonts w:ascii="Arial" w:hAnsi="Arial" w:cs="Arial"/>
                <w:b/>
              </w:rPr>
            </w:pPr>
            <w:r>
              <w:rPr>
                <w:rFonts w:ascii="Arial" w:hAnsi="Arial" w:cs="Arial"/>
                <w:b/>
              </w:rPr>
              <w:t>x</w:t>
            </w:r>
          </w:p>
        </w:tc>
        <w:tc>
          <w:tcPr>
            <w:tcW w:w="567" w:type="dxa"/>
            <w:vAlign w:val="center"/>
          </w:tcPr>
          <w:p w:rsidR="007F2A7B" w:rsidRPr="00302082" w:rsidRDefault="007F2A7B" w:rsidP="005C79DE">
            <w:pPr>
              <w:spacing w:after="120"/>
              <w:jc w:val="center"/>
              <w:rPr>
                <w:rFonts w:ascii="Arial" w:hAnsi="Arial" w:cs="Arial"/>
                <w:b/>
              </w:rPr>
            </w:pPr>
            <w:r>
              <w:rPr>
                <w:rFonts w:ascii="Arial" w:hAnsi="Arial" w:cs="Arial"/>
                <w:b/>
              </w:rPr>
              <w:t>x</w:t>
            </w:r>
          </w:p>
        </w:tc>
        <w:tc>
          <w:tcPr>
            <w:tcW w:w="567" w:type="dxa"/>
            <w:vAlign w:val="center"/>
          </w:tcPr>
          <w:p w:rsidR="007F2A7B" w:rsidRPr="00302082" w:rsidRDefault="007F2A7B" w:rsidP="005C79DE">
            <w:pPr>
              <w:spacing w:after="120"/>
              <w:jc w:val="center"/>
              <w:rPr>
                <w:rFonts w:ascii="Arial" w:hAnsi="Arial" w:cs="Arial"/>
                <w:b/>
              </w:rPr>
            </w:pPr>
            <w:r>
              <w:rPr>
                <w:rFonts w:ascii="Arial" w:hAnsi="Arial" w:cs="Arial"/>
                <w:b/>
              </w:rPr>
              <w:t>x</w:t>
            </w:r>
          </w:p>
        </w:tc>
        <w:tc>
          <w:tcPr>
            <w:tcW w:w="567" w:type="dxa"/>
            <w:vAlign w:val="center"/>
          </w:tcPr>
          <w:p w:rsidR="007F2A7B" w:rsidRPr="00302082" w:rsidRDefault="007F2A7B" w:rsidP="005C79DE">
            <w:pPr>
              <w:spacing w:after="120"/>
              <w:jc w:val="center"/>
              <w:rPr>
                <w:rFonts w:ascii="Arial" w:hAnsi="Arial" w:cs="Arial"/>
                <w:b/>
              </w:rPr>
            </w:pPr>
          </w:p>
        </w:tc>
        <w:tc>
          <w:tcPr>
            <w:tcW w:w="567" w:type="dxa"/>
            <w:vAlign w:val="center"/>
          </w:tcPr>
          <w:p w:rsidR="007F2A7B" w:rsidRPr="00302082" w:rsidRDefault="007F2A7B" w:rsidP="005C79DE">
            <w:pPr>
              <w:spacing w:after="120"/>
              <w:jc w:val="center"/>
              <w:rPr>
                <w:rFonts w:ascii="Arial" w:hAnsi="Arial" w:cs="Arial"/>
                <w:b/>
              </w:rPr>
            </w:pPr>
            <w:r>
              <w:rPr>
                <w:rFonts w:ascii="Arial" w:hAnsi="Arial" w:cs="Arial"/>
                <w:b/>
              </w:rPr>
              <w:t>x</w:t>
            </w:r>
          </w:p>
        </w:tc>
        <w:tc>
          <w:tcPr>
            <w:tcW w:w="567" w:type="dxa"/>
            <w:vAlign w:val="center"/>
          </w:tcPr>
          <w:p w:rsidR="007F2A7B" w:rsidRPr="00302082" w:rsidRDefault="007F2A7B" w:rsidP="005C79DE">
            <w:pPr>
              <w:spacing w:after="120"/>
              <w:jc w:val="center"/>
              <w:rPr>
                <w:rFonts w:ascii="Arial" w:hAnsi="Arial" w:cs="Arial"/>
                <w:b/>
              </w:rPr>
            </w:pPr>
            <w:r>
              <w:rPr>
                <w:rFonts w:ascii="Arial" w:hAnsi="Arial" w:cs="Arial"/>
                <w:b/>
              </w:rPr>
              <w:t>x</w:t>
            </w:r>
          </w:p>
        </w:tc>
      </w:tr>
      <w:tr w:rsidR="007F2A7B" w:rsidRPr="00302082" w:rsidTr="005C79DE">
        <w:tc>
          <w:tcPr>
            <w:tcW w:w="3119" w:type="dxa"/>
          </w:tcPr>
          <w:p w:rsidR="007F2A7B" w:rsidRPr="00385200" w:rsidRDefault="007F2A7B" w:rsidP="005C79DE">
            <w:pPr>
              <w:spacing w:after="120"/>
              <w:rPr>
                <w:rFonts w:ascii="Arial" w:hAnsi="Arial" w:cs="Arial"/>
              </w:rPr>
            </w:pPr>
            <w:r>
              <w:rPr>
                <w:rFonts w:ascii="Arial" w:hAnsi="Arial" w:cs="Arial"/>
              </w:rPr>
              <w:t>Lecture</w:t>
            </w:r>
          </w:p>
        </w:tc>
        <w:tc>
          <w:tcPr>
            <w:tcW w:w="567" w:type="dxa"/>
            <w:vAlign w:val="center"/>
          </w:tcPr>
          <w:p w:rsidR="007F2A7B" w:rsidRPr="00302082" w:rsidRDefault="007F2A7B" w:rsidP="005C79DE">
            <w:pPr>
              <w:spacing w:after="120"/>
              <w:jc w:val="center"/>
              <w:rPr>
                <w:rFonts w:ascii="Arial" w:hAnsi="Arial" w:cs="Arial"/>
                <w:b/>
              </w:rPr>
            </w:pPr>
            <w:r>
              <w:rPr>
                <w:rFonts w:ascii="Arial" w:hAnsi="Arial" w:cs="Arial"/>
                <w:b/>
              </w:rPr>
              <w:t>x</w:t>
            </w:r>
          </w:p>
        </w:tc>
        <w:tc>
          <w:tcPr>
            <w:tcW w:w="567" w:type="dxa"/>
            <w:vAlign w:val="center"/>
          </w:tcPr>
          <w:p w:rsidR="007F2A7B" w:rsidRPr="00302082" w:rsidRDefault="007F2A7B" w:rsidP="005C79DE">
            <w:pPr>
              <w:spacing w:after="120"/>
              <w:jc w:val="center"/>
              <w:rPr>
                <w:rFonts w:ascii="Arial" w:hAnsi="Arial" w:cs="Arial"/>
                <w:b/>
              </w:rPr>
            </w:pPr>
            <w:r>
              <w:rPr>
                <w:rFonts w:ascii="Arial" w:hAnsi="Arial" w:cs="Arial"/>
                <w:b/>
              </w:rPr>
              <w:t>x</w:t>
            </w:r>
          </w:p>
        </w:tc>
        <w:tc>
          <w:tcPr>
            <w:tcW w:w="567" w:type="dxa"/>
            <w:vAlign w:val="center"/>
          </w:tcPr>
          <w:p w:rsidR="007F2A7B" w:rsidRPr="00302082" w:rsidRDefault="007F2A7B" w:rsidP="005C79DE">
            <w:pPr>
              <w:spacing w:after="120"/>
              <w:jc w:val="center"/>
              <w:rPr>
                <w:rFonts w:ascii="Arial" w:hAnsi="Arial" w:cs="Arial"/>
                <w:b/>
              </w:rPr>
            </w:pPr>
            <w:r>
              <w:rPr>
                <w:rFonts w:ascii="Arial" w:hAnsi="Arial" w:cs="Arial"/>
                <w:b/>
              </w:rPr>
              <w:t>x</w:t>
            </w:r>
          </w:p>
        </w:tc>
        <w:tc>
          <w:tcPr>
            <w:tcW w:w="567" w:type="dxa"/>
            <w:vAlign w:val="center"/>
          </w:tcPr>
          <w:p w:rsidR="007F2A7B" w:rsidRPr="00302082" w:rsidRDefault="007F2A7B" w:rsidP="005C79DE">
            <w:pPr>
              <w:spacing w:after="120"/>
              <w:jc w:val="center"/>
              <w:rPr>
                <w:rFonts w:ascii="Arial" w:hAnsi="Arial" w:cs="Arial"/>
                <w:b/>
              </w:rPr>
            </w:pPr>
            <w:r>
              <w:rPr>
                <w:rFonts w:ascii="Arial" w:hAnsi="Arial" w:cs="Arial"/>
                <w:b/>
              </w:rPr>
              <w:t>x</w:t>
            </w:r>
          </w:p>
        </w:tc>
        <w:tc>
          <w:tcPr>
            <w:tcW w:w="567" w:type="dxa"/>
            <w:vAlign w:val="center"/>
          </w:tcPr>
          <w:p w:rsidR="007F2A7B" w:rsidRPr="00302082" w:rsidRDefault="007F2A7B" w:rsidP="005C79DE">
            <w:pPr>
              <w:spacing w:after="120"/>
              <w:jc w:val="center"/>
              <w:rPr>
                <w:rFonts w:ascii="Arial" w:hAnsi="Arial" w:cs="Arial"/>
                <w:b/>
              </w:rPr>
            </w:pPr>
          </w:p>
        </w:tc>
        <w:tc>
          <w:tcPr>
            <w:tcW w:w="567" w:type="dxa"/>
            <w:vAlign w:val="center"/>
          </w:tcPr>
          <w:p w:rsidR="007F2A7B" w:rsidRPr="00302082" w:rsidRDefault="007F2A7B" w:rsidP="005C79DE">
            <w:pPr>
              <w:spacing w:after="120"/>
              <w:jc w:val="center"/>
              <w:rPr>
                <w:rFonts w:ascii="Arial" w:hAnsi="Arial" w:cs="Arial"/>
                <w:b/>
              </w:rPr>
            </w:pPr>
          </w:p>
        </w:tc>
        <w:tc>
          <w:tcPr>
            <w:tcW w:w="567" w:type="dxa"/>
            <w:vAlign w:val="center"/>
          </w:tcPr>
          <w:p w:rsidR="007F2A7B" w:rsidRPr="00302082" w:rsidRDefault="007F2A7B" w:rsidP="005C79DE">
            <w:pPr>
              <w:spacing w:after="120"/>
              <w:jc w:val="center"/>
              <w:rPr>
                <w:rFonts w:ascii="Arial" w:hAnsi="Arial" w:cs="Arial"/>
                <w:b/>
              </w:rPr>
            </w:pPr>
          </w:p>
        </w:tc>
        <w:tc>
          <w:tcPr>
            <w:tcW w:w="567" w:type="dxa"/>
            <w:vAlign w:val="center"/>
          </w:tcPr>
          <w:p w:rsidR="007F2A7B" w:rsidRPr="00302082" w:rsidRDefault="007F2A7B" w:rsidP="005C79DE">
            <w:pPr>
              <w:spacing w:after="120"/>
              <w:jc w:val="center"/>
              <w:rPr>
                <w:rFonts w:ascii="Arial" w:hAnsi="Arial" w:cs="Arial"/>
                <w:b/>
              </w:rPr>
            </w:pPr>
          </w:p>
        </w:tc>
      </w:tr>
      <w:tr w:rsidR="007F2A7B" w:rsidRPr="00302082" w:rsidTr="005C79DE">
        <w:tc>
          <w:tcPr>
            <w:tcW w:w="3119" w:type="dxa"/>
          </w:tcPr>
          <w:p w:rsidR="007F2A7B" w:rsidRPr="00385200" w:rsidRDefault="007F2A7B" w:rsidP="005C79DE">
            <w:pPr>
              <w:spacing w:after="120"/>
              <w:rPr>
                <w:rFonts w:ascii="Arial" w:hAnsi="Arial" w:cs="Arial"/>
              </w:rPr>
            </w:pPr>
            <w:r>
              <w:rPr>
                <w:rFonts w:ascii="Arial" w:hAnsi="Arial" w:cs="Arial"/>
              </w:rPr>
              <w:t>Seminar</w:t>
            </w:r>
          </w:p>
        </w:tc>
        <w:tc>
          <w:tcPr>
            <w:tcW w:w="567" w:type="dxa"/>
            <w:vAlign w:val="center"/>
          </w:tcPr>
          <w:p w:rsidR="007F2A7B" w:rsidRPr="00302082" w:rsidRDefault="007F2A7B" w:rsidP="005C79DE">
            <w:pPr>
              <w:spacing w:after="120"/>
              <w:jc w:val="center"/>
              <w:rPr>
                <w:rFonts w:ascii="Arial" w:hAnsi="Arial" w:cs="Arial"/>
                <w:b/>
              </w:rPr>
            </w:pPr>
            <w:r>
              <w:rPr>
                <w:rFonts w:ascii="Arial" w:hAnsi="Arial" w:cs="Arial"/>
                <w:b/>
              </w:rPr>
              <w:t>x</w:t>
            </w:r>
          </w:p>
        </w:tc>
        <w:tc>
          <w:tcPr>
            <w:tcW w:w="567" w:type="dxa"/>
            <w:vAlign w:val="center"/>
          </w:tcPr>
          <w:p w:rsidR="007F2A7B" w:rsidRPr="00302082" w:rsidRDefault="007F2A7B" w:rsidP="005C79DE">
            <w:pPr>
              <w:spacing w:after="120"/>
              <w:jc w:val="center"/>
              <w:rPr>
                <w:rFonts w:ascii="Arial" w:hAnsi="Arial" w:cs="Arial"/>
                <w:b/>
              </w:rPr>
            </w:pPr>
            <w:r>
              <w:rPr>
                <w:rFonts w:ascii="Arial" w:hAnsi="Arial" w:cs="Arial"/>
                <w:b/>
              </w:rPr>
              <w:t>x</w:t>
            </w:r>
          </w:p>
        </w:tc>
        <w:tc>
          <w:tcPr>
            <w:tcW w:w="567" w:type="dxa"/>
            <w:vAlign w:val="center"/>
          </w:tcPr>
          <w:p w:rsidR="007F2A7B" w:rsidRPr="00302082" w:rsidRDefault="007F2A7B" w:rsidP="005C79DE">
            <w:pPr>
              <w:spacing w:after="120"/>
              <w:jc w:val="center"/>
              <w:rPr>
                <w:rFonts w:ascii="Arial" w:hAnsi="Arial" w:cs="Arial"/>
                <w:b/>
              </w:rPr>
            </w:pPr>
            <w:r>
              <w:rPr>
                <w:rFonts w:ascii="Arial" w:hAnsi="Arial" w:cs="Arial"/>
                <w:b/>
              </w:rPr>
              <w:t>x</w:t>
            </w:r>
          </w:p>
        </w:tc>
        <w:tc>
          <w:tcPr>
            <w:tcW w:w="567" w:type="dxa"/>
            <w:vAlign w:val="center"/>
          </w:tcPr>
          <w:p w:rsidR="007F2A7B" w:rsidRPr="00302082" w:rsidRDefault="007F2A7B" w:rsidP="005C79DE">
            <w:pPr>
              <w:spacing w:after="120"/>
              <w:jc w:val="center"/>
              <w:rPr>
                <w:rFonts w:ascii="Arial" w:hAnsi="Arial" w:cs="Arial"/>
                <w:b/>
              </w:rPr>
            </w:pPr>
            <w:r>
              <w:rPr>
                <w:rFonts w:ascii="Arial" w:hAnsi="Arial" w:cs="Arial"/>
                <w:b/>
              </w:rPr>
              <w:t>x</w:t>
            </w:r>
          </w:p>
        </w:tc>
        <w:tc>
          <w:tcPr>
            <w:tcW w:w="567" w:type="dxa"/>
            <w:vAlign w:val="center"/>
          </w:tcPr>
          <w:p w:rsidR="007F2A7B" w:rsidRPr="00302082" w:rsidRDefault="007F2A7B" w:rsidP="005C79DE">
            <w:pPr>
              <w:spacing w:after="120"/>
              <w:jc w:val="center"/>
              <w:rPr>
                <w:rFonts w:ascii="Arial" w:hAnsi="Arial" w:cs="Arial"/>
                <w:b/>
              </w:rPr>
            </w:pPr>
            <w:r>
              <w:rPr>
                <w:rFonts w:ascii="Arial" w:hAnsi="Arial" w:cs="Arial"/>
                <w:b/>
              </w:rPr>
              <w:t>x</w:t>
            </w:r>
          </w:p>
        </w:tc>
        <w:tc>
          <w:tcPr>
            <w:tcW w:w="567" w:type="dxa"/>
            <w:vAlign w:val="center"/>
          </w:tcPr>
          <w:p w:rsidR="007F2A7B" w:rsidRPr="00302082" w:rsidRDefault="007F2A7B" w:rsidP="005C79DE">
            <w:pPr>
              <w:spacing w:after="120"/>
              <w:jc w:val="center"/>
              <w:rPr>
                <w:rFonts w:ascii="Arial" w:hAnsi="Arial" w:cs="Arial"/>
                <w:b/>
              </w:rPr>
            </w:pPr>
            <w:r>
              <w:rPr>
                <w:rFonts w:ascii="Arial" w:hAnsi="Arial" w:cs="Arial"/>
                <w:b/>
              </w:rPr>
              <w:t>x</w:t>
            </w:r>
          </w:p>
        </w:tc>
        <w:tc>
          <w:tcPr>
            <w:tcW w:w="567" w:type="dxa"/>
            <w:vAlign w:val="center"/>
          </w:tcPr>
          <w:p w:rsidR="007F2A7B" w:rsidRPr="00302082" w:rsidRDefault="007F2A7B" w:rsidP="005C79DE">
            <w:pPr>
              <w:spacing w:after="120"/>
              <w:jc w:val="center"/>
              <w:rPr>
                <w:rFonts w:ascii="Arial" w:hAnsi="Arial" w:cs="Arial"/>
                <w:b/>
              </w:rPr>
            </w:pPr>
            <w:r>
              <w:rPr>
                <w:rFonts w:ascii="Arial" w:hAnsi="Arial" w:cs="Arial"/>
                <w:b/>
              </w:rPr>
              <w:t>x</w:t>
            </w:r>
          </w:p>
        </w:tc>
        <w:tc>
          <w:tcPr>
            <w:tcW w:w="567" w:type="dxa"/>
            <w:vAlign w:val="center"/>
          </w:tcPr>
          <w:p w:rsidR="007F2A7B" w:rsidRPr="00302082" w:rsidRDefault="007F2A7B" w:rsidP="005C79DE">
            <w:pPr>
              <w:spacing w:after="120"/>
              <w:jc w:val="center"/>
              <w:rPr>
                <w:rFonts w:ascii="Arial" w:hAnsi="Arial" w:cs="Arial"/>
                <w:b/>
              </w:rPr>
            </w:pPr>
            <w:r>
              <w:rPr>
                <w:rFonts w:ascii="Arial" w:hAnsi="Arial" w:cs="Arial"/>
                <w:b/>
              </w:rPr>
              <w:t>x</w:t>
            </w:r>
          </w:p>
        </w:tc>
      </w:tr>
      <w:tr w:rsidR="007F2A7B" w:rsidRPr="00302082" w:rsidTr="005C79DE">
        <w:tc>
          <w:tcPr>
            <w:tcW w:w="3119" w:type="dxa"/>
            <w:shd w:val="clear" w:color="auto" w:fill="D9D9D9" w:themeFill="background1" w:themeFillShade="D9"/>
          </w:tcPr>
          <w:p w:rsidR="007F2A7B" w:rsidRPr="00302082" w:rsidRDefault="007F2A7B" w:rsidP="005C79DE">
            <w:pPr>
              <w:spacing w:after="120"/>
              <w:rPr>
                <w:rFonts w:ascii="Arial" w:hAnsi="Arial" w:cs="Arial"/>
                <w:b/>
              </w:rPr>
            </w:pPr>
            <w:r w:rsidRPr="00302082">
              <w:rPr>
                <w:rFonts w:ascii="Arial" w:hAnsi="Arial" w:cs="Arial"/>
                <w:b/>
              </w:rPr>
              <w:t>Assessment method</w:t>
            </w:r>
          </w:p>
        </w:tc>
        <w:tc>
          <w:tcPr>
            <w:tcW w:w="567" w:type="dxa"/>
          </w:tcPr>
          <w:p w:rsidR="007F2A7B" w:rsidRPr="00302082" w:rsidRDefault="007F2A7B" w:rsidP="005C79DE">
            <w:pPr>
              <w:spacing w:after="120"/>
              <w:rPr>
                <w:rFonts w:ascii="Arial" w:hAnsi="Arial" w:cs="Arial"/>
                <w:b/>
              </w:rPr>
            </w:pPr>
          </w:p>
        </w:tc>
        <w:tc>
          <w:tcPr>
            <w:tcW w:w="567" w:type="dxa"/>
          </w:tcPr>
          <w:p w:rsidR="007F2A7B" w:rsidRPr="00302082" w:rsidRDefault="007F2A7B" w:rsidP="005C79DE">
            <w:pPr>
              <w:spacing w:after="120"/>
              <w:rPr>
                <w:rFonts w:ascii="Arial" w:hAnsi="Arial" w:cs="Arial"/>
                <w:b/>
              </w:rPr>
            </w:pPr>
          </w:p>
        </w:tc>
        <w:tc>
          <w:tcPr>
            <w:tcW w:w="567" w:type="dxa"/>
          </w:tcPr>
          <w:p w:rsidR="007F2A7B" w:rsidRPr="00302082" w:rsidRDefault="007F2A7B" w:rsidP="005C79DE">
            <w:pPr>
              <w:spacing w:after="120"/>
              <w:rPr>
                <w:rFonts w:ascii="Arial" w:hAnsi="Arial" w:cs="Arial"/>
                <w:b/>
              </w:rPr>
            </w:pPr>
          </w:p>
        </w:tc>
        <w:tc>
          <w:tcPr>
            <w:tcW w:w="567" w:type="dxa"/>
          </w:tcPr>
          <w:p w:rsidR="007F2A7B" w:rsidRPr="00302082" w:rsidRDefault="007F2A7B" w:rsidP="005C79DE">
            <w:pPr>
              <w:spacing w:after="120"/>
              <w:rPr>
                <w:rFonts w:ascii="Arial" w:hAnsi="Arial" w:cs="Arial"/>
                <w:b/>
              </w:rPr>
            </w:pPr>
          </w:p>
        </w:tc>
        <w:tc>
          <w:tcPr>
            <w:tcW w:w="567" w:type="dxa"/>
          </w:tcPr>
          <w:p w:rsidR="007F2A7B" w:rsidRPr="00302082" w:rsidRDefault="007F2A7B" w:rsidP="005C79DE">
            <w:pPr>
              <w:spacing w:after="120"/>
              <w:rPr>
                <w:rFonts w:ascii="Arial" w:hAnsi="Arial" w:cs="Arial"/>
                <w:b/>
              </w:rPr>
            </w:pPr>
          </w:p>
        </w:tc>
        <w:tc>
          <w:tcPr>
            <w:tcW w:w="567" w:type="dxa"/>
          </w:tcPr>
          <w:p w:rsidR="007F2A7B" w:rsidRPr="00302082" w:rsidRDefault="007F2A7B" w:rsidP="005C79DE">
            <w:pPr>
              <w:spacing w:after="120"/>
              <w:rPr>
                <w:rFonts w:ascii="Arial" w:hAnsi="Arial" w:cs="Arial"/>
                <w:b/>
              </w:rPr>
            </w:pPr>
          </w:p>
        </w:tc>
        <w:tc>
          <w:tcPr>
            <w:tcW w:w="567" w:type="dxa"/>
          </w:tcPr>
          <w:p w:rsidR="007F2A7B" w:rsidRPr="00302082" w:rsidRDefault="007F2A7B" w:rsidP="005C79DE">
            <w:pPr>
              <w:spacing w:after="120"/>
              <w:rPr>
                <w:rFonts w:ascii="Arial" w:hAnsi="Arial" w:cs="Arial"/>
                <w:b/>
              </w:rPr>
            </w:pPr>
          </w:p>
        </w:tc>
        <w:tc>
          <w:tcPr>
            <w:tcW w:w="567" w:type="dxa"/>
          </w:tcPr>
          <w:p w:rsidR="007F2A7B" w:rsidRPr="00302082" w:rsidRDefault="007F2A7B" w:rsidP="005C79DE">
            <w:pPr>
              <w:spacing w:after="120"/>
              <w:rPr>
                <w:rFonts w:ascii="Arial" w:hAnsi="Arial" w:cs="Arial"/>
                <w:b/>
              </w:rPr>
            </w:pPr>
          </w:p>
        </w:tc>
      </w:tr>
      <w:tr w:rsidR="007F2A7B" w:rsidRPr="00302082" w:rsidTr="005C79DE">
        <w:tc>
          <w:tcPr>
            <w:tcW w:w="3119" w:type="dxa"/>
          </w:tcPr>
          <w:p w:rsidR="007F2A7B" w:rsidRPr="00385200" w:rsidRDefault="007F2A7B" w:rsidP="007F2A7B">
            <w:pPr>
              <w:spacing w:after="120"/>
              <w:rPr>
                <w:rFonts w:ascii="Arial" w:hAnsi="Arial" w:cs="Arial"/>
              </w:rPr>
            </w:pPr>
            <w:r>
              <w:rPr>
                <w:rFonts w:ascii="Arial" w:hAnsi="Arial" w:cs="Arial"/>
              </w:rPr>
              <w:t>Essay</w:t>
            </w:r>
          </w:p>
        </w:tc>
        <w:tc>
          <w:tcPr>
            <w:tcW w:w="567" w:type="dxa"/>
            <w:vAlign w:val="center"/>
          </w:tcPr>
          <w:p w:rsidR="007F2A7B" w:rsidRPr="00302082" w:rsidRDefault="007F2A7B" w:rsidP="005C79DE">
            <w:pPr>
              <w:spacing w:after="120"/>
              <w:jc w:val="center"/>
              <w:rPr>
                <w:rFonts w:ascii="Arial" w:hAnsi="Arial" w:cs="Arial"/>
                <w:b/>
              </w:rPr>
            </w:pPr>
            <w:r>
              <w:rPr>
                <w:rFonts w:ascii="Arial" w:hAnsi="Arial" w:cs="Arial"/>
                <w:b/>
              </w:rPr>
              <w:t>x</w:t>
            </w:r>
          </w:p>
        </w:tc>
        <w:tc>
          <w:tcPr>
            <w:tcW w:w="567" w:type="dxa"/>
            <w:vAlign w:val="center"/>
          </w:tcPr>
          <w:p w:rsidR="007F2A7B" w:rsidRPr="00302082" w:rsidRDefault="007F2A7B" w:rsidP="005C79DE">
            <w:pPr>
              <w:spacing w:after="120"/>
              <w:jc w:val="center"/>
              <w:rPr>
                <w:rFonts w:ascii="Arial" w:hAnsi="Arial" w:cs="Arial"/>
                <w:b/>
              </w:rPr>
            </w:pPr>
            <w:r>
              <w:rPr>
                <w:rFonts w:ascii="Arial" w:hAnsi="Arial" w:cs="Arial"/>
                <w:b/>
              </w:rPr>
              <w:t>x</w:t>
            </w:r>
          </w:p>
        </w:tc>
        <w:tc>
          <w:tcPr>
            <w:tcW w:w="567" w:type="dxa"/>
            <w:vAlign w:val="center"/>
          </w:tcPr>
          <w:p w:rsidR="007F2A7B" w:rsidRPr="00302082" w:rsidRDefault="007F2A7B" w:rsidP="005C79DE">
            <w:pPr>
              <w:spacing w:after="120"/>
              <w:jc w:val="center"/>
              <w:rPr>
                <w:rFonts w:ascii="Arial" w:hAnsi="Arial" w:cs="Arial"/>
                <w:b/>
              </w:rPr>
            </w:pPr>
            <w:r>
              <w:rPr>
                <w:rFonts w:ascii="Arial" w:hAnsi="Arial" w:cs="Arial"/>
                <w:b/>
              </w:rPr>
              <w:t>x</w:t>
            </w:r>
          </w:p>
        </w:tc>
        <w:tc>
          <w:tcPr>
            <w:tcW w:w="567" w:type="dxa"/>
            <w:vAlign w:val="center"/>
          </w:tcPr>
          <w:p w:rsidR="007F2A7B" w:rsidRPr="00302082" w:rsidRDefault="007F2A7B" w:rsidP="005C79DE">
            <w:pPr>
              <w:spacing w:after="120"/>
              <w:jc w:val="center"/>
              <w:rPr>
                <w:rFonts w:ascii="Arial" w:hAnsi="Arial" w:cs="Arial"/>
                <w:b/>
              </w:rPr>
            </w:pPr>
            <w:r>
              <w:rPr>
                <w:rFonts w:ascii="Arial" w:hAnsi="Arial" w:cs="Arial"/>
                <w:b/>
              </w:rPr>
              <w:t>x</w:t>
            </w:r>
          </w:p>
        </w:tc>
        <w:tc>
          <w:tcPr>
            <w:tcW w:w="567" w:type="dxa"/>
            <w:vAlign w:val="center"/>
          </w:tcPr>
          <w:p w:rsidR="007F2A7B" w:rsidRPr="00302082" w:rsidRDefault="007F2A7B" w:rsidP="005C79DE">
            <w:pPr>
              <w:spacing w:after="120"/>
              <w:jc w:val="center"/>
              <w:rPr>
                <w:rFonts w:ascii="Arial" w:hAnsi="Arial" w:cs="Arial"/>
                <w:b/>
              </w:rPr>
            </w:pPr>
            <w:r>
              <w:rPr>
                <w:rFonts w:ascii="Arial" w:hAnsi="Arial" w:cs="Arial"/>
                <w:b/>
              </w:rPr>
              <w:t>x</w:t>
            </w:r>
          </w:p>
        </w:tc>
        <w:tc>
          <w:tcPr>
            <w:tcW w:w="567" w:type="dxa"/>
            <w:vAlign w:val="center"/>
          </w:tcPr>
          <w:p w:rsidR="007F2A7B" w:rsidRPr="00302082" w:rsidRDefault="007F2A7B" w:rsidP="005C79DE">
            <w:pPr>
              <w:spacing w:after="120"/>
              <w:jc w:val="center"/>
              <w:rPr>
                <w:rFonts w:ascii="Arial" w:hAnsi="Arial" w:cs="Arial"/>
                <w:b/>
              </w:rPr>
            </w:pPr>
          </w:p>
        </w:tc>
        <w:tc>
          <w:tcPr>
            <w:tcW w:w="567" w:type="dxa"/>
            <w:vAlign w:val="center"/>
          </w:tcPr>
          <w:p w:rsidR="007F2A7B" w:rsidRPr="00302082" w:rsidRDefault="007F2A7B" w:rsidP="005C79DE">
            <w:pPr>
              <w:spacing w:after="120"/>
              <w:jc w:val="center"/>
              <w:rPr>
                <w:rFonts w:ascii="Arial" w:hAnsi="Arial" w:cs="Arial"/>
                <w:b/>
              </w:rPr>
            </w:pPr>
            <w:r>
              <w:rPr>
                <w:rFonts w:ascii="Arial" w:hAnsi="Arial" w:cs="Arial"/>
                <w:b/>
              </w:rPr>
              <w:t>x</w:t>
            </w:r>
          </w:p>
        </w:tc>
        <w:tc>
          <w:tcPr>
            <w:tcW w:w="567" w:type="dxa"/>
            <w:vAlign w:val="center"/>
          </w:tcPr>
          <w:p w:rsidR="007F2A7B" w:rsidRPr="00302082" w:rsidRDefault="007F2A7B" w:rsidP="005C79DE">
            <w:pPr>
              <w:spacing w:after="120"/>
              <w:jc w:val="center"/>
              <w:rPr>
                <w:rFonts w:ascii="Arial" w:hAnsi="Arial" w:cs="Arial"/>
                <w:b/>
              </w:rPr>
            </w:pPr>
          </w:p>
        </w:tc>
      </w:tr>
      <w:tr w:rsidR="007F2A7B" w:rsidRPr="00302082" w:rsidTr="005C79DE">
        <w:tc>
          <w:tcPr>
            <w:tcW w:w="3119" w:type="dxa"/>
          </w:tcPr>
          <w:p w:rsidR="007F2A7B" w:rsidRPr="00385200" w:rsidRDefault="007F2A7B" w:rsidP="005C79DE">
            <w:pPr>
              <w:spacing w:after="120"/>
              <w:rPr>
                <w:rFonts w:ascii="Arial" w:hAnsi="Arial" w:cs="Arial"/>
              </w:rPr>
            </w:pPr>
            <w:r>
              <w:rPr>
                <w:rFonts w:ascii="Arial" w:hAnsi="Arial" w:cs="Arial"/>
              </w:rPr>
              <w:t>Presentation</w:t>
            </w:r>
          </w:p>
        </w:tc>
        <w:tc>
          <w:tcPr>
            <w:tcW w:w="567" w:type="dxa"/>
            <w:vAlign w:val="center"/>
          </w:tcPr>
          <w:p w:rsidR="007F2A7B" w:rsidRPr="00302082" w:rsidRDefault="007F2A7B" w:rsidP="005C79DE">
            <w:pPr>
              <w:spacing w:after="120"/>
              <w:jc w:val="center"/>
              <w:rPr>
                <w:rFonts w:ascii="Arial" w:hAnsi="Arial" w:cs="Arial"/>
                <w:b/>
              </w:rPr>
            </w:pPr>
            <w:r>
              <w:rPr>
                <w:rFonts w:ascii="Arial" w:hAnsi="Arial" w:cs="Arial"/>
                <w:b/>
              </w:rPr>
              <w:t>x</w:t>
            </w:r>
          </w:p>
        </w:tc>
        <w:tc>
          <w:tcPr>
            <w:tcW w:w="567" w:type="dxa"/>
            <w:vAlign w:val="center"/>
          </w:tcPr>
          <w:p w:rsidR="007F2A7B" w:rsidRPr="00302082" w:rsidRDefault="007F2A7B" w:rsidP="005C79DE">
            <w:pPr>
              <w:spacing w:after="120"/>
              <w:jc w:val="center"/>
              <w:rPr>
                <w:rFonts w:ascii="Arial" w:hAnsi="Arial" w:cs="Arial"/>
                <w:b/>
              </w:rPr>
            </w:pPr>
            <w:r>
              <w:rPr>
                <w:rFonts w:ascii="Arial" w:hAnsi="Arial" w:cs="Arial"/>
                <w:b/>
              </w:rPr>
              <w:t>x</w:t>
            </w:r>
          </w:p>
        </w:tc>
        <w:tc>
          <w:tcPr>
            <w:tcW w:w="567" w:type="dxa"/>
            <w:vAlign w:val="center"/>
          </w:tcPr>
          <w:p w:rsidR="007F2A7B" w:rsidRPr="00302082" w:rsidRDefault="007F2A7B" w:rsidP="005C79DE">
            <w:pPr>
              <w:spacing w:after="120"/>
              <w:jc w:val="center"/>
              <w:rPr>
                <w:rFonts w:ascii="Arial" w:hAnsi="Arial" w:cs="Arial"/>
                <w:b/>
              </w:rPr>
            </w:pPr>
            <w:r>
              <w:rPr>
                <w:rFonts w:ascii="Arial" w:hAnsi="Arial" w:cs="Arial"/>
                <w:b/>
              </w:rPr>
              <w:t>x</w:t>
            </w:r>
          </w:p>
        </w:tc>
        <w:tc>
          <w:tcPr>
            <w:tcW w:w="567" w:type="dxa"/>
            <w:vAlign w:val="center"/>
          </w:tcPr>
          <w:p w:rsidR="007F2A7B" w:rsidRPr="00302082" w:rsidRDefault="007F2A7B" w:rsidP="005C79DE">
            <w:pPr>
              <w:spacing w:after="120"/>
              <w:jc w:val="center"/>
              <w:rPr>
                <w:rFonts w:ascii="Arial" w:hAnsi="Arial" w:cs="Arial"/>
                <w:b/>
              </w:rPr>
            </w:pPr>
            <w:r>
              <w:rPr>
                <w:rFonts w:ascii="Arial" w:hAnsi="Arial" w:cs="Arial"/>
                <w:b/>
              </w:rPr>
              <w:t>x</w:t>
            </w:r>
          </w:p>
        </w:tc>
        <w:tc>
          <w:tcPr>
            <w:tcW w:w="567" w:type="dxa"/>
            <w:vAlign w:val="center"/>
          </w:tcPr>
          <w:p w:rsidR="007F2A7B" w:rsidRPr="00302082" w:rsidRDefault="007F2A7B" w:rsidP="005C79DE">
            <w:pPr>
              <w:spacing w:after="120"/>
              <w:jc w:val="center"/>
              <w:rPr>
                <w:rFonts w:ascii="Arial" w:hAnsi="Arial" w:cs="Arial"/>
                <w:b/>
              </w:rPr>
            </w:pPr>
            <w:r>
              <w:rPr>
                <w:rFonts w:ascii="Arial" w:hAnsi="Arial" w:cs="Arial"/>
                <w:b/>
              </w:rPr>
              <w:t>x</w:t>
            </w:r>
          </w:p>
        </w:tc>
        <w:tc>
          <w:tcPr>
            <w:tcW w:w="567" w:type="dxa"/>
            <w:vAlign w:val="center"/>
          </w:tcPr>
          <w:p w:rsidR="007F2A7B" w:rsidRPr="00302082" w:rsidRDefault="007F2A7B" w:rsidP="005C79DE">
            <w:pPr>
              <w:spacing w:after="120"/>
              <w:jc w:val="center"/>
              <w:rPr>
                <w:rFonts w:ascii="Arial" w:hAnsi="Arial" w:cs="Arial"/>
                <w:b/>
              </w:rPr>
            </w:pPr>
            <w:r>
              <w:rPr>
                <w:rFonts w:ascii="Arial" w:hAnsi="Arial" w:cs="Arial"/>
                <w:b/>
              </w:rPr>
              <w:t>x</w:t>
            </w:r>
          </w:p>
        </w:tc>
        <w:tc>
          <w:tcPr>
            <w:tcW w:w="567" w:type="dxa"/>
            <w:vAlign w:val="center"/>
          </w:tcPr>
          <w:p w:rsidR="007F2A7B" w:rsidRPr="00302082" w:rsidRDefault="007916BF" w:rsidP="005C79DE">
            <w:pPr>
              <w:spacing w:after="120"/>
              <w:jc w:val="center"/>
              <w:rPr>
                <w:rFonts w:ascii="Arial" w:hAnsi="Arial" w:cs="Arial"/>
                <w:b/>
              </w:rPr>
            </w:pPr>
            <w:r>
              <w:rPr>
                <w:rFonts w:ascii="Arial" w:hAnsi="Arial" w:cs="Arial"/>
                <w:b/>
              </w:rPr>
              <w:t>x</w:t>
            </w:r>
          </w:p>
        </w:tc>
        <w:tc>
          <w:tcPr>
            <w:tcW w:w="567" w:type="dxa"/>
            <w:vAlign w:val="center"/>
          </w:tcPr>
          <w:p w:rsidR="007F2A7B" w:rsidRPr="00302082" w:rsidRDefault="007F2A7B" w:rsidP="005C79DE">
            <w:pPr>
              <w:spacing w:after="120"/>
              <w:jc w:val="center"/>
              <w:rPr>
                <w:rFonts w:ascii="Arial" w:hAnsi="Arial" w:cs="Arial"/>
                <w:b/>
              </w:rPr>
            </w:pPr>
            <w:r>
              <w:rPr>
                <w:rFonts w:ascii="Arial" w:hAnsi="Arial" w:cs="Arial"/>
                <w:b/>
              </w:rPr>
              <w:t>x</w:t>
            </w:r>
          </w:p>
        </w:tc>
      </w:tr>
      <w:tr w:rsidR="007F2A7B" w:rsidRPr="00302082" w:rsidTr="005C79DE">
        <w:tc>
          <w:tcPr>
            <w:tcW w:w="3119" w:type="dxa"/>
          </w:tcPr>
          <w:p w:rsidR="007F2A7B" w:rsidRPr="00385200" w:rsidRDefault="007F2A7B" w:rsidP="005C79DE">
            <w:pPr>
              <w:spacing w:after="120"/>
              <w:rPr>
                <w:rFonts w:ascii="Arial" w:hAnsi="Arial" w:cs="Arial"/>
              </w:rPr>
            </w:pPr>
            <w:r>
              <w:rPr>
                <w:rFonts w:ascii="Arial" w:hAnsi="Arial" w:cs="Arial"/>
              </w:rPr>
              <w:t>In-Course Test</w:t>
            </w:r>
          </w:p>
        </w:tc>
        <w:tc>
          <w:tcPr>
            <w:tcW w:w="567" w:type="dxa"/>
            <w:vAlign w:val="center"/>
          </w:tcPr>
          <w:p w:rsidR="007F2A7B" w:rsidRPr="00302082" w:rsidRDefault="007F2A7B" w:rsidP="005C79DE">
            <w:pPr>
              <w:spacing w:after="120"/>
              <w:jc w:val="center"/>
              <w:rPr>
                <w:rFonts w:ascii="Arial" w:hAnsi="Arial" w:cs="Arial"/>
                <w:b/>
              </w:rPr>
            </w:pPr>
            <w:r>
              <w:rPr>
                <w:rFonts w:ascii="Arial" w:hAnsi="Arial" w:cs="Arial"/>
                <w:b/>
              </w:rPr>
              <w:t>x</w:t>
            </w:r>
          </w:p>
        </w:tc>
        <w:tc>
          <w:tcPr>
            <w:tcW w:w="567" w:type="dxa"/>
            <w:vAlign w:val="center"/>
          </w:tcPr>
          <w:p w:rsidR="007F2A7B" w:rsidRPr="00302082" w:rsidRDefault="007F2A7B" w:rsidP="005C79DE">
            <w:pPr>
              <w:spacing w:after="120"/>
              <w:jc w:val="center"/>
              <w:rPr>
                <w:rFonts w:ascii="Arial" w:hAnsi="Arial" w:cs="Arial"/>
                <w:b/>
              </w:rPr>
            </w:pPr>
            <w:r>
              <w:rPr>
                <w:rFonts w:ascii="Arial" w:hAnsi="Arial" w:cs="Arial"/>
                <w:b/>
              </w:rPr>
              <w:t>x</w:t>
            </w:r>
          </w:p>
        </w:tc>
        <w:tc>
          <w:tcPr>
            <w:tcW w:w="567" w:type="dxa"/>
            <w:vAlign w:val="center"/>
          </w:tcPr>
          <w:p w:rsidR="007F2A7B" w:rsidRPr="00302082" w:rsidRDefault="007F2A7B" w:rsidP="005C79DE">
            <w:pPr>
              <w:spacing w:after="120"/>
              <w:jc w:val="center"/>
              <w:rPr>
                <w:rFonts w:ascii="Arial" w:hAnsi="Arial" w:cs="Arial"/>
                <w:b/>
              </w:rPr>
            </w:pPr>
            <w:r>
              <w:rPr>
                <w:rFonts w:ascii="Arial" w:hAnsi="Arial" w:cs="Arial"/>
                <w:b/>
              </w:rPr>
              <w:t>x</w:t>
            </w:r>
          </w:p>
        </w:tc>
        <w:tc>
          <w:tcPr>
            <w:tcW w:w="567" w:type="dxa"/>
            <w:vAlign w:val="center"/>
          </w:tcPr>
          <w:p w:rsidR="007F2A7B" w:rsidRPr="00302082" w:rsidRDefault="007F2A7B" w:rsidP="005C79DE">
            <w:pPr>
              <w:spacing w:after="120"/>
              <w:jc w:val="center"/>
              <w:rPr>
                <w:rFonts w:ascii="Arial" w:hAnsi="Arial" w:cs="Arial"/>
                <w:b/>
              </w:rPr>
            </w:pPr>
            <w:r>
              <w:rPr>
                <w:rFonts w:ascii="Arial" w:hAnsi="Arial" w:cs="Arial"/>
                <w:b/>
              </w:rPr>
              <w:t>x</w:t>
            </w:r>
          </w:p>
        </w:tc>
        <w:tc>
          <w:tcPr>
            <w:tcW w:w="567" w:type="dxa"/>
            <w:vAlign w:val="center"/>
          </w:tcPr>
          <w:p w:rsidR="007F2A7B" w:rsidRPr="00302082" w:rsidRDefault="007F2A7B" w:rsidP="005C79DE">
            <w:pPr>
              <w:spacing w:after="120"/>
              <w:jc w:val="center"/>
              <w:rPr>
                <w:rFonts w:ascii="Arial" w:hAnsi="Arial" w:cs="Arial"/>
                <w:b/>
              </w:rPr>
            </w:pPr>
            <w:r>
              <w:rPr>
                <w:rFonts w:ascii="Arial" w:hAnsi="Arial" w:cs="Arial"/>
                <w:b/>
              </w:rPr>
              <w:t>x</w:t>
            </w:r>
          </w:p>
        </w:tc>
        <w:tc>
          <w:tcPr>
            <w:tcW w:w="567" w:type="dxa"/>
            <w:vAlign w:val="center"/>
          </w:tcPr>
          <w:p w:rsidR="007F2A7B" w:rsidRPr="00302082" w:rsidRDefault="007F2A7B" w:rsidP="005C79DE">
            <w:pPr>
              <w:spacing w:after="120"/>
              <w:jc w:val="center"/>
              <w:rPr>
                <w:rFonts w:ascii="Arial" w:hAnsi="Arial" w:cs="Arial"/>
                <w:b/>
              </w:rPr>
            </w:pPr>
          </w:p>
        </w:tc>
        <w:tc>
          <w:tcPr>
            <w:tcW w:w="567" w:type="dxa"/>
            <w:vAlign w:val="center"/>
          </w:tcPr>
          <w:p w:rsidR="007F2A7B" w:rsidRPr="00302082" w:rsidRDefault="007F2A7B" w:rsidP="005C79DE">
            <w:pPr>
              <w:spacing w:after="120"/>
              <w:jc w:val="center"/>
              <w:rPr>
                <w:rFonts w:ascii="Arial" w:hAnsi="Arial" w:cs="Arial"/>
                <w:b/>
              </w:rPr>
            </w:pPr>
          </w:p>
        </w:tc>
        <w:tc>
          <w:tcPr>
            <w:tcW w:w="567" w:type="dxa"/>
            <w:vAlign w:val="center"/>
          </w:tcPr>
          <w:p w:rsidR="007F2A7B" w:rsidRPr="00302082" w:rsidRDefault="007F2A7B" w:rsidP="005C79DE">
            <w:pPr>
              <w:spacing w:after="120"/>
              <w:jc w:val="center"/>
              <w:rPr>
                <w:rFonts w:ascii="Arial" w:hAnsi="Arial" w:cs="Arial"/>
                <w:b/>
              </w:rPr>
            </w:pP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7F2A7B"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7F2A7B"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154D48" w:rsidRPr="00154D48" w:rsidRDefault="007F2A7B" w:rsidP="007F2A7B">
      <w:pPr>
        <w:spacing w:after="120" w:line="240" w:lineRule="auto"/>
        <w:ind w:left="567" w:right="260"/>
        <w:jc w:val="both"/>
        <w:rPr>
          <w:rFonts w:ascii="Arial" w:hAnsi="Arial" w:cs="Arial"/>
          <w:iCs/>
        </w:rPr>
      </w:pPr>
      <w:r w:rsidRPr="007F2A7B">
        <w:rPr>
          <w:rFonts w:ascii="Arial" w:hAnsi="Arial" w:cs="Arial"/>
          <w:iCs/>
        </w:rPr>
        <w:t>The module invites students to reflect on notions of “good” language using a universally applicable module.  The processes of standardisation described for English hold good for other languages and comparisons are drawn between English and its major European rivals.</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F2A7B" w:rsidRPr="00BA453C" w:rsidTr="005C79DE">
        <w:trPr>
          <w:trHeight w:val="317"/>
        </w:trPr>
        <w:tc>
          <w:tcPr>
            <w:tcW w:w="1526" w:type="dxa"/>
          </w:tcPr>
          <w:p w:rsidR="007F2A7B" w:rsidRPr="00BA453C" w:rsidRDefault="007F2A7B" w:rsidP="005C79DE">
            <w:pPr>
              <w:spacing w:after="120"/>
              <w:ind w:right="-330"/>
              <w:rPr>
                <w:rFonts w:ascii="Arial" w:hAnsi="Arial" w:cs="Arial"/>
                <w:sz w:val="18"/>
              </w:rPr>
            </w:pPr>
            <w:r w:rsidRPr="00BA453C">
              <w:rPr>
                <w:rFonts w:ascii="Arial" w:hAnsi="Arial" w:cs="Arial"/>
                <w:sz w:val="18"/>
              </w:rPr>
              <w:t>Date approved</w:t>
            </w:r>
          </w:p>
        </w:tc>
        <w:tc>
          <w:tcPr>
            <w:tcW w:w="1701" w:type="dxa"/>
          </w:tcPr>
          <w:p w:rsidR="007F2A7B" w:rsidRPr="00BA453C" w:rsidRDefault="007F2A7B" w:rsidP="005C79DE">
            <w:pPr>
              <w:spacing w:after="120"/>
              <w:rPr>
                <w:rFonts w:ascii="Arial" w:hAnsi="Arial" w:cs="Arial"/>
                <w:sz w:val="18"/>
              </w:rPr>
            </w:pPr>
            <w:r w:rsidRPr="00BA453C">
              <w:rPr>
                <w:rFonts w:ascii="Arial" w:hAnsi="Arial" w:cs="Arial"/>
                <w:sz w:val="18"/>
              </w:rPr>
              <w:t>Major/minor revision</w:t>
            </w:r>
          </w:p>
        </w:tc>
        <w:tc>
          <w:tcPr>
            <w:tcW w:w="2410" w:type="dxa"/>
          </w:tcPr>
          <w:p w:rsidR="007F2A7B" w:rsidRPr="00BA453C" w:rsidRDefault="007F2A7B" w:rsidP="005C79DE">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7F2A7B" w:rsidRPr="00BA453C" w:rsidRDefault="007F2A7B" w:rsidP="005C79DE">
            <w:pPr>
              <w:spacing w:after="120"/>
              <w:ind w:right="-330"/>
              <w:rPr>
                <w:rFonts w:ascii="Arial" w:hAnsi="Arial" w:cs="Arial"/>
                <w:sz w:val="18"/>
              </w:rPr>
            </w:pPr>
            <w:r w:rsidRPr="00BA453C">
              <w:rPr>
                <w:rFonts w:ascii="Arial" w:hAnsi="Arial" w:cs="Arial"/>
                <w:sz w:val="18"/>
              </w:rPr>
              <w:t>Section revised</w:t>
            </w:r>
          </w:p>
        </w:tc>
        <w:tc>
          <w:tcPr>
            <w:tcW w:w="2597" w:type="dxa"/>
          </w:tcPr>
          <w:p w:rsidR="007F2A7B" w:rsidRPr="00BA453C" w:rsidRDefault="007F2A7B" w:rsidP="005C79DE">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F2A7B" w:rsidRPr="00302082" w:rsidTr="005C79DE">
        <w:trPr>
          <w:trHeight w:val="305"/>
        </w:trPr>
        <w:tc>
          <w:tcPr>
            <w:tcW w:w="1526" w:type="dxa"/>
            <w:vAlign w:val="center"/>
          </w:tcPr>
          <w:p w:rsidR="007F2A7B" w:rsidRPr="00DF4971" w:rsidRDefault="007F2A7B" w:rsidP="005C79DE">
            <w:pPr>
              <w:rPr>
                <w:rFonts w:ascii="Arial" w:hAnsi="Arial" w:cs="Arial"/>
                <w:sz w:val="18"/>
                <w:szCs w:val="18"/>
              </w:rPr>
            </w:pPr>
            <w:r>
              <w:rPr>
                <w:rFonts w:ascii="Arial" w:hAnsi="Arial" w:cs="Arial"/>
                <w:sz w:val="18"/>
                <w:szCs w:val="18"/>
              </w:rPr>
              <w:t>13/12/16</w:t>
            </w:r>
          </w:p>
        </w:tc>
        <w:tc>
          <w:tcPr>
            <w:tcW w:w="1701" w:type="dxa"/>
            <w:vAlign w:val="center"/>
          </w:tcPr>
          <w:p w:rsidR="007F2A7B" w:rsidRPr="00DF4971" w:rsidRDefault="007F2A7B" w:rsidP="005C79DE">
            <w:pPr>
              <w:rPr>
                <w:rFonts w:ascii="Arial" w:hAnsi="Arial" w:cs="Arial"/>
                <w:sz w:val="18"/>
                <w:szCs w:val="18"/>
              </w:rPr>
            </w:pPr>
            <w:r>
              <w:rPr>
                <w:rFonts w:ascii="Arial" w:hAnsi="Arial" w:cs="Arial"/>
                <w:sz w:val="18"/>
                <w:szCs w:val="18"/>
              </w:rPr>
              <w:t>Major</w:t>
            </w:r>
          </w:p>
        </w:tc>
        <w:tc>
          <w:tcPr>
            <w:tcW w:w="2410" w:type="dxa"/>
            <w:vAlign w:val="center"/>
          </w:tcPr>
          <w:p w:rsidR="007F2A7B" w:rsidRPr="00DF4971" w:rsidRDefault="007F2A7B" w:rsidP="005C79DE">
            <w:pPr>
              <w:rPr>
                <w:rFonts w:ascii="Arial" w:hAnsi="Arial" w:cs="Arial"/>
                <w:sz w:val="18"/>
                <w:szCs w:val="18"/>
              </w:rPr>
            </w:pPr>
            <w:r>
              <w:rPr>
                <w:rFonts w:ascii="Arial" w:hAnsi="Arial" w:cs="Arial"/>
                <w:sz w:val="18"/>
                <w:szCs w:val="18"/>
              </w:rPr>
              <w:t>September 2017</w:t>
            </w:r>
          </w:p>
        </w:tc>
        <w:tc>
          <w:tcPr>
            <w:tcW w:w="2448" w:type="dxa"/>
            <w:vAlign w:val="center"/>
          </w:tcPr>
          <w:p w:rsidR="007F2A7B" w:rsidRPr="00DF4971" w:rsidRDefault="007F2A7B" w:rsidP="005C79DE">
            <w:pPr>
              <w:rPr>
                <w:rFonts w:ascii="Arial" w:hAnsi="Arial" w:cs="Arial"/>
                <w:sz w:val="18"/>
                <w:szCs w:val="18"/>
              </w:rPr>
            </w:pPr>
            <w:r>
              <w:rPr>
                <w:rFonts w:ascii="Arial" w:hAnsi="Arial" w:cs="Arial"/>
                <w:sz w:val="18"/>
                <w:szCs w:val="18"/>
              </w:rPr>
              <w:t>13-14</w:t>
            </w:r>
          </w:p>
        </w:tc>
        <w:tc>
          <w:tcPr>
            <w:tcW w:w="2597" w:type="dxa"/>
            <w:vAlign w:val="center"/>
          </w:tcPr>
          <w:p w:rsidR="007F2A7B" w:rsidRPr="00DF4971" w:rsidRDefault="007F2A7B" w:rsidP="005C79DE">
            <w:pPr>
              <w:rPr>
                <w:rFonts w:ascii="Arial" w:hAnsi="Arial" w:cs="Arial"/>
                <w:sz w:val="18"/>
                <w:szCs w:val="18"/>
              </w:rPr>
            </w:pPr>
            <w:r>
              <w:rPr>
                <w:rFonts w:ascii="Arial" w:hAnsi="Arial" w:cs="Arial"/>
                <w:sz w:val="18"/>
                <w:szCs w:val="18"/>
              </w:rPr>
              <w:t>No</w:t>
            </w:r>
          </w:p>
        </w:tc>
      </w:tr>
      <w:tr w:rsidR="007F2A7B" w:rsidRPr="00302082" w:rsidTr="005C79DE">
        <w:trPr>
          <w:trHeight w:val="305"/>
        </w:trPr>
        <w:tc>
          <w:tcPr>
            <w:tcW w:w="1526" w:type="dxa"/>
            <w:vAlign w:val="center"/>
          </w:tcPr>
          <w:p w:rsidR="007F2A7B" w:rsidRPr="007A648C" w:rsidRDefault="002F6647" w:rsidP="005C79DE">
            <w:pPr>
              <w:spacing w:after="120"/>
              <w:ind w:right="-330"/>
              <w:rPr>
                <w:rFonts w:ascii="Arial" w:hAnsi="Arial" w:cs="Arial"/>
                <w:sz w:val="18"/>
                <w:szCs w:val="18"/>
              </w:rPr>
            </w:pPr>
            <w:r>
              <w:rPr>
                <w:rFonts w:ascii="Arial" w:hAnsi="Arial" w:cs="Arial"/>
                <w:sz w:val="18"/>
                <w:szCs w:val="18"/>
              </w:rPr>
              <w:t>25/02/19</w:t>
            </w:r>
          </w:p>
        </w:tc>
        <w:tc>
          <w:tcPr>
            <w:tcW w:w="1701" w:type="dxa"/>
            <w:vAlign w:val="center"/>
          </w:tcPr>
          <w:p w:rsidR="007F2A7B" w:rsidRPr="007A648C" w:rsidRDefault="002F6647" w:rsidP="005C79DE">
            <w:pPr>
              <w:spacing w:after="120"/>
              <w:ind w:right="-330"/>
              <w:rPr>
                <w:rFonts w:ascii="Arial" w:hAnsi="Arial" w:cs="Arial"/>
                <w:sz w:val="18"/>
                <w:szCs w:val="18"/>
              </w:rPr>
            </w:pPr>
            <w:r>
              <w:rPr>
                <w:rFonts w:ascii="Arial" w:hAnsi="Arial" w:cs="Arial"/>
                <w:sz w:val="18"/>
                <w:szCs w:val="18"/>
              </w:rPr>
              <w:t>Major</w:t>
            </w:r>
          </w:p>
        </w:tc>
        <w:tc>
          <w:tcPr>
            <w:tcW w:w="2410" w:type="dxa"/>
            <w:vAlign w:val="center"/>
          </w:tcPr>
          <w:p w:rsidR="007F2A7B" w:rsidRPr="007A648C" w:rsidRDefault="002F6647" w:rsidP="005C79DE">
            <w:pPr>
              <w:spacing w:after="120"/>
              <w:ind w:right="-330"/>
              <w:rPr>
                <w:rFonts w:ascii="Arial" w:hAnsi="Arial" w:cs="Arial"/>
                <w:sz w:val="18"/>
                <w:szCs w:val="18"/>
              </w:rPr>
            </w:pPr>
            <w:r>
              <w:rPr>
                <w:rFonts w:ascii="Arial" w:hAnsi="Arial" w:cs="Arial"/>
                <w:sz w:val="18"/>
                <w:szCs w:val="18"/>
              </w:rPr>
              <w:t>September 2019</w:t>
            </w:r>
          </w:p>
        </w:tc>
        <w:tc>
          <w:tcPr>
            <w:tcW w:w="2448" w:type="dxa"/>
            <w:vAlign w:val="center"/>
          </w:tcPr>
          <w:p w:rsidR="007F2A7B" w:rsidRPr="007A648C" w:rsidRDefault="002F6647" w:rsidP="005C79DE">
            <w:pPr>
              <w:spacing w:after="120"/>
              <w:ind w:right="-330"/>
              <w:rPr>
                <w:rFonts w:ascii="Arial" w:hAnsi="Arial" w:cs="Arial"/>
                <w:sz w:val="18"/>
                <w:szCs w:val="18"/>
              </w:rPr>
            </w:pPr>
            <w:r>
              <w:rPr>
                <w:rFonts w:ascii="Arial" w:hAnsi="Arial" w:cs="Arial"/>
                <w:sz w:val="18"/>
                <w:szCs w:val="18"/>
              </w:rPr>
              <w:t>4,6,12,13,14</w:t>
            </w:r>
          </w:p>
        </w:tc>
        <w:tc>
          <w:tcPr>
            <w:tcW w:w="2597" w:type="dxa"/>
            <w:vAlign w:val="center"/>
          </w:tcPr>
          <w:p w:rsidR="007F2A7B" w:rsidRPr="007A648C" w:rsidRDefault="002F6647" w:rsidP="005C79DE">
            <w:pPr>
              <w:spacing w:after="120"/>
              <w:ind w:right="-330"/>
              <w:rPr>
                <w:rFonts w:ascii="Arial" w:hAnsi="Arial" w:cs="Arial"/>
                <w:sz w:val="18"/>
                <w:szCs w:val="18"/>
              </w:rPr>
            </w:pPr>
            <w:r>
              <w:rPr>
                <w:rFonts w:ascii="Arial" w:hAnsi="Arial" w:cs="Arial"/>
                <w:sz w:val="18"/>
                <w:szCs w:val="18"/>
              </w:rPr>
              <w:t xml:space="preserve">No </w:t>
            </w:r>
          </w:p>
        </w:tc>
      </w:tr>
    </w:tbl>
    <w:p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F2A7B" w:rsidRPr="00F74B16" w:rsidTr="005C79DE">
        <w:trPr>
          <w:trHeight w:val="305"/>
        </w:trPr>
        <w:tc>
          <w:tcPr>
            <w:tcW w:w="10627" w:type="dxa"/>
            <w:vAlign w:val="center"/>
          </w:tcPr>
          <w:p w:rsidR="007F2A7B" w:rsidRPr="00F74B16" w:rsidRDefault="007F2A7B" w:rsidP="005C79DE">
            <w:pPr>
              <w:rPr>
                <w:rFonts w:ascii="Arial" w:hAnsi="Arial" w:cs="Arial"/>
                <w:sz w:val="18"/>
                <w:szCs w:val="18"/>
              </w:rPr>
            </w:pPr>
            <w:r w:rsidRPr="00F74B16">
              <w:rPr>
                <w:rFonts w:ascii="Arial" w:hAnsi="Arial" w:cs="Arial"/>
                <w:sz w:val="18"/>
                <w:szCs w:val="18"/>
              </w:rPr>
              <w:t>Revised FSO Jan 2018</w:t>
            </w:r>
          </w:p>
        </w:tc>
      </w:tr>
    </w:tbl>
    <w:p w:rsidR="007F2A7B" w:rsidRPr="00302082" w:rsidRDefault="007F2A7B" w:rsidP="00302082">
      <w:pPr>
        <w:spacing w:after="120" w:line="240" w:lineRule="auto"/>
        <w:ind w:right="-330"/>
        <w:rPr>
          <w:rFonts w:ascii="Arial" w:hAnsi="Arial" w:cs="Arial"/>
        </w:rPr>
      </w:pPr>
    </w:p>
    <w:sectPr w:rsidR="007F2A7B"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Kartik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824972">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0C62DD2"/>
    <w:multiLevelType w:val="hybridMultilevel"/>
    <w:tmpl w:val="163E86B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2D07"/>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6647"/>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254A2"/>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16BF"/>
    <w:rsid w:val="00797197"/>
    <w:rsid w:val="007972A7"/>
    <w:rsid w:val="007A2BA2"/>
    <w:rsid w:val="007A6245"/>
    <w:rsid w:val="007B1DB2"/>
    <w:rsid w:val="007B375B"/>
    <w:rsid w:val="007B412A"/>
    <w:rsid w:val="007B635E"/>
    <w:rsid w:val="007B7724"/>
    <w:rsid w:val="007B7CDC"/>
    <w:rsid w:val="007C74B4"/>
    <w:rsid w:val="007E3412"/>
    <w:rsid w:val="007F2A7B"/>
    <w:rsid w:val="007F393D"/>
    <w:rsid w:val="008029AF"/>
    <w:rsid w:val="00802FFA"/>
    <w:rsid w:val="008102E5"/>
    <w:rsid w:val="008111B4"/>
    <w:rsid w:val="008133F0"/>
    <w:rsid w:val="00815880"/>
    <w:rsid w:val="0082322C"/>
    <w:rsid w:val="00823942"/>
    <w:rsid w:val="0082497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5515E"/>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109AD4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F2A7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ABDF57-8E12-47BC-9A95-3C49623593DD}">
  <ds:schemaRefs>
    <ds:schemaRef ds:uri="http://schemas.openxmlformats.org/officeDocument/2006/bibliography"/>
  </ds:schemaRefs>
</ds:datastoreItem>
</file>

<file path=customXml/itemProps2.xml><?xml version="1.0" encoding="utf-8"?>
<ds:datastoreItem xmlns:ds="http://schemas.openxmlformats.org/officeDocument/2006/customXml" ds:itemID="{4908CE84-611A-405B-9B77-17E26B13E531}"/>
</file>

<file path=customXml/itemProps3.xml><?xml version="1.0" encoding="utf-8"?>
<ds:datastoreItem xmlns:ds="http://schemas.openxmlformats.org/officeDocument/2006/customXml" ds:itemID="{E4FB9038-3B88-48CD-A91D-18186213ADEC}"/>
</file>

<file path=customXml/itemProps4.xml><?xml version="1.0" encoding="utf-8"?>
<ds:datastoreItem xmlns:ds="http://schemas.openxmlformats.org/officeDocument/2006/customXml" ds:itemID="{F9347F77-8987-4FA2-8902-E1DC968394FD}"/>
</file>

<file path=docProps/app.xml><?xml version="1.0" encoding="utf-8"?>
<Properties xmlns="http://schemas.openxmlformats.org/officeDocument/2006/extended-properties" xmlns:vt="http://schemas.openxmlformats.org/officeDocument/2006/docPropsVTypes">
  <Template>Normal.dotm</Template>
  <TotalTime>1</TotalTime>
  <Pages>3</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3</cp:revision>
  <cp:lastPrinted>2015-09-09T08:37:00Z</cp:lastPrinted>
  <dcterms:created xsi:type="dcterms:W3CDTF">2019-02-25T15:53:00Z</dcterms:created>
  <dcterms:modified xsi:type="dcterms:W3CDTF">2019-07-30T10:04:00Z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