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3B9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45B71127" w14:textId="77777777" w:rsidR="009A2D37" w:rsidRPr="00302082" w:rsidRDefault="003456D5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LING5420 (</w:t>
      </w:r>
      <w:r w:rsidRPr="003456D5">
        <w:rPr>
          <w:rFonts w:ascii="Arial" w:hAnsi="Arial" w:cs="Arial"/>
        </w:rPr>
        <w:t>LL542</w:t>
      </w:r>
      <w:r>
        <w:rPr>
          <w:rFonts w:ascii="Arial" w:hAnsi="Arial" w:cs="Arial"/>
        </w:rPr>
        <w:t>) –</w:t>
      </w:r>
      <w:r w:rsidRPr="003456D5">
        <w:rPr>
          <w:rFonts w:ascii="Arial" w:hAnsi="Arial" w:cs="Arial"/>
        </w:rPr>
        <w:t xml:space="preserve"> Guided Research in Linguistics</w:t>
      </w:r>
    </w:p>
    <w:p w14:paraId="1B19D92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9ACEB7C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09D2DBFA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94DB6D2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3456D5">
        <w:rPr>
          <w:rFonts w:ascii="Arial" w:hAnsi="Arial" w:cs="Arial"/>
          <w:iCs/>
        </w:rPr>
        <w:t>5</w:t>
      </w:r>
      <w:proofErr w:type="gramEnd"/>
    </w:p>
    <w:p w14:paraId="356B8E8D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7A487F3A" w14:textId="77777777" w:rsidR="009A2D37" w:rsidRPr="0036174D" w:rsidRDefault="003456D5" w:rsidP="00745702">
      <w:pPr>
        <w:spacing w:after="120" w:line="240" w:lineRule="auto"/>
        <w:ind w:left="567" w:right="260"/>
        <w:rPr>
          <w:rFonts w:ascii="Arial" w:hAnsi="Arial" w:cs="Arial"/>
        </w:rPr>
      </w:pPr>
      <w:r w:rsidRPr="003456D5">
        <w:rPr>
          <w:rFonts w:ascii="Arial" w:hAnsi="Arial" w:cs="Arial"/>
        </w:rPr>
        <w:t>15 Credits (7.5 ECTS)</w:t>
      </w:r>
    </w:p>
    <w:p w14:paraId="4A45C34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7160D075" w14:textId="77777777" w:rsidR="009A2D37" w:rsidRPr="0036174D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 xml:space="preserve">Autumn or </w:t>
      </w:r>
      <w:proofErr w:type="gramStart"/>
      <w:r w:rsidRPr="003456D5">
        <w:rPr>
          <w:rFonts w:ascii="Arial" w:hAnsi="Arial" w:cs="Arial"/>
          <w:iCs/>
        </w:rPr>
        <w:t>Spring</w:t>
      </w:r>
      <w:proofErr w:type="gramEnd"/>
      <w:r w:rsidRPr="003456D5">
        <w:rPr>
          <w:rFonts w:ascii="Arial" w:hAnsi="Arial" w:cs="Arial"/>
          <w:iCs/>
        </w:rPr>
        <w:t xml:space="preserve">.  </w:t>
      </w:r>
    </w:p>
    <w:p w14:paraId="2A2A00A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2867F317" w14:textId="77777777" w:rsidR="009A2D37" w:rsidRPr="0036174D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>None</w:t>
      </w:r>
    </w:p>
    <w:p w14:paraId="36E58CD4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1F5861D5" w14:textId="77777777" w:rsidR="003456D5" w:rsidRPr="003456D5" w:rsidRDefault="003456D5" w:rsidP="003456D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>Optional for BA English Language &amp; Linguistics (Single and Joint Honours)</w:t>
      </w:r>
    </w:p>
    <w:p w14:paraId="1CADE06E" w14:textId="77777777" w:rsidR="00C25C76" w:rsidRPr="0036174D" w:rsidRDefault="003456D5" w:rsidP="003456D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>Also available as a ‘Wild’ module</w:t>
      </w:r>
    </w:p>
    <w:p w14:paraId="55878A57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BD31627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8.1</w:t>
      </w:r>
      <w:r w:rsidRPr="003456D5">
        <w:rPr>
          <w:rFonts w:ascii="Arial" w:hAnsi="Arial" w:cs="Arial"/>
        </w:rPr>
        <w:tab/>
        <w:t>Demonstrate knowledge of the stages of research planning, design, and implementation within an area of linguistics.</w:t>
      </w:r>
    </w:p>
    <w:p w14:paraId="7C05BB3E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8.2</w:t>
      </w:r>
      <w:r w:rsidRPr="003456D5">
        <w:rPr>
          <w:rFonts w:ascii="Arial" w:hAnsi="Arial" w:cs="Arial"/>
        </w:rPr>
        <w:tab/>
        <w:t>Develop practical research skills, relevant to the collection, handling, and/or analysis of linguistic data.</w:t>
      </w:r>
    </w:p>
    <w:p w14:paraId="02ED3B01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3456D5">
        <w:rPr>
          <w:rFonts w:ascii="Arial" w:hAnsi="Arial" w:cs="Arial"/>
        </w:rPr>
        <w:t>8.3</w:t>
      </w:r>
      <w:proofErr w:type="gramEnd"/>
      <w:r w:rsidRPr="003456D5">
        <w:rPr>
          <w:rFonts w:ascii="Arial" w:hAnsi="Arial" w:cs="Arial"/>
        </w:rPr>
        <w:tab/>
        <w:t>Deepen their knowledge of the specific levels of linguistic analysis that are relevant to the research they have undertaken.</w:t>
      </w:r>
    </w:p>
    <w:p w14:paraId="61FD440B" w14:textId="77777777" w:rsidR="00C25C76" w:rsidRPr="00C25C76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8.4</w:t>
      </w:r>
      <w:r w:rsidRPr="003456D5">
        <w:rPr>
          <w:rFonts w:ascii="Arial" w:hAnsi="Arial" w:cs="Arial"/>
        </w:rPr>
        <w:tab/>
        <w:t>Develop awareness of the ethical considerations and procedures that are involved in linguistic research.</w:t>
      </w:r>
    </w:p>
    <w:p w14:paraId="4C283A0E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E4816AF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9.1</w:t>
      </w:r>
      <w:r w:rsidRPr="003456D5">
        <w:rPr>
          <w:rFonts w:ascii="Arial" w:hAnsi="Arial" w:cs="Arial"/>
        </w:rPr>
        <w:tab/>
        <w:t>Report on the research process accurately, in a concise and fluent manner.</w:t>
      </w:r>
    </w:p>
    <w:p w14:paraId="6E9B0B1E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9.2</w:t>
      </w:r>
      <w:r w:rsidRPr="003456D5">
        <w:rPr>
          <w:rFonts w:ascii="Arial" w:hAnsi="Arial" w:cs="Arial"/>
        </w:rPr>
        <w:tab/>
        <w:t xml:space="preserve">Follow research protocols in a responsible and reliable manner. </w:t>
      </w:r>
    </w:p>
    <w:p w14:paraId="4D066C0B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9.3</w:t>
      </w:r>
      <w:r w:rsidRPr="003456D5">
        <w:rPr>
          <w:rFonts w:ascii="Arial" w:hAnsi="Arial" w:cs="Arial"/>
        </w:rPr>
        <w:tab/>
        <w:t xml:space="preserve">Develop problem-solving skills through exposure to the process and </w:t>
      </w:r>
      <w:proofErr w:type="gramStart"/>
      <w:r w:rsidRPr="003456D5">
        <w:rPr>
          <w:rFonts w:ascii="Arial" w:hAnsi="Arial" w:cs="Arial"/>
        </w:rPr>
        <w:t>step-by-step</w:t>
      </w:r>
      <w:proofErr w:type="gramEnd"/>
      <w:r w:rsidRPr="003456D5">
        <w:rPr>
          <w:rFonts w:ascii="Arial" w:hAnsi="Arial" w:cs="Arial"/>
        </w:rPr>
        <w:t xml:space="preserve"> requirements of a research project.</w:t>
      </w:r>
    </w:p>
    <w:p w14:paraId="0A6BBC70" w14:textId="77777777" w:rsidR="00C25C76" w:rsidRPr="0036174D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 xml:space="preserve">9.4 </w:t>
      </w:r>
      <w:r w:rsidRPr="003456D5">
        <w:rPr>
          <w:rFonts w:ascii="Arial" w:hAnsi="Arial" w:cs="Arial"/>
        </w:rPr>
        <w:tab/>
        <w:t>Collaborate and communicate effectively with other researchers and research participants.</w:t>
      </w:r>
    </w:p>
    <w:p w14:paraId="6228D16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52F55506" w14:textId="77777777" w:rsidR="003456D5" w:rsidRPr="003456D5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 xml:space="preserve">In this </w:t>
      </w:r>
      <w:proofErr w:type="gramStart"/>
      <w:r w:rsidRPr="003456D5">
        <w:rPr>
          <w:rFonts w:ascii="Arial" w:hAnsi="Arial" w:cs="Arial"/>
          <w:iCs/>
        </w:rPr>
        <w:t>module</w:t>
      </w:r>
      <w:proofErr w:type="gramEnd"/>
      <w:r w:rsidRPr="003456D5">
        <w:rPr>
          <w:rFonts w:ascii="Arial" w:hAnsi="Arial" w:cs="Arial"/>
          <w:iCs/>
        </w:rPr>
        <w:t xml:space="preserve"> students will be given the opportunity to gain experience in guided research, contributing to projects run by members of ELL staff, under their supervision.</w:t>
      </w:r>
      <w:r>
        <w:rPr>
          <w:rFonts w:ascii="Arial" w:hAnsi="Arial" w:cs="Arial"/>
          <w:iCs/>
        </w:rPr>
        <w:t xml:space="preserve">  T</w:t>
      </w:r>
      <w:r w:rsidRPr="003456D5">
        <w:rPr>
          <w:rFonts w:ascii="Arial" w:hAnsi="Arial" w:cs="Arial"/>
          <w:iCs/>
        </w:rPr>
        <w:t xml:space="preserve">he research project will normally be relevant to a module that the student has taken or is currently taking. </w:t>
      </w:r>
    </w:p>
    <w:p w14:paraId="28CB9867" w14:textId="77777777" w:rsidR="003456D5" w:rsidRPr="003456D5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 xml:space="preserve">At the beginning of the term, students will meet with the module convenor, who will recommend a project that is suitable to their interests. The assigned work </w:t>
      </w:r>
      <w:proofErr w:type="gramStart"/>
      <w:r w:rsidRPr="003456D5">
        <w:rPr>
          <w:rFonts w:ascii="Arial" w:hAnsi="Arial" w:cs="Arial"/>
          <w:iCs/>
        </w:rPr>
        <w:t>may be affiliated</w:t>
      </w:r>
      <w:proofErr w:type="gramEnd"/>
      <w:r w:rsidRPr="003456D5">
        <w:rPr>
          <w:rFonts w:ascii="Arial" w:hAnsi="Arial" w:cs="Arial"/>
          <w:iCs/>
        </w:rPr>
        <w:t xml:space="preserve"> to an on-going departmental research project documenting linguistic varieties. Alternatively, </w:t>
      </w:r>
      <w:proofErr w:type="gramStart"/>
      <w:r w:rsidRPr="003456D5">
        <w:rPr>
          <w:rFonts w:ascii="Arial" w:hAnsi="Arial" w:cs="Arial"/>
          <w:iCs/>
        </w:rPr>
        <w:t>other guided research opportunities may be offered by members of staff carrying out investigations within their individual research interests</w:t>
      </w:r>
      <w:proofErr w:type="gramEnd"/>
      <w:r w:rsidRPr="003456D5">
        <w:rPr>
          <w:rFonts w:ascii="Arial" w:hAnsi="Arial" w:cs="Arial"/>
          <w:iCs/>
        </w:rPr>
        <w:t>.</w:t>
      </w:r>
    </w:p>
    <w:p w14:paraId="25A27D5D" w14:textId="77777777" w:rsidR="009A2D37" w:rsidRPr="0036174D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 xml:space="preserve">During the course of this module, students will have to complete research tasks set by their supervisor. Students will meet with the supervisor at agreed intervals, in order to set a timetable for the completion of each task. Through these meetings, they will also receive advice and feedback on </w:t>
      </w:r>
      <w:r w:rsidRPr="003456D5">
        <w:rPr>
          <w:rFonts w:ascii="Arial" w:hAnsi="Arial" w:cs="Arial"/>
          <w:iCs/>
        </w:rPr>
        <w:lastRenderedPageBreak/>
        <w:t xml:space="preserve">the progress of their research. Students will keep a log on the research process, which </w:t>
      </w:r>
      <w:proofErr w:type="gramStart"/>
      <w:r w:rsidRPr="003456D5">
        <w:rPr>
          <w:rFonts w:ascii="Arial" w:hAnsi="Arial" w:cs="Arial"/>
          <w:iCs/>
        </w:rPr>
        <w:t>will be monitored</w:t>
      </w:r>
      <w:proofErr w:type="gramEnd"/>
      <w:r w:rsidRPr="003456D5">
        <w:rPr>
          <w:rFonts w:ascii="Arial" w:hAnsi="Arial" w:cs="Arial"/>
          <w:iCs/>
        </w:rPr>
        <w:t xml:space="preserve"> by the supervisor. After having successfully completed the set research tasks, students will also write a report on the conducted research, demonstrating both their general understanding of the research process and their specific understanding of the project and the area of linguistic analysis that it belongs </w:t>
      </w:r>
      <w:proofErr w:type="gramStart"/>
      <w:r w:rsidRPr="003456D5">
        <w:rPr>
          <w:rFonts w:ascii="Arial" w:hAnsi="Arial" w:cs="Arial"/>
          <w:iCs/>
        </w:rPr>
        <w:t>to</w:t>
      </w:r>
      <w:proofErr w:type="gramEnd"/>
      <w:r w:rsidRPr="003456D5">
        <w:rPr>
          <w:rFonts w:ascii="Arial" w:hAnsi="Arial" w:cs="Arial"/>
          <w:iCs/>
        </w:rPr>
        <w:t>.</w:t>
      </w:r>
    </w:p>
    <w:p w14:paraId="65B0195F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FCA4162" w14:textId="77777777" w:rsidR="003456D5" w:rsidRPr="005323FB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323FB">
        <w:rPr>
          <w:rFonts w:ascii="Arial" w:hAnsi="Arial" w:cs="Arial"/>
        </w:rPr>
        <w:t xml:space="preserve">To </w:t>
      </w:r>
      <w:proofErr w:type="gramStart"/>
      <w:r w:rsidRPr="005323FB">
        <w:rPr>
          <w:rFonts w:ascii="Arial" w:hAnsi="Arial" w:cs="Arial"/>
        </w:rPr>
        <w:t>be determined</w:t>
      </w:r>
      <w:proofErr w:type="gramEnd"/>
      <w:r w:rsidRPr="005323FB">
        <w:rPr>
          <w:rFonts w:ascii="Arial" w:hAnsi="Arial" w:cs="Arial"/>
        </w:rPr>
        <w:t xml:space="preserve"> by the supervisor in light of the specific research project to which the</w:t>
      </w:r>
      <w:r>
        <w:rPr>
          <w:rFonts w:ascii="Arial" w:hAnsi="Arial" w:cs="Arial"/>
        </w:rPr>
        <w:t xml:space="preserve"> student will be contributing. </w:t>
      </w:r>
    </w:p>
    <w:p w14:paraId="7D3B0758" w14:textId="77777777" w:rsidR="003456D5" w:rsidRPr="005323FB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323FB">
        <w:rPr>
          <w:rFonts w:ascii="Arial" w:hAnsi="Arial" w:cs="Arial"/>
        </w:rPr>
        <w:t>Reference bo</w:t>
      </w:r>
      <w:r>
        <w:rPr>
          <w:rFonts w:ascii="Arial" w:hAnsi="Arial" w:cs="Arial"/>
        </w:rPr>
        <w:t>oks:</w:t>
      </w:r>
    </w:p>
    <w:p w14:paraId="5C95A464" w14:textId="77777777" w:rsidR="003456D5" w:rsidRPr="005323FB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323FB">
        <w:rPr>
          <w:rFonts w:ascii="Arial" w:hAnsi="Arial" w:cs="Arial"/>
        </w:rPr>
        <w:t xml:space="preserve">Field, A. and Hole, G. </w:t>
      </w:r>
      <w:r>
        <w:rPr>
          <w:rFonts w:ascii="Arial" w:hAnsi="Arial" w:cs="Arial"/>
        </w:rPr>
        <w:t>(</w:t>
      </w:r>
      <w:r w:rsidRPr="005323FB">
        <w:rPr>
          <w:rFonts w:ascii="Arial" w:hAnsi="Arial" w:cs="Arial"/>
        </w:rPr>
        <w:t>2003</w:t>
      </w:r>
      <w:r>
        <w:rPr>
          <w:rFonts w:ascii="Arial" w:hAnsi="Arial" w:cs="Arial"/>
        </w:rPr>
        <w:t>)</w:t>
      </w:r>
      <w:r w:rsidRPr="005323FB">
        <w:rPr>
          <w:rFonts w:ascii="Arial" w:hAnsi="Arial" w:cs="Arial"/>
        </w:rPr>
        <w:t xml:space="preserve">. </w:t>
      </w:r>
      <w:r w:rsidRPr="005323FB">
        <w:rPr>
          <w:rFonts w:ascii="Arial" w:hAnsi="Arial" w:cs="Arial"/>
          <w:i/>
        </w:rPr>
        <w:t>How to design and report experiments</w:t>
      </w:r>
      <w:r w:rsidRPr="005323FB">
        <w:rPr>
          <w:rFonts w:ascii="Arial" w:hAnsi="Arial" w:cs="Arial"/>
        </w:rPr>
        <w:t>. London: SAGE.</w:t>
      </w:r>
    </w:p>
    <w:p w14:paraId="73D0800B" w14:textId="77777777" w:rsidR="009A2D37" w:rsidRPr="0036174D" w:rsidRDefault="003456D5" w:rsidP="00C25C7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323FB">
        <w:rPr>
          <w:rFonts w:ascii="Arial" w:hAnsi="Arial" w:cs="Arial"/>
        </w:rPr>
        <w:t>Podesva</w:t>
      </w:r>
      <w:proofErr w:type="spellEnd"/>
      <w:r w:rsidRPr="005323FB">
        <w:rPr>
          <w:rFonts w:ascii="Arial" w:hAnsi="Arial" w:cs="Arial"/>
        </w:rPr>
        <w:t xml:space="preserve">, R. and Sharma, D. </w:t>
      </w:r>
      <w:r>
        <w:rPr>
          <w:rFonts w:ascii="Arial" w:hAnsi="Arial" w:cs="Arial"/>
        </w:rPr>
        <w:t>(</w:t>
      </w:r>
      <w:r w:rsidRPr="005323FB">
        <w:rPr>
          <w:rFonts w:ascii="Arial" w:hAnsi="Arial" w:cs="Arial"/>
        </w:rPr>
        <w:t>2013</w:t>
      </w:r>
      <w:r>
        <w:rPr>
          <w:rFonts w:ascii="Arial" w:hAnsi="Arial" w:cs="Arial"/>
        </w:rPr>
        <w:t>)</w:t>
      </w:r>
      <w:r w:rsidRPr="005323FB">
        <w:rPr>
          <w:rFonts w:ascii="Arial" w:hAnsi="Arial" w:cs="Arial"/>
        </w:rPr>
        <w:t xml:space="preserve">. </w:t>
      </w:r>
      <w:r w:rsidRPr="005323FB">
        <w:rPr>
          <w:rFonts w:ascii="Arial" w:hAnsi="Arial" w:cs="Arial"/>
          <w:i/>
        </w:rPr>
        <w:t>Research Methods in Linguistics</w:t>
      </w:r>
      <w:r w:rsidRPr="005323FB">
        <w:rPr>
          <w:rFonts w:ascii="Arial" w:hAnsi="Arial" w:cs="Arial"/>
        </w:rPr>
        <w:t>. Cambridge: CUP.</w:t>
      </w:r>
    </w:p>
    <w:p w14:paraId="20CD1F88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783F6FDB" w14:textId="77777777" w:rsidR="0036174D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Contact Hours: </w:t>
      </w:r>
      <w:proofErr w:type="gramStart"/>
      <w:r>
        <w:rPr>
          <w:rFonts w:ascii="Arial" w:hAnsi="Arial" w:cs="Arial"/>
          <w:iCs/>
        </w:rPr>
        <w:t>5</w:t>
      </w:r>
      <w:proofErr w:type="gramEnd"/>
    </w:p>
    <w:p w14:paraId="34B32164" w14:textId="77777777" w:rsidR="003456D5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Research Time: 45</w:t>
      </w:r>
    </w:p>
    <w:p w14:paraId="5714C47B" w14:textId="77777777" w:rsidR="003456D5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100</w:t>
      </w:r>
    </w:p>
    <w:p w14:paraId="52C283A4" w14:textId="77777777" w:rsidR="003456D5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150</w:t>
      </w:r>
    </w:p>
    <w:p w14:paraId="0B410612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58928BB2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09061D7C" w14:textId="56959363" w:rsidR="00AE6CD0" w:rsidRDefault="00C35FB7" w:rsidP="00CF2F4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Research </w:t>
      </w:r>
      <w:r w:rsidR="00CA1D5E">
        <w:rPr>
          <w:rFonts w:ascii="Arial" w:hAnsi="Arial" w:cs="Arial"/>
          <w:iCs/>
        </w:rPr>
        <w:t>L</w:t>
      </w:r>
      <w:r>
        <w:rPr>
          <w:rFonts w:ascii="Arial" w:hAnsi="Arial" w:cs="Arial"/>
          <w:iCs/>
        </w:rPr>
        <w:t>og (6 entries, 200-300 words each) - 35</w:t>
      </w:r>
      <w:r w:rsidR="00CF2F4B">
        <w:rPr>
          <w:rFonts w:ascii="Arial" w:hAnsi="Arial" w:cs="Arial"/>
          <w:iCs/>
        </w:rPr>
        <w:t>%</w:t>
      </w:r>
    </w:p>
    <w:p w14:paraId="6F692C7A" w14:textId="5B0C2C27" w:rsidR="00C35FB7" w:rsidRDefault="00C35FB7" w:rsidP="00CF2F4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Research </w:t>
      </w:r>
      <w:r w:rsidR="00CA1D5E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>eport (1</w:t>
      </w:r>
      <w:r w:rsidR="00EC1A3A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>500 words) – 65%</w:t>
      </w:r>
    </w:p>
    <w:p w14:paraId="4AA5CE27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55E2792C" w14:textId="6150FF35" w:rsidR="00AE6CD0" w:rsidRPr="0036174D" w:rsidRDefault="00CF2F4B" w:rsidP="00CF2F4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Coursework</w:t>
      </w:r>
    </w:p>
    <w:p w14:paraId="6C4F6001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76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56D5" w:rsidRPr="00302082" w14:paraId="7B9F0543" w14:textId="77777777" w:rsidTr="003456D5">
        <w:tc>
          <w:tcPr>
            <w:tcW w:w="3119" w:type="dxa"/>
            <w:shd w:val="clear" w:color="auto" w:fill="D9D9D9" w:themeFill="background1" w:themeFillShade="D9"/>
          </w:tcPr>
          <w:p w14:paraId="3C22EA18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227B6B92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73DA7323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1E800146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2FBDA223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901EC0A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79C8EE82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2C72D7E1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4CD0A6E2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3456D5" w:rsidRPr="00302082" w14:paraId="0927426E" w14:textId="77777777" w:rsidTr="003456D5">
        <w:tc>
          <w:tcPr>
            <w:tcW w:w="3119" w:type="dxa"/>
            <w:shd w:val="clear" w:color="auto" w:fill="D9D9D9" w:themeFill="background1" w:themeFillShade="D9"/>
          </w:tcPr>
          <w:p w14:paraId="1E99E164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0686B29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0E3AF5B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CAF706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73672A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84982C2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2A37C6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AA84F7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BBCFFF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456D5" w:rsidRPr="00302082" w14:paraId="07DE6017" w14:textId="77777777" w:rsidTr="003456D5">
        <w:tc>
          <w:tcPr>
            <w:tcW w:w="3119" w:type="dxa"/>
            <w:vAlign w:val="center"/>
          </w:tcPr>
          <w:p w14:paraId="422C32CE" w14:textId="77777777" w:rsidR="003456D5" w:rsidRPr="00606F6C" w:rsidRDefault="003456D5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34A5CF32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0A7A25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FCB423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975C43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BB3D00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1FE77D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0092FC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139F98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456D5" w:rsidRPr="00302082" w14:paraId="341B24AA" w14:textId="77777777" w:rsidTr="003456D5">
        <w:tc>
          <w:tcPr>
            <w:tcW w:w="3119" w:type="dxa"/>
            <w:vAlign w:val="center"/>
          </w:tcPr>
          <w:p w14:paraId="79190BF9" w14:textId="77777777" w:rsidR="003456D5" w:rsidRPr="00606F6C" w:rsidRDefault="003456D5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</w:t>
            </w:r>
          </w:p>
        </w:tc>
        <w:tc>
          <w:tcPr>
            <w:tcW w:w="567" w:type="dxa"/>
          </w:tcPr>
          <w:p w14:paraId="50ED4372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9414D26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9397164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BBFC0D9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563587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5036B7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4FC693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381C2CD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456D5" w:rsidRPr="00302082" w14:paraId="273006CD" w14:textId="77777777" w:rsidTr="003456D5">
        <w:tc>
          <w:tcPr>
            <w:tcW w:w="3119" w:type="dxa"/>
            <w:vAlign w:val="center"/>
          </w:tcPr>
          <w:p w14:paraId="105A60B5" w14:textId="77777777" w:rsidR="003456D5" w:rsidRPr="00606F6C" w:rsidRDefault="003456D5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</w:t>
            </w:r>
          </w:p>
        </w:tc>
        <w:tc>
          <w:tcPr>
            <w:tcW w:w="567" w:type="dxa"/>
          </w:tcPr>
          <w:p w14:paraId="763CB626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24CB11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8EF703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A6EB89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A69827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27B82E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D19666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83B128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456D5" w:rsidRPr="00302082" w14:paraId="0D7D9E39" w14:textId="77777777" w:rsidTr="003456D5">
        <w:tc>
          <w:tcPr>
            <w:tcW w:w="3119" w:type="dxa"/>
            <w:shd w:val="clear" w:color="auto" w:fill="D9D9D9" w:themeFill="background1" w:themeFillShade="D9"/>
          </w:tcPr>
          <w:p w14:paraId="7881B3F2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22E14413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FD5BCD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B7AB94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3E1A05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78EFB6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890CDF1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397291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ECDA41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456D5" w:rsidRPr="00302082" w14:paraId="79986ADE" w14:textId="77777777" w:rsidTr="003456D5">
        <w:tc>
          <w:tcPr>
            <w:tcW w:w="3119" w:type="dxa"/>
          </w:tcPr>
          <w:p w14:paraId="272BA36F" w14:textId="77777777" w:rsidR="003456D5" w:rsidRPr="00606F6C" w:rsidRDefault="003456D5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Log</w:t>
            </w:r>
          </w:p>
        </w:tc>
        <w:tc>
          <w:tcPr>
            <w:tcW w:w="567" w:type="dxa"/>
          </w:tcPr>
          <w:p w14:paraId="5029B20A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AA005DE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0E067E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1BD860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48DB73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617BF4A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126508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4BAB401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456D5" w:rsidRPr="00302082" w14:paraId="0C893219" w14:textId="77777777" w:rsidTr="003456D5">
        <w:tc>
          <w:tcPr>
            <w:tcW w:w="3119" w:type="dxa"/>
          </w:tcPr>
          <w:p w14:paraId="6748C50D" w14:textId="77777777" w:rsidR="003456D5" w:rsidRPr="00606F6C" w:rsidRDefault="003456D5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Report</w:t>
            </w:r>
          </w:p>
        </w:tc>
        <w:tc>
          <w:tcPr>
            <w:tcW w:w="567" w:type="dxa"/>
          </w:tcPr>
          <w:p w14:paraId="6DBC6E0B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D69288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2C05308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3E3BD6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8A6A2C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17BCE7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B6B620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7592AF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6539991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5036F0CB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66C08086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20F7A49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lastRenderedPageBreak/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6D301B0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7F47524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483E9309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239B9983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235CF6E1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A33F56C" w14:textId="2AE42E5C" w:rsidR="004D113F" w:rsidRPr="00745702" w:rsidRDefault="004D113F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4D113F">
        <w:rPr>
          <w:rFonts w:ascii="Arial" w:hAnsi="Arial" w:cs="Arial"/>
        </w:rPr>
        <w:t xml:space="preserve">This module will guide students to conduct research in an international research environment and to engage with the study of language from a cross-linguistic perspective and study data from different languages. Support for international students </w:t>
      </w:r>
      <w:proofErr w:type="gramStart"/>
      <w:r w:rsidRPr="004D113F">
        <w:rPr>
          <w:rFonts w:ascii="Arial" w:hAnsi="Arial" w:cs="Arial"/>
        </w:rPr>
        <w:t>will be offered</w:t>
      </w:r>
      <w:proofErr w:type="gramEnd"/>
      <w:r w:rsidRPr="004D113F">
        <w:rPr>
          <w:rFonts w:ascii="Arial" w:hAnsi="Arial" w:cs="Arial"/>
        </w:rPr>
        <w:t xml:space="preserve"> by the module convenor or the ELL staff member running the project in the form of office hours and via the Student Learning Advisory Service.​</w:t>
      </w:r>
    </w:p>
    <w:p w14:paraId="09D7A89C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316C19AD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B21D3BF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BC50E51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00A8A03D" w14:textId="77777777" w:rsidTr="006A1103">
        <w:trPr>
          <w:trHeight w:val="317"/>
        </w:trPr>
        <w:tc>
          <w:tcPr>
            <w:tcW w:w="1526" w:type="dxa"/>
          </w:tcPr>
          <w:p w14:paraId="51C321A6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45EED09F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75C62C24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E984CC0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43C53C57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283D39EB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6017F456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057F95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7FC2B20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200F6D14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0AD854E3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7DCCD87F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4FE3C1B7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8B5F0C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0CA39D5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79197E90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62194083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9A8A75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60F42329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61BE69F7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10F5D475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E10F3" w14:textId="77777777" w:rsidR="0093594B" w:rsidRDefault="0093594B" w:rsidP="009A2D37">
      <w:pPr>
        <w:spacing w:after="0" w:line="240" w:lineRule="auto"/>
      </w:pPr>
      <w:r>
        <w:separator/>
      </w:r>
    </w:p>
  </w:endnote>
  <w:endnote w:type="continuationSeparator" w:id="0">
    <w:p w14:paraId="0F4528DD" w14:textId="77777777" w:rsidR="0093594B" w:rsidRDefault="0093594B" w:rsidP="009A2D37">
      <w:pPr>
        <w:spacing w:after="0" w:line="240" w:lineRule="auto"/>
      </w:pPr>
      <w:r>
        <w:continuationSeparator/>
      </w:r>
    </w:p>
  </w:endnote>
  <w:endnote w:type="continuationNotice" w:id="1">
    <w:p w14:paraId="29D1F4B9" w14:textId="77777777" w:rsidR="0093594B" w:rsidRDefault="00935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286163C" w14:textId="3C20F597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F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0FB843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D2865" w14:textId="77777777" w:rsidR="0093594B" w:rsidRDefault="0093594B" w:rsidP="009A2D37">
      <w:pPr>
        <w:spacing w:after="0" w:line="240" w:lineRule="auto"/>
      </w:pPr>
      <w:r>
        <w:separator/>
      </w:r>
    </w:p>
  </w:footnote>
  <w:footnote w:type="continuationSeparator" w:id="0">
    <w:p w14:paraId="535D51AF" w14:textId="77777777" w:rsidR="0093594B" w:rsidRDefault="0093594B" w:rsidP="009A2D37">
      <w:pPr>
        <w:spacing w:after="0" w:line="240" w:lineRule="auto"/>
      </w:pPr>
      <w:r>
        <w:continuationSeparator/>
      </w:r>
    </w:p>
  </w:footnote>
  <w:footnote w:type="continuationNotice" w:id="1">
    <w:p w14:paraId="0F265DAE" w14:textId="77777777" w:rsidR="0093594B" w:rsidRDefault="00935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B2E5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9DC189F" wp14:editId="5BA936E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BEAE750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DB8C605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77BB7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5ACC731" wp14:editId="506252E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32E1F04D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196F44"/>
    <w:multiLevelType w:val="hybridMultilevel"/>
    <w:tmpl w:val="E4AC23E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456D5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81FD8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D113F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87206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4EF0"/>
    <w:rsid w:val="00934D7B"/>
    <w:rsid w:val="0093594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000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5FB7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1D5E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CF2F4B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1A3A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55188A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DFAD04FF0324EB301176C000C0852" ma:contentTypeVersion="0" ma:contentTypeDescription="Create a new document." ma:contentTypeScope="" ma:versionID="299f57a7769c8401410e7d29c10b00b1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D6DE-75F6-4075-91D8-C6718BCFC992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ef2b9e05-657a-4dc1-8c6c-679bdea18f3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5F9369-6B70-46C3-98C2-E47B56B5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BE602-7F03-4F93-AE18-01FDCE367CC8}"/>
</file>

<file path=customXml/itemProps4.xml><?xml version="1.0" encoding="utf-8"?>
<ds:datastoreItem xmlns:ds="http://schemas.openxmlformats.org/officeDocument/2006/customXml" ds:itemID="{65CE4DAD-8E05-426F-A176-57F45BFEF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A63CF9-2751-473C-8028-4A5B7858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Vicki Murray</cp:lastModifiedBy>
  <cp:revision>3</cp:revision>
  <cp:lastPrinted>2015-09-09T08:37:00Z</cp:lastPrinted>
  <dcterms:created xsi:type="dcterms:W3CDTF">2018-02-22T16:15:00Z</dcterms:created>
  <dcterms:modified xsi:type="dcterms:W3CDTF">2018-03-20T11:16:00Z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76770208-bdae-40bc-9377-87f3fd8fdb44</vt:lpwstr>
  </property>
</Properties>
</file>