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739ADC2" w:rsidR="00694B52" w:rsidRPr="009D52D0" w:rsidRDefault="001B2181" w:rsidP="001B2181">
      <w:pPr>
        <w:spacing w:after="120" w:line="240" w:lineRule="auto"/>
        <w:ind w:left="567" w:right="543"/>
        <w:jc w:val="both"/>
        <w:rPr>
          <w:rFonts w:ascii="Arial" w:hAnsi="Arial" w:cs="Arial"/>
          <w:sz w:val="24"/>
          <w:szCs w:val="24"/>
        </w:rPr>
      </w:pPr>
      <w:r w:rsidRPr="001B2181">
        <w:rPr>
          <w:rFonts w:ascii="Arial" w:hAnsi="Arial" w:cs="Arial"/>
          <w:sz w:val="24"/>
          <w:szCs w:val="24"/>
        </w:rPr>
        <w:t>LING5100 (LL510) – Stylistics and Creative Writing</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694792A" w:rsidR="00694B52" w:rsidRPr="00694B52" w:rsidRDefault="001B2181"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99D2D5D" w:rsidR="00694B52" w:rsidRPr="00694B52" w:rsidRDefault="001B2181" w:rsidP="00910059">
      <w:pPr>
        <w:spacing w:after="120" w:line="240" w:lineRule="auto"/>
        <w:ind w:left="567" w:right="543"/>
        <w:jc w:val="both"/>
        <w:rPr>
          <w:rFonts w:ascii="Arial" w:hAnsi="Arial" w:cs="Arial"/>
          <w:iCs/>
          <w:sz w:val="24"/>
          <w:szCs w:val="24"/>
        </w:rPr>
      </w:pPr>
      <w:r>
        <w:rPr>
          <w:rFonts w:ascii="Arial" w:hAnsi="Arial" w:cs="Arial"/>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F5A82C8" w:rsidR="00694B52" w:rsidRPr="00694B52" w:rsidRDefault="001B2181" w:rsidP="00910059">
      <w:pPr>
        <w:spacing w:after="120" w:line="240" w:lineRule="auto"/>
        <w:ind w:left="567" w:right="543"/>
        <w:rPr>
          <w:rFonts w:ascii="Arial" w:hAnsi="Arial" w:cs="Arial"/>
          <w:sz w:val="24"/>
          <w:szCs w:val="24"/>
        </w:rPr>
      </w:pPr>
      <w:r w:rsidRPr="001B2181">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B00082B" w:rsidR="00694B52" w:rsidRPr="00694B52" w:rsidRDefault="001B2181" w:rsidP="00910059">
      <w:pPr>
        <w:spacing w:after="120" w:line="240" w:lineRule="auto"/>
        <w:ind w:left="567" w:right="543"/>
        <w:rPr>
          <w:rFonts w:ascii="Arial" w:hAnsi="Arial" w:cs="Arial"/>
          <w:iCs/>
          <w:sz w:val="24"/>
          <w:szCs w:val="24"/>
        </w:rPr>
      </w:pPr>
      <w:r w:rsidRPr="001B2181">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A303586" w:rsidR="00694B52" w:rsidRPr="00694B52" w:rsidRDefault="00191B8A" w:rsidP="00191B8A">
      <w:pPr>
        <w:spacing w:after="120" w:line="240" w:lineRule="auto"/>
        <w:ind w:left="567" w:right="543"/>
        <w:jc w:val="both"/>
        <w:rPr>
          <w:rFonts w:ascii="Arial" w:hAnsi="Arial" w:cs="Arial"/>
          <w:iCs/>
          <w:sz w:val="24"/>
          <w:szCs w:val="24"/>
        </w:rPr>
      </w:pPr>
      <w:r>
        <w:rPr>
          <w:rFonts w:ascii="Arial" w:hAnsi="Arial" w:cs="Arial"/>
          <w:iCs/>
          <w:sz w:val="24"/>
          <w:szCs w:val="24"/>
        </w:rPr>
        <w:t>None, although prior completion of</w:t>
      </w:r>
      <w:r w:rsidR="001B2181" w:rsidRPr="001B2181">
        <w:rPr>
          <w:rFonts w:ascii="Arial" w:hAnsi="Arial" w:cs="Arial"/>
          <w:iCs/>
          <w:sz w:val="24"/>
          <w:szCs w:val="24"/>
        </w:rPr>
        <w:t xml:space="preserve"> LING5</w:t>
      </w:r>
      <w:r w:rsidR="00563DD0">
        <w:rPr>
          <w:rFonts w:ascii="Arial" w:hAnsi="Arial" w:cs="Arial"/>
          <w:iCs/>
          <w:sz w:val="24"/>
          <w:szCs w:val="24"/>
        </w:rPr>
        <w:t>50</w:t>
      </w:r>
      <w:r w:rsidR="001B2181" w:rsidRPr="001B2181">
        <w:rPr>
          <w:rFonts w:ascii="Arial" w:hAnsi="Arial" w:cs="Arial"/>
          <w:iCs/>
          <w:sz w:val="24"/>
          <w:szCs w:val="24"/>
        </w:rPr>
        <w:t>0 – Stylistics: Language in Literature</w:t>
      </w:r>
      <w:r>
        <w:rPr>
          <w:rFonts w:ascii="Arial" w:hAnsi="Arial" w:cs="Arial"/>
          <w:iCs/>
          <w:sz w:val="24"/>
          <w:szCs w:val="24"/>
        </w:rPr>
        <w:t xml:space="preserve"> is recommended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0F88D65" w14:textId="77777777" w:rsidR="001B2181" w:rsidRPr="001B2181" w:rsidRDefault="001B2181" w:rsidP="001B2181">
      <w:pPr>
        <w:spacing w:after="120" w:line="240" w:lineRule="auto"/>
        <w:ind w:left="567" w:right="543"/>
        <w:rPr>
          <w:rFonts w:ascii="Arial" w:hAnsi="Arial" w:cs="Arial"/>
          <w:iCs/>
          <w:sz w:val="24"/>
          <w:szCs w:val="24"/>
        </w:rPr>
      </w:pPr>
      <w:r w:rsidRPr="001B2181">
        <w:rPr>
          <w:rFonts w:ascii="Arial" w:hAnsi="Arial" w:cs="Arial"/>
          <w:iCs/>
          <w:sz w:val="24"/>
          <w:szCs w:val="24"/>
        </w:rPr>
        <w:t>Optional for BA English Language &amp; Linguistics (Single and Joint Honours)</w:t>
      </w:r>
    </w:p>
    <w:p w14:paraId="7CF71AFC" w14:textId="0CD0C93C" w:rsidR="00694B52" w:rsidRPr="00694B52" w:rsidRDefault="001B2181" w:rsidP="001B2181">
      <w:pPr>
        <w:spacing w:after="120" w:line="240" w:lineRule="auto"/>
        <w:ind w:left="567" w:right="543"/>
        <w:rPr>
          <w:rFonts w:ascii="Arial" w:hAnsi="Arial" w:cs="Arial"/>
          <w:iCs/>
          <w:sz w:val="24"/>
          <w:szCs w:val="24"/>
        </w:rPr>
      </w:pPr>
      <w:r w:rsidRPr="001B2181">
        <w:rPr>
          <w:rFonts w:ascii="Arial" w:hAnsi="Arial" w:cs="Arial"/>
          <w:iCs/>
          <w:sz w:val="24"/>
          <w:szCs w:val="24"/>
        </w:rPr>
        <w:t>Also available as a</w:t>
      </w:r>
      <w:r>
        <w:rPr>
          <w:rFonts w:ascii="Arial" w:hAnsi="Arial" w:cs="Arial"/>
          <w:iCs/>
          <w:sz w:val="24"/>
          <w:szCs w:val="24"/>
        </w:rPr>
        <w:t>n elective</w:t>
      </w:r>
      <w:r w:rsidRPr="001B2181">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89A76BF"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8.1</w:t>
      </w:r>
      <w:r w:rsidRPr="001B2181">
        <w:rPr>
          <w:rFonts w:ascii="Arial" w:hAnsi="Arial" w:cs="Arial"/>
          <w:sz w:val="24"/>
          <w:szCs w:val="24"/>
        </w:rPr>
        <w:tab/>
        <w:t>Demonstrate systematic knowledge and understanding of precise linguistic and stylistic terminology and be able to deploy this terminology in relation to the production of fiction and/or poetry and/or dramatic texts;</w:t>
      </w:r>
    </w:p>
    <w:p w14:paraId="48CA42D8"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8.2</w:t>
      </w:r>
      <w:r w:rsidRPr="001B2181">
        <w:rPr>
          <w:rFonts w:ascii="Arial" w:hAnsi="Arial" w:cs="Arial"/>
          <w:sz w:val="24"/>
          <w:szCs w:val="24"/>
        </w:rPr>
        <w:tab/>
        <w:t>Critically analyse and account for the results and implications of their stylistic and methodological choices as writers in terms of their precise effects on the reader;</w:t>
      </w:r>
    </w:p>
    <w:p w14:paraId="127340EC"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8.3</w:t>
      </w:r>
      <w:r w:rsidRPr="001B2181">
        <w:rPr>
          <w:rFonts w:ascii="Arial" w:hAnsi="Arial" w:cs="Arial"/>
          <w:sz w:val="24"/>
          <w:szCs w:val="24"/>
        </w:rPr>
        <w:tab/>
        <w:t>Extrapolate from stylistic examples in order to analyse those characteristics that contribute to individual authorial ‘style’ and world view;</w:t>
      </w:r>
    </w:p>
    <w:p w14:paraId="6A8E5926"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8.4</w:t>
      </w:r>
      <w:r w:rsidRPr="001B2181">
        <w:rPr>
          <w:rFonts w:ascii="Arial" w:hAnsi="Arial" w:cs="Arial"/>
          <w:sz w:val="24"/>
          <w:szCs w:val="24"/>
        </w:rPr>
        <w:tab/>
        <w:t>Use linguistic and stylistic concepts and analytical techniques to make informed judgments about literary genre;</w:t>
      </w:r>
    </w:p>
    <w:p w14:paraId="71FF0894"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8.5</w:t>
      </w:r>
      <w:r w:rsidRPr="001B2181">
        <w:rPr>
          <w:rFonts w:ascii="Arial" w:hAnsi="Arial" w:cs="Arial"/>
          <w:sz w:val="24"/>
          <w:szCs w:val="24"/>
        </w:rPr>
        <w:tab/>
        <w:t>Develop conceptual and advanced-level understanding of the interconnections between language and literature;</w:t>
      </w:r>
    </w:p>
    <w:p w14:paraId="5FF906AE"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8.6</w:t>
      </w:r>
      <w:r w:rsidRPr="001B2181">
        <w:rPr>
          <w:rFonts w:ascii="Arial" w:hAnsi="Arial" w:cs="Arial"/>
          <w:sz w:val="24"/>
          <w:szCs w:val="24"/>
        </w:rPr>
        <w:tab/>
        <w:t>Demonstrate a comprehensive understanding of the potential sources of their own material and of the techniques of presentation available to them as creative writers;</w:t>
      </w:r>
    </w:p>
    <w:p w14:paraId="6F823738"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8.7</w:t>
      </w:r>
      <w:r w:rsidRPr="001B2181">
        <w:rPr>
          <w:rFonts w:ascii="Arial" w:hAnsi="Arial" w:cs="Arial"/>
          <w:sz w:val="24"/>
          <w:szCs w:val="24"/>
        </w:rPr>
        <w:tab/>
        <w:t>Demonstrate analytical and ‘workshopping’ (oral criticism in groups) skills and be capable of applying the outcome of seminars and workshops to their own work;</w:t>
      </w:r>
    </w:p>
    <w:p w14:paraId="718D62C4"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8.8</w:t>
      </w:r>
      <w:r w:rsidRPr="001B2181">
        <w:rPr>
          <w:rFonts w:ascii="Arial" w:hAnsi="Arial" w:cs="Arial"/>
          <w:sz w:val="24"/>
          <w:szCs w:val="24"/>
        </w:rPr>
        <w:tab/>
        <w:t>Editing, proofread, format and type their own work, and be able to account for and analyse editorial changes in rigorous stylistic and linguistic terms;</w:t>
      </w:r>
    </w:p>
    <w:p w14:paraId="7029D727" w14:textId="68AC76E9" w:rsidR="008D4447"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lastRenderedPageBreak/>
        <w:t>8.9</w:t>
      </w:r>
      <w:r w:rsidRPr="001B2181">
        <w:rPr>
          <w:rFonts w:ascii="Arial" w:hAnsi="Arial" w:cs="Arial"/>
          <w:sz w:val="24"/>
          <w:szCs w:val="24"/>
        </w:rPr>
        <w:tab/>
        <w:t>Demonstrate confidence and independent learning skills necessary to produce a more sustained piece of creative work, along with an accompanying stylistic analysis (the critical essay).</w:t>
      </w:r>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B97EFF5"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9.1</w:t>
      </w:r>
      <w:r w:rsidRPr="001B2181">
        <w:rPr>
          <w:rFonts w:ascii="Arial" w:hAnsi="Arial" w:cs="Arial"/>
          <w:sz w:val="24"/>
          <w:szCs w:val="24"/>
        </w:rPr>
        <w:tab/>
        <w:t>Engage in critical reflection and written analysis of various core theoretical texts, exemplar texts and secondary critical commentary and to devise and sustain arguments relating to this analysis using ideas and techniques at the forefront of the discipline; students will also gain an appreciation of the uncertainty and ambiguity of language and meaning through engagement with this body of critical and stylistic theory;</w:t>
      </w:r>
    </w:p>
    <w:p w14:paraId="3EDD680A" w14:textId="77777777" w:rsidR="001B2181" w:rsidRPr="001B2181"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9.2</w:t>
      </w:r>
      <w:r w:rsidRPr="001B2181">
        <w:rPr>
          <w:rFonts w:ascii="Arial" w:hAnsi="Arial" w:cs="Arial"/>
          <w:sz w:val="24"/>
          <w:szCs w:val="24"/>
        </w:rPr>
        <w:tab/>
        <w:t>Make judgments about the appropriateness of different theoretical approaches to problem-solving in texts, frame appropriate questions to achieve a solution – or identify a range of solutions - and evaluate the efficacy of such approaches;</w:t>
      </w:r>
    </w:p>
    <w:p w14:paraId="223D5195" w14:textId="4EED1FF9" w:rsidR="008D4447" w:rsidRPr="008D4447" w:rsidRDefault="001B2181" w:rsidP="001B2181">
      <w:pPr>
        <w:spacing w:after="120" w:line="240" w:lineRule="auto"/>
        <w:ind w:left="1440" w:right="543" w:hanging="873"/>
        <w:jc w:val="both"/>
        <w:rPr>
          <w:rFonts w:ascii="Arial" w:hAnsi="Arial" w:cs="Arial"/>
          <w:sz w:val="24"/>
          <w:szCs w:val="24"/>
        </w:rPr>
      </w:pPr>
      <w:r w:rsidRPr="001B2181">
        <w:rPr>
          <w:rFonts w:ascii="Arial" w:hAnsi="Arial" w:cs="Arial"/>
          <w:sz w:val="24"/>
          <w:szCs w:val="24"/>
        </w:rPr>
        <w:t>9.3</w:t>
      </w:r>
      <w:r w:rsidRPr="001B2181">
        <w:rPr>
          <w:rFonts w:ascii="Arial" w:hAnsi="Arial" w:cs="Arial"/>
          <w:sz w:val="24"/>
          <w:szCs w:val="24"/>
        </w:rPr>
        <w:tab/>
        <w:t>Demonstrate the ability to undertake independent learning (exercising initiative and personal responsibility), use secondary texts with critical discrimination, reflect critically on their own academic work and present cogent arguments in written form</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0067ACF" w14:textId="77777777" w:rsidR="001B2181" w:rsidRPr="001B2181" w:rsidRDefault="001B2181" w:rsidP="001B2181">
      <w:pPr>
        <w:spacing w:after="120" w:line="240" w:lineRule="auto"/>
        <w:ind w:left="567" w:right="543"/>
        <w:jc w:val="both"/>
        <w:rPr>
          <w:rFonts w:ascii="Arial" w:hAnsi="Arial" w:cs="Arial"/>
          <w:iCs/>
          <w:sz w:val="24"/>
          <w:szCs w:val="24"/>
        </w:rPr>
      </w:pPr>
      <w:r w:rsidRPr="001B2181">
        <w:rPr>
          <w:rFonts w:ascii="Arial" w:hAnsi="Arial" w:cs="Arial"/>
          <w:iCs/>
          <w:sz w:val="24"/>
          <w:szCs w:val="24"/>
        </w:rPr>
        <w:t xml:space="preserve">This module proceeds from the premise that the ambition to write creatively presupposes an interest in the ‘expressive mechanics’ of language. A more in-depth understanding of these processes will benefit the writer in many ways, for example by providing them with a precise taxonomy with which to precisely describe various fictional, poetic and dramatic techniques and by furnishing them with a critical nomenclature which will aid detailed analysis of their own and others’ creative work. The module is designed to appeal not just to those with an interest in writing, but to anyone who would like to explore further and in a ‘hands on’ fashion the insights into the expressive functions of language and text offered by stylistics. Students will be ‘doing stylistics’ in the broadest sense of that phrase. </w:t>
      </w:r>
    </w:p>
    <w:p w14:paraId="73EF99CC" w14:textId="03A21C4A" w:rsidR="008D4447" w:rsidRPr="008D4447" w:rsidRDefault="001B2181" w:rsidP="001B2181">
      <w:pPr>
        <w:spacing w:after="120" w:line="240" w:lineRule="auto"/>
        <w:ind w:left="567" w:right="543"/>
        <w:jc w:val="both"/>
        <w:rPr>
          <w:rFonts w:ascii="Arial" w:hAnsi="Arial" w:cs="Arial"/>
          <w:iCs/>
          <w:sz w:val="24"/>
          <w:szCs w:val="24"/>
        </w:rPr>
      </w:pPr>
      <w:r w:rsidRPr="001B2181">
        <w:rPr>
          <w:rFonts w:ascii="Arial" w:hAnsi="Arial" w:cs="Arial"/>
          <w:iCs/>
          <w:sz w:val="24"/>
          <w:szCs w:val="24"/>
        </w:rPr>
        <w:t>A two-pronged approach is adopted, whereby students are at first introduced to various stylistic and narratological concepts and models (e.g. linguistic deviation, deixis, register, focalization, ways of representing thought/speech, and metaphor), then expected to produce creative exercises which implement and explore these concepts (for example, using linguistic deviation to foreground themes and images or using varying focalization to tell a story from different perspectives).  Various ‘input’ texts (poetry, fiction and drama) will also be used as examples of the techniques and concepts under discussion, and some as the basis for textual intervention exercises (critical-creative rewriting). This process culminates in the production of a portfolio of students’ creative work (which may be one or more complete stories, a selection of poems, a dramatic text, or a mixture), accompanied by a critical commentary and stylistic analysis which will focus on how an understanding of stylistics and linguistics in general has impacted on the work.</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7FE2CC4" w14:textId="004BEABE" w:rsidR="001B2181" w:rsidRPr="001B2181" w:rsidRDefault="001B2181" w:rsidP="001B2181">
      <w:pPr>
        <w:spacing w:after="120" w:line="240" w:lineRule="auto"/>
        <w:ind w:left="567" w:right="543"/>
        <w:jc w:val="both"/>
        <w:rPr>
          <w:rFonts w:ascii="Arial" w:hAnsi="Arial" w:cs="Arial"/>
          <w:bCs/>
          <w:sz w:val="24"/>
          <w:szCs w:val="24"/>
        </w:rPr>
      </w:pPr>
      <w:r w:rsidRPr="001B2181">
        <w:rPr>
          <w:rFonts w:ascii="Arial" w:hAnsi="Arial" w:cs="Arial"/>
          <w:bCs/>
          <w:sz w:val="24"/>
          <w:szCs w:val="24"/>
        </w:rPr>
        <w:t xml:space="preserve">Burroway, Janet and Elizabeth </w:t>
      </w:r>
      <w:proofErr w:type="spellStart"/>
      <w:r w:rsidRPr="001B2181">
        <w:rPr>
          <w:rFonts w:ascii="Arial" w:hAnsi="Arial" w:cs="Arial"/>
          <w:bCs/>
          <w:sz w:val="24"/>
          <w:szCs w:val="24"/>
        </w:rPr>
        <w:t>Stuckley</w:t>
      </w:r>
      <w:proofErr w:type="spellEnd"/>
      <w:r w:rsidRPr="001B2181">
        <w:rPr>
          <w:rFonts w:ascii="Arial" w:hAnsi="Arial" w:cs="Arial"/>
          <w:bCs/>
          <w:sz w:val="24"/>
          <w:szCs w:val="24"/>
        </w:rPr>
        <w:t xml:space="preserve">-French (2006) </w:t>
      </w:r>
      <w:r w:rsidRPr="001B2181">
        <w:rPr>
          <w:rFonts w:ascii="Arial" w:hAnsi="Arial" w:cs="Arial"/>
          <w:bCs/>
          <w:i/>
          <w:iCs/>
          <w:sz w:val="24"/>
          <w:szCs w:val="24"/>
        </w:rPr>
        <w:t>On Writing: A Guide to Narrative Craft</w:t>
      </w:r>
      <w:r w:rsidRPr="001B2181">
        <w:rPr>
          <w:rFonts w:ascii="Arial" w:hAnsi="Arial" w:cs="Arial"/>
          <w:bCs/>
          <w:sz w:val="24"/>
          <w:szCs w:val="24"/>
        </w:rPr>
        <w:t>, London: Longman.</w:t>
      </w:r>
    </w:p>
    <w:p w14:paraId="4D084527" w14:textId="77777777" w:rsidR="001B2181" w:rsidRPr="001B2181" w:rsidRDefault="001B2181" w:rsidP="001B2181">
      <w:pPr>
        <w:spacing w:after="120" w:line="240" w:lineRule="auto"/>
        <w:ind w:left="567" w:right="543"/>
        <w:jc w:val="both"/>
        <w:rPr>
          <w:rFonts w:ascii="Arial" w:hAnsi="Arial" w:cs="Arial"/>
          <w:bCs/>
          <w:sz w:val="24"/>
          <w:szCs w:val="24"/>
        </w:rPr>
      </w:pPr>
      <w:r w:rsidRPr="001B2181">
        <w:rPr>
          <w:rFonts w:ascii="Arial" w:hAnsi="Arial" w:cs="Arial"/>
          <w:bCs/>
          <w:sz w:val="24"/>
          <w:szCs w:val="24"/>
        </w:rPr>
        <w:t xml:space="preserve">King, Stephen (2001) </w:t>
      </w:r>
      <w:r w:rsidRPr="001B2181">
        <w:rPr>
          <w:rFonts w:ascii="Arial" w:hAnsi="Arial" w:cs="Arial"/>
          <w:bCs/>
          <w:i/>
          <w:iCs/>
          <w:sz w:val="24"/>
          <w:szCs w:val="24"/>
        </w:rPr>
        <w:t>On Writing</w:t>
      </w:r>
      <w:r w:rsidRPr="001B2181">
        <w:rPr>
          <w:rFonts w:ascii="Arial" w:hAnsi="Arial" w:cs="Arial"/>
          <w:bCs/>
          <w:sz w:val="24"/>
          <w:szCs w:val="24"/>
        </w:rPr>
        <w:t>, New York: New English Library.</w:t>
      </w:r>
    </w:p>
    <w:p w14:paraId="5151BCDD" w14:textId="77777777" w:rsidR="001B2181" w:rsidRPr="001B2181" w:rsidRDefault="001B2181" w:rsidP="001B2181">
      <w:pPr>
        <w:spacing w:after="120" w:line="240" w:lineRule="auto"/>
        <w:ind w:left="567" w:right="543"/>
        <w:jc w:val="both"/>
        <w:rPr>
          <w:rFonts w:ascii="Arial" w:hAnsi="Arial" w:cs="Arial"/>
          <w:bCs/>
          <w:sz w:val="24"/>
          <w:szCs w:val="24"/>
        </w:rPr>
      </w:pPr>
      <w:r w:rsidRPr="001B2181">
        <w:rPr>
          <w:rFonts w:ascii="Arial" w:hAnsi="Arial" w:cs="Arial"/>
          <w:bCs/>
          <w:sz w:val="24"/>
          <w:szCs w:val="24"/>
        </w:rPr>
        <w:lastRenderedPageBreak/>
        <w:t xml:space="preserve">McRae, John (1998) </w:t>
      </w:r>
      <w:r w:rsidRPr="001B2181">
        <w:rPr>
          <w:rFonts w:ascii="Arial" w:hAnsi="Arial" w:cs="Arial"/>
          <w:bCs/>
          <w:i/>
          <w:iCs/>
          <w:sz w:val="24"/>
          <w:szCs w:val="24"/>
        </w:rPr>
        <w:t>The Language of Poetry</w:t>
      </w:r>
      <w:r w:rsidRPr="001B2181">
        <w:rPr>
          <w:rFonts w:ascii="Arial" w:hAnsi="Arial" w:cs="Arial"/>
          <w:bCs/>
          <w:sz w:val="24"/>
          <w:szCs w:val="24"/>
        </w:rPr>
        <w:t>, London: Routledge.</w:t>
      </w:r>
    </w:p>
    <w:p w14:paraId="47C74001" w14:textId="77777777" w:rsidR="001B2181" w:rsidRPr="001B2181" w:rsidRDefault="001B2181" w:rsidP="001B2181">
      <w:pPr>
        <w:spacing w:after="120" w:line="240" w:lineRule="auto"/>
        <w:ind w:left="567" w:right="543"/>
        <w:jc w:val="both"/>
        <w:rPr>
          <w:rFonts w:ascii="Arial" w:hAnsi="Arial" w:cs="Arial"/>
          <w:bCs/>
          <w:sz w:val="24"/>
          <w:szCs w:val="24"/>
        </w:rPr>
      </w:pPr>
      <w:proofErr w:type="spellStart"/>
      <w:r w:rsidRPr="001B2181">
        <w:rPr>
          <w:rFonts w:ascii="Arial" w:hAnsi="Arial" w:cs="Arial"/>
          <w:bCs/>
          <w:sz w:val="24"/>
          <w:szCs w:val="24"/>
        </w:rPr>
        <w:t>Novakovich</w:t>
      </w:r>
      <w:proofErr w:type="spellEnd"/>
      <w:r w:rsidRPr="001B2181">
        <w:rPr>
          <w:rFonts w:ascii="Arial" w:hAnsi="Arial" w:cs="Arial"/>
          <w:bCs/>
          <w:sz w:val="24"/>
          <w:szCs w:val="24"/>
        </w:rPr>
        <w:t xml:space="preserve">, Josip (1998) </w:t>
      </w:r>
      <w:r w:rsidRPr="001B2181">
        <w:rPr>
          <w:rFonts w:ascii="Arial" w:hAnsi="Arial" w:cs="Arial"/>
          <w:bCs/>
          <w:i/>
          <w:iCs/>
          <w:sz w:val="24"/>
          <w:szCs w:val="24"/>
        </w:rPr>
        <w:t>The Fiction Writer’s Workshop</w:t>
      </w:r>
      <w:r w:rsidRPr="001B2181">
        <w:rPr>
          <w:rFonts w:ascii="Arial" w:hAnsi="Arial" w:cs="Arial"/>
          <w:bCs/>
          <w:sz w:val="24"/>
          <w:szCs w:val="24"/>
        </w:rPr>
        <w:t>, New York: Story Press.</w:t>
      </w:r>
    </w:p>
    <w:p w14:paraId="41EF3869" w14:textId="77777777" w:rsidR="001B2181" w:rsidRPr="001B2181" w:rsidRDefault="001B2181" w:rsidP="001B2181">
      <w:pPr>
        <w:spacing w:after="120" w:line="240" w:lineRule="auto"/>
        <w:ind w:left="567" w:right="543"/>
        <w:jc w:val="both"/>
        <w:rPr>
          <w:rFonts w:ascii="Arial" w:hAnsi="Arial" w:cs="Arial"/>
          <w:bCs/>
          <w:sz w:val="24"/>
          <w:szCs w:val="24"/>
        </w:rPr>
      </w:pPr>
      <w:r w:rsidRPr="001B2181">
        <w:rPr>
          <w:rFonts w:ascii="Arial" w:hAnsi="Arial" w:cs="Arial"/>
          <w:bCs/>
          <w:sz w:val="24"/>
          <w:szCs w:val="24"/>
        </w:rPr>
        <w:t xml:space="preserve">Scott, Jeremy (2014) </w:t>
      </w:r>
      <w:r w:rsidRPr="001B2181">
        <w:rPr>
          <w:rFonts w:ascii="Arial" w:hAnsi="Arial" w:cs="Arial"/>
          <w:bCs/>
          <w:i/>
          <w:iCs/>
          <w:sz w:val="24"/>
          <w:szCs w:val="24"/>
        </w:rPr>
        <w:t>Creative Writing and Stylistics</w:t>
      </w:r>
      <w:r w:rsidRPr="001B2181">
        <w:rPr>
          <w:rFonts w:ascii="Arial" w:hAnsi="Arial" w:cs="Arial"/>
          <w:bCs/>
          <w:sz w:val="24"/>
          <w:szCs w:val="24"/>
        </w:rPr>
        <w:t>, London: Palgrave</w:t>
      </w:r>
    </w:p>
    <w:p w14:paraId="1153EA04" w14:textId="77777777" w:rsidR="001B2181" w:rsidRPr="001B2181" w:rsidRDefault="001B2181" w:rsidP="001B2181">
      <w:pPr>
        <w:spacing w:after="120" w:line="240" w:lineRule="auto"/>
        <w:ind w:left="567" w:right="543"/>
        <w:jc w:val="both"/>
        <w:rPr>
          <w:rFonts w:ascii="Arial" w:hAnsi="Arial" w:cs="Arial"/>
          <w:bCs/>
          <w:sz w:val="24"/>
          <w:szCs w:val="24"/>
        </w:rPr>
      </w:pPr>
      <w:r w:rsidRPr="001B2181">
        <w:rPr>
          <w:rFonts w:ascii="Arial" w:hAnsi="Arial" w:cs="Arial"/>
          <w:bCs/>
          <w:sz w:val="24"/>
          <w:szCs w:val="24"/>
        </w:rPr>
        <w:t xml:space="preserve">Short, Mick and Geoffrey Leech (2007) </w:t>
      </w:r>
      <w:r w:rsidRPr="001B2181">
        <w:rPr>
          <w:rFonts w:ascii="Arial" w:hAnsi="Arial" w:cs="Arial"/>
          <w:bCs/>
          <w:i/>
          <w:iCs/>
          <w:sz w:val="24"/>
          <w:szCs w:val="24"/>
        </w:rPr>
        <w:t>Style in Fiction</w:t>
      </w:r>
      <w:r w:rsidRPr="001B2181">
        <w:rPr>
          <w:rFonts w:ascii="Arial" w:hAnsi="Arial" w:cs="Arial"/>
          <w:bCs/>
          <w:sz w:val="24"/>
          <w:szCs w:val="24"/>
        </w:rPr>
        <w:t>, London: Longman Pearson.</w:t>
      </w:r>
    </w:p>
    <w:p w14:paraId="5B455512" w14:textId="77777777" w:rsidR="001B2181" w:rsidRPr="001B2181" w:rsidRDefault="001B2181" w:rsidP="001B2181">
      <w:pPr>
        <w:spacing w:after="120" w:line="240" w:lineRule="auto"/>
        <w:ind w:left="567" w:right="543"/>
        <w:jc w:val="both"/>
        <w:rPr>
          <w:rFonts w:ascii="Arial" w:hAnsi="Arial" w:cs="Arial"/>
          <w:bCs/>
          <w:sz w:val="24"/>
          <w:szCs w:val="24"/>
        </w:rPr>
      </w:pPr>
      <w:r w:rsidRPr="001B2181">
        <w:rPr>
          <w:rFonts w:ascii="Arial" w:hAnsi="Arial" w:cs="Arial"/>
          <w:bCs/>
          <w:sz w:val="24"/>
          <w:szCs w:val="24"/>
        </w:rPr>
        <w:t xml:space="preserve">Strunk and White (1999) </w:t>
      </w:r>
      <w:r w:rsidRPr="001B2181">
        <w:rPr>
          <w:rFonts w:ascii="Arial" w:hAnsi="Arial" w:cs="Arial"/>
          <w:bCs/>
          <w:i/>
          <w:iCs/>
          <w:sz w:val="24"/>
          <w:szCs w:val="24"/>
        </w:rPr>
        <w:t>The Elements of Style</w:t>
      </w:r>
      <w:r w:rsidRPr="001B2181">
        <w:rPr>
          <w:rFonts w:ascii="Arial" w:hAnsi="Arial" w:cs="Arial"/>
          <w:bCs/>
          <w:sz w:val="24"/>
          <w:szCs w:val="24"/>
        </w:rPr>
        <w:t xml:space="preserve"> (4th Edition), London: Longman.</w:t>
      </w:r>
    </w:p>
    <w:p w14:paraId="0DDD8788" w14:textId="51308385" w:rsidR="001B2181" w:rsidRPr="001B2181" w:rsidRDefault="001B2181" w:rsidP="001B2181">
      <w:pPr>
        <w:spacing w:after="120" w:line="240" w:lineRule="auto"/>
        <w:ind w:left="567" w:right="543"/>
        <w:jc w:val="both"/>
        <w:rPr>
          <w:rFonts w:ascii="Arial" w:hAnsi="Arial" w:cs="Arial"/>
          <w:bCs/>
          <w:sz w:val="24"/>
          <w:szCs w:val="24"/>
        </w:rPr>
      </w:pPr>
      <w:proofErr w:type="spellStart"/>
      <w:r w:rsidRPr="001B2181">
        <w:rPr>
          <w:rFonts w:ascii="Arial" w:hAnsi="Arial" w:cs="Arial"/>
          <w:bCs/>
          <w:sz w:val="24"/>
          <w:szCs w:val="24"/>
        </w:rPr>
        <w:t>Toolan</w:t>
      </w:r>
      <w:proofErr w:type="spellEnd"/>
      <w:r w:rsidRPr="001B2181">
        <w:rPr>
          <w:rFonts w:ascii="Arial" w:hAnsi="Arial" w:cs="Arial"/>
          <w:bCs/>
          <w:sz w:val="24"/>
          <w:szCs w:val="24"/>
        </w:rPr>
        <w:t xml:space="preserve">, Michael (1998) </w:t>
      </w:r>
      <w:r w:rsidRPr="001B2181">
        <w:rPr>
          <w:rFonts w:ascii="Arial" w:hAnsi="Arial" w:cs="Arial"/>
          <w:bCs/>
          <w:i/>
          <w:iCs/>
          <w:sz w:val="24"/>
          <w:szCs w:val="24"/>
        </w:rPr>
        <w:t>Language in Literature: An Introduction to Stylistics</w:t>
      </w:r>
      <w:r w:rsidRPr="001B2181">
        <w:rPr>
          <w:rFonts w:ascii="Arial" w:hAnsi="Arial" w:cs="Arial"/>
          <w:bCs/>
          <w:sz w:val="24"/>
          <w:szCs w:val="24"/>
        </w:rPr>
        <w:t>, London: Hodder Arnold.</w:t>
      </w:r>
    </w:p>
    <w:p w14:paraId="5102DE7A" w14:textId="0D5F8D89" w:rsidR="008D4447" w:rsidRPr="008D4447" w:rsidRDefault="001B2181" w:rsidP="001B2181">
      <w:pPr>
        <w:spacing w:after="120" w:line="240" w:lineRule="auto"/>
        <w:ind w:left="567" w:right="543"/>
        <w:jc w:val="both"/>
        <w:rPr>
          <w:rFonts w:ascii="Arial" w:hAnsi="Arial" w:cs="Arial"/>
          <w:b/>
          <w:sz w:val="24"/>
          <w:szCs w:val="24"/>
        </w:rPr>
      </w:pPr>
      <w:proofErr w:type="spellStart"/>
      <w:r w:rsidRPr="001B2181">
        <w:rPr>
          <w:rFonts w:ascii="Arial" w:hAnsi="Arial" w:cs="Arial"/>
          <w:bCs/>
          <w:sz w:val="24"/>
          <w:szCs w:val="24"/>
        </w:rPr>
        <w:t>Toolan</w:t>
      </w:r>
      <w:proofErr w:type="spellEnd"/>
      <w:r w:rsidRPr="001B2181">
        <w:rPr>
          <w:rFonts w:ascii="Arial" w:hAnsi="Arial" w:cs="Arial"/>
          <w:bCs/>
          <w:sz w:val="24"/>
          <w:szCs w:val="24"/>
        </w:rPr>
        <w:t xml:space="preserve">, Michael (2001) </w:t>
      </w:r>
      <w:r w:rsidRPr="001B2181">
        <w:rPr>
          <w:rFonts w:ascii="Arial" w:hAnsi="Arial" w:cs="Arial"/>
          <w:bCs/>
          <w:i/>
          <w:iCs/>
          <w:sz w:val="24"/>
          <w:szCs w:val="24"/>
        </w:rPr>
        <w:t>Narrative: A Critical Linguistic Introduction</w:t>
      </w:r>
      <w:r w:rsidRPr="001B2181">
        <w:rPr>
          <w:rFonts w:ascii="Arial" w:hAnsi="Arial" w:cs="Arial"/>
          <w:bCs/>
          <w:sz w:val="24"/>
          <w:szCs w:val="24"/>
        </w:rPr>
        <w:t>, London: Routledge.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E7931DE" w14:textId="77777777" w:rsidR="001B2181" w:rsidRPr="001B2181" w:rsidRDefault="001B2181" w:rsidP="001B2181">
      <w:pPr>
        <w:spacing w:after="120" w:line="240" w:lineRule="auto"/>
        <w:ind w:left="567" w:right="543"/>
        <w:rPr>
          <w:rFonts w:ascii="Arial" w:hAnsi="Arial" w:cs="Arial"/>
          <w:iCs/>
          <w:sz w:val="24"/>
          <w:szCs w:val="24"/>
        </w:rPr>
      </w:pPr>
      <w:r w:rsidRPr="001B2181">
        <w:rPr>
          <w:rFonts w:ascii="Arial" w:hAnsi="Arial" w:cs="Arial"/>
          <w:iCs/>
          <w:sz w:val="24"/>
          <w:szCs w:val="24"/>
        </w:rPr>
        <w:t>Total Contact Hours: 20</w:t>
      </w:r>
    </w:p>
    <w:p w14:paraId="4A7AF96C" w14:textId="77777777" w:rsidR="001B2181" w:rsidRPr="001B2181" w:rsidRDefault="001B2181" w:rsidP="001B2181">
      <w:pPr>
        <w:spacing w:after="120" w:line="240" w:lineRule="auto"/>
        <w:ind w:left="567" w:right="543"/>
        <w:rPr>
          <w:rFonts w:ascii="Arial" w:hAnsi="Arial" w:cs="Arial"/>
          <w:iCs/>
          <w:sz w:val="24"/>
          <w:szCs w:val="24"/>
        </w:rPr>
      </w:pPr>
      <w:r w:rsidRPr="001B2181">
        <w:rPr>
          <w:rFonts w:ascii="Arial" w:hAnsi="Arial" w:cs="Arial"/>
          <w:iCs/>
          <w:sz w:val="24"/>
          <w:szCs w:val="24"/>
        </w:rPr>
        <w:t>Total Private Study Hours: 130</w:t>
      </w:r>
    </w:p>
    <w:p w14:paraId="0BD6914B" w14:textId="6ABF9406" w:rsidR="008D4447" w:rsidRPr="008D4447" w:rsidRDefault="001B2181" w:rsidP="001B2181">
      <w:pPr>
        <w:spacing w:after="120" w:line="240" w:lineRule="auto"/>
        <w:ind w:left="567" w:right="543"/>
        <w:rPr>
          <w:rFonts w:ascii="Arial" w:hAnsi="Arial" w:cs="Arial"/>
          <w:iCs/>
          <w:sz w:val="24"/>
          <w:szCs w:val="24"/>
        </w:rPr>
      </w:pPr>
      <w:r w:rsidRPr="001B2181">
        <w:rPr>
          <w:rFonts w:ascii="Arial" w:hAnsi="Arial" w:cs="Arial"/>
          <w:iCs/>
          <w:sz w:val="24"/>
          <w:szCs w:val="24"/>
        </w:rPr>
        <w:t>Total Study Hours: 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29A11CE" w14:textId="388BB371" w:rsidR="00563DD0" w:rsidRPr="00E70D04" w:rsidRDefault="00563DD0" w:rsidP="00563DD0">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Portfolio of Creative Work</w:t>
      </w:r>
      <w:r w:rsidRPr="00E70D04">
        <w:rPr>
          <w:rFonts w:ascii="Arial" w:hAnsi="Arial" w:cs="Arial"/>
          <w:bCs/>
          <w:iCs/>
          <w:sz w:val="24"/>
          <w:szCs w:val="24"/>
        </w:rPr>
        <w:t xml:space="preserve"> (</w:t>
      </w:r>
      <w:r>
        <w:rPr>
          <w:rFonts w:ascii="Arial" w:hAnsi="Arial" w:cs="Arial"/>
          <w:bCs/>
          <w:iCs/>
          <w:sz w:val="24"/>
          <w:szCs w:val="24"/>
        </w:rPr>
        <w:t>2</w:t>
      </w:r>
      <w:r w:rsidRPr="00E70D04">
        <w:rPr>
          <w:rFonts w:ascii="Arial" w:hAnsi="Arial" w:cs="Arial"/>
          <w:bCs/>
          <w:iCs/>
          <w:sz w:val="24"/>
          <w:szCs w:val="24"/>
        </w:rPr>
        <w:t>,500 words</w:t>
      </w:r>
      <w:r>
        <w:rPr>
          <w:rFonts w:ascii="Arial" w:hAnsi="Arial" w:cs="Arial"/>
          <w:bCs/>
          <w:iCs/>
          <w:sz w:val="24"/>
          <w:szCs w:val="24"/>
        </w:rPr>
        <w:t xml:space="preserve"> in total</w:t>
      </w:r>
      <w:r w:rsidRPr="00E70D04">
        <w:rPr>
          <w:rFonts w:ascii="Arial" w:hAnsi="Arial" w:cs="Arial"/>
          <w:bCs/>
          <w:iCs/>
          <w:sz w:val="24"/>
          <w:szCs w:val="24"/>
        </w:rPr>
        <w:t xml:space="preserve">) – </w:t>
      </w:r>
      <w:r>
        <w:rPr>
          <w:rFonts w:ascii="Arial" w:hAnsi="Arial" w:cs="Arial"/>
          <w:bCs/>
          <w:iCs/>
          <w:sz w:val="24"/>
          <w:szCs w:val="24"/>
        </w:rPr>
        <w:t>7</w:t>
      </w:r>
      <w:r w:rsidRPr="00E70D04">
        <w:rPr>
          <w:rFonts w:ascii="Arial" w:hAnsi="Arial" w:cs="Arial"/>
          <w:bCs/>
          <w:iCs/>
          <w:sz w:val="24"/>
          <w:szCs w:val="24"/>
        </w:rPr>
        <w:t>0%</w:t>
      </w:r>
    </w:p>
    <w:p w14:paraId="4BAA0824" w14:textId="041924EF" w:rsidR="00563DD0" w:rsidRDefault="00563DD0" w:rsidP="00563DD0">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Stylistic Commentary</w:t>
      </w:r>
      <w:r w:rsidRPr="00E70D04">
        <w:rPr>
          <w:rFonts w:ascii="Arial" w:hAnsi="Arial" w:cs="Arial"/>
          <w:bCs/>
          <w:iCs/>
          <w:sz w:val="24"/>
          <w:szCs w:val="24"/>
        </w:rPr>
        <w:t xml:space="preserve"> (1,</w:t>
      </w:r>
      <w:r>
        <w:rPr>
          <w:rFonts w:ascii="Arial" w:hAnsi="Arial" w:cs="Arial"/>
          <w:bCs/>
          <w:iCs/>
          <w:sz w:val="24"/>
          <w:szCs w:val="24"/>
        </w:rPr>
        <w:t>0</w:t>
      </w:r>
      <w:r w:rsidRPr="00E70D04">
        <w:rPr>
          <w:rFonts w:ascii="Arial" w:hAnsi="Arial" w:cs="Arial"/>
          <w:bCs/>
          <w:iCs/>
          <w:sz w:val="24"/>
          <w:szCs w:val="24"/>
        </w:rPr>
        <w:t xml:space="preserve">00 words) – </w:t>
      </w:r>
      <w:r>
        <w:rPr>
          <w:rFonts w:ascii="Arial" w:hAnsi="Arial" w:cs="Arial"/>
          <w:bCs/>
          <w:iCs/>
          <w:sz w:val="24"/>
          <w:szCs w:val="24"/>
        </w:rPr>
        <w:t>3</w:t>
      </w:r>
      <w:r w:rsidRPr="00E70D04">
        <w:rPr>
          <w:rFonts w:ascii="Arial" w:hAnsi="Arial" w:cs="Arial"/>
          <w:bCs/>
          <w:iCs/>
          <w:sz w:val="24"/>
          <w:szCs w:val="24"/>
        </w:rPr>
        <w:t>0%</w:t>
      </w:r>
    </w:p>
    <w:p w14:paraId="53AAA689" w14:textId="4BE25449" w:rsidR="00B1462A" w:rsidRPr="00E70D04" w:rsidRDefault="00C5243E" w:rsidP="00BD1989">
      <w:pPr>
        <w:spacing w:after="120" w:line="240" w:lineRule="auto"/>
        <w:ind w:left="927" w:right="543"/>
        <w:rPr>
          <w:rFonts w:ascii="Arial" w:hAnsi="Arial" w:cs="Arial"/>
          <w:bCs/>
          <w:iCs/>
          <w:sz w:val="24"/>
          <w:szCs w:val="24"/>
        </w:rPr>
      </w:pPr>
      <w:r>
        <w:rPr>
          <w:rFonts w:ascii="Arial" w:hAnsi="Arial" w:cs="Arial"/>
          <w:bCs/>
          <w:iCs/>
          <w:sz w:val="24"/>
          <w:szCs w:val="24"/>
        </w:rPr>
        <w:t>Both of the above assessed components must be passed.</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75278C2" w:rsidR="008D4447" w:rsidRPr="00191B8A" w:rsidRDefault="00191B8A" w:rsidP="00191B8A">
      <w:pPr>
        <w:pStyle w:val="ListParagraph"/>
        <w:numPr>
          <w:ilvl w:val="0"/>
          <w:numId w:val="11"/>
        </w:numPr>
        <w:spacing w:after="120" w:line="240" w:lineRule="auto"/>
        <w:ind w:right="543"/>
        <w:rPr>
          <w:rFonts w:ascii="Arial" w:hAnsi="Arial" w:cs="Arial"/>
          <w:iCs/>
          <w:sz w:val="24"/>
          <w:szCs w:val="24"/>
        </w:rPr>
      </w:pPr>
      <w:r w:rsidRPr="00191B8A">
        <w:rPr>
          <w:rFonts w:ascii="Arial" w:hAnsi="Arial" w:cs="Arial"/>
          <w:iCs/>
          <w:sz w:val="24"/>
          <w:szCs w:val="24"/>
        </w:rPr>
        <w:t>100% Coursework</w:t>
      </w:r>
      <w:r>
        <w:rPr>
          <w:rFonts w:ascii="Arial" w:hAnsi="Arial" w:cs="Arial"/>
          <w:iCs/>
          <w:sz w:val="24"/>
          <w:szCs w:val="24"/>
        </w:rPr>
        <w:t xml:space="preserve"> (</w:t>
      </w:r>
      <w:r w:rsidR="00563DD0">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191B8A" w:rsidRPr="00302082" w14:paraId="7326B97A" w14:textId="77777777" w:rsidTr="00311961">
        <w:tc>
          <w:tcPr>
            <w:tcW w:w="3119" w:type="dxa"/>
            <w:shd w:val="clear" w:color="auto" w:fill="D9D9D9" w:themeFill="background1" w:themeFillShade="D9"/>
          </w:tcPr>
          <w:p w14:paraId="252ADBC1" w14:textId="77777777" w:rsidR="00191B8A" w:rsidRPr="00302082" w:rsidRDefault="00191B8A" w:rsidP="00311961">
            <w:pPr>
              <w:spacing w:after="120"/>
              <w:rPr>
                <w:rFonts w:ascii="Arial" w:hAnsi="Arial" w:cs="Arial"/>
                <w:i/>
              </w:rPr>
            </w:pPr>
            <w:r w:rsidRPr="00302082">
              <w:rPr>
                <w:rFonts w:ascii="Arial" w:hAnsi="Arial" w:cs="Arial"/>
                <w:b/>
              </w:rPr>
              <w:t>Module learning outcome</w:t>
            </w:r>
          </w:p>
        </w:tc>
        <w:tc>
          <w:tcPr>
            <w:tcW w:w="567" w:type="dxa"/>
          </w:tcPr>
          <w:p w14:paraId="783D3661" w14:textId="77777777" w:rsidR="00191B8A" w:rsidRPr="00302082" w:rsidRDefault="00191B8A" w:rsidP="00311961">
            <w:pPr>
              <w:spacing w:after="120"/>
              <w:rPr>
                <w:rFonts w:ascii="Arial" w:hAnsi="Arial" w:cs="Arial"/>
                <w:i/>
              </w:rPr>
            </w:pPr>
            <w:r w:rsidRPr="00302082">
              <w:rPr>
                <w:rFonts w:ascii="Arial" w:hAnsi="Arial" w:cs="Arial"/>
                <w:i/>
              </w:rPr>
              <w:t>8.1</w:t>
            </w:r>
          </w:p>
        </w:tc>
        <w:tc>
          <w:tcPr>
            <w:tcW w:w="567" w:type="dxa"/>
          </w:tcPr>
          <w:p w14:paraId="5F5C1B13" w14:textId="77777777" w:rsidR="00191B8A" w:rsidRPr="00302082" w:rsidRDefault="00191B8A" w:rsidP="00311961">
            <w:pPr>
              <w:spacing w:after="120"/>
              <w:rPr>
                <w:rFonts w:ascii="Arial" w:hAnsi="Arial" w:cs="Arial"/>
                <w:i/>
              </w:rPr>
            </w:pPr>
            <w:r w:rsidRPr="00302082">
              <w:rPr>
                <w:rFonts w:ascii="Arial" w:hAnsi="Arial" w:cs="Arial"/>
                <w:i/>
              </w:rPr>
              <w:t>8.2</w:t>
            </w:r>
          </w:p>
        </w:tc>
        <w:tc>
          <w:tcPr>
            <w:tcW w:w="567" w:type="dxa"/>
          </w:tcPr>
          <w:p w14:paraId="6B87A135" w14:textId="77777777" w:rsidR="00191B8A" w:rsidRPr="00302082" w:rsidRDefault="00191B8A" w:rsidP="00311961">
            <w:pPr>
              <w:spacing w:after="120"/>
              <w:rPr>
                <w:rFonts w:ascii="Arial" w:hAnsi="Arial" w:cs="Arial"/>
                <w:i/>
              </w:rPr>
            </w:pPr>
            <w:r w:rsidRPr="00302082">
              <w:rPr>
                <w:rFonts w:ascii="Arial" w:hAnsi="Arial" w:cs="Arial"/>
                <w:i/>
              </w:rPr>
              <w:t>8.3</w:t>
            </w:r>
          </w:p>
        </w:tc>
        <w:tc>
          <w:tcPr>
            <w:tcW w:w="567" w:type="dxa"/>
          </w:tcPr>
          <w:p w14:paraId="4D407161" w14:textId="77777777" w:rsidR="00191B8A" w:rsidRPr="00302082" w:rsidRDefault="00191B8A" w:rsidP="00311961">
            <w:pPr>
              <w:spacing w:after="120"/>
              <w:rPr>
                <w:rFonts w:ascii="Arial" w:hAnsi="Arial" w:cs="Arial"/>
                <w:i/>
              </w:rPr>
            </w:pPr>
            <w:r w:rsidRPr="00302082">
              <w:rPr>
                <w:rFonts w:ascii="Arial" w:hAnsi="Arial" w:cs="Arial"/>
                <w:i/>
              </w:rPr>
              <w:t>8.4</w:t>
            </w:r>
          </w:p>
        </w:tc>
        <w:tc>
          <w:tcPr>
            <w:tcW w:w="567" w:type="dxa"/>
          </w:tcPr>
          <w:p w14:paraId="3C4A6B48" w14:textId="77777777" w:rsidR="00191B8A" w:rsidRPr="00302082" w:rsidRDefault="00191B8A" w:rsidP="00311961">
            <w:pPr>
              <w:spacing w:after="120"/>
              <w:rPr>
                <w:rFonts w:ascii="Arial" w:hAnsi="Arial" w:cs="Arial"/>
                <w:i/>
              </w:rPr>
            </w:pPr>
            <w:r w:rsidRPr="00302082">
              <w:rPr>
                <w:rFonts w:ascii="Arial" w:hAnsi="Arial" w:cs="Arial"/>
                <w:i/>
              </w:rPr>
              <w:t>8.5</w:t>
            </w:r>
          </w:p>
        </w:tc>
        <w:tc>
          <w:tcPr>
            <w:tcW w:w="567" w:type="dxa"/>
          </w:tcPr>
          <w:p w14:paraId="0E028938" w14:textId="77777777" w:rsidR="00191B8A" w:rsidRPr="00302082" w:rsidRDefault="00191B8A" w:rsidP="00311961">
            <w:pPr>
              <w:spacing w:after="120"/>
              <w:rPr>
                <w:rFonts w:ascii="Arial" w:hAnsi="Arial" w:cs="Arial"/>
                <w:i/>
              </w:rPr>
            </w:pPr>
            <w:r w:rsidRPr="00302082">
              <w:rPr>
                <w:rFonts w:ascii="Arial" w:hAnsi="Arial" w:cs="Arial"/>
                <w:i/>
              </w:rPr>
              <w:t>8.6</w:t>
            </w:r>
          </w:p>
        </w:tc>
        <w:tc>
          <w:tcPr>
            <w:tcW w:w="567" w:type="dxa"/>
          </w:tcPr>
          <w:p w14:paraId="1256D794" w14:textId="77777777" w:rsidR="00191B8A" w:rsidRPr="00302082" w:rsidRDefault="00191B8A" w:rsidP="00311961">
            <w:pPr>
              <w:spacing w:after="120"/>
              <w:rPr>
                <w:rFonts w:ascii="Arial" w:hAnsi="Arial" w:cs="Arial"/>
                <w:i/>
              </w:rPr>
            </w:pPr>
            <w:r>
              <w:rPr>
                <w:rFonts w:ascii="Arial" w:hAnsi="Arial" w:cs="Arial"/>
                <w:i/>
              </w:rPr>
              <w:t>8.7</w:t>
            </w:r>
          </w:p>
        </w:tc>
        <w:tc>
          <w:tcPr>
            <w:tcW w:w="567" w:type="dxa"/>
          </w:tcPr>
          <w:p w14:paraId="2898FF04" w14:textId="77777777" w:rsidR="00191B8A" w:rsidRPr="00302082" w:rsidRDefault="00191B8A" w:rsidP="00311961">
            <w:pPr>
              <w:spacing w:after="120"/>
              <w:rPr>
                <w:rFonts w:ascii="Arial" w:hAnsi="Arial" w:cs="Arial"/>
                <w:i/>
              </w:rPr>
            </w:pPr>
            <w:r>
              <w:rPr>
                <w:rFonts w:ascii="Arial" w:hAnsi="Arial" w:cs="Arial"/>
                <w:i/>
              </w:rPr>
              <w:t>8.8</w:t>
            </w:r>
          </w:p>
        </w:tc>
        <w:tc>
          <w:tcPr>
            <w:tcW w:w="567" w:type="dxa"/>
          </w:tcPr>
          <w:p w14:paraId="107C036A" w14:textId="77777777" w:rsidR="00191B8A" w:rsidRPr="00302082" w:rsidRDefault="00191B8A" w:rsidP="00311961">
            <w:pPr>
              <w:spacing w:after="120"/>
              <w:rPr>
                <w:rFonts w:ascii="Arial" w:hAnsi="Arial" w:cs="Arial"/>
                <w:i/>
              </w:rPr>
            </w:pPr>
            <w:r>
              <w:rPr>
                <w:rFonts w:ascii="Arial" w:hAnsi="Arial" w:cs="Arial"/>
                <w:i/>
              </w:rPr>
              <w:t>8.9</w:t>
            </w:r>
          </w:p>
        </w:tc>
        <w:tc>
          <w:tcPr>
            <w:tcW w:w="567" w:type="dxa"/>
          </w:tcPr>
          <w:p w14:paraId="009BAD83" w14:textId="77777777" w:rsidR="00191B8A" w:rsidRPr="00302082" w:rsidRDefault="00191B8A" w:rsidP="00311961">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6F5C3050" w14:textId="77777777" w:rsidR="00191B8A" w:rsidRPr="00302082" w:rsidRDefault="00191B8A" w:rsidP="00311961">
            <w:pPr>
              <w:spacing w:after="120"/>
              <w:rPr>
                <w:rFonts w:ascii="Arial" w:hAnsi="Arial" w:cs="Arial"/>
                <w:i/>
              </w:rPr>
            </w:pPr>
            <w:r>
              <w:rPr>
                <w:rFonts w:ascii="Arial" w:hAnsi="Arial" w:cs="Arial"/>
                <w:i/>
              </w:rPr>
              <w:t>9.2</w:t>
            </w:r>
          </w:p>
        </w:tc>
        <w:tc>
          <w:tcPr>
            <w:tcW w:w="567" w:type="dxa"/>
          </w:tcPr>
          <w:p w14:paraId="3EB64FF8" w14:textId="77777777" w:rsidR="00191B8A" w:rsidRDefault="00191B8A" w:rsidP="00311961">
            <w:pPr>
              <w:spacing w:after="120"/>
              <w:rPr>
                <w:rFonts w:ascii="Arial" w:hAnsi="Arial" w:cs="Arial"/>
                <w:i/>
              </w:rPr>
            </w:pPr>
            <w:r>
              <w:rPr>
                <w:rFonts w:ascii="Arial" w:hAnsi="Arial" w:cs="Arial"/>
                <w:i/>
              </w:rPr>
              <w:t>9.3</w:t>
            </w:r>
          </w:p>
        </w:tc>
      </w:tr>
      <w:tr w:rsidR="00191B8A" w:rsidRPr="00302082" w14:paraId="01CA8DC3" w14:textId="77777777" w:rsidTr="00311961">
        <w:tc>
          <w:tcPr>
            <w:tcW w:w="3119" w:type="dxa"/>
            <w:shd w:val="clear" w:color="auto" w:fill="D9D9D9" w:themeFill="background1" w:themeFillShade="D9"/>
          </w:tcPr>
          <w:p w14:paraId="2FA67C1A" w14:textId="77777777" w:rsidR="00191B8A" w:rsidRPr="00302082" w:rsidRDefault="00191B8A" w:rsidP="00311961">
            <w:pPr>
              <w:spacing w:after="120"/>
              <w:rPr>
                <w:rFonts w:ascii="Arial" w:hAnsi="Arial" w:cs="Arial"/>
                <w:b/>
              </w:rPr>
            </w:pPr>
            <w:r w:rsidRPr="00302082">
              <w:rPr>
                <w:rFonts w:ascii="Arial" w:hAnsi="Arial" w:cs="Arial"/>
                <w:b/>
              </w:rPr>
              <w:t>Learning/ teaching method</w:t>
            </w:r>
          </w:p>
        </w:tc>
        <w:tc>
          <w:tcPr>
            <w:tcW w:w="567" w:type="dxa"/>
          </w:tcPr>
          <w:p w14:paraId="20F3B1D0" w14:textId="77777777" w:rsidR="00191B8A" w:rsidRPr="00302082" w:rsidRDefault="00191B8A" w:rsidP="00311961">
            <w:pPr>
              <w:spacing w:after="120"/>
              <w:rPr>
                <w:rFonts w:ascii="Arial" w:hAnsi="Arial" w:cs="Arial"/>
                <w:b/>
              </w:rPr>
            </w:pPr>
          </w:p>
        </w:tc>
        <w:tc>
          <w:tcPr>
            <w:tcW w:w="567" w:type="dxa"/>
          </w:tcPr>
          <w:p w14:paraId="3FF92D2A" w14:textId="77777777" w:rsidR="00191B8A" w:rsidRPr="00302082" w:rsidRDefault="00191B8A" w:rsidP="00311961">
            <w:pPr>
              <w:spacing w:after="120"/>
              <w:rPr>
                <w:rFonts w:ascii="Arial" w:hAnsi="Arial" w:cs="Arial"/>
                <w:b/>
              </w:rPr>
            </w:pPr>
          </w:p>
        </w:tc>
        <w:tc>
          <w:tcPr>
            <w:tcW w:w="567" w:type="dxa"/>
          </w:tcPr>
          <w:p w14:paraId="55466B5D" w14:textId="77777777" w:rsidR="00191B8A" w:rsidRPr="00302082" w:rsidRDefault="00191B8A" w:rsidP="00311961">
            <w:pPr>
              <w:spacing w:after="120"/>
              <w:rPr>
                <w:rFonts w:ascii="Arial" w:hAnsi="Arial" w:cs="Arial"/>
                <w:b/>
              </w:rPr>
            </w:pPr>
          </w:p>
        </w:tc>
        <w:tc>
          <w:tcPr>
            <w:tcW w:w="567" w:type="dxa"/>
          </w:tcPr>
          <w:p w14:paraId="0991B717" w14:textId="77777777" w:rsidR="00191B8A" w:rsidRPr="00302082" w:rsidRDefault="00191B8A" w:rsidP="00311961">
            <w:pPr>
              <w:spacing w:after="120"/>
              <w:rPr>
                <w:rFonts w:ascii="Arial" w:hAnsi="Arial" w:cs="Arial"/>
                <w:b/>
              </w:rPr>
            </w:pPr>
          </w:p>
        </w:tc>
        <w:tc>
          <w:tcPr>
            <w:tcW w:w="567" w:type="dxa"/>
          </w:tcPr>
          <w:p w14:paraId="36299AD6" w14:textId="77777777" w:rsidR="00191B8A" w:rsidRPr="00302082" w:rsidRDefault="00191B8A" w:rsidP="00311961">
            <w:pPr>
              <w:spacing w:after="120"/>
              <w:rPr>
                <w:rFonts w:ascii="Arial" w:hAnsi="Arial" w:cs="Arial"/>
                <w:b/>
              </w:rPr>
            </w:pPr>
          </w:p>
        </w:tc>
        <w:tc>
          <w:tcPr>
            <w:tcW w:w="567" w:type="dxa"/>
          </w:tcPr>
          <w:p w14:paraId="7525E765" w14:textId="77777777" w:rsidR="00191B8A" w:rsidRPr="00302082" w:rsidRDefault="00191B8A" w:rsidP="00311961">
            <w:pPr>
              <w:spacing w:after="120"/>
              <w:rPr>
                <w:rFonts w:ascii="Arial" w:hAnsi="Arial" w:cs="Arial"/>
                <w:b/>
              </w:rPr>
            </w:pPr>
          </w:p>
        </w:tc>
        <w:tc>
          <w:tcPr>
            <w:tcW w:w="567" w:type="dxa"/>
          </w:tcPr>
          <w:p w14:paraId="4A2AFDDC" w14:textId="77777777" w:rsidR="00191B8A" w:rsidRPr="00302082" w:rsidRDefault="00191B8A" w:rsidP="00311961">
            <w:pPr>
              <w:spacing w:after="120"/>
              <w:rPr>
                <w:rFonts w:ascii="Arial" w:hAnsi="Arial" w:cs="Arial"/>
                <w:b/>
              </w:rPr>
            </w:pPr>
          </w:p>
        </w:tc>
        <w:tc>
          <w:tcPr>
            <w:tcW w:w="567" w:type="dxa"/>
          </w:tcPr>
          <w:p w14:paraId="6E59B79D" w14:textId="77777777" w:rsidR="00191B8A" w:rsidRPr="00302082" w:rsidRDefault="00191B8A" w:rsidP="00311961">
            <w:pPr>
              <w:spacing w:after="120"/>
              <w:rPr>
                <w:rFonts w:ascii="Arial" w:hAnsi="Arial" w:cs="Arial"/>
                <w:b/>
              </w:rPr>
            </w:pPr>
          </w:p>
        </w:tc>
        <w:tc>
          <w:tcPr>
            <w:tcW w:w="567" w:type="dxa"/>
          </w:tcPr>
          <w:p w14:paraId="02E5E1F3" w14:textId="77777777" w:rsidR="00191B8A" w:rsidRPr="00302082" w:rsidRDefault="00191B8A" w:rsidP="00311961">
            <w:pPr>
              <w:spacing w:after="120"/>
              <w:rPr>
                <w:rFonts w:ascii="Arial" w:hAnsi="Arial" w:cs="Arial"/>
                <w:b/>
              </w:rPr>
            </w:pPr>
          </w:p>
        </w:tc>
        <w:tc>
          <w:tcPr>
            <w:tcW w:w="567" w:type="dxa"/>
          </w:tcPr>
          <w:p w14:paraId="4819C792" w14:textId="77777777" w:rsidR="00191B8A" w:rsidRPr="00302082" w:rsidRDefault="00191B8A" w:rsidP="00311961">
            <w:pPr>
              <w:spacing w:after="120"/>
              <w:rPr>
                <w:rFonts w:ascii="Arial" w:hAnsi="Arial" w:cs="Arial"/>
                <w:b/>
              </w:rPr>
            </w:pPr>
          </w:p>
        </w:tc>
        <w:tc>
          <w:tcPr>
            <w:tcW w:w="567" w:type="dxa"/>
          </w:tcPr>
          <w:p w14:paraId="200A10E6" w14:textId="77777777" w:rsidR="00191B8A" w:rsidRPr="00302082" w:rsidRDefault="00191B8A" w:rsidP="00311961">
            <w:pPr>
              <w:spacing w:after="120"/>
              <w:rPr>
                <w:rFonts w:ascii="Arial" w:hAnsi="Arial" w:cs="Arial"/>
                <w:b/>
              </w:rPr>
            </w:pPr>
          </w:p>
        </w:tc>
        <w:tc>
          <w:tcPr>
            <w:tcW w:w="567" w:type="dxa"/>
          </w:tcPr>
          <w:p w14:paraId="3D36FE67" w14:textId="77777777" w:rsidR="00191B8A" w:rsidRPr="00302082" w:rsidRDefault="00191B8A" w:rsidP="00311961">
            <w:pPr>
              <w:spacing w:after="120"/>
              <w:rPr>
                <w:rFonts w:ascii="Arial" w:hAnsi="Arial" w:cs="Arial"/>
                <w:b/>
              </w:rPr>
            </w:pPr>
          </w:p>
        </w:tc>
      </w:tr>
      <w:tr w:rsidR="00191B8A" w:rsidRPr="00302082" w14:paraId="2868CB6C" w14:textId="77777777" w:rsidTr="00311961">
        <w:tc>
          <w:tcPr>
            <w:tcW w:w="3119" w:type="dxa"/>
            <w:vAlign w:val="center"/>
          </w:tcPr>
          <w:p w14:paraId="52AD2B3C" w14:textId="77777777" w:rsidR="00191B8A" w:rsidRPr="00606F6C" w:rsidRDefault="00191B8A" w:rsidP="00311961">
            <w:pPr>
              <w:spacing w:after="120"/>
              <w:rPr>
                <w:rFonts w:ascii="Arial" w:hAnsi="Arial" w:cs="Arial"/>
              </w:rPr>
            </w:pPr>
            <w:r w:rsidRPr="00606F6C">
              <w:rPr>
                <w:rFonts w:ascii="Arial" w:hAnsi="Arial" w:cs="Arial"/>
              </w:rPr>
              <w:t>Private Study</w:t>
            </w:r>
          </w:p>
        </w:tc>
        <w:tc>
          <w:tcPr>
            <w:tcW w:w="567" w:type="dxa"/>
          </w:tcPr>
          <w:p w14:paraId="58607BE2"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087D6AD7"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4E78767F"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7E66CF68"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492FD0DA"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4A6C0FA4"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2EA0D541"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B21EDCF"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0FAD1E2E"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7F6B8779"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5B393912"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3D4F5B27" w14:textId="77777777" w:rsidR="00191B8A" w:rsidRPr="00302082" w:rsidRDefault="00191B8A" w:rsidP="00311961">
            <w:pPr>
              <w:spacing w:after="120"/>
              <w:jc w:val="center"/>
              <w:rPr>
                <w:rFonts w:ascii="Arial" w:hAnsi="Arial" w:cs="Arial"/>
                <w:b/>
              </w:rPr>
            </w:pPr>
            <w:r>
              <w:rPr>
                <w:rFonts w:ascii="Arial" w:hAnsi="Arial" w:cs="Arial"/>
                <w:b/>
              </w:rPr>
              <w:t>x</w:t>
            </w:r>
          </w:p>
        </w:tc>
      </w:tr>
      <w:tr w:rsidR="00191B8A" w:rsidRPr="00302082" w14:paraId="16095F22" w14:textId="77777777" w:rsidTr="00311961">
        <w:tc>
          <w:tcPr>
            <w:tcW w:w="3119" w:type="dxa"/>
            <w:vAlign w:val="center"/>
          </w:tcPr>
          <w:p w14:paraId="5750C96C" w14:textId="77777777" w:rsidR="00191B8A" w:rsidRPr="00606F6C" w:rsidRDefault="00191B8A" w:rsidP="00311961">
            <w:pPr>
              <w:spacing w:after="120"/>
              <w:rPr>
                <w:rFonts w:ascii="Arial" w:hAnsi="Arial" w:cs="Arial"/>
              </w:rPr>
            </w:pPr>
            <w:r>
              <w:rPr>
                <w:rFonts w:ascii="Arial" w:hAnsi="Arial" w:cs="Arial"/>
              </w:rPr>
              <w:t>Seminar/Workshop</w:t>
            </w:r>
          </w:p>
        </w:tc>
        <w:tc>
          <w:tcPr>
            <w:tcW w:w="567" w:type="dxa"/>
          </w:tcPr>
          <w:p w14:paraId="514C103F"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E181CD2"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2E169F9F"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34F67001"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D3396A6"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F2758A9"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53813D0F"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2010576C"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2DF67E16"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44FE024"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756B039"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03B3712C" w14:textId="77777777" w:rsidR="00191B8A" w:rsidRPr="00302082" w:rsidRDefault="00191B8A" w:rsidP="00311961">
            <w:pPr>
              <w:spacing w:after="120"/>
              <w:jc w:val="center"/>
              <w:rPr>
                <w:rFonts w:ascii="Arial" w:hAnsi="Arial" w:cs="Arial"/>
                <w:b/>
              </w:rPr>
            </w:pPr>
            <w:r>
              <w:rPr>
                <w:rFonts w:ascii="Arial" w:hAnsi="Arial" w:cs="Arial"/>
                <w:b/>
              </w:rPr>
              <w:t>x</w:t>
            </w:r>
          </w:p>
        </w:tc>
      </w:tr>
      <w:tr w:rsidR="00191B8A" w:rsidRPr="00302082" w14:paraId="4FA2697C" w14:textId="77777777" w:rsidTr="00311961">
        <w:tc>
          <w:tcPr>
            <w:tcW w:w="3119" w:type="dxa"/>
            <w:shd w:val="clear" w:color="auto" w:fill="D9D9D9" w:themeFill="background1" w:themeFillShade="D9"/>
          </w:tcPr>
          <w:p w14:paraId="00934D09" w14:textId="77777777" w:rsidR="00191B8A" w:rsidRPr="00302082" w:rsidRDefault="00191B8A" w:rsidP="00311961">
            <w:pPr>
              <w:spacing w:after="120"/>
              <w:rPr>
                <w:rFonts w:ascii="Arial" w:hAnsi="Arial" w:cs="Arial"/>
                <w:b/>
              </w:rPr>
            </w:pPr>
            <w:r w:rsidRPr="00302082">
              <w:rPr>
                <w:rFonts w:ascii="Arial" w:hAnsi="Arial" w:cs="Arial"/>
                <w:b/>
              </w:rPr>
              <w:t>Assessment method</w:t>
            </w:r>
          </w:p>
        </w:tc>
        <w:tc>
          <w:tcPr>
            <w:tcW w:w="567" w:type="dxa"/>
          </w:tcPr>
          <w:p w14:paraId="2DFEEFCB" w14:textId="77777777" w:rsidR="00191B8A" w:rsidRPr="00302082" w:rsidRDefault="00191B8A" w:rsidP="00311961">
            <w:pPr>
              <w:spacing w:after="120"/>
              <w:rPr>
                <w:rFonts w:ascii="Arial" w:hAnsi="Arial" w:cs="Arial"/>
                <w:b/>
              </w:rPr>
            </w:pPr>
          </w:p>
        </w:tc>
        <w:tc>
          <w:tcPr>
            <w:tcW w:w="567" w:type="dxa"/>
          </w:tcPr>
          <w:p w14:paraId="284207F4" w14:textId="77777777" w:rsidR="00191B8A" w:rsidRPr="00302082" w:rsidRDefault="00191B8A" w:rsidP="00311961">
            <w:pPr>
              <w:spacing w:after="120"/>
              <w:rPr>
                <w:rFonts w:ascii="Arial" w:hAnsi="Arial" w:cs="Arial"/>
                <w:b/>
              </w:rPr>
            </w:pPr>
          </w:p>
        </w:tc>
        <w:tc>
          <w:tcPr>
            <w:tcW w:w="567" w:type="dxa"/>
          </w:tcPr>
          <w:p w14:paraId="0837EC61" w14:textId="77777777" w:rsidR="00191B8A" w:rsidRPr="00302082" w:rsidRDefault="00191B8A" w:rsidP="00311961">
            <w:pPr>
              <w:spacing w:after="120"/>
              <w:rPr>
                <w:rFonts w:ascii="Arial" w:hAnsi="Arial" w:cs="Arial"/>
                <w:b/>
              </w:rPr>
            </w:pPr>
          </w:p>
        </w:tc>
        <w:tc>
          <w:tcPr>
            <w:tcW w:w="567" w:type="dxa"/>
          </w:tcPr>
          <w:p w14:paraId="64740111" w14:textId="77777777" w:rsidR="00191B8A" w:rsidRPr="00302082" w:rsidRDefault="00191B8A" w:rsidP="00311961">
            <w:pPr>
              <w:spacing w:after="120"/>
              <w:rPr>
                <w:rFonts w:ascii="Arial" w:hAnsi="Arial" w:cs="Arial"/>
                <w:b/>
              </w:rPr>
            </w:pPr>
          </w:p>
        </w:tc>
        <w:tc>
          <w:tcPr>
            <w:tcW w:w="567" w:type="dxa"/>
          </w:tcPr>
          <w:p w14:paraId="5159D7BB" w14:textId="77777777" w:rsidR="00191B8A" w:rsidRPr="00302082" w:rsidRDefault="00191B8A" w:rsidP="00311961">
            <w:pPr>
              <w:spacing w:after="120"/>
              <w:rPr>
                <w:rFonts w:ascii="Arial" w:hAnsi="Arial" w:cs="Arial"/>
                <w:b/>
              </w:rPr>
            </w:pPr>
          </w:p>
        </w:tc>
        <w:tc>
          <w:tcPr>
            <w:tcW w:w="567" w:type="dxa"/>
          </w:tcPr>
          <w:p w14:paraId="7EB60E53" w14:textId="77777777" w:rsidR="00191B8A" w:rsidRPr="00302082" w:rsidRDefault="00191B8A" w:rsidP="00311961">
            <w:pPr>
              <w:spacing w:after="120"/>
              <w:rPr>
                <w:rFonts w:ascii="Arial" w:hAnsi="Arial" w:cs="Arial"/>
                <w:b/>
              </w:rPr>
            </w:pPr>
          </w:p>
        </w:tc>
        <w:tc>
          <w:tcPr>
            <w:tcW w:w="567" w:type="dxa"/>
          </w:tcPr>
          <w:p w14:paraId="29508DD9" w14:textId="77777777" w:rsidR="00191B8A" w:rsidRPr="00302082" w:rsidRDefault="00191B8A" w:rsidP="00311961">
            <w:pPr>
              <w:spacing w:after="120"/>
              <w:rPr>
                <w:rFonts w:ascii="Arial" w:hAnsi="Arial" w:cs="Arial"/>
                <w:b/>
              </w:rPr>
            </w:pPr>
          </w:p>
        </w:tc>
        <w:tc>
          <w:tcPr>
            <w:tcW w:w="567" w:type="dxa"/>
          </w:tcPr>
          <w:p w14:paraId="125E95E0" w14:textId="77777777" w:rsidR="00191B8A" w:rsidRPr="00302082" w:rsidRDefault="00191B8A" w:rsidP="00311961">
            <w:pPr>
              <w:spacing w:after="120"/>
              <w:rPr>
                <w:rFonts w:ascii="Arial" w:hAnsi="Arial" w:cs="Arial"/>
                <w:b/>
              </w:rPr>
            </w:pPr>
          </w:p>
        </w:tc>
        <w:tc>
          <w:tcPr>
            <w:tcW w:w="567" w:type="dxa"/>
          </w:tcPr>
          <w:p w14:paraId="51A87642" w14:textId="77777777" w:rsidR="00191B8A" w:rsidRPr="00302082" w:rsidRDefault="00191B8A" w:rsidP="00311961">
            <w:pPr>
              <w:spacing w:after="120"/>
              <w:rPr>
                <w:rFonts w:ascii="Arial" w:hAnsi="Arial" w:cs="Arial"/>
                <w:b/>
              </w:rPr>
            </w:pPr>
          </w:p>
        </w:tc>
        <w:tc>
          <w:tcPr>
            <w:tcW w:w="567" w:type="dxa"/>
          </w:tcPr>
          <w:p w14:paraId="46CDB18B" w14:textId="77777777" w:rsidR="00191B8A" w:rsidRPr="00302082" w:rsidRDefault="00191B8A" w:rsidP="00311961">
            <w:pPr>
              <w:spacing w:after="120"/>
              <w:rPr>
                <w:rFonts w:ascii="Arial" w:hAnsi="Arial" w:cs="Arial"/>
                <w:b/>
              </w:rPr>
            </w:pPr>
          </w:p>
        </w:tc>
        <w:tc>
          <w:tcPr>
            <w:tcW w:w="567" w:type="dxa"/>
          </w:tcPr>
          <w:p w14:paraId="5C210D17" w14:textId="77777777" w:rsidR="00191B8A" w:rsidRPr="00302082" w:rsidRDefault="00191B8A" w:rsidP="00311961">
            <w:pPr>
              <w:spacing w:after="120"/>
              <w:rPr>
                <w:rFonts w:ascii="Arial" w:hAnsi="Arial" w:cs="Arial"/>
                <w:b/>
              </w:rPr>
            </w:pPr>
          </w:p>
        </w:tc>
        <w:tc>
          <w:tcPr>
            <w:tcW w:w="567" w:type="dxa"/>
          </w:tcPr>
          <w:p w14:paraId="7B002543" w14:textId="77777777" w:rsidR="00191B8A" w:rsidRPr="00302082" w:rsidRDefault="00191B8A" w:rsidP="00311961">
            <w:pPr>
              <w:spacing w:after="120"/>
              <w:rPr>
                <w:rFonts w:ascii="Arial" w:hAnsi="Arial" w:cs="Arial"/>
                <w:b/>
              </w:rPr>
            </w:pPr>
          </w:p>
        </w:tc>
      </w:tr>
      <w:tr w:rsidR="00191B8A" w:rsidRPr="00302082" w14:paraId="384646D8" w14:textId="77777777" w:rsidTr="00311961">
        <w:tc>
          <w:tcPr>
            <w:tcW w:w="3119" w:type="dxa"/>
          </w:tcPr>
          <w:p w14:paraId="24B5947D" w14:textId="77777777" w:rsidR="00191B8A" w:rsidRPr="00606F6C" w:rsidRDefault="00191B8A" w:rsidP="00311961">
            <w:pPr>
              <w:spacing w:after="120"/>
              <w:rPr>
                <w:rFonts w:ascii="Arial" w:hAnsi="Arial" w:cs="Arial"/>
              </w:rPr>
            </w:pPr>
            <w:r>
              <w:rPr>
                <w:rFonts w:ascii="Arial" w:hAnsi="Arial" w:cs="Arial"/>
              </w:rPr>
              <w:t>Portfolio of Creative Work</w:t>
            </w:r>
          </w:p>
        </w:tc>
        <w:tc>
          <w:tcPr>
            <w:tcW w:w="567" w:type="dxa"/>
          </w:tcPr>
          <w:p w14:paraId="650E3C1A"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E24903A" w14:textId="77777777" w:rsidR="00191B8A" w:rsidRPr="00302082" w:rsidRDefault="00191B8A" w:rsidP="00311961">
            <w:pPr>
              <w:spacing w:after="120"/>
              <w:jc w:val="center"/>
              <w:rPr>
                <w:rFonts w:ascii="Arial" w:hAnsi="Arial" w:cs="Arial"/>
                <w:b/>
              </w:rPr>
            </w:pPr>
          </w:p>
        </w:tc>
        <w:tc>
          <w:tcPr>
            <w:tcW w:w="567" w:type="dxa"/>
          </w:tcPr>
          <w:p w14:paraId="0BBDF8A9"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11F91AFA" w14:textId="77777777" w:rsidR="00191B8A" w:rsidRPr="00302082" w:rsidRDefault="00191B8A" w:rsidP="00311961">
            <w:pPr>
              <w:spacing w:after="120"/>
              <w:jc w:val="center"/>
              <w:rPr>
                <w:rFonts w:ascii="Arial" w:hAnsi="Arial" w:cs="Arial"/>
                <w:b/>
              </w:rPr>
            </w:pPr>
          </w:p>
        </w:tc>
        <w:tc>
          <w:tcPr>
            <w:tcW w:w="567" w:type="dxa"/>
          </w:tcPr>
          <w:p w14:paraId="1C8CA969" w14:textId="77777777" w:rsidR="00191B8A" w:rsidRPr="00302082" w:rsidRDefault="00191B8A" w:rsidP="00311961">
            <w:pPr>
              <w:spacing w:after="120"/>
              <w:jc w:val="center"/>
              <w:rPr>
                <w:rFonts w:ascii="Arial" w:hAnsi="Arial" w:cs="Arial"/>
                <w:b/>
              </w:rPr>
            </w:pPr>
          </w:p>
        </w:tc>
        <w:tc>
          <w:tcPr>
            <w:tcW w:w="567" w:type="dxa"/>
          </w:tcPr>
          <w:p w14:paraId="5B4BEAA6"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0A75C36A"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2D67C91"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5975B651"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13E033FF" w14:textId="77777777" w:rsidR="00191B8A" w:rsidRPr="00302082" w:rsidRDefault="00191B8A" w:rsidP="00311961">
            <w:pPr>
              <w:spacing w:after="120"/>
              <w:jc w:val="center"/>
              <w:rPr>
                <w:rFonts w:ascii="Arial" w:hAnsi="Arial" w:cs="Arial"/>
                <w:b/>
              </w:rPr>
            </w:pPr>
          </w:p>
        </w:tc>
        <w:tc>
          <w:tcPr>
            <w:tcW w:w="567" w:type="dxa"/>
          </w:tcPr>
          <w:p w14:paraId="1B3766B3" w14:textId="77777777" w:rsidR="00191B8A" w:rsidRPr="00302082" w:rsidRDefault="00191B8A" w:rsidP="00311961">
            <w:pPr>
              <w:spacing w:after="120"/>
              <w:jc w:val="center"/>
              <w:rPr>
                <w:rFonts w:ascii="Arial" w:hAnsi="Arial" w:cs="Arial"/>
                <w:b/>
              </w:rPr>
            </w:pPr>
          </w:p>
        </w:tc>
        <w:tc>
          <w:tcPr>
            <w:tcW w:w="567" w:type="dxa"/>
          </w:tcPr>
          <w:p w14:paraId="376BA92F" w14:textId="77777777" w:rsidR="00191B8A" w:rsidRPr="00302082" w:rsidRDefault="00191B8A" w:rsidP="00311961">
            <w:pPr>
              <w:spacing w:after="120"/>
              <w:jc w:val="center"/>
              <w:rPr>
                <w:rFonts w:ascii="Arial" w:hAnsi="Arial" w:cs="Arial"/>
                <w:b/>
              </w:rPr>
            </w:pPr>
          </w:p>
        </w:tc>
      </w:tr>
      <w:tr w:rsidR="00191B8A" w:rsidRPr="00302082" w14:paraId="1DF8D686" w14:textId="77777777" w:rsidTr="00311961">
        <w:tc>
          <w:tcPr>
            <w:tcW w:w="3119" w:type="dxa"/>
          </w:tcPr>
          <w:p w14:paraId="7B188CFB" w14:textId="77777777" w:rsidR="00191B8A" w:rsidRPr="00606F6C" w:rsidRDefault="00191B8A" w:rsidP="00311961">
            <w:pPr>
              <w:spacing w:after="120"/>
              <w:rPr>
                <w:rFonts w:ascii="Arial" w:hAnsi="Arial" w:cs="Arial"/>
              </w:rPr>
            </w:pPr>
            <w:r>
              <w:rPr>
                <w:rFonts w:ascii="Arial" w:hAnsi="Arial" w:cs="Arial"/>
              </w:rPr>
              <w:t>Stylistic Commentary</w:t>
            </w:r>
          </w:p>
        </w:tc>
        <w:tc>
          <w:tcPr>
            <w:tcW w:w="567" w:type="dxa"/>
          </w:tcPr>
          <w:p w14:paraId="77E56215" w14:textId="77777777" w:rsidR="00191B8A" w:rsidRPr="00302082" w:rsidRDefault="00191B8A" w:rsidP="00311961">
            <w:pPr>
              <w:spacing w:after="120"/>
              <w:jc w:val="center"/>
              <w:rPr>
                <w:rFonts w:ascii="Arial" w:hAnsi="Arial" w:cs="Arial"/>
                <w:b/>
              </w:rPr>
            </w:pPr>
          </w:p>
        </w:tc>
        <w:tc>
          <w:tcPr>
            <w:tcW w:w="567" w:type="dxa"/>
          </w:tcPr>
          <w:p w14:paraId="35F0A4DC"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6BF14EAE" w14:textId="77777777" w:rsidR="00191B8A" w:rsidRPr="00302082" w:rsidRDefault="00191B8A" w:rsidP="00311961">
            <w:pPr>
              <w:spacing w:after="120"/>
              <w:jc w:val="center"/>
              <w:rPr>
                <w:rFonts w:ascii="Arial" w:hAnsi="Arial" w:cs="Arial"/>
                <w:b/>
              </w:rPr>
            </w:pPr>
          </w:p>
        </w:tc>
        <w:tc>
          <w:tcPr>
            <w:tcW w:w="567" w:type="dxa"/>
          </w:tcPr>
          <w:p w14:paraId="23646359"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5D4403CE"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1552D1B3" w14:textId="77777777" w:rsidR="00191B8A" w:rsidRPr="00302082" w:rsidRDefault="00191B8A" w:rsidP="00311961">
            <w:pPr>
              <w:spacing w:after="120"/>
              <w:jc w:val="center"/>
              <w:rPr>
                <w:rFonts w:ascii="Arial" w:hAnsi="Arial" w:cs="Arial"/>
                <w:b/>
              </w:rPr>
            </w:pPr>
          </w:p>
        </w:tc>
        <w:tc>
          <w:tcPr>
            <w:tcW w:w="567" w:type="dxa"/>
          </w:tcPr>
          <w:p w14:paraId="25438E08" w14:textId="77777777" w:rsidR="00191B8A" w:rsidRPr="00302082" w:rsidRDefault="00191B8A" w:rsidP="00311961">
            <w:pPr>
              <w:spacing w:after="120"/>
              <w:jc w:val="center"/>
              <w:rPr>
                <w:rFonts w:ascii="Arial" w:hAnsi="Arial" w:cs="Arial"/>
                <w:b/>
              </w:rPr>
            </w:pPr>
          </w:p>
        </w:tc>
        <w:tc>
          <w:tcPr>
            <w:tcW w:w="567" w:type="dxa"/>
          </w:tcPr>
          <w:p w14:paraId="2BAC7FC1" w14:textId="77777777" w:rsidR="00191B8A" w:rsidRPr="00302082" w:rsidRDefault="00191B8A" w:rsidP="00311961">
            <w:pPr>
              <w:spacing w:after="120"/>
              <w:jc w:val="center"/>
              <w:rPr>
                <w:rFonts w:ascii="Arial" w:hAnsi="Arial" w:cs="Arial"/>
                <w:b/>
              </w:rPr>
            </w:pPr>
          </w:p>
        </w:tc>
        <w:tc>
          <w:tcPr>
            <w:tcW w:w="567" w:type="dxa"/>
          </w:tcPr>
          <w:p w14:paraId="13ADE775" w14:textId="77777777" w:rsidR="00191B8A" w:rsidRPr="00302082" w:rsidRDefault="00191B8A" w:rsidP="00311961">
            <w:pPr>
              <w:spacing w:after="120"/>
              <w:jc w:val="center"/>
              <w:rPr>
                <w:rFonts w:ascii="Arial" w:hAnsi="Arial" w:cs="Arial"/>
                <w:b/>
              </w:rPr>
            </w:pPr>
          </w:p>
        </w:tc>
        <w:tc>
          <w:tcPr>
            <w:tcW w:w="567" w:type="dxa"/>
          </w:tcPr>
          <w:p w14:paraId="11952CE7"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22E852A4" w14:textId="77777777" w:rsidR="00191B8A" w:rsidRPr="00302082" w:rsidRDefault="00191B8A" w:rsidP="00311961">
            <w:pPr>
              <w:spacing w:after="120"/>
              <w:jc w:val="center"/>
              <w:rPr>
                <w:rFonts w:ascii="Arial" w:hAnsi="Arial" w:cs="Arial"/>
                <w:b/>
              </w:rPr>
            </w:pPr>
            <w:r>
              <w:rPr>
                <w:rFonts w:ascii="Arial" w:hAnsi="Arial" w:cs="Arial"/>
                <w:b/>
              </w:rPr>
              <w:t>x</w:t>
            </w:r>
          </w:p>
        </w:tc>
        <w:tc>
          <w:tcPr>
            <w:tcW w:w="567" w:type="dxa"/>
          </w:tcPr>
          <w:p w14:paraId="45B7244F" w14:textId="77777777" w:rsidR="00191B8A" w:rsidRPr="00302082" w:rsidRDefault="00191B8A" w:rsidP="00311961">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1E7097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AA535A7" w14:textId="77777777" w:rsidR="00883204" w:rsidRPr="009D52D0" w:rsidRDefault="00883204" w:rsidP="009D52D0">
      <w:pPr>
        <w:spacing w:after="120" w:line="240" w:lineRule="auto"/>
        <w:ind w:left="567" w:right="543"/>
        <w:rPr>
          <w:rFonts w:ascii="Arial" w:hAnsi="Arial" w:cs="Arial"/>
          <w:i/>
          <w:iCs/>
          <w:sz w:val="24"/>
          <w:szCs w:val="24"/>
        </w:rPr>
      </w:pPr>
    </w:p>
    <w:p w14:paraId="0F08379D" w14:textId="77777777" w:rsidR="00096DA4" w:rsidRPr="009D52D0" w:rsidRDefault="00096DA4" w:rsidP="009D52D0">
      <w:pPr>
        <w:spacing w:after="120" w:line="240" w:lineRule="auto"/>
        <w:ind w:left="426" w:right="543"/>
        <w:rPr>
          <w:rFonts w:ascii="Arial" w:hAnsi="Arial" w:cs="Arial"/>
          <w:i/>
          <w:iCs/>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20332A5" w:rsidR="008D4447" w:rsidRPr="008D4447" w:rsidRDefault="00191B8A" w:rsidP="00A2277B">
      <w:pPr>
        <w:spacing w:after="120" w:line="240" w:lineRule="auto"/>
        <w:ind w:left="567" w:right="543"/>
        <w:rPr>
          <w:rFonts w:ascii="Arial" w:hAnsi="Arial" w:cs="Arial"/>
          <w:iCs/>
          <w:sz w:val="24"/>
          <w:szCs w:val="24"/>
        </w:rPr>
      </w:pPr>
      <w:r>
        <w:rPr>
          <w:rFonts w:ascii="Arial" w:hAnsi="Arial" w:cs="Arial"/>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4B0ABF4" w14:textId="672CC411" w:rsidR="00883204" w:rsidRDefault="00191B8A" w:rsidP="00191B8A">
      <w:pPr>
        <w:spacing w:after="120" w:line="240" w:lineRule="auto"/>
        <w:ind w:left="567" w:right="543"/>
        <w:jc w:val="both"/>
        <w:rPr>
          <w:rFonts w:ascii="Arial" w:hAnsi="Arial" w:cs="Arial"/>
          <w:sz w:val="24"/>
          <w:szCs w:val="24"/>
        </w:rPr>
      </w:pPr>
      <w:r w:rsidRPr="00191B8A">
        <w:rPr>
          <w:rFonts w:ascii="Arial" w:hAnsi="Arial" w:cs="Arial"/>
          <w:sz w:val="24"/>
          <w:szCs w:val="24"/>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44CEE8AD"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138DD2EA" w:rsidR="00441E76" w:rsidRPr="009D52D0" w:rsidRDefault="00DC1501"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191B8A">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191B8A">
        <w:trPr>
          <w:trHeight w:val="305"/>
        </w:trPr>
        <w:tc>
          <w:tcPr>
            <w:tcW w:w="1593" w:type="dxa"/>
          </w:tcPr>
          <w:p w14:paraId="724CA749" w14:textId="5A7D598D" w:rsidR="00422B69" w:rsidRPr="009D52D0" w:rsidRDefault="00450C8B" w:rsidP="009D52D0">
            <w:pPr>
              <w:spacing w:after="120"/>
              <w:ind w:right="543"/>
              <w:rPr>
                <w:rFonts w:ascii="Arial" w:hAnsi="Arial" w:cs="Arial"/>
                <w:sz w:val="20"/>
                <w:szCs w:val="20"/>
              </w:rPr>
            </w:pPr>
            <w:r>
              <w:rPr>
                <w:rFonts w:ascii="Arial" w:hAnsi="Arial" w:cs="Arial"/>
                <w:sz w:val="20"/>
                <w:szCs w:val="20"/>
              </w:rPr>
              <w:t>25/01/21</w:t>
            </w:r>
          </w:p>
        </w:tc>
        <w:tc>
          <w:tcPr>
            <w:tcW w:w="1815" w:type="dxa"/>
          </w:tcPr>
          <w:p w14:paraId="01BA9967" w14:textId="60C6030E" w:rsidR="00422B69" w:rsidRPr="009D52D0" w:rsidRDefault="00450C8B"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9BBDE3" w14:textId="37EB2CE3" w:rsidR="00422B69" w:rsidRPr="009D52D0" w:rsidRDefault="00450C8B"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67D09384" w14:textId="02659A5B" w:rsidR="00422B69" w:rsidRPr="009D52D0" w:rsidRDefault="00450C8B" w:rsidP="009D52D0">
            <w:pPr>
              <w:spacing w:after="120"/>
              <w:ind w:right="543"/>
              <w:rPr>
                <w:rFonts w:ascii="Arial" w:hAnsi="Arial" w:cs="Arial"/>
                <w:sz w:val="20"/>
                <w:szCs w:val="20"/>
              </w:rPr>
            </w:pPr>
            <w:r>
              <w:rPr>
                <w:rFonts w:ascii="Arial" w:hAnsi="Arial" w:cs="Arial"/>
                <w:sz w:val="20"/>
                <w:szCs w:val="20"/>
              </w:rPr>
              <w:t>6,13</w:t>
            </w:r>
          </w:p>
        </w:tc>
        <w:tc>
          <w:tcPr>
            <w:tcW w:w="2941" w:type="dxa"/>
          </w:tcPr>
          <w:p w14:paraId="47B82F01" w14:textId="4ACD674B" w:rsidR="00422B69" w:rsidRPr="009D52D0" w:rsidRDefault="00450C8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F1DC114" w14:textId="77777777" w:rsidTr="00191B8A">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9D52D0">
            <w:pPr>
              <w:spacing w:after="120"/>
              <w:ind w:right="543"/>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47BBD58"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191B8A" w:rsidRPr="00F74B16" w14:paraId="02503E1C" w14:textId="77777777" w:rsidTr="00191B8A">
        <w:trPr>
          <w:trHeight w:val="305"/>
        </w:trPr>
        <w:tc>
          <w:tcPr>
            <w:tcW w:w="10627" w:type="dxa"/>
            <w:vAlign w:val="center"/>
          </w:tcPr>
          <w:p w14:paraId="05394D1E" w14:textId="77777777" w:rsidR="00191B8A" w:rsidRPr="00F74B16" w:rsidRDefault="00191B8A" w:rsidP="00311961">
            <w:pPr>
              <w:rPr>
                <w:rFonts w:ascii="Arial" w:hAnsi="Arial" w:cs="Arial"/>
                <w:sz w:val="18"/>
                <w:szCs w:val="18"/>
              </w:rPr>
            </w:pPr>
            <w:r w:rsidRPr="00F74B16">
              <w:rPr>
                <w:rFonts w:ascii="Arial" w:hAnsi="Arial" w:cs="Arial"/>
                <w:sz w:val="18"/>
                <w:szCs w:val="18"/>
              </w:rPr>
              <w:t>Revised FSO Jan 2018</w:t>
            </w:r>
          </w:p>
        </w:tc>
      </w:tr>
    </w:tbl>
    <w:p w14:paraId="4A1BD1FA" w14:textId="77777777" w:rsidR="00191B8A" w:rsidRPr="009D52D0" w:rsidRDefault="00191B8A" w:rsidP="009D52D0">
      <w:pPr>
        <w:spacing w:after="120" w:line="240" w:lineRule="auto"/>
        <w:ind w:right="543"/>
        <w:rPr>
          <w:rFonts w:ascii="Arial" w:hAnsi="Arial" w:cs="Arial"/>
          <w:sz w:val="24"/>
          <w:szCs w:val="24"/>
        </w:rPr>
      </w:pPr>
    </w:p>
    <w:sectPr w:rsidR="00191B8A" w:rsidRPr="009D52D0" w:rsidSect="00BD1989">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24A1" w14:textId="77777777" w:rsidR="00267C48" w:rsidRDefault="00267C48" w:rsidP="009A2D37">
      <w:pPr>
        <w:spacing w:after="0" w:line="240" w:lineRule="auto"/>
      </w:pPr>
      <w:r>
        <w:separator/>
      </w:r>
    </w:p>
  </w:endnote>
  <w:endnote w:type="continuationSeparator" w:id="0">
    <w:p w14:paraId="5B2EB341" w14:textId="77777777" w:rsidR="00267C48" w:rsidRDefault="00267C48" w:rsidP="009A2D37">
      <w:pPr>
        <w:spacing w:after="0" w:line="240" w:lineRule="auto"/>
      </w:pPr>
      <w:r>
        <w:continuationSeparator/>
      </w:r>
    </w:p>
  </w:endnote>
  <w:endnote w:type="continuationNotice" w:id="1">
    <w:p w14:paraId="6AC842BC" w14:textId="77777777" w:rsidR="00267C48" w:rsidRDefault="00267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E89802A" w:rsidR="008B2543" w:rsidRDefault="0019787E" w:rsidP="009A2D37">
        <w:pPr>
          <w:pStyle w:val="Footer"/>
          <w:jc w:val="center"/>
        </w:pPr>
        <w:r>
          <w:fldChar w:fldCharType="begin"/>
        </w:r>
        <w:r>
          <w:instrText xml:space="preserve"> PAGE   \* MERGEFORMAT </w:instrText>
        </w:r>
        <w:r>
          <w:fldChar w:fldCharType="separate"/>
        </w:r>
        <w:r w:rsidR="00BD1989">
          <w:rPr>
            <w:noProof/>
          </w:rPr>
          <w:t>4</w:t>
        </w:r>
        <w:r>
          <w:rPr>
            <w:noProof/>
          </w:rPr>
          <w:fldChar w:fldCharType="end"/>
        </w:r>
      </w:p>
    </w:sdtContent>
  </w:sdt>
  <w:p w14:paraId="62EFA718" w14:textId="24E4B100" w:rsidR="008B2543" w:rsidRPr="0046260E" w:rsidRDefault="0046260E" w:rsidP="0046260E">
    <w:pPr>
      <w:pStyle w:val="Footer"/>
      <w:spacing w:after="120"/>
      <w:ind w:right="-330"/>
      <w:jc w:val="center"/>
      <w:rPr>
        <w:rFonts w:ascii="Arial" w:hAnsi="Arial"/>
        <w:sz w:val="18"/>
        <w:szCs w:val="18"/>
      </w:rPr>
    </w:pPr>
    <w:r w:rsidRPr="0046260E">
      <w:rPr>
        <w:rFonts w:ascii="Arial" w:hAnsi="Arial" w:cs="Arial"/>
        <w:sz w:val="18"/>
        <w:szCs w:val="18"/>
      </w:rPr>
      <w:t>Stylistics and Creative Writing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773FBD1" w:rsidR="00EB41D1" w:rsidRDefault="00EB41D1" w:rsidP="00EB41D1">
        <w:pPr>
          <w:pStyle w:val="Footer"/>
          <w:jc w:val="center"/>
        </w:pPr>
        <w:r>
          <w:fldChar w:fldCharType="begin"/>
        </w:r>
        <w:r>
          <w:instrText xml:space="preserve"> PAGE   \* MERGEFORMAT </w:instrText>
        </w:r>
        <w:r>
          <w:fldChar w:fldCharType="separate"/>
        </w:r>
        <w:r w:rsidR="00BD1989">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60FC" w14:textId="77777777" w:rsidR="00267C48" w:rsidRDefault="00267C48" w:rsidP="009A2D37">
      <w:pPr>
        <w:spacing w:after="0" w:line="240" w:lineRule="auto"/>
      </w:pPr>
      <w:r>
        <w:separator/>
      </w:r>
    </w:p>
  </w:footnote>
  <w:footnote w:type="continuationSeparator" w:id="0">
    <w:p w14:paraId="4D50B55D" w14:textId="77777777" w:rsidR="00267C48" w:rsidRDefault="00267C48" w:rsidP="009A2D37">
      <w:pPr>
        <w:spacing w:after="0" w:line="240" w:lineRule="auto"/>
      </w:pPr>
      <w:r>
        <w:continuationSeparator/>
      </w:r>
    </w:p>
  </w:footnote>
  <w:footnote w:type="continuationNotice" w:id="1">
    <w:p w14:paraId="4594CCB0" w14:textId="77777777" w:rsidR="00267C48" w:rsidRDefault="00267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2920F5"/>
    <w:multiLevelType w:val="hybridMultilevel"/>
    <w:tmpl w:val="0F4077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29E2C06"/>
    <w:multiLevelType w:val="hybridMultilevel"/>
    <w:tmpl w:val="34D4F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B8A"/>
    <w:rsid w:val="00196C6A"/>
    <w:rsid w:val="0019787E"/>
    <w:rsid w:val="001A425B"/>
    <w:rsid w:val="001A7762"/>
    <w:rsid w:val="001B1B28"/>
    <w:rsid w:val="001B2181"/>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C4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51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0C8B"/>
    <w:rsid w:val="004577DC"/>
    <w:rsid w:val="00460925"/>
    <w:rsid w:val="0046260E"/>
    <w:rsid w:val="00471C6C"/>
    <w:rsid w:val="00472023"/>
    <w:rsid w:val="00486993"/>
    <w:rsid w:val="00492DA4"/>
    <w:rsid w:val="00496AA3"/>
    <w:rsid w:val="00497C98"/>
    <w:rsid w:val="004A39D7"/>
    <w:rsid w:val="004A55FA"/>
    <w:rsid w:val="004B14A0"/>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DD0"/>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5B0"/>
    <w:rsid w:val="00637A50"/>
    <w:rsid w:val="00641D6D"/>
    <w:rsid w:val="0064364E"/>
    <w:rsid w:val="006438F3"/>
    <w:rsid w:val="00647907"/>
    <w:rsid w:val="00651A82"/>
    <w:rsid w:val="006525E9"/>
    <w:rsid w:val="00652BC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0409"/>
    <w:rsid w:val="008B2543"/>
    <w:rsid w:val="008B4B6E"/>
    <w:rsid w:val="008D4447"/>
    <w:rsid w:val="008D4EC1"/>
    <w:rsid w:val="008D7401"/>
    <w:rsid w:val="00903DF6"/>
    <w:rsid w:val="00904EB2"/>
    <w:rsid w:val="00910059"/>
    <w:rsid w:val="00921CF6"/>
    <w:rsid w:val="00922E9E"/>
    <w:rsid w:val="00924EF0"/>
    <w:rsid w:val="00934D7B"/>
    <w:rsid w:val="0094237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1F4D"/>
    <w:rsid w:val="00A97038"/>
    <w:rsid w:val="00A97CB8"/>
    <w:rsid w:val="00AA3C15"/>
    <w:rsid w:val="00AA6330"/>
    <w:rsid w:val="00AC7501"/>
    <w:rsid w:val="00AD748B"/>
    <w:rsid w:val="00AE4865"/>
    <w:rsid w:val="00AF50EE"/>
    <w:rsid w:val="00B0591D"/>
    <w:rsid w:val="00B13402"/>
    <w:rsid w:val="00B1462A"/>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4B6"/>
    <w:rsid w:val="00BC41ED"/>
    <w:rsid w:val="00BD009E"/>
    <w:rsid w:val="00BD0EF8"/>
    <w:rsid w:val="00BD1989"/>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43E"/>
    <w:rsid w:val="00C612A8"/>
    <w:rsid w:val="00C618D2"/>
    <w:rsid w:val="00C67631"/>
    <w:rsid w:val="00C709C6"/>
    <w:rsid w:val="00C729D7"/>
    <w:rsid w:val="00C83354"/>
    <w:rsid w:val="00C84004"/>
    <w:rsid w:val="00C843F6"/>
    <w:rsid w:val="00C84507"/>
    <w:rsid w:val="00C862C7"/>
    <w:rsid w:val="00C866AE"/>
    <w:rsid w:val="00CA3254"/>
    <w:rsid w:val="00CB11CE"/>
    <w:rsid w:val="00CB3D97"/>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1501"/>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27E6"/>
    <w:rsid w:val="00E974D0"/>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344E"/>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91B8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21E18-011F-45F6-ACD5-38AD4A7260F5}">
  <ds:schemaRefs>
    <ds:schemaRef ds:uri="http://schemas.openxmlformats.org/officeDocument/2006/bibliography"/>
  </ds:schemaRefs>
</ds:datastoreItem>
</file>

<file path=customXml/itemProps2.xml><?xml version="1.0" encoding="utf-8"?>
<ds:datastoreItem xmlns:ds="http://schemas.openxmlformats.org/officeDocument/2006/customXml" ds:itemID="{F4ACC273-7A30-4572-947E-C178C89B438D}"/>
</file>

<file path=customXml/itemProps3.xml><?xml version="1.0" encoding="utf-8"?>
<ds:datastoreItem xmlns:ds="http://schemas.openxmlformats.org/officeDocument/2006/customXml" ds:itemID="{BF731988-EE0D-4639-A6F6-D141C0FE9690}"/>
</file>

<file path=customXml/itemProps4.xml><?xml version="1.0" encoding="utf-8"?>
<ds:datastoreItem xmlns:ds="http://schemas.openxmlformats.org/officeDocument/2006/customXml" ds:itemID="{4B129DC8-F973-42E5-8037-4E922C1BA4E1}"/>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2021-01-25T16:09:00Z</dcterms:created>
  <dcterms:modified xsi:type="dcterms:W3CDTF">2021-01-25T16:09:00Z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3008c687-fc48-4b33-ab0c-a1998fb83ab3</vt:lpwstr>
  </property>
  <property fmtid="{D5CDD505-2E9C-101B-9397-08002B2CF9AE}" pid="3" name="ContentTypeId">
    <vt:lpwstr>0x01010042FF863D45A9CB4BA9540D2BC5DB9BE0</vt:lpwstr>
  </property>
</Properties>
</file>