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B23E9C" w:rsidP="00154D48">
      <w:pPr>
        <w:spacing w:after="120" w:line="240" w:lineRule="auto"/>
        <w:ind w:left="567" w:right="260"/>
        <w:jc w:val="both"/>
        <w:rPr>
          <w:rFonts w:ascii="Arial" w:hAnsi="Arial" w:cs="Arial"/>
        </w:rPr>
      </w:pPr>
      <w:r>
        <w:rPr>
          <w:rFonts w:ascii="Arial" w:hAnsi="Arial" w:cs="Arial"/>
        </w:rPr>
        <w:t>ITAL</w:t>
      </w:r>
      <w:r w:rsidR="00A55663">
        <w:rPr>
          <w:rFonts w:ascii="Arial" w:hAnsi="Arial" w:cs="Arial"/>
        </w:rPr>
        <w:t>5790</w:t>
      </w:r>
      <w:r>
        <w:rPr>
          <w:rFonts w:ascii="Arial" w:hAnsi="Arial" w:cs="Arial"/>
        </w:rPr>
        <w:t xml:space="preserve"> (IT</w:t>
      </w:r>
      <w:r w:rsidR="00A55663">
        <w:rPr>
          <w:rFonts w:ascii="Arial" w:hAnsi="Arial" w:cs="Arial"/>
        </w:rPr>
        <w:t>579</w:t>
      </w:r>
      <w:r>
        <w:rPr>
          <w:rFonts w:ascii="Arial" w:hAnsi="Arial" w:cs="Arial"/>
        </w:rPr>
        <w:t>) Italy in the World, the World in Italy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B23E9C" w:rsidP="00154D48">
      <w:pPr>
        <w:spacing w:after="120" w:line="240" w:lineRule="auto"/>
        <w:ind w:left="567" w:right="260"/>
        <w:rPr>
          <w:rFonts w:ascii="Arial" w:hAnsi="Arial" w:cs="Arial"/>
          <w:iCs/>
        </w:rPr>
      </w:pPr>
      <w:r w:rsidRPr="00B23E9C">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B23E9C" w:rsidP="00154D48">
      <w:pPr>
        <w:spacing w:after="120" w:line="240" w:lineRule="auto"/>
        <w:ind w:left="567" w:right="260"/>
        <w:rPr>
          <w:rFonts w:ascii="Arial" w:hAnsi="Arial" w:cs="Arial"/>
        </w:rPr>
      </w:pPr>
      <w:r w:rsidRPr="00B23E9C">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B23E9C" w:rsidP="00154D48">
      <w:pPr>
        <w:spacing w:after="120" w:line="240" w:lineRule="auto"/>
        <w:ind w:left="567" w:right="260"/>
        <w:rPr>
          <w:rFonts w:ascii="Arial" w:hAnsi="Arial" w:cs="Arial"/>
        </w:rPr>
      </w:pPr>
      <w:r w:rsidRPr="00B23E9C">
        <w:rPr>
          <w:rFonts w:ascii="Arial" w:hAnsi="Arial" w:cs="Arial"/>
        </w:rPr>
        <w:t xml:space="preserve">15 </w:t>
      </w:r>
      <w:r>
        <w:rPr>
          <w:rFonts w:ascii="Arial" w:hAnsi="Arial" w:cs="Arial"/>
        </w:rPr>
        <w:t xml:space="preserve">Credits </w:t>
      </w:r>
      <w:r w:rsidRPr="00B23E9C">
        <w:rPr>
          <w:rFonts w:ascii="Arial" w:hAnsi="Arial" w:cs="Arial"/>
        </w:rPr>
        <w:t>(7.5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w:t>
      </w:r>
      <w:bookmarkStart w:id="0" w:name="_GoBack"/>
      <w:bookmarkEnd w:id="0"/>
      <w:r w:rsidRPr="00302082">
        <w:rPr>
          <w:rFonts w:ascii="Arial" w:hAnsi="Arial" w:cs="Arial"/>
          <w:b/>
        </w:rPr>
        <w:t xml:space="preserve"> (or other teaching pattern)</w:t>
      </w:r>
    </w:p>
    <w:p w:rsidR="009A2D37" w:rsidRPr="00154D48" w:rsidRDefault="00B23E9C" w:rsidP="00154D48">
      <w:pPr>
        <w:spacing w:after="120" w:line="240" w:lineRule="auto"/>
        <w:ind w:left="567" w:right="260"/>
        <w:rPr>
          <w:rFonts w:ascii="Arial" w:hAnsi="Arial" w:cs="Arial"/>
          <w:iCs/>
        </w:rPr>
      </w:pPr>
      <w:r w:rsidRPr="00B23E9C">
        <w:rPr>
          <w:rFonts w:ascii="Arial" w:hAnsi="Arial" w:cs="Arial"/>
          <w:iCs/>
        </w:rPr>
        <w:t xml:space="preserve">Autumn or </w:t>
      </w:r>
      <w:proofErr w:type="gramStart"/>
      <w:r w:rsidRPr="00B23E9C">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B23E9C" w:rsidP="00B23E9C">
      <w:pPr>
        <w:spacing w:after="120" w:line="240" w:lineRule="auto"/>
        <w:ind w:left="567" w:right="260"/>
        <w:jc w:val="both"/>
        <w:rPr>
          <w:rFonts w:ascii="Arial" w:hAnsi="Arial" w:cs="Arial"/>
          <w:iCs/>
        </w:rPr>
      </w:pPr>
      <w:r>
        <w:rPr>
          <w:rFonts w:ascii="Arial" w:hAnsi="Arial" w:cs="Arial"/>
          <w:iCs/>
        </w:rPr>
        <w:t xml:space="preserve">Prerequisite: </w:t>
      </w:r>
      <w:r w:rsidRPr="00B23E9C">
        <w:rPr>
          <w:rFonts w:ascii="Arial" w:hAnsi="Arial" w:cs="Arial"/>
          <w:iCs/>
        </w:rPr>
        <w:t>IT</w:t>
      </w:r>
      <w:r>
        <w:rPr>
          <w:rFonts w:ascii="Arial" w:hAnsi="Arial" w:cs="Arial"/>
          <w:iCs/>
        </w:rPr>
        <w:t>AL</w:t>
      </w:r>
      <w:r w:rsidRPr="00B23E9C">
        <w:rPr>
          <w:rFonts w:ascii="Arial" w:hAnsi="Arial" w:cs="Arial"/>
          <w:iCs/>
        </w:rPr>
        <w:t>508</w:t>
      </w:r>
      <w:r>
        <w:rPr>
          <w:rFonts w:ascii="Arial" w:hAnsi="Arial" w:cs="Arial"/>
          <w:iCs/>
        </w:rPr>
        <w:t>0</w:t>
      </w:r>
      <w:r w:rsidRPr="00B23E9C">
        <w:rPr>
          <w:rFonts w:ascii="Arial" w:hAnsi="Arial" w:cs="Arial"/>
          <w:iCs/>
        </w:rPr>
        <w:t xml:space="preserve"> </w:t>
      </w:r>
      <w:r>
        <w:rPr>
          <w:rFonts w:ascii="Arial" w:hAnsi="Arial" w:cs="Arial"/>
          <w:iCs/>
        </w:rPr>
        <w:t>(</w:t>
      </w:r>
      <w:r w:rsidRPr="00B23E9C">
        <w:rPr>
          <w:rFonts w:ascii="Arial" w:hAnsi="Arial" w:cs="Arial"/>
          <w:iCs/>
        </w:rPr>
        <w:t>Italian Intermediate B1-B2 (Intensive)</w:t>
      </w:r>
      <w:r>
        <w:rPr>
          <w:rFonts w:ascii="Arial" w:hAnsi="Arial" w:cs="Arial"/>
          <w:iCs/>
        </w:rPr>
        <w:t xml:space="preserve">) </w:t>
      </w:r>
      <w:r w:rsidRPr="00B23E9C">
        <w:rPr>
          <w:rFonts w:ascii="Arial" w:hAnsi="Arial" w:cs="Arial"/>
          <w:iCs/>
        </w:rPr>
        <w:t>or IT</w:t>
      </w:r>
      <w:r>
        <w:rPr>
          <w:rFonts w:ascii="Arial" w:hAnsi="Arial" w:cs="Arial"/>
          <w:iCs/>
        </w:rPr>
        <w:t>AL</w:t>
      </w:r>
      <w:r w:rsidRPr="00B23E9C">
        <w:rPr>
          <w:rFonts w:ascii="Arial" w:hAnsi="Arial" w:cs="Arial"/>
          <w:iCs/>
        </w:rPr>
        <w:t>563</w:t>
      </w:r>
      <w:r>
        <w:rPr>
          <w:rFonts w:ascii="Arial" w:hAnsi="Arial" w:cs="Arial"/>
          <w:iCs/>
        </w:rPr>
        <w:t>0</w:t>
      </w:r>
      <w:r w:rsidRPr="00B23E9C">
        <w:rPr>
          <w:rFonts w:ascii="Arial" w:hAnsi="Arial" w:cs="Arial"/>
          <w:iCs/>
        </w:rPr>
        <w:t xml:space="preserve"> </w:t>
      </w:r>
      <w:r>
        <w:rPr>
          <w:rFonts w:ascii="Arial" w:hAnsi="Arial" w:cs="Arial"/>
          <w:iCs/>
        </w:rPr>
        <w:t>(</w:t>
      </w:r>
      <w:r w:rsidRPr="00B23E9C">
        <w:rPr>
          <w:rFonts w:ascii="Arial" w:hAnsi="Arial" w:cs="Arial"/>
          <w:iCs/>
        </w:rPr>
        <w:t>Italian Upper Intermediate B2</w:t>
      </w:r>
      <w:r>
        <w:rPr>
          <w:rFonts w:ascii="Arial" w:hAnsi="Arial" w:cs="Arial"/>
          <w:iCs/>
        </w:rPr>
        <w:t xml:space="preserve">) </w:t>
      </w:r>
      <w:r w:rsidRPr="00B23E9C">
        <w:rPr>
          <w:rFonts w:ascii="Arial" w:hAnsi="Arial" w:cs="Arial"/>
          <w:iCs/>
        </w:rPr>
        <w:t>or demonstrable equivale</w:t>
      </w:r>
      <w:r>
        <w:rPr>
          <w:rFonts w:ascii="Arial" w:hAnsi="Arial" w:cs="Arial"/>
          <w:iCs/>
        </w:rPr>
        <w:t>nt Italian language proficiency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23E9C" w:rsidRPr="00B23E9C" w:rsidRDefault="00B23E9C" w:rsidP="00B23E9C">
      <w:pPr>
        <w:spacing w:after="120" w:line="240" w:lineRule="auto"/>
        <w:ind w:left="567" w:right="260"/>
        <w:rPr>
          <w:rFonts w:ascii="Arial" w:hAnsi="Arial" w:cs="Arial"/>
          <w:iCs/>
        </w:rPr>
      </w:pPr>
      <w:r w:rsidRPr="00B23E9C">
        <w:rPr>
          <w:rFonts w:ascii="Arial" w:hAnsi="Arial" w:cs="Arial"/>
          <w:iCs/>
        </w:rPr>
        <w:t>Optional for BA Italian (Single and Joint Honours); BA Italian Studies (Single and Joint Honours)</w:t>
      </w:r>
    </w:p>
    <w:p w:rsidR="009A2D37" w:rsidRPr="00154D48" w:rsidRDefault="00B23E9C" w:rsidP="00B23E9C">
      <w:pPr>
        <w:spacing w:after="120" w:line="240" w:lineRule="auto"/>
        <w:ind w:left="567" w:right="260"/>
        <w:rPr>
          <w:rFonts w:ascii="Arial" w:hAnsi="Arial" w:cs="Arial"/>
          <w:iCs/>
        </w:rPr>
      </w:pPr>
      <w:r w:rsidRPr="00B23E9C">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23E9C" w:rsidRPr="00B23E9C">
        <w:rPr>
          <w:rFonts w:ascii="Arial" w:hAnsi="Arial" w:cs="Arial"/>
        </w:rPr>
        <w:t>Demonstrate cogent understanding of the impact of Italian culture in the world;</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23E9C" w:rsidRPr="00B23E9C">
        <w:rPr>
          <w:rFonts w:ascii="Arial" w:hAnsi="Arial" w:cs="Arial"/>
        </w:rPr>
        <w:t>Demonstrate cogent understanding of the impact of migrant cultures on Italy;</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B23E9C" w:rsidRPr="00B23E9C">
        <w:rPr>
          <w:rFonts w:ascii="Arial" w:hAnsi="Arial" w:cs="Arial"/>
        </w:rPr>
        <w:t>Comprehensively analyse, using a cultural studies approach, a variety of different media;</w:t>
      </w:r>
    </w:p>
    <w:p w:rsidR="0026253A" w:rsidRPr="00154D48" w:rsidRDefault="00BE773E" w:rsidP="00B23E9C">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B23E9C" w:rsidRPr="00B23E9C">
        <w:rPr>
          <w:rFonts w:ascii="Arial" w:hAnsi="Arial" w:cs="Arial"/>
        </w:rPr>
        <w:t>Critically engage with the issues raised by the encounter between Italy and others cultures, as exemplified by specific case studies.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23E9C" w:rsidRPr="00B23E9C">
        <w:rPr>
          <w:rFonts w:ascii="Arial" w:hAnsi="Arial" w:cs="Arial"/>
        </w:rPr>
        <w:t>Apply the skills needed for academic study and enquiry at a high level;</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B23E9C" w:rsidRPr="00B23E9C">
        <w:rPr>
          <w:rFonts w:ascii="Arial" w:hAnsi="Arial" w:cs="Arial"/>
        </w:rPr>
        <w:t>Evaluate information critically;</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B23E9C" w:rsidRPr="00B23E9C">
        <w:rPr>
          <w:rFonts w:ascii="Arial" w:hAnsi="Arial" w:cs="Arial"/>
        </w:rPr>
        <w:t>Synthesise information from different sources to gain deep and structured understanding of the subject;</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B23E9C" w:rsidRPr="00B23E9C">
        <w:rPr>
          <w:rFonts w:ascii="Arial" w:hAnsi="Arial" w:cs="Arial"/>
        </w:rPr>
        <w:t>Make use of advanced problem-solving skills;</w:t>
      </w:r>
    </w:p>
    <w:p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B23E9C" w:rsidRPr="00B23E9C">
        <w:rPr>
          <w:rFonts w:ascii="Arial" w:hAnsi="Arial" w:cs="Arial"/>
        </w:rPr>
        <w:t>Analyse and interpret a variety of cultural products in a critical manner;</w:t>
      </w:r>
    </w:p>
    <w:p w:rsidR="00B23E9C" w:rsidRDefault="00B23E9C" w:rsidP="00BE773E">
      <w:pPr>
        <w:spacing w:after="120" w:line="240" w:lineRule="auto"/>
        <w:ind w:left="1430" w:right="260" w:hanging="550"/>
        <w:jc w:val="both"/>
      </w:pPr>
      <w:r>
        <w:rPr>
          <w:rFonts w:ascii="Arial" w:hAnsi="Arial" w:cs="Arial"/>
        </w:rPr>
        <w:t>9.6</w:t>
      </w:r>
      <w:r>
        <w:rPr>
          <w:rFonts w:ascii="Arial" w:hAnsi="Arial" w:cs="Arial"/>
        </w:rPr>
        <w:tab/>
      </w:r>
      <w:r w:rsidRPr="00B23E9C">
        <w:rPr>
          <w:rFonts w:ascii="Arial" w:hAnsi="Arial" w:cs="Arial"/>
        </w:rPr>
        <w:t>Study and reach conclusions independently and formulating original opinions.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B23E9C" w:rsidP="00B23E9C">
      <w:pPr>
        <w:spacing w:after="120" w:line="240" w:lineRule="auto"/>
        <w:ind w:left="567" w:right="260"/>
        <w:jc w:val="both"/>
        <w:rPr>
          <w:rFonts w:ascii="Arial" w:hAnsi="Arial" w:cs="Arial"/>
          <w:iCs/>
        </w:rPr>
      </w:pPr>
      <w:r w:rsidRPr="00B23E9C">
        <w:rPr>
          <w:rFonts w:ascii="Arial" w:hAnsi="Arial" w:cs="Arial"/>
          <w:iCs/>
        </w:rPr>
        <w:t>This module examines the relationship between Italy and other cultures around the world from two perspectives: the impact of Italians and Italian culture outside of Italy, and the influence of immigration and migrant cultures on Italy. It will explore a range of topics, such as Italian colonialism, transnationalism, Italian-American communities, stereotypes of Italianicity, immigrant experiences in Italy, and Italian responses to immigration. These will be studied by applying a cultural studies approach to a variety of different media, such as: literature, cinema, photography and music.</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23E9C" w:rsidRDefault="00B23E9C" w:rsidP="00B23E9C">
      <w:pPr>
        <w:spacing w:after="120" w:line="240" w:lineRule="auto"/>
        <w:ind w:left="567" w:right="260"/>
        <w:jc w:val="both"/>
        <w:rPr>
          <w:rFonts w:ascii="Arial" w:hAnsi="Arial" w:cs="Arial"/>
        </w:rPr>
      </w:pPr>
      <w:r>
        <w:rPr>
          <w:rFonts w:ascii="Arial" w:hAnsi="Arial" w:cs="Arial"/>
        </w:rPr>
        <w:lastRenderedPageBreak/>
        <w:t>Ben-</w:t>
      </w:r>
      <w:proofErr w:type="spellStart"/>
      <w:r>
        <w:rPr>
          <w:rFonts w:ascii="Arial" w:hAnsi="Arial" w:cs="Arial"/>
        </w:rPr>
        <w:t>Ghiat</w:t>
      </w:r>
      <w:proofErr w:type="spellEnd"/>
      <w:r>
        <w:rPr>
          <w:rFonts w:ascii="Arial" w:hAnsi="Arial" w:cs="Arial"/>
        </w:rPr>
        <w:t xml:space="preserve">, R. (2008) </w:t>
      </w:r>
      <w:r w:rsidRPr="00755EC0">
        <w:rPr>
          <w:rFonts w:ascii="Arial" w:hAnsi="Arial" w:cs="Arial"/>
          <w:i/>
        </w:rPr>
        <w:t>Italian Colonialism</w:t>
      </w:r>
      <w:r>
        <w:rPr>
          <w:rFonts w:ascii="Arial" w:hAnsi="Arial" w:cs="Arial"/>
        </w:rPr>
        <w:t xml:space="preserve">. </w:t>
      </w:r>
      <w:proofErr w:type="spellStart"/>
      <w:r>
        <w:rPr>
          <w:rFonts w:ascii="Arial" w:hAnsi="Arial" w:cs="Arial"/>
        </w:rPr>
        <w:t>Houndmills</w:t>
      </w:r>
      <w:proofErr w:type="spellEnd"/>
      <w:r>
        <w:rPr>
          <w:rFonts w:ascii="Arial" w:hAnsi="Arial" w:cs="Arial"/>
        </w:rPr>
        <w:t>/New York: Palgrave MacMillan.</w:t>
      </w:r>
    </w:p>
    <w:p w:rsidR="00B23E9C" w:rsidRDefault="00B23E9C" w:rsidP="00B23E9C">
      <w:pPr>
        <w:spacing w:after="120" w:line="240" w:lineRule="auto"/>
        <w:ind w:left="567" w:right="260"/>
        <w:jc w:val="both"/>
        <w:rPr>
          <w:rFonts w:ascii="Arial" w:hAnsi="Arial" w:cs="Arial"/>
        </w:rPr>
      </w:pPr>
      <w:proofErr w:type="spellStart"/>
      <w:r>
        <w:rPr>
          <w:rFonts w:ascii="Arial" w:hAnsi="Arial" w:cs="Arial"/>
        </w:rPr>
        <w:t>Bondanella</w:t>
      </w:r>
      <w:proofErr w:type="spellEnd"/>
      <w:r>
        <w:rPr>
          <w:rFonts w:ascii="Arial" w:hAnsi="Arial" w:cs="Arial"/>
        </w:rPr>
        <w:t xml:space="preserve">, P. (2006) </w:t>
      </w:r>
      <w:r w:rsidRPr="009E2F61">
        <w:rPr>
          <w:rFonts w:ascii="Arial" w:hAnsi="Arial" w:cs="Arial"/>
          <w:i/>
        </w:rPr>
        <w:t xml:space="preserve">Hollywood Italians: Dagos, </w:t>
      </w:r>
      <w:proofErr w:type="spellStart"/>
      <w:r w:rsidRPr="009E2F61">
        <w:rPr>
          <w:rFonts w:ascii="Arial" w:hAnsi="Arial" w:cs="Arial"/>
          <w:i/>
        </w:rPr>
        <w:t>Palookas</w:t>
      </w:r>
      <w:proofErr w:type="spellEnd"/>
      <w:r w:rsidRPr="009E2F61">
        <w:rPr>
          <w:rFonts w:ascii="Arial" w:hAnsi="Arial" w:cs="Arial"/>
          <w:i/>
        </w:rPr>
        <w:t>, Romeos, Wise Guys and Sopranos</w:t>
      </w:r>
      <w:r>
        <w:rPr>
          <w:rFonts w:ascii="Arial" w:hAnsi="Arial" w:cs="Arial"/>
        </w:rPr>
        <w:t>. New York: Continuum.</w:t>
      </w:r>
    </w:p>
    <w:p w:rsidR="00B23E9C" w:rsidRDefault="00B23E9C" w:rsidP="00B23E9C">
      <w:pPr>
        <w:spacing w:after="120" w:line="240" w:lineRule="auto"/>
        <w:ind w:left="567" w:right="260"/>
        <w:jc w:val="both"/>
        <w:rPr>
          <w:rFonts w:ascii="Arial" w:hAnsi="Arial" w:cs="Arial"/>
        </w:rPr>
      </w:pPr>
      <w:r>
        <w:rPr>
          <w:rFonts w:ascii="Arial" w:hAnsi="Arial" w:cs="Arial"/>
        </w:rPr>
        <w:t xml:space="preserve">Giuliani, G. (2019) </w:t>
      </w:r>
      <w:r w:rsidRPr="009E2F61">
        <w:rPr>
          <w:rFonts w:ascii="Arial" w:hAnsi="Arial" w:cs="Arial"/>
          <w:i/>
        </w:rPr>
        <w:t>Race, Nation and Gender in Modern Italy. Intersectional Representations in Visual Culture</w:t>
      </w:r>
      <w:r>
        <w:rPr>
          <w:rFonts w:ascii="Arial" w:hAnsi="Arial" w:cs="Arial"/>
        </w:rPr>
        <w:t xml:space="preserve">. </w:t>
      </w:r>
      <w:proofErr w:type="spellStart"/>
      <w:r>
        <w:rPr>
          <w:rFonts w:ascii="Arial" w:hAnsi="Arial" w:cs="Arial"/>
        </w:rPr>
        <w:t>Houndmills</w:t>
      </w:r>
      <w:proofErr w:type="spellEnd"/>
      <w:r>
        <w:rPr>
          <w:rFonts w:ascii="Arial" w:hAnsi="Arial" w:cs="Arial"/>
        </w:rPr>
        <w:t>/New York: Palgrave MacMillan.</w:t>
      </w:r>
    </w:p>
    <w:p w:rsidR="00B23E9C" w:rsidRDefault="00B23E9C" w:rsidP="00B23E9C">
      <w:pPr>
        <w:spacing w:after="120" w:line="240" w:lineRule="auto"/>
        <w:ind w:left="567" w:right="260"/>
        <w:jc w:val="both"/>
        <w:rPr>
          <w:rFonts w:ascii="Arial" w:hAnsi="Arial" w:cs="Arial"/>
        </w:rPr>
      </w:pPr>
      <w:proofErr w:type="spellStart"/>
      <w:r w:rsidRPr="009E2F61">
        <w:rPr>
          <w:rFonts w:ascii="Arial" w:hAnsi="Arial" w:cs="Arial"/>
        </w:rPr>
        <w:t>O'Healy</w:t>
      </w:r>
      <w:proofErr w:type="spellEnd"/>
      <w:r>
        <w:rPr>
          <w:rFonts w:ascii="Arial" w:hAnsi="Arial" w:cs="Arial"/>
        </w:rPr>
        <w:t>,</w:t>
      </w:r>
      <w:r w:rsidRPr="009E2F61">
        <w:rPr>
          <w:rFonts w:ascii="Arial" w:hAnsi="Arial" w:cs="Arial"/>
        </w:rPr>
        <w:t xml:space="preserve"> </w:t>
      </w:r>
      <w:r>
        <w:rPr>
          <w:rFonts w:ascii="Arial" w:hAnsi="Arial" w:cs="Arial"/>
        </w:rPr>
        <w:t xml:space="preserve">Á. (2018) </w:t>
      </w:r>
      <w:r w:rsidRPr="00755EC0">
        <w:rPr>
          <w:rFonts w:ascii="Arial" w:hAnsi="Arial" w:cs="Arial"/>
          <w:i/>
        </w:rPr>
        <w:t>Migrant Anxieties: Italian Cinema in a Transnational Frame</w:t>
      </w:r>
      <w:r>
        <w:rPr>
          <w:rFonts w:ascii="Arial" w:hAnsi="Arial" w:cs="Arial"/>
        </w:rPr>
        <w:t>. Bloomington: Indiana University Press.</w:t>
      </w:r>
    </w:p>
    <w:p w:rsidR="00B23E9C" w:rsidRDefault="00B23E9C" w:rsidP="00B23E9C">
      <w:pPr>
        <w:spacing w:after="120" w:line="240" w:lineRule="auto"/>
        <w:ind w:left="567" w:right="260"/>
        <w:jc w:val="both"/>
        <w:rPr>
          <w:rFonts w:ascii="Arial" w:hAnsi="Arial" w:cs="Arial"/>
        </w:rPr>
      </w:pPr>
      <w:proofErr w:type="spellStart"/>
      <w:r w:rsidRPr="00755EC0">
        <w:rPr>
          <w:rFonts w:ascii="Arial" w:hAnsi="Arial" w:cs="Arial"/>
        </w:rPr>
        <w:t>Parati</w:t>
      </w:r>
      <w:proofErr w:type="spellEnd"/>
      <w:r w:rsidRPr="00755EC0">
        <w:rPr>
          <w:rFonts w:ascii="Arial" w:hAnsi="Arial" w:cs="Arial"/>
        </w:rPr>
        <w:t xml:space="preserve">, G. (2014) </w:t>
      </w:r>
      <w:r w:rsidRPr="00755EC0">
        <w:rPr>
          <w:rFonts w:ascii="Arial" w:hAnsi="Arial" w:cs="Arial"/>
          <w:i/>
        </w:rPr>
        <w:t>Migration Italy: The Art of Talking Back in a Destination Culture</w:t>
      </w:r>
      <w:r w:rsidRPr="00755EC0">
        <w:rPr>
          <w:rFonts w:ascii="Arial" w:hAnsi="Arial" w:cs="Arial"/>
        </w:rPr>
        <w:t>. Toronto: University of Toronto Press.</w:t>
      </w:r>
    </w:p>
    <w:p w:rsidR="00154D48" w:rsidRPr="00154D48" w:rsidRDefault="00B23E9C" w:rsidP="00B23E9C">
      <w:pPr>
        <w:spacing w:after="120" w:line="240" w:lineRule="auto"/>
        <w:ind w:left="567" w:right="260"/>
        <w:jc w:val="both"/>
        <w:rPr>
          <w:rFonts w:ascii="Arial" w:hAnsi="Arial" w:cs="Arial"/>
        </w:rPr>
      </w:pPr>
      <w:proofErr w:type="spellStart"/>
      <w:r>
        <w:rPr>
          <w:rFonts w:ascii="Arial" w:hAnsi="Arial" w:cs="Arial"/>
        </w:rPr>
        <w:t>Parati</w:t>
      </w:r>
      <w:proofErr w:type="spellEnd"/>
      <w:r>
        <w:rPr>
          <w:rFonts w:ascii="Arial" w:hAnsi="Arial" w:cs="Arial"/>
        </w:rPr>
        <w:t>, G. (2017</w:t>
      </w:r>
      <w:r w:rsidRPr="009E2F61">
        <w:rPr>
          <w:rFonts w:ascii="Arial" w:hAnsi="Arial" w:cs="Arial"/>
        </w:rPr>
        <w:t xml:space="preserve">) </w:t>
      </w:r>
      <w:r w:rsidRPr="009E2F61">
        <w:rPr>
          <w:rFonts w:ascii="Arial" w:hAnsi="Arial" w:cs="Arial"/>
          <w:i/>
        </w:rPr>
        <w:t>Migrant Writers and Urban Space in Italy. Proximities and Affect in Literature and Film</w:t>
      </w:r>
      <w:r>
        <w:rPr>
          <w:rFonts w:ascii="Arial" w:hAnsi="Arial" w:cs="Arial"/>
        </w:rPr>
        <w:t xml:space="preserve">. </w:t>
      </w:r>
      <w:proofErr w:type="spellStart"/>
      <w:r>
        <w:rPr>
          <w:rFonts w:ascii="Arial" w:hAnsi="Arial" w:cs="Arial"/>
        </w:rPr>
        <w:t>Houndmills</w:t>
      </w:r>
      <w:proofErr w:type="spellEnd"/>
      <w:r>
        <w:rPr>
          <w:rFonts w:ascii="Arial" w:hAnsi="Arial" w:cs="Arial"/>
        </w:rPr>
        <w:t>/New York: Palgrave MacMillan.</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23E9C">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23E9C">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B23E9C">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B23E9C" w:rsidP="00BE773E">
      <w:pPr>
        <w:numPr>
          <w:ilvl w:val="0"/>
          <w:numId w:val="11"/>
        </w:numPr>
        <w:spacing w:after="120" w:line="240" w:lineRule="auto"/>
        <w:ind w:right="260"/>
        <w:rPr>
          <w:rFonts w:ascii="Arial" w:hAnsi="Arial" w:cs="Arial"/>
          <w:iCs/>
        </w:rPr>
      </w:pPr>
      <w:r w:rsidRPr="00B23E9C">
        <w:rPr>
          <w:rFonts w:ascii="Arial" w:hAnsi="Arial" w:cs="Arial"/>
          <w:iCs/>
        </w:rPr>
        <w:t>Essay 1 (1,500 words) – 50%</w:t>
      </w:r>
    </w:p>
    <w:p w:rsidR="00BE773E" w:rsidRPr="00BE773E" w:rsidRDefault="00B23E9C" w:rsidP="00BE773E">
      <w:pPr>
        <w:numPr>
          <w:ilvl w:val="0"/>
          <w:numId w:val="11"/>
        </w:numPr>
        <w:spacing w:after="120" w:line="240" w:lineRule="auto"/>
        <w:ind w:right="260"/>
        <w:rPr>
          <w:rFonts w:ascii="Arial" w:hAnsi="Arial" w:cs="Arial"/>
          <w:iCs/>
        </w:rPr>
      </w:pPr>
      <w:r w:rsidRPr="00B23E9C">
        <w:rPr>
          <w:rFonts w:ascii="Arial" w:hAnsi="Arial" w:cs="Arial"/>
          <w:iCs/>
        </w:rPr>
        <w:t>Essay 2 (1,500 words)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23E9C">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B23E9C" w:rsidRPr="00B23E9C">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rsidTr="00BE773E">
        <w:tc>
          <w:tcPr>
            <w:tcW w:w="2439" w:type="dxa"/>
            <w:shd w:val="clear" w:color="auto" w:fill="D9D9D9" w:themeFill="background1" w:themeFillShade="D9"/>
          </w:tcPr>
          <w:p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rsidR="002302FD" w:rsidRPr="002302FD" w:rsidRDefault="002302FD" w:rsidP="00302082">
            <w:pPr>
              <w:spacing w:after="120"/>
              <w:rPr>
                <w:rFonts w:ascii="Arial" w:hAnsi="Arial" w:cs="Arial"/>
              </w:rPr>
            </w:pPr>
            <w:r w:rsidRPr="002302FD">
              <w:rPr>
                <w:rFonts w:ascii="Arial" w:hAnsi="Arial" w:cs="Arial"/>
              </w:rPr>
              <w:t>8.1</w:t>
            </w:r>
          </w:p>
        </w:tc>
        <w:tc>
          <w:tcPr>
            <w:tcW w:w="567" w:type="dxa"/>
          </w:tcPr>
          <w:p w:rsidR="002302FD" w:rsidRPr="002302FD" w:rsidRDefault="002302FD" w:rsidP="00302082">
            <w:pPr>
              <w:spacing w:after="120"/>
              <w:rPr>
                <w:rFonts w:ascii="Arial" w:hAnsi="Arial" w:cs="Arial"/>
              </w:rPr>
            </w:pPr>
            <w:r w:rsidRPr="002302FD">
              <w:rPr>
                <w:rFonts w:ascii="Arial" w:hAnsi="Arial" w:cs="Arial"/>
              </w:rPr>
              <w:t>8.2</w:t>
            </w:r>
          </w:p>
        </w:tc>
        <w:tc>
          <w:tcPr>
            <w:tcW w:w="567" w:type="dxa"/>
          </w:tcPr>
          <w:p w:rsidR="002302FD" w:rsidRPr="002302FD" w:rsidRDefault="002302FD" w:rsidP="00302082">
            <w:pPr>
              <w:spacing w:after="120"/>
              <w:rPr>
                <w:rFonts w:ascii="Arial" w:hAnsi="Arial" w:cs="Arial"/>
              </w:rPr>
            </w:pPr>
            <w:r w:rsidRPr="002302FD">
              <w:rPr>
                <w:rFonts w:ascii="Arial" w:hAnsi="Arial" w:cs="Arial"/>
              </w:rPr>
              <w:t>8.3</w:t>
            </w:r>
          </w:p>
        </w:tc>
        <w:tc>
          <w:tcPr>
            <w:tcW w:w="567" w:type="dxa"/>
          </w:tcPr>
          <w:p w:rsidR="002302FD" w:rsidRPr="002302FD" w:rsidRDefault="002302FD" w:rsidP="00302082">
            <w:pPr>
              <w:spacing w:after="120"/>
              <w:rPr>
                <w:rFonts w:ascii="Arial" w:hAnsi="Arial" w:cs="Arial"/>
              </w:rPr>
            </w:pPr>
            <w:r w:rsidRPr="002302FD">
              <w:rPr>
                <w:rFonts w:ascii="Arial" w:hAnsi="Arial" w:cs="Arial"/>
              </w:rPr>
              <w:t>8.4</w:t>
            </w:r>
          </w:p>
        </w:tc>
        <w:tc>
          <w:tcPr>
            <w:tcW w:w="567" w:type="dxa"/>
          </w:tcPr>
          <w:p w:rsidR="002302FD" w:rsidRPr="002302FD" w:rsidRDefault="00B23E9C" w:rsidP="00302082">
            <w:pPr>
              <w:spacing w:after="120"/>
              <w:rPr>
                <w:rFonts w:ascii="Arial" w:hAnsi="Arial" w:cs="Arial"/>
              </w:rPr>
            </w:pPr>
            <w:r>
              <w:rPr>
                <w:rFonts w:ascii="Arial" w:hAnsi="Arial" w:cs="Arial"/>
              </w:rPr>
              <w:t>9.1</w:t>
            </w:r>
          </w:p>
        </w:tc>
        <w:tc>
          <w:tcPr>
            <w:tcW w:w="567" w:type="dxa"/>
          </w:tcPr>
          <w:p w:rsidR="002302FD" w:rsidRPr="002302FD" w:rsidRDefault="002302FD" w:rsidP="00B23E9C">
            <w:pPr>
              <w:spacing w:after="120"/>
              <w:rPr>
                <w:rFonts w:ascii="Arial" w:hAnsi="Arial" w:cs="Arial"/>
              </w:rPr>
            </w:pPr>
            <w:r w:rsidRPr="002302FD">
              <w:rPr>
                <w:rFonts w:ascii="Arial" w:hAnsi="Arial" w:cs="Arial"/>
              </w:rPr>
              <w:t>9.</w:t>
            </w:r>
            <w:r w:rsidR="00B23E9C">
              <w:rPr>
                <w:rFonts w:ascii="Arial" w:hAnsi="Arial" w:cs="Arial"/>
              </w:rPr>
              <w:t>2</w:t>
            </w:r>
          </w:p>
        </w:tc>
        <w:tc>
          <w:tcPr>
            <w:tcW w:w="567" w:type="dxa"/>
          </w:tcPr>
          <w:p w:rsidR="002302FD" w:rsidRPr="002302FD" w:rsidRDefault="002302FD" w:rsidP="00B23E9C">
            <w:pPr>
              <w:spacing w:after="120"/>
              <w:rPr>
                <w:rFonts w:ascii="Arial" w:hAnsi="Arial" w:cs="Arial"/>
              </w:rPr>
            </w:pPr>
            <w:r w:rsidRPr="002302FD">
              <w:rPr>
                <w:rFonts w:ascii="Arial" w:hAnsi="Arial" w:cs="Arial"/>
              </w:rPr>
              <w:t>9.</w:t>
            </w:r>
            <w:r w:rsidR="00B23E9C">
              <w:rPr>
                <w:rFonts w:ascii="Arial" w:hAnsi="Arial" w:cs="Arial"/>
              </w:rPr>
              <w:t>3</w:t>
            </w:r>
          </w:p>
        </w:tc>
        <w:tc>
          <w:tcPr>
            <w:tcW w:w="567" w:type="dxa"/>
          </w:tcPr>
          <w:p w:rsidR="002302FD" w:rsidRPr="002302FD" w:rsidRDefault="002302FD" w:rsidP="00B23E9C">
            <w:pPr>
              <w:spacing w:after="120"/>
              <w:rPr>
                <w:rFonts w:ascii="Arial" w:hAnsi="Arial" w:cs="Arial"/>
              </w:rPr>
            </w:pPr>
            <w:r w:rsidRPr="002302FD">
              <w:rPr>
                <w:rFonts w:ascii="Arial" w:hAnsi="Arial" w:cs="Arial"/>
              </w:rPr>
              <w:t>9.</w:t>
            </w:r>
            <w:r w:rsidR="00B23E9C">
              <w:rPr>
                <w:rFonts w:ascii="Arial" w:hAnsi="Arial" w:cs="Arial"/>
              </w:rPr>
              <w:t>4</w:t>
            </w:r>
          </w:p>
        </w:tc>
        <w:tc>
          <w:tcPr>
            <w:tcW w:w="567" w:type="dxa"/>
          </w:tcPr>
          <w:p w:rsidR="002302FD" w:rsidRPr="002302FD" w:rsidRDefault="002302FD" w:rsidP="00B23E9C">
            <w:pPr>
              <w:spacing w:after="120"/>
              <w:rPr>
                <w:rFonts w:ascii="Arial" w:hAnsi="Arial" w:cs="Arial"/>
              </w:rPr>
            </w:pPr>
            <w:r w:rsidRPr="002302FD">
              <w:rPr>
                <w:rFonts w:ascii="Arial" w:hAnsi="Arial" w:cs="Arial"/>
              </w:rPr>
              <w:t>9.</w:t>
            </w:r>
            <w:r w:rsidR="00B23E9C">
              <w:rPr>
                <w:rFonts w:ascii="Arial" w:hAnsi="Arial" w:cs="Arial"/>
              </w:rPr>
              <w:t>5</w:t>
            </w:r>
          </w:p>
        </w:tc>
        <w:tc>
          <w:tcPr>
            <w:tcW w:w="567" w:type="dxa"/>
          </w:tcPr>
          <w:p w:rsidR="002302FD" w:rsidRPr="002302FD" w:rsidRDefault="002302FD" w:rsidP="00B23E9C">
            <w:pPr>
              <w:spacing w:after="120"/>
              <w:rPr>
                <w:rFonts w:ascii="Arial" w:hAnsi="Arial" w:cs="Arial"/>
              </w:rPr>
            </w:pPr>
            <w:r w:rsidRPr="002302FD">
              <w:rPr>
                <w:rFonts w:ascii="Arial" w:hAnsi="Arial" w:cs="Arial"/>
              </w:rPr>
              <w:t>9.</w:t>
            </w:r>
            <w:r w:rsidR="00B23E9C">
              <w:rPr>
                <w:rFonts w:ascii="Arial" w:hAnsi="Arial" w:cs="Arial"/>
              </w:rPr>
              <w:t>6</w:t>
            </w:r>
          </w:p>
        </w:tc>
      </w:tr>
      <w:tr w:rsidR="002302FD" w:rsidRPr="00302082" w:rsidTr="00BE773E">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r w:rsidR="002302FD" w:rsidRPr="00302082" w:rsidTr="00B23E9C">
        <w:tc>
          <w:tcPr>
            <w:tcW w:w="2439" w:type="dxa"/>
          </w:tcPr>
          <w:p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r>
      <w:tr w:rsidR="002302FD" w:rsidRPr="00302082" w:rsidTr="00B23E9C">
        <w:tc>
          <w:tcPr>
            <w:tcW w:w="2439" w:type="dxa"/>
          </w:tcPr>
          <w:p w:rsidR="002302FD" w:rsidRPr="00154D48" w:rsidRDefault="00B23E9C" w:rsidP="00302082">
            <w:pPr>
              <w:spacing w:after="120"/>
              <w:rPr>
                <w:rFonts w:ascii="Arial" w:hAnsi="Arial" w:cs="Arial"/>
              </w:rPr>
            </w:pPr>
            <w:r>
              <w:rPr>
                <w:rFonts w:ascii="Arial" w:hAnsi="Arial" w:cs="Arial"/>
              </w:rPr>
              <w:t>Lecture</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B23E9C">
            <w:pPr>
              <w:spacing w:after="120"/>
              <w:jc w:val="center"/>
              <w:rPr>
                <w:rFonts w:ascii="Arial" w:hAnsi="Arial" w:cs="Arial"/>
                <w:b/>
              </w:rPr>
            </w:pP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2302FD" w:rsidP="00B23E9C">
            <w:pPr>
              <w:spacing w:after="120"/>
              <w:jc w:val="center"/>
              <w:rPr>
                <w:rFonts w:ascii="Arial" w:hAnsi="Arial" w:cs="Arial"/>
                <w:b/>
              </w:rPr>
            </w:pPr>
          </w:p>
        </w:tc>
      </w:tr>
      <w:tr w:rsidR="002302FD" w:rsidRPr="00302082" w:rsidTr="00B23E9C">
        <w:tc>
          <w:tcPr>
            <w:tcW w:w="2439" w:type="dxa"/>
          </w:tcPr>
          <w:p w:rsidR="002302FD" w:rsidRPr="00154D48" w:rsidRDefault="00B23E9C" w:rsidP="00302082">
            <w:pPr>
              <w:spacing w:after="120"/>
              <w:rPr>
                <w:rFonts w:ascii="Arial" w:hAnsi="Arial" w:cs="Arial"/>
              </w:rPr>
            </w:pPr>
            <w:r>
              <w:rPr>
                <w:rFonts w:ascii="Arial" w:hAnsi="Arial" w:cs="Arial"/>
              </w:rPr>
              <w:t>Seminar</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r>
      <w:tr w:rsidR="002302FD" w:rsidRPr="00302082" w:rsidTr="00B23E9C">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rsidR="002302FD" w:rsidRPr="00302082" w:rsidRDefault="002302FD" w:rsidP="00B23E9C">
            <w:pPr>
              <w:spacing w:after="120"/>
              <w:jc w:val="center"/>
              <w:rPr>
                <w:rFonts w:ascii="Arial" w:hAnsi="Arial" w:cs="Arial"/>
                <w:b/>
              </w:rPr>
            </w:pPr>
          </w:p>
        </w:tc>
        <w:tc>
          <w:tcPr>
            <w:tcW w:w="567" w:type="dxa"/>
            <w:vAlign w:val="center"/>
          </w:tcPr>
          <w:p w:rsidR="002302FD" w:rsidRPr="00302082" w:rsidRDefault="002302FD" w:rsidP="00B23E9C">
            <w:pPr>
              <w:spacing w:after="120"/>
              <w:jc w:val="center"/>
              <w:rPr>
                <w:rFonts w:ascii="Arial" w:hAnsi="Arial" w:cs="Arial"/>
                <w:b/>
              </w:rPr>
            </w:pPr>
          </w:p>
        </w:tc>
        <w:tc>
          <w:tcPr>
            <w:tcW w:w="567" w:type="dxa"/>
            <w:vAlign w:val="center"/>
          </w:tcPr>
          <w:p w:rsidR="002302FD" w:rsidRPr="00302082" w:rsidRDefault="002302FD" w:rsidP="00B23E9C">
            <w:pPr>
              <w:spacing w:after="120"/>
              <w:jc w:val="center"/>
              <w:rPr>
                <w:rFonts w:ascii="Arial" w:hAnsi="Arial" w:cs="Arial"/>
                <w:b/>
              </w:rPr>
            </w:pPr>
          </w:p>
        </w:tc>
        <w:tc>
          <w:tcPr>
            <w:tcW w:w="567" w:type="dxa"/>
            <w:vAlign w:val="center"/>
          </w:tcPr>
          <w:p w:rsidR="002302FD" w:rsidRPr="00302082" w:rsidRDefault="002302FD" w:rsidP="00B23E9C">
            <w:pPr>
              <w:spacing w:after="120"/>
              <w:jc w:val="center"/>
              <w:rPr>
                <w:rFonts w:ascii="Arial" w:hAnsi="Arial" w:cs="Arial"/>
                <w:b/>
              </w:rPr>
            </w:pPr>
          </w:p>
        </w:tc>
        <w:tc>
          <w:tcPr>
            <w:tcW w:w="567" w:type="dxa"/>
            <w:vAlign w:val="center"/>
          </w:tcPr>
          <w:p w:rsidR="002302FD" w:rsidRPr="00302082" w:rsidRDefault="002302FD" w:rsidP="00B23E9C">
            <w:pPr>
              <w:spacing w:after="120"/>
              <w:jc w:val="center"/>
              <w:rPr>
                <w:rFonts w:ascii="Arial" w:hAnsi="Arial" w:cs="Arial"/>
                <w:b/>
              </w:rPr>
            </w:pPr>
          </w:p>
        </w:tc>
        <w:tc>
          <w:tcPr>
            <w:tcW w:w="567" w:type="dxa"/>
            <w:vAlign w:val="center"/>
          </w:tcPr>
          <w:p w:rsidR="002302FD" w:rsidRPr="00302082" w:rsidRDefault="002302FD" w:rsidP="00B23E9C">
            <w:pPr>
              <w:spacing w:after="120"/>
              <w:jc w:val="center"/>
              <w:rPr>
                <w:rFonts w:ascii="Arial" w:hAnsi="Arial" w:cs="Arial"/>
                <w:b/>
              </w:rPr>
            </w:pPr>
          </w:p>
        </w:tc>
        <w:tc>
          <w:tcPr>
            <w:tcW w:w="567" w:type="dxa"/>
            <w:vAlign w:val="center"/>
          </w:tcPr>
          <w:p w:rsidR="002302FD" w:rsidRPr="00302082" w:rsidRDefault="002302FD" w:rsidP="00B23E9C">
            <w:pPr>
              <w:spacing w:after="120"/>
              <w:jc w:val="center"/>
              <w:rPr>
                <w:rFonts w:ascii="Arial" w:hAnsi="Arial" w:cs="Arial"/>
                <w:b/>
              </w:rPr>
            </w:pPr>
          </w:p>
        </w:tc>
        <w:tc>
          <w:tcPr>
            <w:tcW w:w="567" w:type="dxa"/>
            <w:vAlign w:val="center"/>
          </w:tcPr>
          <w:p w:rsidR="002302FD" w:rsidRPr="00302082" w:rsidRDefault="002302FD" w:rsidP="00B23E9C">
            <w:pPr>
              <w:spacing w:after="120"/>
              <w:jc w:val="center"/>
              <w:rPr>
                <w:rFonts w:ascii="Arial" w:hAnsi="Arial" w:cs="Arial"/>
                <w:b/>
              </w:rPr>
            </w:pPr>
          </w:p>
        </w:tc>
        <w:tc>
          <w:tcPr>
            <w:tcW w:w="567" w:type="dxa"/>
            <w:vAlign w:val="center"/>
          </w:tcPr>
          <w:p w:rsidR="002302FD" w:rsidRPr="00302082" w:rsidRDefault="002302FD" w:rsidP="00B23E9C">
            <w:pPr>
              <w:spacing w:after="120"/>
              <w:jc w:val="center"/>
              <w:rPr>
                <w:rFonts w:ascii="Arial" w:hAnsi="Arial" w:cs="Arial"/>
                <w:b/>
              </w:rPr>
            </w:pPr>
          </w:p>
        </w:tc>
        <w:tc>
          <w:tcPr>
            <w:tcW w:w="567" w:type="dxa"/>
            <w:vAlign w:val="center"/>
          </w:tcPr>
          <w:p w:rsidR="002302FD" w:rsidRPr="00302082" w:rsidRDefault="002302FD" w:rsidP="00B23E9C">
            <w:pPr>
              <w:spacing w:after="120"/>
              <w:jc w:val="center"/>
              <w:rPr>
                <w:rFonts w:ascii="Arial" w:hAnsi="Arial" w:cs="Arial"/>
                <w:b/>
              </w:rPr>
            </w:pPr>
          </w:p>
        </w:tc>
      </w:tr>
      <w:tr w:rsidR="002302FD" w:rsidRPr="00302082" w:rsidTr="00B23E9C">
        <w:tc>
          <w:tcPr>
            <w:tcW w:w="2439" w:type="dxa"/>
          </w:tcPr>
          <w:p w:rsidR="002302FD" w:rsidRPr="00154D48" w:rsidRDefault="00B23E9C" w:rsidP="00302082">
            <w:pPr>
              <w:spacing w:after="120"/>
              <w:rPr>
                <w:rFonts w:ascii="Arial" w:hAnsi="Arial" w:cs="Arial"/>
              </w:rPr>
            </w:pPr>
            <w:r>
              <w:rPr>
                <w:rFonts w:ascii="Arial" w:hAnsi="Arial" w:cs="Arial"/>
              </w:rPr>
              <w:t>Essay 1</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r>
      <w:tr w:rsidR="002302FD" w:rsidRPr="00302082" w:rsidTr="00B23E9C">
        <w:tc>
          <w:tcPr>
            <w:tcW w:w="2439" w:type="dxa"/>
          </w:tcPr>
          <w:p w:rsidR="002302FD" w:rsidRPr="00154D48" w:rsidRDefault="00B23E9C" w:rsidP="00154D48">
            <w:pPr>
              <w:spacing w:after="120"/>
              <w:rPr>
                <w:rFonts w:ascii="Arial" w:hAnsi="Arial" w:cs="Arial"/>
              </w:rPr>
            </w:pPr>
            <w:r>
              <w:rPr>
                <w:rFonts w:ascii="Arial" w:hAnsi="Arial" w:cs="Arial"/>
              </w:rPr>
              <w:t>Essay 2</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c>
          <w:tcPr>
            <w:tcW w:w="567" w:type="dxa"/>
            <w:vAlign w:val="center"/>
          </w:tcPr>
          <w:p w:rsidR="002302FD" w:rsidRPr="00302082" w:rsidRDefault="00B23E9C" w:rsidP="00B23E9C">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B23E9C"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B23E9C" w:rsidP="00B23E9C">
      <w:pPr>
        <w:spacing w:after="120" w:line="240" w:lineRule="auto"/>
        <w:ind w:left="567" w:right="260"/>
        <w:jc w:val="both"/>
        <w:rPr>
          <w:rFonts w:ascii="Arial" w:hAnsi="Arial" w:cs="Arial"/>
          <w:iCs/>
        </w:rPr>
      </w:pPr>
      <w:r w:rsidRPr="00B23E9C">
        <w:rPr>
          <w:rFonts w:ascii="Arial" w:hAnsi="Arial" w:cs="Arial"/>
          <w:iCs/>
        </w:rPr>
        <w:t>The content of this module is inherently international, addressing Italian and international cultural products and exploring the interactions between cultures around the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BE773E">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2685" w:type="dxa"/>
          </w:tcPr>
          <w:p w:rsidR="00422B69" w:rsidRPr="00302082" w:rsidRDefault="00422B69" w:rsidP="00302082">
            <w:pPr>
              <w:spacing w:after="120"/>
              <w:ind w:right="-330"/>
              <w:rPr>
                <w:rFonts w:ascii="Arial" w:hAnsi="Arial" w:cs="Arial"/>
              </w:rPr>
            </w:pPr>
          </w:p>
        </w:tc>
      </w:tr>
      <w:tr w:rsidR="00302082" w:rsidRPr="00302082" w:rsidTr="00BE773E">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2685"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5566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A5566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81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3A7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C17"/>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8AC"/>
    <w:rsid w:val="00A32048"/>
    <w:rsid w:val="00A41F06"/>
    <w:rsid w:val="00A50FD4"/>
    <w:rsid w:val="00A52DB4"/>
    <w:rsid w:val="00A55663"/>
    <w:rsid w:val="00A618E1"/>
    <w:rsid w:val="00A629B9"/>
    <w:rsid w:val="00A70C20"/>
    <w:rsid w:val="00A74292"/>
    <w:rsid w:val="00A749A4"/>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3E9C"/>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AEF35B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BB30B-0DC8-4508-BF7F-AE93D4D38B80}">
  <ds:schemaRefs>
    <ds:schemaRef ds:uri="http://schemas.openxmlformats.org/officeDocument/2006/bibliography"/>
  </ds:schemaRefs>
</ds:datastoreItem>
</file>

<file path=customXml/itemProps2.xml><?xml version="1.0" encoding="utf-8"?>
<ds:datastoreItem xmlns:ds="http://schemas.openxmlformats.org/officeDocument/2006/customXml" ds:itemID="{146B913C-EFDB-4EE7-8D89-346FA3DC9535}"/>
</file>

<file path=customXml/itemProps3.xml><?xml version="1.0" encoding="utf-8"?>
<ds:datastoreItem xmlns:ds="http://schemas.openxmlformats.org/officeDocument/2006/customXml" ds:itemID="{A93B0089-0077-4A93-A0B4-261717563F07}"/>
</file>

<file path=customXml/itemProps4.xml><?xml version="1.0" encoding="utf-8"?>
<ds:datastoreItem xmlns:ds="http://schemas.openxmlformats.org/officeDocument/2006/customXml" ds:itemID="{19E511FB-18B6-44EA-B486-BEF62A22824A}"/>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2020-01-14T10:06:00Z</dcterms:created>
  <dcterms:modified xsi:type="dcterms:W3CDTF">2020-02-10T16:49:00Z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