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B5A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w:t>
      </w:r>
      <w:bookmarkStart w:id="0" w:name="_GoBack"/>
      <w:bookmarkEnd w:id="0"/>
      <w:r w:rsidRPr="00302082">
        <w:rPr>
          <w:rFonts w:ascii="Arial" w:hAnsi="Arial" w:cs="Arial"/>
          <w:b/>
        </w:rPr>
        <w:t>ule</w:t>
      </w:r>
    </w:p>
    <w:p w14:paraId="38049424" w14:textId="77777777" w:rsidR="009A2D37" w:rsidRPr="0017668F" w:rsidRDefault="0017668F" w:rsidP="0017668F">
      <w:pPr>
        <w:spacing w:after="120" w:line="240" w:lineRule="auto"/>
        <w:ind w:left="2880" w:right="260" w:hanging="2313"/>
        <w:jc w:val="both"/>
        <w:rPr>
          <w:rFonts w:ascii="Arial" w:hAnsi="Arial" w:cs="Arial"/>
          <w:iCs/>
        </w:rPr>
      </w:pPr>
      <w:r w:rsidRPr="0017668F">
        <w:rPr>
          <w:rFonts w:ascii="Arial" w:hAnsi="Arial" w:cs="Arial"/>
        </w:rPr>
        <w:t xml:space="preserve">HIST6013 </w:t>
      </w:r>
      <w:r w:rsidR="00C57028" w:rsidRPr="0017668F">
        <w:rPr>
          <w:rFonts w:ascii="Arial" w:hAnsi="Arial" w:cs="Arial"/>
          <w:iCs/>
        </w:rPr>
        <w:t>(</w:t>
      </w:r>
      <w:r w:rsidR="007F1729" w:rsidRPr="0017668F">
        <w:rPr>
          <w:rFonts w:ascii="Arial" w:hAnsi="Arial" w:cs="Arial"/>
          <w:iCs/>
        </w:rPr>
        <w:t>HI6013</w:t>
      </w:r>
      <w:r w:rsidR="00C57028" w:rsidRPr="0017668F">
        <w:rPr>
          <w:rFonts w:ascii="Arial" w:hAnsi="Arial" w:cs="Arial"/>
          <w:iCs/>
        </w:rPr>
        <w:t>) -</w:t>
      </w:r>
      <w:r>
        <w:rPr>
          <w:rFonts w:ascii="Arial" w:hAnsi="Arial" w:cs="Arial"/>
          <w:iCs/>
        </w:rPr>
        <w:tab/>
      </w:r>
      <w:r w:rsidR="007F1729" w:rsidRPr="0017668F">
        <w:rPr>
          <w:rFonts w:ascii="Arial" w:hAnsi="Arial" w:cs="Arial"/>
          <w:iCs/>
        </w:rPr>
        <w:t>Riders on the Storm: Pestilence, War, Famine and Death in Fourteenth-Century Europe</w:t>
      </w:r>
    </w:p>
    <w:p w14:paraId="22B40431" w14:textId="77777777" w:rsidR="007F1729" w:rsidRPr="0017668F" w:rsidRDefault="0017668F" w:rsidP="0017668F">
      <w:pPr>
        <w:spacing w:after="120" w:line="240" w:lineRule="auto"/>
        <w:ind w:left="2880" w:right="260" w:hanging="2313"/>
        <w:jc w:val="both"/>
        <w:rPr>
          <w:rFonts w:ascii="Arial" w:hAnsi="Arial" w:cs="Arial"/>
          <w:iCs/>
        </w:rPr>
      </w:pPr>
      <w:r w:rsidRPr="0017668F">
        <w:rPr>
          <w:rFonts w:ascii="Arial" w:hAnsi="Arial" w:cs="Arial"/>
          <w:iCs/>
        </w:rPr>
        <w:t xml:space="preserve">HIST6014 </w:t>
      </w:r>
      <w:r w:rsidR="007F1729" w:rsidRPr="0017668F">
        <w:rPr>
          <w:rFonts w:ascii="Arial" w:hAnsi="Arial" w:cs="Arial"/>
          <w:iCs/>
        </w:rPr>
        <w:t>(HI6014) -</w:t>
      </w:r>
      <w:r>
        <w:rPr>
          <w:rFonts w:ascii="Arial" w:hAnsi="Arial" w:cs="Arial"/>
          <w:iCs/>
        </w:rPr>
        <w:tab/>
      </w:r>
      <w:r w:rsidR="007F1729" w:rsidRPr="0017668F">
        <w:rPr>
          <w:rFonts w:ascii="Arial" w:hAnsi="Arial" w:cs="Arial"/>
          <w:iCs/>
        </w:rPr>
        <w:t>Riders on the Storm: Pestilence, War, Famine and Death in Fourteenth-Century Europe</w:t>
      </w:r>
    </w:p>
    <w:p w14:paraId="6F11A0D8" w14:textId="77777777" w:rsidR="009A2D37" w:rsidRPr="00302082" w:rsidRDefault="009A2D37" w:rsidP="00302082">
      <w:pPr>
        <w:spacing w:after="120" w:line="240" w:lineRule="auto"/>
        <w:ind w:left="426" w:right="260"/>
        <w:jc w:val="both"/>
        <w:rPr>
          <w:rFonts w:ascii="Arial" w:hAnsi="Arial" w:cs="Arial"/>
        </w:rPr>
      </w:pPr>
    </w:p>
    <w:p w14:paraId="12545E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9BB35C9" w14:textId="77777777" w:rsidR="009A2D37" w:rsidRPr="003C7446" w:rsidRDefault="003C7446" w:rsidP="00696FF5">
      <w:pPr>
        <w:spacing w:after="120" w:line="240" w:lineRule="auto"/>
        <w:ind w:left="567" w:right="260"/>
        <w:rPr>
          <w:rFonts w:ascii="Arial" w:hAnsi="Arial" w:cs="Arial"/>
          <w:iCs/>
        </w:rPr>
      </w:pPr>
      <w:r>
        <w:rPr>
          <w:rFonts w:ascii="Arial" w:hAnsi="Arial" w:cs="Arial"/>
          <w:iCs/>
        </w:rPr>
        <w:t>School of History</w:t>
      </w:r>
    </w:p>
    <w:p w14:paraId="2E0B4A92" w14:textId="77777777" w:rsidR="009A2D37" w:rsidRPr="00302082" w:rsidRDefault="009A2D37" w:rsidP="00302082">
      <w:pPr>
        <w:spacing w:after="120" w:line="240" w:lineRule="auto"/>
        <w:ind w:left="426" w:right="260"/>
        <w:rPr>
          <w:rFonts w:ascii="Arial" w:hAnsi="Arial" w:cs="Arial"/>
          <w:i/>
          <w:iCs/>
        </w:rPr>
      </w:pPr>
    </w:p>
    <w:p w14:paraId="023881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D6A43A" w14:textId="77777777" w:rsidR="00115B62" w:rsidRDefault="009A2D37" w:rsidP="00696FF5">
      <w:pPr>
        <w:spacing w:after="120" w:line="240" w:lineRule="auto"/>
        <w:ind w:left="567" w:right="260"/>
        <w:jc w:val="both"/>
        <w:rPr>
          <w:rFonts w:ascii="Arial" w:hAnsi="Arial" w:cs="Arial"/>
        </w:rPr>
      </w:pPr>
      <w:r w:rsidRPr="00115B62">
        <w:rPr>
          <w:rFonts w:ascii="Arial" w:hAnsi="Arial" w:cs="Arial"/>
        </w:rPr>
        <w:t xml:space="preserve">Level </w:t>
      </w:r>
      <w:r w:rsidR="001D0C7D" w:rsidRPr="00115B62">
        <w:rPr>
          <w:rFonts w:ascii="Arial" w:hAnsi="Arial" w:cs="Arial"/>
        </w:rPr>
        <w:t xml:space="preserve">5 </w:t>
      </w:r>
      <w:r w:rsidR="00273CF0" w:rsidRPr="00115B62">
        <w:rPr>
          <w:rFonts w:ascii="Arial" w:hAnsi="Arial" w:cs="Arial"/>
        </w:rPr>
        <w:t>(</w:t>
      </w:r>
      <w:r w:rsidR="00115B62" w:rsidRPr="00115B62">
        <w:rPr>
          <w:rFonts w:ascii="Arial" w:hAnsi="Arial" w:cs="Arial"/>
        </w:rPr>
        <w:t>HIST6013</w:t>
      </w:r>
      <w:r w:rsidR="00115B62">
        <w:rPr>
          <w:rFonts w:ascii="Arial" w:hAnsi="Arial" w:cs="Arial"/>
        </w:rPr>
        <w:t>)</w:t>
      </w:r>
    </w:p>
    <w:p w14:paraId="61671A1D" w14:textId="77777777" w:rsidR="009A2D37" w:rsidRPr="00115B62" w:rsidRDefault="00273CF0" w:rsidP="00696FF5">
      <w:pPr>
        <w:spacing w:after="120" w:line="240" w:lineRule="auto"/>
        <w:ind w:left="567" w:right="260"/>
        <w:jc w:val="both"/>
        <w:rPr>
          <w:rFonts w:ascii="Arial" w:hAnsi="Arial" w:cs="Arial"/>
        </w:rPr>
      </w:pPr>
      <w:r w:rsidRPr="00115B62">
        <w:rPr>
          <w:rFonts w:ascii="Arial" w:hAnsi="Arial" w:cs="Arial"/>
        </w:rPr>
        <w:t>Level</w:t>
      </w:r>
      <w:r w:rsidR="001D0C7D" w:rsidRPr="00115B62">
        <w:rPr>
          <w:rFonts w:ascii="Arial" w:hAnsi="Arial" w:cs="Arial"/>
        </w:rPr>
        <w:t xml:space="preserve"> 6 </w:t>
      </w:r>
      <w:r w:rsidR="009A2D37" w:rsidRPr="00115B62">
        <w:rPr>
          <w:rFonts w:ascii="Arial" w:hAnsi="Arial" w:cs="Arial"/>
        </w:rPr>
        <w:t>(</w:t>
      </w:r>
      <w:r w:rsidR="00115B62" w:rsidRPr="00115B62">
        <w:rPr>
          <w:rFonts w:ascii="Arial" w:hAnsi="Arial" w:cs="Arial"/>
        </w:rPr>
        <w:t>HIST6014</w:t>
      </w:r>
      <w:r w:rsidR="009A2D37" w:rsidRPr="00115B62">
        <w:rPr>
          <w:rFonts w:ascii="Arial" w:hAnsi="Arial" w:cs="Arial"/>
        </w:rPr>
        <w:t>)</w:t>
      </w:r>
    </w:p>
    <w:p w14:paraId="4B61C199" w14:textId="77777777" w:rsidR="009A2D37" w:rsidRPr="00302082" w:rsidRDefault="009A2D37" w:rsidP="00302082">
      <w:pPr>
        <w:spacing w:after="120" w:line="240" w:lineRule="auto"/>
        <w:ind w:left="426" w:right="260"/>
        <w:rPr>
          <w:rFonts w:ascii="Arial" w:hAnsi="Arial" w:cs="Arial"/>
          <w:i/>
          <w:iCs/>
        </w:rPr>
      </w:pPr>
    </w:p>
    <w:p w14:paraId="004CD6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EBECD9C" w14:textId="77777777" w:rsidR="009A2D37" w:rsidRPr="006A4F8F" w:rsidRDefault="003109B6" w:rsidP="00696FF5">
      <w:pPr>
        <w:pStyle w:val="NormalWeb"/>
        <w:spacing w:before="0" w:beforeAutospacing="0" w:after="120" w:afterAutospacing="0"/>
        <w:ind w:left="567" w:right="260"/>
        <w:rPr>
          <w:rFonts w:ascii="Arial" w:hAnsi="Arial" w:cs="Arial"/>
          <w:sz w:val="22"/>
          <w:szCs w:val="22"/>
        </w:rPr>
      </w:pPr>
      <w:r w:rsidRPr="006A4F8F">
        <w:rPr>
          <w:rFonts w:ascii="Arial" w:hAnsi="Arial" w:cs="Arial"/>
          <w:sz w:val="22"/>
          <w:szCs w:val="22"/>
        </w:rPr>
        <w:t>30</w:t>
      </w:r>
      <w:r w:rsidR="009A2D37" w:rsidRPr="006A4F8F">
        <w:rPr>
          <w:rFonts w:ascii="Arial" w:hAnsi="Arial" w:cs="Arial"/>
          <w:sz w:val="22"/>
          <w:szCs w:val="22"/>
        </w:rPr>
        <w:t xml:space="preserve"> credits (</w:t>
      </w:r>
      <w:r w:rsidRPr="006A4F8F">
        <w:rPr>
          <w:rFonts w:ascii="Arial" w:hAnsi="Arial" w:cs="Arial"/>
          <w:sz w:val="22"/>
          <w:szCs w:val="22"/>
        </w:rPr>
        <w:t>1</w:t>
      </w:r>
      <w:r w:rsidR="009A2D37" w:rsidRPr="006A4F8F">
        <w:rPr>
          <w:rFonts w:ascii="Arial" w:hAnsi="Arial" w:cs="Arial"/>
          <w:sz w:val="22"/>
          <w:szCs w:val="22"/>
        </w:rPr>
        <w:t>5 ECTS)</w:t>
      </w:r>
    </w:p>
    <w:p w14:paraId="18E2A08F" w14:textId="77777777" w:rsidR="009A2D37" w:rsidRPr="00302082" w:rsidRDefault="009A2D37" w:rsidP="00302082">
      <w:pPr>
        <w:spacing w:after="120" w:line="240" w:lineRule="auto"/>
        <w:ind w:left="426" w:right="260"/>
        <w:rPr>
          <w:rFonts w:ascii="Arial" w:hAnsi="Arial" w:cs="Arial"/>
          <w:i/>
        </w:rPr>
      </w:pPr>
    </w:p>
    <w:p w14:paraId="493649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A97690" w14:textId="77777777" w:rsidR="009A2D37" w:rsidRPr="000E6DC8" w:rsidRDefault="009A2D37" w:rsidP="00696FF5">
      <w:pPr>
        <w:spacing w:after="120" w:line="240" w:lineRule="auto"/>
        <w:ind w:left="567" w:right="260"/>
        <w:jc w:val="both"/>
        <w:rPr>
          <w:rFonts w:ascii="Arial" w:hAnsi="Arial" w:cs="Arial"/>
          <w:iCs/>
        </w:rPr>
      </w:pPr>
      <w:r w:rsidRPr="000E6DC8">
        <w:rPr>
          <w:rFonts w:ascii="Arial" w:hAnsi="Arial" w:cs="Arial"/>
          <w:iCs/>
        </w:rPr>
        <w:t>Autumn or Spring</w:t>
      </w:r>
    </w:p>
    <w:p w14:paraId="7A363CDD" w14:textId="77777777" w:rsidR="009A2D37" w:rsidRPr="00302082" w:rsidRDefault="009A2D37" w:rsidP="00302082">
      <w:pPr>
        <w:spacing w:after="120" w:line="240" w:lineRule="auto"/>
        <w:ind w:left="426" w:right="260"/>
        <w:rPr>
          <w:rFonts w:ascii="Arial" w:hAnsi="Arial" w:cs="Arial"/>
          <w:i/>
          <w:iCs/>
        </w:rPr>
      </w:pPr>
    </w:p>
    <w:p w14:paraId="0DC9E0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4ABC0F4" w14:textId="77777777" w:rsidR="009A2D37" w:rsidRPr="000E6DC8" w:rsidRDefault="000E6DC8" w:rsidP="00696FF5">
      <w:pPr>
        <w:spacing w:after="120" w:line="240" w:lineRule="auto"/>
        <w:ind w:left="567" w:right="260"/>
        <w:rPr>
          <w:rFonts w:ascii="Arial" w:hAnsi="Arial" w:cs="Arial"/>
          <w:iCs/>
        </w:rPr>
      </w:pPr>
      <w:r>
        <w:rPr>
          <w:rFonts w:ascii="Arial" w:hAnsi="Arial" w:cs="Arial"/>
          <w:iCs/>
        </w:rPr>
        <w:t>None</w:t>
      </w:r>
    </w:p>
    <w:p w14:paraId="1C1606BE" w14:textId="77777777" w:rsidR="009A2D37" w:rsidRPr="00302082" w:rsidRDefault="009A2D37" w:rsidP="00302082">
      <w:pPr>
        <w:spacing w:after="120" w:line="240" w:lineRule="auto"/>
        <w:ind w:left="426" w:right="260"/>
        <w:rPr>
          <w:rFonts w:ascii="Arial" w:hAnsi="Arial" w:cs="Arial"/>
          <w:i/>
          <w:iCs/>
        </w:rPr>
      </w:pPr>
    </w:p>
    <w:p w14:paraId="140D60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2A689A" w14:textId="77777777" w:rsidR="00B9109B" w:rsidRPr="006A4F8F" w:rsidRDefault="006A4F8F" w:rsidP="00696FF5">
      <w:pPr>
        <w:spacing w:after="120" w:line="240" w:lineRule="auto"/>
        <w:ind w:left="567" w:right="260"/>
        <w:rPr>
          <w:rFonts w:ascii="Arial" w:hAnsi="Arial" w:cs="Arial"/>
          <w:iCs/>
        </w:rPr>
      </w:pPr>
      <w:r>
        <w:rPr>
          <w:rFonts w:ascii="Arial" w:hAnsi="Arial" w:cs="Arial"/>
          <w:iCs/>
        </w:rPr>
        <w:t>BA History and BA Military History</w:t>
      </w:r>
    </w:p>
    <w:p w14:paraId="55FBB748" w14:textId="77777777" w:rsidR="009A2D37" w:rsidRPr="00302082" w:rsidRDefault="009A2D37" w:rsidP="00302082">
      <w:pPr>
        <w:spacing w:after="120" w:line="240" w:lineRule="auto"/>
        <w:ind w:left="426" w:right="260"/>
        <w:rPr>
          <w:rFonts w:ascii="Arial" w:hAnsi="Arial" w:cs="Arial"/>
          <w:i/>
          <w:iCs/>
        </w:rPr>
      </w:pPr>
    </w:p>
    <w:p w14:paraId="34B32F1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w:t>
      </w:r>
      <w:r w:rsidR="001C6878">
        <w:rPr>
          <w:rFonts w:ascii="Arial" w:hAnsi="Arial" w:cs="Arial"/>
          <w:b/>
        </w:rPr>
        <w:t xml:space="preserve"> Level 5</w:t>
      </w:r>
      <w:r w:rsidR="00C729D7" w:rsidRPr="00302082">
        <w:rPr>
          <w:rFonts w:ascii="Arial" w:hAnsi="Arial" w:cs="Arial"/>
          <w:b/>
        </w:rPr>
        <w:t xml:space="preserve"> module students will be able to:</w:t>
      </w:r>
    </w:p>
    <w:p w14:paraId="5922F281" w14:textId="77777777" w:rsidR="008E096B" w:rsidRPr="008E096B" w:rsidRDefault="00C21158" w:rsidP="00C21158">
      <w:pPr>
        <w:spacing w:after="120" w:line="240" w:lineRule="auto"/>
        <w:ind w:left="1440" w:right="260" w:hanging="873"/>
        <w:rPr>
          <w:rFonts w:ascii="Arial" w:hAnsi="Arial" w:cs="Arial"/>
          <w:iCs/>
        </w:rPr>
      </w:pPr>
      <w:r>
        <w:rPr>
          <w:rFonts w:ascii="Arial" w:hAnsi="Arial" w:cs="Arial"/>
          <w:iCs/>
        </w:rPr>
        <w:t>8</w:t>
      </w:r>
      <w:r w:rsidR="008E096B" w:rsidRPr="008E096B">
        <w:rPr>
          <w:rFonts w:ascii="Arial" w:hAnsi="Arial" w:cs="Arial"/>
          <w:iCs/>
        </w:rPr>
        <w:t>.1</w:t>
      </w:r>
      <w:r w:rsidR="008E096B" w:rsidRPr="008E096B">
        <w:rPr>
          <w:rFonts w:ascii="Arial" w:hAnsi="Arial" w:cs="Arial"/>
          <w:iCs/>
        </w:rPr>
        <w:tab/>
        <w:t xml:space="preserve">Gained the knowledge and conceptual tools to understand and interpret the environmental, epidemiological, social, economic, cultural and political causes and consequences of the Great Famine, the Great Bovine Pestilence, Black Death, Hundred Years’ War, and other crises that gripped the British Isles and Europe in the 14th century. Students will have obtained a knowledge of the most important relevant episodes of the history of the period, and some of the historiographical debates surrounding the subject. </w:t>
      </w:r>
    </w:p>
    <w:p w14:paraId="2CBE1495" w14:textId="28C446ED" w:rsidR="008E096B" w:rsidRPr="008E096B" w:rsidRDefault="00C21158" w:rsidP="00C21158">
      <w:pPr>
        <w:spacing w:after="120" w:line="240" w:lineRule="auto"/>
        <w:ind w:left="1440" w:right="260" w:hanging="873"/>
        <w:rPr>
          <w:rFonts w:ascii="Arial" w:hAnsi="Arial" w:cs="Arial"/>
          <w:iCs/>
        </w:rPr>
      </w:pPr>
      <w:r>
        <w:rPr>
          <w:rFonts w:ascii="Arial" w:hAnsi="Arial" w:cs="Arial"/>
          <w:iCs/>
        </w:rPr>
        <w:t>8</w:t>
      </w:r>
      <w:r w:rsidR="008E096B" w:rsidRPr="008E096B">
        <w:rPr>
          <w:rFonts w:ascii="Arial" w:hAnsi="Arial" w:cs="Arial"/>
          <w:iCs/>
        </w:rPr>
        <w:t>.2</w:t>
      </w:r>
      <w:r w:rsidR="008E096B" w:rsidRPr="008E096B">
        <w:rPr>
          <w:rFonts w:ascii="Arial" w:hAnsi="Arial" w:cs="Arial"/>
          <w:iCs/>
        </w:rPr>
        <w:tab/>
        <w:t xml:space="preserve">Developed their ability to discuss the issues that are raised in the module, and to present their work in written form. Through exposure to the distinctive nature of the 14th century, students will have gained an enhanced understanding of the diversity of human cultures, and the different situations in which revolutions occur.  </w:t>
      </w:r>
    </w:p>
    <w:p w14:paraId="13286A2E" w14:textId="77777777" w:rsidR="008E096B" w:rsidRPr="008E096B" w:rsidRDefault="008E096B" w:rsidP="008E096B">
      <w:pPr>
        <w:spacing w:after="120" w:line="240" w:lineRule="auto"/>
        <w:ind w:left="567" w:right="260"/>
        <w:rPr>
          <w:rFonts w:ascii="Arial" w:hAnsi="Arial" w:cs="Arial"/>
          <w:iCs/>
        </w:rPr>
      </w:pPr>
    </w:p>
    <w:p w14:paraId="107E1638" w14:textId="77777777" w:rsidR="008E096B" w:rsidRPr="00C21158" w:rsidRDefault="001C6878" w:rsidP="008E096B">
      <w:pPr>
        <w:spacing w:after="120" w:line="240" w:lineRule="auto"/>
        <w:ind w:left="567" w:right="260"/>
        <w:rPr>
          <w:rFonts w:ascii="Arial" w:hAnsi="Arial" w:cs="Arial"/>
          <w:b/>
          <w:iCs/>
        </w:rPr>
      </w:pPr>
      <w:r w:rsidRPr="00C21158">
        <w:rPr>
          <w:rFonts w:ascii="Arial" w:hAnsi="Arial" w:cs="Arial"/>
          <w:b/>
          <w:iCs/>
        </w:rPr>
        <w:t>On successfully completing the Level 6 module students will be able to:</w:t>
      </w:r>
    </w:p>
    <w:p w14:paraId="50271BF7" w14:textId="77777777" w:rsidR="008E096B" w:rsidRPr="008E096B" w:rsidRDefault="00C21158" w:rsidP="00C21158">
      <w:pPr>
        <w:spacing w:after="120" w:line="240" w:lineRule="auto"/>
        <w:ind w:left="1440" w:right="260" w:hanging="873"/>
        <w:rPr>
          <w:rFonts w:ascii="Arial" w:hAnsi="Arial" w:cs="Arial"/>
          <w:iCs/>
        </w:rPr>
      </w:pPr>
      <w:r>
        <w:rPr>
          <w:rFonts w:ascii="Arial" w:hAnsi="Arial" w:cs="Arial"/>
          <w:iCs/>
        </w:rPr>
        <w:t>8</w:t>
      </w:r>
      <w:r w:rsidR="008E096B" w:rsidRPr="008E096B">
        <w:rPr>
          <w:rFonts w:ascii="Arial" w:hAnsi="Arial" w:cs="Arial"/>
          <w:iCs/>
        </w:rPr>
        <w:t>.3</w:t>
      </w:r>
      <w:r w:rsidR="008E096B" w:rsidRPr="008E096B">
        <w:rPr>
          <w:rFonts w:ascii="Arial" w:hAnsi="Arial" w:cs="Arial"/>
          <w:iCs/>
        </w:rPr>
        <w:tab/>
        <w:t>Demonstrated a broad conceptual command of the course, and a thorough and systematic understanding of the latest research.</w:t>
      </w:r>
    </w:p>
    <w:p w14:paraId="0768A05C" w14:textId="77777777" w:rsidR="008E096B" w:rsidRPr="008E096B" w:rsidRDefault="00C21158" w:rsidP="00C21158">
      <w:pPr>
        <w:spacing w:after="120" w:line="240" w:lineRule="auto"/>
        <w:ind w:left="1440" w:right="260" w:hanging="873"/>
        <w:rPr>
          <w:rFonts w:ascii="Arial" w:hAnsi="Arial" w:cs="Arial"/>
          <w:iCs/>
        </w:rPr>
      </w:pPr>
      <w:r>
        <w:rPr>
          <w:rFonts w:ascii="Arial" w:hAnsi="Arial" w:cs="Arial"/>
          <w:iCs/>
        </w:rPr>
        <w:t>8</w:t>
      </w:r>
      <w:r w:rsidR="008E096B" w:rsidRPr="008E096B">
        <w:rPr>
          <w:rFonts w:ascii="Arial" w:hAnsi="Arial" w:cs="Arial"/>
          <w:iCs/>
        </w:rPr>
        <w:t>.4</w:t>
      </w:r>
      <w:r w:rsidR="008E096B" w:rsidRPr="008E096B">
        <w:rPr>
          <w:rFonts w:ascii="Arial" w:hAnsi="Arial" w:cs="Arial"/>
          <w:iCs/>
        </w:rPr>
        <w:tab/>
        <w:t>Demonstrated their capacity to assess and critically engage with primary sources.</w:t>
      </w:r>
    </w:p>
    <w:p w14:paraId="53DCA3CA" w14:textId="77777777" w:rsidR="008E096B" w:rsidRPr="008E096B" w:rsidRDefault="00C21158" w:rsidP="00C21158">
      <w:pPr>
        <w:spacing w:after="120" w:line="240" w:lineRule="auto"/>
        <w:ind w:left="1440" w:right="260" w:hanging="873"/>
        <w:rPr>
          <w:rFonts w:ascii="Arial" w:hAnsi="Arial" w:cs="Arial"/>
          <w:iCs/>
        </w:rPr>
      </w:pPr>
      <w:r>
        <w:rPr>
          <w:rFonts w:ascii="Arial" w:hAnsi="Arial" w:cs="Arial"/>
          <w:iCs/>
        </w:rPr>
        <w:lastRenderedPageBreak/>
        <w:t>8</w:t>
      </w:r>
      <w:r w:rsidR="008E096B" w:rsidRPr="008E096B">
        <w:rPr>
          <w:rFonts w:ascii="Arial" w:hAnsi="Arial" w:cs="Arial"/>
          <w:iCs/>
        </w:rPr>
        <w:t>.5</w:t>
      </w:r>
      <w:r w:rsidR="008E096B" w:rsidRPr="008E096B">
        <w:rPr>
          <w:rFonts w:ascii="Arial" w:hAnsi="Arial" w:cs="Arial"/>
          <w:iCs/>
        </w:rPr>
        <w:tab/>
        <w:t>Demonstrated independent learning skills by being able to make use of a wide range of high-level resources, including up-to-date research in peer-reviewed journals, information technology, relevant subject bibliographies and other primary and secondary sources.</w:t>
      </w:r>
    </w:p>
    <w:p w14:paraId="52846954" w14:textId="77777777" w:rsidR="002873AD" w:rsidRDefault="00C21158" w:rsidP="00C21158">
      <w:pPr>
        <w:spacing w:after="120" w:line="240" w:lineRule="auto"/>
        <w:ind w:left="1440" w:right="260" w:hanging="873"/>
        <w:rPr>
          <w:rFonts w:ascii="Arial" w:hAnsi="Arial" w:cs="Arial"/>
          <w:iCs/>
        </w:rPr>
      </w:pPr>
      <w:r>
        <w:rPr>
          <w:rFonts w:ascii="Arial" w:hAnsi="Arial" w:cs="Arial"/>
          <w:iCs/>
        </w:rPr>
        <w:t>8</w:t>
      </w:r>
      <w:r w:rsidR="008E096B" w:rsidRPr="008E096B">
        <w:rPr>
          <w:rFonts w:ascii="Arial" w:hAnsi="Arial" w:cs="Arial"/>
          <w:iCs/>
        </w:rPr>
        <w:t>.6</w:t>
      </w:r>
      <w:r w:rsidR="008E096B" w:rsidRPr="008E096B">
        <w:rPr>
          <w:rFonts w:ascii="Arial" w:hAnsi="Arial" w:cs="Arial"/>
          <w:iCs/>
        </w:rPr>
        <w:tab/>
        <w:t>The ability to analyse key texts and other materials critically at a high level</w:t>
      </w:r>
    </w:p>
    <w:p w14:paraId="3CC99967" w14:textId="77777777" w:rsidR="008E096B" w:rsidRPr="008E096B" w:rsidRDefault="008E096B" w:rsidP="008E096B">
      <w:pPr>
        <w:spacing w:after="120" w:line="240" w:lineRule="auto"/>
        <w:ind w:left="567" w:right="260"/>
        <w:rPr>
          <w:rFonts w:ascii="Arial" w:hAnsi="Arial" w:cs="Arial"/>
          <w:iCs/>
        </w:rPr>
      </w:pPr>
    </w:p>
    <w:p w14:paraId="1D0ECEC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w:t>
      </w:r>
      <w:r w:rsidR="00D86684">
        <w:rPr>
          <w:rFonts w:ascii="Arial" w:hAnsi="Arial" w:cs="Arial"/>
          <w:b/>
        </w:rPr>
        <w:t xml:space="preserve"> Level 5</w:t>
      </w:r>
      <w:r w:rsidR="00C729D7" w:rsidRPr="00302082">
        <w:rPr>
          <w:rFonts w:ascii="Arial" w:hAnsi="Arial" w:cs="Arial"/>
          <w:b/>
        </w:rPr>
        <w:t xml:space="preserve"> module students will be able to:</w:t>
      </w:r>
    </w:p>
    <w:p w14:paraId="5C1E566B" w14:textId="77777777" w:rsidR="00D86684" w:rsidRPr="00D86684" w:rsidRDefault="00BE5B42" w:rsidP="00124F48">
      <w:pPr>
        <w:pStyle w:val="Default"/>
        <w:spacing w:after="120"/>
        <w:ind w:left="1440" w:right="260" w:hanging="873"/>
        <w:rPr>
          <w:color w:val="auto"/>
          <w:sz w:val="22"/>
          <w:szCs w:val="22"/>
        </w:rPr>
      </w:pPr>
      <w:r>
        <w:rPr>
          <w:color w:val="auto"/>
          <w:sz w:val="22"/>
          <w:szCs w:val="22"/>
        </w:rPr>
        <w:t>9</w:t>
      </w:r>
      <w:r w:rsidR="00D86684" w:rsidRPr="00D86684">
        <w:rPr>
          <w:color w:val="auto"/>
          <w:sz w:val="22"/>
          <w:szCs w:val="22"/>
        </w:rPr>
        <w:t>.1</w:t>
      </w:r>
      <w:r w:rsidR="00D86684" w:rsidRPr="00D86684">
        <w:rPr>
          <w:color w:val="auto"/>
          <w:sz w:val="22"/>
          <w:szCs w:val="22"/>
        </w:rPr>
        <w:tab/>
      </w:r>
      <w:r w:rsidR="001F6289">
        <w:rPr>
          <w:color w:val="auto"/>
          <w:sz w:val="22"/>
          <w:szCs w:val="22"/>
        </w:rPr>
        <w:t>Enhance</w:t>
      </w:r>
      <w:r w:rsidR="00D86684" w:rsidRPr="00D86684">
        <w:rPr>
          <w:color w:val="auto"/>
          <w:sz w:val="22"/>
          <w:szCs w:val="22"/>
        </w:rPr>
        <w:t xml:space="preserve"> their ability to express complex ideas and arguments orally and in writing, skills which can be transferred to other areas of study and employment </w:t>
      </w:r>
    </w:p>
    <w:p w14:paraId="12E62954" w14:textId="4896BEB1" w:rsidR="00D86684" w:rsidRPr="00D86684" w:rsidRDefault="00BE5B42" w:rsidP="00124F48">
      <w:pPr>
        <w:pStyle w:val="Default"/>
        <w:spacing w:after="120"/>
        <w:ind w:left="1440" w:right="260" w:hanging="873"/>
        <w:rPr>
          <w:color w:val="auto"/>
          <w:sz w:val="22"/>
          <w:szCs w:val="22"/>
        </w:rPr>
      </w:pPr>
      <w:r>
        <w:rPr>
          <w:color w:val="auto"/>
          <w:sz w:val="22"/>
          <w:szCs w:val="22"/>
        </w:rPr>
        <w:t>9</w:t>
      </w:r>
      <w:r w:rsidR="00D86684" w:rsidRPr="00D86684">
        <w:rPr>
          <w:color w:val="auto"/>
          <w:sz w:val="22"/>
          <w:szCs w:val="22"/>
        </w:rPr>
        <w:t>.</w:t>
      </w:r>
      <w:r w:rsidR="001F6289">
        <w:rPr>
          <w:color w:val="auto"/>
          <w:sz w:val="22"/>
          <w:szCs w:val="22"/>
        </w:rPr>
        <w:t>2</w:t>
      </w:r>
      <w:r w:rsidR="001F6289">
        <w:rPr>
          <w:color w:val="auto"/>
          <w:sz w:val="22"/>
          <w:szCs w:val="22"/>
        </w:rPr>
        <w:tab/>
        <w:t>E</w:t>
      </w:r>
      <w:r w:rsidR="00D86684" w:rsidRPr="00D86684">
        <w:rPr>
          <w:color w:val="auto"/>
          <w:sz w:val="22"/>
          <w:szCs w:val="22"/>
        </w:rPr>
        <w:t xml:space="preserve">nhance communication skills and information technology skills </w:t>
      </w:r>
    </w:p>
    <w:p w14:paraId="22CC48EB" w14:textId="77777777" w:rsidR="00D86684" w:rsidRPr="00D86684" w:rsidRDefault="00D86684" w:rsidP="00D86684">
      <w:pPr>
        <w:pStyle w:val="Default"/>
        <w:spacing w:after="120"/>
        <w:ind w:left="567" w:right="260"/>
        <w:rPr>
          <w:color w:val="auto"/>
          <w:sz w:val="22"/>
          <w:szCs w:val="22"/>
        </w:rPr>
      </w:pPr>
    </w:p>
    <w:p w14:paraId="12162B34" w14:textId="77777777" w:rsidR="00D86684" w:rsidRPr="00BE5B42" w:rsidRDefault="00D86684" w:rsidP="00D86684">
      <w:pPr>
        <w:pStyle w:val="Default"/>
        <w:spacing w:after="120"/>
        <w:ind w:left="567" w:right="260"/>
        <w:rPr>
          <w:b/>
          <w:color w:val="auto"/>
          <w:sz w:val="22"/>
          <w:szCs w:val="22"/>
        </w:rPr>
      </w:pPr>
      <w:r w:rsidRPr="00BE5B42">
        <w:rPr>
          <w:b/>
          <w:color w:val="auto"/>
          <w:sz w:val="22"/>
          <w:szCs w:val="22"/>
        </w:rPr>
        <w:t>On successfully completing the Level 6 module students will be able to:</w:t>
      </w:r>
    </w:p>
    <w:p w14:paraId="77841678" w14:textId="77777777" w:rsidR="00D86684" w:rsidRPr="00D86684" w:rsidRDefault="00BE5B42" w:rsidP="00124F48">
      <w:pPr>
        <w:pStyle w:val="Default"/>
        <w:spacing w:after="120"/>
        <w:ind w:left="1440" w:right="260" w:hanging="873"/>
        <w:rPr>
          <w:color w:val="auto"/>
          <w:sz w:val="22"/>
          <w:szCs w:val="22"/>
        </w:rPr>
      </w:pPr>
      <w:r>
        <w:rPr>
          <w:color w:val="auto"/>
          <w:sz w:val="22"/>
          <w:szCs w:val="22"/>
        </w:rPr>
        <w:t>9</w:t>
      </w:r>
      <w:r w:rsidR="00D86684" w:rsidRPr="00D86684">
        <w:rPr>
          <w:color w:val="auto"/>
          <w:sz w:val="22"/>
          <w:szCs w:val="22"/>
        </w:rPr>
        <w:t>.3</w:t>
      </w:r>
      <w:r w:rsidR="00D86684" w:rsidRPr="00D86684">
        <w:rPr>
          <w:color w:val="auto"/>
          <w:sz w:val="22"/>
          <w:szCs w:val="22"/>
        </w:rPr>
        <w:tab/>
      </w:r>
      <w:r w:rsidR="004E0476">
        <w:rPr>
          <w:color w:val="auto"/>
          <w:sz w:val="22"/>
          <w:szCs w:val="22"/>
        </w:rPr>
        <w:t>D</w:t>
      </w:r>
      <w:r w:rsidR="00D86684" w:rsidRPr="00D86684">
        <w:rPr>
          <w:color w:val="auto"/>
          <w:sz w:val="22"/>
          <w:szCs w:val="22"/>
        </w:rPr>
        <w:t xml:space="preserve">emonstrate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 </w:t>
      </w:r>
    </w:p>
    <w:p w14:paraId="215EFCB8" w14:textId="77777777" w:rsidR="00D86684" w:rsidRPr="00D86684" w:rsidRDefault="00BE5B42" w:rsidP="00124F48">
      <w:pPr>
        <w:pStyle w:val="Default"/>
        <w:spacing w:after="120"/>
        <w:ind w:left="1440" w:right="260" w:hanging="873"/>
        <w:rPr>
          <w:color w:val="auto"/>
          <w:sz w:val="22"/>
          <w:szCs w:val="22"/>
        </w:rPr>
      </w:pPr>
      <w:r>
        <w:rPr>
          <w:color w:val="auto"/>
          <w:sz w:val="22"/>
          <w:szCs w:val="22"/>
        </w:rPr>
        <w:t>9</w:t>
      </w:r>
      <w:r w:rsidR="004E0476">
        <w:rPr>
          <w:color w:val="auto"/>
          <w:sz w:val="22"/>
          <w:szCs w:val="22"/>
        </w:rPr>
        <w:t>.4</w:t>
      </w:r>
      <w:r w:rsidR="004E0476">
        <w:rPr>
          <w:color w:val="auto"/>
          <w:sz w:val="22"/>
          <w:szCs w:val="22"/>
        </w:rPr>
        <w:tab/>
        <w:t>A</w:t>
      </w:r>
      <w:r w:rsidR="00D86684" w:rsidRPr="00D86684">
        <w:rPr>
          <w:color w:val="auto"/>
          <w:sz w:val="22"/>
          <w:szCs w:val="22"/>
        </w:rPr>
        <w:t xml:space="preserve">nalyse, discuss, deconstruct and demonstrate cogent understanding of central texts and, subsequently, assemble and present arguments based on this analysis; by virtue of this process, students will also gain an appreciation of the uncertainty and ambiguity which surrounds the core themes of this module </w:t>
      </w:r>
    </w:p>
    <w:p w14:paraId="5411F3E3" w14:textId="77777777" w:rsidR="00D86684" w:rsidRPr="00D86684" w:rsidRDefault="00BE5B42" w:rsidP="00124F48">
      <w:pPr>
        <w:pStyle w:val="Default"/>
        <w:spacing w:after="120"/>
        <w:ind w:left="1440" w:right="260" w:hanging="873"/>
        <w:rPr>
          <w:color w:val="auto"/>
          <w:sz w:val="22"/>
          <w:szCs w:val="22"/>
        </w:rPr>
      </w:pPr>
      <w:r>
        <w:rPr>
          <w:color w:val="auto"/>
          <w:sz w:val="22"/>
          <w:szCs w:val="22"/>
        </w:rPr>
        <w:t>9</w:t>
      </w:r>
      <w:r w:rsidR="00D86684" w:rsidRPr="00D86684">
        <w:rPr>
          <w:color w:val="auto"/>
          <w:sz w:val="22"/>
          <w:szCs w:val="22"/>
        </w:rPr>
        <w:t>.5</w:t>
      </w:r>
      <w:r w:rsidR="00D86684" w:rsidRPr="00D86684">
        <w:rPr>
          <w:color w:val="auto"/>
          <w:sz w:val="22"/>
          <w:szCs w:val="22"/>
        </w:rPr>
        <w:tab/>
      </w:r>
      <w:r w:rsidR="004E0476">
        <w:rPr>
          <w:color w:val="auto"/>
          <w:sz w:val="22"/>
          <w:szCs w:val="22"/>
        </w:rPr>
        <w:t>A</w:t>
      </w:r>
      <w:r w:rsidR="00D86684" w:rsidRPr="00D86684">
        <w:rPr>
          <w:color w:val="auto"/>
          <w:sz w:val="22"/>
          <w:szCs w:val="22"/>
        </w:rPr>
        <w:t xml:space="preserve">pproach problem solving creatively, and form critical and evaluative judgments about the appropriateness of these approaches </w:t>
      </w:r>
    </w:p>
    <w:p w14:paraId="4FC62B86" w14:textId="77777777" w:rsidR="00D86684" w:rsidRPr="00D86684" w:rsidRDefault="00BE5B42" w:rsidP="00124F48">
      <w:pPr>
        <w:pStyle w:val="Default"/>
        <w:spacing w:after="120"/>
        <w:ind w:left="1440" w:right="260" w:hanging="873"/>
        <w:rPr>
          <w:color w:val="auto"/>
          <w:sz w:val="22"/>
          <w:szCs w:val="22"/>
        </w:rPr>
      </w:pPr>
      <w:r>
        <w:rPr>
          <w:color w:val="auto"/>
          <w:sz w:val="22"/>
          <w:szCs w:val="22"/>
        </w:rPr>
        <w:t>9</w:t>
      </w:r>
      <w:r w:rsidR="004E0476">
        <w:rPr>
          <w:color w:val="auto"/>
          <w:sz w:val="22"/>
          <w:szCs w:val="22"/>
        </w:rPr>
        <w:t>.6</w:t>
      </w:r>
      <w:r w:rsidR="004E0476">
        <w:rPr>
          <w:color w:val="auto"/>
          <w:sz w:val="22"/>
          <w:szCs w:val="22"/>
        </w:rPr>
        <w:tab/>
        <w:t>P</w:t>
      </w:r>
      <w:r w:rsidR="00D86684" w:rsidRPr="00D86684">
        <w:rPr>
          <w:color w:val="auto"/>
          <w:sz w:val="22"/>
          <w:szCs w:val="22"/>
        </w:rPr>
        <w:t xml:space="preserve">resent the outcomes of the research and learning in a form appreciable by both specialist and non-specialist audiences in a variety of settings and contexts </w:t>
      </w:r>
    </w:p>
    <w:p w14:paraId="00808847" w14:textId="77777777" w:rsidR="009A2D37" w:rsidRDefault="009A2D37" w:rsidP="00302082">
      <w:pPr>
        <w:pStyle w:val="Default"/>
        <w:spacing w:after="120"/>
        <w:ind w:left="720" w:right="260"/>
        <w:rPr>
          <w:color w:val="auto"/>
          <w:sz w:val="22"/>
          <w:szCs w:val="22"/>
        </w:rPr>
      </w:pPr>
    </w:p>
    <w:p w14:paraId="5DF8C2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B38E6F5" w14:textId="77777777" w:rsidR="00C57028" w:rsidRPr="00302082" w:rsidRDefault="006F13B9" w:rsidP="00696FF5">
      <w:pPr>
        <w:spacing w:after="120" w:line="240" w:lineRule="auto"/>
        <w:ind w:left="567" w:right="260"/>
        <w:jc w:val="both"/>
        <w:rPr>
          <w:rFonts w:ascii="Arial" w:hAnsi="Arial" w:cs="Arial"/>
          <w:i/>
          <w:iCs/>
        </w:rPr>
      </w:pPr>
      <w:r w:rsidRPr="006F13B9">
        <w:rPr>
          <w:rFonts w:ascii="Arial" w:hAnsi="Arial" w:cs="Arial"/>
          <w:iCs/>
        </w:rPr>
        <w:t>The module will study the economic, environmental, social and political crisis of the fourteenth century, which had a long-term impact on the population of the British Isles and beyond. The fourteenth century was a troublesome period in European history. After some two centuries of economic growth, demographic expansion and relative social stability, Europe entered the era of harsh socio-economic crises, bio-ecological shocks, climatic deterioration and political turmoil. The ubiquitous ‘Four Riders of the Apocalypse’, as seen by the contemporaries, brought much hardship upon all strata of European society. The Black Death of 1348-51, whose nature is still debatable, killed about 40 per cent of British population and altered the land-to-labour ratio, leading to far-reaching social and economic changes within the society. Violent and costly wars of England against Scotland and France commanded increased taxation, caused supply shock, high transaction costs and hence high prices and low real wages. Between 1314 and 1322, there was a series of failed harvests, brought about by continuous torrential rain and exceptionally cold winters. This agrarian crisis, or the ‘Great Famine’, caused starvation and malnourishment, chiefly among the lower echelons of the society. The famine spread chaos and anarchy over the country, with crime rates going up. To these should be added another significant biological crisis: mass cattle mortality of panzootic proportions, which ravaged the whole of Northern Europe and decimated its bovine stocks. This period can be regarded as truly a watershed one in British, and European history, and there is no doubt that it has changed the existing economic and social order forever.</w:t>
      </w:r>
      <w:r w:rsidR="00C57028">
        <w:rPr>
          <w:rFonts w:ascii="Arial" w:hAnsi="Arial" w:cs="Arial"/>
          <w:i/>
          <w:iCs/>
        </w:rPr>
        <w:t xml:space="preserve"> </w:t>
      </w:r>
    </w:p>
    <w:p w14:paraId="41010478" w14:textId="77777777" w:rsidR="009A2D37" w:rsidRPr="00302082" w:rsidRDefault="009A2D37" w:rsidP="00302082">
      <w:pPr>
        <w:spacing w:after="120" w:line="240" w:lineRule="auto"/>
        <w:ind w:left="426" w:right="260"/>
        <w:rPr>
          <w:rFonts w:ascii="Arial" w:hAnsi="Arial" w:cs="Arial"/>
          <w:i/>
          <w:iCs/>
        </w:rPr>
      </w:pPr>
    </w:p>
    <w:p w14:paraId="5F1543A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DD1A2F4" w14:textId="77777777" w:rsidR="006F13B9" w:rsidRPr="006F13B9" w:rsidRDefault="006F13B9" w:rsidP="006F13B9">
      <w:pPr>
        <w:spacing w:after="120" w:line="240" w:lineRule="auto"/>
        <w:ind w:left="567" w:right="260"/>
        <w:jc w:val="both"/>
        <w:rPr>
          <w:rFonts w:ascii="Arial" w:hAnsi="Arial" w:cs="Arial"/>
        </w:rPr>
      </w:pPr>
      <w:r w:rsidRPr="006F13B9">
        <w:rPr>
          <w:rFonts w:ascii="Arial" w:hAnsi="Arial" w:cs="Arial"/>
        </w:rPr>
        <w:t>Aberth, J., From the Brink of the Apocalypse (London, 2001)</w:t>
      </w:r>
    </w:p>
    <w:p w14:paraId="7E654E71" w14:textId="77777777" w:rsidR="006F13B9" w:rsidRPr="006F13B9" w:rsidRDefault="006F13B9" w:rsidP="006F13B9">
      <w:pPr>
        <w:spacing w:after="120" w:line="240" w:lineRule="auto"/>
        <w:ind w:left="567" w:right="260"/>
        <w:jc w:val="both"/>
        <w:rPr>
          <w:rFonts w:ascii="Arial" w:hAnsi="Arial" w:cs="Arial"/>
        </w:rPr>
      </w:pPr>
      <w:r w:rsidRPr="006F13B9">
        <w:rPr>
          <w:rFonts w:ascii="Arial" w:hAnsi="Arial" w:cs="Arial"/>
        </w:rPr>
        <w:t>Baillie, M, New Light on the Black Death: the Cosmic Connection (Stroud, 2006)</w:t>
      </w:r>
    </w:p>
    <w:p w14:paraId="0F7F4329" w14:textId="77777777" w:rsidR="006F13B9" w:rsidRPr="006F13B9" w:rsidRDefault="006F13B9" w:rsidP="006F13B9">
      <w:pPr>
        <w:spacing w:after="120" w:line="240" w:lineRule="auto"/>
        <w:ind w:left="567" w:right="260"/>
        <w:jc w:val="both"/>
        <w:rPr>
          <w:rFonts w:ascii="Arial" w:hAnsi="Arial" w:cs="Arial"/>
        </w:rPr>
      </w:pPr>
      <w:r w:rsidRPr="006F13B9">
        <w:rPr>
          <w:rFonts w:ascii="Arial" w:hAnsi="Arial" w:cs="Arial"/>
        </w:rPr>
        <w:t>Benedictow, O., Black Death: 1346-1353, the Complete History (Woodbridge, 2004)</w:t>
      </w:r>
    </w:p>
    <w:p w14:paraId="204023FC" w14:textId="77777777" w:rsidR="006F13B9" w:rsidRPr="006F13B9" w:rsidRDefault="006F13B9" w:rsidP="006F13B9">
      <w:pPr>
        <w:spacing w:after="120" w:line="240" w:lineRule="auto"/>
        <w:ind w:left="567" w:right="260"/>
        <w:jc w:val="both"/>
        <w:rPr>
          <w:rFonts w:ascii="Arial" w:hAnsi="Arial" w:cs="Arial"/>
        </w:rPr>
      </w:pPr>
      <w:r w:rsidRPr="006F13B9">
        <w:rPr>
          <w:rFonts w:ascii="Arial" w:hAnsi="Arial" w:cs="Arial"/>
        </w:rPr>
        <w:t>Campbell, B. M. S., English seigniorial agricultu</w:t>
      </w:r>
      <w:r>
        <w:rPr>
          <w:rFonts w:ascii="Arial" w:hAnsi="Arial" w:cs="Arial"/>
        </w:rPr>
        <w:t>re, 1250–1450 (Cambridge, 2000)</w:t>
      </w:r>
    </w:p>
    <w:p w14:paraId="57B134D7" w14:textId="77777777" w:rsidR="006F13B9" w:rsidRPr="006F13B9" w:rsidRDefault="006F13B9" w:rsidP="006F13B9">
      <w:pPr>
        <w:spacing w:after="120" w:line="240" w:lineRule="auto"/>
        <w:ind w:left="567" w:right="260"/>
        <w:jc w:val="both"/>
        <w:rPr>
          <w:rFonts w:ascii="Arial" w:hAnsi="Arial" w:cs="Arial"/>
        </w:rPr>
      </w:pPr>
      <w:r w:rsidRPr="006F13B9">
        <w:rPr>
          <w:rFonts w:ascii="Arial" w:hAnsi="Arial" w:cs="Arial"/>
        </w:rPr>
        <w:t>Campbell, B. M. S. and Bartley, K., England on the eve of the Black Death.An atlas of lay lordship, land and wea</w:t>
      </w:r>
      <w:r>
        <w:rPr>
          <w:rFonts w:ascii="Arial" w:hAnsi="Arial" w:cs="Arial"/>
        </w:rPr>
        <w:t>lth, 1300–49 (Manchester, 2006)</w:t>
      </w:r>
    </w:p>
    <w:p w14:paraId="44450215" w14:textId="77777777" w:rsidR="006F13B9" w:rsidRPr="006F13B9" w:rsidRDefault="006F13B9" w:rsidP="006F13B9">
      <w:pPr>
        <w:spacing w:after="120" w:line="240" w:lineRule="auto"/>
        <w:ind w:left="567" w:right="260"/>
        <w:jc w:val="both"/>
        <w:rPr>
          <w:rFonts w:ascii="Arial" w:hAnsi="Arial" w:cs="Arial"/>
        </w:rPr>
      </w:pPr>
      <w:r w:rsidRPr="006F13B9">
        <w:rPr>
          <w:rFonts w:ascii="Arial" w:hAnsi="Arial" w:cs="Arial"/>
        </w:rPr>
        <w:t xml:space="preserve">Cantor, N., In the Wake of the Plague. The Black Death and the World it Made (New York, 2001) </w:t>
      </w:r>
    </w:p>
    <w:p w14:paraId="266DC1A3" w14:textId="77777777" w:rsidR="006F13B9" w:rsidRPr="006F13B9" w:rsidRDefault="006F13B9" w:rsidP="006F13B9">
      <w:pPr>
        <w:spacing w:after="120" w:line="240" w:lineRule="auto"/>
        <w:ind w:left="567" w:right="260"/>
        <w:jc w:val="both"/>
        <w:rPr>
          <w:rFonts w:ascii="Arial" w:hAnsi="Arial" w:cs="Arial"/>
        </w:rPr>
      </w:pPr>
      <w:r w:rsidRPr="006F13B9">
        <w:rPr>
          <w:rFonts w:ascii="Arial" w:hAnsi="Arial" w:cs="Arial"/>
        </w:rPr>
        <w:t>Dyer, C., Standards of living in the later middle ages: social change in England, c. 1200–1520 (Cambridge, re</w:t>
      </w:r>
      <w:r>
        <w:rPr>
          <w:rFonts w:ascii="Arial" w:hAnsi="Arial" w:cs="Arial"/>
        </w:rPr>
        <w:t>vised edn.1989)</w:t>
      </w:r>
    </w:p>
    <w:p w14:paraId="5BAA542B" w14:textId="77777777" w:rsidR="006F13B9" w:rsidRPr="006F13B9" w:rsidRDefault="006F13B9" w:rsidP="006F13B9">
      <w:pPr>
        <w:spacing w:after="120" w:line="240" w:lineRule="auto"/>
        <w:ind w:left="567" w:right="260"/>
        <w:jc w:val="both"/>
        <w:rPr>
          <w:rFonts w:ascii="Arial" w:hAnsi="Arial" w:cs="Arial"/>
        </w:rPr>
      </w:pPr>
      <w:r w:rsidRPr="006F13B9">
        <w:rPr>
          <w:rFonts w:ascii="Arial" w:hAnsi="Arial" w:cs="Arial"/>
        </w:rPr>
        <w:t xml:space="preserve">Jordan, W. C., The Great Famine: northern Europe in the early fourteenth </w:t>
      </w:r>
      <w:r>
        <w:rPr>
          <w:rFonts w:ascii="Arial" w:hAnsi="Arial" w:cs="Arial"/>
        </w:rPr>
        <w:t>century (Princeton, N.J., 1996)</w:t>
      </w:r>
    </w:p>
    <w:p w14:paraId="306BDA2D" w14:textId="77777777" w:rsidR="006F13B9" w:rsidRPr="006F13B9" w:rsidRDefault="006F13B9" w:rsidP="006F13B9">
      <w:pPr>
        <w:spacing w:after="120" w:line="240" w:lineRule="auto"/>
        <w:ind w:left="567" w:right="260"/>
        <w:jc w:val="both"/>
        <w:rPr>
          <w:rFonts w:ascii="Arial" w:hAnsi="Arial" w:cs="Arial"/>
        </w:rPr>
      </w:pPr>
      <w:r w:rsidRPr="006F13B9">
        <w:rPr>
          <w:rFonts w:ascii="Arial" w:hAnsi="Arial" w:cs="Arial"/>
        </w:rPr>
        <w:t>McNamee, C., TheWars of the Bruces: Scotland, England and Ireland</w:t>
      </w:r>
      <w:r>
        <w:rPr>
          <w:rFonts w:ascii="Arial" w:hAnsi="Arial" w:cs="Arial"/>
        </w:rPr>
        <w:t>, 1306–1328 (East Linton, 1997)</w:t>
      </w:r>
    </w:p>
    <w:p w14:paraId="349DC10C" w14:textId="77777777" w:rsidR="009A2D37" w:rsidRPr="006F13B9" w:rsidRDefault="006F13B9" w:rsidP="006F13B9">
      <w:pPr>
        <w:spacing w:after="120" w:line="240" w:lineRule="auto"/>
        <w:ind w:left="567" w:right="260"/>
        <w:jc w:val="both"/>
        <w:rPr>
          <w:rFonts w:ascii="Arial" w:hAnsi="Arial" w:cs="Arial"/>
        </w:rPr>
      </w:pPr>
      <w:r w:rsidRPr="006F13B9">
        <w:rPr>
          <w:rFonts w:ascii="Arial" w:hAnsi="Arial" w:cs="Arial"/>
        </w:rPr>
        <w:t xml:space="preserve">Ó Gráda, C., Famine. A short </w:t>
      </w:r>
      <w:r>
        <w:rPr>
          <w:rFonts w:ascii="Arial" w:hAnsi="Arial" w:cs="Arial"/>
        </w:rPr>
        <w:t>history (Princeton, N.J., 2009)</w:t>
      </w:r>
    </w:p>
    <w:p w14:paraId="2303B4E4" w14:textId="77777777" w:rsidR="009A2D37" w:rsidRPr="00302082" w:rsidRDefault="009A2D37" w:rsidP="00302082">
      <w:pPr>
        <w:spacing w:after="120" w:line="240" w:lineRule="auto"/>
        <w:ind w:right="260"/>
        <w:jc w:val="both"/>
        <w:rPr>
          <w:rFonts w:ascii="Arial" w:hAnsi="Arial" w:cs="Arial"/>
          <w:b/>
        </w:rPr>
      </w:pPr>
    </w:p>
    <w:p w14:paraId="603F45E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66975CC" w14:textId="77777777" w:rsidR="009A2D37" w:rsidRPr="00496246" w:rsidRDefault="00C57028" w:rsidP="00696FF5">
      <w:pPr>
        <w:spacing w:after="120" w:line="240" w:lineRule="auto"/>
        <w:ind w:left="567" w:right="260"/>
        <w:jc w:val="both"/>
        <w:rPr>
          <w:rFonts w:ascii="Arial" w:hAnsi="Arial" w:cs="Arial"/>
          <w:iCs/>
        </w:rPr>
      </w:pPr>
      <w:r w:rsidRPr="00496246">
        <w:rPr>
          <w:rFonts w:ascii="Arial" w:hAnsi="Arial" w:cs="Arial"/>
          <w:iCs/>
        </w:rPr>
        <w:t>Total contact hours:</w:t>
      </w:r>
      <w:r w:rsidR="00496246">
        <w:rPr>
          <w:rFonts w:ascii="Arial" w:hAnsi="Arial" w:cs="Arial"/>
          <w:iCs/>
        </w:rPr>
        <w:t xml:space="preserve"> 20</w:t>
      </w:r>
    </w:p>
    <w:p w14:paraId="46D90CDE" w14:textId="77777777" w:rsidR="00C57028" w:rsidRPr="00496246" w:rsidRDefault="00C57028" w:rsidP="00C57028">
      <w:pPr>
        <w:spacing w:after="120" w:line="240" w:lineRule="auto"/>
        <w:ind w:left="567" w:right="260"/>
        <w:jc w:val="both"/>
        <w:rPr>
          <w:rFonts w:ascii="Arial" w:hAnsi="Arial" w:cs="Arial"/>
          <w:iCs/>
        </w:rPr>
      </w:pPr>
      <w:r w:rsidRPr="00496246">
        <w:rPr>
          <w:rFonts w:ascii="Arial" w:hAnsi="Arial" w:cs="Arial"/>
          <w:iCs/>
        </w:rPr>
        <w:t>Private study hours:</w:t>
      </w:r>
      <w:r w:rsidR="00496246">
        <w:rPr>
          <w:rFonts w:ascii="Arial" w:hAnsi="Arial" w:cs="Arial"/>
          <w:iCs/>
        </w:rPr>
        <w:t xml:space="preserve"> 280</w:t>
      </w:r>
    </w:p>
    <w:p w14:paraId="0FCF80EF" w14:textId="77777777" w:rsidR="00C57028" w:rsidRPr="00496246" w:rsidRDefault="00C57028" w:rsidP="00C57028">
      <w:pPr>
        <w:spacing w:after="120" w:line="240" w:lineRule="auto"/>
        <w:ind w:left="567" w:right="260"/>
        <w:jc w:val="both"/>
        <w:rPr>
          <w:rFonts w:ascii="Arial" w:hAnsi="Arial" w:cs="Arial"/>
          <w:iCs/>
        </w:rPr>
      </w:pPr>
      <w:r w:rsidRPr="00496246">
        <w:rPr>
          <w:rFonts w:ascii="Arial" w:hAnsi="Arial" w:cs="Arial"/>
          <w:iCs/>
        </w:rPr>
        <w:t>Total study hours:</w:t>
      </w:r>
      <w:r w:rsidR="00496246">
        <w:rPr>
          <w:rFonts w:ascii="Arial" w:hAnsi="Arial" w:cs="Arial"/>
          <w:iCs/>
        </w:rPr>
        <w:t xml:space="preserve"> 300</w:t>
      </w:r>
    </w:p>
    <w:p w14:paraId="269213F6" w14:textId="77777777" w:rsidR="009A2D37" w:rsidRPr="00302082" w:rsidRDefault="009A2D37" w:rsidP="00302082">
      <w:pPr>
        <w:spacing w:after="120" w:line="240" w:lineRule="auto"/>
        <w:ind w:left="426" w:right="260"/>
        <w:rPr>
          <w:rFonts w:ascii="Arial" w:hAnsi="Arial" w:cs="Arial"/>
          <w:i/>
          <w:iCs/>
        </w:rPr>
      </w:pPr>
    </w:p>
    <w:p w14:paraId="4D14949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96397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2D7E9BF" w14:textId="5D780FCC" w:rsidR="0095259F" w:rsidRDefault="0095259F" w:rsidP="003E6472">
      <w:pPr>
        <w:spacing w:after="120" w:line="240" w:lineRule="auto"/>
        <w:ind w:left="567" w:right="260"/>
        <w:jc w:val="both"/>
        <w:rPr>
          <w:rFonts w:ascii="Arial" w:hAnsi="Arial" w:cs="Arial"/>
          <w:iCs/>
        </w:rPr>
      </w:pPr>
      <w:r>
        <w:rPr>
          <w:rFonts w:ascii="Arial" w:hAnsi="Arial" w:cs="Arial"/>
          <w:iCs/>
        </w:rPr>
        <w:t>Essay 1</w:t>
      </w:r>
      <w:r>
        <w:rPr>
          <w:rFonts w:ascii="Arial" w:hAnsi="Arial" w:cs="Arial"/>
          <w:iCs/>
        </w:rPr>
        <w:tab/>
      </w:r>
      <w:r>
        <w:rPr>
          <w:rFonts w:ascii="Arial" w:hAnsi="Arial" w:cs="Arial"/>
          <w:iCs/>
        </w:rPr>
        <w:tab/>
        <w:t>2,000-words</w:t>
      </w:r>
      <w:r>
        <w:rPr>
          <w:rFonts w:ascii="Arial" w:hAnsi="Arial" w:cs="Arial"/>
          <w:iCs/>
        </w:rPr>
        <w:tab/>
        <w:t>20%</w:t>
      </w:r>
    </w:p>
    <w:p w14:paraId="00B5FCD6" w14:textId="25DF9DB2" w:rsidR="0095259F" w:rsidRDefault="0095259F" w:rsidP="003E6472">
      <w:pPr>
        <w:spacing w:after="120" w:line="240" w:lineRule="auto"/>
        <w:ind w:left="567" w:right="260"/>
        <w:jc w:val="both"/>
        <w:rPr>
          <w:rFonts w:ascii="Arial" w:hAnsi="Arial" w:cs="Arial"/>
          <w:iCs/>
        </w:rPr>
      </w:pPr>
      <w:r>
        <w:rPr>
          <w:rFonts w:ascii="Arial" w:hAnsi="Arial" w:cs="Arial"/>
          <w:iCs/>
        </w:rPr>
        <w:t>Essay 2</w:t>
      </w:r>
      <w:r>
        <w:rPr>
          <w:rFonts w:ascii="Arial" w:hAnsi="Arial" w:cs="Arial"/>
          <w:iCs/>
        </w:rPr>
        <w:tab/>
      </w:r>
      <w:r>
        <w:rPr>
          <w:rFonts w:ascii="Arial" w:hAnsi="Arial" w:cs="Arial"/>
          <w:iCs/>
        </w:rPr>
        <w:tab/>
        <w:t>2,000-words</w:t>
      </w:r>
      <w:r>
        <w:rPr>
          <w:rFonts w:ascii="Arial" w:hAnsi="Arial" w:cs="Arial"/>
          <w:iCs/>
        </w:rPr>
        <w:tab/>
        <w:t>20%</w:t>
      </w:r>
    </w:p>
    <w:p w14:paraId="3333FE85" w14:textId="48BF08DE" w:rsidR="0095259F" w:rsidRPr="009B3AF7" w:rsidRDefault="0095259F" w:rsidP="003E6472">
      <w:pPr>
        <w:spacing w:after="120" w:line="240" w:lineRule="auto"/>
        <w:ind w:left="567" w:right="260"/>
        <w:jc w:val="both"/>
        <w:rPr>
          <w:rFonts w:ascii="Arial" w:hAnsi="Arial" w:cs="Arial"/>
          <w:b/>
          <w:iCs/>
        </w:rPr>
      </w:pPr>
      <w:r>
        <w:rPr>
          <w:rFonts w:ascii="Arial" w:hAnsi="Arial" w:cs="Arial"/>
          <w:iCs/>
        </w:rPr>
        <w:t>Final Project</w:t>
      </w:r>
      <w:r>
        <w:rPr>
          <w:rFonts w:ascii="Arial" w:hAnsi="Arial" w:cs="Arial"/>
          <w:iCs/>
        </w:rPr>
        <w:tab/>
        <w:t>4,000-words</w:t>
      </w:r>
      <w:r>
        <w:rPr>
          <w:rFonts w:ascii="Arial" w:hAnsi="Arial" w:cs="Arial"/>
          <w:iCs/>
        </w:rPr>
        <w:tab/>
        <w:t>60%</w:t>
      </w:r>
    </w:p>
    <w:p w14:paraId="552215FC" w14:textId="24E290C0" w:rsidR="006043FC" w:rsidRPr="00A169DF" w:rsidRDefault="006043FC" w:rsidP="00302082">
      <w:pPr>
        <w:spacing w:after="120" w:line="240" w:lineRule="auto"/>
        <w:ind w:left="426" w:right="260"/>
        <w:rPr>
          <w:rFonts w:ascii="Arial" w:hAnsi="Arial" w:cs="Arial"/>
          <w:iCs/>
        </w:rPr>
      </w:pPr>
    </w:p>
    <w:p w14:paraId="17B2392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B46F6B1" w14:textId="77777777" w:rsidR="00C57028" w:rsidRPr="000F2A2D" w:rsidRDefault="000F2A2D" w:rsidP="00C57028">
      <w:pPr>
        <w:spacing w:after="120" w:line="240" w:lineRule="auto"/>
        <w:ind w:left="567" w:right="260"/>
        <w:jc w:val="both"/>
        <w:rPr>
          <w:rFonts w:ascii="Arial" w:hAnsi="Arial" w:cs="Arial"/>
          <w:b/>
          <w:iCs/>
        </w:rPr>
      </w:pPr>
      <w:r w:rsidRPr="000F2A2D">
        <w:rPr>
          <w:rFonts w:ascii="Arial" w:hAnsi="Arial" w:cs="Arial"/>
          <w:iCs/>
        </w:rPr>
        <w:t>Reassessment Instrument: 100% coursework</w:t>
      </w:r>
      <w:r w:rsidR="00C57028" w:rsidRPr="000F2A2D">
        <w:rPr>
          <w:rFonts w:ascii="Arial" w:hAnsi="Arial" w:cs="Arial"/>
          <w:iCs/>
        </w:rPr>
        <w:t xml:space="preserve"> </w:t>
      </w:r>
    </w:p>
    <w:p w14:paraId="5C72AB42" w14:textId="77777777" w:rsidR="00696FF5" w:rsidRDefault="00696FF5" w:rsidP="00302082">
      <w:pPr>
        <w:spacing w:after="120" w:line="240" w:lineRule="auto"/>
        <w:ind w:left="426" w:right="260"/>
        <w:rPr>
          <w:rFonts w:ascii="Arial" w:hAnsi="Arial" w:cs="Arial"/>
          <w:b/>
          <w:i/>
          <w:iCs/>
        </w:rPr>
      </w:pPr>
    </w:p>
    <w:p w14:paraId="3620DD57" w14:textId="77777777" w:rsidR="00274ED7" w:rsidRPr="004A0A40" w:rsidRDefault="006F3F8B" w:rsidP="00696FF5">
      <w:pPr>
        <w:numPr>
          <w:ilvl w:val="0"/>
          <w:numId w:val="1"/>
        </w:numPr>
        <w:spacing w:after="120" w:line="240" w:lineRule="auto"/>
        <w:ind w:left="567" w:right="261" w:hanging="567"/>
        <w:jc w:val="both"/>
        <w:rPr>
          <w:rFonts w:ascii="Arial" w:hAnsi="Arial" w:cs="Arial"/>
          <w:b/>
          <w:iCs/>
        </w:rPr>
      </w:pPr>
      <w:r w:rsidRPr="004A0A40">
        <w:rPr>
          <w:rFonts w:ascii="Arial" w:hAnsi="Arial" w:cs="Arial"/>
          <w:b/>
          <w:iCs/>
        </w:rPr>
        <w:lastRenderedPageBreak/>
        <w:t xml:space="preserve">Map of </w:t>
      </w:r>
      <w:r w:rsidR="00883204" w:rsidRPr="004A0A40">
        <w:rPr>
          <w:rFonts w:ascii="Arial" w:hAnsi="Arial" w:cs="Arial"/>
          <w:b/>
          <w:iCs/>
        </w:rPr>
        <w:t xml:space="preserve">module learning outcomes </w:t>
      </w:r>
      <w:r w:rsidR="00B30E07" w:rsidRPr="004A0A40">
        <w:rPr>
          <w:rFonts w:ascii="Arial" w:hAnsi="Arial" w:cs="Arial"/>
          <w:b/>
          <w:iCs/>
        </w:rPr>
        <w:t>(sections 8 &amp; 9)</w:t>
      </w:r>
      <w:r w:rsidR="00883204" w:rsidRPr="004A0A40">
        <w:rPr>
          <w:rFonts w:ascii="Arial" w:hAnsi="Arial" w:cs="Arial"/>
          <w:b/>
          <w:iCs/>
        </w:rPr>
        <w:t xml:space="preserve"> to l</w:t>
      </w:r>
      <w:r w:rsidRPr="004A0A40">
        <w:rPr>
          <w:rFonts w:ascii="Arial" w:hAnsi="Arial" w:cs="Arial"/>
          <w:b/>
          <w:iCs/>
        </w:rPr>
        <w:t>earning</w:t>
      </w:r>
      <w:r w:rsidR="00B30E07" w:rsidRPr="004A0A40">
        <w:rPr>
          <w:rFonts w:ascii="Arial" w:hAnsi="Arial" w:cs="Arial"/>
          <w:b/>
          <w:iCs/>
        </w:rPr>
        <w:t xml:space="preserve"> and </w:t>
      </w:r>
      <w:r w:rsidR="00883204" w:rsidRPr="004A0A40">
        <w:rPr>
          <w:rFonts w:ascii="Arial" w:hAnsi="Arial" w:cs="Arial"/>
          <w:b/>
          <w:iCs/>
        </w:rPr>
        <w:t>teaching m</w:t>
      </w:r>
      <w:r w:rsidR="00B30E07" w:rsidRPr="004A0A40">
        <w:rPr>
          <w:rFonts w:ascii="Arial" w:hAnsi="Arial" w:cs="Arial"/>
          <w:b/>
          <w:iCs/>
        </w:rPr>
        <w:t>ethods (section12</w:t>
      </w:r>
      <w:r w:rsidRPr="004A0A40">
        <w:rPr>
          <w:rFonts w:ascii="Arial" w:hAnsi="Arial" w:cs="Arial"/>
          <w:b/>
          <w:iCs/>
        </w:rPr>
        <w:t>) and m</w:t>
      </w:r>
      <w:r w:rsidR="00883204" w:rsidRPr="004A0A40">
        <w:rPr>
          <w:rFonts w:ascii="Arial" w:hAnsi="Arial" w:cs="Arial"/>
          <w:b/>
          <w:iCs/>
        </w:rPr>
        <w:t>ethods of a</w:t>
      </w:r>
      <w:r w:rsidR="00B30E07" w:rsidRPr="004A0A40">
        <w:rPr>
          <w:rFonts w:ascii="Arial" w:hAnsi="Arial" w:cs="Arial"/>
          <w:b/>
          <w:iCs/>
        </w:rPr>
        <w:t>ssessment (section 13</w:t>
      </w:r>
      <w:r w:rsidR="00EF4933" w:rsidRPr="004A0A40">
        <w:rPr>
          <w:rFonts w:ascii="Arial" w:hAnsi="Arial" w:cs="Arial"/>
          <w:b/>
          <w:iCs/>
        </w:rPr>
        <w:t>)</w:t>
      </w:r>
    </w:p>
    <w:p w14:paraId="71841F34" w14:textId="2CA6490B"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47A3C4F7" w14:textId="77777777" w:rsidTr="00C57028">
        <w:tc>
          <w:tcPr>
            <w:tcW w:w="1730" w:type="dxa"/>
            <w:shd w:val="clear" w:color="auto" w:fill="D9D9D9" w:themeFill="background1" w:themeFillShade="D9"/>
          </w:tcPr>
          <w:p w14:paraId="74AE0519"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53068FFC"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3DCE92C9"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38E1F380"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4F473E1B"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7B266C05"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0C0AF055"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1AB2B1BE"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545976BA"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072C99F6"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551B246B"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0D51039A" w14:textId="521912E4" w:rsidR="00C57028" w:rsidRPr="00302082" w:rsidRDefault="004A0A40" w:rsidP="00302082">
            <w:pPr>
              <w:spacing w:after="120"/>
              <w:rPr>
                <w:rFonts w:ascii="Arial" w:hAnsi="Arial" w:cs="Arial"/>
                <w:i/>
              </w:rPr>
            </w:pPr>
            <w:r>
              <w:rPr>
                <w:rFonts w:ascii="Arial" w:hAnsi="Arial" w:cs="Arial"/>
                <w:i/>
              </w:rPr>
              <w:t>9.5</w:t>
            </w:r>
          </w:p>
        </w:tc>
        <w:tc>
          <w:tcPr>
            <w:tcW w:w="709" w:type="dxa"/>
          </w:tcPr>
          <w:p w14:paraId="7803DF8B" w14:textId="69F670B2" w:rsidR="00C57028" w:rsidRPr="00302082" w:rsidRDefault="004A0A40" w:rsidP="00302082">
            <w:pPr>
              <w:spacing w:after="120"/>
              <w:rPr>
                <w:rFonts w:ascii="Arial" w:hAnsi="Arial" w:cs="Arial"/>
                <w:i/>
              </w:rPr>
            </w:pPr>
            <w:r>
              <w:rPr>
                <w:rFonts w:ascii="Arial" w:hAnsi="Arial" w:cs="Arial"/>
                <w:i/>
              </w:rPr>
              <w:t>9.6</w:t>
            </w:r>
          </w:p>
        </w:tc>
      </w:tr>
      <w:tr w:rsidR="00C57028" w:rsidRPr="00302082" w14:paraId="3F5C2904" w14:textId="77777777" w:rsidTr="00C57028">
        <w:tc>
          <w:tcPr>
            <w:tcW w:w="1730" w:type="dxa"/>
            <w:shd w:val="clear" w:color="auto" w:fill="D9D9D9" w:themeFill="background1" w:themeFillShade="D9"/>
          </w:tcPr>
          <w:p w14:paraId="70C8201A"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4884869F" w14:textId="77777777" w:rsidR="00C57028" w:rsidRPr="00302082" w:rsidRDefault="00C57028" w:rsidP="00302082">
            <w:pPr>
              <w:spacing w:after="120"/>
              <w:rPr>
                <w:rFonts w:ascii="Arial" w:hAnsi="Arial" w:cs="Arial"/>
                <w:b/>
              </w:rPr>
            </w:pPr>
          </w:p>
        </w:tc>
        <w:tc>
          <w:tcPr>
            <w:tcW w:w="567" w:type="dxa"/>
          </w:tcPr>
          <w:p w14:paraId="1F2D614C" w14:textId="77777777" w:rsidR="00C57028" w:rsidRPr="00302082" w:rsidRDefault="00C57028" w:rsidP="00302082">
            <w:pPr>
              <w:spacing w:after="120"/>
              <w:rPr>
                <w:rFonts w:ascii="Arial" w:hAnsi="Arial" w:cs="Arial"/>
                <w:b/>
              </w:rPr>
            </w:pPr>
          </w:p>
        </w:tc>
        <w:tc>
          <w:tcPr>
            <w:tcW w:w="567" w:type="dxa"/>
          </w:tcPr>
          <w:p w14:paraId="2AFA6ACA" w14:textId="77777777" w:rsidR="00C57028" w:rsidRPr="00302082" w:rsidRDefault="00C57028" w:rsidP="00302082">
            <w:pPr>
              <w:spacing w:after="120"/>
              <w:rPr>
                <w:rFonts w:ascii="Arial" w:hAnsi="Arial" w:cs="Arial"/>
                <w:b/>
              </w:rPr>
            </w:pPr>
          </w:p>
        </w:tc>
        <w:tc>
          <w:tcPr>
            <w:tcW w:w="567" w:type="dxa"/>
          </w:tcPr>
          <w:p w14:paraId="63DF9A7A" w14:textId="77777777" w:rsidR="00C57028" w:rsidRPr="00302082" w:rsidRDefault="00C57028" w:rsidP="00302082">
            <w:pPr>
              <w:spacing w:after="120"/>
              <w:rPr>
                <w:rFonts w:ascii="Arial" w:hAnsi="Arial" w:cs="Arial"/>
                <w:b/>
              </w:rPr>
            </w:pPr>
          </w:p>
        </w:tc>
        <w:tc>
          <w:tcPr>
            <w:tcW w:w="567" w:type="dxa"/>
          </w:tcPr>
          <w:p w14:paraId="14362505" w14:textId="77777777" w:rsidR="00C57028" w:rsidRPr="00302082" w:rsidRDefault="00C57028" w:rsidP="00302082">
            <w:pPr>
              <w:spacing w:after="120"/>
              <w:rPr>
                <w:rFonts w:ascii="Arial" w:hAnsi="Arial" w:cs="Arial"/>
                <w:b/>
              </w:rPr>
            </w:pPr>
          </w:p>
        </w:tc>
        <w:tc>
          <w:tcPr>
            <w:tcW w:w="567" w:type="dxa"/>
          </w:tcPr>
          <w:p w14:paraId="7C36FD77" w14:textId="77777777" w:rsidR="00C57028" w:rsidRPr="00302082" w:rsidRDefault="00C57028" w:rsidP="00302082">
            <w:pPr>
              <w:spacing w:after="120"/>
              <w:rPr>
                <w:rFonts w:ascii="Arial" w:hAnsi="Arial" w:cs="Arial"/>
                <w:b/>
              </w:rPr>
            </w:pPr>
          </w:p>
        </w:tc>
        <w:tc>
          <w:tcPr>
            <w:tcW w:w="567" w:type="dxa"/>
          </w:tcPr>
          <w:p w14:paraId="64A6B776" w14:textId="77777777" w:rsidR="00C57028" w:rsidRPr="00302082" w:rsidRDefault="00C57028" w:rsidP="00302082">
            <w:pPr>
              <w:spacing w:after="120"/>
              <w:rPr>
                <w:rFonts w:ascii="Arial" w:hAnsi="Arial" w:cs="Arial"/>
                <w:b/>
              </w:rPr>
            </w:pPr>
          </w:p>
        </w:tc>
        <w:tc>
          <w:tcPr>
            <w:tcW w:w="567" w:type="dxa"/>
          </w:tcPr>
          <w:p w14:paraId="6AD9262C" w14:textId="77777777" w:rsidR="00C57028" w:rsidRPr="00302082" w:rsidRDefault="00C57028" w:rsidP="00302082">
            <w:pPr>
              <w:spacing w:after="120"/>
              <w:rPr>
                <w:rFonts w:ascii="Arial" w:hAnsi="Arial" w:cs="Arial"/>
                <w:b/>
              </w:rPr>
            </w:pPr>
          </w:p>
        </w:tc>
        <w:tc>
          <w:tcPr>
            <w:tcW w:w="567" w:type="dxa"/>
          </w:tcPr>
          <w:p w14:paraId="279A4CF0" w14:textId="77777777" w:rsidR="00C57028" w:rsidRPr="00302082" w:rsidRDefault="00C57028" w:rsidP="00302082">
            <w:pPr>
              <w:spacing w:after="120"/>
              <w:rPr>
                <w:rFonts w:ascii="Arial" w:hAnsi="Arial" w:cs="Arial"/>
                <w:b/>
              </w:rPr>
            </w:pPr>
          </w:p>
        </w:tc>
        <w:tc>
          <w:tcPr>
            <w:tcW w:w="567" w:type="dxa"/>
          </w:tcPr>
          <w:p w14:paraId="65865CD7" w14:textId="77777777" w:rsidR="00C57028" w:rsidRPr="00302082" w:rsidRDefault="00C57028" w:rsidP="00302082">
            <w:pPr>
              <w:spacing w:after="120"/>
              <w:rPr>
                <w:rFonts w:ascii="Arial" w:hAnsi="Arial" w:cs="Arial"/>
                <w:b/>
              </w:rPr>
            </w:pPr>
          </w:p>
        </w:tc>
        <w:tc>
          <w:tcPr>
            <w:tcW w:w="567" w:type="dxa"/>
          </w:tcPr>
          <w:p w14:paraId="6EA49326" w14:textId="77777777" w:rsidR="00C57028" w:rsidRPr="00302082" w:rsidRDefault="00C57028" w:rsidP="00302082">
            <w:pPr>
              <w:spacing w:after="120"/>
              <w:rPr>
                <w:rFonts w:ascii="Arial" w:hAnsi="Arial" w:cs="Arial"/>
                <w:b/>
              </w:rPr>
            </w:pPr>
          </w:p>
        </w:tc>
        <w:tc>
          <w:tcPr>
            <w:tcW w:w="709" w:type="dxa"/>
          </w:tcPr>
          <w:p w14:paraId="3AADF9FD" w14:textId="77777777" w:rsidR="00C57028" w:rsidRPr="00302082" w:rsidRDefault="00C57028" w:rsidP="00302082">
            <w:pPr>
              <w:spacing w:after="120"/>
              <w:rPr>
                <w:rFonts w:ascii="Arial" w:hAnsi="Arial" w:cs="Arial"/>
                <w:b/>
              </w:rPr>
            </w:pPr>
          </w:p>
        </w:tc>
      </w:tr>
      <w:tr w:rsidR="00C57028" w:rsidRPr="00302082" w14:paraId="7B606235" w14:textId="77777777" w:rsidTr="00C57028">
        <w:tc>
          <w:tcPr>
            <w:tcW w:w="1730" w:type="dxa"/>
          </w:tcPr>
          <w:p w14:paraId="4D9E4A94" w14:textId="77777777" w:rsidR="00C57028" w:rsidRPr="00A51F5F" w:rsidRDefault="00C57028" w:rsidP="00302082">
            <w:pPr>
              <w:spacing w:after="120"/>
              <w:rPr>
                <w:rFonts w:ascii="Arial" w:hAnsi="Arial" w:cs="Arial"/>
              </w:rPr>
            </w:pPr>
            <w:r w:rsidRPr="00A51F5F">
              <w:rPr>
                <w:rFonts w:ascii="Arial" w:hAnsi="Arial" w:cs="Arial"/>
              </w:rPr>
              <w:t>Private Study</w:t>
            </w:r>
          </w:p>
        </w:tc>
        <w:tc>
          <w:tcPr>
            <w:tcW w:w="567" w:type="dxa"/>
          </w:tcPr>
          <w:p w14:paraId="4C9FFE96" w14:textId="23622DDB" w:rsidR="00C57028" w:rsidRPr="00302082" w:rsidRDefault="0095259F" w:rsidP="00302082">
            <w:pPr>
              <w:spacing w:after="120"/>
              <w:rPr>
                <w:rFonts w:ascii="Arial" w:hAnsi="Arial" w:cs="Arial"/>
                <w:b/>
              </w:rPr>
            </w:pPr>
            <w:r>
              <w:rPr>
                <w:rFonts w:ascii="Arial" w:hAnsi="Arial" w:cs="Arial"/>
                <w:b/>
              </w:rPr>
              <w:t>X</w:t>
            </w:r>
          </w:p>
        </w:tc>
        <w:tc>
          <w:tcPr>
            <w:tcW w:w="567" w:type="dxa"/>
          </w:tcPr>
          <w:p w14:paraId="30F68CC5" w14:textId="01DD3698" w:rsidR="00C57028" w:rsidRPr="00302082" w:rsidRDefault="0095259F" w:rsidP="00302082">
            <w:pPr>
              <w:spacing w:after="120"/>
              <w:rPr>
                <w:rFonts w:ascii="Arial" w:hAnsi="Arial" w:cs="Arial"/>
                <w:b/>
              </w:rPr>
            </w:pPr>
            <w:r>
              <w:rPr>
                <w:rFonts w:ascii="Arial" w:hAnsi="Arial" w:cs="Arial"/>
                <w:b/>
              </w:rPr>
              <w:t>X</w:t>
            </w:r>
          </w:p>
        </w:tc>
        <w:tc>
          <w:tcPr>
            <w:tcW w:w="567" w:type="dxa"/>
          </w:tcPr>
          <w:p w14:paraId="7D8337F5" w14:textId="6BBC32CA" w:rsidR="00C57028" w:rsidRPr="00302082" w:rsidRDefault="0095259F" w:rsidP="00302082">
            <w:pPr>
              <w:spacing w:after="120"/>
              <w:rPr>
                <w:rFonts w:ascii="Arial" w:hAnsi="Arial" w:cs="Arial"/>
                <w:b/>
              </w:rPr>
            </w:pPr>
            <w:r>
              <w:rPr>
                <w:rFonts w:ascii="Arial" w:hAnsi="Arial" w:cs="Arial"/>
                <w:b/>
              </w:rPr>
              <w:t>X</w:t>
            </w:r>
          </w:p>
        </w:tc>
        <w:tc>
          <w:tcPr>
            <w:tcW w:w="567" w:type="dxa"/>
          </w:tcPr>
          <w:p w14:paraId="2E069C67" w14:textId="69AF637B" w:rsidR="00C57028" w:rsidRPr="00302082" w:rsidRDefault="0095259F" w:rsidP="00302082">
            <w:pPr>
              <w:spacing w:after="120"/>
              <w:rPr>
                <w:rFonts w:ascii="Arial" w:hAnsi="Arial" w:cs="Arial"/>
                <w:b/>
              </w:rPr>
            </w:pPr>
            <w:r>
              <w:rPr>
                <w:rFonts w:ascii="Arial" w:hAnsi="Arial" w:cs="Arial"/>
                <w:b/>
              </w:rPr>
              <w:t>X</w:t>
            </w:r>
          </w:p>
        </w:tc>
        <w:tc>
          <w:tcPr>
            <w:tcW w:w="567" w:type="dxa"/>
          </w:tcPr>
          <w:p w14:paraId="4EAAF28F" w14:textId="51C919E6" w:rsidR="00C57028" w:rsidRPr="00302082" w:rsidRDefault="0095259F" w:rsidP="00302082">
            <w:pPr>
              <w:spacing w:after="120"/>
              <w:rPr>
                <w:rFonts w:ascii="Arial" w:hAnsi="Arial" w:cs="Arial"/>
                <w:b/>
              </w:rPr>
            </w:pPr>
            <w:r>
              <w:rPr>
                <w:rFonts w:ascii="Arial" w:hAnsi="Arial" w:cs="Arial"/>
                <w:b/>
              </w:rPr>
              <w:t>X</w:t>
            </w:r>
          </w:p>
        </w:tc>
        <w:tc>
          <w:tcPr>
            <w:tcW w:w="567" w:type="dxa"/>
          </w:tcPr>
          <w:p w14:paraId="0F283B4F" w14:textId="350D8A18" w:rsidR="00C57028" w:rsidRPr="00302082" w:rsidRDefault="0095259F" w:rsidP="00302082">
            <w:pPr>
              <w:spacing w:after="120"/>
              <w:rPr>
                <w:rFonts w:ascii="Arial" w:hAnsi="Arial" w:cs="Arial"/>
                <w:b/>
              </w:rPr>
            </w:pPr>
            <w:r>
              <w:rPr>
                <w:rFonts w:ascii="Arial" w:hAnsi="Arial" w:cs="Arial"/>
                <w:b/>
              </w:rPr>
              <w:t>X</w:t>
            </w:r>
          </w:p>
        </w:tc>
        <w:tc>
          <w:tcPr>
            <w:tcW w:w="567" w:type="dxa"/>
          </w:tcPr>
          <w:p w14:paraId="1577F3A2" w14:textId="57CB719F" w:rsidR="00C57028" w:rsidRPr="00302082" w:rsidRDefault="0095259F" w:rsidP="00302082">
            <w:pPr>
              <w:spacing w:after="120"/>
              <w:rPr>
                <w:rFonts w:ascii="Arial" w:hAnsi="Arial" w:cs="Arial"/>
                <w:b/>
              </w:rPr>
            </w:pPr>
            <w:r>
              <w:rPr>
                <w:rFonts w:ascii="Arial" w:hAnsi="Arial" w:cs="Arial"/>
                <w:b/>
              </w:rPr>
              <w:t>X</w:t>
            </w:r>
          </w:p>
        </w:tc>
        <w:tc>
          <w:tcPr>
            <w:tcW w:w="567" w:type="dxa"/>
          </w:tcPr>
          <w:p w14:paraId="35CA4E97" w14:textId="7427282A" w:rsidR="00C57028" w:rsidRPr="00302082" w:rsidRDefault="0095259F" w:rsidP="00302082">
            <w:pPr>
              <w:spacing w:after="120"/>
              <w:rPr>
                <w:rFonts w:ascii="Arial" w:hAnsi="Arial" w:cs="Arial"/>
                <w:b/>
              </w:rPr>
            </w:pPr>
            <w:r>
              <w:rPr>
                <w:rFonts w:ascii="Arial" w:hAnsi="Arial" w:cs="Arial"/>
                <w:b/>
              </w:rPr>
              <w:t>X</w:t>
            </w:r>
          </w:p>
        </w:tc>
        <w:tc>
          <w:tcPr>
            <w:tcW w:w="567" w:type="dxa"/>
          </w:tcPr>
          <w:p w14:paraId="2D35CE4C" w14:textId="7D4ECD57" w:rsidR="00C57028" w:rsidRPr="00302082" w:rsidRDefault="0095259F" w:rsidP="00302082">
            <w:pPr>
              <w:spacing w:after="120"/>
              <w:rPr>
                <w:rFonts w:ascii="Arial" w:hAnsi="Arial" w:cs="Arial"/>
                <w:b/>
              </w:rPr>
            </w:pPr>
            <w:r>
              <w:rPr>
                <w:rFonts w:ascii="Arial" w:hAnsi="Arial" w:cs="Arial"/>
                <w:b/>
              </w:rPr>
              <w:t>X</w:t>
            </w:r>
          </w:p>
        </w:tc>
        <w:tc>
          <w:tcPr>
            <w:tcW w:w="567" w:type="dxa"/>
          </w:tcPr>
          <w:p w14:paraId="0438127A" w14:textId="177FED5C" w:rsidR="00C57028" w:rsidRPr="00302082" w:rsidRDefault="0095259F" w:rsidP="00302082">
            <w:pPr>
              <w:spacing w:after="120"/>
              <w:rPr>
                <w:rFonts w:ascii="Arial" w:hAnsi="Arial" w:cs="Arial"/>
                <w:b/>
              </w:rPr>
            </w:pPr>
            <w:r>
              <w:rPr>
                <w:rFonts w:ascii="Arial" w:hAnsi="Arial" w:cs="Arial"/>
                <w:b/>
              </w:rPr>
              <w:t>X</w:t>
            </w:r>
          </w:p>
        </w:tc>
        <w:tc>
          <w:tcPr>
            <w:tcW w:w="567" w:type="dxa"/>
          </w:tcPr>
          <w:p w14:paraId="76299621" w14:textId="5DFE64E5" w:rsidR="00C57028" w:rsidRPr="00302082" w:rsidRDefault="0095259F" w:rsidP="00302082">
            <w:pPr>
              <w:spacing w:after="120"/>
              <w:rPr>
                <w:rFonts w:ascii="Arial" w:hAnsi="Arial" w:cs="Arial"/>
                <w:b/>
              </w:rPr>
            </w:pPr>
            <w:r>
              <w:rPr>
                <w:rFonts w:ascii="Arial" w:hAnsi="Arial" w:cs="Arial"/>
                <w:b/>
              </w:rPr>
              <w:t>X</w:t>
            </w:r>
          </w:p>
        </w:tc>
        <w:tc>
          <w:tcPr>
            <w:tcW w:w="709" w:type="dxa"/>
          </w:tcPr>
          <w:p w14:paraId="34715897" w14:textId="6E63974E" w:rsidR="00C57028" w:rsidRPr="00302082" w:rsidRDefault="0095259F" w:rsidP="00302082">
            <w:pPr>
              <w:spacing w:after="120"/>
              <w:rPr>
                <w:rFonts w:ascii="Arial" w:hAnsi="Arial" w:cs="Arial"/>
                <w:b/>
              </w:rPr>
            </w:pPr>
            <w:r>
              <w:rPr>
                <w:rFonts w:ascii="Arial" w:hAnsi="Arial" w:cs="Arial"/>
                <w:b/>
              </w:rPr>
              <w:t>X</w:t>
            </w:r>
          </w:p>
        </w:tc>
      </w:tr>
      <w:tr w:rsidR="0095259F" w:rsidRPr="00302082" w14:paraId="2183D79C" w14:textId="77777777" w:rsidTr="00C57028">
        <w:tc>
          <w:tcPr>
            <w:tcW w:w="1730" w:type="dxa"/>
          </w:tcPr>
          <w:p w14:paraId="3BA484CA" w14:textId="6B002731" w:rsidR="0095259F" w:rsidRPr="00A51F5F" w:rsidRDefault="0095259F" w:rsidP="00302082">
            <w:pPr>
              <w:spacing w:after="120"/>
              <w:rPr>
                <w:rFonts w:ascii="Arial" w:hAnsi="Arial" w:cs="Arial"/>
              </w:rPr>
            </w:pPr>
            <w:r>
              <w:rPr>
                <w:rFonts w:ascii="Arial" w:hAnsi="Arial" w:cs="Arial"/>
              </w:rPr>
              <w:t>Lectures</w:t>
            </w:r>
          </w:p>
        </w:tc>
        <w:tc>
          <w:tcPr>
            <w:tcW w:w="567" w:type="dxa"/>
          </w:tcPr>
          <w:p w14:paraId="318704D6" w14:textId="03A903B1" w:rsidR="0095259F" w:rsidRPr="00302082" w:rsidRDefault="0095259F" w:rsidP="00302082">
            <w:pPr>
              <w:spacing w:after="120"/>
              <w:rPr>
                <w:rFonts w:ascii="Arial" w:hAnsi="Arial" w:cs="Arial"/>
                <w:b/>
              </w:rPr>
            </w:pPr>
            <w:r>
              <w:rPr>
                <w:rFonts w:ascii="Arial" w:hAnsi="Arial" w:cs="Arial"/>
                <w:b/>
              </w:rPr>
              <w:t>X</w:t>
            </w:r>
          </w:p>
        </w:tc>
        <w:tc>
          <w:tcPr>
            <w:tcW w:w="567" w:type="dxa"/>
          </w:tcPr>
          <w:p w14:paraId="23D15C36" w14:textId="05FF58CC" w:rsidR="0095259F" w:rsidRPr="00302082" w:rsidRDefault="0095259F" w:rsidP="00302082">
            <w:pPr>
              <w:spacing w:after="120"/>
              <w:rPr>
                <w:rFonts w:ascii="Arial" w:hAnsi="Arial" w:cs="Arial"/>
                <w:b/>
              </w:rPr>
            </w:pPr>
            <w:r>
              <w:rPr>
                <w:rFonts w:ascii="Arial" w:hAnsi="Arial" w:cs="Arial"/>
                <w:b/>
              </w:rPr>
              <w:t>X</w:t>
            </w:r>
          </w:p>
        </w:tc>
        <w:tc>
          <w:tcPr>
            <w:tcW w:w="567" w:type="dxa"/>
          </w:tcPr>
          <w:p w14:paraId="31CB4E9F" w14:textId="2FFE4621" w:rsidR="0095259F" w:rsidRPr="00302082" w:rsidRDefault="0095259F" w:rsidP="00302082">
            <w:pPr>
              <w:spacing w:after="120"/>
              <w:rPr>
                <w:rFonts w:ascii="Arial" w:hAnsi="Arial" w:cs="Arial"/>
                <w:b/>
              </w:rPr>
            </w:pPr>
            <w:r>
              <w:rPr>
                <w:rFonts w:ascii="Arial" w:hAnsi="Arial" w:cs="Arial"/>
                <w:b/>
              </w:rPr>
              <w:t>X</w:t>
            </w:r>
          </w:p>
        </w:tc>
        <w:tc>
          <w:tcPr>
            <w:tcW w:w="567" w:type="dxa"/>
          </w:tcPr>
          <w:p w14:paraId="5F93FCC8" w14:textId="48D5266C" w:rsidR="0095259F" w:rsidRPr="00302082" w:rsidRDefault="0095259F" w:rsidP="00302082">
            <w:pPr>
              <w:spacing w:after="120"/>
              <w:rPr>
                <w:rFonts w:ascii="Arial" w:hAnsi="Arial" w:cs="Arial"/>
                <w:b/>
              </w:rPr>
            </w:pPr>
            <w:r>
              <w:rPr>
                <w:rFonts w:ascii="Arial" w:hAnsi="Arial" w:cs="Arial"/>
                <w:b/>
              </w:rPr>
              <w:t>X</w:t>
            </w:r>
          </w:p>
        </w:tc>
        <w:tc>
          <w:tcPr>
            <w:tcW w:w="567" w:type="dxa"/>
          </w:tcPr>
          <w:p w14:paraId="4B556863" w14:textId="342FCD2F" w:rsidR="0095259F" w:rsidRPr="00302082" w:rsidRDefault="0095259F" w:rsidP="00302082">
            <w:pPr>
              <w:spacing w:after="120"/>
              <w:rPr>
                <w:rFonts w:ascii="Arial" w:hAnsi="Arial" w:cs="Arial"/>
                <w:b/>
              </w:rPr>
            </w:pPr>
            <w:r>
              <w:rPr>
                <w:rFonts w:ascii="Arial" w:hAnsi="Arial" w:cs="Arial"/>
                <w:b/>
              </w:rPr>
              <w:t>X</w:t>
            </w:r>
          </w:p>
        </w:tc>
        <w:tc>
          <w:tcPr>
            <w:tcW w:w="567" w:type="dxa"/>
          </w:tcPr>
          <w:p w14:paraId="26926EBD" w14:textId="28DF56A6" w:rsidR="0095259F" w:rsidRPr="00302082" w:rsidRDefault="0095259F" w:rsidP="00302082">
            <w:pPr>
              <w:spacing w:after="120"/>
              <w:rPr>
                <w:rFonts w:ascii="Arial" w:hAnsi="Arial" w:cs="Arial"/>
                <w:b/>
              </w:rPr>
            </w:pPr>
            <w:r>
              <w:rPr>
                <w:rFonts w:ascii="Arial" w:hAnsi="Arial" w:cs="Arial"/>
                <w:b/>
              </w:rPr>
              <w:t>X</w:t>
            </w:r>
          </w:p>
        </w:tc>
        <w:tc>
          <w:tcPr>
            <w:tcW w:w="567" w:type="dxa"/>
          </w:tcPr>
          <w:p w14:paraId="5AAF1B28" w14:textId="1B0BD83A" w:rsidR="0095259F" w:rsidRPr="00302082" w:rsidRDefault="0095259F" w:rsidP="00302082">
            <w:pPr>
              <w:spacing w:after="120"/>
              <w:rPr>
                <w:rFonts w:ascii="Arial" w:hAnsi="Arial" w:cs="Arial"/>
                <w:b/>
              </w:rPr>
            </w:pPr>
            <w:r>
              <w:rPr>
                <w:rFonts w:ascii="Arial" w:hAnsi="Arial" w:cs="Arial"/>
                <w:b/>
              </w:rPr>
              <w:t>X</w:t>
            </w:r>
          </w:p>
        </w:tc>
        <w:tc>
          <w:tcPr>
            <w:tcW w:w="567" w:type="dxa"/>
          </w:tcPr>
          <w:p w14:paraId="0AB1A6D9" w14:textId="3072EC35" w:rsidR="0095259F" w:rsidRPr="00302082" w:rsidRDefault="0095259F" w:rsidP="00302082">
            <w:pPr>
              <w:spacing w:after="120"/>
              <w:rPr>
                <w:rFonts w:ascii="Arial" w:hAnsi="Arial" w:cs="Arial"/>
                <w:b/>
              </w:rPr>
            </w:pPr>
            <w:r>
              <w:rPr>
                <w:rFonts w:ascii="Arial" w:hAnsi="Arial" w:cs="Arial"/>
                <w:b/>
              </w:rPr>
              <w:t>X</w:t>
            </w:r>
          </w:p>
        </w:tc>
        <w:tc>
          <w:tcPr>
            <w:tcW w:w="567" w:type="dxa"/>
          </w:tcPr>
          <w:p w14:paraId="5C5A9A16" w14:textId="43DC7D81" w:rsidR="0095259F" w:rsidRPr="00302082" w:rsidRDefault="0095259F" w:rsidP="00302082">
            <w:pPr>
              <w:spacing w:after="120"/>
              <w:rPr>
                <w:rFonts w:ascii="Arial" w:hAnsi="Arial" w:cs="Arial"/>
                <w:b/>
              </w:rPr>
            </w:pPr>
            <w:r>
              <w:rPr>
                <w:rFonts w:ascii="Arial" w:hAnsi="Arial" w:cs="Arial"/>
                <w:b/>
              </w:rPr>
              <w:t>X</w:t>
            </w:r>
          </w:p>
        </w:tc>
        <w:tc>
          <w:tcPr>
            <w:tcW w:w="567" w:type="dxa"/>
          </w:tcPr>
          <w:p w14:paraId="1AD6343B" w14:textId="7CC785F1" w:rsidR="0095259F" w:rsidRPr="00302082" w:rsidRDefault="0095259F" w:rsidP="00302082">
            <w:pPr>
              <w:spacing w:after="120"/>
              <w:rPr>
                <w:rFonts w:ascii="Arial" w:hAnsi="Arial" w:cs="Arial"/>
                <w:b/>
              </w:rPr>
            </w:pPr>
            <w:r>
              <w:rPr>
                <w:rFonts w:ascii="Arial" w:hAnsi="Arial" w:cs="Arial"/>
                <w:b/>
              </w:rPr>
              <w:t>X</w:t>
            </w:r>
          </w:p>
        </w:tc>
        <w:tc>
          <w:tcPr>
            <w:tcW w:w="567" w:type="dxa"/>
          </w:tcPr>
          <w:p w14:paraId="269E870A" w14:textId="0D6A64B7" w:rsidR="0095259F" w:rsidRPr="00302082" w:rsidRDefault="0095259F" w:rsidP="00302082">
            <w:pPr>
              <w:spacing w:after="120"/>
              <w:rPr>
                <w:rFonts w:ascii="Arial" w:hAnsi="Arial" w:cs="Arial"/>
                <w:b/>
              </w:rPr>
            </w:pPr>
            <w:r>
              <w:rPr>
                <w:rFonts w:ascii="Arial" w:hAnsi="Arial" w:cs="Arial"/>
                <w:b/>
              </w:rPr>
              <w:t>X</w:t>
            </w:r>
          </w:p>
        </w:tc>
        <w:tc>
          <w:tcPr>
            <w:tcW w:w="709" w:type="dxa"/>
          </w:tcPr>
          <w:p w14:paraId="2AAF48AD" w14:textId="45A68531" w:rsidR="0095259F" w:rsidRPr="00302082" w:rsidRDefault="0095259F" w:rsidP="00302082">
            <w:pPr>
              <w:spacing w:after="120"/>
              <w:rPr>
                <w:rFonts w:ascii="Arial" w:hAnsi="Arial" w:cs="Arial"/>
                <w:b/>
              </w:rPr>
            </w:pPr>
            <w:r>
              <w:rPr>
                <w:rFonts w:ascii="Arial" w:hAnsi="Arial" w:cs="Arial"/>
                <w:b/>
              </w:rPr>
              <w:t>X</w:t>
            </w:r>
          </w:p>
        </w:tc>
      </w:tr>
      <w:tr w:rsidR="0095259F" w:rsidRPr="00302082" w14:paraId="2D551E68" w14:textId="77777777" w:rsidTr="00C57028">
        <w:tc>
          <w:tcPr>
            <w:tcW w:w="1730" w:type="dxa"/>
          </w:tcPr>
          <w:p w14:paraId="59F34F71" w14:textId="37FD1E17" w:rsidR="0095259F" w:rsidRPr="00A51F5F" w:rsidRDefault="0095259F" w:rsidP="00302082">
            <w:pPr>
              <w:spacing w:after="120"/>
              <w:rPr>
                <w:rFonts w:ascii="Arial" w:hAnsi="Arial" w:cs="Arial"/>
              </w:rPr>
            </w:pPr>
            <w:r>
              <w:rPr>
                <w:rFonts w:ascii="Arial" w:hAnsi="Arial" w:cs="Arial"/>
              </w:rPr>
              <w:t>Seminars</w:t>
            </w:r>
          </w:p>
        </w:tc>
        <w:tc>
          <w:tcPr>
            <w:tcW w:w="567" w:type="dxa"/>
          </w:tcPr>
          <w:p w14:paraId="663B7EBC" w14:textId="1D62AD7D" w:rsidR="0095259F" w:rsidRPr="00302082" w:rsidRDefault="0095259F" w:rsidP="00302082">
            <w:pPr>
              <w:spacing w:after="120"/>
              <w:rPr>
                <w:rFonts w:ascii="Arial" w:hAnsi="Arial" w:cs="Arial"/>
                <w:b/>
              </w:rPr>
            </w:pPr>
            <w:r>
              <w:rPr>
                <w:rFonts w:ascii="Arial" w:hAnsi="Arial" w:cs="Arial"/>
                <w:b/>
              </w:rPr>
              <w:t>X</w:t>
            </w:r>
          </w:p>
        </w:tc>
        <w:tc>
          <w:tcPr>
            <w:tcW w:w="567" w:type="dxa"/>
          </w:tcPr>
          <w:p w14:paraId="1379E697" w14:textId="6DA65D76" w:rsidR="0095259F" w:rsidRPr="00302082" w:rsidRDefault="0095259F" w:rsidP="00302082">
            <w:pPr>
              <w:spacing w:after="120"/>
              <w:rPr>
                <w:rFonts w:ascii="Arial" w:hAnsi="Arial" w:cs="Arial"/>
                <w:b/>
              </w:rPr>
            </w:pPr>
            <w:r>
              <w:rPr>
                <w:rFonts w:ascii="Arial" w:hAnsi="Arial" w:cs="Arial"/>
                <w:b/>
              </w:rPr>
              <w:t>X</w:t>
            </w:r>
          </w:p>
        </w:tc>
        <w:tc>
          <w:tcPr>
            <w:tcW w:w="567" w:type="dxa"/>
          </w:tcPr>
          <w:p w14:paraId="468FDEBC" w14:textId="225C7BE5" w:rsidR="0095259F" w:rsidRPr="00302082" w:rsidRDefault="0095259F" w:rsidP="00302082">
            <w:pPr>
              <w:spacing w:after="120"/>
              <w:rPr>
                <w:rFonts w:ascii="Arial" w:hAnsi="Arial" w:cs="Arial"/>
                <w:b/>
              </w:rPr>
            </w:pPr>
            <w:r>
              <w:rPr>
                <w:rFonts w:ascii="Arial" w:hAnsi="Arial" w:cs="Arial"/>
                <w:b/>
              </w:rPr>
              <w:t>X</w:t>
            </w:r>
          </w:p>
        </w:tc>
        <w:tc>
          <w:tcPr>
            <w:tcW w:w="567" w:type="dxa"/>
          </w:tcPr>
          <w:p w14:paraId="1860AEC3" w14:textId="5109B59D" w:rsidR="0095259F" w:rsidRPr="00302082" w:rsidRDefault="0095259F" w:rsidP="00302082">
            <w:pPr>
              <w:spacing w:after="120"/>
              <w:rPr>
                <w:rFonts w:ascii="Arial" w:hAnsi="Arial" w:cs="Arial"/>
                <w:b/>
              </w:rPr>
            </w:pPr>
            <w:r>
              <w:rPr>
                <w:rFonts w:ascii="Arial" w:hAnsi="Arial" w:cs="Arial"/>
                <w:b/>
              </w:rPr>
              <w:t>X</w:t>
            </w:r>
          </w:p>
        </w:tc>
        <w:tc>
          <w:tcPr>
            <w:tcW w:w="567" w:type="dxa"/>
          </w:tcPr>
          <w:p w14:paraId="501D27DC" w14:textId="7C89356D" w:rsidR="0095259F" w:rsidRPr="00302082" w:rsidRDefault="0095259F" w:rsidP="00302082">
            <w:pPr>
              <w:spacing w:after="120"/>
              <w:rPr>
                <w:rFonts w:ascii="Arial" w:hAnsi="Arial" w:cs="Arial"/>
                <w:b/>
              </w:rPr>
            </w:pPr>
            <w:r>
              <w:rPr>
                <w:rFonts w:ascii="Arial" w:hAnsi="Arial" w:cs="Arial"/>
                <w:b/>
              </w:rPr>
              <w:t>X</w:t>
            </w:r>
          </w:p>
        </w:tc>
        <w:tc>
          <w:tcPr>
            <w:tcW w:w="567" w:type="dxa"/>
          </w:tcPr>
          <w:p w14:paraId="098F0588" w14:textId="36D39E4B" w:rsidR="0095259F" w:rsidRPr="00302082" w:rsidRDefault="0095259F" w:rsidP="00302082">
            <w:pPr>
              <w:spacing w:after="120"/>
              <w:rPr>
                <w:rFonts w:ascii="Arial" w:hAnsi="Arial" w:cs="Arial"/>
                <w:b/>
              </w:rPr>
            </w:pPr>
            <w:r>
              <w:rPr>
                <w:rFonts w:ascii="Arial" w:hAnsi="Arial" w:cs="Arial"/>
                <w:b/>
              </w:rPr>
              <w:t>X</w:t>
            </w:r>
          </w:p>
        </w:tc>
        <w:tc>
          <w:tcPr>
            <w:tcW w:w="567" w:type="dxa"/>
          </w:tcPr>
          <w:p w14:paraId="4ED3E761" w14:textId="6F6C7B49" w:rsidR="0095259F" w:rsidRPr="00302082" w:rsidRDefault="0095259F" w:rsidP="00302082">
            <w:pPr>
              <w:spacing w:after="120"/>
              <w:rPr>
                <w:rFonts w:ascii="Arial" w:hAnsi="Arial" w:cs="Arial"/>
                <w:b/>
              </w:rPr>
            </w:pPr>
            <w:r>
              <w:rPr>
                <w:rFonts w:ascii="Arial" w:hAnsi="Arial" w:cs="Arial"/>
                <w:b/>
              </w:rPr>
              <w:t>X</w:t>
            </w:r>
          </w:p>
        </w:tc>
        <w:tc>
          <w:tcPr>
            <w:tcW w:w="567" w:type="dxa"/>
          </w:tcPr>
          <w:p w14:paraId="32605E30" w14:textId="2FC289C5" w:rsidR="0095259F" w:rsidRPr="00302082" w:rsidRDefault="0095259F" w:rsidP="00302082">
            <w:pPr>
              <w:spacing w:after="120"/>
              <w:rPr>
                <w:rFonts w:ascii="Arial" w:hAnsi="Arial" w:cs="Arial"/>
                <w:b/>
              </w:rPr>
            </w:pPr>
            <w:r>
              <w:rPr>
                <w:rFonts w:ascii="Arial" w:hAnsi="Arial" w:cs="Arial"/>
                <w:b/>
              </w:rPr>
              <w:t>X</w:t>
            </w:r>
          </w:p>
        </w:tc>
        <w:tc>
          <w:tcPr>
            <w:tcW w:w="567" w:type="dxa"/>
          </w:tcPr>
          <w:p w14:paraId="360A2B22" w14:textId="552C13C5" w:rsidR="0095259F" w:rsidRPr="00302082" w:rsidRDefault="0095259F" w:rsidP="00302082">
            <w:pPr>
              <w:spacing w:after="120"/>
              <w:rPr>
                <w:rFonts w:ascii="Arial" w:hAnsi="Arial" w:cs="Arial"/>
                <w:b/>
              </w:rPr>
            </w:pPr>
            <w:r>
              <w:rPr>
                <w:rFonts w:ascii="Arial" w:hAnsi="Arial" w:cs="Arial"/>
                <w:b/>
              </w:rPr>
              <w:t>X</w:t>
            </w:r>
          </w:p>
        </w:tc>
        <w:tc>
          <w:tcPr>
            <w:tcW w:w="567" w:type="dxa"/>
          </w:tcPr>
          <w:p w14:paraId="3F258D12" w14:textId="16FF582B" w:rsidR="0095259F" w:rsidRPr="00302082" w:rsidRDefault="0095259F" w:rsidP="00302082">
            <w:pPr>
              <w:spacing w:after="120"/>
              <w:rPr>
                <w:rFonts w:ascii="Arial" w:hAnsi="Arial" w:cs="Arial"/>
                <w:b/>
              </w:rPr>
            </w:pPr>
            <w:r>
              <w:rPr>
                <w:rFonts w:ascii="Arial" w:hAnsi="Arial" w:cs="Arial"/>
                <w:b/>
              </w:rPr>
              <w:t>X</w:t>
            </w:r>
          </w:p>
        </w:tc>
        <w:tc>
          <w:tcPr>
            <w:tcW w:w="567" w:type="dxa"/>
          </w:tcPr>
          <w:p w14:paraId="1EA1BD97" w14:textId="5CE616CD" w:rsidR="0095259F" w:rsidRPr="00302082" w:rsidRDefault="0095259F" w:rsidP="00302082">
            <w:pPr>
              <w:spacing w:after="120"/>
              <w:rPr>
                <w:rFonts w:ascii="Arial" w:hAnsi="Arial" w:cs="Arial"/>
                <w:b/>
              </w:rPr>
            </w:pPr>
            <w:r>
              <w:rPr>
                <w:rFonts w:ascii="Arial" w:hAnsi="Arial" w:cs="Arial"/>
                <w:b/>
              </w:rPr>
              <w:t>X</w:t>
            </w:r>
          </w:p>
        </w:tc>
        <w:tc>
          <w:tcPr>
            <w:tcW w:w="709" w:type="dxa"/>
          </w:tcPr>
          <w:p w14:paraId="3DF2F95C" w14:textId="729ACED1" w:rsidR="0095259F" w:rsidRPr="00302082" w:rsidRDefault="0095259F" w:rsidP="00302082">
            <w:pPr>
              <w:spacing w:after="120"/>
              <w:rPr>
                <w:rFonts w:ascii="Arial" w:hAnsi="Arial" w:cs="Arial"/>
                <w:b/>
              </w:rPr>
            </w:pPr>
            <w:r>
              <w:rPr>
                <w:rFonts w:ascii="Arial" w:hAnsi="Arial" w:cs="Arial"/>
                <w:b/>
              </w:rPr>
              <w:t>X</w:t>
            </w:r>
          </w:p>
        </w:tc>
      </w:tr>
      <w:tr w:rsidR="0095259F" w:rsidRPr="00302082" w14:paraId="150BE47C" w14:textId="77777777" w:rsidTr="00C57028">
        <w:tc>
          <w:tcPr>
            <w:tcW w:w="1730" w:type="dxa"/>
            <w:shd w:val="clear" w:color="auto" w:fill="D9D9D9" w:themeFill="background1" w:themeFillShade="D9"/>
          </w:tcPr>
          <w:p w14:paraId="4F902E0D" w14:textId="3BFA92B7" w:rsidR="0095259F" w:rsidRPr="00302082" w:rsidRDefault="0095259F" w:rsidP="00302082">
            <w:pPr>
              <w:spacing w:after="120"/>
              <w:rPr>
                <w:rFonts w:ascii="Arial" w:hAnsi="Arial" w:cs="Arial"/>
                <w:b/>
              </w:rPr>
            </w:pPr>
            <w:r w:rsidRPr="00302082">
              <w:rPr>
                <w:rFonts w:ascii="Arial" w:hAnsi="Arial" w:cs="Arial"/>
                <w:b/>
              </w:rPr>
              <w:t>Assessment method</w:t>
            </w:r>
          </w:p>
        </w:tc>
        <w:tc>
          <w:tcPr>
            <w:tcW w:w="567" w:type="dxa"/>
          </w:tcPr>
          <w:p w14:paraId="69439A46" w14:textId="77777777" w:rsidR="0095259F" w:rsidRPr="00302082" w:rsidRDefault="0095259F" w:rsidP="00302082">
            <w:pPr>
              <w:spacing w:after="120"/>
              <w:rPr>
                <w:rFonts w:ascii="Arial" w:hAnsi="Arial" w:cs="Arial"/>
                <w:b/>
              </w:rPr>
            </w:pPr>
          </w:p>
        </w:tc>
        <w:tc>
          <w:tcPr>
            <w:tcW w:w="567" w:type="dxa"/>
          </w:tcPr>
          <w:p w14:paraId="61826703" w14:textId="77777777" w:rsidR="0095259F" w:rsidRPr="00302082" w:rsidRDefault="0095259F" w:rsidP="00302082">
            <w:pPr>
              <w:spacing w:after="120"/>
              <w:rPr>
                <w:rFonts w:ascii="Arial" w:hAnsi="Arial" w:cs="Arial"/>
                <w:b/>
              </w:rPr>
            </w:pPr>
          </w:p>
        </w:tc>
        <w:tc>
          <w:tcPr>
            <w:tcW w:w="567" w:type="dxa"/>
          </w:tcPr>
          <w:p w14:paraId="62B6DA65" w14:textId="77777777" w:rsidR="0095259F" w:rsidRPr="00302082" w:rsidRDefault="0095259F" w:rsidP="00302082">
            <w:pPr>
              <w:spacing w:after="120"/>
              <w:rPr>
                <w:rFonts w:ascii="Arial" w:hAnsi="Arial" w:cs="Arial"/>
                <w:b/>
              </w:rPr>
            </w:pPr>
          </w:p>
        </w:tc>
        <w:tc>
          <w:tcPr>
            <w:tcW w:w="567" w:type="dxa"/>
          </w:tcPr>
          <w:p w14:paraId="1BE53BA5" w14:textId="77777777" w:rsidR="0095259F" w:rsidRPr="00302082" w:rsidRDefault="0095259F" w:rsidP="00302082">
            <w:pPr>
              <w:spacing w:after="120"/>
              <w:rPr>
                <w:rFonts w:ascii="Arial" w:hAnsi="Arial" w:cs="Arial"/>
                <w:b/>
              </w:rPr>
            </w:pPr>
          </w:p>
        </w:tc>
        <w:tc>
          <w:tcPr>
            <w:tcW w:w="567" w:type="dxa"/>
          </w:tcPr>
          <w:p w14:paraId="442DF272" w14:textId="77777777" w:rsidR="0095259F" w:rsidRPr="00302082" w:rsidRDefault="0095259F" w:rsidP="00302082">
            <w:pPr>
              <w:spacing w:after="120"/>
              <w:rPr>
                <w:rFonts w:ascii="Arial" w:hAnsi="Arial" w:cs="Arial"/>
                <w:b/>
              </w:rPr>
            </w:pPr>
          </w:p>
        </w:tc>
        <w:tc>
          <w:tcPr>
            <w:tcW w:w="567" w:type="dxa"/>
          </w:tcPr>
          <w:p w14:paraId="31BAE086" w14:textId="77777777" w:rsidR="0095259F" w:rsidRPr="00302082" w:rsidRDefault="0095259F" w:rsidP="00302082">
            <w:pPr>
              <w:spacing w:after="120"/>
              <w:rPr>
                <w:rFonts w:ascii="Arial" w:hAnsi="Arial" w:cs="Arial"/>
                <w:b/>
              </w:rPr>
            </w:pPr>
          </w:p>
        </w:tc>
        <w:tc>
          <w:tcPr>
            <w:tcW w:w="567" w:type="dxa"/>
          </w:tcPr>
          <w:p w14:paraId="694437BD" w14:textId="77777777" w:rsidR="0095259F" w:rsidRPr="00302082" w:rsidRDefault="0095259F" w:rsidP="00302082">
            <w:pPr>
              <w:spacing w:after="120"/>
              <w:rPr>
                <w:rFonts w:ascii="Arial" w:hAnsi="Arial" w:cs="Arial"/>
                <w:b/>
              </w:rPr>
            </w:pPr>
          </w:p>
        </w:tc>
        <w:tc>
          <w:tcPr>
            <w:tcW w:w="567" w:type="dxa"/>
          </w:tcPr>
          <w:p w14:paraId="791B3D4D" w14:textId="77777777" w:rsidR="0095259F" w:rsidRPr="00302082" w:rsidRDefault="0095259F" w:rsidP="00302082">
            <w:pPr>
              <w:spacing w:after="120"/>
              <w:rPr>
                <w:rFonts w:ascii="Arial" w:hAnsi="Arial" w:cs="Arial"/>
                <w:b/>
              </w:rPr>
            </w:pPr>
          </w:p>
        </w:tc>
        <w:tc>
          <w:tcPr>
            <w:tcW w:w="567" w:type="dxa"/>
          </w:tcPr>
          <w:p w14:paraId="250BA58A" w14:textId="77777777" w:rsidR="0095259F" w:rsidRPr="00302082" w:rsidRDefault="0095259F" w:rsidP="00302082">
            <w:pPr>
              <w:spacing w:after="120"/>
              <w:rPr>
                <w:rFonts w:ascii="Arial" w:hAnsi="Arial" w:cs="Arial"/>
                <w:b/>
              </w:rPr>
            </w:pPr>
          </w:p>
        </w:tc>
        <w:tc>
          <w:tcPr>
            <w:tcW w:w="567" w:type="dxa"/>
          </w:tcPr>
          <w:p w14:paraId="4ADA6EA2" w14:textId="77777777" w:rsidR="0095259F" w:rsidRPr="00302082" w:rsidRDefault="0095259F" w:rsidP="00302082">
            <w:pPr>
              <w:spacing w:after="120"/>
              <w:rPr>
                <w:rFonts w:ascii="Arial" w:hAnsi="Arial" w:cs="Arial"/>
                <w:b/>
              </w:rPr>
            </w:pPr>
          </w:p>
        </w:tc>
        <w:tc>
          <w:tcPr>
            <w:tcW w:w="567" w:type="dxa"/>
          </w:tcPr>
          <w:p w14:paraId="38D30BFA" w14:textId="77777777" w:rsidR="0095259F" w:rsidRPr="00302082" w:rsidRDefault="0095259F" w:rsidP="00302082">
            <w:pPr>
              <w:spacing w:after="120"/>
              <w:rPr>
                <w:rFonts w:ascii="Arial" w:hAnsi="Arial" w:cs="Arial"/>
                <w:b/>
              </w:rPr>
            </w:pPr>
          </w:p>
        </w:tc>
        <w:tc>
          <w:tcPr>
            <w:tcW w:w="709" w:type="dxa"/>
          </w:tcPr>
          <w:p w14:paraId="137F4878" w14:textId="5E7EA7DC" w:rsidR="0095259F" w:rsidRPr="00302082" w:rsidRDefault="0095259F" w:rsidP="00302082">
            <w:pPr>
              <w:spacing w:after="120"/>
              <w:rPr>
                <w:rFonts w:ascii="Arial" w:hAnsi="Arial" w:cs="Arial"/>
                <w:b/>
              </w:rPr>
            </w:pPr>
          </w:p>
        </w:tc>
      </w:tr>
      <w:tr w:rsidR="0095259F" w:rsidRPr="00302082" w14:paraId="2C602D7F" w14:textId="77777777" w:rsidTr="00C57028">
        <w:tc>
          <w:tcPr>
            <w:tcW w:w="1730" w:type="dxa"/>
          </w:tcPr>
          <w:p w14:paraId="2C56EF80" w14:textId="7A8E1F97" w:rsidR="0095259F" w:rsidRPr="004522FC" w:rsidRDefault="0095259F" w:rsidP="00302082">
            <w:pPr>
              <w:spacing w:after="120"/>
              <w:rPr>
                <w:rFonts w:ascii="Arial" w:hAnsi="Arial" w:cs="Arial"/>
              </w:rPr>
            </w:pPr>
            <w:r>
              <w:rPr>
                <w:rFonts w:ascii="Arial" w:hAnsi="Arial" w:cs="Arial"/>
              </w:rPr>
              <w:t>Essay 1</w:t>
            </w:r>
          </w:p>
        </w:tc>
        <w:tc>
          <w:tcPr>
            <w:tcW w:w="567" w:type="dxa"/>
          </w:tcPr>
          <w:p w14:paraId="1E2EBCEC" w14:textId="6258C332" w:rsidR="0095259F" w:rsidRPr="00302082" w:rsidRDefault="0095259F" w:rsidP="00302082">
            <w:pPr>
              <w:spacing w:after="120"/>
              <w:rPr>
                <w:rFonts w:ascii="Arial" w:hAnsi="Arial" w:cs="Arial"/>
                <w:b/>
              </w:rPr>
            </w:pPr>
            <w:r>
              <w:rPr>
                <w:rFonts w:ascii="Arial" w:hAnsi="Arial" w:cs="Arial"/>
                <w:b/>
              </w:rPr>
              <w:t>X</w:t>
            </w:r>
          </w:p>
        </w:tc>
        <w:tc>
          <w:tcPr>
            <w:tcW w:w="567" w:type="dxa"/>
          </w:tcPr>
          <w:p w14:paraId="02125ECA" w14:textId="02453CF2" w:rsidR="0095259F" w:rsidRPr="00302082" w:rsidRDefault="0095259F" w:rsidP="00302082">
            <w:pPr>
              <w:spacing w:after="120"/>
              <w:rPr>
                <w:rFonts w:ascii="Arial" w:hAnsi="Arial" w:cs="Arial"/>
                <w:b/>
              </w:rPr>
            </w:pPr>
            <w:r>
              <w:rPr>
                <w:rFonts w:ascii="Arial" w:hAnsi="Arial" w:cs="Arial"/>
                <w:b/>
              </w:rPr>
              <w:t>X</w:t>
            </w:r>
          </w:p>
        </w:tc>
        <w:tc>
          <w:tcPr>
            <w:tcW w:w="567" w:type="dxa"/>
          </w:tcPr>
          <w:p w14:paraId="15CB0F93" w14:textId="353FB2FB" w:rsidR="0095259F" w:rsidRPr="00302082" w:rsidRDefault="0095259F" w:rsidP="00302082">
            <w:pPr>
              <w:spacing w:after="120"/>
              <w:rPr>
                <w:rFonts w:ascii="Arial" w:hAnsi="Arial" w:cs="Arial"/>
                <w:b/>
              </w:rPr>
            </w:pPr>
            <w:r>
              <w:rPr>
                <w:rFonts w:ascii="Arial" w:hAnsi="Arial" w:cs="Arial"/>
                <w:b/>
              </w:rPr>
              <w:t>X</w:t>
            </w:r>
          </w:p>
        </w:tc>
        <w:tc>
          <w:tcPr>
            <w:tcW w:w="567" w:type="dxa"/>
          </w:tcPr>
          <w:p w14:paraId="2A2149FB" w14:textId="67C22153" w:rsidR="0095259F" w:rsidRPr="00302082" w:rsidRDefault="0095259F" w:rsidP="00302082">
            <w:pPr>
              <w:spacing w:after="120"/>
              <w:rPr>
                <w:rFonts w:ascii="Arial" w:hAnsi="Arial" w:cs="Arial"/>
                <w:b/>
              </w:rPr>
            </w:pPr>
            <w:r>
              <w:rPr>
                <w:rFonts w:ascii="Arial" w:hAnsi="Arial" w:cs="Arial"/>
                <w:b/>
              </w:rPr>
              <w:t>X</w:t>
            </w:r>
          </w:p>
        </w:tc>
        <w:tc>
          <w:tcPr>
            <w:tcW w:w="567" w:type="dxa"/>
          </w:tcPr>
          <w:p w14:paraId="5A1FE8EA" w14:textId="1D854B57" w:rsidR="0095259F" w:rsidRPr="00302082" w:rsidRDefault="0095259F" w:rsidP="00302082">
            <w:pPr>
              <w:spacing w:after="120"/>
              <w:rPr>
                <w:rFonts w:ascii="Arial" w:hAnsi="Arial" w:cs="Arial"/>
                <w:b/>
              </w:rPr>
            </w:pPr>
            <w:r>
              <w:rPr>
                <w:rFonts w:ascii="Arial" w:hAnsi="Arial" w:cs="Arial"/>
                <w:b/>
              </w:rPr>
              <w:t>X</w:t>
            </w:r>
          </w:p>
        </w:tc>
        <w:tc>
          <w:tcPr>
            <w:tcW w:w="567" w:type="dxa"/>
          </w:tcPr>
          <w:p w14:paraId="153744D5" w14:textId="1DA80872" w:rsidR="0095259F" w:rsidRPr="00302082" w:rsidRDefault="0095259F" w:rsidP="00302082">
            <w:pPr>
              <w:spacing w:after="120"/>
              <w:rPr>
                <w:rFonts w:ascii="Arial" w:hAnsi="Arial" w:cs="Arial"/>
                <w:b/>
              </w:rPr>
            </w:pPr>
            <w:r>
              <w:rPr>
                <w:rFonts w:ascii="Arial" w:hAnsi="Arial" w:cs="Arial"/>
                <w:b/>
              </w:rPr>
              <w:t>X</w:t>
            </w:r>
          </w:p>
        </w:tc>
        <w:tc>
          <w:tcPr>
            <w:tcW w:w="567" w:type="dxa"/>
          </w:tcPr>
          <w:p w14:paraId="04586178" w14:textId="5258CDF6" w:rsidR="0095259F" w:rsidRPr="00302082" w:rsidRDefault="0095259F" w:rsidP="00302082">
            <w:pPr>
              <w:spacing w:after="120"/>
              <w:rPr>
                <w:rFonts w:ascii="Arial" w:hAnsi="Arial" w:cs="Arial"/>
                <w:b/>
              </w:rPr>
            </w:pPr>
            <w:r>
              <w:rPr>
                <w:rFonts w:ascii="Arial" w:hAnsi="Arial" w:cs="Arial"/>
                <w:b/>
              </w:rPr>
              <w:t>X</w:t>
            </w:r>
          </w:p>
        </w:tc>
        <w:tc>
          <w:tcPr>
            <w:tcW w:w="567" w:type="dxa"/>
          </w:tcPr>
          <w:p w14:paraId="4D9FF403" w14:textId="33E23A53" w:rsidR="0095259F" w:rsidRPr="00302082" w:rsidRDefault="0095259F" w:rsidP="00302082">
            <w:pPr>
              <w:spacing w:after="120"/>
              <w:rPr>
                <w:rFonts w:ascii="Arial" w:hAnsi="Arial" w:cs="Arial"/>
                <w:b/>
              </w:rPr>
            </w:pPr>
            <w:r>
              <w:rPr>
                <w:rFonts w:ascii="Arial" w:hAnsi="Arial" w:cs="Arial"/>
                <w:b/>
              </w:rPr>
              <w:t>X</w:t>
            </w:r>
          </w:p>
        </w:tc>
        <w:tc>
          <w:tcPr>
            <w:tcW w:w="567" w:type="dxa"/>
          </w:tcPr>
          <w:p w14:paraId="0C60F281" w14:textId="08E44178" w:rsidR="0095259F" w:rsidRPr="00302082" w:rsidRDefault="0095259F" w:rsidP="00302082">
            <w:pPr>
              <w:spacing w:after="120"/>
              <w:rPr>
                <w:rFonts w:ascii="Arial" w:hAnsi="Arial" w:cs="Arial"/>
                <w:b/>
              </w:rPr>
            </w:pPr>
            <w:r>
              <w:rPr>
                <w:rFonts w:ascii="Arial" w:hAnsi="Arial" w:cs="Arial"/>
                <w:b/>
              </w:rPr>
              <w:t>X</w:t>
            </w:r>
          </w:p>
        </w:tc>
        <w:tc>
          <w:tcPr>
            <w:tcW w:w="567" w:type="dxa"/>
          </w:tcPr>
          <w:p w14:paraId="7E44096A" w14:textId="37B05EBA" w:rsidR="0095259F" w:rsidRPr="00302082" w:rsidRDefault="0095259F" w:rsidP="00302082">
            <w:pPr>
              <w:spacing w:after="120"/>
              <w:rPr>
                <w:rFonts w:ascii="Arial" w:hAnsi="Arial" w:cs="Arial"/>
                <w:b/>
              </w:rPr>
            </w:pPr>
            <w:r>
              <w:rPr>
                <w:rFonts w:ascii="Arial" w:hAnsi="Arial" w:cs="Arial"/>
                <w:b/>
              </w:rPr>
              <w:t>X</w:t>
            </w:r>
          </w:p>
        </w:tc>
        <w:tc>
          <w:tcPr>
            <w:tcW w:w="567" w:type="dxa"/>
          </w:tcPr>
          <w:p w14:paraId="132A1D73" w14:textId="042EE003" w:rsidR="0095259F" w:rsidRPr="00302082" w:rsidRDefault="0095259F" w:rsidP="00302082">
            <w:pPr>
              <w:spacing w:after="120"/>
              <w:rPr>
                <w:rFonts w:ascii="Arial" w:hAnsi="Arial" w:cs="Arial"/>
                <w:b/>
              </w:rPr>
            </w:pPr>
            <w:r>
              <w:rPr>
                <w:rFonts w:ascii="Arial" w:hAnsi="Arial" w:cs="Arial"/>
                <w:b/>
              </w:rPr>
              <w:t>X</w:t>
            </w:r>
          </w:p>
        </w:tc>
        <w:tc>
          <w:tcPr>
            <w:tcW w:w="709" w:type="dxa"/>
          </w:tcPr>
          <w:p w14:paraId="51B874A8" w14:textId="6FD1904B" w:rsidR="0095259F" w:rsidRPr="00302082" w:rsidRDefault="0095259F" w:rsidP="00302082">
            <w:pPr>
              <w:spacing w:after="120"/>
              <w:rPr>
                <w:rFonts w:ascii="Arial" w:hAnsi="Arial" w:cs="Arial"/>
                <w:b/>
              </w:rPr>
            </w:pPr>
            <w:r>
              <w:rPr>
                <w:rFonts w:ascii="Arial" w:hAnsi="Arial" w:cs="Arial"/>
                <w:b/>
              </w:rPr>
              <w:t>X</w:t>
            </w:r>
          </w:p>
        </w:tc>
      </w:tr>
      <w:tr w:rsidR="0095259F" w:rsidRPr="00302082" w14:paraId="30F80F34" w14:textId="77777777" w:rsidTr="00C57028">
        <w:tc>
          <w:tcPr>
            <w:tcW w:w="1730" w:type="dxa"/>
          </w:tcPr>
          <w:p w14:paraId="00BE1A29" w14:textId="395EE555" w:rsidR="0095259F" w:rsidRPr="004522FC" w:rsidRDefault="0095259F" w:rsidP="00302082">
            <w:pPr>
              <w:spacing w:after="120"/>
              <w:rPr>
                <w:rFonts w:ascii="Arial" w:hAnsi="Arial" w:cs="Arial"/>
              </w:rPr>
            </w:pPr>
            <w:r w:rsidRPr="004522FC">
              <w:rPr>
                <w:rFonts w:ascii="Arial" w:hAnsi="Arial" w:cs="Arial"/>
              </w:rPr>
              <w:t>E</w:t>
            </w:r>
            <w:r>
              <w:rPr>
                <w:rFonts w:ascii="Arial" w:hAnsi="Arial" w:cs="Arial"/>
              </w:rPr>
              <w:t>ssay 2</w:t>
            </w:r>
          </w:p>
        </w:tc>
        <w:tc>
          <w:tcPr>
            <w:tcW w:w="567" w:type="dxa"/>
          </w:tcPr>
          <w:p w14:paraId="17FE5324" w14:textId="0D22572D" w:rsidR="0095259F" w:rsidRPr="00302082" w:rsidRDefault="0095259F" w:rsidP="00302082">
            <w:pPr>
              <w:spacing w:after="120"/>
              <w:rPr>
                <w:rFonts w:ascii="Arial" w:hAnsi="Arial" w:cs="Arial"/>
                <w:b/>
              </w:rPr>
            </w:pPr>
            <w:r>
              <w:rPr>
                <w:rFonts w:ascii="Arial" w:hAnsi="Arial" w:cs="Arial"/>
                <w:b/>
              </w:rPr>
              <w:t>X</w:t>
            </w:r>
          </w:p>
        </w:tc>
        <w:tc>
          <w:tcPr>
            <w:tcW w:w="567" w:type="dxa"/>
          </w:tcPr>
          <w:p w14:paraId="12C8410F" w14:textId="79771B5B" w:rsidR="0095259F" w:rsidRPr="00302082" w:rsidRDefault="0095259F" w:rsidP="00302082">
            <w:pPr>
              <w:spacing w:after="120"/>
              <w:rPr>
                <w:rFonts w:ascii="Arial" w:hAnsi="Arial" w:cs="Arial"/>
                <w:b/>
              </w:rPr>
            </w:pPr>
            <w:r>
              <w:rPr>
                <w:rFonts w:ascii="Arial" w:hAnsi="Arial" w:cs="Arial"/>
                <w:b/>
              </w:rPr>
              <w:t>X</w:t>
            </w:r>
          </w:p>
        </w:tc>
        <w:tc>
          <w:tcPr>
            <w:tcW w:w="567" w:type="dxa"/>
          </w:tcPr>
          <w:p w14:paraId="2774852D" w14:textId="6961733C" w:rsidR="0095259F" w:rsidRPr="00302082" w:rsidRDefault="0095259F" w:rsidP="00302082">
            <w:pPr>
              <w:spacing w:after="120"/>
              <w:rPr>
                <w:rFonts w:ascii="Arial" w:hAnsi="Arial" w:cs="Arial"/>
                <w:b/>
              </w:rPr>
            </w:pPr>
            <w:r>
              <w:rPr>
                <w:rFonts w:ascii="Arial" w:hAnsi="Arial" w:cs="Arial"/>
                <w:b/>
              </w:rPr>
              <w:t>X</w:t>
            </w:r>
          </w:p>
        </w:tc>
        <w:tc>
          <w:tcPr>
            <w:tcW w:w="567" w:type="dxa"/>
          </w:tcPr>
          <w:p w14:paraId="3C25CB54" w14:textId="5A8EA454" w:rsidR="0095259F" w:rsidRPr="00302082" w:rsidRDefault="0095259F" w:rsidP="00302082">
            <w:pPr>
              <w:spacing w:after="120"/>
              <w:rPr>
                <w:rFonts w:ascii="Arial" w:hAnsi="Arial" w:cs="Arial"/>
                <w:b/>
              </w:rPr>
            </w:pPr>
            <w:r>
              <w:rPr>
                <w:rFonts w:ascii="Arial" w:hAnsi="Arial" w:cs="Arial"/>
                <w:b/>
              </w:rPr>
              <w:t>X</w:t>
            </w:r>
          </w:p>
        </w:tc>
        <w:tc>
          <w:tcPr>
            <w:tcW w:w="567" w:type="dxa"/>
          </w:tcPr>
          <w:p w14:paraId="10F62BA6" w14:textId="2D431B0F" w:rsidR="0095259F" w:rsidRPr="00302082" w:rsidRDefault="0095259F" w:rsidP="00302082">
            <w:pPr>
              <w:spacing w:after="120"/>
              <w:rPr>
                <w:rFonts w:ascii="Arial" w:hAnsi="Arial" w:cs="Arial"/>
                <w:b/>
              </w:rPr>
            </w:pPr>
            <w:r>
              <w:rPr>
                <w:rFonts w:ascii="Arial" w:hAnsi="Arial" w:cs="Arial"/>
                <w:b/>
              </w:rPr>
              <w:t>X</w:t>
            </w:r>
          </w:p>
        </w:tc>
        <w:tc>
          <w:tcPr>
            <w:tcW w:w="567" w:type="dxa"/>
          </w:tcPr>
          <w:p w14:paraId="4EF53E18" w14:textId="0271E18C" w:rsidR="0095259F" w:rsidRPr="00302082" w:rsidRDefault="0095259F" w:rsidP="00302082">
            <w:pPr>
              <w:spacing w:after="120"/>
              <w:rPr>
                <w:rFonts w:ascii="Arial" w:hAnsi="Arial" w:cs="Arial"/>
                <w:b/>
              </w:rPr>
            </w:pPr>
            <w:r>
              <w:rPr>
                <w:rFonts w:ascii="Arial" w:hAnsi="Arial" w:cs="Arial"/>
                <w:b/>
              </w:rPr>
              <w:t>X</w:t>
            </w:r>
          </w:p>
        </w:tc>
        <w:tc>
          <w:tcPr>
            <w:tcW w:w="567" w:type="dxa"/>
          </w:tcPr>
          <w:p w14:paraId="315C00CD" w14:textId="65E67C31" w:rsidR="0095259F" w:rsidRPr="00302082" w:rsidRDefault="0095259F" w:rsidP="00302082">
            <w:pPr>
              <w:spacing w:after="120"/>
              <w:rPr>
                <w:rFonts w:ascii="Arial" w:hAnsi="Arial" w:cs="Arial"/>
                <w:b/>
              </w:rPr>
            </w:pPr>
            <w:r>
              <w:rPr>
                <w:rFonts w:ascii="Arial" w:hAnsi="Arial" w:cs="Arial"/>
                <w:b/>
              </w:rPr>
              <w:t>X</w:t>
            </w:r>
          </w:p>
        </w:tc>
        <w:tc>
          <w:tcPr>
            <w:tcW w:w="567" w:type="dxa"/>
          </w:tcPr>
          <w:p w14:paraId="31978965" w14:textId="563756D1" w:rsidR="0095259F" w:rsidRPr="00302082" w:rsidRDefault="0095259F" w:rsidP="00302082">
            <w:pPr>
              <w:spacing w:after="120"/>
              <w:rPr>
                <w:rFonts w:ascii="Arial" w:hAnsi="Arial" w:cs="Arial"/>
                <w:b/>
              </w:rPr>
            </w:pPr>
            <w:r>
              <w:rPr>
                <w:rFonts w:ascii="Arial" w:hAnsi="Arial" w:cs="Arial"/>
                <w:b/>
              </w:rPr>
              <w:t>X</w:t>
            </w:r>
          </w:p>
        </w:tc>
        <w:tc>
          <w:tcPr>
            <w:tcW w:w="567" w:type="dxa"/>
          </w:tcPr>
          <w:p w14:paraId="1D7EC820" w14:textId="240A79CD" w:rsidR="0095259F" w:rsidRPr="00302082" w:rsidRDefault="0095259F" w:rsidP="00302082">
            <w:pPr>
              <w:spacing w:after="120"/>
              <w:rPr>
                <w:rFonts w:ascii="Arial" w:hAnsi="Arial" w:cs="Arial"/>
                <w:b/>
              </w:rPr>
            </w:pPr>
            <w:r>
              <w:rPr>
                <w:rFonts w:ascii="Arial" w:hAnsi="Arial" w:cs="Arial"/>
                <w:b/>
              </w:rPr>
              <w:t>X</w:t>
            </w:r>
          </w:p>
        </w:tc>
        <w:tc>
          <w:tcPr>
            <w:tcW w:w="567" w:type="dxa"/>
          </w:tcPr>
          <w:p w14:paraId="23D044B3" w14:textId="40EF7A33" w:rsidR="0095259F" w:rsidRPr="00302082" w:rsidRDefault="0095259F" w:rsidP="00302082">
            <w:pPr>
              <w:spacing w:after="120"/>
              <w:rPr>
                <w:rFonts w:ascii="Arial" w:hAnsi="Arial" w:cs="Arial"/>
                <w:b/>
              </w:rPr>
            </w:pPr>
            <w:r>
              <w:rPr>
                <w:rFonts w:ascii="Arial" w:hAnsi="Arial" w:cs="Arial"/>
                <w:b/>
              </w:rPr>
              <w:t>X</w:t>
            </w:r>
          </w:p>
        </w:tc>
        <w:tc>
          <w:tcPr>
            <w:tcW w:w="567" w:type="dxa"/>
          </w:tcPr>
          <w:p w14:paraId="07E84F0A" w14:textId="3E2FD05E" w:rsidR="0095259F" w:rsidRPr="00302082" w:rsidRDefault="0095259F" w:rsidP="00302082">
            <w:pPr>
              <w:spacing w:after="120"/>
              <w:rPr>
                <w:rFonts w:ascii="Arial" w:hAnsi="Arial" w:cs="Arial"/>
                <w:b/>
              </w:rPr>
            </w:pPr>
            <w:r>
              <w:rPr>
                <w:rFonts w:ascii="Arial" w:hAnsi="Arial" w:cs="Arial"/>
                <w:b/>
              </w:rPr>
              <w:t>X</w:t>
            </w:r>
          </w:p>
        </w:tc>
        <w:tc>
          <w:tcPr>
            <w:tcW w:w="709" w:type="dxa"/>
          </w:tcPr>
          <w:p w14:paraId="762CD519" w14:textId="57951E88" w:rsidR="0095259F" w:rsidRPr="00302082" w:rsidRDefault="0095259F" w:rsidP="00302082">
            <w:pPr>
              <w:spacing w:after="120"/>
              <w:rPr>
                <w:rFonts w:ascii="Arial" w:hAnsi="Arial" w:cs="Arial"/>
                <w:b/>
              </w:rPr>
            </w:pPr>
            <w:r>
              <w:rPr>
                <w:rFonts w:ascii="Arial" w:hAnsi="Arial" w:cs="Arial"/>
                <w:b/>
              </w:rPr>
              <w:t>X</w:t>
            </w:r>
          </w:p>
        </w:tc>
      </w:tr>
      <w:tr w:rsidR="0095259F" w:rsidRPr="00302082" w14:paraId="6F4477F5" w14:textId="77777777" w:rsidTr="00C57028">
        <w:tc>
          <w:tcPr>
            <w:tcW w:w="1730" w:type="dxa"/>
          </w:tcPr>
          <w:p w14:paraId="376BFFC1" w14:textId="03A0BBAB" w:rsidR="0095259F" w:rsidRPr="00A169DF" w:rsidRDefault="0095259F" w:rsidP="00302082">
            <w:pPr>
              <w:spacing w:after="120"/>
              <w:rPr>
                <w:rFonts w:ascii="Arial" w:hAnsi="Arial" w:cs="Arial"/>
              </w:rPr>
            </w:pPr>
            <w:r>
              <w:rPr>
                <w:rFonts w:ascii="Arial" w:hAnsi="Arial" w:cs="Arial"/>
              </w:rPr>
              <w:t>Final Project</w:t>
            </w:r>
          </w:p>
        </w:tc>
        <w:tc>
          <w:tcPr>
            <w:tcW w:w="567" w:type="dxa"/>
          </w:tcPr>
          <w:p w14:paraId="453F5BFD" w14:textId="6F736730" w:rsidR="0095259F" w:rsidRPr="00302082" w:rsidRDefault="0095259F" w:rsidP="00302082">
            <w:pPr>
              <w:spacing w:after="120"/>
              <w:rPr>
                <w:rFonts w:ascii="Arial" w:hAnsi="Arial" w:cs="Arial"/>
                <w:b/>
              </w:rPr>
            </w:pPr>
            <w:r>
              <w:rPr>
                <w:rFonts w:ascii="Arial" w:hAnsi="Arial" w:cs="Arial"/>
                <w:b/>
              </w:rPr>
              <w:t>X</w:t>
            </w:r>
          </w:p>
        </w:tc>
        <w:tc>
          <w:tcPr>
            <w:tcW w:w="567" w:type="dxa"/>
          </w:tcPr>
          <w:p w14:paraId="2AB8E0B0" w14:textId="394A9F7D" w:rsidR="0095259F" w:rsidRPr="00302082" w:rsidRDefault="0095259F" w:rsidP="00302082">
            <w:pPr>
              <w:spacing w:after="120"/>
              <w:rPr>
                <w:rFonts w:ascii="Arial" w:hAnsi="Arial" w:cs="Arial"/>
                <w:b/>
              </w:rPr>
            </w:pPr>
            <w:r>
              <w:rPr>
                <w:rFonts w:ascii="Arial" w:hAnsi="Arial" w:cs="Arial"/>
                <w:b/>
              </w:rPr>
              <w:t>X</w:t>
            </w:r>
          </w:p>
        </w:tc>
        <w:tc>
          <w:tcPr>
            <w:tcW w:w="567" w:type="dxa"/>
          </w:tcPr>
          <w:p w14:paraId="1190895F" w14:textId="7ED54C68" w:rsidR="0095259F" w:rsidRPr="00302082" w:rsidRDefault="0095259F" w:rsidP="00302082">
            <w:pPr>
              <w:spacing w:after="120"/>
              <w:rPr>
                <w:rFonts w:ascii="Arial" w:hAnsi="Arial" w:cs="Arial"/>
                <w:b/>
              </w:rPr>
            </w:pPr>
            <w:r>
              <w:rPr>
                <w:rFonts w:ascii="Arial" w:hAnsi="Arial" w:cs="Arial"/>
                <w:b/>
              </w:rPr>
              <w:t>X</w:t>
            </w:r>
          </w:p>
        </w:tc>
        <w:tc>
          <w:tcPr>
            <w:tcW w:w="567" w:type="dxa"/>
          </w:tcPr>
          <w:p w14:paraId="70F2B549" w14:textId="57E1355B" w:rsidR="0095259F" w:rsidRPr="00302082" w:rsidRDefault="0095259F" w:rsidP="00302082">
            <w:pPr>
              <w:spacing w:after="120"/>
              <w:rPr>
                <w:rFonts w:ascii="Arial" w:hAnsi="Arial" w:cs="Arial"/>
                <w:b/>
              </w:rPr>
            </w:pPr>
            <w:r>
              <w:rPr>
                <w:rFonts w:ascii="Arial" w:hAnsi="Arial" w:cs="Arial"/>
                <w:b/>
              </w:rPr>
              <w:t>X</w:t>
            </w:r>
          </w:p>
        </w:tc>
        <w:tc>
          <w:tcPr>
            <w:tcW w:w="567" w:type="dxa"/>
          </w:tcPr>
          <w:p w14:paraId="2A219F11" w14:textId="75C8BC65" w:rsidR="0095259F" w:rsidRPr="00302082" w:rsidRDefault="0095259F" w:rsidP="00302082">
            <w:pPr>
              <w:spacing w:after="120"/>
              <w:rPr>
                <w:rFonts w:ascii="Arial" w:hAnsi="Arial" w:cs="Arial"/>
                <w:b/>
              </w:rPr>
            </w:pPr>
            <w:r>
              <w:rPr>
                <w:rFonts w:ascii="Arial" w:hAnsi="Arial" w:cs="Arial"/>
                <w:b/>
              </w:rPr>
              <w:t>X</w:t>
            </w:r>
          </w:p>
        </w:tc>
        <w:tc>
          <w:tcPr>
            <w:tcW w:w="567" w:type="dxa"/>
          </w:tcPr>
          <w:p w14:paraId="66E0183B" w14:textId="30F074D0" w:rsidR="0095259F" w:rsidRPr="00302082" w:rsidRDefault="0095259F" w:rsidP="00302082">
            <w:pPr>
              <w:spacing w:after="120"/>
              <w:rPr>
                <w:rFonts w:ascii="Arial" w:hAnsi="Arial" w:cs="Arial"/>
                <w:b/>
              </w:rPr>
            </w:pPr>
            <w:r>
              <w:rPr>
                <w:rFonts w:ascii="Arial" w:hAnsi="Arial" w:cs="Arial"/>
                <w:b/>
              </w:rPr>
              <w:t>X</w:t>
            </w:r>
          </w:p>
        </w:tc>
        <w:tc>
          <w:tcPr>
            <w:tcW w:w="567" w:type="dxa"/>
          </w:tcPr>
          <w:p w14:paraId="3E0E6D18" w14:textId="13BE2EA6" w:rsidR="0095259F" w:rsidRPr="00302082" w:rsidRDefault="0095259F" w:rsidP="00302082">
            <w:pPr>
              <w:spacing w:after="120"/>
              <w:rPr>
                <w:rFonts w:ascii="Arial" w:hAnsi="Arial" w:cs="Arial"/>
                <w:b/>
              </w:rPr>
            </w:pPr>
            <w:r>
              <w:rPr>
                <w:rFonts w:ascii="Arial" w:hAnsi="Arial" w:cs="Arial"/>
                <w:b/>
              </w:rPr>
              <w:t>X</w:t>
            </w:r>
          </w:p>
        </w:tc>
        <w:tc>
          <w:tcPr>
            <w:tcW w:w="567" w:type="dxa"/>
          </w:tcPr>
          <w:p w14:paraId="4A7C0D81" w14:textId="02105D0B" w:rsidR="0095259F" w:rsidRPr="00302082" w:rsidRDefault="0095259F" w:rsidP="00302082">
            <w:pPr>
              <w:spacing w:after="120"/>
              <w:rPr>
                <w:rFonts w:ascii="Arial" w:hAnsi="Arial" w:cs="Arial"/>
                <w:b/>
              </w:rPr>
            </w:pPr>
            <w:r>
              <w:rPr>
                <w:rFonts w:ascii="Arial" w:hAnsi="Arial" w:cs="Arial"/>
                <w:b/>
              </w:rPr>
              <w:t>X</w:t>
            </w:r>
          </w:p>
        </w:tc>
        <w:tc>
          <w:tcPr>
            <w:tcW w:w="567" w:type="dxa"/>
          </w:tcPr>
          <w:p w14:paraId="141EFB43" w14:textId="48CE0E17" w:rsidR="0095259F" w:rsidRPr="00302082" w:rsidRDefault="0095259F" w:rsidP="00302082">
            <w:pPr>
              <w:spacing w:after="120"/>
              <w:rPr>
                <w:rFonts w:ascii="Arial" w:hAnsi="Arial" w:cs="Arial"/>
                <w:b/>
              </w:rPr>
            </w:pPr>
            <w:r>
              <w:rPr>
                <w:rFonts w:ascii="Arial" w:hAnsi="Arial" w:cs="Arial"/>
                <w:b/>
              </w:rPr>
              <w:t>X</w:t>
            </w:r>
          </w:p>
        </w:tc>
        <w:tc>
          <w:tcPr>
            <w:tcW w:w="567" w:type="dxa"/>
          </w:tcPr>
          <w:p w14:paraId="0399F450" w14:textId="23FF70CF" w:rsidR="0095259F" w:rsidRPr="00302082" w:rsidRDefault="0095259F" w:rsidP="00302082">
            <w:pPr>
              <w:spacing w:after="120"/>
              <w:rPr>
                <w:rFonts w:ascii="Arial" w:hAnsi="Arial" w:cs="Arial"/>
                <w:b/>
              </w:rPr>
            </w:pPr>
            <w:r>
              <w:rPr>
                <w:rFonts w:ascii="Arial" w:hAnsi="Arial" w:cs="Arial"/>
                <w:b/>
              </w:rPr>
              <w:t>X</w:t>
            </w:r>
          </w:p>
        </w:tc>
        <w:tc>
          <w:tcPr>
            <w:tcW w:w="567" w:type="dxa"/>
          </w:tcPr>
          <w:p w14:paraId="443E52AA" w14:textId="1997879F" w:rsidR="0095259F" w:rsidRPr="00302082" w:rsidRDefault="0095259F" w:rsidP="00302082">
            <w:pPr>
              <w:spacing w:after="120"/>
              <w:rPr>
                <w:rFonts w:ascii="Arial" w:hAnsi="Arial" w:cs="Arial"/>
                <w:b/>
              </w:rPr>
            </w:pPr>
            <w:r>
              <w:rPr>
                <w:rFonts w:ascii="Arial" w:hAnsi="Arial" w:cs="Arial"/>
                <w:b/>
              </w:rPr>
              <w:t>X</w:t>
            </w:r>
          </w:p>
        </w:tc>
        <w:tc>
          <w:tcPr>
            <w:tcW w:w="709" w:type="dxa"/>
          </w:tcPr>
          <w:p w14:paraId="25F6270A" w14:textId="11EE7239" w:rsidR="0095259F" w:rsidRPr="00302082" w:rsidRDefault="0095259F" w:rsidP="00302082">
            <w:pPr>
              <w:spacing w:after="120"/>
              <w:rPr>
                <w:rFonts w:ascii="Arial" w:hAnsi="Arial" w:cs="Arial"/>
                <w:b/>
              </w:rPr>
            </w:pPr>
            <w:r>
              <w:rPr>
                <w:rFonts w:ascii="Arial" w:hAnsi="Arial" w:cs="Arial"/>
                <w:b/>
              </w:rPr>
              <w:t>X</w:t>
            </w:r>
          </w:p>
        </w:tc>
      </w:tr>
    </w:tbl>
    <w:p w14:paraId="30BADD3A" w14:textId="77777777" w:rsidR="007A6245" w:rsidRDefault="007A6245" w:rsidP="00302082">
      <w:pPr>
        <w:spacing w:after="120" w:line="240" w:lineRule="auto"/>
        <w:ind w:left="426" w:right="260"/>
        <w:rPr>
          <w:rFonts w:ascii="Arial" w:hAnsi="Arial" w:cs="Arial"/>
          <w:b/>
          <w:iCs/>
        </w:rPr>
      </w:pPr>
    </w:p>
    <w:p w14:paraId="0BC5D13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EF7E7F9" w14:textId="7443ACF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67030">
        <w:rPr>
          <w:rFonts w:ascii="Arial" w:hAnsi="Arial" w:cs="Arial"/>
        </w:rPr>
        <w:t xml:space="preserve">The </w:t>
      </w:r>
      <w:r w:rsidR="00A67030" w:rsidRPr="00A67030">
        <w:rPr>
          <w:rFonts w:ascii="Arial" w:hAnsi="Arial" w:cs="Arial"/>
        </w:rPr>
        <w:t>School</w:t>
      </w:r>
      <w:r w:rsidRPr="00A6703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78B0FC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E81F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1AC5A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E1CD715" w14:textId="77777777" w:rsidR="00096DA4" w:rsidRPr="00302082" w:rsidRDefault="00096DA4" w:rsidP="00302082">
      <w:pPr>
        <w:spacing w:after="120" w:line="240" w:lineRule="auto"/>
        <w:ind w:left="426" w:right="260"/>
        <w:rPr>
          <w:rFonts w:ascii="Arial" w:hAnsi="Arial" w:cs="Arial"/>
          <w:i/>
          <w:iCs/>
        </w:rPr>
      </w:pPr>
    </w:p>
    <w:p w14:paraId="0374047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4DB254A" w14:textId="70954CF3" w:rsidR="009A2D37" w:rsidRPr="00D36E02" w:rsidRDefault="00D36E02" w:rsidP="00696FF5">
      <w:pPr>
        <w:spacing w:after="120" w:line="240" w:lineRule="auto"/>
        <w:ind w:left="567" w:right="260"/>
        <w:jc w:val="both"/>
        <w:rPr>
          <w:rFonts w:ascii="Arial" w:hAnsi="Arial" w:cs="Arial"/>
          <w:b/>
        </w:rPr>
      </w:pPr>
      <w:r>
        <w:rPr>
          <w:rFonts w:ascii="Arial" w:hAnsi="Arial" w:cs="Arial"/>
        </w:rPr>
        <w:t>Canterbury</w:t>
      </w:r>
      <w:r w:rsidR="009A2D37" w:rsidRPr="00D36E02">
        <w:rPr>
          <w:rFonts w:ascii="Arial" w:hAnsi="Arial" w:cs="Arial"/>
        </w:rPr>
        <w:t xml:space="preserve"> </w:t>
      </w:r>
    </w:p>
    <w:p w14:paraId="3632513D" w14:textId="77777777" w:rsidR="009A2D37" w:rsidRDefault="009A2D37" w:rsidP="00302082">
      <w:pPr>
        <w:spacing w:after="120" w:line="240" w:lineRule="auto"/>
        <w:ind w:left="426" w:right="260"/>
        <w:rPr>
          <w:rFonts w:ascii="Arial" w:hAnsi="Arial" w:cs="Arial"/>
          <w:i/>
          <w:iCs/>
        </w:rPr>
      </w:pPr>
    </w:p>
    <w:p w14:paraId="4363645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16CC155" w14:textId="6BEB5C02" w:rsidR="00922E9E" w:rsidRPr="00922E9E" w:rsidRDefault="0095259F" w:rsidP="00696FF5">
      <w:pPr>
        <w:spacing w:after="120" w:line="240" w:lineRule="auto"/>
        <w:ind w:left="567" w:right="260"/>
        <w:jc w:val="both"/>
        <w:rPr>
          <w:rFonts w:ascii="Arial" w:hAnsi="Arial" w:cs="Arial"/>
          <w:i/>
          <w:iCs/>
        </w:rPr>
      </w:pPr>
      <w:r w:rsidRPr="0095259F">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5441AD7F" w14:textId="77777777" w:rsidR="00922E9E" w:rsidRDefault="00922E9E" w:rsidP="00302082">
      <w:pPr>
        <w:spacing w:after="120" w:line="240" w:lineRule="auto"/>
        <w:ind w:left="426" w:right="260"/>
        <w:rPr>
          <w:rFonts w:ascii="Arial" w:hAnsi="Arial" w:cs="Arial"/>
          <w:i/>
          <w:iCs/>
        </w:rPr>
      </w:pPr>
    </w:p>
    <w:p w14:paraId="5293374F" w14:textId="4D48F53F" w:rsidR="00641D6D" w:rsidRPr="00302082" w:rsidRDefault="00641D6D" w:rsidP="00302082">
      <w:pPr>
        <w:pBdr>
          <w:bottom w:val="single" w:sz="6" w:space="1" w:color="auto"/>
        </w:pBdr>
        <w:spacing w:after="120" w:line="240" w:lineRule="auto"/>
        <w:ind w:right="260"/>
        <w:rPr>
          <w:rFonts w:ascii="Arial" w:hAnsi="Arial" w:cs="Arial"/>
        </w:rPr>
      </w:pPr>
    </w:p>
    <w:p w14:paraId="74BDA4A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A622AB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0D107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31D5152" w14:textId="77777777" w:rsidTr="00694309">
        <w:trPr>
          <w:trHeight w:val="317"/>
        </w:trPr>
        <w:tc>
          <w:tcPr>
            <w:tcW w:w="1526" w:type="dxa"/>
          </w:tcPr>
          <w:p w14:paraId="773C52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0314E3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91B0D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63A692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9DFA08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79D1499" w14:textId="77777777" w:rsidTr="00694309">
        <w:trPr>
          <w:trHeight w:val="305"/>
        </w:trPr>
        <w:tc>
          <w:tcPr>
            <w:tcW w:w="1526" w:type="dxa"/>
          </w:tcPr>
          <w:p w14:paraId="46C5BC89" w14:textId="77777777" w:rsidR="00422B69" w:rsidRPr="00302082" w:rsidRDefault="00422B69" w:rsidP="00302082">
            <w:pPr>
              <w:spacing w:after="120"/>
              <w:ind w:right="-330"/>
              <w:rPr>
                <w:rFonts w:ascii="Arial" w:hAnsi="Arial" w:cs="Arial"/>
              </w:rPr>
            </w:pPr>
          </w:p>
        </w:tc>
        <w:tc>
          <w:tcPr>
            <w:tcW w:w="1701" w:type="dxa"/>
          </w:tcPr>
          <w:p w14:paraId="2ADEB674" w14:textId="77777777" w:rsidR="00422B69" w:rsidRPr="00302082" w:rsidRDefault="00422B69" w:rsidP="00302082">
            <w:pPr>
              <w:spacing w:after="120"/>
              <w:ind w:right="-330"/>
              <w:rPr>
                <w:rFonts w:ascii="Arial" w:hAnsi="Arial" w:cs="Arial"/>
              </w:rPr>
            </w:pPr>
          </w:p>
        </w:tc>
        <w:tc>
          <w:tcPr>
            <w:tcW w:w="2410" w:type="dxa"/>
          </w:tcPr>
          <w:p w14:paraId="3D0A3C15" w14:textId="77777777" w:rsidR="00422B69" w:rsidRPr="00302082" w:rsidRDefault="00422B69" w:rsidP="00302082">
            <w:pPr>
              <w:spacing w:after="120"/>
              <w:ind w:right="-330"/>
              <w:rPr>
                <w:rFonts w:ascii="Arial" w:hAnsi="Arial" w:cs="Arial"/>
              </w:rPr>
            </w:pPr>
          </w:p>
        </w:tc>
        <w:tc>
          <w:tcPr>
            <w:tcW w:w="2448" w:type="dxa"/>
          </w:tcPr>
          <w:p w14:paraId="4CAFD775" w14:textId="77777777" w:rsidR="00422B69" w:rsidRPr="00302082" w:rsidRDefault="00422B69" w:rsidP="00302082">
            <w:pPr>
              <w:spacing w:after="120"/>
              <w:ind w:right="-330"/>
              <w:rPr>
                <w:rFonts w:ascii="Arial" w:hAnsi="Arial" w:cs="Arial"/>
              </w:rPr>
            </w:pPr>
          </w:p>
        </w:tc>
        <w:tc>
          <w:tcPr>
            <w:tcW w:w="2597" w:type="dxa"/>
          </w:tcPr>
          <w:p w14:paraId="10E97794" w14:textId="77777777" w:rsidR="00422B69" w:rsidRPr="00302082" w:rsidRDefault="00422B69" w:rsidP="00302082">
            <w:pPr>
              <w:spacing w:after="120"/>
              <w:ind w:right="-330"/>
              <w:rPr>
                <w:rFonts w:ascii="Arial" w:hAnsi="Arial" w:cs="Arial"/>
              </w:rPr>
            </w:pPr>
          </w:p>
        </w:tc>
      </w:tr>
      <w:tr w:rsidR="00302082" w:rsidRPr="00302082" w14:paraId="7B117A6A" w14:textId="77777777" w:rsidTr="00694309">
        <w:trPr>
          <w:trHeight w:val="305"/>
        </w:trPr>
        <w:tc>
          <w:tcPr>
            <w:tcW w:w="1526" w:type="dxa"/>
          </w:tcPr>
          <w:p w14:paraId="102C1564" w14:textId="77777777" w:rsidR="00422B69" w:rsidRPr="00302082" w:rsidRDefault="00422B69" w:rsidP="00302082">
            <w:pPr>
              <w:spacing w:after="120"/>
              <w:ind w:right="-330"/>
              <w:rPr>
                <w:rFonts w:ascii="Arial" w:hAnsi="Arial" w:cs="Arial"/>
              </w:rPr>
            </w:pPr>
          </w:p>
        </w:tc>
        <w:tc>
          <w:tcPr>
            <w:tcW w:w="1701" w:type="dxa"/>
          </w:tcPr>
          <w:p w14:paraId="063D4EB6" w14:textId="77777777" w:rsidR="00422B69" w:rsidRPr="00302082" w:rsidRDefault="00422B69" w:rsidP="00302082">
            <w:pPr>
              <w:spacing w:after="120"/>
              <w:ind w:right="-330"/>
              <w:rPr>
                <w:rFonts w:ascii="Arial" w:hAnsi="Arial" w:cs="Arial"/>
              </w:rPr>
            </w:pPr>
          </w:p>
        </w:tc>
        <w:tc>
          <w:tcPr>
            <w:tcW w:w="2410" w:type="dxa"/>
          </w:tcPr>
          <w:p w14:paraId="79014420" w14:textId="77777777" w:rsidR="00422B69" w:rsidRPr="00302082" w:rsidRDefault="00422B69" w:rsidP="00302082">
            <w:pPr>
              <w:spacing w:after="120"/>
              <w:ind w:right="-330"/>
              <w:rPr>
                <w:rFonts w:ascii="Arial" w:hAnsi="Arial" w:cs="Arial"/>
              </w:rPr>
            </w:pPr>
          </w:p>
        </w:tc>
        <w:tc>
          <w:tcPr>
            <w:tcW w:w="2448" w:type="dxa"/>
          </w:tcPr>
          <w:p w14:paraId="409F7FAE" w14:textId="77777777" w:rsidR="00422B69" w:rsidRPr="00302082" w:rsidRDefault="00422B69" w:rsidP="00302082">
            <w:pPr>
              <w:spacing w:after="120"/>
              <w:ind w:right="-330"/>
              <w:rPr>
                <w:rFonts w:ascii="Arial" w:hAnsi="Arial" w:cs="Arial"/>
              </w:rPr>
            </w:pPr>
          </w:p>
        </w:tc>
        <w:tc>
          <w:tcPr>
            <w:tcW w:w="2597" w:type="dxa"/>
          </w:tcPr>
          <w:p w14:paraId="41F1FA05" w14:textId="77777777" w:rsidR="00422B69" w:rsidRPr="00302082" w:rsidRDefault="00422B69" w:rsidP="00302082">
            <w:pPr>
              <w:spacing w:after="120"/>
              <w:ind w:right="-330"/>
              <w:rPr>
                <w:rFonts w:ascii="Arial" w:hAnsi="Arial" w:cs="Arial"/>
              </w:rPr>
            </w:pPr>
          </w:p>
        </w:tc>
      </w:tr>
    </w:tbl>
    <w:p w14:paraId="68922439" w14:textId="77777777" w:rsidR="00D83563" w:rsidRDefault="00D83563" w:rsidP="00302082">
      <w:pPr>
        <w:spacing w:after="120" w:line="240" w:lineRule="auto"/>
        <w:ind w:right="-330"/>
        <w:rPr>
          <w:rFonts w:ascii="Arial" w:hAnsi="Arial" w:cs="Arial"/>
        </w:rPr>
      </w:pPr>
    </w:p>
    <w:p w14:paraId="4984985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13A31" w14:textId="77777777" w:rsidR="007F1729" w:rsidRDefault="007F1729" w:rsidP="009A2D37">
      <w:pPr>
        <w:spacing w:after="0" w:line="240" w:lineRule="auto"/>
      </w:pPr>
      <w:r>
        <w:separator/>
      </w:r>
    </w:p>
  </w:endnote>
  <w:endnote w:type="continuationSeparator" w:id="0">
    <w:p w14:paraId="4B033569" w14:textId="77777777" w:rsidR="007F1729" w:rsidRDefault="007F1729" w:rsidP="009A2D37">
      <w:pPr>
        <w:spacing w:after="0" w:line="240" w:lineRule="auto"/>
      </w:pPr>
      <w:r>
        <w:continuationSeparator/>
      </w:r>
    </w:p>
  </w:endnote>
  <w:endnote w:type="continuationNotice" w:id="1">
    <w:p w14:paraId="040A342F" w14:textId="77777777" w:rsidR="007F1729" w:rsidRDefault="007F1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CFFB19F" w14:textId="03D1CF72" w:rsidR="008B2543" w:rsidRDefault="0019787E" w:rsidP="009A2D37">
        <w:pPr>
          <w:pStyle w:val="Footer"/>
          <w:jc w:val="center"/>
        </w:pPr>
        <w:r>
          <w:fldChar w:fldCharType="begin"/>
        </w:r>
        <w:r>
          <w:instrText xml:space="preserve"> PAGE   \* MERGEFORMAT </w:instrText>
        </w:r>
        <w:r>
          <w:fldChar w:fldCharType="separate"/>
        </w:r>
        <w:r w:rsidR="00A169DF">
          <w:rPr>
            <w:noProof/>
          </w:rPr>
          <w:t>4</w:t>
        </w:r>
        <w:r>
          <w:rPr>
            <w:noProof/>
          </w:rPr>
          <w:fldChar w:fldCharType="end"/>
        </w:r>
      </w:p>
    </w:sdtContent>
  </w:sdt>
  <w:p w14:paraId="284E086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238C4" w14:textId="77777777" w:rsidR="007F1729" w:rsidRDefault="007F1729" w:rsidP="009A2D37">
      <w:pPr>
        <w:spacing w:after="0" w:line="240" w:lineRule="auto"/>
      </w:pPr>
      <w:r>
        <w:separator/>
      </w:r>
    </w:p>
  </w:footnote>
  <w:footnote w:type="continuationSeparator" w:id="0">
    <w:p w14:paraId="7D4C5788" w14:textId="77777777" w:rsidR="007F1729" w:rsidRDefault="007F1729" w:rsidP="009A2D37">
      <w:pPr>
        <w:spacing w:after="0" w:line="240" w:lineRule="auto"/>
      </w:pPr>
      <w:r>
        <w:continuationSeparator/>
      </w:r>
    </w:p>
  </w:footnote>
  <w:footnote w:type="continuationNotice" w:id="1">
    <w:p w14:paraId="0DF2FFBC" w14:textId="77777777" w:rsidR="007F1729" w:rsidRDefault="007F17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7F2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060009D" wp14:editId="1E044C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311EFE" w14:textId="77777777" w:rsidR="008B2543" w:rsidRPr="008C00F8" w:rsidRDefault="008B2543" w:rsidP="005E6D38">
    <w:pPr>
      <w:pStyle w:val="Heading1"/>
      <w:spacing w:before="60" w:after="60"/>
      <w:rPr>
        <w:rFonts w:ascii="Arial" w:hAnsi="Arial" w:cs="Arial"/>
      </w:rPr>
    </w:pPr>
  </w:p>
  <w:p w14:paraId="397EC5D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6FD8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EBE6BE" wp14:editId="65FFD2E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D897FC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67803"/>
    <w:multiLevelType w:val="hybridMultilevel"/>
    <w:tmpl w:val="06FEA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3F6066"/>
    <w:multiLevelType w:val="hybridMultilevel"/>
    <w:tmpl w:val="06FEA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31BD7"/>
    <w:multiLevelType w:val="hybridMultilevel"/>
    <w:tmpl w:val="8B70B564"/>
    <w:lvl w:ilvl="0" w:tplc="5C88661A">
      <w:start w:val="1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0"/>
  </w:num>
  <w:num w:numId="6">
    <w:abstractNumId w:val="8"/>
  </w:num>
  <w:num w:numId="7">
    <w:abstractNumId w:val="11"/>
  </w:num>
  <w:num w:numId="8">
    <w:abstractNumId w:val="9"/>
  </w:num>
  <w:num w:numId="9">
    <w:abstractNumId w:val="7"/>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2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6DC8"/>
    <w:rsid w:val="000F2A2D"/>
    <w:rsid w:val="000F6C56"/>
    <w:rsid w:val="000F7FBF"/>
    <w:rsid w:val="00106BE5"/>
    <w:rsid w:val="00110947"/>
    <w:rsid w:val="00111906"/>
    <w:rsid w:val="00111CB3"/>
    <w:rsid w:val="00115B62"/>
    <w:rsid w:val="00117577"/>
    <w:rsid w:val="00117793"/>
    <w:rsid w:val="001206E4"/>
    <w:rsid w:val="001214D3"/>
    <w:rsid w:val="00121BFC"/>
    <w:rsid w:val="00124F48"/>
    <w:rsid w:val="001402AD"/>
    <w:rsid w:val="001540CE"/>
    <w:rsid w:val="0015717B"/>
    <w:rsid w:val="00157ACA"/>
    <w:rsid w:val="00160427"/>
    <w:rsid w:val="00162D46"/>
    <w:rsid w:val="00172793"/>
    <w:rsid w:val="0017668F"/>
    <w:rsid w:val="00180558"/>
    <w:rsid w:val="001811E5"/>
    <w:rsid w:val="00183B34"/>
    <w:rsid w:val="00185F46"/>
    <w:rsid w:val="00196C6A"/>
    <w:rsid w:val="0019787E"/>
    <w:rsid w:val="001A425B"/>
    <w:rsid w:val="001B1B28"/>
    <w:rsid w:val="001B27FB"/>
    <w:rsid w:val="001C4A85"/>
    <w:rsid w:val="001C5443"/>
    <w:rsid w:val="001C6878"/>
    <w:rsid w:val="001D0C7D"/>
    <w:rsid w:val="001D1F2D"/>
    <w:rsid w:val="001D2314"/>
    <w:rsid w:val="001D6398"/>
    <w:rsid w:val="001E1F45"/>
    <w:rsid w:val="001E62C1"/>
    <w:rsid w:val="001F0779"/>
    <w:rsid w:val="001F3C3E"/>
    <w:rsid w:val="001F6289"/>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73A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09B6"/>
    <w:rsid w:val="00325A4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446"/>
    <w:rsid w:val="003C776B"/>
    <w:rsid w:val="003D4A1C"/>
    <w:rsid w:val="003D7AA0"/>
    <w:rsid w:val="003E1FF7"/>
    <w:rsid w:val="003E311D"/>
    <w:rsid w:val="003E6472"/>
    <w:rsid w:val="003F4470"/>
    <w:rsid w:val="003F5A04"/>
    <w:rsid w:val="003F67CD"/>
    <w:rsid w:val="00402ED7"/>
    <w:rsid w:val="004114F8"/>
    <w:rsid w:val="00422B69"/>
    <w:rsid w:val="00423D86"/>
    <w:rsid w:val="00424C90"/>
    <w:rsid w:val="00436BE9"/>
    <w:rsid w:val="00441E76"/>
    <w:rsid w:val="004443DA"/>
    <w:rsid w:val="00446A75"/>
    <w:rsid w:val="004474A2"/>
    <w:rsid w:val="004522FC"/>
    <w:rsid w:val="004608F6"/>
    <w:rsid w:val="00460925"/>
    <w:rsid w:val="00471C6C"/>
    <w:rsid w:val="00472023"/>
    <w:rsid w:val="00486993"/>
    <w:rsid w:val="00492DA4"/>
    <w:rsid w:val="00496246"/>
    <w:rsid w:val="00496AA3"/>
    <w:rsid w:val="00497C98"/>
    <w:rsid w:val="004A0A40"/>
    <w:rsid w:val="004A39D7"/>
    <w:rsid w:val="004A55FA"/>
    <w:rsid w:val="004B5D03"/>
    <w:rsid w:val="004B6CC8"/>
    <w:rsid w:val="004C1EC4"/>
    <w:rsid w:val="004D035C"/>
    <w:rsid w:val="004E047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2CF9"/>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F8F"/>
    <w:rsid w:val="006A6BB4"/>
    <w:rsid w:val="006A7FB0"/>
    <w:rsid w:val="006B52E8"/>
    <w:rsid w:val="006C2A9A"/>
    <w:rsid w:val="006C423D"/>
    <w:rsid w:val="006C46EF"/>
    <w:rsid w:val="006C4C67"/>
    <w:rsid w:val="006D13C0"/>
    <w:rsid w:val="006D41AB"/>
    <w:rsid w:val="006D444F"/>
    <w:rsid w:val="006D506A"/>
    <w:rsid w:val="006F0C32"/>
    <w:rsid w:val="006F13B9"/>
    <w:rsid w:val="006F1A15"/>
    <w:rsid w:val="006F3F8B"/>
    <w:rsid w:val="00700488"/>
    <w:rsid w:val="00703404"/>
    <w:rsid w:val="00703F92"/>
    <w:rsid w:val="00704637"/>
    <w:rsid w:val="007105E4"/>
    <w:rsid w:val="00714EE5"/>
    <w:rsid w:val="00720270"/>
    <w:rsid w:val="00721A67"/>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1729"/>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0DF9"/>
    <w:rsid w:val="0089148D"/>
    <w:rsid w:val="00891E0D"/>
    <w:rsid w:val="008A0F36"/>
    <w:rsid w:val="008B2543"/>
    <w:rsid w:val="008B4B6E"/>
    <w:rsid w:val="008D7401"/>
    <w:rsid w:val="008E096B"/>
    <w:rsid w:val="00903DF6"/>
    <w:rsid w:val="00921CF6"/>
    <w:rsid w:val="00922E9E"/>
    <w:rsid w:val="00924EF0"/>
    <w:rsid w:val="00934D7B"/>
    <w:rsid w:val="00947180"/>
    <w:rsid w:val="0095259F"/>
    <w:rsid w:val="009567BE"/>
    <w:rsid w:val="009676FA"/>
    <w:rsid w:val="009679E0"/>
    <w:rsid w:val="00977632"/>
    <w:rsid w:val="00982A8E"/>
    <w:rsid w:val="00987DB4"/>
    <w:rsid w:val="0099029D"/>
    <w:rsid w:val="00995CD2"/>
    <w:rsid w:val="00996204"/>
    <w:rsid w:val="009A26CB"/>
    <w:rsid w:val="009A2BC2"/>
    <w:rsid w:val="009A2D37"/>
    <w:rsid w:val="009A7587"/>
    <w:rsid w:val="009B0A69"/>
    <w:rsid w:val="009B3AF7"/>
    <w:rsid w:val="009C2474"/>
    <w:rsid w:val="009C7082"/>
    <w:rsid w:val="009D0006"/>
    <w:rsid w:val="009D068C"/>
    <w:rsid w:val="009F3A2A"/>
    <w:rsid w:val="009F731F"/>
    <w:rsid w:val="009F7D33"/>
    <w:rsid w:val="00A021FE"/>
    <w:rsid w:val="00A1270E"/>
    <w:rsid w:val="00A15342"/>
    <w:rsid w:val="00A169DF"/>
    <w:rsid w:val="00A3007E"/>
    <w:rsid w:val="00A32048"/>
    <w:rsid w:val="00A41F06"/>
    <w:rsid w:val="00A50FD4"/>
    <w:rsid w:val="00A51F5F"/>
    <w:rsid w:val="00A52DB4"/>
    <w:rsid w:val="00A618E1"/>
    <w:rsid w:val="00A629B9"/>
    <w:rsid w:val="00A67030"/>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B42"/>
    <w:rsid w:val="00BF51AB"/>
    <w:rsid w:val="00BF716B"/>
    <w:rsid w:val="00BF7233"/>
    <w:rsid w:val="00C02AA2"/>
    <w:rsid w:val="00C04C95"/>
    <w:rsid w:val="00C12613"/>
    <w:rsid w:val="00C16DEF"/>
    <w:rsid w:val="00C21158"/>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6E02"/>
    <w:rsid w:val="00D65506"/>
    <w:rsid w:val="00D773CF"/>
    <w:rsid w:val="00D83563"/>
    <w:rsid w:val="00D8448F"/>
    <w:rsid w:val="00D86684"/>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35F0"/>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1E4A"/>
    <w:rsid w:val="00F82B4E"/>
    <w:rsid w:val="00F87559"/>
    <w:rsid w:val="00F96D71"/>
    <w:rsid w:val="00F97C9E"/>
    <w:rsid w:val="00FA20DE"/>
    <w:rsid w:val="00FA4EE8"/>
    <w:rsid w:val="00FA60BF"/>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7953BB"/>
  <w15:docId w15:val="{4CA23681-AE9D-4219-9B0B-2B435AF9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1"/>
    <w:rsid w:val="006B52E8"/>
    <w:pPr>
      <w:spacing w:after="120" w:line="240" w:lineRule="auto"/>
      <w:ind w:left="283"/>
    </w:pPr>
    <w:rPr>
      <w:rFonts w:ascii="Times New Roman" w:eastAsia="SimSun" w:hAnsi="Times New Roman" w:cs="Times New Roman"/>
      <w:sz w:val="16"/>
      <w:szCs w:val="16"/>
      <w:lang w:eastAsia="en-US"/>
    </w:rPr>
  </w:style>
  <w:style w:type="character" w:customStyle="1" w:styleId="BodyTextIndent3Char">
    <w:name w:val="Body Text Indent 3 Char"/>
    <w:basedOn w:val="DefaultParagraphFont"/>
    <w:uiPriority w:val="99"/>
    <w:semiHidden/>
    <w:rsid w:val="006B52E8"/>
    <w:rPr>
      <w:rFonts w:eastAsiaTheme="minorEastAsia"/>
      <w:sz w:val="16"/>
      <w:szCs w:val="16"/>
      <w:lang w:eastAsia="en-GB"/>
    </w:rPr>
  </w:style>
  <w:style w:type="character" w:customStyle="1" w:styleId="BodyTextIndent3Char1">
    <w:name w:val="Body Text Indent 3 Char1"/>
    <w:link w:val="BodyTextIndent3"/>
    <w:locked/>
    <w:rsid w:val="006B52E8"/>
    <w:rPr>
      <w:rFonts w:ascii="Times New Roman" w:eastAsia="SimSu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169D-C152-4351-ACE2-0EB1A901FD77}">
  <ds:schemaRefs>
    <ds:schemaRef ds:uri="ef2b9e05-657a-4dc1-8c6c-679bdea18f38"/>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3559400-B736-4802-839A-4F19E56FFFD0}">
  <ds:schemaRefs>
    <ds:schemaRef ds:uri="http://schemas.microsoft.com/sharepoint/events"/>
  </ds:schemaRefs>
</ds:datastoreItem>
</file>

<file path=customXml/itemProps3.xml><?xml version="1.0" encoding="utf-8"?>
<ds:datastoreItem xmlns:ds="http://schemas.openxmlformats.org/officeDocument/2006/customXml" ds:itemID="{C744A720-13BB-4138-BC6A-328CF2BFC7C2}"/>
</file>

<file path=customXml/itemProps4.xml><?xml version="1.0" encoding="utf-8"?>
<ds:datastoreItem xmlns:ds="http://schemas.openxmlformats.org/officeDocument/2006/customXml" ds:itemID="{8D93B081-64C0-49C9-B1D0-74857EA051B7}">
  <ds:schemaRefs>
    <ds:schemaRef ds:uri="http://schemas.microsoft.com/sharepoint/v3/contenttype/forms"/>
  </ds:schemaRefs>
</ds:datastoreItem>
</file>

<file path=customXml/itemProps5.xml><?xml version="1.0" encoding="utf-8"?>
<ds:datastoreItem xmlns:ds="http://schemas.openxmlformats.org/officeDocument/2006/customXml" ds:itemID="{0E131D05-86D0-43EB-8302-B9F1795E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53</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39</cp:revision>
  <cp:lastPrinted>2015-09-09T08:37:00Z</cp:lastPrinted>
  <dcterms:created xsi:type="dcterms:W3CDTF">2018-02-09T14:57:00Z</dcterms:created>
  <dcterms:modified xsi:type="dcterms:W3CDTF">2018-06-21T13:39:00Z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a78cdd0f-f9f1-4c92-984a-ff2fe151f828</vt:lpwstr>
  </property>
  <property fmtid="{D5CDD505-2E9C-101B-9397-08002B2CF9AE}" pid="4" name="Order">
    <vt:r8>3700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