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0E6B" w14:textId="4897A329" w:rsidR="009A2D37" w:rsidRPr="00AA726B" w:rsidRDefault="00707CA4"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 xml:space="preserve">KentVision Code and title </w:t>
      </w:r>
      <w:r w:rsidR="009A2D37" w:rsidRPr="00AA726B">
        <w:rPr>
          <w:rFonts w:ascii="Arial" w:hAnsi="Arial" w:cs="Arial"/>
          <w:b/>
          <w:sz w:val="24"/>
          <w:szCs w:val="24"/>
        </w:rPr>
        <w:t>of the module</w:t>
      </w:r>
    </w:p>
    <w:p w14:paraId="0FCBDA25" w14:textId="02913445" w:rsidR="009A2D37" w:rsidRPr="00AA726B" w:rsidRDefault="007E0484" w:rsidP="00696FF5">
      <w:pPr>
        <w:spacing w:after="120" w:line="240" w:lineRule="auto"/>
        <w:ind w:left="567" w:right="260"/>
        <w:jc w:val="both"/>
        <w:rPr>
          <w:rFonts w:ascii="Arial" w:hAnsi="Arial" w:cs="Arial"/>
          <w:iCs/>
          <w:sz w:val="24"/>
          <w:szCs w:val="24"/>
        </w:rPr>
      </w:pPr>
      <w:r w:rsidRPr="00AA726B">
        <w:rPr>
          <w:rFonts w:ascii="Arial" w:hAnsi="Arial" w:cs="Arial"/>
          <w:sz w:val="24"/>
          <w:szCs w:val="24"/>
        </w:rPr>
        <w:t xml:space="preserve">HIST6002 </w:t>
      </w:r>
      <w:r w:rsidR="00750EDB" w:rsidRPr="00AA726B">
        <w:rPr>
          <w:rFonts w:ascii="Arial" w:hAnsi="Arial" w:cs="Arial"/>
          <w:iCs/>
          <w:sz w:val="24"/>
          <w:szCs w:val="24"/>
        </w:rPr>
        <w:t>The British Army and Empire c1750-1920</w:t>
      </w:r>
    </w:p>
    <w:p w14:paraId="1A7C648E" w14:textId="77777777" w:rsidR="009A2D37" w:rsidRPr="00AA726B" w:rsidRDefault="009A2D37" w:rsidP="00302082">
      <w:pPr>
        <w:spacing w:after="120" w:line="240" w:lineRule="auto"/>
        <w:ind w:left="426" w:right="260"/>
        <w:jc w:val="both"/>
        <w:rPr>
          <w:rFonts w:ascii="Arial" w:hAnsi="Arial" w:cs="Arial"/>
          <w:sz w:val="24"/>
          <w:szCs w:val="24"/>
        </w:rPr>
      </w:pPr>
    </w:p>
    <w:p w14:paraId="312A6E62" w14:textId="199E2A25" w:rsidR="009A2D37" w:rsidRPr="00AA726B" w:rsidRDefault="00707CA4"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 xml:space="preserve">Division and School/Department </w:t>
      </w:r>
      <w:r w:rsidR="009A2D37" w:rsidRPr="00AA726B">
        <w:rPr>
          <w:rFonts w:ascii="Arial" w:hAnsi="Arial" w:cs="Arial"/>
          <w:b/>
          <w:sz w:val="24"/>
          <w:szCs w:val="24"/>
        </w:rPr>
        <w:t xml:space="preserve">or partner institution which will be responsible for management of the </w:t>
      </w:r>
      <w:proofErr w:type="gramStart"/>
      <w:r w:rsidR="009A2D37" w:rsidRPr="00AA726B">
        <w:rPr>
          <w:rFonts w:ascii="Arial" w:hAnsi="Arial" w:cs="Arial"/>
          <w:b/>
          <w:sz w:val="24"/>
          <w:szCs w:val="24"/>
        </w:rPr>
        <w:t>module</w:t>
      </w:r>
      <w:proofErr w:type="gramEnd"/>
    </w:p>
    <w:p w14:paraId="6EE26C50" w14:textId="77777777" w:rsidR="00707CA4" w:rsidRPr="00AA726B" w:rsidRDefault="00707CA4" w:rsidP="00707CA4">
      <w:pPr>
        <w:spacing w:after="120" w:line="240" w:lineRule="auto"/>
        <w:ind w:left="567" w:right="260"/>
        <w:rPr>
          <w:rFonts w:ascii="Arial" w:hAnsi="Arial" w:cs="Arial"/>
          <w:iCs/>
          <w:sz w:val="24"/>
          <w:szCs w:val="24"/>
        </w:rPr>
      </w:pPr>
      <w:r w:rsidRPr="00AA726B">
        <w:rPr>
          <w:rFonts w:ascii="Arial" w:hAnsi="Arial" w:cs="Arial"/>
          <w:iCs/>
          <w:sz w:val="24"/>
          <w:szCs w:val="24"/>
        </w:rPr>
        <w:t>Arts and Humanities, School of History</w:t>
      </w:r>
    </w:p>
    <w:p w14:paraId="085456BD" w14:textId="77777777" w:rsidR="009A2D37" w:rsidRPr="00AA726B" w:rsidRDefault="009A2D37" w:rsidP="00302082">
      <w:pPr>
        <w:spacing w:after="120" w:line="240" w:lineRule="auto"/>
        <w:ind w:left="426" w:right="260"/>
        <w:rPr>
          <w:rFonts w:ascii="Arial" w:hAnsi="Arial" w:cs="Arial"/>
          <w:i/>
          <w:iCs/>
          <w:sz w:val="24"/>
          <w:szCs w:val="24"/>
        </w:rPr>
      </w:pPr>
    </w:p>
    <w:p w14:paraId="26903BAC" w14:textId="77777777" w:rsidR="009A2D37" w:rsidRPr="00AA726B" w:rsidRDefault="00883204"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The level of the module (</w:t>
      </w:r>
      <w:r w:rsidR="00D83563" w:rsidRPr="00AA726B">
        <w:rPr>
          <w:rFonts w:ascii="Arial" w:hAnsi="Arial" w:cs="Arial"/>
          <w:b/>
          <w:sz w:val="24"/>
          <w:szCs w:val="24"/>
        </w:rPr>
        <w:t>Level</w:t>
      </w:r>
      <w:r w:rsidR="00441E76" w:rsidRPr="00AA726B">
        <w:rPr>
          <w:rFonts w:ascii="Arial" w:hAnsi="Arial" w:cs="Arial"/>
          <w:b/>
          <w:sz w:val="24"/>
          <w:szCs w:val="24"/>
        </w:rPr>
        <w:t xml:space="preserve"> 4</w:t>
      </w:r>
      <w:r w:rsidR="001D0C7D" w:rsidRPr="00AA726B">
        <w:rPr>
          <w:rFonts w:ascii="Arial" w:hAnsi="Arial" w:cs="Arial"/>
          <w:b/>
          <w:sz w:val="24"/>
          <w:szCs w:val="24"/>
        </w:rPr>
        <w:t xml:space="preserve">, </w:t>
      </w:r>
      <w:r w:rsidR="00441E76" w:rsidRPr="00AA726B">
        <w:rPr>
          <w:rFonts w:ascii="Arial" w:hAnsi="Arial" w:cs="Arial"/>
          <w:b/>
          <w:sz w:val="24"/>
          <w:szCs w:val="24"/>
        </w:rPr>
        <w:t>Level 5</w:t>
      </w:r>
      <w:r w:rsidR="001D0C7D" w:rsidRPr="00AA726B">
        <w:rPr>
          <w:rFonts w:ascii="Arial" w:hAnsi="Arial" w:cs="Arial"/>
          <w:b/>
          <w:sz w:val="24"/>
          <w:szCs w:val="24"/>
        </w:rPr>
        <w:t xml:space="preserve">, </w:t>
      </w:r>
      <w:r w:rsidR="00441E76" w:rsidRPr="00AA726B">
        <w:rPr>
          <w:rFonts w:ascii="Arial" w:hAnsi="Arial" w:cs="Arial"/>
          <w:b/>
          <w:sz w:val="24"/>
          <w:szCs w:val="24"/>
        </w:rPr>
        <w:t xml:space="preserve">Level </w:t>
      </w:r>
      <w:proofErr w:type="gramStart"/>
      <w:r w:rsidR="00441E76" w:rsidRPr="00AA726B">
        <w:rPr>
          <w:rFonts w:ascii="Arial" w:hAnsi="Arial" w:cs="Arial"/>
          <w:b/>
          <w:sz w:val="24"/>
          <w:szCs w:val="24"/>
        </w:rPr>
        <w:t>6</w:t>
      </w:r>
      <w:proofErr w:type="gramEnd"/>
      <w:r w:rsidR="001D0C7D" w:rsidRPr="00AA726B">
        <w:rPr>
          <w:rFonts w:ascii="Arial" w:hAnsi="Arial" w:cs="Arial"/>
          <w:b/>
          <w:sz w:val="24"/>
          <w:szCs w:val="24"/>
        </w:rPr>
        <w:t xml:space="preserve"> or </w:t>
      </w:r>
      <w:r w:rsidR="00C612A8" w:rsidRPr="00AA726B">
        <w:rPr>
          <w:rFonts w:ascii="Arial" w:hAnsi="Arial" w:cs="Arial"/>
          <w:b/>
          <w:sz w:val="24"/>
          <w:szCs w:val="24"/>
        </w:rPr>
        <w:t>L</w:t>
      </w:r>
      <w:r w:rsidR="00441E76" w:rsidRPr="00AA726B">
        <w:rPr>
          <w:rFonts w:ascii="Arial" w:hAnsi="Arial" w:cs="Arial"/>
          <w:b/>
          <w:sz w:val="24"/>
          <w:szCs w:val="24"/>
        </w:rPr>
        <w:t>evel 7</w:t>
      </w:r>
      <w:r w:rsidR="009A2D37" w:rsidRPr="00AA726B">
        <w:rPr>
          <w:rFonts w:ascii="Arial" w:hAnsi="Arial" w:cs="Arial"/>
          <w:b/>
          <w:sz w:val="24"/>
          <w:szCs w:val="24"/>
        </w:rPr>
        <w:t>)</w:t>
      </w:r>
    </w:p>
    <w:p w14:paraId="064DF301" w14:textId="77777777" w:rsidR="009A2D37" w:rsidRPr="00AA726B" w:rsidRDefault="009A2D37" w:rsidP="00696FF5">
      <w:pPr>
        <w:spacing w:after="120" w:line="240" w:lineRule="auto"/>
        <w:ind w:left="567" w:right="260"/>
        <w:jc w:val="both"/>
        <w:rPr>
          <w:rFonts w:ascii="Arial" w:hAnsi="Arial" w:cs="Arial"/>
          <w:sz w:val="24"/>
          <w:szCs w:val="24"/>
        </w:rPr>
      </w:pPr>
      <w:r w:rsidRPr="00AA726B">
        <w:rPr>
          <w:rFonts w:ascii="Arial" w:hAnsi="Arial" w:cs="Arial"/>
          <w:sz w:val="24"/>
          <w:szCs w:val="24"/>
        </w:rPr>
        <w:t xml:space="preserve">Level </w:t>
      </w:r>
      <w:r w:rsidR="001D0C7D" w:rsidRPr="00AA726B">
        <w:rPr>
          <w:rFonts w:ascii="Arial" w:hAnsi="Arial" w:cs="Arial"/>
          <w:sz w:val="24"/>
          <w:szCs w:val="24"/>
        </w:rPr>
        <w:t xml:space="preserve">5 </w:t>
      </w:r>
    </w:p>
    <w:p w14:paraId="777025B5" w14:textId="77777777" w:rsidR="009A2D37" w:rsidRPr="00AA726B" w:rsidRDefault="009A2D37" w:rsidP="00302082">
      <w:pPr>
        <w:spacing w:after="120" w:line="240" w:lineRule="auto"/>
        <w:ind w:left="426" w:right="260"/>
        <w:rPr>
          <w:rFonts w:ascii="Arial" w:hAnsi="Arial" w:cs="Arial"/>
          <w:i/>
          <w:iCs/>
          <w:sz w:val="24"/>
          <w:szCs w:val="24"/>
        </w:rPr>
      </w:pPr>
    </w:p>
    <w:p w14:paraId="24638160" w14:textId="77777777" w:rsidR="009A2D37" w:rsidRPr="00AA726B" w:rsidRDefault="009A2D37"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 xml:space="preserve">The number of credits and the ECTS value which the module </w:t>
      </w:r>
      <w:proofErr w:type="gramStart"/>
      <w:r w:rsidRPr="00AA726B">
        <w:rPr>
          <w:rFonts w:ascii="Arial" w:hAnsi="Arial" w:cs="Arial"/>
          <w:b/>
          <w:sz w:val="24"/>
          <w:szCs w:val="24"/>
        </w:rPr>
        <w:t>represents</w:t>
      </w:r>
      <w:proofErr w:type="gramEnd"/>
      <w:r w:rsidRPr="00AA726B">
        <w:rPr>
          <w:rFonts w:ascii="Arial" w:hAnsi="Arial" w:cs="Arial"/>
          <w:b/>
          <w:sz w:val="24"/>
          <w:szCs w:val="24"/>
        </w:rPr>
        <w:t xml:space="preserve"> </w:t>
      </w:r>
    </w:p>
    <w:p w14:paraId="1866F3A7" w14:textId="77777777" w:rsidR="009A2D37" w:rsidRPr="00AA726B" w:rsidRDefault="004A42B2" w:rsidP="00696FF5">
      <w:pPr>
        <w:pStyle w:val="NormalWeb"/>
        <w:spacing w:before="0" w:beforeAutospacing="0" w:after="120" w:afterAutospacing="0"/>
        <w:ind w:left="567" w:right="260"/>
        <w:rPr>
          <w:rFonts w:ascii="Arial" w:hAnsi="Arial" w:cs="Arial"/>
        </w:rPr>
      </w:pPr>
      <w:r w:rsidRPr="00AA726B">
        <w:rPr>
          <w:rFonts w:ascii="Arial" w:hAnsi="Arial" w:cs="Arial"/>
        </w:rPr>
        <w:t>30</w:t>
      </w:r>
      <w:r w:rsidR="009A2D37" w:rsidRPr="00AA726B">
        <w:rPr>
          <w:rFonts w:ascii="Arial" w:hAnsi="Arial" w:cs="Arial"/>
        </w:rPr>
        <w:t xml:space="preserve"> credits (</w:t>
      </w:r>
      <w:r w:rsidRPr="00AA726B">
        <w:rPr>
          <w:rFonts w:ascii="Arial" w:hAnsi="Arial" w:cs="Arial"/>
        </w:rPr>
        <w:t>1</w:t>
      </w:r>
      <w:r w:rsidR="009A2D37" w:rsidRPr="00AA726B">
        <w:rPr>
          <w:rFonts w:ascii="Arial" w:hAnsi="Arial" w:cs="Arial"/>
        </w:rPr>
        <w:t>5 ECTS)</w:t>
      </w:r>
    </w:p>
    <w:p w14:paraId="409E14DA" w14:textId="77777777" w:rsidR="009A2D37" w:rsidRPr="00AA726B" w:rsidRDefault="009A2D37" w:rsidP="00302082">
      <w:pPr>
        <w:spacing w:after="120" w:line="240" w:lineRule="auto"/>
        <w:ind w:left="426" w:right="260"/>
        <w:rPr>
          <w:rFonts w:ascii="Arial" w:hAnsi="Arial" w:cs="Arial"/>
          <w:i/>
          <w:sz w:val="24"/>
          <w:szCs w:val="24"/>
        </w:rPr>
      </w:pPr>
    </w:p>
    <w:p w14:paraId="0B92B81B" w14:textId="77777777" w:rsidR="009A2D37" w:rsidRPr="00AA726B" w:rsidRDefault="009A2D37"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Which term(s) the module is to be taught in (or other teaching pattern)</w:t>
      </w:r>
    </w:p>
    <w:p w14:paraId="16AD8D2C" w14:textId="77777777" w:rsidR="009A2D37" w:rsidRPr="00AA726B" w:rsidRDefault="009A2D37" w:rsidP="00696FF5">
      <w:pPr>
        <w:spacing w:after="120" w:line="240" w:lineRule="auto"/>
        <w:ind w:left="567" w:right="260"/>
        <w:jc w:val="both"/>
        <w:rPr>
          <w:rFonts w:ascii="Arial" w:hAnsi="Arial" w:cs="Arial"/>
          <w:iCs/>
          <w:sz w:val="24"/>
          <w:szCs w:val="24"/>
        </w:rPr>
      </w:pPr>
      <w:r w:rsidRPr="00AA726B">
        <w:rPr>
          <w:rFonts w:ascii="Arial" w:hAnsi="Arial" w:cs="Arial"/>
          <w:iCs/>
          <w:sz w:val="24"/>
          <w:szCs w:val="24"/>
        </w:rPr>
        <w:t>Autumn or Spring</w:t>
      </w:r>
    </w:p>
    <w:p w14:paraId="1B0D8EA7" w14:textId="77777777" w:rsidR="009A2D37" w:rsidRPr="00AA726B" w:rsidRDefault="009A2D37" w:rsidP="00302082">
      <w:pPr>
        <w:spacing w:after="120" w:line="240" w:lineRule="auto"/>
        <w:ind w:left="426" w:right="260"/>
        <w:rPr>
          <w:rFonts w:ascii="Arial" w:hAnsi="Arial" w:cs="Arial"/>
          <w:i/>
          <w:iCs/>
          <w:sz w:val="24"/>
          <w:szCs w:val="24"/>
        </w:rPr>
      </w:pPr>
    </w:p>
    <w:p w14:paraId="722662F3" w14:textId="7E7214DE" w:rsidR="009A2D37" w:rsidRPr="00AA726B" w:rsidRDefault="009A2D37"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Prerequisite and co-requisite modules</w:t>
      </w:r>
      <w:r w:rsidR="00707CA4" w:rsidRPr="00AA726B">
        <w:rPr>
          <w:sz w:val="24"/>
          <w:szCs w:val="24"/>
        </w:rPr>
        <w:t xml:space="preserve"> </w:t>
      </w:r>
      <w:r w:rsidR="00707CA4" w:rsidRPr="00AA726B">
        <w:rPr>
          <w:rFonts w:ascii="Arial" w:hAnsi="Arial" w:cs="Arial"/>
          <w:b/>
          <w:sz w:val="24"/>
          <w:szCs w:val="24"/>
        </w:rPr>
        <w:t>and/or any module restrictions</w:t>
      </w:r>
    </w:p>
    <w:p w14:paraId="45AEECA7" w14:textId="77777777" w:rsidR="009A2D37" w:rsidRPr="00AA726B" w:rsidRDefault="002D4E4D" w:rsidP="002D4E4D">
      <w:pPr>
        <w:spacing w:after="120" w:line="240" w:lineRule="auto"/>
        <w:ind w:left="567" w:right="260"/>
        <w:rPr>
          <w:rFonts w:ascii="Arial" w:hAnsi="Arial" w:cs="Arial"/>
          <w:iCs/>
          <w:sz w:val="24"/>
          <w:szCs w:val="24"/>
        </w:rPr>
      </w:pPr>
      <w:r w:rsidRPr="00AA726B">
        <w:rPr>
          <w:rFonts w:ascii="Arial" w:hAnsi="Arial" w:cs="Arial"/>
          <w:iCs/>
          <w:sz w:val="24"/>
          <w:szCs w:val="24"/>
        </w:rPr>
        <w:t>None</w:t>
      </w:r>
    </w:p>
    <w:p w14:paraId="62B99D8E" w14:textId="77777777" w:rsidR="002D4E4D" w:rsidRPr="00AA726B" w:rsidRDefault="002D4E4D" w:rsidP="002D4E4D">
      <w:pPr>
        <w:spacing w:after="120" w:line="240" w:lineRule="auto"/>
        <w:ind w:left="567" w:right="260"/>
        <w:rPr>
          <w:rFonts w:ascii="Arial" w:hAnsi="Arial" w:cs="Arial"/>
          <w:iCs/>
          <w:sz w:val="24"/>
          <w:szCs w:val="24"/>
        </w:rPr>
      </w:pPr>
    </w:p>
    <w:p w14:paraId="05DE3717" w14:textId="5C2DCD5E" w:rsidR="009A2D37" w:rsidRPr="00AA726B" w:rsidRDefault="009A2D37"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 xml:space="preserve">The </w:t>
      </w:r>
      <w:r w:rsidR="00707CA4" w:rsidRPr="00AA726B">
        <w:rPr>
          <w:rFonts w:ascii="Arial" w:hAnsi="Arial" w:cs="Arial"/>
          <w:b/>
          <w:sz w:val="24"/>
          <w:szCs w:val="24"/>
        </w:rPr>
        <w:t xml:space="preserve">course(s) </w:t>
      </w:r>
      <w:r w:rsidRPr="00AA726B">
        <w:rPr>
          <w:rFonts w:ascii="Arial" w:hAnsi="Arial" w:cs="Arial"/>
          <w:b/>
          <w:sz w:val="24"/>
          <w:szCs w:val="24"/>
        </w:rPr>
        <w:t xml:space="preserve">of study to which the module </w:t>
      </w:r>
      <w:proofErr w:type="gramStart"/>
      <w:r w:rsidRPr="00AA726B">
        <w:rPr>
          <w:rFonts w:ascii="Arial" w:hAnsi="Arial" w:cs="Arial"/>
          <w:b/>
          <w:sz w:val="24"/>
          <w:szCs w:val="24"/>
        </w:rPr>
        <w:t>contributes</w:t>
      </w:r>
      <w:proofErr w:type="gramEnd"/>
    </w:p>
    <w:p w14:paraId="38F4336A" w14:textId="77777777" w:rsidR="00B9109B" w:rsidRPr="00AA726B" w:rsidRDefault="004250A8" w:rsidP="00696FF5">
      <w:pPr>
        <w:spacing w:after="120" w:line="240" w:lineRule="auto"/>
        <w:ind w:left="567" w:right="260"/>
        <w:rPr>
          <w:rFonts w:ascii="Arial" w:hAnsi="Arial" w:cs="Arial"/>
          <w:iCs/>
          <w:sz w:val="24"/>
          <w:szCs w:val="24"/>
        </w:rPr>
      </w:pPr>
      <w:r w:rsidRPr="00AA726B">
        <w:rPr>
          <w:rFonts w:ascii="Arial" w:hAnsi="Arial" w:cs="Arial"/>
          <w:iCs/>
          <w:sz w:val="24"/>
          <w:szCs w:val="24"/>
        </w:rPr>
        <w:t>BA History and BA Military History</w:t>
      </w:r>
    </w:p>
    <w:p w14:paraId="0B653CFB" w14:textId="77777777" w:rsidR="009A2D37" w:rsidRPr="00AA726B" w:rsidRDefault="009A2D37" w:rsidP="00302082">
      <w:pPr>
        <w:spacing w:after="120" w:line="240" w:lineRule="auto"/>
        <w:ind w:left="426" w:right="260"/>
        <w:rPr>
          <w:rFonts w:ascii="Arial" w:hAnsi="Arial" w:cs="Arial"/>
          <w:i/>
          <w:iCs/>
          <w:sz w:val="24"/>
          <w:szCs w:val="24"/>
        </w:rPr>
      </w:pPr>
    </w:p>
    <w:p w14:paraId="45E129FF" w14:textId="77777777" w:rsidR="009A2D37" w:rsidRPr="00AA726B" w:rsidRDefault="009A2D37" w:rsidP="00696FF5">
      <w:pPr>
        <w:numPr>
          <w:ilvl w:val="0"/>
          <w:numId w:val="1"/>
        </w:numPr>
        <w:spacing w:after="120" w:line="240" w:lineRule="auto"/>
        <w:ind w:left="567" w:right="260" w:hanging="567"/>
        <w:rPr>
          <w:rFonts w:ascii="Arial" w:hAnsi="Arial" w:cs="Arial"/>
          <w:b/>
          <w:sz w:val="24"/>
          <w:szCs w:val="24"/>
        </w:rPr>
      </w:pPr>
      <w:r w:rsidRPr="00AA726B">
        <w:rPr>
          <w:rFonts w:ascii="Arial" w:hAnsi="Arial" w:cs="Arial"/>
          <w:b/>
          <w:sz w:val="24"/>
          <w:szCs w:val="24"/>
        </w:rPr>
        <w:t>The intended subject specific learning outcomes</w:t>
      </w:r>
      <w:r w:rsidR="00C729D7" w:rsidRPr="00AA726B">
        <w:rPr>
          <w:rFonts w:ascii="Arial" w:hAnsi="Arial" w:cs="Arial"/>
          <w:b/>
          <w:sz w:val="24"/>
          <w:szCs w:val="24"/>
        </w:rPr>
        <w:t>.</w:t>
      </w:r>
      <w:r w:rsidR="00C729D7" w:rsidRPr="00AA726B">
        <w:rPr>
          <w:rFonts w:ascii="Arial" w:hAnsi="Arial" w:cs="Arial"/>
          <w:b/>
          <w:sz w:val="24"/>
          <w:szCs w:val="24"/>
        </w:rPr>
        <w:br/>
        <w:t>On successfully completing the module students will be able to:</w:t>
      </w:r>
    </w:p>
    <w:p w14:paraId="6A14FA0B" w14:textId="00428580" w:rsidR="004250A8"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8.1</w:t>
      </w:r>
      <w:r w:rsidRPr="00AA726B">
        <w:rPr>
          <w:rFonts w:ascii="Arial" w:hAnsi="Arial" w:cs="Arial"/>
          <w:iCs/>
          <w:sz w:val="24"/>
          <w:szCs w:val="24"/>
        </w:rPr>
        <w:tab/>
      </w:r>
      <w:r w:rsidR="007C5F80" w:rsidRPr="00AA726B">
        <w:rPr>
          <w:rFonts w:ascii="Arial" w:hAnsi="Arial" w:cs="Arial"/>
          <w:iCs/>
          <w:sz w:val="24"/>
          <w:szCs w:val="24"/>
        </w:rPr>
        <w:t>Demonstrate</w:t>
      </w:r>
      <w:r w:rsidRPr="00AA726B">
        <w:rPr>
          <w:rFonts w:ascii="Arial" w:hAnsi="Arial" w:cs="Arial"/>
          <w:iCs/>
          <w:sz w:val="24"/>
          <w:szCs w:val="24"/>
        </w:rPr>
        <w:t xml:space="preserve"> the skills needed to understand, evaluate, </w:t>
      </w:r>
      <w:proofErr w:type="gramStart"/>
      <w:r w:rsidRPr="00AA726B">
        <w:rPr>
          <w:rFonts w:ascii="Arial" w:hAnsi="Arial" w:cs="Arial"/>
          <w:iCs/>
          <w:sz w:val="24"/>
          <w:szCs w:val="24"/>
        </w:rPr>
        <w:t>contextualise</w:t>
      </w:r>
      <w:proofErr w:type="gramEnd"/>
      <w:r w:rsidRPr="00AA726B">
        <w:rPr>
          <w:rFonts w:ascii="Arial" w:hAnsi="Arial" w:cs="Arial"/>
          <w:iCs/>
          <w:sz w:val="24"/>
          <w:szCs w:val="24"/>
        </w:rPr>
        <w:t xml:space="preserve"> and communicate effectivel</w:t>
      </w:r>
      <w:r w:rsidR="006523D8" w:rsidRPr="00AA726B">
        <w:rPr>
          <w:rFonts w:ascii="Arial" w:hAnsi="Arial" w:cs="Arial"/>
          <w:iCs/>
          <w:sz w:val="24"/>
          <w:szCs w:val="24"/>
        </w:rPr>
        <w:t xml:space="preserve">y their knowledge of history. </w:t>
      </w:r>
    </w:p>
    <w:p w14:paraId="41C9731A" w14:textId="3BE91A62" w:rsidR="006523D8"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8.2</w:t>
      </w:r>
      <w:r w:rsidRPr="00AA726B">
        <w:rPr>
          <w:rFonts w:ascii="Arial" w:hAnsi="Arial" w:cs="Arial"/>
          <w:iCs/>
          <w:sz w:val="24"/>
          <w:szCs w:val="24"/>
        </w:rPr>
        <w:tab/>
      </w:r>
      <w:r w:rsidR="007C5F80" w:rsidRPr="00AA726B">
        <w:rPr>
          <w:rFonts w:ascii="Arial" w:hAnsi="Arial" w:cs="Arial"/>
          <w:iCs/>
          <w:sz w:val="24"/>
          <w:szCs w:val="24"/>
        </w:rPr>
        <w:t>Demonstrate</w:t>
      </w:r>
      <w:r w:rsidRPr="00AA726B">
        <w:rPr>
          <w:rFonts w:ascii="Arial" w:hAnsi="Arial" w:cs="Arial"/>
          <w:iCs/>
          <w:sz w:val="24"/>
          <w:szCs w:val="24"/>
        </w:rPr>
        <w:t xml:space="preserve"> understanding of the imperial campaigning of the British army in this period. In particular, the army’s role in civil administration and policing as well as its purely military responsibilities and the impact the imperial experience had on the everyday lives of soldiers and the development of British </w:t>
      </w:r>
      <w:proofErr w:type="gramStart"/>
      <w:r w:rsidRPr="00AA726B">
        <w:rPr>
          <w:rFonts w:ascii="Arial" w:hAnsi="Arial" w:cs="Arial"/>
          <w:iCs/>
          <w:sz w:val="24"/>
          <w:szCs w:val="24"/>
        </w:rPr>
        <w:t>army as a whole</w:t>
      </w:r>
      <w:proofErr w:type="gramEnd"/>
      <w:r w:rsidRPr="00AA726B">
        <w:rPr>
          <w:rFonts w:ascii="Arial" w:hAnsi="Arial" w:cs="Arial"/>
          <w:iCs/>
          <w:sz w:val="24"/>
          <w:szCs w:val="24"/>
        </w:rPr>
        <w:t xml:space="preserve">. </w:t>
      </w:r>
    </w:p>
    <w:p w14:paraId="685196FE" w14:textId="78A5F832" w:rsidR="004250A8"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8.3</w:t>
      </w:r>
      <w:r w:rsidRPr="00AA726B">
        <w:rPr>
          <w:rFonts w:ascii="Arial" w:hAnsi="Arial" w:cs="Arial"/>
          <w:iCs/>
          <w:sz w:val="24"/>
          <w:szCs w:val="24"/>
        </w:rPr>
        <w:tab/>
      </w:r>
      <w:r w:rsidR="007C5F80" w:rsidRPr="00AA726B">
        <w:rPr>
          <w:rFonts w:ascii="Arial" w:hAnsi="Arial" w:cs="Arial"/>
          <w:iCs/>
          <w:sz w:val="24"/>
          <w:szCs w:val="24"/>
        </w:rPr>
        <w:t>Demonstrate knowledge of</w:t>
      </w:r>
      <w:r w:rsidRPr="00AA726B">
        <w:rPr>
          <w:rFonts w:ascii="Arial" w:hAnsi="Arial" w:cs="Arial"/>
          <w:iCs/>
          <w:sz w:val="24"/>
          <w:szCs w:val="24"/>
        </w:rPr>
        <w:t xml:space="preserve"> the disciplines of political, </w:t>
      </w:r>
      <w:proofErr w:type="gramStart"/>
      <w:r w:rsidRPr="00AA726B">
        <w:rPr>
          <w:rFonts w:ascii="Arial" w:hAnsi="Arial" w:cs="Arial"/>
          <w:iCs/>
          <w:sz w:val="24"/>
          <w:szCs w:val="24"/>
        </w:rPr>
        <w:t>social</w:t>
      </w:r>
      <w:proofErr w:type="gramEnd"/>
      <w:r w:rsidRPr="00AA726B">
        <w:rPr>
          <w:rFonts w:ascii="Arial" w:hAnsi="Arial" w:cs="Arial"/>
          <w:iCs/>
          <w:sz w:val="24"/>
          <w:szCs w:val="24"/>
        </w:rPr>
        <w:t xml:space="preserve"> and economic history and their various methodological approaches</w:t>
      </w:r>
      <w:r w:rsidR="006523D8" w:rsidRPr="00AA726B">
        <w:rPr>
          <w:rFonts w:ascii="Arial" w:hAnsi="Arial" w:cs="Arial"/>
          <w:iCs/>
          <w:sz w:val="24"/>
          <w:szCs w:val="24"/>
        </w:rPr>
        <w:t>.</w:t>
      </w:r>
    </w:p>
    <w:p w14:paraId="1D1A735B" w14:textId="122F9D56" w:rsidR="004250A8"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8.4</w:t>
      </w:r>
      <w:r w:rsidRPr="00AA726B">
        <w:rPr>
          <w:rFonts w:ascii="Arial" w:hAnsi="Arial" w:cs="Arial"/>
          <w:iCs/>
          <w:sz w:val="24"/>
          <w:szCs w:val="24"/>
        </w:rPr>
        <w:tab/>
      </w:r>
      <w:r w:rsidR="007C5F80" w:rsidRPr="00AA726B">
        <w:rPr>
          <w:rFonts w:ascii="Arial" w:hAnsi="Arial" w:cs="Arial"/>
          <w:iCs/>
          <w:sz w:val="24"/>
          <w:szCs w:val="24"/>
        </w:rPr>
        <w:t>A</w:t>
      </w:r>
      <w:r w:rsidRPr="00AA726B">
        <w:rPr>
          <w:rFonts w:ascii="Arial" w:hAnsi="Arial" w:cs="Arial"/>
          <w:iCs/>
          <w:sz w:val="24"/>
          <w:szCs w:val="24"/>
        </w:rPr>
        <w:t>ccess a range of sources of information and present the results.</w:t>
      </w:r>
    </w:p>
    <w:p w14:paraId="1AC81ED0" w14:textId="47B3B9CB" w:rsidR="004250A8"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8.5</w:t>
      </w:r>
      <w:r w:rsidRPr="00AA726B">
        <w:rPr>
          <w:rFonts w:ascii="Arial" w:hAnsi="Arial" w:cs="Arial"/>
          <w:iCs/>
          <w:sz w:val="24"/>
          <w:szCs w:val="24"/>
        </w:rPr>
        <w:tab/>
      </w:r>
      <w:r w:rsidR="007C5F80" w:rsidRPr="00AA726B">
        <w:rPr>
          <w:rFonts w:ascii="Arial" w:hAnsi="Arial" w:cs="Arial"/>
          <w:iCs/>
          <w:sz w:val="24"/>
          <w:szCs w:val="24"/>
        </w:rPr>
        <w:t>A</w:t>
      </w:r>
      <w:r w:rsidRPr="00AA726B">
        <w:rPr>
          <w:rFonts w:ascii="Arial" w:hAnsi="Arial" w:cs="Arial"/>
          <w:iCs/>
          <w:sz w:val="24"/>
          <w:szCs w:val="24"/>
        </w:rPr>
        <w:t xml:space="preserve">cquire skills of conceptualisation, reflexivity, critical </w:t>
      </w:r>
      <w:proofErr w:type="gramStart"/>
      <w:r w:rsidRPr="00AA726B">
        <w:rPr>
          <w:rFonts w:ascii="Arial" w:hAnsi="Arial" w:cs="Arial"/>
          <w:iCs/>
          <w:sz w:val="24"/>
          <w:szCs w:val="24"/>
        </w:rPr>
        <w:t>thought</w:t>
      </w:r>
      <w:proofErr w:type="gramEnd"/>
      <w:r w:rsidRPr="00AA726B">
        <w:rPr>
          <w:rFonts w:ascii="Arial" w:hAnsi="Arial" w:cs="Arial"/>
          <w:iCs/>
          <w:sz w:val="24"/>
          <w:szCs w:val="24"/>
        </w:rPr>
        <w:t xml:space="preserve"> and epistemological awareness. </w:t>
      </w:r>
    </w:p>
    <w:p w14:paraId="0A52C03F" w14:textId="54EB7A82" w:rsidR="009A2D37" w:rsidRPr="00AA726B" w:rsidRDefault="004250A8" w:rsidP="004250A8">
      <w:pPr>
        <w:spacing w:after="120" w:line="240" w:lineRule="auto"/>
        <w:ind w:left="1440" w:right="260" w:hanging="873"/>
        <w:rPr>
          <w:rFonts w:ascii="Arial" w:hAnsi="Arial" w:cs="Arial"/>
          <w:iCs/>
          <w:sz w:val="24"/>
          <w:szCs w:val="24"/>
        </w:rPr>
      </w:pPr>
      <w:r w:rsidRPr="00AA726B">
        <w:rPr>
          <w:rFonts w:ascii="Arial" w:hAnsi="Arial" w:cs="Arial"/>
          <w:iCs/>
          <w:sz w:val="24"/>
          <w:szCs w:val="24"/>
        </w:rPr>
        <w:t>8.6</w:t>
      </w:r>
      <w:r w:rsidRPr="00AA726B">
        <w:rPr>
          <w:rFonts w:ascii="Arial" w:hAnsi="Arial" w:cs="Arial"/>
          <w:iCs/>
          <w:sz w:val="24"/>
          <w:szCs w:val="24"/>
        </w:rPr>
        <w:tab/>
      </w:r>
      <w:r w:rsidR="004B0553" w:rsidRPr="00AA726B">
        <w:rPr>
          <w:rFonts w:ascii="Arial" w:hAnsi="Arial" w:cs="Arial"/>
          <w:iCs/>
          <w:sz w:val="24"/>
          <w:szCs w:val="24"/>
        </w:rPr>
        <w:t>A</w:t>
      </w:r>
      <w:r w:rsidRPr="00AA726B">
        <w:rPr>
          <w:rFonts w:ascii="Arial" w:hAnsi="Arial" w:cs="Arial"/>
          <w:iCs/>
          <w:sz w:val="24"/>
          <w:szCs w:val="24"/>
        </w:rPr>
        <w:t xml:space="preserve">cquire knowledge and understanding of the past and </w:t>
      </w:r>
      <w:proofErr w:type="gramStart"/>
      <w:r w:rsidRPr="00AA726B">
        <w:rPr>
          <w:rFonts w:ascii="Arial" w:hAnsi="Arial" w:cs="Arial"/>
          <w:iCs/>
          <w:sz w:val="24"/>
          <w:szCs w:val="24"/>
        </w:rPr>
        <w:t>particular aspects</w:t>
      </w:r>
      <w:proofErr w:type="gramEnd"/>
      <w:r w:rsidRPr="00AA726B">
        <w:rPr>
          <w:rFonts w:ascii="Arial" w:hAnsi="Arial" w:cs="Arial"/>
          <w:iCs/>
          <w:sz w:val="24"/>
          <w:szCs w:val="24"/>
        </w:rPr>
        <w:t xml:space="preserve"> of the historiography and methodology, assisting them in other courses. </w:t>
      </w:r>
    </w:p>
    <w:p w14:paraId="23A5EA95" w14:textId="77777777" w:rsidR="004250A8" w:rsidRPr="00AA726B" w:rsidRDefault="004250A8" w:rsidP="00C57028">
      <w:pPr>
        <w:spacing w:after="120" w:line="240" w:lineRule="auto"/>
        <w:ind w:left="567" w:right="260"/>
        <w:rPr>
          <w:rFonts w:ascii="Arial" w:hAnsi="Arial" w:cs="Arial"/>
          <w:sz w:val="24"/>
          <w:szCs w:val="24"/>
        </w:rPr>
      </w:pPr>
    </w:p>
    <w:p w14:paraId="2F252AB9" w14:textId="77777777" w:rsidR="00C729D7" w:rsidRPr="00AA726B" w:rsidRDefault="009A2D37" w:rsidP="00696FF5">
      <w:pPr>
        <w:numPr>
          <w:ilvl w:val="0"/>
          <w:numId w:val="1"/>
        </w:numPr>
        <w:spacing w:after="120" w:line="240" w:lineRule="auto"/>
        <w:ind w:left="567" w:right="260" w:hanging="567"/>
        <w:rPr>
          <w:rFonts w:ascii="Arial" w:hAnsi="Arial" w:cs="Arial"/>
          <w:b/>
          <w:sz w:val="24"/>
          <w:szCs w:val="24"/>
        </w:rPr>
      </w:pPr>
      <w:r w:rsidRPr="00AA726B">
        <w:rPr>
          <w:rFonts w:ascii="Arial" w:hAnsi="Arial" w:cs="Arial"/>
          <w:b/>
          <w:sz w:val="24"/>
          <w:szCs w:val="24"/>
        </w:rPr>
        <w:lastRenderedPageBreak/>
        <w:t>The intended generic learning outcomes</w:t>
      </w:r>
      <w:r w:rsidR="00C729D7" w:rsidRPr="00AA726B">
        <w:rPr>
          <w:rFonts w:ascii="Arial" w:hAnsi="Arial" w:cs="Arial"/>
          <w:b/>
          <w:sz w:val="24"/>
          <w:szCs w:val="24"/>
        </w:rPr>
        <w:t>.</w:t>
      </w:r>
      <w:r w:rsidR="00C729D7" w:rsidRPr="00AA726B">
        <w:rPr>
          <w:rFonts w:ascii="Arial" w:hAnsi="Arial" w:cs="Arial"/>
          <w:b/>
          <w:sz w:val="24"/>
          <w:szCs w:val="24"/>
        </w:rPr>
        <w:br/>
        <w:t>On successfully completing the module students will be able to:</w:t>
      </w:r>
    </w:p>
    <w:p w14:paraId="3FE4D7D2" w14:textId="51DC20C1" w:rsidR="000522B1" w:rsidRPr="00AA726B" w:rsidRDefault="000522B1" w:rsidP="00BD4464">
      <w:pPr>
        <w:spacing w:after="120" w:line="240" w:lineRule="auto"/>
        <w:ind w:left="1440" w:right="260" w:hanging="873"/>
        <w:jc w:val="both"/>
        <w:rPr>
          <w:rFonts w:ascii="Arial" w:hAnsi="Arial" w:cs="Arial"/>
          <w:sz w:val="24"/>
          <w:szCs w:val="24"/>
        </w:rPr>
      </w:pPr>
      <w:r w:rsidRPr="00AA726B">
        <w:rPr>
          <w:rFonts w:ascii="Arial" w:hAnsi="Arial" w:cs="Arial"/>
          <w:sz w:val="24"/>
          <w:szCs w:val="24"/>
        </w:rPr>
        <w:t>9.1</w:t>
      </w:r>
      <w:r w:rsidRPr="00AA726B">
        <w:rPr>
          <w:rFonts w:ascii="Arial" w:hAnsi="Arial" w:cs="Arial"/>
          <w:sz w:val="24"/>
          <w:szCs w:val="24"/>
        </w:rPr>
        <w:tab/>
      </w:r>
      <w:r w:rsidR="007C5F80" w:rsidRPr="00AA726B">
        <w:rPr>
          <w:rFonts w:ascii="Arial" w:hAnsi="Arial" w:cs="Arial"/>
          <w:sz w:val="24"/>
          <w:szCs w:val="24"/>
        </w:rPr>
        <w:t>D</w:t>
      </w:r>
      <w:r w:rsidRPr="00AA726B">
        <w:rPr>
          <w:rFonts w:ascii="Arial" w:hAnsi="Arial" w:cs="Arial"/>
          <w:sz w:val="24"/>
          <w:szCs w:val="24"/>
        </w:rPr>
        <w:t>evelop a critical understanding of different historical approaches and degrees of bias as well as of the methodological complexities in the hi</w:t>
      </w:r>
      <w:r w:rsidR="00BD4464" w:rsidRPr="00AA726B">
        <w:rPr>
          <w:rFonts w:ascii="Arial" w:hAnsi="Arial" w:cs="Arial"/>
          <w:sz w:val="24"/>
          <w:szCs w:val="24"/>
        </w:rPr>
        <w:t>storical record itself.</w:t>
      </w:r>
    </w:p>
    <w:p w14:paraId="49385A3F" w14:textId="08F056F8" w:rsidR="000522B1" w:rsidRPr="00AA726B" w:rsidRDefault="000522B1" w:rsidP="00BD4464">
      <w:pPr>
        <w:spacing w:after="120" w:line="240" w:lineRule="auto"/>
        <w:ind w:left="1440" w:right="260" w:hanging="873"/>
        <w:jc w:val="both"/>
        <w:rPr>
          <w:rFonts w:ascii="Arial" w:hAnsi="Arial" w:cs="Arial"/>
          <w:sz w:val="24"/>
          <w:szCs w:val="24"/>
        </w:rPr>
      </w:pPr>
      <w:r w:rsidRPr="00AA726B">
        <w:rPr>
          <w:rFonts w:ascii="Arial" w:hAnsi="Arial" w:cs="Arial"/>
          <w:sz w:val="24"/>
          <w:szCs w:val="24"/>
        </w:rPr>
        <w:t>9.2</w:t>
      </w:r>
      <w:r w:rsidRPr="00AA726B">
        <w:rPr>
          <w:rFonts w:ascii="Arial" w:hAnsi="Arial" w:cs="Arial"/>
          <w:sz w:val="24"/>
          <w:szCs w:val="24"/>
        </w:rPr>
        <w:tab/>
      </w:r>
      <w:r w:rsidR="004B0553" w:rsidRPr="00AA726B">
        <w:rPr>
          <w:rFonts w:ascii="Arial" w:hAnsi="Arial" w:cs="Arial"/>
          <w:sz w:val="24"/>
          <w:szCs w:val="24"/>
        </w:rPr>
        <w:t>F</w:t>
      </w:r>
      <w:r w:rsidRPr="00AA726B">
        <w:rPr>
          <w:rFonts w:ascii="Arial" w:hAnsi="Arial" w:cs="Arial"/>
          <w:sz w:val="24"/>
          <w:szCs w:val="24"/>
        </w:rPr>
        <w:t>urther develop analytical and reflective skills and the ability to express complex ideas and arguments, skills which can be transferred to other areas of study and employment</w:t>
      </w:r>
      <w:r w:rsidR="00BD4464" w:rsidRPr="00AA726B">
        <w:rPr>
          <w:rFonts w:ascii="Arial" w:hAnsi="Arial" w:cs="Arial"/>
          <w:sz w:val="24"/>
          <w:szCs w:val="24"/>
        </w:rPr>
        <w:t>.</w:t>
      </w:r>
    </w:p>
    <w:p w14:paraId="11EAFD41" w14:textId="241A1F5F" w:rsidR="009A2D37" w:rsidRPr="00AA726B" w:rsidRDefault="000522B1" w:rsidP="00BD4464">
      <w:pPr>
        <w:spacing w:after="120" w:line="240" w:lineRule="auto"/>
        <w:ind w:left="1440" w:right="260" w:hanging="873"/>
        <w:jc w:val="both"/>
        <w:rPr>
          <w:rFonts w:ascii="Arial" w:hAnsi="Arial" w:cs="Arial"/>
          <w:sz w:val="24"/>
          <w:szCs w:val="24"/>
        </w:rPr>
      </w:pPr>
      <w:r w:rsidRPr="00AA726B">
        <w:rPr>
          <w:rFonts w:ascii="Arial" w:hAnsi="Arial" w:cs="Arial"/>
          <w:sz w:val="24"/>
          <w:szCs w:val="24"/>
        </w:rPr>
        <w:t>9.3</w:t>
      </w:r>
      <w:r w:rsidRPr="00AA726B">
        <w:rPr>
          <w:rFonts w:ascii="Arial" w:hAnsi="Arial" w:cs="Arial"/>
          <w:sz w:val="24"/>
          <w:szCs w:val="24"/>
        </w:rPr>
        <w:tab/>
      </w:r>
      <w:r w:rsidR="004B0553" w:rsidRPr="00AA726B">
        <w:rPr>
          <w:rFonts w:ascii="Arial" w:hAnsi="Arial" w:cs="Arial"/>
          <w:sz w:val="24"/>
          <w:szCs w:val="24"/>
        </w:rPr>
        <w:t>F</w:t>
      </w:r>
      <w:r w:rsidRPr="00AA726B">
        <w:rPr>
          <w:rFonts w:ascii="Arial" w:hAnsi="Arial" w:cs="Arial"/>
          <w:sz w:val="24"/>
          <w:szCs w:val="24"/>
        </w:rPr>
        <w:t xml:space="preserve">urther develop communication, </w:t>
      </w:r>
      <w:proofErr w:type="gramStart"/>
      <w:r w:rsidRPr="00AA726B">
        <w:rPr>
          <w:rFonts w:ascii="Arial" w:hAnsi="Arial" w:cs="Arial"/>
          <w:sz w:val="24"/>
          <w:szCs w:val="24"/>
        </w:rPr>
        <w:t>presentation</w:t>
      </w:r>
      <w:proofErr w:type="gramEnd"/>
      <w:r w:rsidRPr="00AA726B">
        <w:rPr>
          <w:rFonts w:ascii="Arial" w:hAnsi="Arial" w:cs="Arial"/>
          <w:sz w:val="24"/>
          <w:szCs w:val="24"/>
        </w:rPr>
        <w:t xml:space="preserve"> and information technology skills</w:t>
      </w:r>
      <w:r w:rsidR="00BD4464" w:rsidRPr="00AA726B">
        <w:rPr>
          <w:rFonts w:ascii="Arial" w:hAnsi="Arial" w:cs="Arial"/>
          <w:sz w:val="24"/>
          <w:szCs w:val="24"/>
        </w:rPr>
        <w:t>.</w:t>
      </w:r>
      <w:r w:rsidRPr="00AA726B">
        <w:rPr>
          <w:rFonts w:ascii="Arial" w:hAnsi="Arial" w:cs="Arial"/>
          <w:sz w:val="24"/>
          <w:szCs w:val="24"/>
        </w:rPr>
        <w:t xml:space="preserve"> </w:t>
      </w:r>
    </w:p>
    <w:p w14:paraId="7F025C55" w14:textId="77777777" w:rsidR="009A2D37" w:rsidRPr="00AA726B" w:rsidRDefault="009A2D37" w:rsidP="00302082">
      <w:pPr>
        <w:pStyle w:val="Default"/>
        <w:spacing w:after="120"/>
        <w:ind w:left="720" w:right="260"/>
        <w:rPr>
          <w:color w:val="auto"/>
        </w:rPr>
      </w:pPr>
    </w:p>
    <w:p w14:paraId="189D3226" w14:textId="77777777" w:rsidR="009A2D37" w:rsidRPr="00AA726B" w:rsidRDefault="009A2D37"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A synopsis of the curriculum</w:t>
      </w:r>
    </w:p>
    <w:p w14:paraId="6199ACA7" w14:textId="77777777" w:rsidR="009A2D37" w:rsidRPr="00AA726B" w:rsidRDefault="0020426B" w:rsidP="0020426B">
      <w:pPr>
        <w:spacing w:after="120" w:line="240" w:lineRule="auto"/>
        <w:ind w:left="567" w:right="260"/>
        <w:rPr>
          <w:rFonts w:ascii="Arial" w:hAnsi="Arial" w:cs="Arial"/>
          <w:iCs/>
          <w:sz w:val="24"/>
          <w:szCs w:val="24"/>
        </w:rPr>
      </w:pPr>
      <w:r w:rsidRPr="00AA726B">
        <w:rPr>
          <w:rFonts w:ascii="Arial" w:hAnsi="Arial" w:cs="Arial"/>
          <w:iCs/>
          <w:sz w:val="24"/>
          <w:szCs w:val="24"/>
        </w:rPr>
        <w:t xml:space="preserve">Between 1815 and 1914 Britain engaged in only one European war. The Empire was, therefore, the most consistent and most continuous influence in shaping the army as an institution, in providing it with sustained exposure to warfare and in enabling it to develop and refine its professionalism as an institution. This module will examine various aspects of the British army’s imperial experience in the period 1750-1920. The central focus will be on the campaigning in Africa and India, exploring how a relatively small number of British soldiers managed to gain and retain control of such vast territories and populations. Although the </w:t>
      </w:r>
      <w:proofErr w:type="gramStart"/>
      <w:r w:rsidRPr="00AA726B">
        <w:rPr>
          <w:rFonts w:ascii="Arial" w:hAnsi="Arial" w:cs="Arial"/>
          <w:iCs/>
          <w:sz w:val="24"/>
          <w:szCs w:val="24"/>
        </w:rPr>
        <w:t>time period</w:t>
      </w:r>
      <w:proofErr w:type="gramEnd"/>
      <w:r w:rsidRPr="00AA726B">
        <w:rPr>
          <w:rFonts w:ascii="Arial" w:hAnsi="Arial" w:cs="Arial"/>
          <w:iCs/>
          <w:sz w:val="24"/>
          <w:szCs w:val="24"/>
        </w:rPr>
        <w:t xml:space="preserve"> will run from the eighteenth to the twentieth century, the focus of the module will be on the Victorian and Edwardian periods, reflecting the current historiography on the topic. The extended date parameters will, however, allow for thematic studies of central issues such as army reform and civil-military relations to be placed in their wider chronological context.</w:t>
      </w:r>
    </w:p>
    <w:p w14:paraId="5F815C21" w14:textId="77777777" w:rsidR="0020426B" w:rsidRPr="00AA726B" w:rsidRDefault="0020426B" w:rsidP="0020426B">
      <w:pPr>
        <w:spacing w:after="120" w:line="240" w:lineRule="auto"/>
        <w:ind w:left="426" w:right="260"/>
        <w:rPr>
          <w:rFonts w:ascii="Arial" w:hAnsi="Arial" w:cs="Arial"/>
          <w:iCs/>
          <w:sz w:val="24"/>
          <w:szCs w:val="24"/>
        </w:rPr>
      </w:pPr>
    </w:p>
    <w:p w14:paraId="67370C25" w14:textId="77777777" w:rsidR="00707CA4" w:rsidRPr="00AA726B" w:rsidRDefault="00883204" w:rsidP="0096553C">
      <w:pPr>
        <w:numPr>
          <w:ilvl w:val="0"/>
          <w:numId w:val="1"/>
        </w:numPr>
        <w:spacing w:after="120" w:line="240" w:lineRule="auto"/>
        <w:ind w:left="567" w:right="260" w:hanging="567"/>
        <w:jc w:val="both"/>
        <w:rPr>
          <w:rFonts w:ascii="Arial" w:hAnsi="Arial" w:cs="Arial"/>
          <w:sz w:val="24"/>
          <w:szCs w:val="24"/>
        </w:rPr>
      </w:pPr>
      <w:r w:rsidRPr="00AA726B">
        <w:rPr>
          <w:rFonts w:ascii="Arial" w:hAnsi="Arial" w:cs="Arial"/>
          <w:b/>
          <w:sz w:val="24"/>
          <w:szCs w:val="24"/>
        </w:rPr>
        <w:t>Reading l</w:t>
      </w:r>
      <w:r w:rsidR="009A2D37" w:rsidRPr="00AA726B">
        <w:rPr>
          <w:rFonts w:ascii="Arial" w:hAnsi="Arial" w:cs="Arial"/>
          <w:b/>
          <w:sz w:val="24"/>
          <w:szCs w:val="24"/>
        </w:rPr>
        <w:t xml:space="preserve">ist </w:t>
      </w:r>
    </w:p>
    <w:p w14:paraId="681BAAB7" w14:textId="77777777" w:rsidR="00707CA4" w:rsidRPr="00AA726B" w:rsidRDefault="00707CA4" w:rsidP="00707CA4">
      <w:pPr>
        <w:spacing w:after="120" w:line="240" w:lineRule="auto"/>
        <w:ind w:left="567" w:right="543"/>
        <w:jc w:val="both"/>
        <w:outlineLvl w:val="1"/>
        <w:rPr>
          <w:rFonts w:ascii="Arial" w:hAnsi="Arial" w:cs="Arial"/>
          <w:bCs/>
          <w:sz w:val="24"/>
          <w:szCs w:val="24"/>
        </w:rPr>
      </w:pPr>
      <w:r w:rsidRPr="00AA726B">
        <w:rPr>
          <w:rFonts w:ascii="Arial" w:hAnsi="Arial" w:cs="Arial"/>
          <w:bCs/>
          <w:sz w:val="24"/>
          <w:szCs w:val="24"/>
        </w:rPr>
        <w:t xml:space="preserve">The University is committed to ensuring that core reading materials are in accessible electronic format in line with the Kent Inclusive Practices. </w:t>
      </w:r>
    </w:p>
    <w:p w14:paraId="087121A6" w14:textId="77777777" w:rsidR="00707CA4" w:rsidRPr="00AA726B" w:rsidRDefault="00707CA4" w:rsidP="00707CA4">
      <w:pPr>
        <w:spacing w:after="120" w:line="240" w:lineRule="auto"/>
        <w:ind w:left="567" w:right="543"/>
        <w:jc w:val="both"/>
        <w:outlineLvl w:val="1"/>
        <w:rPr>
          <w:rFonts w:ascii="Arial" w:hAnsi="Arial" w:cs="Arial"/>
          <w:bCs/>
          <w:sz w:val="24"/>
          <w:szCs w:val="24"/>
        </w:rPr>
      </w:pPr>
      <w:r w:rsidRPr="00AA726B">
        <w:rPr>
          <w:rFonts w:ascii="Arial" w:hAnsi="Arial" w:cs="Arial"/>
          <w:bCs/>
          <w:sz w:val="24"/>
          <w:szCs w:val="24"/>
        </w:rPr>
        <w:t xml:space="preserve">The most up to date reading list for each module can be found on the university's </w:t>
      </w:r>
      <w:hyperlink r:id="rId11" w:history="1">
        <w:r w:rsidRPr="00AA726B">
          <w:rPr>
            <w:rFonts w:ascii="Arial" w:hAnsi="Arial" w:cs="Arial"/>
            <w:bCs/>
            <w:color w:val="0000FF"/>
            <w:sz w:val="24"/>
            <w:szCs w:val="24"/>
            <w:u w:val="single"/>
          </w:rPr>
          <w:t>reading list pages</w:t>
        </w:r>
      </w:hyperlink>
      <w:r w:rsidRPr="00AA726B">
        <w:rPr>
          <w:rFonts w:ascii="Arial" w:hAnsi="Arial" w:cs="Arial"/>
          <w:bCs/>
          <w:sz w:val="24"/>
          <w:szCs w:val="24"/>
        </w:rPr>
        <w:t xml:space="preserve">. </w:t>
      </w:r>
    </w:p>
    <w:p w14:paraId="095981B4" w14:textId="2C18ADA8" w:rsidR="0036574F" w:rsidRPr="00AA726B" w:rsidRDefault="0036574F" w:rsidP="00707CA4">
      <w:pPr>
        <w:spacing w:after="120" w:line="240" w:lineRule="auto"/>
        <w:ind w:right="260"/>
        <w:jc w:val="both"/>
        <w:rPr>
          <w:rFonts w:ascii="Arial" w:hAnsi="Arial" w:cs="Arial"/>
          <w:b/>
          <w:sz w:val="24"/>
          <w:szCs w:val="24"/>
        </w:rPr>
      </w:pPr>
    </w:p>
    <w:p w14:paraId="17C3C4BE" w14:textId="77777777" w:rsidR="00707CA4" w:rsidRPr="00AA726B" w:rsidRDefault="00707CA4" w:rsidP="00707CA4">
      <w:pPr>
        <w:numPr>
          <w:ilvl w:val="0"/>
          <w:numId w:val="1"/>
        </w:numPr>
        <w:spacing w:after="120" w:line="240" w:lineRule="auto"/>
        <w:ind w:left="567" w:right="260" w:hanging="567"/>
        <w:rPr>
          <w:rFonts w:ascii="Arial" w:hAnsi="Arial" w:cs="Arial"/>
          <w:i/>
          <w:iCs/>
          <w:sz w:val="24"/>
          <w:szCs w:val="24"/>
        </w:rPr>
      </w:pPr>
      <w:r w:rsidRPr="00AA726B">
        <w:rPr>
          <w:rFonts w:ascii="Arial" w:hAnsi="Arial" w:cs="Arial"/>
          <w:b/>
          <w:sz w:val="24"/>
          <w:szCs w:val="24"/>
        </w:rPr>
        <w:t xml:space="preserve">Contact </w:t>
      </w:r>
      <w:proofErr w:type="gramStart"/>
      <w:r w:rsidRPr="00AA726B">
        <w:rPr>
          <w:rFonts w:ascii="Arial" w:hAnsi="Arial" w:cs="Arial"/>
          <w:b/>
          <w:sz w:val="24"/>
          <w:szCs w:val="24"/>
        </w:rPr>
        <w:t>hours</w:t>
      </w:r>
      <w:proofErr w:type="gramEnd"/>
    </w:p>
    <w:p w14:paraId="073B3478" w14:textId="77777777" w:rsidR="009A2D37" w:rsidRPr="00AA726B" w:rsidRDefault="00C57028" w:rsidP="00696FF5">
      <w:pPr>
        <w:spacing w:after="120" w:line="240" w:lineRule="auto"/>
        <w:ind w:left="567" w:right="260"/>
        <w:jc w:val="both"/>
        <w:rPr>
          <w:rFonts w:ascii="Arial" w:hAnsi="Arial" w:cs="Arial"/>
          <w:iCs/>
          <w:sz w:val="24"/>
          <w:szCs w:val="24"/>
        </w:rPr>
      </w:pPr>
      <w:r w:rsidRPr="00AA726B">
        <w:rPr>
          <w:rFonts w:ascii="Arial" w:hAnsi="Arial" w:cs="Arial"/>
          <w:iCs/>
          <w:sz w:val="24"/>
          <w:szCs w:val="24"/>
        </w:rPr>
        <w:t>Total contact hours:</w:t>
      </w:r>
      <w:r w:rsidR="00FA3FB2" w:rsidRPr="00AA726B">
        <w:rPr>
          <w:rFonts w:ascii="Arial" w:hAnsi="Arial" w:cs="Arial"/>
          <w:iCs/>
          <w:sz w:val="24"/>
          <w:szCs w:val="24"/>
        </w:rPr>
        <w:t xml:space="preserve"> 30</w:t>
      </w:r>
    </w:p>
    <w:p w14:paraId="05589E63" w14:textId="77777777" w:rsidR="00C57028" w:rsidRPr="00AA726B" w:rsidRDefault="00C57028" w:rsidP="00C57028">
      <w:pPr>
        <w:spacing w:after="120" w:line="240" w:lineRule="auto"/>
        <w:ind w:left="567" w:right="260"/>
        <w:jc w:val="both"/>
        <w:rPr>
          <w:rFonts w:ascii="Arial" w:hAnsi="Arial" w:cs="Arial"/>
          <w:iCs/>
          <w:sz w:val="24"/>
          <w:szCs w:val="24"/>
        </w:rPr>
      </w:pPr>
      <w:r w:rsidRPr="00AA726B">
        <w:rPr>
          <w:rFonts w:ascii="Arial" w:hAnsi="Arial" w:cs="Arial"/>
          <w:iCs/>
          <w:sz w:val="24"/>
          <w:szCs w:val="24"/>
        </w:rPr>
        <w:t>Private study hours:</w:t>
      </w:r>
      <w:r w:rsidR="00FA3FB2" w:rsidRPr="00AA726B">
        <w:rPr>
          <w:rFonts w:ascii="Arial" w:hAnsi="Arial" w:cs="Arial"/>
          <w:iCs/>
          <w:sz w:val="24"/>
          <w:szCs w:val="24"/>
        </w:rPr>
        <w:t xml:space="preserve"> 270</w:t>
      </w:r>
    </w:p>
    <w:p w14:paraId="33C0F7AF" w14:textId="77777777" w:rsidR="00C57028" w:rsidRPr="00AA726B" w:rsidRDefault="00C57028" w:rsidP="00C57028">
      <w:pPr>
        <w:spacing w:after="120" w:line="240" w:lineRule="auto"/>
        <w:ind w:left="567" w:right="260"/>
        <w:jc w:val="both"/>
        <w:rPr>
          <w:rFonts w:ascii="Arial" w:hAnsi="Arial" w:cs="Arial"/>
          <w:iCs/>
          <w:sz w:val="24"/>
          <w:szCs w:val="24"/>
        </w:rPr>
      </w:pPr>
      <w:r w:rsidRPr="00AA726B">
        <w:rPr>
          <w:rFonts w:ascii="Arial" w:hAnsi="Arial" w:cs="Arial"/>
          <w:iCs/>
          <w:sz w:val="24"/>
          <w:szCs w:val="24"/>
        </w:rPr>
        <w:t>Total study hours:</w:t>
      </w:r>
      <w:r w:rsidR="00FA3FB2" w:rsidRPr="00AA726B">
        <w:rPr>
          <w:rFonts w:ascii="Arial" w:hAnsi="Arial" w:cs="Arial"/>
          <w:iCs/>
          <w:sz w:val="24"/>
          <w:szCs w:val="24"/>
        </w:rPr>
        <w:t xml:space="preserve"> 300</w:t>
      </w:r>
    </w:p>
    <w:p w14:paraId="0CEAC580" w14:textId="77777777" w:rsidR="009A2D37" w:rsidRPr="00AA726B" w:rsidRDefault="009A2D37" w:rsidP="00302082">
      <w:pPr>
        <w:spacing w:after="120" w:line="240" w:lineRule="auto"/>
        <w:ind w:left="426" w:right="260"/>
        <w:rPr>
          <w:rFonts w:ascii="Arial" w:hAnsi="Arial" w:cs="Arial"/>
          <w:i/>
          <w:iCs/>
          <w:sz w:val="24"/>
          <w:szCs w:val="24"/>
        </w:rPr>
      </w:pPr>
    </w:p>
    <w:p w14:paraId="25A77992" w14:textId="77777777" w:rsidR="00883204" w:rsidRPr="00AA726B" w:rsidRDefault="00EF4933" w:rsidP="00696FF5">
      <w:pPr>
        <w:numPr>
          <w:ilvl w:val="0"/>
          <w:numId w:val="1"/>
        </w:numPr>
        <w:spacing w:after="120" w:line="240" w:lineRule="auto"/>
        <w:ind w:left="567" w:right="260" w:hanging="567"/>
        <w:rPr>
          <w:rFonts w:ascii="Arial" w:hAnsi="Arial" w:cs="Arial"/>
          <w:i/>
          <w:iCs/>
          <w:sz w:val="24"/>
          <w:szCs w:val="24"/>
        </w:rPr>
      </w:pPr>
      <w:r w:rsidRPr="00AA726B">
        <w:rPr>
          <w:rFonts w:ascii="Arial" w:hAnsi="Arial" w:cs="Arial"/>
          <w:b/>
          <w:sz w:val="24"/>
          <w:szCs w:val="24"/>
        </w:rPr>
        <w:t>Assessment methods</w:t>
      </w:r>
    </w:p>
    <w:p w14:paraId="24EFA71D" w14:textId="77777777" w:rsidR="00696FF5" w:rsidRPr="00AA726B" w:rsidRDefault="00696FF5" w:rsidP="00696FF5">
      <w:pPr>
        <w:pStyle w:val="ListParagraph"/>
        <w:numPr>
          <w:ilvl w:val="1"/>
          <w:numId w:val="9"/>
        </w:numPr>
        <w:spacing w:after="120"/>
        <w:ind w:left="567" w:hanging="567"/>
        <w:rPr>
          <w:rFonts w:ascii="Arial" w:hAnsi="Arial" w:cs="Arial"/>
          <w:iCs/>
          <w:sz w:val="24"/>
          <w:szCs w:val="24"/>
        </w:rPr>
      </w:pPr>
      <w:r w:rsidRPr="00AA726B">
        <w:rPr>
          <w:rFonts w:ascii="Arial" w:hAnsi="Arial" w:cs="Arial"/>
          <w:iCs/>
          <w:sz w:val="24"/>
          <w:szCs w:val="24"/>
        </w:rPr>
        <w:t>Main assessment methods</w:t>
      </w:r>
    </w:p>
    <w:p w14:paraId="18EACB8B" w14:textId="01A94B5D" w:rsidR="006E77DF" w:rsidRPr="00AA726B" w:rsidRDefault="006E77DF" w:rsidP="006E77DF">
      <w:pPr>
        <w:spacing w:after="120" w:line="240" w:lineRule="auto"/>
        <w:ind w:left="567" w:right="260"/>
        <w:jc w:val="both"/>
        <w:rPr>
          <w:rFonts w:ascii="Arial" w:hAnsi="Arial" w:cs="Arial"/>
          <w:iCs/>
          <w:sz w:val="24"/>
          <w:szCs w:val="24"/>
        </w:rPr>
      </w:pPr>
      <w:r w:rsidRPr="00AA726B">
        <w:rPr>
          <w:rFonts w:ascii="Arial" w:hAnsi="Arial" w:cs="Arial"/>
          <w:iCs/>
          <w:sz w:val="24"/>
          <w:szCs w:val="24"/>
        </w:rPr>
        <w:t>Essay 1</w:t>
      </w:r>
      <w:r w:rsidRPr="00AA726B">
        <w:rPr>
          <w:rFonts w:ascii="Arial" w:hAnsi="Arial" w:cs="Arial"/>
          <w:iCs/>
          <w:sz w:val="24"/>
          <w:szCs w:val="24"/>
        </w:rPr>
        <w:tab/>
      </w:r>
      <w:r w:rsidR="00AA726B">
        <w:rPr>
          <w:rFonts w:ascii="Arial" w:hAnsi="Arial" w:cs="Arial"/>
          <w:iCs/>
          <w:sz w:val="24"/>
          <w:szCs w:val="24"/>
        </w:rPr>
        <w:t xml:space="preserve"> (</w:t>
      </w:r>
      <w:r w:rsidR="00DE1CB0" w:rsidRPr="00AA726B">
        <w:rPr>
          <w:rFonts w:ascii="Arial" w:hAnsi="Arial" w:cs="Arial"/>
          <w:iCs/>
          <w:sz w:val="24"/>
          <w:szCs w:val="24"/>
        </w:rPr>
        <w:t>2500 words</w:t>
      </w:r>
      <w:r w:rsidR="00AA726B">
        <w:rPr>
          <w:rFonts w:ascii="Arial" w:hAnsi="Arial" w:cs="Arial"/>
          <w:iCs/>
          <w:sz w:val="24"/>
          <w:szCs w:val="24"/>
        </w:rPr>
        <w:t xml:space="preserve">) </w:t>
      </w:r>
      <w:r w:rsidRPr="00AA726B">
        <w:rPr>
          <w:rFonts w:ascii="Arial" w:hAnsi="Arial" w:cs="Arial"/>
          <w:iCs/>
          <w:sz w:val="24"/>
          <w:szCs w:val="24"/>
        </w:rPr>
        <w:t>25%</w:t>
      </w:r>
    </w:p>
    <w:p w14:paraId="028F5C55" w14:textId="2528E1AC" w:rsidR="006E77DF" w:rsidRPr="00AA726B" w:rsidRDefault="006E77DF" w:rsidP="006E77DF">
      <w:pPr>
        <w:spacing w:after="120" w:line="240" w:lineRule="auto"/>
        <w:ind w:left="567" w:right="260"/>
        <w:jc w:val="both"/>
        <w:rPr>
          <w:rFonts w:ascii="Arial" w:hAnsi="Arial" w:cs="Arial"/>
          <w:iCs/>
          <w:sz w:val="24"/>
          <w:szCs w:val="24"/>
        </w:rPr>
      </w:pPr>
      <w:r w:rsidRPr="00AA726B">
        <w:rPr>
          <w:rFonts w:ascii="Arial" w:hAnsi="Arial" w:cs="Arial"/>
          <w:iCs/>
          <w:sz w:val="24"/>
          <w:szCs w:val="24"/>
        </w:rPr>
        <w:t>Essay 2</w:t>
      </w:r>
      <w:r w:rsidRPr="00AA726B">
        <w:rPr>
          <w:rFonts w:ascii="Arial" w:hAnsi="Arial" w:cs="Arial"/>
          <w:iCs/>
          <w:sz w:val="24"/>
          <w:szCs w:val="24"/>
        </w:rPr>
        <w:tab/>
      </w:r>
      <w:r w:rsidR="00AA726B">
        <w:rPr>
          <w:rFonts w:ascii="Arial" w:hAnsi="Arial" w:cs="Arial"/>
          <w:iCs/>
          <w:sz w:val="24"/>
          <w:szCs w:val="24"/>
        </w:rPr>
        <w:t xml:space="preserve"> (</w:t>
      </w:r>
      <w:r w:rsidR="00DE1CB0" w:rsidRPr="00AA726B">
        <w:rPr>
          <w:rFonts w:ascii="Arial" w:hAnsi="Arial" w:cs="Arial"/>
          <w:iCs/>
          <w:sz w:val="24"/>
          <w:szCs w:val="24"/>
        </w:rPr>
        <w:t>4000 words</w:t>
      </w:r>
      <w:r w:rsidR="00AA726B">
        <w:rPr>
          <w:rFonts w:ascii="Arial" w:hAnsi="Arial" w:cs="Arial"/>
          <w:iCs/>
          <w:sz w:val="24"/>
          <w:szCs w:val="24"/>
        </w:rPr>
        <w:t xml:space="preserve">) </w:t>
      </w:r>
      <w:r w:rsidRPr="00AA726B">
        <w:rPr>
          <w:rFonts w:ascii="Arial" w:hAnsi="Arial" w:cs="Arial"/>
          <w:iCs/>
          <w:sz w:val="24"/>
          <w:szCs w:val="24"/>
        </w:rPr>
        <w:t>40%</w:t>
      </w:r>
    </w:p>
    <w:p w14:paraId="50D5CB45" w14:textId="75E0E8B2" w:rsidR="006E77DF" w:rsidRPr="00AA726B" w:rsidRDefault="00F14865" w:rsidP="006E77DF">
      <w:pPr>
        <w:spacing w:after="120" w:line="240" w:lineRule="auto"/>
        <w:ind w:left="567" w:right="260"/>
        <w:jc w:val="both"/>
        <w:rPr>
          <w:rFonts w:ascii="Arial" w:hAnsi="Arial" w:cs="Arial"/>
          <w:iCs/>
          <w:sz w:val="24"/>
          <w:szCs w:val="24"/>
        </w:rPr>
      </w:pPr>
      <w:r w:rsidRPr="00AA726B">
        <w:rPr>
          <w:rFonts w:ascii="Arial" w:hAnsi="Arial" w:cs="Arial"/>
          <w:iCs/>
          <w:sz w:val="24"/>
          <w:szCs w:val="24"/>
        </w:rPr>
        <w:t>Thematic Timed Essay</w:t>
      </w:r>
      <w:r w:rsidR="00AA726B">
        <w:rPr>
          <w:rFonts w:ascii="Arial" w:hAnsi="Arial" w:cs="Arial"/>
          <w:iCs/>
          <w:sz w:val="24"/>
          <w:szCs w:val="24"/>
        </w:rPr>
        <w:t xml:space="preserve"> (</w:t>
      </w:r>
      <w:r w:rsidRPr="00AA726B">
        <w:rPr>
          <w:rFonts w:ascii="Arial" w:hAnsi="Arial" w:cs="Arial"/>
          <w:iCs/>
          <w:sz w:val="24"/>
          <w:szCs w:val="24"/>
        </w:rPr>
        <w:t>1000 words</w:t>
      </w:r>
      <w:r w:rsidR="00AA726B">
        <w:rPr>
          <w:rFonts w:ascii="Arial" w:hAnsi="Arial" w:cs="Arial"/>
          <w:iCs/>
          <w:sz w:val="24"/>
          <w:szCs w:val="24"/>
        </w:rPr>
        <w:t xml:space="preserve">) </w:t>
      </w:r>
      <w:r w:rsidR="006E77DF" w:rsidRPr="00AA726B">
        <w:rPr>
          <w:rFonts w:ascii="Arial" w:hAnsi="Arial" w:cs="Arial"/>
          <w:iCs/>
          <w:sz w:val="24"/>
          <w:szCs w:val="24"/>
        </w:rPr>
        <w:t>20%</w:t>
      </w:r>
    </w:p>
    <w:p w14:paraId="34E3FE38" w14:textId="6112EB8F" w:rsidR="007A6245" w:rsidRPr="00AA726B" w:rsidRDefault="006E77DF" w:rsidP="006E77DF">
      <w:pPr>
        <w:spacing w:after="120" w:line="240" w:lineRule="auto"/>
        <w:ind w:left="567" w:right="260"/>
        <w:jc w:val="both"/>
        <w:rPr>
          <w:rFonts w:ascii="Arial" w:hAnsi="Arial" w:cs="Arial"/>
          <w:b/>
          <w:iCs/>
          <w:sz w:val="24"/>
          <w:szCs w:val="24"/>
        </w:rPr>
      </w:pPr>
      <w:r w:rsidRPr="00AA726B">
        <w:rPr>
          <w:rFonts w:ascii="Arial" w:hAnsi="Arial" w:cs="Arial"/>
          <w:iCs/>
          <w:sz w:val="24"/>
          <w:szCs w:val="24"/>
        </w:rPr>
        <w:lastRenderedPageBreak/>
        <w:t>Presentation</w:t>
      </w:r>
      <w:r w:rsidR="00AA726B">
        <w:rPr>
          <w:rFonts w:ascii="Arial" w:hAnsi="Arial" w:cs="Arial"/>
          <w:iCs/>
          <w:sz w:val="24"/>
          <w:szCs w:val="24"/>
        </w:rPr>
        <w:t xml:space="preserve"> (</w:t>
      </w:r>
      <w:r w:rsidR="00B61A36" w:rsidRPr="00AA726B">
        <w:rPr>
          <w:rFonts w:ascii="Arial" w:hAnsi="Arial" w:cs="Arial"/>
          <w:iCs/>
          <w:sz w:val="24"/>
          <w:szCs w:val="24"/>
        </w:rPr>
        <w:t>15-minutes</w:t>
      </w:r>
      <w:r w:rsidR="00AA726B">
        <w:rPr>
          <w:rFonts w:ascii="Arial" w:hAnsi="Arial" w:cs="Arial"/>
          <w:iCs/>
          <w:sz w:val="24"/>
          <w:szCs w:val="24"/>
        </w:rPr>
        <w:t xml:space="preserve">) </w:t>
      </w:r>
      <w:r w:rsidRPr="00AA726B">
        <w:rPr>
          <w:rFonts w:ascii="Arial" w:hAnsi="Arial" w:cs="Arial"/>
          <w:iCs/>
          <w:sz w:val="24"/>
          <w:szCs w:val="24"/>
        </w:rPr>
        <w:t>15%</w:t>
      </w:r>
    </w:p>
    <w:p w14:paraId="299C8742" w14:textId="77777777" w:rsidR="006043FC" w:rsidRPr="00AA726B" w:rsidRDefault="006043FC" w:rsidP="00302082">
      <w:pPr>
        <w:spacing w:after="120" w:line="240" w:lineRule="auto"/>
        <w:ind w:left="426" w:right="260"/>
        <w:rPr>
          <w:rFonts w:ascii="Arial" w:hAnsi="Arial" w:cs="Arial"/>
          <w:b/>
          <w:i/>
          <w:iCs/>
          <w:sz w:val="24"/>
          <w:szCs w:val="24"/>
        </w:rPr>
      </w:pPr>
    </w:p>
    <w:p w14:paraId="74FDAB71" w14:textId="77777777" w:rsidR="00696FF5" w:rsidRPr="00AA726B" w:rsidRDefault="00696FF5" w:rsidP="00696FF5">
      <w:pPr>
        <w:spacing w:after="120"/>
        <w:ind w:left="567" w:hanging="567"/>
        <w:rPr>
          <w:rFonts w:ascii="Arial" w:hAnsi="Arial" w:cs="Arial"/>
          <w:iCs/>
          <w:sz w:val="24"/>
          <w:szCs w:val="24"/>
        </w:rPr>
      </w:pPr>
      <w:r w:rsidRPr="00AA726B">
        <w:rPr>
          <w:rFonts w:ascii="Arial" w:hAnsi="Arial" w:cs="Arial"/>
          <w:iCs/>
          <w:sz w:val="24"/>
          <w:szCs w:val="24"/>
        </w:rPr>
        <w:t>13.2</w:t>
      </w:r>
      <w:r w:rsidRPr="00AA726B">
        <w:rPr>
          <w:rFonts w:ascii="Arial" w:hAnsi="Arial" w:cs="Arial"/>
          <w:iCs/>
          <w:sz w:val="24"/>
          <w:szCs w:val="24"/>
        </w:rPr>
        <w:tab/>
        <w:t xml:space="preserve">Reassessment methods </w:t>
      </w:r>
    </w:p>
    <w:p w14:paraId="42A6FE4B" w14:textId="77777777" w:rsidR="00C57028" w:rsidRPr="00AA726B" w:rsidRDefault="006366D0" w:rsidP="00C57028">
      <w:pPr>
        <w:spacing w:after="120" w:line="240" w:lineRule="auto"/>
        <w:ind w:left="567" w:right="260"/>
        <w:jc w:val="both"/>
        <w:rPr>
          <w:rFonts w:ascii="Arial" w:hAnsi="Arial" w:cs="Arial"/>
          <w:b/>
          <w:iCs/>
          <w:sz w:val="24"/>
          <w:szCs w:val="24"/>
        </w:rPr>
      </w:pPr>
      <w:r w:rsidRPr="00AA726B">
        <w:rPr>
          <w:rFonts w:ascii="Arial" w:hAnsi="Arial" w:cs="Arial"/>
          <w:iCs/>
          <w:sz w:val="24"/>
          <w:szCs w:val="24"/>
        </w:rPr>
        <w:t>Reassessment Instrument: 100% coursework</w:t>
      </w:r>
      <w:r w:rsidR="00C57028" w:rsidRPr="00AA726B">
        <w:rPr>
          <w:rFonts w:ascii="Arial" w:hAnsi="Arial" w:cs="Arial"/>
          <w:iCs/>
          <w:sz w:val="24"/>
          <w:szCs w:val="24"/>
        </w:rPr>
        <w:t xml:space="preserve"> </w:t>
      </w:r>
    </w:p>
    <w:p w14:paraId="1B7660FC" w14:textId="77777777" w:rsidR="00696FF5" w:rsidRPr="00AA726B" w:rsidRDefault="00696FF5" w:rsidP="00302082">
      <w:pPr>
        <w:spacing w:after="120" w:line="240" w:lineRule="auto"/>
        <w:ind w:left="426" w:right="260"/>
        <w:rPr>
          <w:rFonts w:ascii="Arial" w:hAnsi="Arial" w:cs="Arial"/>
          <w:b/>
          <w:i/>
          <w:iCs/>
          <w:sz w:val="24"/>
          <w:szCs w:val="24"/>
        </w:rPr>
      </w:pPr>
    </w:p>
    <w:p w14:paraId="27735FF1" w14:textId="32E55C7E" w:rsidR="00274ED7" w:rsidRPr="00AA726B" w:rsidRDefault="006F3F8B" w:rsidP="00696FF5">
      <w:pPr>
        <w:numPr>
          <w:ilvl w:val="0"/>
          <w:numId w:val="1"/>
        </w:numPr>
        <w:spacing w:after="120" w:line="240" w:lineRule="auto"/>
        <w:ind w:left="567" w:right="261" w:hanging="567"/>
        <w:jc w:val="both"/>
        <w:rPr>
          <w:rFonts w:ascii="Arial" w:hAnsi="Arial" w:cs="Arial"/>
          <w:b/>
          <w:iCs/>
          <w:sz w:val="24"/>
          <w:szCs w:val="24"/>
        </w:rPr>
      </w:pPr>
      <w:r w:rsidRPr="00AA726B">
        <w:rPr>
          <w:rFonts w:ascii="Arial" w:hAnsi="Arial" w:cs="Arial"/>
          <w:b/>
          <w:iCs/>
          <w:sz w:val="24"/>
          <w:szCs w:val="24"/>
        </w:rPr>
        <w:t xml:space="preserve">Map of </w:t>
      </w:r>
      <w:r w:rsidR="00883204" w:rsidRPr="00AA726B">
        <w:rPr>
          <w:rFonts w:ascii="Arial" w:hAnsi="Arial" w:cs="Arial"/>
          <w:b/>
          <w:iCs/>
          <w:sz w:val="24"/>
          <w:szCs w:val="24"/>
        </w:rPr>
        <w:t xml:space="preserve">module learning outcomes </w:t>
      </w:r>
      <w:r w:rsidR="00B30E07" w:rsidRPr="00AA726B">
        <w:rPr>
          <w:rFonts w:ascii="Arial" w:hAnsi="Arial" w:cs="Arial"/>
          <w:b/>
          <w:iCs/>
          <w:sz w:val="24"/>
          <w:szCs w:val="24"/>
        </w:rPr>
        <w:t>(sections 8 &amp; 9)</w:t>
      </w:r>
      <w:r w:rsidR="00883204" w:rsidRPr="00AA726B">
        <w:rPr>
          <w:rFonts w:ascii="Arial" w:hAnsi="Arial" w:cs="Arial"/>
          <w:b/>
          <w:iCs/>
          <w:sz w:val="24"/>
          <w:szCs w:val="24"/>
        </w:rPr>
        <w:t xml:space="preserve"> to l</w:t>
      </w:r>
      <w:r w:rsidRPr="00AA726B">
        <w:rPr>
          <w:rFonts w:ascii="Arial" w:hAnsi="Arial" w:cs="Arial"/>
          <w:b/>
          <w:iCs/>
          <w:sz w:val="24"/>
          <w:szCs w:val="24"/>
        </w:rPr>
        <w:t>earning</w:t>
      </w:r>
      <w:r w:rsidR="00B30E07" w:rsidRPr="00AA726B">
        <w:rPr>
          <w:rFonts w:ascii="Arial" w:hAnsi="Arial" w:cs="Arial"/>
          <w:b/>
          <w:iCs/>
          <w:sz w:val="24"/>
          <w:szCs w:val="24"/>
        </w:rPr>
        <w:t xml:space="preserve"> and </w:t>
      </w:r>
      <w:r w:rsidR="00883204" w:rsidRPr="00AA726B">
        <w:rPr>
          <w:rFonts w:ascii="Arial" w:hAnsi="Arial" w:cs="Arial"/>
          <w:b/>
          <w:iCs/>
          <w:sz w:val="24"/>
          <w:szCs w:val="24"/>
        </w:rPr>
        <w:t>teaching m</w:t>
      </w:r>
      <w:r w:rsidR="00B30E07" w:rsidRPr="00AA726B">
        <w:rPr>
          <w:rFonts w:ascii="Arial" w:hAnsi="Arial" w:cs="Arial"/>
          <w:b/>
          <w:iCs/>
          <w:sz w:val="24"/>
          <w:szCs w:val="24"/>
        </w:rPr>
        <w:t xml:space="preserve">ethods </w:t>
      </w:r>
      <w:r w:rsidRPr="00AA726B">
        <w:rPr>
          <w:rFonts w:ascii="Arial" w:hAnsi="Arial" w:cs="Arial"/>
          <w:b/>
          <w:iCs/>
          <w:sz w:val="24"/>
          <w:szCs w:val="24"/>
        </w:rPr>
        <w:t>and m</w:t>
      </w:r>
      <w:r w:rsidR="00883204" w:rsidRPr="00AA726B">
        <w:rPr>
          <w:rFonts w:ascii="Arial" w:hAnsi="Arial" w:cs="Arial"/>
          <w:b/>
          <w:iCs/>
          <w:sz w:val="24"/>
          <w:szCs w:val="24"/>
        </w:rPr>
        <w:t>ethods of a</w:t>
      </w:r>
      <w:r w:rsidR="00B30E07" w:rsidRPr="00AA726B">
        <w:rPr>
          <w:rFonts w:ascii="Arial" w:hAnsi="Arial" w:cs="Arial"/>
          <w:b/>
          <w:iCs/>
          <w:sz w:val="24"/>
          <w:szCs w:val="24"/>
        </w:rPr>
        <w:t>ssessment</w:t>
      </w:r>
    </w:p>
    <w:p w14:paraId="1034637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045553" w:rsidRPr="00302082" w14:paraId="0C71DC1A" w14:textId="77777777" w:rsidTr="00B61A36">
        <w:tc>
          <w:tcPr>
            <w:tcW w:w="1266" w:type="pct"/>
            <w:shd w:val="clear" w:color="auto" w:fill="D9D9D9" w:themeFill="background1" w:themeFillShade="D9"/>
          </w:tcPr>
          <w:p w14:paraId="44D88793" w14:textId="77777777" w:rsidR="00045553" w:rsidRPr="00302082" w:rsidRDefault="00045553" w:rsidP="00302082">
            <w:pPr>
              <w:spacing w:after="120"/>
              <w:ind w:left="33"/>
              <w:rPr>
                <w:rFonts w:ascii="Arial" w:hAnsi="Arial" w:cs="Arial"/>
                <w:b/>
              </w:rPr>
            </w:pPr>
            <w:r w:rsidRPr="00302082">
              <w:rPr>
                <w:rFonts w:ascii="Arial" w:hAnsi="Arial" w:cs="Arial"/>
                <w:b/>
              </w:rPr>
              <w:t>Module learning outcome</w:t>
            </w:r>
          </w:p>
        </w:tc>
        <w:tc>
          <w:tcPr>
            <w:tcW w:w="415" w:type="pct"/>
          </w:tcPr>
          <w:p w14:paraId="41D5E6D9" w14:textId="77777777" w:rsidR="00045553" w:rsidRPr="00302082" w:rsidRDefault="00045553" w:rsidP="00302082">
            <w:pPr>
              <w:spacing w:after="120"/>
              <w:rPr>
                <w:rFonts w:ascii="Arial" w:hAnsi="Arial" w:cs="Arial"/>
                <w:i/>
              </w:rPr>
            </w:pPr>
            <w:r w:rsidRPr="00302082">
              <w:rPr>
                <w:rFonts w:ascii="Arial" w:hAnsi="Arial" w:cs="Arial"/>
                <w:i/>
              </w:rPr>
              <w:t>8.1</w:t>
            </w:r>
          </w:p>
        </w:tc>
        <w:tc>
          <w:tcPr>
            <w:tcW w:w="415" w:type="pct"/>
          </w:tcPr>
          <w:p w14:paraId="4605E182" w14:textId="77777777" w:rsidR="00045553" w:rsidRPr="00302082" w:rsidRDefault="00045553" w:rsidP="00302082">
            <w:pPr>
              <w:spacing w:after="120"/>
              <w:rPr>
                <w:rFonts w:ascii="Arial" w:hAnsi="Arial" w:cs="Arial"/>
                <w:i/>
              </w:rPr>
            </w:pPr>
            <w:r w:rsidRPr="00302082">
              <w:rPr>
                <w:rFonts w:ascii="Arial" w:hAnsi="Arial" w:cs="Arial"/>
                <w:i/>
              </w:rPr>
              <w:t>8.2</w:t>
            </w:r>
          </w:p>
        </w:tc>
        <w:tc>
          <w:tcPr>
            <w:tcW w:w="415" w:type="pct"/>
          </w:tcPr>
          <w:p w14:paraId="6AA9076C" w14:textId="77777777" w:rsidR="00045553" w:rsidRPr="00302082" w:rsidRDefault="00045553" w:rsidP="00302082">
            <w:pPr>
              <w:spacing w:after="120"/>
              <w:rPr>
                <w:rFonts w:ascii="Arial" w:hAnsi="Arial" w:cs="Arial"/>
                <w:i/>
              </w:rPr>
            </w:pPr>
            <w:r w:rsidRPr="00302082">
              <w:rPr>
                <w:rFonts w:ascii="Arial" w:hAnsi="Arial" w:cs="Arial"/>
                <w:i/>
              </w:rPr>
              <w:t>8.3</w:t>
            </w:r>
          </w:p>
        </w:tc>
        <w:tc>
          <w:tcPr>
            <w:tcW w:w="415" w:type="pct"/>
          </w:tcPr>
          <w:p w14:paraId="718EBA36" w14:textId="77777777" w:rsidR="00045553" w:rsidRPr="00302082" w:rsidRDefault="00045553" w:rsidP="00302082">
            <w:pPr>
              <w:spacing w:after="120"/>
              <w:rPr>
                <w:rFonts w:ascii="Arial" w:hAnsi="Arial" w:cs="Arial"/>
                <w:i/>
              </w:rPr>
            </w:pPr>
            <w:r w:rsidRPr="00302082">
              <w:rPr>
                <w:rFonts w:ascii="Arial" w:hAnsi="Arial" w:cs="Arial"/>
                <w:i/>
              </w:rPr>
              <w:t>8.4</w:t>
            </w:r>
          </w:p>
        </w:tc>
        <w:tc>
          <w:tcPr>
            <w:tcW w:w="415" w:type="pct"/>
          </w:tcPr>
          <w:p w14:paraId="0B8A8CC0" w14:textId="77777777" w:rsidR="00045553" w:rsidRPr="00302082" w:rsidRDefault="00045553" w:rsidP="00302082">
            <w:pPr>
              <w:spacing w:after="120"/>
              <w:rPr>
                <w:rFonts w:ascii="Arial" w:hAnsi="Arial" w:cs="Arial"/>
                <w:i/>
              </w:rPr>
            </w:pPr>
            <w:r w:rsidRPr="00302082">
              <w:rPr>
                <w:rFonts w:ascii="Arial" w:hAnsi="Arial" w:cs="Arial"/>
                <w:i/>
              </w:rPr>
              <w:t>8.5</w:t>
            </w:r>
          </w:p>
        </w:tc>
        <w:tc>
          <w:tcPr>
            <w:tcW w:w="415" w:type="pct"/>
          </w:tcPr>
          <w:p w14:paraId="5D466136" w14:textId="77777777" w:rsidR="00045553" w:rsidRPr="00302082" w:rsidRDefault="00045553" w:rsidP="00302082">
            <w:pPr>
              <w:spacing w:after="120"/>
              <w:rPr>
                <w:rFonts w:ascii="Arial" w:hAnsi="Arial" w:cs="Arial"/>
                <w:i/>
              </w:rPr>
            </w:pPr>
            <w:r w:rsidRPr="00302082">
              <w:rPr>
                <w:rFonts w:ascii="Arial" w:hAnsi="Arial" w:cs="Arial"/>
                <w:i/>
              </w:rPr>
              <w:t>8.6</w:t>
            </w:r>
          </w:p>
        </w:tc>
        <w:tc>
          <w:tcPr>
            <w:tcW w:w="415" w:type="pct"/>
          </w:tcPr>
          <w:p w14:paraId="700C4F0C" w14:textId="77777777" w:rsidR="00045553" w:rsidRPr="00302082" w:rsidRDefault="00045553" w:rsidP="00302082">
            <w:pPr>
              <w:spacing w:after="120"/>
              <w:rPr>
                <w:rFonts w:ascii="Arial" w:hAnsi="Arial" w:cs="Arial"/>
                <w:i/>
              </w:rPr>
            </w:pPr>
            <w:r w:rsidRPr="00302082">
              <w:rPr>
                <w:rFonts w:ascii="Arial" w:hAnsi="Arial" w:cs="Arial"/>
                <w:i/>
              </w:rPr>
              <w:t>9.1</w:t>
            </w:r>
          </w:p>
        </w:tc>
        <w:tc>
          <w:tcPr>
            <w:tcW w:w="415" w:type="pct"/>
          </w:tcPr>
          <w:p w14:paraId="234177EC" w14:textId="77777777" w:rsidR="00045553" w:rsidRPr="00302082" w:rsidRDefault="00045553" w:rsidP="00302082">
            <w:pPr>
              <w:spacing w:after="120"/>
              <w:rPr>
                <w:rFonts w:ascii="Arial" w:hAnsi="Arial" w:cs="Arial"/>
                <w:i/>
              </w:rPr>
            </w:pPr>
            <w:r w:rsidRPr="00302082">
              <w:rPr>
                <w:rFonts w:ascii="Arial" w:hAnsi="Arial" w:cs="Arial"/>
                <w:i/>
              </w:rPr>
              <w:t>9.2</w:t>
            </w:r>
          </w:p>
        </w:tc>
        <w:tc>
          <w:tcPr>
            <w:tcW w:w="414" w:type="pct"/>
          </w:tcPr>
          <w:p w14:paraId="21A25641" w14:textId="77777777" w:rsidR="00045553" w:rsidRPr="00302082" w:rsidRDefault="00045553" w:rsidP="00302082">
            <w:pPr>
              <w:spacing w:after="120"/>
              <w:rPr>
                <w:rFonts w:ascii="Arial" w:hAnsi="Arial" w:cs="Arial"/>
                <w:i/>
              </w:rPr>
            </w:pPr>
            <w:r w:rsidRPr="00302082">
              <w:rPr>
                <w:rFonts w:ascii="Arial" w:hAnsi="Arial" w:cs="Arial"/>
                <w:i/>
              </w:rPr>
              <w:t>9.3</w:t>
            </w:r>
          </w:p>
        </w:tc>
      </w:tr>
      <w:tr w:rsidR="00045553" w:rsidRPr="00302082" w14:paraId="3B5D1A61" w14:textId="77777777" w:rsidTr="00B61A36">
        <w:tc>
          <w:tcPr>
            <w:tcW w:w="1266" w:type="pct"/>
            <w:shd w:val="clear" w:color="auto" w:fill="D9D9D9" w:themeFill="background1" w:themeFillShade="D9"/>
          </w:tcPr>
          <w:p w14:paraId="07159A5B" w14:textId="77777777" w:rsidR="00045553" w:rsidRPr="00302082" w:rsidRDefault="00045553" w:rsidP="00302082">
            <w:pPr>
              <w:spacing w:after="120"/>
              <w:rPr>
                <w:rFonts w:ascii="Arial" w:hAnsi="Arial" w:cs="Arial"/>
                <w:b/>
              </w:rPr>
            </w:pPr>
            <w:r w:rsidRPr="00302082">
              <w:rPr>
                <w:rFonts w:ascii="Arial" w:hAnsi="Arial" w:cs="Arial"/>
                <w:b/>
              </w:rPr>
              <w:t>Learning/ teaching method</w:t>
            </w:r>
          </w:p>
        </w:tc>
        <w:tc>
          <w:tcPr>
            <w:tcW w:w="415" w:type="pct"/>
          </w:tcPr>
          <w:p w14:paraId="62CF3E6B" w14:textId="77777777" w:rsidR="00045553" w:rsidRPr="00302082" w:rsidRDefault="00045553" w:rsidP="00302082">
            <w:pPr>
              <w:spacing w:after="120"/>
              <w:rPr>
                <w:rFonts w:ascii="Arial" w:hAnsi="Arial" w:cs="Arial"/>
                <w:b/>
              </w:rPr>
            </w:pPr>
          </w:p>
        </w:tc>
        <w:tc>
          <w:tcPr>
            <w:tcW w:w="415" w:type="pct"/>
          </w:tcPr>
          <w:p w14:paraId="439A72E7" w14:textId="77777777" w:rsidR="00045553" w:rsidRPr="00302082" w:rsidRDefault="00045553" w:rsidP="00302082">
            <w:pPr>
              <w:spacing w:after="120"/>
              <w:rPr>
                <w:rFonts w:ascii="Arial" w:hAnsi="Arial" w:cs="Arial"/>
                <w:b/>
              </w:rPr>
            </w:pPr>
          </w:p>
        </w:tc>
        <w:tc>
          <w:tcPr>
            <w:tcW w:w="415" w:type="pct"/>
          </w:tcPr>
          <w:p w14:paraId="1736CE34" w14:textId="77777777" w:rsidR="00045553" w:rsidRPr="00302082" w:rsidRDefault="00045553" w:rsidP="00302082">
            <w:pPr>
              <w:spacing w:after="120"/>
              <w:rPr>
                <w:rFonts w:ascii="Arial" w:hAnsi="Arial" w:cs="Arial"/>
                <w:b/>
              </w:rPr>
            </w:pPr>
          </w:p>
        </w:tc>
        <w:tc>
          <w:tcPr>
            <w:tcW w:w="415" w:type="pct"/>
          </w:tcPr>
          <w:p w14:paraId="2C9162E7" w14:textId="77777777" w:rsidR="00045553" w:rsidRPr="00302082" w:rsidRDefault="00045553" w:rsidP="00302082">
            <w:pPr>
              <w:spacing w:after="120"/>
              <w:rPr>
                <w:rFonts w:ascii="Arial" w:hAnsi="Arial" w:cs="Arial"/>
                <w:b/>
              </w:rPr>
            </w:pPr>
          </w:p>
        </w:tc>
        <w:tc>
          <w:tcPr>
            <w:tcW w:w="415" w:type="pct"/>
          </w:tcPr>
          <w:p w14:paraId="608C12BB" w14:textId="77777777" w:rsidR="00045553" w:rsidRPr="00302082" w:rsidRDefault="00045553" w:rsidP="00302082">
            <w:pPr>
              <w:spacing w:after="120"/>
              <w:rPr>
                <w:rFonts w:ascii="Arial" w:hAnsi="Arial" w:cs="Arial"/>
                <w:b/>
              </w:rPr>
            </w:pPr>
          </w:p>
        </w:tc>
        <w:tc>
          <w:tcPr>
            <w:tcW w:w="415" w:type="pct"/>
          </w:tcPr>
          <w:p w14:paraId="78B76F77" w14:textId="77777777" w:rsidR="00045553" w:rsidRPr="00302082" w:rsidRDefault="00045553" w:rsidP="00302082">
            <w:pPr>
              <w:spacing w:after="120"/>
              <w:rPr>
                <w:rFonts w:ascii="Arial" w:hAnsi="Arial" w:cs="Arial"/>
                <w:b/>
              </w:rPr>
            </w:pPr>
          </w:p>
        </w:tc>
        <w:tc>
          <w:tcPr>
            <w:tcW w:w="415" w:type="pct"/>
          </w:tcPr>
          <w:p w14:paraId="303C18C6" w14:textId="77777777" w:rsidR="00045553" w:rsidRPr="00302082" w:rsidRDefault="00045553" w:rsidP="00302082">
            <w:pPr>
              <w:spacing w:after="120"/>
              <w:rPr>
                <w:rFonts w:ascii="Arial" w:hAnsi="Arial" w:cs="Arial"/>
                <w:b/>
              </w:rPr>
            </w:pPr>
          </w:p>
        </w:tc>
        <w:tc>
          <w:tcPr>
            <w:tcW w:w="415" w:type="pct"/>
          </w:tcPr>
          <w:p w14:paraId="0C8F372E" w14:textId="77777777" w:rsidR="00045553" w:rsidRPr="00302082" w:rsidRDefault="00045553" w:rsidP="00302082">
            <w:pPr>
              <w:spacing w:after="120"/>
              <w:rPr>
                <w:rFonts w:ascii="Arial" w:hAnsi="Arial" w:cs="Arial"/>
                <w:b/>
              </w:rPr>
            </w:pPr>
          </w:p>
        </w:tc>
        <w:tc>
          <w:tcPr>
            <w:tcW w:w="414" w:type="pct"/>
          </w:tcPr>
          <w:p w14:paraId="6D448B9E" w14:textId="77777777" w:rsidR="00045553" w:rsidRPr="00302082" w:rsidRDefault="00045553" w:rsidP="00302082">
            <w:pPr>
              <w:spacing w:after="120"/>
              <w:rPr>
                <w:rFonts w:ascii="Arial" w:hAnsi="Arial" w:cs="Arial"/>
                <w:b/>
              </w:rPr>
            </w:pPr>
          </w:p>
        </w:tc>
      </w:tr>
      <w:tr w:rsidR="00045553" w:rsidRPr="00302082" w14:paraId="5D7384CF" w14:textId="77777777" w:rsidTr="00B61A36">
        <w:tc>
          <w:tcPr>
            <w:tcW w:w="1266" w:type="pct"/>
          </w:tcPr>
          <w:p w14:paraId="7DC9DB5E" w14:textId="77777777" w:rsidR="00045553" w:rsidRPr="00495816" w:rsidRDefault="00045553" w:rsidP="00302082">
            <w:pPr>
              <w:spacing w:after="120"/>
              <w:rPr>
                <w:rFonts w:ascii="Arial" w:hAnsi="Arial" w:cs="Arial"/>
              </w:rPr>
            </w:pPr>
            <w:r w:rsidRPr="00495816">
              <w:rPr>
                <w:rFonts w:ascii="Arial" w:hAnsi="Arial" w:cs="Arial"/>
              </w:rPr>
              <w:t>Private Study</w:t>
            </w:r>
          </w:p>
        </w:tc>
        <w:tc>
          <w:tcPr>
            <w:tcW w:w="415" w:type="pct"/>
          </w:tcPr>
          <w:p w14:paraId="43F1A713" w14:textId="77E32274" w:rsidR="00045553" w:rsidRPr="00302082" w:rsidRDefault="00B61A36" w:rsidP="00302082">
            <w:pPr>
              <w:spacing w:after="120"/>
              <w:rPr>
                <w:rFonts w:ascii="Arial" w:hAnsi="Arial" w:cs="Arial"/>
                <w:b/>
              </w:rPr>
            </w:pPr>
            <w:r>
              <w:rPr>
                <w:rFonts w:ascii="Arial" w:hAnsi="Arial" w:cs="Arial"/>
                <w:b/>
              </w:rPr>
              <w:t>X</w:t>
            </w:r>
          </w:p>
        </w:tc>
        <w:tc>
          <w:tcPr>
            <w:tcW w:w="415" w:type="pct"/>
          </w:tcPr>
          <w:p w14:paraId="28A35C8B" w14:textId="2407239D" w:rsidR="00045553" w:rsidRPr="00302082" w:rsidRDefault="00B61A36" w:rsidP="00302082">
            <w:pPr>
              <w:spacing w:after="120"/>
              <w:rPr>
                <w:rFonts w:ascii="Arial" w:hAnsi="Arial" w:cs="Arial"/>
                <w:b/>
              </w:rPr>
            </w:pPr>
            <w:r>
              <w:rPr>
                <w:rFonts w:ascii="Arial" w:hAnsi="Arial" w:cs="Arial"/>
                <w:b/>
              </w:rPr>
              <w:t>X</w:t>
            </w:r>
          </w:p>
        </w:tc>
        <w:tc>
          <w:tcPr>
            <w:tcW w:w="415" w:type="pct"/>
          </w:tcPr>
          <w:p w14:paraId="1E2215C4" w14:textId="58777AE6" w:rsidR="00045553" w:rsidRPr="00302082" w:rsidRDefault="00B61A36" w:rsidP="00302082">
            <w:pPr>
              <w:spacing w:after="120"/>
              <w:rPr>
                <w:rFonts w:ascii="Arial" w:hAnsi="Arial" w:cs="Arial"/>
                <w:b/>
              </w:rPr>
            </w:pPr>
            <w:r>
              <w:rPr>
                <w:rFonts w:ascii="Arial" w:hAnsi="Arial" w:cs="Arial"/>
                <w:b/>
              </w:rPr>
              <w:t>X</w:t>
            </w:r>
          </w:p>
        </w:tc>
        <w:tc>
          <w:tcPr>
            <w:tcW w:w="415" w:type="pct"/>
          </w:tcPr>
          <w:p w14:paraId="1CA9CECE" w14:textId="14D1E700" w:rsidR="00045553" w:rsidRPr="00302082" w:rsidRDefault="00B61A36" w:rsidP="00302082">
            <w:pPr>
              <w:spacing w:after="120"/>
              <w:rPr>
                <w:rFonts w:ascii="Arial" w:hAnsi="Arial" w:cs="Arial"/>
                <w:b/>
              </w:rPr>
            </w:pPr>
            <w:r>
              <w:rPr>
                <w:rFonts w:ascii="Arial" w:hAnsi="Arial" w:cs="Arial"/>
                <w:b/>
              </w:rPr>
              <w:t>X</w:t>
            </w:r>
          </w:p>
        </w:tc>
        <w:tc>
          <w:tcPr>
            <w:tcW w:w="415" w:type="pct"/>
          </w:tcPr>
          <w:p w14:paraId="396F7D11" w14:textId="6315891F" w:rsidR="00045553" w:rsidRPr="00302082" w:rsidRDefault="00B61A36" w:rsidP="00302082">
            <w:pPr>
              <w:spacing w:after="120"/>
              <w:rPr>
                <w:rFonts w:ascii="Arial" w:hAnsi="Arial" w:cs="Arial"/>
                <w:b/>
              </w:rPr>
            </w:pPr>
            <w:r>
              <w:rPr>
                <w:rFonts w:ascii="Arial" w:hAnsi="Arial" w:cs="Arial"/>
                <w:b/>
              </w:rPr>
              <w:t>X</w:t>
            </w:r>
          </w:p>
        </w:tc>
        <w:tc>
          <w:tcPr>
            <w:tcW w:w="415" w:type="pct"/>
          </w:tcPr>
          <w:p w14:paraId="051DD2EA" w14:textId="00B8C086" w:rsidR="00045553" w:rsidRPr="00302082" w:rsidRDefault="00B61A36" w:rsidP="00302082">
            <w:pPr>
              <w:spacing w:after="120"/>
              <w:rPr>
                <w:rFonts w:ascii="Arial" w:hAnsi="Arial" w:cs="Arial"/>
                <w:b/>
              </w:rPr>
            </w:pPr>
            <w:r>
              <w:rPr>
                <w:rFonts w:ascii="Arial" w:hAnsi="Arial" w:cs="Arial"/>
                <w:b/>
              </w:rPr>
              <w:t>X</w:t>
            </w:r>
          </w:p>
        </w:tc>
        <w:tc>
          <w:tcPr>
            <w:tcW w:w="415" w:type="pct"/>
          </w:tcPr>
          <w:p w14:paraId="64311766" w14:textId="7A49AAAD" w:rsidR="00045553" w:rsidRPr="00302082" w:rsidRDefault="00B61A36" w:rsidP="00302082">
            <w:pPr>
              <w:spacing w:after="120"/>
              <w:rPr>
                <w:rFonts w:ascii="Arial" w:hAnsi="Arial" w:cs="Arial"/>
                <w:b/>
              </w:rPr>
            </w:pPr>
            <w:r>
              <w:rPr>
                <w:rFonts w:ascii="Arial" w:hAnsi="Arial" w:cs="Arial"/>
                <w:b/>
              </w:rPr>
              <w:t>X</w:t>
            </w:r>
          </w:p>
        </w:tc>
        <w:tc>
          <w:tcPr>
            <w:tcW w:w="415" w:type="pct"/>
          </w:tcPr>
          <w:p w14:paraId="4A5B8D54" w14:textId="5F9A0E5C" w:rsidR="00045553" w:rsidRPr="00302082" w:rsidRDefault="00B61A36" w:rsidP="00302082">
            <w:pPr>
              <w:spacing w:after="120"/>
              <w:rPr>
                <w:rFonts w:ascii="Arial" w:hAnsi="Arial" w:cs="Arial"/>
                <w:b/>
              </w:rPr>
            </w:pPr>
            <w:r>
              <w:rPr>
                <w:rFonts w:ascii="Arial" w:hAnsi="Arial" w:cs="Arial"/>
                <w:b/>
              </w:rPr>
              <w:t>X</w:t>
            </w:r>
          </w:p>
        </w:tc>
        <w:tc>
          <w:tcPr>
            <w:tcW w:w="414" w:type="pct"/>
          </w:tcPr>
          <w:p w14:paraId="3549B139" w14:textId="63F8CAE4" w:rsidR="00045553" w:rsidRPr="00302082" w:rsidRDefault="00B61A36" w:rsidP="00302082">
            <w:pPr>
              <w:spacing w:after="120"/>
              <w:rPr>
                <w:rFonts w:ascii="Arial" w:hAnsi="Arial" w:cs="Arial"/>
                <w:b/>
              </w:rPr>
            </w:pPr>
            <w:r>
              <w:rPr>
                <w:rFonts w:ascii="Arial" w:hAnsi="Arial" w:cs="Arial"/>
                <w:b/>
              </w:rPr>
              <w:t>X</w:t>
            </w:r>
          </w:p>
        </w:tc>
      </w:tr>
      <w:tr w:rsidR="00B61A36" w:rsidRPr="00302082" w14:paraId="014B454C" w14:textId="77777777" w:rsidTr="00B61A36">
        <w:tc>
          <w:tcPr>
            <w:tcW w:w="1266" w:type="pct"/>
          </w:tcPr>
          <w:p w14:paraId="33BAE34C" w14:textId="439C53E1" w:rsidR="00B61A36" w:rsidRPr="00495816" w:rsidRDefault="00B61A36" w:rsidP="00302082">
            <w:pPr>
              <w:spacing w:after="120"/>
              <w:rPr>
                <w:rFonts w:ascii="Arial" w:hAnsi="Arial" w:cs="Arial"/>
              </w:rPr>
            </w:pPr>
            <w:r>
              <w:rPr>
                <w:rFonts w:ascii="Arial" w:hAnsi="Arial" w:cs="Arial"/>
              </w:rPr>
              <w:t>Lectures</w:t>
            </w:r>
          </w:p>
        </w:tc>
        <w:tc>
          <w:tcPr>
            <w:tcW w:w="415" w:type="pct"/>
          </w:tcPr>
          <w:p w14:paraId="23AEBC3E" w14:textId="5768D02C" w:rsidR="00B61A36" w:rsidRPr="00302082" w:rsidRDefault="00B61A36" w:rsidP="00302082">
            <w:pPr>
              <w:spacing w:after="120"/>
              <w:rPr>
                <w:rFonts w:ascii="Arial" w:hAnsi="Arial" w:cs="Arial"/>
                <w:b/>
              </w:rPr>
            </w:pPr>
            <w:r>
              <w:rPr>
                <w:rFonts w:ascii="Arial" w:hAnsi="Arial" w:cs="Arial"/>
                <w:b/>
              </w:rPr>
              <w:t>X</w:t>
            </w:r>
          </w:p>
        </w:tc>
        <w:tc>
          <w:tcPr>
            <w:tcW w:w="415" w:type="pct"/>
          </w:tcPr>
          <w:p w14:paraId="01786401" w14:textId="6B071CF2" w:rsidR="00B61A36" w:rsidRPr="00302082" w:rsidRDefault="00B61A36" w:rsidP="00302082">
            <w:pPr>
              <w:spacing w:after="120"/>
              <w:rPr>
                <w:rFonts w:ascii="Arial" w:hAnsi="Arial" w:cs="Arial"/>
                <w:b/>
              </w:rPr>
            </w:pPr>
            <w:r>
              <w:rPr>
                <w:rFonts w:ascii="Arial" w:hAnsi="Arial" w:cs="Arial"/>
                <w:b/>
              </w:rPr>
              <w:t>X</w:t>
            </w:r>
          </w:p>
        </w:tc>
        <w:tc>
          <w:tcPr>
            <w:tcW w:w="415" w:type="pct"/>
          </w:tcPr>
          <w:p w14:paraId="02A126CD" w14:textId="0AEE5E83" w:rsidR="00B61A36" w:rsidRPr="00302082" w:rsidRDefault="00B61A36" w:rsidP="00302082">
            <w:pPr>
              <w:spacing w:after="120"/>
              <w:rPr>
                <w:rFonts w:ascii="Arial" w:hAnsi="Arial" w:cs="Arial"/>
                <w:b/>
              </w:rPr>
            </w:pPr>
            <w:r>
              <w:rPr>
                <w:rFonts w:ascii="Arial" w:hAnsi="Arial" w:cs="Arial"/>
                <w:b/>
              </w:rPr>
              <w:t>X</w:t>
            </w:r>
          </w:p>
        </w:tc>
        <w:tc>
          <w:tcPr>
            <w:tcW w:w="415" w:type="pct"/>
          </w:tcPr>
          <w:p w14:paraId="7B5A2EEF" w14:textId="75AC7EF5" w:rsidR="00B61A36" w:rsidRPr="00302082" w:rsidRDefault="00B61A36" w:rsidP="00302082">
            <w:pPr>
              <w:spacing w:after="120"/>
              <w:rPr>
                <w:rFonts w:ascii="Arial" w:hAnsi="Arial" w:cs="Arial"/>
                <w:b/>
              </w:rPr>
            </w:pPr>
            <w:r>
              <w:rPr>
                <w:rFonts w:ascii="Arial" w:hAnsi="Arial" w:cs="Arial"/>
                <w:b/>
              </w:rPr>
              <w:t>X</w:t>
            </w:r>
          </w:p>
        </w:tc>
        <w:tc>
          <w:tcPr>
            <w:tcW w:w="415" w:type="pct"/>
          </w:tcPr>
          <w:p w14:paraId="4DC76F75" w14:textId="758F861F" w:rsidR="00B61A36" w:rsidRPr="00302082" w:rsidRDefault="00B61A36" w:rsidP="00302082">
            <w:pPr>
              <w:spacing w:after="120"/>
              <w:rPr>
                <w:rFonts w:ascii="Arial" w:hAnsi="Arial" w:cs="Arial"/>
                <w:b/>
              </w:rPr>
            </w:pPr>
            <w:r>
              <w:rPr>
                <w:rFonts w:ascii="Arial" w:hAnsi="Arial" w:cs="Arial"/>
                <w:b/>
              </w:rPr>
              <w:t>X</w:t>
            </w:r>
          </w:p>
        </w:tc>
        <w:tc>
          <w:tcPr>
            <w:tcW w:w="415" w:type="pct"/>
          </w:tcPr>
          <w:p w14:paraId="770BCAEB" w14:textId="1E193C8A" w:rsidR="00B61A36" w:rsidRPr="00302082" w:rsidRDefault="00B61A36" w:rsidP="00302082">
            <w:pPr>
              <w:spacing w:after="120"/>
              <w:rPr>
                <w:rFonts w:ascii="Arial" w:hAnsi="Arial" w:cs="Arial"/>
                <w:b/>
              </w:rPr>
            </w:pPr>
            <w:r>
              <w:rPr>
                <w:rFonts w:ascii="Arial" w:hAnsi="Arial" w:cs="Arial"/>
                <w:b/>
              </w:rPr>
              <w:t>X</w:t>
            </w:r>
          </w:p>
        </w:tc>
        <w:tc>
          <w:tcPr>
            <w:tcW w:w="415" w:type="pct"/>
          </w:tcPr>
          <w:p w14:paraId="1A749D66" w14:textId="4934358D" w:rsidR="00B61A36" w:rsidRPr="00302082" w:rsidRDefault="00B61A36" w:rsidP="00302082">
            <w:pPr>
              <w:spacing w:after="120"/>
              <w:rPr>
                <w:rFonts w:ascii="Arial" w:hAnsi="Arial" w:cs="Arial"/>
                <w:b/>
              </w:rPr>
            </w:pPr>
            <w:r>
              <w:rPr>
                <w:rFonts w:ascii="Arial" w:hAnsi="Arial" w:cs="Arial"/>
                <w:b/>
              </w:rPr>
              <w:t>X</w:t>
            </w:r>
          </w:p>
        </w:tc>
        <w:tc>
          <w:tcPr>
            <w:tcW w:w="415" w:type="pct"/>
          </w:tcPr>
          <w:p w14:paraId="06C707A2" w14:textId="72F73DA2" w:rsidR="00B61A36" w:rsidRPr="00302082" w:rsidRDefault="00B61A36" w:rsidP="00302082">
            <w:pPr>
              <w:spacing w:after="120"/>
              <w:rPr>
                <w:rFonts w:ascii="Arial" w:hAnsi="Arial" w:cs="Arial"/>
                <w:b/>
              </w:rPr>
            </w:pPr>
            <w:r>
              <w:rPr>
                <w:rFonts w:ascii="Arial" w:hAnsi="Arial" w:cs="Arial"/>
                <w:b/>
              </w:rPr>
              <w:t>X</w:t>
            </w:r>
          </w:p>
        </w:tc>
        <w:tc>
          <w:tcPr>
            <w:tcW w:w="414" w:type="pct"/>
          </w:tcPr>
          <w:p w14:paraId="1C7C8076" w14:textId="120460C6" w:rsidR="00B61A36" w:rsidRPr="00302082" w:rsidRDefault="00B61A36" w:rsidP="00302082">
            <w:pPr>
              <w:spacing w:after="120"/>
              <w:rPr>
                <w:rFonts w:ascii="Arial" w:hAnsi="Arial" w:cs="Arial"/>
                <w:b/>
              </w:rPr>
            </w:pPr>
            <w:r>
              <w:rPr>
                <w:rFonts w:ascii="Arial" w:hAnsi="Arial" w:cs="Arial"/>
                <w:b/>
              </w:rPr>
              <w:t>X</w:t>
            </w:r>
          </w:p>
        </w:tc>
      </w:tr>
      <w:tr w:rsidR="00B61A36" w:rsidRPr="00302082" w14:paraId="76CF0C1D" w14:textId="77777777" w:rsidTr="00B61A36">
        <w:tc>
          <w:tcPr>
            <w:tcW w:w="1266" w:type="pct"/>
          </w:tcPr>
          <w:p w14:paraId="3FAE16DA" w14:textId="0846727D" w:rsidR="00B61A36" w:rsidRPr="00495816" w:rsidRDefault="00B61A36" w:rsidP="00302082">
            <w:pPr>
              <w:spacing w:after="120"/>
              <w:rPr>
                <w:rFonts w:ascii="Arial" w:hAnsi="Arial" w:cs="Arial"/>
              </w:rPr>
            </w:pPr>
            <w:r>
              <w:rPr>
                <w:rFonts w:ascii="Arial" w:hAnsi="Arial" w:cs="Arial"/>
              </w:rPr>
              <w:t>Seminars</w:t>
            </w:r>
          </w:p>
        </w:tc>
        <w:tc>
          <w:tcPr>
            <w:tcW w:w="415" w:type="pct"/>
          </w:tcPr>
          <w:p w14:paraId="14AF836A" w14:textId="68667B70" w:rsidR="00B61A36" w:rsidRPr="00302082" w:rsidRDefault="00B61A36" w:rsidP="00302082">
            <w:pPr>
              <w:spacing w:after="120"/>
              <w:rPr>
                <w:rFonts w:ascii="Arial" w:hAnsi="Arial" w:cs="Arial"/>
                <w:b/>
              </w:rPr>
            </w:pPr>
            <w:r>
              <w:rPr>
                <w:rFonts w:ascii="Arial" w:hAnsi="Arial" w:cs="Arial"/>
                <w:b/>
              </w:rPr>
              <w:t>X</w:t>
            </w:r>
          </w:p>
        </w:tc>
        <w:tc>
          <w:tcPr>
            <w:tcW w:w="415" w:type="pct"/>
          </w:tcPr>
          <w:p w14:paraId="2C512CC3" w14:textId="3E9A63E2" w:rsidR="00B61A36" w:rsidRPr="00302082" w:rsidRDefault="00B61A36" w:rsidP="00302082">
            <w:pPr>
              <w:spacing w:after="120"/>
              <w:rPr>
                <w:rFonts w:ascii="Arial" w:hAnsi="Arial" w:cs="Arial"/>
                <w:b/>
              </w:rPr>
            </w:pPr>
            <w:r>
              <w:rPr>
                <w:rFonts w:ascii="Arial" w:hAnsi="Arial" w:cs="Arial"/>
                <w:b/>
              </w:rPr>
              <w:t>X</w:t>
            </w:r>
          </w:p>
        </w:tc>
        <w:tc>
          <w:tcPr>
            <w:tcW w:w="415" w:type="pct"/>
          </w:tcPr>
          <w:p w14:paraId="412EF19B" w14:textId="43F6BA08" w:rsidR="00B61A36" w:rsidRPr="00302082" w:rsidRDefault="00B61A36" w:rsidP="00302082">
            <w:pPr>
              <w:spacing w:after="120"/>
              <w:rPr>
                <w:rFonts w:ascii="Arial" w:hAnsi="Arial" w:cs="Arial"/>
                <w:b/>
              </w:rPr>
            </w:pPr>
            <w:r>
              <w:rPr>
                <w:rFonts w:ascii="Arial" w:hAnsi="Arial" w:cs="Arial"/>
                <w:b/>
              </w:rPr>
              <w:t>X</w:t>
            </w:r>
          </w:p>
        </w:tc>
        <w:tc>
          <w:tcPr>
            <w:tcW w:w="415" w:type="pct"/>
          </w:tcPr>
          <w:p w14:paraId="40F7AD10" w14:textId="6B4B9214" w:rsidR="00B61A36" w:rsidRPr="00302082" w:rsidRDefault="00B61A36" w:rsidP="00302082">
            <w:pPr>
              <w:spacing w:after="120"/>
              <w:rPr>
                <w:rFonts w:ascii="Arial" w:hAnsi="Arial" w:cs="Arial"/>
                <w:b/>
              </w:rPr>
            </w:pPr>
            <w:r>
              <w:rPr>
                <w:rFonts w:ascii="Arial" w:hAnsi="Arial" w:cs="Arial"/>
                <w:b/>
              </w:rPr>
              <w:t>X</w:t>
            </w:r>
          </w:p>
        </w:tc>
        <w:tc>
          <w:tcPr>
            <w:tcW w:w="415" w:type="pct"/>
          </w:tcPr>
          <w:p w14:paraId="78B70BE9" w14:textId="4D300CEA" w:rsidR="00B61A36" w:rsidRPr="00302082" w:rsidRDefault="00B61A36" w:rsidP="00302082">
            <w:pPr>
              <w:spacing w:after="120"/>
              <w:rPr>
                <w:rFonts w:ascii="Arial" w:hAnsi="Arial" w:cs="Arial"/>
                <w:b/>
              </w:rPr>
            </w:pPr>
            <w:r>
              <w:rPr>
                <w:rFonts w:ascii="Arial" w:hAnsi="Arial" w:cs="Arial"/>
                <w:b/>
              </w:rPr>
              <w:t>X</w:t>
            </w:r>
          </w:p>
        </w:tc>
        <w:tc>
          <w:tcPr>
            <w:tcW w:w="415" w:type="pct"/>
          </w:tcPr>
          <w:p w14:paraId="2150E654" w14:textId="476C4C64" w:rsidR="00B61A36" w:rsidRPr="00302082" w:rsidRDefault="00B61A36" w:rsidP="00302082">
            <w:pPr>
              <w:spacing w:after="120"/>
              <w:rPr>
                <w:rFonts w:ascii="Arial" w:hAnsi="Arial" w:cs="Arial"/>
                <w:b/>
              </w:rPr>
            </w:pPr>
            <w:r>
              <w:rPr>
                <w:rFonts w:ascii="Arial" w:hAnsi="Arial" w:cs="Arial"/>
                <w:b/>
              </w:rPr>
              <w:t>X</w:t>
            </w:r>
          </w:p>
        </w:tc>
        <w:tc>
          <w:tcPr>
            <w:tcW w:w="415" w:type="pct"/>
          </w:tcPr>
          <w:p w14:paraId="37A0E195" w14:textId="20BB7AF0" w:rsidR="00B61A36" w:rsidRPr="00302082" w:rsidRDefault="00B61A36" w:rsidP="00302082">
            <w:pPr>
              <w:spacing w:after="120"/>
              <w:rPr>
                <w:rFonts w:ascii="Arial" w:hAnsi="Arial" w:cs="Arial"/>
                <w:b/>
              </w:rPr>
            </w:pPr>
            <w:r>
              <w:rPr>
                <w:rFonts w:ascii="Arial" w:hAnsi="Arial" w:cs="Arial"/>
                <w:b/>
              </w:rPr>
              <w:t>X</w:t>
            </w:r>
          </w:p>
        </w:tc>
        <w:tc>
          <w:tcPr>
            <w:tcW w:w="415" w:type="pct"/>
          </w:tcPr>
          <w:p w14:paraId="31FAEC65" w14:textId="5367FE29" w:rsidR="00B61A36" w:rsidRPr="00302082" w:rsidRDefault="00B61A36" w:rsidP="00302082">
            <w:pPr>
              <w:spacing w:after="120"/>
              <w:rPr>
                <w:rFonts w:ascii="Arial" w:hAnsi="Arial" w:cs="Arial"/>
                <w:b/>
              </w:rPr>
            </w:pPr>
            <w:r>
              <w:rPr>
                <w:rFonts w:ascii="Arial" w:hAnsi="Arial" w:cs="Arial"/>
                <w:b/>
              </w:rPr>
              <w:t>X</w:t>
            </w:r>
          </w:p>
        </w:tc>
        <w:tc>
          <w:tcPr>
            <w:tcW w:w="414" w:type="pct"/>
          </w:tcPr>
          <w:p w14:paraId="024B9B50" w14:textId="727EDF39" w:rsidR="00B61A36" w:rsidRPr="00302082" w:rsidRDefault="00B61A36" w:rsidP="00302082">
            <w:pPr>
              <w:spacing w:after="120"/>
              <w:rPr>
                <w:rFonts w:ascii="Arial" w:hAnsi="Arial" w:cs="Arial"/>
                <w:b/>
              </w:rPr>
            </w:pPr>
            <w:r>
              <w:rPr>
                <w:rFonts w:ascii="Arial" w:hAnsi="Arial" w:cs="Arial"/>
                <w:b/>
              </w:rPr>
              <w:t>X</w:t>
            </w:r>
          </w:p>
        </w:tc>
      </w:tr>
      <w:tr w:rsidR="00B61A36" w:rsidRPr="00302082" w14:paraId="1CB2F5B6" w14:textId="77777777" w:rsidTr="00B61A36">
        <w:tc>
          <w:tcPr>
            <w:tcW w:w="1266" w:type="pct"/>
            <w:shd w:val="clear" w:color="auto" w:fill="D9D9D9" w:themeFill="background1" w:themeFillShade="D9"/>
          </w:tcPr>
          <w:p w14:paraId="2EDC44DE" w14:textId="26ADBED6" w:rsidR="00B61A36" w:rsidRPr="00302082" w:rsidRDefault="00B61A36" w:rsidP="00302082">
            <w:pPr>
              <w:spacing w:after="120"/>
              <w:rPr>
                <w:rFonts w:ascii="Arial" w:hAnsi="Arial" w:cs="Arial"/>
                <w:b/>
              </w:rPr>
            </w:pPr>
            <w:r w:rsidRPr="00302082">
              <w:rPr>
                <w:rFonts w:ascii="Arial" w:hAnsi="Arial" w:cs="Arial"/>
                <w:b/>
              </w:rPr>
              <w:t>Assessment method</w:t>
            </w:r>
          </w:p>
        </w:tc>
        <w:tc>
          <w:tcPr>
            <w:tcW w:w="415" w:type="pct"/>
          </w:tcPr>
          <w:p w14:paraId="534AC467" w14:textId="77777777" w:rsidR="00B61A36" w:rsidRPr="00302082" w:rsidRDefault="00B61A36" w:rsidP="00302082">
            <w:pPr>
              <w:spacing w:after="120"/>
              <w:rPr>
                <w:rFonts w:ascii="Arial" w:hAnsi="Arial" w:cs="Arial"/>
                <w:b/>
              </w:rPr>
            </w:pPr>
          </w:p>
        </w:tc>
        <w:tc>
          <w:tcPr>
            <w:tcW w:w="415" w:type="pct"/>
          </w:tcPr>
          <w:p w14:paraId="765D7AE5" w14:textId="77777777" w:rsidR="00B61A36" w:rsidRPr="00302082" w:rsidRDefault="00B61A36" w:rsidP="00302082">
            <w:pPr>
              <w:spacing w:after="120"/>
              <w:rPr>
                <w:rFonts w:ascii="Arial" w:hAnsi="Arial" w:cs="Arial"/>
                <w:b/>
              </w:rPr>
            </w:pPr>
          </w:p>
        </w:tc>
        <w:tc>
          <w:tcPr>
            <w:tcW w:w="415" w:type="pct"/>
          </w:tcPr>
          <w:p w14:paraId="7B4092AE" w14:textId="77777777" w:rsidR="00B61A36" w:rsidRPr="00302082" w:rsidRDefault="00B61A36" w:rsidP="00302082">
            <w:pPr>
              <w:spacing w:after="120"/>
              <w:rPr>
                <w:rFonts w:ascii="Arial" w:hAnsi="Arial" w:cs="Arial"/>
                <w:b/>
              </w:rPr>
            </w:pPr>
          </w:p>
        </w:tc>
        <w:tc>
          <w:tcPr>
            <w:tcW w:w="415" w:type="pct"/>
          </w:tcPr>
          <w:p w14:paraId="77482833" w14:textId="77777777" w:rsidR="00B61A36" w:rsidRPr="00302082" w:rsidRDefault="00B61A36" w:rsidP="00302082">
            <w:pPr>
              <w:spacing w:after="120"/>
              <w:rPr>
                <w:rFonts w:ascii="Arial" w:hAnsi="Arial" w:cs="Arial"/>
                <w:b/>
              </w:rPr>
            </w:pPr>
          </w:p>
        </w:tc>
        <w:tc>
          <w:tcPr>
            <w:tcW w:w="415" w:type="pct"/>
          </w:tcPr>
          <w:p w14:paraId="263B2AA2" w14:textId="77777777" w:rsidR="00B61A36" w:rsidRPr="00302082" w:rsidRDefault="00B61A36" w:rsidP="00302082">
            <w:pPr>
              <w:spacing w:after="120"/>
              <w:rPr>
                <w:rFonts w:ascii="Arial" w:hAnsi="Arial" w:cs="Arial"/>
                <w:b/>
              </w:rPr>
            </w:pPr>
          </w:p>
        </w:tc>
        <w:tc>
          <w:tcPr>
            <w:tcW w:w="415" w:type="pct"/>
          </w:tcPr>
          <w:p w14:paraId="46DF574D" w14:textId="77777777" w:rsidR="00B61A36" w:rsidRPr="00302082" w:rsidRDefault="00B61A36" w:rsidP="00302082">
            <w:pPr>
              <w:spacing w:after="120"/>
              <w:rPr>
                <w:rFonts w:ascii="Arial" w:hAnsi="Arial" w:cs="Arial"/>
                <w:b/>
              </w:rPr>
            </w:pPr>
          </w:p>
        </w:tc>
        <w:tc>
          <w:tcPr>
            <w:tcW w:w="415" w:type="pct"/>
          </w:tcPr>
          <w:p w14:paraId="012505A2" w14:textId="77777777" w:rsidR="00B61A36" w:rsidRPr="00302082" w:rsidRDefault="00B61A36" w:rsidP="00302082">
            <w:pPr>
              <w:spacing w:after="120"/>
              <w:rPr>
                <w:rFonts w:ascii="Arial" w:hAnsi="Arial" w:cs="Arial"/>
                <w:b/>
              </w:rPr>
            </w:pPr>
          </w:p>
        </w:tc>
        <w:tc>
          <w:tcPr>
            <w:tcW w:w="415" w:type="pct"/>
          </w:tcPr>
          <w:p w14:paraId="0455D778" w14:textId="77777777" w:rsidR="00B61A36" w:rsidRPr="00302082" w:rsidRDefault="00B61A36" w:rsidP="00302082">
            <w:pPr>
              <w:spacing w:after="120"/>
              <w:rPr>
                <w:rFonts w:ascii="Arial" w:hAnsi="Arial" w:cs="Arial"/>
                <w:b/>
              </w:rPr>
            </w:pPr>
          </w:p>
        </w:tc>
        <w:tc>
          <w:tcPr>
            <w:tcW w:w="414" w:type="pct"/>
          </w:tcPr>
          <w:p w14:paraId="6C37D23C" w14:textId="49824C16" w:rsidR="00B61A36" w:rsidRPr="00302082" w:rsidRDefault="00B61A36" w:rsidP="00302082">
            <w:pPr>
              <w:spacing w:after="120"/>
              <w:rPr>
                <w:rFonts w:ascii="Arial" w:hAnsi="Arial" w:cs="Arial"/>
                <w:b/>
              </w:rPr>
            </w:pPr>
          </w:p>
        </w:tc>
      </w:tr>
      <w:tr w:rsidR="00B61A36" w:rsidRPr="00302082" w14:paraId="63CD7447" w14:textId="77777777" w:rsidTr="00B61A36">
        <w:tc>
          <w:tcPr>
            <w:tcW w:w="1266" w:type="pct"/>
          </w:tcPr>
          <w:p w14:paraId="1888FB7F" w14:textId="18CB4623" w:rsidR="00B61A36" w:rsidRPr="00495816" w:rsidRDefault="00B61A36" w:rsidP="00302082">
            <w:pPr>
              <w:spacing w:after="120"/>
              <w:rPr>
                <w:rFonts w:ascii="Arial" w:hAnsi="Arial" w:cs="Arial"/>
              </w:rPr>
            </w:pPr>
            <w:r w:rsidRPr="006E77DF">
              <w:rPr>
                <w:rFonts w:ascii="Arial" w:hAnsi="Arial" w:cs="Arial"/>
                <w:iCs/>
              </w:rPr>
              <w:t>Essay 1</w:t>
            </w:r>
          </w:p>
        </w:tc>
        <w:tc>
          <w:tcPr>
            <w:tcW w:w="415" w:type="pct"/>
          </w:tcPr>
          <w:p w14:paraId="5A24E956" w14:textId="707C4893" w:rsidR="00B61A36" w:rsidRPr="00302082" w:rsidRDefault="00B61A36" w:rsidP="00302082">
            <w:pPr>
              <w:spacing w:after="120"/>
              <w:rPr>
                <w:rFonts w:ascii="Arial" w:hAnsi="Arial" w:cs="Arial"/>
                <w:b/>
              </w:rPr>
            </w:pPr>
            <w:r>
              <w:rPr>
                <w:rFonts w:ascii="Arial" w:hAnsi="Arial" w:cs="Arial"/>
                <w:b/>
              </w:rPr>
              <w:t>X</w:t>
            </w:r>
          </w:p>
        </w:tc>
        <w:tc>
          <w:tcPr>
            <w:tcW w:w="415" w:type="pct"/>
          </w:tcPr>
          <w:p w14:paraId="55187CE8" w14:textId="6AF9184D" w:rsidR="00B61A36" w:rsidRPr="00302082" w:rsidRDefault="00B61A36" w:rsidP="00302082">
            <w:pPr>
              <w:spacing w:after="120"/>
              <w:rPr>
                <w:rFonts w:ascii="Arial" w:hAnsi="Arial" w:cs="Arial"/>
                <w:b/>
              </w:rPr>
            </w:pPr>
            <w:r>
              <w:rPr>
                <w:rFonts w:ascii="Arial" w:hAnsi="Arial" w:cs="Arial"/>
                <w:b/>
              </w:rPr>
              <w:t>X</w:t>
            </w:r>
          </w:p>
        </w:tc>
        <w:tc>
          <w:tcPr>
            <w:tcW w:w="415" w:type="pct"/>
          </w:tcPr>
          <w:p w14:paraId="277CA301" w14:textId="71262733" w:rsidR="00B61A36" w:rsidRPr="00302082" w:rsidRDefault="00B61A36" w:rsidP="00302082">
            <w:pPr>
              <w:spacing w:after="120"/>
              <w:rPr>
                <w:rFonts w:ascii="Arial" w:hAnsi="Arial" w:cs="Arial"/>
                <w:b/>
              </w:rPr>
            </w:pPr>
            <w:r>
              <w:rPr>
                <w:rFonts w:ascii="Arial" w:hAnsi="Arial" w:cs="Arial"/>
                <w:b/>
              </w:rPr>
              <w:t>X</w:t>
            </w:r>
          </w:p>
        </w:tc>
        <w:tc>
          <w:tcPr>
            <w:tcW w:w="415" w:type="pct"/>
          </w:tcPr>
          <w:p w14:paraId="73862537" w14:textId="5FBAB8A6" w:rsidR="00B61A36" w:rsidRPr="00302082" w:rsidRDefault="00B61A36" w:rsidP="00302082">
            <w:pPr>
              <w:spacing w:after="120"/>
              <w:rPr>
                <w:rFonts w:ascii="Arial" w:hAnsi="Arial" w:cs="Arial"/>
                <w:b/>
              </w:rPr>
            </w:pPr>
            <w:r>
              <w:rPr>
                <w:rFonts w:ascii="Arial" w:hAnsi="Arial" w:cs="Arial"/>
                <w:b/>
              </w:rPr>
              <w:t>X</w:t>
            </w:r>
          </w:p>
        </w:tc>
        <w:tc>
          <w:tcPr>
            <w:tcW w:w="415" w:type="pct"/>
          </w:tcPr>
          <w:p w14:paraId="7C4EB699" w14:textId="194AB284" w:rsidR="00B61A36" w:rsidRPr="00302082" w:rsidRDefault="00B61A36" w:rsidP="00302082">
            <w:pPr>
              <w:spacing w:after="120"/>
              <w:rPr>
                <w:rFonts w:ascii="Arial" w:hAnsi="Arial" w:cs="Arial"/>
                <w:b/>
              </w:rPr>
            </w:pPr>
            <w:r>
              <w:rPr>
                <w:rFonts w:ascii="Arial" w:hAnsi="Arial" w:cs="Arial"/>
                <w:b/>
              </w:rPr>
              <w:t>X</w:t>
            </w:r>
          </w:p>
        </w:tc>
        <w:tc>
          <w:tcPr>
            <w:tcW w:w="415" w:type="pct"/>
          </w:tcPr>
          <w:p w14:paraId="72C00317" w14:textId="61AF2F3E" w:rsidR="00B61A36" w:rsidRPr="00302082" w:rsidRDefault="00B61A36" w:rsidP="00302082">
            <w:pPr>
              <w:spacing w:after="120"/>
              <w:rPr>
                <w:rFonts w:ascii="Arial" w:hAnsi="Arial" w:cs="Arial"/>
                <w:b/>
              </w:rPr>
            </w:pPr>
            <w:r>
              <w:rPr>
                <w:rFonts w:ascii="Arial" w:hAnsi="Arial" w:cs="Arial"/>
                <w:b/>
              </w:rPr>
              <w:t>X</w:t>
            </w:r>
          </w:p>
        </w:tc>
        <w:tc>
          <w:tcPr>
            <w:tcW w:w="415" w:type="pct"/>
          </w:tcPr>
          <w:p w14:paraId="4B437EC5" w14:textId="18B44DB2" w:rsidR="00B61A36" w:rsidRPr="00302082" w:rsidRDefault="00B61A36" w:rsidP="00302082">
            <w:pPr>
              <w:spacing w:after="120"/>
              <w:rPr>
                <w:rFonts w:ascii="Arial" w:hAnsi="Arial" w:cs="Arial"/>
                <w:b/>
              </w:rPr>
            </w:pPr>
            <w:r>
              <w:rPr>
                <w:rFonts w:ascii="Arial" w:hAnsi="Arial" w:cs="Arial"/>
                <w:b/>
              </w:rPr>
              <w:t>X</w:t>
            </w:r>
          </w:p>
        </w:tc>
        <w:tc>
          <w:tcPr>
            <w:tcW w:w="415" w:type="pct"/>
          </w:tcPr>
          <w:p w14:paraId="77631751" w14:textId="581555EB" w:rsidR="00B61A36" w:rsidRPr="00302082" w:rsidRDefault="00B61A36" w:rsidP="00302082">
            <w:pPr>
              <w:spacing w:after="120"/>
              <w:rPr>
                <w:rFonts w:ascii="Arial" w:hAnsi="Arial" w:cs="Arial"/>
                <w:b/>
              </w:rPr>
            </w:pPr>
            <w:r>
              <w:rPr>
                <w:rFonts w:ascii="Arial" w:hAnsi="Arial" w:cs="Arial"/>
                <w:b/>
              </w:rPr>
              <w:t>X</w:t>
            </w:r>
          </w:p>
        </w:tc>
        <w:tc>
          <w:tcPr>
            <w:tcW w:w="414" w:type="pct"/>
          </w:tcPr>
          <w:p w14:paraId="2F8270C5" w14:textId="1EB4CA8D" w:rsidR="00B61A36" w:rsidRPr="00302082" w:rsidRDefault="00B61A36" w:rsidP="00302082">
            <w:pPr>
              <w:spacing w:after="120"/>
              <w:rPr>
                <w:rFonts w:ascii="Arial" w:hAnsi="Arial" w:cs="Arial"/>
                <w:b/>
              </w:rPr>
            </w:pPr>
            <w:r>
              <w:rPr>
                <w:rFonts w:ascii="Arial" w:hAnsi="Arial" w:cs="Arial"/>
                <w:b/>
              </w:rPr>
              <w:t>X</w:t>
            </w:r>
          </w:p>
        </w:tc>
      </w:tr>
      <w:tr w:rsidR="00B61A36" w:rsidRPr="00302082" w14:paraId="7F8C0DFA" w14:textId="77777777" w:rsidTr="00B61A36">
        <w:tc>
          <w:tcPr>
            <w:tcW w:w="1266" w:type="pct"/>
          </w:tcPr>
          <w:p w14:paraId="5BF2C11A" w14:textId="70D8F9C6" w:rsidR="00B61A36" w:rsidRPr="00495816" w:rsidRDefault="00B61A36" w:rsidP="00302082">
            <w:pPr>
              <w:spacing w:after="120"/>
              <w:rPr>
                <w:rFonts w:ascii="Arial" w:hAnsi="Arial" w:cs="Arial"/>
              </w:rPr>
            </w:pPr>
            <w:r w:rsidRPr="006E77DF">
              <w:rPr>
                <w:rFonts w:ascii="Arial" w:hAnsi="Arial" w:cs="Arial"/>
                <w:iCs/>
              </w:rPr>
              <w:t>Essay 2</w:t>
            </w:r>
            <w:r>
              <w:rPr>
                <w:rFonts w:ascii="Arial" w:hAnsi="Arial" w:cs="Arial"/>
                <w:iCs/>
              </w:rPr>
              <w:tab/>
            </w:r>
          </w:p>
        </w:tc>
        <w:tc>
          <w:tcPr>
            <w:tcW w:w="415" w:type="pct"/>
          </w:tcPr>
          <w:p w14:paraId="0AE6DF36" w14:textId="4D9C023A" w:rsidR="00B61A36" w:rsidRPr="00302082" w:rsidRDefault="00B61A36" w:rsidP="00302082">
            <w:pPr>
              <w:spacing w:after="120"/>
              <w:rPr>
                <w:rFonts w:ascii="Arial" w:hAnsi="Arial" w:cs="Arial"/>
                <w:b/>
              </w:rPr>
            </w:pPr>
            <w:r>
              <w:rPr>
                <w:rFonts w:ascii="Arial" w:hAnsi="Arial" w:cs="Arial"/>
                <w:b/>
              </w:rPr>
              <w:t>X</w:t>
            </w:r>
          </w:p>
        </w:tc>
        <w:tc>
          <w:tcPr>
            <w:tcW w:w="415" w:type="pct"/>
          </w:tcPr>
          <w:p w14:paraId="560DC926" w14:textId="750E510B" w:rsidR="00B61A36" w:rsidRPr="00302082" w:rsidRDefault="00B61A36" w:rsidP="00302082">
            <w:pPr>
              <w:spacing w:after="120"/>
              <w:rPr>
                <w:rFonts w:ascii="Arial" w:hAnsi="Arial" w:cs="Arial"/>
                <w:b/>
              </w:rPr>
            </w:pPr>
            <w:r>
              <w:rPr>
                <w:rFonts w:ascii="Arial" w:hAnsi="Arial" w:cs="Arial"/>
                <w:b/>
              </w:rPr>
              <w:t>X</w:t>
            </w:r>
          </w:p>
        </w:tc>
        <w:tc>
          <w:tcPr>
            <w:tcW w:w="415" w:type="pct"/>
          </w:tcPr>
          <w:p w14:paraId="69EA88ED" w14:textId="41481B5E" w:rsidR="00B61A36" w:rsidRPr="00302082" w:rsidRDefault="00B61A36" w:rsidP="00302082">
            <w:pPr>
              <w:spacing w:after="120"/>
              <w:rPr>
                <w:rFonts w:ascii="Arial" w:hAnsi="Arial" w:cs="Arial"/>
                <w:b/>
              </w:rPr>
            </w:pPr>
            <w:r>
              <w:rPr>
                <w:rFonts w:ascii="Arial" w:hAnsi="Arial" w:cs="Arial"/>
                <w:b/>
              </w:rPr>
              <w:t>X</w:t>
            </w:r>
          </w:p>
        </w:tc>
        <w:tc>
          <w:tcPr>
            <w:tcW w:w="415" w:type="pct"/>
          </w:tcPr>
          <w:p w14:paraId="6593C8EF" w14:textId="064EAF1B" w:rsidR="00B61A36" w:rsidRPr="00302082" w:rsidRDefault="00B61A36" w:rsidP="00302082">
            <w:pPr>
              <w:spacing w:after="120"/>
              <w:rPr>
                <w:rFonts w:ascii="Arial" w:hAnsi="Arial" w:cs="Arial"/>
                <w:b/>
              </w:rPr>
            </w:pPr>
            <w:r>
              <w:rPr>
                <w:rFonts w:ascii="Arial" w:hAnsi="Arial" w:cs="Arial"/>
                <w:b/>
              </w:rPr>
              <w:t>X</w:t>
            </w:r>
          </w:p>
        </w:tc>
        <w:tc>
          <w:tcPr>
            <w:tcW w:w="415" w:type="pct"/>
          </w:tcPr>
          <w:p w14:paraId="719054AF" w14:textId="13A05D01" w:rsidR="00B61A36" w:rsidRPr="00302082" w:rsidRDefault="00B61A36" w:rsidP="00302082">
            <w:pPr>
              <w:spacing w:after="120"/>
              <w:rPr>
                <w:rFonts w:ascii="Arial" w:hAnsi="Arial" w:cs="Arial"/>
                <w:b/>
              </w:rPr>
            </w:pPr>
            <w:r>
              <w:rPr>
                <w:rFonts w:ascii="Arial" w:hAnsi="Arial" w:cs="Arial"/>
                <w:b/>
              </w:rPr>
              <w:t>X</w:t>
            </w:r>
          </w:p>
        </w:tc>
        <w:tc>
          <w:tcPr>
            <w:tcW w:w="415" w:type="pct"/>
          </w:tcPr>
          <w:p w14:paraId="490DB1F0" w14:textId="0A1C99B4" w:rsidR="00B61A36" w:rsidRPr="00302082" w:rsidRDefault="00B61A36" w:rsidP="00302082">
            <w:pPr>
              <w:spacing w:after="120"/>
              <w:rPr>
                <w:rFonts w:ascii="Arial" w:hAnsi="Arial" w:cs="Arial"/>
                <w:b/>
              </w:rPr>
            </w:pPr>
            <w:r>
              <w:rPr>
                <w:rFonts w:ascii="Arial" w:hAnsi="Arial" w:cs="Arial"/>
                <w:b/>
              </w:rPr>
              <w:t>X</w:t>
            </w:r>
          </w:p>
        </w:tc>
        <w:tc>
          <w:tcPr>
            <w:tcW w:w="415" w:type="pct"/>
          </w:tcPr>
          <w:p w14:paraId="2D70217A" w14:textId="0641338F" w:rsidR="00B61A36" w:rsidRPr="00302082" w:rsidRDefault="00B61A36" w:rsidP="00302082">
            <w:pPr>
              <w:spacing w:after="120"/>
              <w:rPr>
                <w:rFonts w:ascii="Arial" w:hAnsi="Arial" w:cs="Arial"/>
                <w:b/>
              </w:rPr>
            </w:pPr>
            <w:r>
              <w:rPr>
                <w:rFonts w:ascii="Arial" w:hAnsi="Arial" w:cs="Arial"/>
                <w:b/>
              </w:rPr>
              <w:t>X</w:t>
            </w:r>
          </w:p>
        </w:tc>
        <w:tc>
          <w:tcPr>
            <w:tcW w:w="415" w:type="pct"/>
          </w:tcPr>
          <w:p w14:paraId="41C0FE44" w14:textId="0E63AC06" w:rsidR="00B61A36" w:rsidRPr="00302082" w:rsidRDefault="00B61A36" w:rsidP="00302082">
            <w:pPr>
              <w:spacing w:after="120"/>
              <w:rPr>
                <w:rFonts w:ascii="Arial" w:hAnsi="Arial" w:cs="Arial"/>
                <w:b/>
              </w:rPr>
            </w:pPr>
            <w:r>
              <w:rPr>
                <w:rFonts w:ascii="Arial" w:hAnsi="Arial" w:cs="Arial"/>
                <w:b/>
              </w:rPr>
              <w:t>X</w:t>
            </w:r>
          </w:p>
        </w:tc>
        <w:tc>
          <w:tcPr>
            <w:tcW w:w="414" w:type="pct"/>
          </w:tcPr>
          <w:p w14:paraId="23E75258" w14:textId="53835822" w:rsidR="00B61A36" w:rsidRPr="00302082" w:rsidRDefault="00B61A36" w:rsidP="00302082">
            <w:pPr>
              <w:spacing w:after="120"/>
              <w:rPr>
                <w:rFonts w:ascii="Arial" w:hAnsi="Arial" w:cs="Arial"/>
                <w:b/>
              </w:rPr>
            </w:pPr>
            <w:r>
              <w:rPr>
                <w:rFonts w:ascii="Arial" w:hAnsi="Arial" w:cs="Arial"/>
                <w:b/>
              </w:rPr>
              <w:t>X</w:t>
            </w:r>
          </w:p>
        </w:tc>
      </w:tr>
      <w:tr w:rsidR="00B61A36" w:rsidRPr="00302082" w14:paraId="0DAB7C19" w14:textId="77777777" w:rsidTr="00B61A36">
        <w:tc>
          <w:tcPr>
            <w:tcW w:w="1266" w:type="pct"/>
          </w:tcPr>
          <w:p w14:paraId="3B012948" w14:textId="355A86F7" w:rsidR="00B61A36" w:rsidRPr="00495816" w:rsidRDefault="00F14865" w:rsidP="00302082">
            <w:pPr>
              <w:spacing w:after="120"/>
              <w:rPr>
                <w:rFonts w:ascii="Arial" w:hAnsi="Arial" w:cs="Arial"/>
              </w:rPr>
            </w:pPr>
            <w:r>
              <w:rPr>
                <w:rFonts w:ascii="Arial" w:hAnsi="Arial" w:cs="Arial"/>
                <w:iCs/>
              </w:rPr>
              <w:t>Thematic Timed Essay</w:t>
            </w:r>
          </w:p>
        </w:tc>
        <w:tc>
          <w:tcPr>
            <w:tcW w:w="415" w:type="pct"/>
          </w:tcPr>
          <w:p w14:paraId="36997391" w14:textId="7C4D8DB3" w:rsidR="00B61A36" w:rsidRPr="00302082" w:rsidRDefault="00B61A36" w:rsidP="00302082">
            <w:pPr>
              <w:spacing w:after="120"/>
              <w:rPr>
                <w:rFonts w:ascii="Arial" w:hAnsi="Arial" w:cs="Arial"/>
                <w:b/>
              </w:rPr>
            </w:pPr>
            <w:r>
              <w:rPr>
                <w:rFonts w:ascii="Arial" w:hAnsi="Arial" w:cs="Arial"/>
                <w:b/>
              </w:rPr>
              <w:t>X</w:t>
            </w:r>
          </w:p>
        </w:tc>
        <w:tc>
          <w:tcPr>
            <w:tcW w:w="415" w:type="pct"/>
          </w:tcPr>
          <w:p w14:paraId="37F3554C" w14:textId="4641FFA4" w:rsidR="00B61A36" w:rsidRPr="00302082" w:rsidRDefault="00B61A36" w:rsidP="00302082">
            <w:pPr>
              <w:spacing w:after="120"/>
              <w:rPr>
                <w:rFonts w:ascii="Arial" w:hAnsi="Arial" w:cs="Arial"/>
                <w:b/>
              </w:rPr>
            </w:pPr>
            <w:r>
              <w:rPr>
                <w:rFonts w:ascii="Arial" w:hAnsi="Arial" w:cs="Arial"/>
                <w:b/>
              </w:rPr>
              <w:t>X</w:t>
            </w:r>
          </w:p>
        </w:tc>
        <w:tc>
          <w:tcPr>
            <w:tcW w:w="415" w:type="pct"/>
          </w:tcPr>
          <w:p w14:paraId="0D1C135D" w14:textId="6CF91AE8" w:rsidR="00B61A36" w:rsidRPr="00302082" w:rsidRDefault="00B61A36" w:rsidP="00302082">
            <w:pPr>
              <w:spacing w:after="120"/>
              <w:rPr>
                <w:rFonts w:ascii="Arial" w:hAnsi="Arial" w:cs="Arial"/>
                <w:b/>
              </w:rPr>
            </w:pPr>
            <w:r>
              <w:rPr>
                <w:rFonts w:ascii="Arial" w:hAnsi="Arial" w:cs="Arial"/>
                <w:b/>
              </w:rPr>
              <w:t>X</w:t>
            </w:r>
          </w:p>
        </w:tc>
        <w:tc>
          <w:tcPr>
            <w:tcW w:w="415" w:type="pct"/>
          </w:tcPr>
          <w:p w14:paraId="091F8698" w14:textId="2B8A1870" w:rsidR="00B61A36" w:rsidRPr="00302082" w:rsidRDefault="00B61A36" w:rsidP="00302082">
            <w:pPr>
              <w:spacing w:after="120"/>
              <w:rPr>
                <w:rFonts w:ascii="Arial" w:hAnsi="Arial" w:cs="Arial"/>
                <w:b/>
              </w:rPr>
            </w:pPr>
            <w:r>
              <w:rPr>
                <w:rFonts w:ascii="Arial" w:hAnsi="Arial" w:cs="Arial"/>
                <w:b/>
              </w:rPr>
              <w:t>X</w:t>
            </w:r>
          </w:p>
        </w:tc>
        <w:tc>
          <w:tcPr>
            <w:tcW w:w="415" w:type="pct"/>
          </w:tcPr>
          <w:p w14:paraId="197B245A" w14:textId="6BD85893" w:rsidR="00B61A36" w:rsidRPr="00302082" w:rsidRDefault="00B61A36" w:rsidP="00302082">
            <w:pPr>
              <w:spacing w:after="120"/>
              <w:rPr>
                <w:rFonts w:ascii="Arial" w:hAnsi="Arial" w:cs="Arial"/>
                <w:b/>
              </w:rPr>
            </w:pPr>
            <w:r>
              <w:rPr>
                <w:rFonts w:ascii="Arial" w:hAnsi="Arial" w:cs="Arial"/>
                <w:b/>
              </w:rPr>
              <w:t>X</w:t>
            </w:r>
          </w:p>
        </w:tc>
        <w:tc>
          <w:tcPr>
            <w:tcW w:w="415" w:type="pct"/>
          </w:tcPr>
          <w:p w14:paraId="242E4DD7" w14:textId="65CB0213" w:rsidR="00B61A36" w:rsidRPr="00302082" w:rsidRDefault="00B61A36" w:rsidP="00302082">
            <w:pPr>
              <w:spacing w:after="120"/>
              <w:rPr>
                <w:rFonts w:ascii="Arial" w:hAnsi="Arial" w:cs="Arial"/>
                <w:b/>
              </w:rPr>
            </w:pPr>
            <w:r>
              <w:rPr>
                <w:rFonts w:ascii="Arial" w:hAnsi="Arial" w:cs="Arial"/>
                <w:b/>
              </w:rPr>
              <w:t>X</w:t>
            </w:r>
          </w:p>
        </w:tc>
        <w:tc>
          <w:tcPr>
            <w:tcW w:w="415" w:type="pct"/>
          </w:tcPr>
          <w:p w14:paraId="1F6CECFA" w14:textId="381B8AB7" w:rsidR="00B61A36" w:rsidRPr="00302082" w:rsidRDefault="00B61A36" w:rsidP="00302082">
            <w:pPr>
              <w:spacing w:after="120"/>
              <w:rPr>
                <w:rFonts w:ascii="Arial" w:hAnsi="Arial" w:cs="Arial"/>
                <w:b/>
              </w:rPr>
            </w:pPr>
            <w:r>
              <w:rPr>
                <w:rFonts w:ascii="Arial" w:hAnsi="Arial" w:cs="Arial"/>
                <w:b/>
              </w:rPr>
              <w:t>X</w:t>
            </w:r>
          </w:p>
        </w:tc>
        <w:tc>
          <w:tcPr>
            <w:tcW w:w="415" w:type="pct"/>
          </w:tcPr>
          <w:p w14:paraId="30CBEB51" w14:textId="13A552F8" w:rsidR="00B61A36" w:rsidRPr="00302082" w:rsidRDefault="00B61A36" w:rsidP="00302082">
            <w:pPr>
              <w:spacing w:after="120"/>
              <w:rPr>
                <w:rFonts w:ascii="Arial" w:hAnsi="Arial" w:cs="Arial"/>
                <w:b/>
              </w:rPr>
            </w:pPr>
            <w:r>
              <w:rPr>
                <w:rFonts w:ascii="Arial" w:hAnsi="Arial" w:cs="Arial"/>
                <w:b/>
              </w:rPr>
              <w:t>X</w:t>
            </w:r>
          </w:p>
        </w:tc>
        <w:tc>
          <w:tcPr>
            <w:tcW w:w="414" w:type="pct"/>
          </w:tcPr>
          <w:p w14:paraId="1A0F5A9E" w14:textId="74AB74C9" w:rsidR="00B61A36" w:rsidRPr="00302082" w:rsidRDefault="00B61A36" w:rsidP="00302082">
            <w:pPr>
              <w:spacing w:after="120"/>
              <w:rPr>
                <w:rFonts w:ascii="Arial" w:hAnsi="Arial" w:cs="Arial"/>
                <w:b/>
              </w:rPr>
            </w:pPr>
            <w:r>
              <w:rPr>
                <w:rFonts w:ascii="Arial" w:hAnsi="Arial" w:cs="Arial"/>
                <w:b/>
              </w:rPr>
              <w:t>X</w:t>
            </w:r>
          </w:p>
        </w:tc>
      </w:tr>
      <w:tr w:rsidR="00B61A36" w:rsidRPr="00302082" w14:paraId="64FBCB08" w14:textId="77777777" w:rsidTr="00B61A36">
        <w:tc>
          <w:tcPr>
            <w:tcW w:w="1266" w:type="pct"/>
          </w:tcPr>
          <w:p w14:paraId="06C49005" w14:textId="01465A15" w:rsidR="00B61A36" w:rsidRPr="00495816" w:rsidRDefault="00B61A36" w:rsidP="00302082">
            <w:pPr>
              <w:spacing w:after="120"/>
              <w:rPr>
                <w:rFonts w:ascii="Arial" w:hAnsi="Arial" w:cs="Arial"/>
              </w:rPr>
            </w:pPr>
            <w:r w:rsidRPr="006E77DF">
              <w:rPr>
                <w:rFonts w:ascii="Arial" w:hAnsi="Arial" w:cs="Arial"/>
                <w:iCs/>
              </w:rPr>
              <w:t>Presentation</w:t>
            </w:r>
          </w:p>
        </w:tc>
        <w:tc>
          <w:tcPr>
            <w:tcW w:w="415" w:type="pct"/>
          </w:tcPr>
          <w:p w14:paraId="3DD5C77D" w14:textId="07029EA6" w:rsidR="00B61A36" w:rsidRPr="00302082" w:rsidRDefault="00B61A36" w:rsidP="00302082">
            <w:pPr>
              <w:spacing w:after="120"/>
              <w:rPr>
                <w:rFonts w:ascii="Arial" w:hAnsi="Arial" w:cs="Arial"/>
                <w:b/>
              </w:rPr>
            </w:pPr>
            <w:r>
              <w:rPr>
                <w:rFonts w:ascii="Arial" w:hAnsi="Arial" w:cs="Arial"/>
                <w:b/>
              </w:rPr>
              <w:t>X</w:t>
            </w:r>
          </w:p>
        </w:tc>
        <w:tc>
          <w:tcPr>
            <w:tcW w:w="415" w:type="pct"/>
          </w:tcPr>
          <w:p w14:paraId="4D52DEAD" w14:textId="0A8CF357" w:rsidR="00B61A36" w:rsidRPr="00302082" w:rsidRDefault="00B61A36" w:rsidP="00302082">
            <w:pPr>
              <w:spacing w:after="120"/>
              <w:rPr>
                <w:rFonts w:ascii="Arial" w:hAnsi="Arial" w:cs="Arial"/>
                <w:b/>
              </w:rPr>
            </w:pPr>
            <w:r>
              <w:rPr>
                <w:rFonts w:ascii="Arial" w:hAnsi="Arial" w:cs="Arial"/>
                <w:b/>
              </w:rPr>
              <w:t>X</w:t>
            </w:r>
          </w:p>
        </w:tc>
        <w:tc>
          <w:tcPr>
            <w:tcW w:w="415" w:type="pct"/>
          </w:tcPr>
          <w:p w14:paraId="7F356BA2" w14:textId="5C600A73" w:rsidR="00B61A36" w:rsidRPr="00302082" w:rsidRDefault="00B61A36" w:rsidP="00302082">
            <w:pPr>
              <w:spacing w:after="120"/>
              <w:rPr>
                <w:rFonts w:ascii="Arial" w:hAnsi="Arial" w:cs="Arial"/>
                <w:b/>
              </w:rPr>
            </w:pPr>
            <w:r>
              <w:rPr>
                <w:rFonts w:ascii="Arial" w:hAnsi="Arial" w:cs="Arial"/>
                <w:b/>
              </w:rPr>
              <w:t>X</w:t>
            </w:r>
          </w:p>
        </w:tc>
        <w:tc>
          <w:tcPr>
            <w:tcW w:w="415" w:type="pct"/>
          </w:tcPr>
          <w:p w14:paraId="3F6F2F6C" w14:textId="6B7DC04E" w:rsidR="00B61A36" w:rsidRPr="00302082" w:rsidRDefault="00B61A36" w:rsidP="00302082">
            <w:pPr>
              <w:spacing w:after="120"/>
              <w:rPr>
                <w:rFonts w:ascii="Arial" w:hAnsi="Arial" w:cs="Arial"/>
                <w:b/>
              </w:rPr>
            </w:pPr>
            <w:r>
              <w:rPr>
                <w:rFonts w:ascii="Arial" w:hAnsi="Arial" w:cs="Arial"/>
                <w:b/>
              </w:rPr>
              <w:t>X</w:t>
            </w:r>
          </w:p>
        </w:tc>
        <w:tc>
          <w:tcPr>
            <w:tcW w:w="415" w:type="pct"/>
          </w:tcPr>
          <w:p w14:paraId="277B0898" w14:textId="52476B11" w:rsidR="00B61A36" w:rsidRPr="00302082" w:rsidRDefault="00B61A36" w:rsidP="00302082">
            <w:pPr>
              <w:spacing w:after="120"/>
              <w:rPr>
                <w:rFonts w:ascii="Arial" w:hAnsi="Arial" w:cs="Arial"/>
                <w:b/>
              </w:rPr>
            </w:pPr>
            <w:r>
              <w:rPr>
                <w:rFonts w:ascii="Arial" w:hAnsi="Arial" w:cs="Arial"/>
                <w:b/>
              </w:rPr>
              <w:t>X</w:t>
            </w:r>
          </w:p>
        </w:tc>
        <w:tc>
          <w:tcPr>
            <w:tcW w:w="415" w:type="pct"/>
          </w:tcPr>
          <w:p w14:paraId="36057833" w14:textId="18E35940" w:rsidR="00B61A36" w:rsidRPr="00302082" w:rsidRDefault="00B61A36" w:rsidP="00302082">
            <w:pPr>
              <w:spacing w:after="120"/>
              <w:rPr>
                <w:rFonts w:ascii="Arial" w:hAnsi="Arial" w:cs="Arial"/>
                <w:b/>
              </w:rPr>
            </w:pPr>
            <w:r>
              <w:rPr>
                <w:rFonts w:ascii="Arial" w:hAnsi="Arial" w:cs="Arial"/>
                <w:b/>
              </w:rPr>
              <w:t>X</w:t>
            </w:r>
          </w:p>
        </w:tc>
        <w:tc>
          <w:tcPr>
            <w:tcW w:w="415" w:type="pct"/>
          </w:tcPr>
          <w:p w14:paraId="0AE11339" w14:textId="64E39934" w:rsidR="00B61A36" w:rsidRPr="00302082" w:rsidRDefault="00B61A36" w:rsidP="00302082">
            <w:pPr>
              <w:spacing w:after="120"/>
              <w:rPr>
                <w:rFonts w:ascii="Arial" w:hAnsi="Arial" w:cs="Arial"/>
                <w:b/>
              </w:rPr>
            </w:pPr>
            <w:r>
              <w:rPr>
                <w:rFonts w:ascii="Arial" w:hAnsi="Arial" w:cs="Arial"/>
                <w:b/>
              </w:rPr>
              <w:t>X</w:t>
            </w:r>
          </w:p>
        </w:tc>
        <w:tc>
          <w:tcPr>
            <w:tcW w:w="415" w:type="pct"/>
          </w:tcPr>
          <w:p w14:paraId="77AB2B40" w14:textId="0A795F7F" w:rsidR="00B61A36" w:rsidRPr="00302082" w:rsidRDefault="00B61A36" w:rsidP="00302082">
            <w:pPr>
              <w:spacing w:after="120"/>
              <w:rPr>
                <w:rFonts w:ascii="Arial" w:hAnsi="Arial" w:cs="Arial"/>
                <w:b/>
              </w:rPr>
            </w:pPr>
            <w:r>
              <w:rPr>
                <w:rFonts w:ascii="Arial" w:hAnsi="Arial" w:cs="Arial"/>
                <w:b/>
              </w:rPr>
              <w:t>X</w:t>
            </w:r>
          </w:p>
        </w:tc>
        <w:tc>
          <w:tcPr>
            <w:tcW w:w="414" w:type="pct"/>
          </w:tcPr>
          <w:p w14:paraId="7CA72344" w14:textId="2657618E" w:rsidR="00B61A36" w:rsidRPr="00302082" w:rsidRDefault="00B61A36" w:rsidP="00302082">
            <w:pPr>
              <w:spacing w:after="120"/>
              <w:rPr>
                <w:rFonts w:ascii="Arial" w:hAnsi="Arial" w:cs="Arial"/>
                <w:b/>
              </w:rPr>
            </w:pPr>
            <w:r>
              <w:rPr>
                <w:rFonts w:ascii="Arial" w:hAnsi="Arial" w:cs="Arial"/>
                <w:b/>
              </w:rPr>
              <w:t>X</w:t>
            </w:r>
          </w:p>
        </w:tc>
      </w:tr>
    </w:tbl>
    <w:p w14:paraId="2750399B" w14:textId="77777777" w:rsidR="007A6245" w:rsidRDefault="007A6245" w:rsidP="00302082">
      <w:pPr>
        <w:spacing w:after="120" w:line="240" w:lineRule="auto"/>
        <w:ind w:left="426" w:right="260"/>
        <w:rPr>
          <w:rFonts w:ascii="Arial" w:hAnsi="Arial" w:cs="Arial"/>
          <w:b/>
          <w:iCs/>
        </w:rPr>
      </w:pPr>
    </w:p>
    <w:p w14:paraId="4BBEBB10" w14:textId="77777777" w:rsidR="00883204" w:rsidRPr="00AA726B" w:rsidRDefault="00883204" w:rsidP="00696FF5">
      <w:pPr>
        <w:numPr>
          <w:ilvl w:val="0"/>
          <w:numId w:val="1"/>
        </w:numPr>
        <w:spacing w:after="120" w:line="240" w:lineRule="auto"/>
        <w:ind w:left="567" w:right="260" w:hanging="567"/>
        <w:jc w:val="both"/>
        <w:rPr>
          <w:rFonts w:ascii="Arial" w:hAnsi="Arial" w:cs="Arial"/>
          <w:iCs/>
          <w:sz w:val="24"/>
          <w:szCs w:val="24"/>
        </w:rPr>
      </w:pPr>
      <w:r w:rsidRPr="00AA726B">
        <w:rPr>
          <w:rFonts w:ascii="Arial" w:hAnsi="Arial" w:cs="Arial"/>
          <w:b/>
          <w:bCs/>
          <w:sz w:val="24"/>
          <w:szCs w:val="24"/>
        </w:rPr>
        <w:t xml:space="preserve">Inclusive module design </w:t>
      </w:r>
    </w:p>
    <w:p w14:paraId="6F1B20CA" w14:textId="283D9BA2" w:rsidR="00883204" w:rsidRPr="00AA726B" w:rsidRDefault="00883204" w:rsidP="00696FF5">
      <w:pPr>
        <w:autoSpaceDE w:val="0"/>
        <w:autoSpaceDN w:val="0"/>
        <w:adjustRightInd w:val="0"/>
        <w:spacing w:after="120" w:line="240" w:lineRule="auto"/>
        <w:ind w:left="567" w:right="260"/>
        <w:jc w:val="both"/>
        <w:rPr>
          <w:rFonts w:ascii="Arial" w:hAnsi="Arial" w:cs="Arial"/>
          <w:sz w:val="24"/>
          <w:szCs w:val="24"/>
        </w:rPr>
      </w:pPr>
      <w:r w:rsidRPr="00AA726B">
        <w:rPr>
          <w:rFonts w:ascii="Arial" w:hAnsi="Arial" w:cs="Arial"/>
          <w:sz w:val="24"/>
          <w:szCs w:val="24"/>
        </w:rPr>
        <w:t xml:space="preserve">The </w:t>
      </w:r>
      <w:r w:rsidR="00707CA4" w:rsidRPr="00AA726B">
        <w:rPr>
          <w:rFonts w:ascii="Arial" w:hAnsi="Arial" w:cs="Arial"/>
          <w:sz w:val="24"/>
          <w:szCs w:val="24"/>
        </w:rPr>
        <w:t xml:space="preserve">Division </w:t>
      </w:r>
      <w:r w:rsidRPr="00AA726B">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C5C643" w14:textId="77777777" w:rsidR="00883204" w:rsidRPr="00AA726B" w:rsidRDefault="00883204" w:rsidP="00696FF5">
      <w:pPr>
        <w:autoSpaceDE w:val="0"/>
        <w:autoSpaceDN w:val="0"/>
        <w:adjustRightInd w:val="0"/>
        <w:spacing w:after="120" w:line="240" w:lineRule="auto"/>
        <w:ind w:left="567" w:right="260"/>
        <w:jc w:val="both"/>
        <w:rPr>
          <w:rFonts w:ascii="Arial" w:hAnsi="Arial" w:cs="Arial"/>
          <w:sz w:val="24"/>
          <w:szCs w:val="24"/>
        </w:rPr>
      </w:pPr>
      <w:r w:rsidRPr="00AA726B">
        <w:rPr>
          <w:rFonts w:ascii="Arial" w:hAnsi="Arial" w:cs="Arial"/>
          <w:sz w:val="24"/>
          <w:szCs w:val="24"/>
        </w:rPr>
        <w:t xml:space="preserve">The inclusive practices in the guidance (see Annex B Appendix A) have been considered </w:t>
      </w:r>
      <w:proofErr w:type="gramStart"/>
      <w:r w:rsidRPr="00AA726B">
        <w:rPr>
          <w:rFonts w:ascii="Arial" w:hAnsi="Arial" w:cs="Arial"/>
          <w:sz w:val="24"/>
          <w:szCs w:val="24"/>
        </w:rPr>
        <w:t>in order to</w:t>
      </w:r>
      <w:proofErr w:type="gramEnd"/>
      <w:r w:rsidRPr="00AA726B">
        <w:rPr>
          <w:rFonts w:ascii="Arial" w:hAnsi="Arial" w:cs="Arial"/>
          <w:sz w:val="24"/>
          <w:szCs w:val="24"/>
        </w:rPr>
        <w:t xml:space="preserve"> support all students in the following areas:</w:t>
      </w:r>
    </w:p>
    <w:p w14:paraId="0453F34D" w14:textId="77777777" w:rsidR="00883204" w:rsidRPr="00AA726B"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AA726B">
        <w:rPr>
          <w:rFonts w:ascii="Arial" w:hAnsi="Arial" w:cs="Arial"/>
          <w:sz w:val="24"/>
          <w:szCs w:val="24"/>
        </w:rPr>
        <w:t xml:space="preserve">a) </w:t>
      </w:r>
      <w:r w:rsidRPr="00AA726B">
        <w:rPr>
          <w:rFonts w:ascii="Arial" w:hAnsi="Arial" w:cs="Arial"/>
          <w:bCs/>
          <w:sz w:val="24"/>
          <w:szCs w:val="24"/>
        </w:rPr>
        <w:t>Accessible resources and curriculum</w:t>
      </w:r>
    </w:p>
    <w:p w14:paraId="23A9874C" w14:textId="77777777" w:rsidR="00883204" w:rsidRPr="00AA726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AA726B">
        <w:rPr>
          <w:rFonts w:ascii="Arial" w:hAnsi="Arial" w:cs="Arial"/>
          <w:sz w:val="24"/>
          <w:szCs w:val="24"/>
        </w:rPr>
        <w:t xml:space="preserve">b) </w:t>
      </w:r>
      <w:r w:rsidRPr="00AA726B">
        <w:rPr>
          <w:rFonts w:ascii="Arial" w:hAnsi="Arial" w:cs="Arial"/>
          <w:bCs/>
          <w:sz w:val="24"/>
          <w:szCs w:val="24"/>
        </w:rPr>
        <w:t>Learning</w:t>
      </w:r>
      <w:r w:rsidR="00BB2045" w:rsidRPr="00AA726B">
        <w:rPr>
          <w:rFonts w:ascii="Arial" w:hAnsi="Arial" w:cs="Arial"/>
          <w:bCs/>
          <w:sz w:val="24"/>
          <w:szCs w:val="24"/>
        </w:rPr>
        <w:t>,</w:t>
      </w:r>
      <w:r w:rsidRPr="00AA726B">
        <w:rPr>
          <w:rFonts w:ascii="Arial" w:hAnsi="Arial" w:cs="Arial"/>
          <w:bCs/>
          <w:sz w:val="24"/>
          <w:szCs w:val="24"/>
        </w:rPr>
        <w:t xml:space="preserve"> teaching and assessment methods</w:t>
      </w:r>
    </w:p>
    <w:p w14:paraId="39B83C89" w14:textId="77777777" w:rsidR="00096DA4" w:rsidRPr="00AA726B" w:rsidRDefault="00096DA4" w:rsidP="00302082">
      <w:pPr>
        <w:spacing w:after="120" w:line="240" w:lineRule="auto"/>
        <w:ind w:left="426" w:right="260"/>
        <w:rPr>
          <w:rFonts w:ascii="Arial" w:hAnsi="Arial" w:cs="Arial"/>
          <w:i/>
          <w:iCs/>
          <w:sz w:val="24"/>
          <w:szCs w:val="24"/>
        </w:rPr>
      </w:pPr>
    </w:p>
    <w:p w14:paraId="6BF72A02" w14:textId="77777777" w:rsidR="009A2D37" w:rsidRPr="00AA726B" w:rsidRDefault="00883204" w:rsidP="00696FF5">
      <w:pPr>
        <w:numPr>
          <w:ilvl w:val="0"/>
          <w:numId w:val="1"/>
        </w:numPr>
        <w:spacing w:after="120" w:line="240" w:lineRule="auto"/>
        <w:ind w:left="567" w:right="260" w:hanging="567"/>
        <w:jc w:val="both"/>
        <w:rPr>
          <w:rFonts w:ascii="Arial" w:hAnsi="Arial" w:cs="Arial"/>
          <w:b/>
          <w:sz w:val="24"/>
          <w:szCs w:val="24"/>
        </w:rPr>
      </w:pPr>
      <w:r w:rsidRPr="00AA726B">
        <w:rPr>
          <w:rFonts w:ascii="Arial" w:hAnsi="Arial" w:cs="Arial"/>
          <w:b/>
          <w:sz w:val="24"/>
          <w:szCs w:val="24"/>
        </w:rPr>
        <w:t>Campus(es) or c</w:t>
      </w:r>
      <w:r w:rsidR="009A2D37" w:rsidRPr="00AA726B">
        <w:rPr>
          <w:rFonts w:ascii="Arial" w:hAnsi="Arial" w:cs="Arial"/>
          <w:b/>
          <w:sz w:val="24"/>
          <w:szCs w:val="24"/>
        </w:rPr>
        <w:t>entre(s)</w:t>
      </w:r>
      <w:r w:rsidRPr="00AA726B">
        <w:rPr>
          <w:rFonts w:ascii="Arial" w:hAnsi="Arial" w:cs="Arial"/>
          <w:b/>
          <w:sz w:val="24"/>
          <w:szCs w:val="24"/>
        </w:rPr>
        <w:t xml:space="preserve"> where module will be </w:t>
      </w:r>
      <w:proofErr w:type="gramStart"/>
      <w:r w:rsidRPr="00AA726B">
        <w:rPr>
          <w:rFonts w:ascii="Arial" w:hAnsi="Arial" w:cs="Arial"/>
          <w:b/>
          <w:sz w:val="24"/>
          <w:szCs w:val="24"/>
        </w:rPr>
        <w:t>delivered</w:t>
      </w:r>
      <w:proofErr w:type="gramEnd"/>
    </w:p>
    <w:p w14:paraId="0413918E" w14:textId="591690E4" w:rsidR="009A2D37" w:rsidRPr="00AA726B" w:rsidRDefault="00BD2A23" w:rsidP="00696FF5">
      <w:pPr>
        <w:spacing w:after="120" w:line="240" w:lineRule="auto"/>
        <w:ind w:left="567" w:right="260"/>
        <w:jc w:val="both"/>
        <w:rPr>
          <w:rFonts w:ascii="Arial" w:hAnsi="Arial" w:cs="Arial"/>
          <w:b/>
          <w:sz w:val="24"/>
          <w:szCs w:val="24"/>
        </w:rPr>
      </w:pPr>
      <w:r w:rsidRPr="00AA726B">
        <w:rPr>
          <w:rFonts w:ascii="Arial" w:hAnsi="Arial" w:cs="Arial"/>
          <w:sz w:val="24"/>
          <w:szCs w:val="24"/>
        </w:rPr>
        <w:t>Canterbury</w:t>
      </w:r>
      <w:r w:rsidR="009A2D37" w:rsidRPr="00AA726B">
        <w:rPr>
          <w:rFonts w:ascii="Arial" w:hAnsi="Arial" w:cs="Arial"/>
          <w:sz w:val="24"/>
          <w:szCs w:val="24"/>
        </w:rPr>
        <w:t xml:space="preserve"> </w:t>
      </w:r>
    </w:p>
    <w:p w14:paraId="7DC3ADC1" w14:textId="77777777" w:rsidR="009A2D37" w:rsidRPr="00AA726B" w:rsidRDefault="009A2D37" w:rsidP="00302082">
      <w:pPr>
        <w:spacing w:after="120" w:line="240" w:lineRule="auto"/>
        <w:ind w:left="426" w:right="260"/>
        <w:rPr>
          <w:rFonts w:ascii="Arial" w:hAnsi="Arial" w:cs="Arial"/>
          <w:i/>
          <w:iCs/>
          <w:sz w:val="24"/>
          <w:szCs w:val="24"/>
        </w:rPr>
      </w:pPr>
    </w:p>
    <w:p w14:paraId="56EDB5A8" w14:textId="77777777" w:rsidR="00883204" w:rsidRPr="00AA726B" w:rsidRDefault="00883204" w:rsidP="00696FF5">
      <w:pPr>
        <w:numPr>
          <w:ilvl w:val="0"/>
          <w:numId w:val="1"/>
        </w:numPr>
        <w:spacing w:after="120" w:line="240" w:lineRule="auto"/>
        <w:ind w:left="567" w:right="261" w:hanging="568"/>
        <w:jc w:val="both"/>
        <w:rPr>
          <w:rFonts w:ascii="Arial" w:hAnsi="Arial" w:cs="Arial"/>
          <w:b/>
          <w:sz w:val="24"/>
          <w:szCs w:val="24"/>
        </w:rPr>
      </w:pPr>
      <w:r w:rsidRPr="00AA726B">
        <w:rPr>
          <w:rFonts w:ascii="Arial" w:hAnsi="Arial" w:cs="Arial"/>
          <w:b/>
          <w:sz w:val="24"/>
          <w:szCs w:val="24"/>
        </w:rPr>
        <w:t xml:space="preserve">Internationalisation </w:t>
      </w:r>
    </w:p>
    <w:p w14:paraId="70C30010" w14:textId="0FCAEC03" w:rsidR="00922E9E" w:rsidRPr="00AA726B" w:rsidRDefault="00B61A36" w:rsidP="00696FF5">
      <w:pPr>
        <w:spacing w:after="120" w:line="240" w:lineRule="auto"/>
        <w:ind w:left="567" w:right="260"/>
        <w:jc w:val="both"/>
        <w:rPr>
          <w:rFonts w:ascii="Arial" w:hAnsi="Arial" w:cs="Arial"/>
          <w:i/>
          <w:iCs/>
          <w:sz w:val="24"/>
          <w:szCs w:val="24"/>
        </w:rPr>
      </w:pPr>
      <w:r w:rsidRPr="00AA726B">
        <w:rPr>
          <w:rFonts w:ascii="Arial" w:hAnsi="Arial" w:cs="Arial"/>
          <w:sz w:val="24"/>
          <w:szCs w:val="24"/>
        </w:rPr>
        <w:lastRenderedPageBreak/>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sidRPr="00AA726B">
        <w:rPr>
          <w:rFonts w:ascii="Arial" w:hAnsi="Arial" w:cs="Arial"/>
          <w:i/>
          <w:iCs/>
          <w:sz w:val="24"/>
          <w:szCs w:val="24"/>
        </w:rPr>
        <w:t xml:space="preserve"> </w:t>
      </w:r>
    </w:p>
    <w:p w14:paraId="05470A92" w14:textId="77777777" w:rsidR="00641D6D" w:rsidRPr="00302082" w:rsidRDefault="00641D6D" w:rsidP="00302082">
      <w:pPr>
        <w:pBdr>
          <w:bottom w:val="single" w:sz="6" w:space="1" w:color="auto"/>
        </w:pBdr>
        <w:spacing w:after="120" w:line="240" w:lineRule="auto"/>
        <w:ind w:right="260"/>
        <w:rPr>
          <w:rFonts w:ascii="Arial" w:hAnsi="Arial" w:cs="Arial"/>
        </w:rPr>
      </w:pPr>
    </w:p>
    <w:p w14:paraId="116D3206" w14:textId="3D0B5127" w:rsidR="00441E76" w:rsidRPr="00BA453C" w:rsidRDefault="00707CA4" w:rsidP="00302082">
      <w:pPr>
        <w:spacing w:after="120" w:line="240" w:lineRule="auto"/>
        <w:ind w:right="260"/>
        <w:rPr>
          <w:rFonts w:ascii="Arial" w:hAnsi="Arial" w:cs="Arial"/>
          <w:b/>
          <w:sz w:val="20"/>
        </w:rPr>
      </w:pPr>
      <w:r w:rsidRPr="00707CA4">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2524BF6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CEFD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D79192" w14:textId="77777777" w:rsidTr="00694309">
        <w:trPr>
          <w:trHeight w:val="317"/>
        </w:trPr>
        <w:tc>
          <w:tcPr>
            <w:tcW w:w="1526" w:type="dxa"/>
          </w:tcPr>
          <w:p w14:paraId="58CFA0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3A72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40AED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7F91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A0BDA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A42B6" w:rsidRPr="00302082" w14:paraId="05774C9F" w14:textId="77777777" w:rsidTr="00723EF9">
        <w:trPr>
          <w:trHeight w:val="305"/>
        </w:trPr>
        <w:tc>
          <w:tcPr>
            <w:tcW w:w="1526" w:type="dxa"/>
          </w:tcPr>
          <w:p w14:paraId="69EF1947" w14:textId="70EBFB60" w:rsidR="007A42B6" w:rsidRPr="00D955DC" w:rsidRDefault="007A42B6" w:rsidP="007A42B6">
            <w:pPr>
              <w:spacing w:after="120"/>
              <w:ind w:right="-330"/>
              <w:rPr>
                <w:rFonts w:ascii="Arial" w:hAnsi="Arial" w:cs="Arial"/>
                <w:sz w:val="20"/>
                <w:szCs w:val="20"/>
              </w:rPr>
            </w:pPr>
            <w:r>
              <w:rPr>
                <w:rFonts w:ascii="Arial" w:hAnsi="Arial" w:cs="Arial"/>
                <w:sz w:val="20"/>
                <w:szCs w:val="20"/>
              </w:rPr>
              <w:t>17/02/2023</w:t>
            </w:r>
          </w:p>
        </w:tc>
        <w:tc>
          <w:tcPr>
            <w:tcW w:w="1701" w:type="dxa"/>
          </w:tcPr>
          <w:p w14:paraId="14A9AB23" w14:textId="77777777" w:rsidR="007A42B6" w:rsidRPr="00D955DC" w:rsidRDefault="007A42B6" w:rsidP="007A42B6">
            <w:pPr>
              <w:spacing w:after="120"/>
              <w:ind w:right="-330"/>
              <w:rPr>
                <w:rFonts w:ascii="Arial" w:hAnsi="Arial" w:cs="Arial"/>
                <w:sz w:val="20"/>
                <w:szCs w:val="20"/>
              </w:rPr>
            </w:pPr>
            <w:r w:rsidRPr="00D955DC">
              <w:rPr>
                <w:rFonts w:ascii="Arial" w:hAnsi="Arial" w:cs="Arial"/>
                <w:sz w:val="20"/>
                <w:szCs w:val="20"/>
              </w:rPr>
              <w:t>Minor</w:t>
            </w:r>
          </w:p>
        </w:tc>
        <w:tc>
          <w:tcPr>
            <w:tcW w:w="2410" w:type="dxa"/>
          </w:tcPr>
          <w:p w14:paraId="4C17183C" w14:textId="77777777" w:rsidR="007A42B6" w:rsidRPr="00D955DC" w:rsidRDefault="007A42B6" w:rsidP="007A42B6">
            <w:pPr>
              <w:spacing w:after="120"/>
              <w:ind w:right="-330"/>
              <w:rPr>
                <w:rFonts w:ascii="Arial" w:hAnsi="Arial" w:cs="Arial"/>
                <w:sz w:val="20"/>
                <w:szCs w:val="20"/>
              </w:rPr>
            </w:pPr>
            <w:r w:rsidRPr="00D955DC">
              <w:rPr>
                <w:rFonts w:ascii="Arial" w:hAnsi="Arial" w:cs="Arial"/>
                <w:sz w:val="20"/>
                <w:szCs w:val="20"/>
              </w:rPr>
              <w:t>2023/24</w:t>
            </w:r>
          </w:p>
        </w:tc>
        <w:tc>
          <w:tcPr>
            <w:tcW w:w="2448" w:type="dxa"/>
          </w:tcPr>
          <w:p w14:paraId="2D098A51" w14:textId="77777777" w:rsidR="007A42B6" w:rsidRPr="00D955DC" w:rsidRDefault="007A42B6" w:rsidP="007A42B6">
            <w:pPr>
              <w:spacing w:after="120"/>
              <w:ind w:right="-330"/>
              <w:rPr>
                <w:rFonts w:ascii="Arial" w:hAnsi="Arial" w:cs="Arial"/>
                <w:sz w:val="20"/>
                <w:szCs w:val="20"/>
              </w:rPr>
            </w:pPr>
            <w:r w:rsidRPr="00D955DC">
              <w:rPr>
                <w:rFonts w:ascii="Arial" w:hAnsi="Arial" w:cs="Arial"/>
                <w:sz w:val="20"/>
                <w:szCs w:val="20"/>
              </w:rPr>
              <w:t>13-14</w:t>
            </w:r>
          </w:p>
        </w:tc>
        <w:tc>
          <w:tcPr>
            <w:tcW w:w="2597" w:type="dxa"/>
          </w:tcPr>
          <w:p w14:paraId="620C1B11" w14:textId="77777777" w:rsidR="007A42B6" w:rsidRPr="00D955DC" w:rsidRDefault="007A42B6" w:rsidP="007A42B6">
            <w:pPr>
              <w:spacing w:after="120"/>
              <w:ind w:right="-330"/>
              <w:rPr>
                <w:rFonts w:ascii="Arial" w:hAnsi="Arial" w:cs="Arial"/>
                <w:sz w:val="20"/>
                <w:szCs w:val="20"/>
              </w:rPr>
            </w:pPr>
            <w:r w:rsidRPr="00D955DC">
              <w:rPr>
                <w:rFonts w:ascii="Arial" w:hAnsi="Arial" w:cs="Arial"/>
                <w:sz w:val="20"/>
                <w:szCs w:val="20"/>
              </w:rPr>
              <w:t>No</w:t>
            </w:r>
          </w:p>
        </w:tc>
      </w:tr>
      <w:tr w:rsidR="007A42B6" w:rsidRPr="00302082" w14:paraId="5D57B36C" w14:textId="77777777" w:rsidTr="00694309">
        <w:trPr>
          <w:trHeight w:val="305"/>
        </w:trPr>
        <w:tc>
          <w:tcPr>
            <w:tcW w:w="1526" w:type="dxa"/>
          </w:tcPr>
          <w:p w14:paraId="57003A97" w14:textId="77777777" w:rsidR="007A42B6" w:rsidRPr="00302082" w:rsidRDefault="007A42B6" w:rsidP="007A42B6">
            <w:pPr>
              <w:spacing w:after="120"/>
              <w:ind w:right="-330"/>
              <w:rPr>
                <w:rFonts w:ascii="Arial" w:hAnsi="Arial" w:cs="Arial"/>
              </w:rPr>
            </w:pPr>
          </w:p>
        </w:tc>
        <w:tc>
          <w:tcPr>
            <w:tcW w:w="1701" w:type="dxa"/>
          </w:tcPr>
          <w:p w14:paraId="3ED4A62C" w14:textId="77777777" w:rsidR="007A42B6" w:rsidRPr="00302082" w:rsidRDefault="007A42B6" w:rsidP="007A42B6">
            <w:pPr>
              <w:spacing w:after="120"/>
              <w:ind w:right="-330"/>
              <w:rPr>
                <w:rFonts w:ascii="Arial" w:hAnsi="Arial" w:cs="Arial"/>
              </w:rPr>
            </w:pPr>
          </w:p>
        </w:tc>
        <w:tc>
          <w:tcPr>
            <w:tcW w:w="2410" w:type="dxa"/>
          </w:tcPr>
          <w:p w14:paraId="7EF7AE5D" w14:textId="77777777" w:rsidR="007A42B6" w:rsidRPr="00302082" w:rsidRDefault="007A42B6" w:rsidP="007A42B6">
            <w:pPr>
              <w:spacing w:after="120"/>
              <w:ind w:right="-330"/>
              <w:rPr>
                <w:rFonts w:ascii="Arial" w:hAnsi="Arial" w:cs="Arial"/>
              </w:rPr>
            </w:pPr>
          </w:p>
        </w:tc>
        <w:tc>
          <w:tcPr>
            <w:tcW w:w="2448" w:type="dxa"/>
          </w:tcPr>
          <w:p w14:paraId="7EE91174" w14:textId="77777777" w:rsidR="007A42B6" w:rsidRPr="00302082" w:rsidRDefault="007A42B6" w:rsidP="007A42B6">
            <w:pPr>
              <w:spacing w:after="120"/>
              <w:ind w:right="-330"/>
              <w:rPr>
                <w:rFonts w:ascii="Arial" w:hAnsi="Arial" w:cs="Arial"/>
              </w:rPr>
            </w:pPr>
          </w:p>
        </w:tc>
        <w:tc>
          <w:tcPr>
            <w:tcW w:w="2597" w:type="dxa"/>
          </w:tcPr>
          <w:p w14:paraId="4E4F9017" w14:textId="77777777" w:rsidR="007A42B6" w:rsidRPr="00302082" w:rsidRDefault="007A42B6" w:rsidP="007A42B6">
            <w:pPr>
              <w:spacing w:after="120"/>
              <w:ind w:right="-330"/>
              <w:rPr>
                <w:rFonts w:ascii="Arial" w:hAnsi="Arial" w:cs="Arial"/>
              </w:rPr>
            </w:pPr>
          </w:p>
        </w:tc>
      </w:tr>
    </w:tbl>
    <w:p w14:paraId="088B13C0" w14:textId="77777777" w:rsidR="00D83563" w:rsidRDefault="00D83563" w:rsidP="00302082">
      <w:pPr>
        <w:spacing w:after="120" w:line="240" w:lineRule="auto"/>
        <w:ind w:right="-330"/>
        <w:rPr>
          <w:rFonts w:ascii="Arial" w:hAnsi="Arial" w:cs="Arial"/>
        </w:rPr>
      </w:pPr>
    </w:p>
    <w:p w14:paraId="5A81543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3A8B" w14:textId="77777777" w:rsidR="000709F9" w:rsidRDefault="000709F9" w:rsidP="009A2D37">
      <w:pPr>
        <w:spacing w:after="0" w:line="240" w:lineRule="auto"/>
      </w:pPr>
      <w:r>
        <w:separator/>
      </w:r>
    </w:p>
  </w:endnote>
  <w:endnote w:type="continuationSeparator" w:id="0">
    <w:p w14:paraId="122C3171" w14:textId="77777777" w:rsidR="000709F9" w:rsidRDefault="000709F9" w:rsidP="009A2D37">
      <w:pPr>
        <w:spacing w:after="0" w:line="240" w:lineRule="auto"/>
      </w:pPr>
      <w:r>
        <w:continuationSeparator/>
      </w:r>
    </w:p>
  </w:endnote>
  <w:endnote w:type="continuationNotice" w:id="1">
    <w:p w14:paraId="52791994" w14:textId="77777777" w:rsidR="000709F9" w:rsidRDefault="00070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88BB444" w14:textId="4B583C89" w:rsidR="008B2543" w:rsidRDefault="0019787E" w:rsidP="009A2D37">
        <w:pPr>
          <w:pStyle w:val="Footer"/>
          <w:jc w:val="center"/>
        </w:pPr>
        <w:r>
          <w:fldChar w:fldCharType="begin"/>
        </w:r>
        <w:r>
          <w:instrText xml:space="preserve"> PAGE   \* MERGEFORMAT </w:instrText>
        </w:r>
        <w:r>
          <w:fldChar w:fldCharType="separate"/>
        </w:r>
        <w:r w:rsidR="007A42B6">
          <w:rPr>
            <w:noProof/>
          </w:rPr>
          <w:t>7</w:t>
        </w:r>
        <w:r>
          <w:rPr>
            <w:noProof/>
          </w:rPr>
          <w:fldChar w:fldCharType="end"/>
        </w:r>
      </w:p>
    </w:sdtContent>
  </w:sdt>
  <w:p w14:paraId="15380995" w14:textId="77777777" w:rsidR="003302FA" w:rsidRDefault="003302FA" w:rsidP="003302FA">
    <w:pPr>
      <w:pStyle w:val="Footer"/>
      <w:jc w:val="center"/>
    </w:pPr>
    <w:r w:rsidRPr="003302FA">
      <w:rPr>
        <w:iCs/>
      </w:rPr>
      <w:t>The British Army and Empire c1750-1920</w:t>
    </w:r>
  </w:p>
  <w:p w14:paraId="028F839A" w14:textId="769D8D06" w:rsidR="008B2543" w:rsidRPr="007B7724" w:rsidRDefault="008B2543" w:rsidP="003302F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49469"/>
      <w:docPartObj>
        <w:docPartGallery w:val="Page Numbers (Bottom of Page)"/>
        <w:docPartUnique/>
      </w:docPartObj>
    </w:sdtPr>
    <w:sdtEndPr>
      <w:rPr>
        <w:noProof/>
      </w:rPr>
    </w:sdtEndPr>
    <w:sdtContent>
      <w:p w14:paraId="4F93F022" w14:textId="312FA8B7" w:rsidR="003302FA" w:rsidRDefault="003302FA" w:rsidP="003302FA">
        <w:pPr>
          <w:pStyle w:val="Footer"/>
          <w:jc w:val="center"/>
        </w:pPr>
        <w:r>
          <w:fldChar w:fldCharType="begin"/>
        </w:r>
        <w:r>
          <w:instrText xml:space="preserve"> PAGE   \* MERGEFORMAT </w:instrText>
        </w:r>
        <w:r>
          <w:fldChar w:fldCharType="separate"/>
        </w:r>
        <w:r w:rsidR="007A42B6">
          <w:rPr>
            <w:noProof/>
          </w:rPr>
          <w:t>1</w:t>
        </w:r>
        <w:r>
          <w:rPr>
            <w:noProof/>
          </w:rPr>
          <w:fldChar w:fldCharType="end"/>
        </w:r>
      </w:p>
    </w:sdtContent>
  </w:sdt>
  <w:p w14:paraId="49E50E9F" w14:textId="18F3264F" w:rsidR="003302FA" w:rsidRDefault="003302FA" w:rsidP="003302FA">
    <w:pPr>
      <w:pStyle w:val="Footer"/>
      <w:jc w:val="center"/>
    </w:pPr>
    <w:r w:rsidRPr="003302FA">
      <w:rPr>
        <w:iCs/>
      </w:rPr>
      <w:t>The British Army and Empire c1750-1920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9A07" w14:textId="77777777" w:rsidR="000709F9" w:rsidRDefault="000709F9" w:rsidP="009A2D37">
      <w:pPr>
        <w:spacing w:after="0" w:line="240" w:lineRule="auto"/>
      </w:pPr>
      <w:r>
        <w:separator/>
      </w:r>
    </w:p>
  </w:footnote>
  <w:footnote w:type="continuationSeparator" w:id="0">
    <w:p w14:paraId="49E426F7" w14:textId="77777777" w:rsidR="000709F9" w:rsidRDefault="000709F9" w:rsidP="009A2D37">
      <w:pPr>
        <w:spacing w:after="0" w:line="240" w:lineRule="auto"/>
      </w:pPr>
      <w:r>
        <w:continuationSeparator/>
      </w:r>
    </w:p>
  </w:footnote>
  <w:footnote w:type="continuationNotice" w:id="1">
    <w:p w14:paraId="3268C443" w14:textId="77777777" w:rsidR="000709F9" w:rsidRDefault="00070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56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27DD79" wp14:editId="326839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7506E8" w14:textId="77777777" w:rsidR="008B2543" w:rsidRPr="008C00F8" w:rsidRDefault="008B2543" w:rsidP="005E6D38">
    <w:pPr>
      <w:pStyle w:val="Heading1"/>
      <w:spacing w:before="60" w:after="60"/>
      <w:rPr>
        <w:rFonts w:ascii="Arial" w:hAnsi="Arial" w:cs="Arial"/>
      </w:rPr>
    </w:pPr>
  </w:p>
  <w:p w14:paraId="6696BB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2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720B4F" wp14:editId="2928B7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AC1C4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96069">
    <w:abstractNumId w:val="2"/>
  </w:num>
  <w:num w:numId="2" w16cid:durableId="871721409">
    <w:abstractNumId w:val="0"/>
  </w:num>
  <w:num w:numId="3" w16cid:durableId="2016149847">
    <w:abstractNumId w:val="3"/>
  </w:num>
  <w:num w:numId="4" w16cid:durableId="2008170412">
    <w:abstractNumId w:val="1"/>
  </w:num>
  <w:num w:numId="5" w16cid:durableId="2144150851">
    <w:abstractNumId w:val="7"/>
  </w:num>
  <w:num w:numId="6" w16cid:durableId="1253513191">
    <w:abstractNumId w:val="5"/>
  </w:num>
  <w:num w:numId="7" w16cid:durableId="1407262053">
    <w:abstractNumId w:val="8"/>
  </w:num>
  <w:num w:numId="8" w16cid:durableId="546917813">
    <w:abstractNumId w:val="6"/>
  </w:num>
  <w:num w:numId="9" w16cid:durableId="333455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DB"/>
    <w:rsid w:val="00000C8C"/>
    <w:rsid w:val="000017F2"/>
    <w:rsid w:val="0000456B"/>
    <w:rsid w:val="00005661"/>
    <w:rsid w:val="00010A16"/>
    <w:rsid w:val="0001243F"/>
    <w:rsid w:val="00021EA0"/>
    <w:rsid w:val="00025992"/>
    <w:rsid w:val="00027937"/>
    <w:rsid w:val="00030C9E"/>
    <w:rsid w:val="00031E67"/>
    <w:rsid w:val="000408CC"/>
    <w:rsid w:val="00045373"/>
    <w:rsid w:val="00045553"/>
    <w:rsid w:val="000522B1"/>
    <w:rsid w:val="00063A2F"/>
    <w:rsid w:val="000678D3"/>
    <w:rsid w:val="000709F9"/>
    <w:rsid w:val="00094810"/>
    <w:rsid w:val="00096445"/>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AE6"/>
    <w:rsid w:val="00185F46"/>
    <w:rsid w:val="00196C6A"/>
    <w:rsid w:val="0019787E"/>
    <w:rsid w:val="001A425B"/>
    <w:rsid w:val="001A45CA"/>
    <w:rsid w:val="001B1B28"/>
    <w:rsid w:val="001B27FB"/>
    <w:rsid w:val="001C4A85"/>
    <w:rsid w:val="001C5443"/>
    <w:rsid w:val="001D0C7D"/>
    <w:rsid w:val="001D1F2D"/>
    <w:rsid w:val="001D2314"/>
    <w:rsid w:val="001D6398"/>
    <w:rsid w:val="001E1F45"/>
    <w:rsid w:val="001E62C1"/>
    <w:rsid w:val="001F0779"/>
    <w:rsid w:val="001F22A5"/>
    <w:rsid w:val="001F3C3E"/>
    <w:rsid w:val="00201C5F"/>
    <w:rsid w:val="0020243A"/>
    <w:rsid w:val="0020426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41C"/>
    <w:rsid w:val="00292C46"/>
    <w:rsid w:val="002938D6"/>
    <w:rsid w:val="00294B73"/>
    <w:rsid w:val="002A0C18"/>
    <w:rsid w:val="002A219B"/>
    <w:rsid w:val="002A22DB"/>
    <w:rsid w:val="002B20F5"/>
    <w:rsid w:val="002B2A1A"/>
    <w:rsid w:val="002B71F2"/>
    <w:rsid w:val="002D4E4D"/>
    <w:rsid w:val="002E71C0"/>
    <w:rsid w:val="002F05F4"/>
    <w:rsid w:val="002F0CE4"/>
    <w:rsid w:val="002F23EF"/>
    <w:rsid w:val="002F2626"/>
    <w:rsid w:val="00302082"/>
    <w:rsid w:val="00306620"/>
    <w:rsid w:val="003154C7"/>
    <w:rsid w:val="003262B9"/>
    <w:rsid w:val="003302FA"/>
    <w:rsid w:val="00334A02"/>
    <w:rsid w:val="00335875"/>
    <w:rsid w:val="00335FBE"/>
    <w:rsid w:val="00351D4F"/>
    <w:rsid w:val="00352D8E"/>
    <w:rsid w:val="00356B68"/>
    <w:rsid w:val="0035702D"/>
    <w:rsid w:val="003604D4"/>
    <w:rsid w:val="003627B0"/>
    <w:rsid w:val="0036574F"/>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0A8"/>
    <w:rsid w:val="00436BE9"/>
    <w:rsid w:val="00441E76"/>
    <w:rsid w:val="004443DA"/>
    <w:rsid w:val="00446A75"/>
    <w:rsid w:val="004474A2"/>
    <w:rsid w:val="00460925"/>
    <w:rsid w:val="00471C6C"/>
    <w:rsid w:val="00472023"/>
    <w:rsid w:val="00486993"/>
    <w:rsid w:val="00492DA4"/>
    <w:rsid w:val="00495816"/>
    <w:rsid w:val="00496AA3"/>
    <w:rsid w:val="00497C98"/>
    <w:rsid w:val="004A39D7"/>
    <w:rsid w:val="004A42B2"/>
    <w:rsid w:val="004A55FA"/>
    <w:rsid w:val="004B0553"/>
    <w:rsid w:val="004B5D03"/>
    <w:rsid w:val="004C1EC4"/>
    <w:rsid w:val="004D035C"/>
    <w:rsid w:val="004F3C18"/>
    <w:rsid w:val="004F4328"/>
    <w:rsid w:val="005005E4"/>
    <w:rsid w:val="00513689"/>
    <w:rsid w:val="0051375A"/>
    <w:rsid w:val="00521097"/>
    <w:rsid w:val="0053059E"/>
    <w:rsid w:val="005326D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6D0"/>
    <w:rsid w:val="00637A50"/>
    <w:rsid w:val="00641D6D"/>
    <w:rsid w:val="0064364E"/>
    <w:rsid w:val="006438F3"/>
    <w:rsid w:val="00647907"/>
    <w:rsid w:val="00651A82"/>
    <w:rsid w:val="006523D8"/>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7DF"/>
    <w:rsid w:val="006F0C32"/>
    <w:rsid w:val="006F1A15"/>
    <w:rsid w:val="006F3F8B"/>
    <w:rsid w:val="00700488"/>
    <w:rsid w:val="00703404"/>
    <w:rsid w:val="00703F92"/>
    <w:rsid w:val="00704637"/>
    <w:rsid w:val="00707CA4"/>
    <w:rsid w:val="007105E4"/>
    <w:rsid w:val="00714EE5"/>
    <w:rsid w:val="00720270"/>
    <w:rsid w:val="00723EF9"/>
    <w:rsid w:val="00724362"/>
    <w:rsid w:val="00727780"/>
    <w:rsid w:val="0073792C"/>
    <w:rsid w:val="00750EDB"/>
    <w:rsid w:val="00754069"/>
    <w:rsid w:val="007667DF"/>
    <w:rsid w:val="0077080B"/>
    <w:rsid w:val="00787070"/>
    <w:rsid w:val="007906FD"/>
    <w:rsid w:val="00797197"/>
    <w:rsid w:val="007972A7"/>
    <w:rsid w:val="007A2BA2"/>
    <w:rsid w:val="007A42B6"/>
    <w:rsid w:val="007A6245"/>
    <w:rsid w:val="007B1DB2"/>
    <w:rsid w:val="007B375B"/>
    <w:rsid w:val="007B412A"/>
    <w:rsid w:val="007B4A13"/>
    <w:rsid w:val="007B635E"/>
    <w:rsid w:val="007B7724"/>
    <w:rsid w:val="007B7CDC"/>
    <w:rsid w:val="007C5F80"/>
    <w:rsid w:val="007C74B4"/>
    <w:rsid w:val="007E048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26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A36"/>
    <w:rsid w:val="00B658A3"/>
    <w:rsid w:val="00B746A8"/>
    <w:rsid w:val="00B7664D"/>
    <w:rsid w:val="00B80989"/>
    <w:rsid w:val="00B9109B"/>
    <w:rsid w:val="00B927AE"/>
    <w:rsid w:val="00B93721"/>
    <w:rsid w:val="00B937B1"/>
    <w:rsid w:val="00B97ABB"/>
    <w:rsid w:val="00BA453C"/>
    <w:rsid w:val="00BA4E02"/>
    <w:rsid w:val="00BB2045"/>
    <w:rsid w:val="00BB2A6D"/>
    <w:rsid w:val="00BB4189"/>
    <w:rsid w:val="00BB44AB"/>
    <w:rsid w:val="00BC19F7"/>
    <w:rsid w:val="00BC41ED"/>
    <w:rsid w:val="00BD009E"/>
    <w:rsid w:val="00BD0EF8"/>
    <w:rsid w:val="00BD2A23"/>
    <w:rsid w:val="00BD446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06A6"/>
    <w:rsid w:val="00D2689A"/>
    <w:rsid w:val="00D56965"/>
    <w:rsid w:val="00D65506"/>
    <w:rsid w:val="00D773CF"/>
    <w:rsid w:val="00D83563"/>
    <w:rsid w:val="00D8448F"/>
    <w:rsid w:val="00DA64B6"/>
    <w:rsid w:val="00DB5C9D"/>
    <w:rsid w:val="00DD02E6"/>
    <w:rsid w:val="00DE1CB0"/>
    <w:rsid w:val="00DE210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65D"/>
    <w:rsid w:val="00EF039B"/>
    <w:rsid w:val="00EF4933"/>
    <w:rsid w:val="00EF5044"/>
    <w:rsid w:val="00F01956"/>
    <w:rsid w:val="00F116CE"/>
    <w:rsid w:val="00F14865"/>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FB2"/>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8486"/>
  <w15:docId w15:val="{C94E7B20-F152-400C-ABAD-1FB48F83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07C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14865"/>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07CA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60652-2887-484E-AB33-F93B3A15789F}"/>
</file>

<file path=customXml/itemProps2.xml><?xml version="1.0" encoding="utf-8"?>
<ds:datastoreItem xmlns:ds="http://schemas.openxmlformats.org/officeDocument/2006/customXml" ds:itemID="{3AA6355E-D6DE-4670-8F4F-0228431DF41C}">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7AF74485-A31D-45AE-A754-B04D3C8B40B4}">
  <ds:schemaRefs>
    <ds:schemaRef ds:uri="http://schemas.openxmlformats.org/officeDocument/2006/bibliography"/>
  </ds:schemaRefs>
</ds:datastoreItem>
</file>

<file path=customXml/itemProps4.xml><?xml version="1.0" encoding="utf-8"?>
<ds:datastoreItem xmlns:ds="http://schemas.openxmlformats.org/officeDocument/2006/customXml" ds:itemID="{E3FEB836-21F7-44E6-A54C-DEAEA221D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9</cp:revision>
  <cp:lastPrinted>2015-09-09T08:37:00Z</cp:lastPrinted>
  <dcterms:created xsi:type="dcterms:W3CDTF">2023-02-10T16:56:00Z</dcterms:created>
  <dcterms:modified xsi:type="dcterms:W3CDTF">2023-02-21T12:34:00Z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125220b0-68cd-425b-b4ad-2923b4e4e15b</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