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23BB2FC6" w:rsidR="009A2D37" w:rsidRPr="00EF3D36" w:rsidRDefault="005005D2" w:rsidP="005005D2">
      <w:pPr>
        <w:spacing w:after="120" w:line="240" w:lineRule="auto"/>
        <w:ind w:left="567" w:right="543"/>
        <w:jc w:val="both"/>
        <w:rPr>
          <w:rFonts w:ascii="Arial" w:hAnsi="Arial" w:cs="Arial"/>
          <w:b/>
          <w:bCs/>
          <w:sz w:val="24"/>
          <w:szCs w:val="24"/>
        </w:rPr>
      </w:pPr>
      <w:r>
        <w:rPr>
          <w:rFonts w:ascii="Arial" w:hAnsi="Arial" w:cs="Arial"/>
          <w:sz w:val="24"/>
          <w:szCs w:val="24"/>
        </w:rPr>
        <w:t>HIST</w:t>
      </w:r>
      <w:r w:rsidR="00614C91">
        <w:rPr>
          <w:rFonts w:ascii="Arial" w:hAnsi="Arial" w:cs="Arial"/>
          <w:sz w:val="24"/>
          <w:szCs w:val="24"/>
        </w:rPr>
        <w:t>3008</w:t>
      </w:r>
      <w:r w:rsidR="00CA03DA">
        <w:rPr>
          <w:rFonts w:ascii="Arial" w:hAnsi="Arial" w:cs="Arial"/>
          <w:sz w:val="24"/>
          <w:szCs w:val="24"/>
        </w:rPr>
        <w:t xml:space="preserve"> </w:t>
      </w:r>
      <w:bookmarkStart w:id="1" w:name="_Hlk118298904"/>
      <w:proofErr w:type="gramStart"/>
      <w:r w:rsidR="00561BA1" w:rsidRPr="00D56945">
        <w:rPr>
          <w:rFonts w:ascii="Arial" w:hAnsi="Arial" w:cs="Arial"/>
          <w:sz w:val="24"/>
          <w:szCs w:val="24"/>
        </w:rPr>
        <w:t>The</w:t>
      </w:r>
      <w:proofErr w:type="gramEnd"/>
      <w:r w:rsidR="00561BA1" w:rsidRPr="00D56945">
        <w:rPr>
          <w:rFonts w:ascii="Arial" w:hAnsi="Arial" w:cs="Arial"/>
          <w:sz w:val="24"/>
          <w:szCs w:val="24"/>
        </w:rPr>
        <w:t xml:space="preserve"> Early Modern World: Conflict &amp; Culture, 1450-1750</w:t>
      </w:r>
      <w:bookmarkEnd w:id="1"/>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195DB16" w14:textId="77777777" w:rsidR="00D56945" w:rsidRDefault="005005D2" w:rsidP="00D56945">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D56945">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0F0405E4"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127354">
        <w:rPr>
          <w:rFonts w:ascii="Arial" w:hAnsi="Arial" w:cs="Arial"/>
          <w:iCs/>
          <w:sz w:val="24"/>
          <w:szCs w:val="24"/>
        </w:rPr>
        <w:t>.</w:t>
      </w:r>
    </w:p>
    <w:p w14:paraId="10140A7E" w14:textId="77777777" w:rsidR="00127354" w:rsidRDefault="00127354" w:rsidP="00127354">
      <w:pPr>
        <w:spacing w:before="60" w:after="120" w:line="240" w:lineRule="auto"/>
        <w:ind w:left="567" w:right="-331"/>
        <w:rPr>
          <w:rFonts w:ascii="Arial" w:hAnsi="Arial" w:cs="Arial"/>
          <w:sz w:val="24"/>
          <w:szCs w:val="24"/>
        </w:rPr>
      </w:pPr>
      <w:r w:rsidRPr="00D66877">
        <w:rPr>
          <w:rFonts w:ascii="Arial" w:hAnsi="Arial" w:cs="Arial"/>
          <w:sz w:val="24"/>
          <w:szCs w:val="24"/>
        </w:rPr>
        <w:t xml:space="preserve">Available to Short Term Credit students at the discretion of the school.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A354C60"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6DF0D9D" w14:textId="77777777" w:rsidR="003C634E" w:rsidRDefault="00086F97" w:rsidP="003C634E">
      <w:pPr>
        <w:pStyle w:val="ListParagraph"/>
        <w:numPr>
          <w:ilvl w:val="1"/>
          <w:numId w:val="14"/>
        </w:numPr>
        <w:rPr>
          <w:rFonts w:ascii="Arial" w:hAnsi="Arial" w:cs="Arial"/>
          <w:sz w:val="24"/>
          <w:szCs w:val="24"/>
        </w:rPr>
      </w:pPr>
      <w:r w:rsidRPr="003C634E">
        <w:rPr>
          <w:rFonts w:ascii="Arial" w:hAnsi="Arial" w:cs="Arial"/>
          <w:sz w:val="24"/>
          <w:szCs w:val="24"/>
        </w:rPr>
        <w:t>Understand the political, social and cultural developments in the history of early modern Europe and its relationship to the wider world between c.1450 and 1750.</w:t>
      </w:r>
    </w:p>
    <w:p w14:paraId="31318A69" w14:textId="4E6DA72C" w:rsidR="003C634E" w:rsidRDefault="00086F97" w:rsidP="003C634E">
      <w:pPr>
        <w:pStyle w:val="ListParagraph"/>
        <w:numPr>
          <w:ilvl w:val="1"/>
          <w:numId w:val="14"/>
        </w:numPr>
        <w:rPr>
          <w:rFonts w:ascii="Arial" w:hAnsi="Arial" w:cs="Arial"/>
          <w:sz w:val="24"/>
          <w:szCs w:val="24"/>
        </w:rPr>
      </w:pPr>
      <w:r w:rsidRPr="003C634E">
        <w:rPr>
          <w:rFonts w:ascii="Arial" w:hAnsi="Arial" w:cs="Arial"/>
          <w:sz w:val="24"/>
          <w:szCs w:val="24"/>
        </w:rPr>
        <w:t xml:space="preserve">Demonstrate the skills needed to understand, research, evaluate, contextualise and communicate effectively their knowledge of early modern history </w:t>
      </w:r>
      <w:r w:rsidR="00162F30">
        <w:rPr>
          <w:rFonts w:ascii="Arial" w:hAnsi="Arial" w:cs="Arial"/>
          <w:sz w:val="24"/>
          <w:szCs w:val="24"/>
        </w:rPr>
        <w:t>using a variety of methods</w:t>
      </w:r>
      <w:r w:rsidRPr="003C634E">
        <w:rPr>
          <w:rFonts w:ascii="Arial" w:hAnsi="Arial" w:cs="Arial"/>
          <w:sz w:val="24"/>
          <w:szCs w:val="24"/>
        </w:rPr>
        <w:t>.</w:t>
      </w:r>
    </w:p>
    <w:p w14:paraId="35DB6AC8" w14:textId="5FB32344" w:rsidR="003C634E" w:rsidRDefault="00086F97" w:rsidP="003C634E">
      <w:pPr>
        <w:pStyle w:val="ListParagraph"/>
        <w:numPr>
          <w:ilvl w:val="1"/>
          <w:numId w:val="14"/>
        </w:numPr>
        <w:rPr>
          <w:rFonts w:ascii="Arial" w:hAnsi="Arial" w:cs="Arial"/>
          <w:sz w:val="24"/>
          <w:szCs w:val="24"/>
        </w:rPr>
      </w:pPr>
      <w:r w:rsidRPr="003C634E">
        <w:rPr>
          <w:rFonts w:ascii="Arial" w:hAnsi="Arial" w:cs="Arial"/>
          <w:sz w:val="24"/>
          <w:szCs w:val="24"/>
        </w:rPr>
        <w:t>Demonstrate a knowledge of some of the historiographical debates surrounding the subject and be well positioned to judge between competing interpretations of this era.</w:t>
      </w:r>
    </w:p>
    <w:p w14:paraId="73D5858C" w14:textId="05F8D3A1" w:rsidR="00086F97" w:rsidRPr="003C634E" w:rsidRDefault="00086F97" w:rsidP="003C634E">
      <w:pPr>
        <w:pStyle w:val="ListParagraph"/>
        <w:numPr>
          <w:ilvl w:val="1"/>
          <w:numId w:val="14"/>
        </w:numPr>
        <w:rPr>
          <w:rFonts w:ascii="Arial" w:hAnsi="Arial" w:cs="Arial"/>
          <w:sz w:val="24"/>
          <w:szCs w:val="24"/>
        </w:rPr>
      </w:pPr>
      <w:r w:rsidRPr="003C634E">
        <w:rPr>
          <w:rFonts w:ascii="Arial" w:hAnsi="Arial" w:cs="Arial"/>
          <w:sz w:val="24"/>
          <w:szCs w:val="24"/>
        </w:rPr>
        <w:t>Formulate their own opinions and martial an argument through critical engagement with a range of primary and secondary materials.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10884600" w14:textId="765CD133" w:rsidR="003C634E" w:rsidRDefault="00086F97" w:rsidP="003C634E">
      <w:pPr>
        <w:pStyle w:val="ListParagraph"/>
        <w:numPr>
          <w:ilvl w:val="1"/>
          <w:numId w:val="16"/>
        </w:numPr>
        <w:spacing w:after="120" w:line="240" w:lineRule="auto"/>
        <w:ind w:right="543"/>
        <w:rPr>
          <w:rFonts w:ascii="Arial" w:hAnsi="Arial" w:cs="Arial"/>
          <w:sz w:val="24"/>
          <w:szCs w:val="24"/>
        </w:rPr>
      </w:pPr>
      <w:r w:rsidRPr="003C634E">
        <w:rPr>
          <w:rFonts w:ascii="Arial" w:hAnsi="Arial" w:cs="Arial"/>
          <w:sz w:val="24"/>
          <w:szCs w:val="24"/>
        </w:rPr>
        <w:t>Express ideas and arguments effectively using a variety of methods, which can be transferred to other areas of study and employment.</w:t>
      </w:r>
    </w:p>
    <w:p w14:paraId="408D32CB" w14:textId="4D0302D6" w:rsidR="003C634E" w:rsidRDefault="00086F97" w:rsidP="003C634E">
      <w:pPr>
        <w:pStyle w:val="ListParagraph"/>
        <w:numPr>
          <w:ilvl w:val="1"/>
          <w:numId w:val="16"/>
        </w:numPr>
        <w:spacing w:after="120" w:line="240" w:lineRule="auto"/>
        <w:ind w:right="543"/>
        <w:rPr>
          <w:rFonts w:ascii="Arial" w:hAnsi="Arial" w:cs="Arial"/>
          <w:sz w:val="24"/>
          <w:szCs w:val="24"/>
        </w:rPr>
      </w:pPr>
      <w:r w:rsidRPr="003C634E">
        <w:rPr>
          <w:rFonts w:ascii="Arial" w:hAnsi="Arial" w:cs="Arial"/>
          <w:sz w:val="24"/>
          <w:szCs w:val="24"/>
        </w:rPr>
        <w:t xml:space="preserve">Demonstrate </w:t>
      </w:r>
      <w:r w:rsidR="00162F30">
        <w:rPr>
          <w:rFonts w:ascii="Arial" w:hAnsi="Arial" w:cs="Arial"/>
          <w:sz w:val="24"/>
          <w:szCs w:val="24"/>
        </w:rPr>
        <w:t>a variety of c</w:t>
      </w:r>
      <w:r w:rsidRPr="003C634E">
        <w:rPr>
          <w:rFonts w:ascii="Arial" w:hAnsi="Arial" w:cs="Arial"/>
          <w:sz w:val="24"/>
          <w:szCs w:val="24"/>
        </w:rPr>
        <w:t>ommunication/presentational skills and IT skills.</w:t>
      </w:r>
    </w:p>
    <w:p w14:paraId="69F52C8F" w14:textId="77777777" w:rsidR="003C634E" w:rsidRDefault="00086F97" w:rsidP="003C634E">
      <w:pPr>
        <w:pStyle w:val="ListParagraph"/>
        <w:numPr>
          <w:ilvl w:val="1"/>
          <w:numId w:val="16"/>
        </w:numPr>
        <w:spacing w:after="120" w:line="240" w:lineRule="auto"/>
        <w:ind w:right="543"/>
        <w:rPr>
          <w:rFonts w:ascii="Arial" w:hAnsi="Arial" w:cs="Arial"/>
          <w:sz w:val="24"/>
          <w:szCs w:val="24"/>
        </w:rPr>
      </w:pPr>
      <w:r w:rsidRPr="003C634E">
        <w:rPr>
          <w:rFonts w:ascii="Arial" w:hAnsi="Arial" w:cs="Arial"/>
          <w:sz w:val="24"/>
          <w:szCs w:val="24"/>
        </w:rPr>
        <w:t>Demonstrate their problem solving skills and their ability to work both independently</w:t>
      </w:r>
      <w:r w:rsidR="004A60C5" w:rsidRPr="003C634E">
        <w:rPr>
          <w:rFonts w:ascii="Arial" w:hAnsi="Arial" w:cs="Arial"/>
          <w:sz w:val="24"/>
          <w:szCs w:val="24"/>
        </w:rPr>
        <w:t xml:space="preserve"> (e.g. private study)</w:t>
      </w:r>
      <w:r w:rsidRPr="003C634E">
        <w:rPr>
          <w:rFonts w:ascii="Arial" w:hAnsi="Arial" w:cs="Arial"/>
          <w:sz w:val="24"/>
          <w:szCs w:val="24"/>
        </w:rPr>
        <w:t xml:space="preserve"> and within groups</w:t>
      </w:r>
      <w:r w:rsidR="004A60C5" w:rsidRPr="003C634E">
        <w:rPr>
          <w:rFonts w:ascii="Arial" w:hAnsi="Arial" w:cs="Arial"/>
          <w:sz w:val="24"/>
          <w:szCs w:val="24"/>
        </w:rPr>
        <w:t xml:space="preserve"> (e.g. seminar work and discussions)</w:t>
      </w:r>
    </w:p>
    <w:p w14:paraId="76BD6871" w14:textId="7046DF66" w:rsidR="004A60C5" w:rsidRPr="003C634E" w:rsidRDefault="004A60C5" w:rsidP="003C634E">
      <w:pPr>
        <w:pStyle w:val="ListParagraph"/>
        <w:numPr>
          <w:ilvl w:val="1"/>
          <w:numId w:val="16"/>
        </w:numPr>
        <w:spacing w:after="120" w:line="240" w:lineRule="auto"/>
        <w:ind w:right="543"/>
        <w:rPr>
          <w:rFonts w:ascii="Arial" w:hAnsi="Arial" w:cs="Arial"/>
          <w:sz w:val="24"/>
          <w:szCs w:val="24"/>
        </w:rPr>
      </w:pPr>
      <w:r w:rsidRPr="003C634E">
        <w:rPr>
          <w:rFonts w:ascii="Arial" w:hAnsi="Arial" w:cs="Arial"/>
          <w:sz w:val="24"/>
          <w:szCs w:val="24"/>
        </w:rPr>
        <w:t>Engage in independent work, using library resources, and will have practiced and improved their skills in time management, historical research, organisation and analysis of material, and communication.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68231BBF" w:rsidR="009A2D37" w:rsidRDefault="009A2D37" w:rsidP="00072357">
      <w:pPr>
        <w:pStyle w:val="Heading2"/>
      </w:pPr>
      <w:r w:rsidRPr="009D52D0">
        <w:t>A synopsis of the curriculum</w:t>
      </w:r>
    </w:p>
    <w:p w14:paraId="59A09245" w14:textId="242F38C8" w:rsidR="004A60C5" w:rsidRPr="00EF3D36" w:rsidRDefault="004A60C5" w:rsidP="00561BA1">
      <w:pPr>
        <w:spacing w:after="120" w:line="240" w:lineRule="auto"/>
        <w:ind w:left="567" w:right="260"/>
        <w:jc w:val="both"/>
        <w:rPr>
          <w:rFonts w:ascii="Arial" w:hAnsi="Arial" w:cs="Arial"/>
          <w:iCs/>
          <w:sz w:val="24"/>
          <w:szCs w:val="24"/>
        </w:rPr>
      </w:pPr>
      <w:r w:rsidRPr="00EF3D36">
        <w:rPr>
          <w:rFonts w:ascii="Arial" w:hAnsi="Arial" w:cs="Arial"/>
          <w:iCs/>
          <w:sz w:val="24"/>
          <w:szCs w:val="24"/>
        </w:rPr>
        <w:t>This module will provide a survey of the major events, themes</w:t>
      </w:r>
      <w:r w:rsidR="00D4136C" w:rsidRPr="00EF3D36">
        <w:rPr>
          <w:rFonts w:ascii="Arial" w:hAnsi="Arial" w:cs="Arial"/>
          <w:iCs/>
          <w:sz w:val="24"/>
          <w:szCs w:val="24"/>
        </w:rPr>
        <w:t>,</w:t>
      </w:r>
      <w:r w:rsidRPr="00EF3D36">
        <w:rPr>
          <w:rFonts w:ascii="Arial" w:hAnsi="Arial" w:cs="Arial"/>
          <w:iCs/>
          <w:sz w:val="24"/>
          <w:szCs w:val="24"/>
        </w:rPr>
        <w:t xml:space="preserve"> and historiographical debates</w:t>
      </w:r>
      <w:r w:rsidR="00D4136C" w:rsidRPr="00EF3D36">
        <w:rPr>
          <w:rFonts w:ascii="Arial" w:hAnsi="Arial" w:cs="Arial"/>
          <w:iCs/>
          <w:sz w:val="24"/>
          <w:szCs w:val="24"/>
        </w:rPr>
        <w:t xml:space="preserve"> </w:t>
      </w:r>
      <w:r w:rsidRPr="00EF3D36">
        <w:rPr>
          <w:rFonts w:ascii="Arial" w:hAnsi="Arial" w:cs="Arial"/>
          <w:iCs/>
          <w:sz w:val="24"/>
          <w:szCs w:val="24"/>
        </w:rPr>
        <w:t>in early modern history</w:t>
      </w:r>
      <w:r w:rsidR="00B46E6D" w:rsidRPr="00EF3D36">
        <w:rPr>
          <w:rFonts w:ascii="Arial" w:hAnsi="Arial" w:cs="Arial"/>
          <w:iCs/>
          <w:sz w:val="24"/>
          <w:szCs w:val="24"/>
        </w:rPr>
        <w:t xml:space="preserve"> (c. 1450-1750). It considers the turbulent relationship between the English crown and aristocracy which led to the Wars of the Roses, the mid-Tudor rebellions and </w:t>
      </w:r>
      <w:r w:rsidR="00D4136C" w:rsidRPr="00EF3D36">
        <w:rPr>
          <w:rFonts w:ascii="Arial" w:hAnsi="Arial" w:cs="Arial"/>
          <w:iCs/>
          <w:sz w:val="24"/>
          <w:szCs w:val="24"/>
        </w:rPr>
        <w:t>C</w:t>
      </w:r>
      <w:r w:rsidR="00B46E6D" w:rsidRPr="00EF3D36">
        <w:rPr>
          <w:rFonts w:ascii="Arial" w:hAnsi="Arial" w:cs="Arial"/>
          <w:iCs/>
          <w:sz w:val="24"/>
          <w:szCs w:val="24"/>
        </w:rPr>
        <w:t xml:space="preserve">ivil </w:t>
      </w:r>
      <w:r w:rsidR="00D4136C" w:rsidRPr="00EF3D36">
        <w:rPr>
          <w:rFonts w:ascii="Arial" w:hAnsi="Arial" w:cs="Arial"/>
          <w:iCs/>
          <w:sz w:val="24"/>
          <w:szCs w:val="24"/>
        </w:rPr>
        <w:t>W</w:t>
      </w:r>
      <w:r w:rsidR="00B46E6D" w:rsidRPr="00EF3D36">
        <w:rPr>
          <w:rFonts w:ascii="Arial" w:hAnsi="Arial" w:cs="Arial"/>
          <w:iCs/>
          <w:sz w:val="24"/>
          <w:szCs w:val="24"/>
        </w:rPr>
        <w:t>ar in the 1640s</w:t>
      </w:r>
      <w:r w:rsidR="006A270C" w:rsidRPr="00EF3D36">
        <w:rPr>
          <w:rFonts w:ascii="Arial" w:hAnsi="Arial" w:cs="Arial"/>
          <w:iCs/>
          <w:sz w:val="24"/>
          <w:szCs w:val="24"/>
        </w:rPr>
        <w:t xml:space="preserve">. During this time in Europe and the wider world, major social, cultural and religious changes included the Renaissance, the advent of print, the Reformations, the rise of empires, the Enlightenment and an explosion of commodities and trade. </w:t>
      </w:r>
      <w:r w:rsidR="00707005" w:rsidRPr="00EF3D36">
        <w:rPr>
          <w:rFonts w:ascii="Arial" w:hAnsi="Arial" w:cs="Arial"/>
          <w:iCs/>
          <w:sz w:val="24"/>
          <w:szCs w:val="24"/>
        </w:rPr>
        <w:t>Influencing these dramatic events were the n</w:t>
      </w:r>
      <w:r w:rsidR="00D4136C" w:rsidRPr="00EF3D36">
        <w:rPr>
          <w:rFonts w:ascii="Arial" w:hAnsi="Arial" w:cs="Arial"/>
          <w:iCs/>
          <w:sz w:val="24"/>
          <w:szCs w:val="24"/>
        </w:rPr>
        <w:t>ew encounters between civilisations</w:t>
      </w:r>
      <w:r w:rsidR="00707005" w:rsidRPr="00EF3D36">
        <w:rPr>
          <w:rFonts w:ascii="Arial" w:hAnsi="Arial" w:cs="Arial"/>
          <w:iCs/>
          <w:sz w:val="24"/>
          <w:szCs w:val="24"/>
        </w:rPr>
        <w:t xml:space="preserve"> spurred on by trade, empire and the spread of Christianity</w:t>
      </w:r>
      <w:r w:rsidR="00D4136C" w:rsidRPr="00EF3D36">
        <w:rPr>
          <w:rFonts w:ascii="Arial" w:hAnsi="Arial" w:cs="Arial"/>
          <w:iCs/>
          <w:sz w:val="24"/>
          <w:szCs w:val="24"/>
        </w:rPr>
        <w:t xml:space="preserve">. </w:t>
      </w:r>
      <w:r w:rsidR="00707005" w:rsidRPr="00EF3D36">
        <w:rPr>
          <w:rFonts w:ascii="Arial" w:hAnsi="Arial" w:cs="Arial"/>
          <w:iCs/>
          <w:sz w:val="24"/>
          <w:szCs w:val="24"/>
        </w:rPr>
        <w:t xml:space="preserve">In everyday life, these transformations </w:t>
      </w:r>
      <w:r w:rsidR="00D4136C" w:rsidRPr="00EF3D36">
        <w:rPr>
          <w:rFonts w:ascii="Arial" w:hAnsi="Arial" w:cs="Arial"/>
          <w:iCs/>
          <w:sz w:val="24"/>
          <w:szCs w:val="24"/>
        </w:rPr>
        <w:t xml:space="preserve">led to new ways of thinking about gender, the body, and social hierarchies. Through a wide variety of texts, images and objects we will trace the </w:t>
      </w:r>
      <w:r w:rsidR="00707005" w:rsidRPr="00EF3D36">
        <w:rPr>
          <w:rFonts w:ascii="Arial" w:hAnsi="Arial" w:cs="Arial"/>
          <w:iCs/>
          <w:sz w:val="24"/>
          <w:szCs w:val="24"/>
        </w:rPr>
        <w:t>refiguring</w:t>
      </w:r>
      <w:r w:rsidR="00D4136C" w:rsidRPr="00EF3D36">
        <w:rPr>
          <w:rFonts w:ascii="Arial" w:hAnsi="Arial" w:cs="Arial"/>
          <w:iCs/>
          <w:sz w:val="24"/>
          <w:szCs w:val="24"/>
        </w:rPr>
        <w:t xml:space="preserve"> of the world </w:t>
      </w:r>
      <w:r w:rsidR="00707005" w:rsidRPr="00EF3D36">
        <w:rPr>
          <w:rFonts w:ascii="Arial" w:hAnsi="Arial" w:cs="Arial"/>
          <w:iCs/>
          <w:sz w:val="24"/>
          <w:szCs w:val="24"/>
        </w:rPr>
        <w:t>from medieval kingdoms to global empires and ask whether this really was the beginning of ‘modernity’.</w:t>
      </w:r>
    </w:p>
    <w:p w14:paraId="7040E90A" w14:textId="77777777" w:rsidR="008D4447" w:rsidRPr="008D4447" w:rsidRDefault="008D4447" w:rsidP="004A60C5">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3D12B5A4"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71B8D927"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7D8ADF9E" w14:textId="05AED6E8"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 xml:space="preserve">Written Assignment </w:t>
      </w:r>
      <w:r w:rsidR="00FA6C21">
        <w:rPr>
          <w:rFonts w:ascii="Arial" w:eastAsiaTheme="minorHAnsi" w:hAnsi="Arial" w:cs="Arial"/>
          <w:lang w:eastAsia="en-US"/>
        </w:rPr>
        <w:t xml:space="preserve">1 </w:t>
      </w:r>
      <w:r w:rsidRPr="002B72AE">
        <w:rPr>
          <w:rFonts w:ascii="Arial" w:eastAsiaTheme="minorHAnsi" w:hAnsi="Arial" w:cs="Arial"/>
          <w:lang w:eastAsia="en-US"/>
        </w:rPr>
        <w:t>Plan (250 words) – 5%</w:t>
      </w:r>
    </w:p>
    <w:p w14:paraId="53B1B3D2" w14:textId="77777777" w:rsidR="002B72AE" w:rsidRPr="002B72AE" w:rsidRDefault="002B72AE" w:rsidP="002B72AE">
      <w:pPr>
        <w:spacing w:line="240" w:lineRule="auto"/>
        <w:ind w:left="720"/>
        <w:rPr>
          <w:rFonts w:ascii="Arial" w:eastAsiaTheme="minorHAnsi" w:hAnsi="Arial" w:cs="Arial"/>
          <w:lang w:eastAsia="en-US"/>
        </w:rPr>
      </w:pPr>
      <w:r w:rsidRPr="002B72AE">
        <w:rPr>
          <w:rFonts w:ascii="Arial" w:eastAsiaTheme="minorHAnsi" w:hAnsi="Arial" w:cs="Arial"/>
          <w:lang w:eastAsia="en-US"/>
        </w:rPr>
        <w:t>Written Assignment 1 (1,500 words) – 25%</w:t>
      </w:r>
    </w:p>
    <w:p w14:paraId="634C7034"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lastRenderedPageBreak/>
        <w:t>Short Exercise (750 words or equivalent) – 15%</w:t>
      </w:r>
    </w:p>
    <w:p w14:paraId="66503FB2"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2 (1,500 words) – 25%</w:t>
      </w:r>
    </w:p>
    <w:p w14:paraId="603BE617" w14:textId="13F44307" w:rsidR="003F3578" w:rsidRPr="002B72AE" w:rsidRDefault="002B72AE" w:rsidP="002B72AE">
      <w:pPr>
        <w:pStyle w:val="Heading2"/>
        <w:numPr>
          <w:ilvl w:val="0"/>
          <w:numId w:val="0"/>
        </w:numPr>
        <w:ind w:left="720"/>
        <w:rPr>
          <w:sz w:val="36"/>
          <w:szCs w:val="36"/>
        </w:rPr>
      </w:pPr>
      <w:r w:rsidRPr="00EF3D36">
        <w:rPr>
          <w:rFonts w:eastAsiaTheme="minorHAnsi"/>
          <w:b w:val="0"/>
          <w:bCs/>
          <w:sz w:val="22"/>
          <w:szCs w:val="22"/>
          <w:lang w:eastAsia="en-US"/>
        </w:rPr>
        <w:t>Group Thematic Project (2,000 words or equivalent)</w:t>
      </w:r>
      <w:r w:rsidRPr="00EF3D36">
        <w:rPr>
          <w:rFonts w:eastAsiaTheme="minorHAnsi"/>
          <w:sz w:val="22"/>
          <w:szCs w:val="22"/>
          <w:lang w:eastAsia="en-US"/>
        </w:rPr>
        <w:t xml:space="preserve"> </w:t>
      </w:r>
      <w:r w:rsidRPr="002B72AE">
        <w:rPr>
          <w:rFonts w:eastAsiaTheme="minorHAnsi"/>
          <w:b w:val="0"/>
          <w:bCs/>
          <w:sz w:val="22"/>
          <w:szCs w:val="22"/>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2EBBA1C9" w:rsidR="001C1787" w:rsidRDefault="006F3F8B" w:rsidP="00B63CF4">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3A5B8E" w14:textId="77777777" w:rsidR="00D56945" w:rsidRPr="00D56945" w:rsidRDefault="00D56945" w:rsidP="00D56945"/>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A60C5" w:rsidRPr="009D52D0" w14:paraId="5413EC92" w14:textId="77777777" w:rsidTr="004A60C5">
        <w:trPr>
          <w:cantSplit/>
          <w:tblHeader/>
        </w:trPr>
        <w:tc>
          <w:tcPr>
            <w:tcW w:w="2439" w:type="dxa"/>
            <w:shd w:val="clear" w:color="auto" w:fill="D9D9D9" w:themeFill="background1" w:themeFillShade="D9"/>
          </w:tcPr>
          <w:p w14:paraId="140365DD" w14:textId="77777777" w:rsidR="004A60C5" w:rsidRPr="009D52D0" w:rsidRDefault="004A60C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4A60C5" w:rsidRPr="009D52D0" w:rsidRDefault="004A60C5" w:rsidP="004F0496">
            <w:pPr>
              <w:spacing w:after="120"/>
              <w:ind w:right="543"/>
              <w:rPr>
                <w:rFonts w:ascii="Arial" w:hAnsi="Arial" w:cs="Arial"/>
                <w:sz w:val="20"/>
                <w:szCs w:val="20"/>
              </w:rPr>
            </w:pPr>
            <w:r w:rsidRPr="009D52D0">
              <w:rPr>
                <w:rFonts w:ascii="Arial" w:hAnsi="Arial" w:cs="Arial"/>
                <w:sz w:val="20"/>
                <w:szCs w:val="20"/>
              </w:rPr>
              <w:t>9.4</w:t>
            </w:r>
          </w:p>
        </w:tc>
      </w:tr>
      <w:tr w:rsidR="004A60C5" w:rsidRPr="009D52D0" w14:paraId="780DC4A5" w14:textId="77777777" w:rsidTr="004A60C5">
        <w:tc>
          <w:tcPr>
            <w:tcW w:w="2439" w:type="dxa"/>
          </w:tcPr>
          <w:p w14:paraId="16F79E00" w14:textId="77777777" w:rsidR="004A60C5" w:rsidRPr="009D52D0" w:rsidRDefault="004A60C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4A60C5" w:rsidRPr="009D52D0" w:rsidRDefault="004A60C5" w:rsidP="004F0496">
            <w:pPr>
              <w:spacing w:after="120"/>
              <w:ind w:right="543"/>
              <w:rPr>
                <w:rFonts w:ascii="Arial" w:hAnsi="Arial" w:cs="Arial"/>
                <w:b/>
                <w:sz w:val="20"/>
                <w:szCs w:val="20"/>
              </w:rPr>
            </w:pPr>
          </w:p>
        </w:tc>
        <w:tc>
          <w:tcPr>
            <w:tcW w:w="567" w:type="dxa"/>
          </w:tcPr>
          <w:p w14:paraId="0E9B09C0" w14:textId="77777777" w:rsidR="004A60C5" w:rsidRPr="009D52D0" w:rsidRDefault="004A60C5" w:rsidP="004F0496">
            <w:pPr>
              <w:spacing w:after="120"/>
              <w:ind w:right="543"/>
              <w:rPr>
                <w:rFonts w:ascii="Arial" w:hAnsi="Arial" w:cs="Arial"/>
                <w:b/>
                <w:sz w:val="20"/>
                <w:szCs w:val="20"/>
              </w:rPr>
            </w:pPr>
          </w:p>
        </w:tc>
        <w:tc>
          <w:tcPr>
            <w:tcW w:w="567" w:type="dxa"/>
          </w:tcPr>
          <w:p w14:paraId="6CD1C02C" w14:textId="77777777" w:rsidR="004A60C5" w:rsidRPr="009D52D0" w:rsidRDefault="004A60C5" w:rsidP="004F0496">
            <w:pPr>
              <w:spacing w:after="120"/>
              <w:ind w:right="543"/>
              <w:rPr>
                <w:rFonts w:ascii="Arial" w:hAnsi="Arial" w:cs="Arial"/>
                <w:b/>
                <w:sz w:val="20"/>
                <w:szCs w:val="20"/>
              </w:rPr>
            </w:pPr>
          </w:p>
        </w:tc>
        <w:tc>
          <w:tcPr>
            <w:tcW w:w="567" w:type="dxa"/>
          </w:tcPr>
          <w:p w14:paraId="45C64561" w14:textId="77777777" w:rsidR="004A60C5" w:rsidRPr="009D52D0" w:rsidRDefault="004A60C5" w:rsidP="004F0496">
            <w:pPr>
              <w:spacing w:after="120"/>
              <w:ind w:right="543"/>
              <w:rPr>
                <w:rFonts w:ascii="Arial" w:hAnsi="Arial" w:cs="Arial"/>
                <w:b/>
                <w:sz w:val="20"/>
                <w:szCs w:val="20"/>
              </w:rPr>
            </w:pPr>
          </w:p>
        </w:tc>
        <w:tc>
          <w:tcPr>
            <w:tcW w:w="567" w:type="dxa"/>
          </w:tcPr>
          <w:p w14:paraId="62607B91" w14:textId="77777777" w:rsidR="004A60C5" w:rsidRPr="009D52D0" w:rsidRDefault="004A60C5" w:rsidP="004F0496">
            <w:pPr>
              <w:spacing w:after="120"/>
              <w:ind w:right="543"/>
              <w:rPr>
                <w:rFonts w:ascii="Arial" w:hAnsi="Arial" w:cs="Arial"/>
                <w:b/>
                <w:sz w:val="20"/>
                <w:szCs w:val="20"/>
              </w:rPr>
            </w:pPr>
          </w:p>
        </w:tc>
        <w:tc>
          <w:tcPr>
            <w:tcW w:w="567" w:type="dxa"/>
          </w:tcPr>
          <w:p w14:paraId="2A716802" w14:textId="77777777" w:rsidR="004A60C5" w:rsidRPr="009D52D0" w:rsidRDefault="004A60C5" w:rsidP="004F0496">
            <w:pPr>
              <w:spacing w:after="120"/>
              <w:ind w:right="543"/>
              <w:rPr>
                <w:rFonts w:ascii="Arial" w:hAnsi="Arial" w:cs="Arial"/>
                <w:b/>
                <w:sz w:val="20"/>
                <w:szCs w:val="20"/>
              </w:rPr>
            </w:pPr>
          </w:p>
        </w:tc>
        <w:tc>
          <w:tcPr>
            <w:tcW w:w="567" w:type="dxa"/>
          </w:tcPr>
          <w:p w14:paraId="5BAFD1A4" w14:textId="77777777" w:rsidR="004A60C5" w:rsidRPr="009D52D0" w:rsidRDefault="004A60C5" w:rsidP="004F0496">
            <w:pPr>
              <w:spacing w:after="120"/>
              <w:ind w:right="543"/>
              <w:rPr>
                <w:rFonts w:ascii="Arial" w:hAnsi="Arial" w:cs="Arial"/>
                <w:b/>
                <w:sz w:val="20"/>
                <w:szCs w:val="20"/>
              </w:rPr>
            </w:pPr>
          </w:p>
        </w:tc>
        <w:tc>
          <w:tcPr>
            <w:tcW w:w="567" w:type="dxa"/>
          </w:tcPr>
          <w:p w14:paraId="030A7445" w14:textId="77777777" w:rsidR="004A60C5" w:rsidRPr="009D52D0" w:rsidRDefault="004A60C5" w:rsidP="004F0496">
            <w:pPr>
              <w:spacing w:after="120"/>
              <w:ind w:right="543"/>
              <w:rPr>
                <w:rFonts w:ascii="Arial" w:hAnsi="Arial" w:cs="Arial"/>
                <w:b/>
                <w:sz w:val="20"/>
                <w:szCs w:val="20"/>
              </w:rPr>
            </w:pPr>
          </w:p>
        </w:tc>
      </w:tr>
      <w:tr w:rsidR="004A60C5" w:rsidRPr="009D52D0" w14:paraId="5C50A519" w14:textId="77777777" w:rsidTr="004A60C5">
        <w:tc>
          <w:tcPr>
            <w:tcW w:w="2439" w:type="dxa"/>
          </w:tcPr>
          <w:p w14:paraId="433DE3A7" w14:textId="5F7F682A" w:rsidR="004A60C5" w:rsidRPr="004A60C5" w:rsidRDefault="004A60C5" w:rsidP="004F0496">
            <w:pPr>
              <w:spacing w:after="120"/>
              <w:ind w:right="543"/>
              <w:rPr>
                <w:rFonts w:ascii="Arial" w:hAnsi="Arial" w:cs="Arial"/>
                <w:iCs/>
                <w:sz w:val="20"/>
                <w:szCs w:val="20"/>
              </w:rPr>
            </w:pPr>
            <w:r>
              <w:rPr>
                <w:rFonts w:ascii="Arial" w:hAnsi="Arial" w:cs="Arial"/>
                <w:iCs/>
                <w:sz w:val="20"/>
                <w:szCs w:val="20"/>
              </w:rPr>
              <w:t>Private Study</w:t>
            </w:r>
          </w:p>
        </w:tc>
        <w:tc>
          <w:tcPr>
            <w:tcW w:w="567" w:type="dxa"/>
          </w:tcPr>
          <w:p w14:paraId="3853654B" w14:textId="46D01DF3"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919D296"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EB0A022"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8FBF172"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46A8BFE"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6894021"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A6DF5F2"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7813B73"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r>
      <w:tr w:rsidR="004A60C5" w:rsidRPr="009D52D0" w14:paraId="460BDA99" w14:textId="77777777" w:rsidTr="004A60C5">
        <w:tc>
          <w:tcPr>
            <w:tcW w:w="2439" w:type="dxa"/>
          </w:tcPr>
          <w:p w14:paraId="1CDAA785" w14:textId="231AE42B" w:rsidR="004A60C5" w:rsidRPr="004A60C5" w:rsidRDefault="004A60C5"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43D29241"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0419B8A"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FF89B07"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F604798"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BA7513C"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CE43B6B"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AC862CB"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482E760"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r>
      <w:tr w:rsidR="004A60C5" w:rsidRPr="009D52D0" w14:paraId="22619170" w14:textId="77777777" w:rsidTr="004A60C5">
        <w:tc>
          <w:tcPr>
            <w:tcW w:w="2439" w:type="dxa"/>
          </w:tcPr>
          <w:p w14:paraId="4FCDEF28" w14:textId="6419A4B2" w:rsidR="004A60C5" w:rsidRPr="004A60C5" w:rsidRDefault="004A60C5"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2A5CB317" w14:textId="3CF341B7"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B2CDC46"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630B5E9E"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4639B089"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2E364925"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73A0CDF4"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B0A0EB6"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4BE34CBC" w:rsidR="004A60C5" w:rsidRPr="009D52D0" w:rsidRDefault="004A60C5" w:rsidP="004F0496">
            <w:pPr>
              <w:spacing w:after="120"/>
              <w:ind w:right="543"/>
              <w:rPr>
                <w:rFonts w:ascii="Arial" w:hAnsi="Arial" w:cs="Arial"/>
                <w:b/>
                <w:sz w:val="20"/>
                <w:szCs w:val="20"/>
              </w:rPr>
            </w:pPr>
            <w:r>
              <w:rPr>
                <w:rFonts w:ascii="Arial" w:hAnsi="Arial" w:cs="Arial"/>
                <w:b/>
                <w:sz w:val="20"/>
                <w:szCs w:val="20"/>
              </w:rPr>
              <w:t>x</w:t>
            </w:r>
          </w:p>
        </w:tc>
      </w:tr>
    </w:tbl>
    <w:p w14:paraId="3AE17974" w14:textId="4527C056" w:rsidR="00636058" w:rsidRDefault="00636058" w:rsidP="009D52D0">
      <w:pPr>
        <w:spacing w:after="120" w:line="240" w:lineRule="auto"/>
        <w:ind w:left="567" w:right="543"/>
        <w:jc w:val="both"/>
        <w:rPr>
          <w:rFonts w:ascii="Arial" w:hAnsi="Arial" w:cs="Arial"/>
          <w:i/>
          <w:iCs/>
          <w:sz w:val="24"/>
          <w:szCs w:val="24"/>
        </w:rPr>
      </w:pPr>
    </w:p>
    <w:p w14:paraId="3C1A3558"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4A60C5" w:rsidRPr="009D52D0" w14:paraId="7367825C" w14:textId="77777777" w:rsidTr="004A60C5">
        <w:trPr>
          <w:tblHeader/>
        </w:trPr>
        <w:tc>
          <w:tcPr>
            <w:tcW w:w="2405" w:type="dxa"/>
            <w:shd w:val="clear" w:color="auto" w:fill="D9D9D9" w:themeFill="background1" w:themeFillShade="D9"/>
          </w:tcPr>
          <w:p w14:paraId="4E99BFB5" w14:textId="77777777" w:rsidR="004A60C5" w:rsidRPr="009D52D0" w:rsidRDefault="004A60C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4A60C5" w:rsidRPr="009D52D0" w:rsidRDefault="004A60C5" w:rsidP="00636058">
            <w:pPr>
              <w:spacing w:after="120"/>
              <w:ind w:right="543"/>
              <w:rPr>
                <w:rFonts w:ascii="Arial" w:hAnsi="Arial" w:cs="Arial"/>
                <w:sz w:val="20"/>
                <w:szCs w:val="20"/>
              </w:rPr>
            </w:pPr>
            <w:r w:rsidRPr="009D52D0">
              <w:rPr>
                <w:rFonts w:ascii="Arial" w:hAnsi="Arial" w:cs="Arial"/>
                <w:sz w:val="20"/>
                <w:szCs w:val="20"/>
              </w:rPr>
              <w:t>9.4</w:t>
            </w:r>
          </w:p>
        </w:tc>
      </w:tr>
      <w:tr w:rsidR="004A60C5" w:rsidRPr="009D52D0" w14:paraId="6D8FD37D" w14:textId="77777777" w:rsidTr="004A60C5">
        <w:trPr>
          <w:tblHeader/>
        </w:trPr>
        <w:tc>
          <w:tcPr>
            <w:tcW w:w="2405" w:type="dxa"/>
          </w:tcPr>
          <w:p w14:paraId="6500FA2E" w14:textId="61AE0053" w:rsidR="004A60C5" w:rsidRPr="004A60C5" w:rsidRDefault="004A60C5" w:rsidP="00636058">
            <w:pPr>
              <w:spacing w:after="120"/>
              <w:ind w:right="543"/>
              <w:rPr>
                <w:rFonts w:ascii="Arial" w:hAnsi="Arial" w:cs="Arial"/>
                <w:iCs/>
                <w:sz w:val="18"/>
                <w:szCs w:val="18"/>
              </w:rPr>
            </w:pPr>
            <w:r w:rsidRPr="004A60C5">
              <w:rPr>
                <w:rFonts w:ascii="Arial" w:hAnsi="Arial" w:cs="Arial"/>
                <w:iCs/>
                <w:sz w:val="18"/>
                <w:szCs w:val="18"/>
              </w:rPr>
              <w:t>Written Assignment 1 Plan</w:t>
            </w:r>
          </w:p>
        </w:tc>
        <w:tc>
          <w:tcPr>
            <w:tcW w:w="567" w:type="dxa"/>
          </w:tcPr>
          <w:p w14:paraId="718AB32A" w14:textId="5C9F0247" w:rsidR="004A60C5" w:rsidRPr="004A60C5" w:rsidRDefault="004A60C5" w:rsidP="00636058">
            <w:pPr>
              <w:spacing w:after="120"/>
              <w:ind w:right="543"/>
              <w:rPr>
                <w:rFonts w:ascii="Arial" w:hAnsi="Arial" w:cs="Arial"/>
                <w:b/>
                <w:color w:val="000000" w:themeColor="text1"/>
                <w:sz w:val="20"/>
                <w:szCs w:val="20"/>
              </w:rPr>
            </w:pPr>
            <w:r>
              <w:rPr>
                <w:rFonts w:ascii="Arial" w:hAnsi="Arial" w:cs="Arial"/>
                <w:b/>
                <w:color w:val="000000" w:themeColor="text1"/>
                <w:sz w:val="20"/>
                <w:szCs w:val="20"/>
              </w:rPr>
              <w:t>X</w:t>
            </w:r>
          </w:p>
        </w:tc>
        <w:tc>
          <w:tcPr>
            <w:tcW w:w="567" w:type="dxa"/>
          </w:tcPr>
          <w:p w14:paraId="71084725" w14:textId="0BA2071D"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08BF53A"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5FA8514"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79FE34"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1D033CA"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0FE249C"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A1BCA9C"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r>
      <w:tr w:rsidR="004A60C5" w:rsidRPr="009D52D0" w14:paraId="33EAAC8E" w14:textId="77777777" w:rsidTr="004A60C5">
        <w:trPr>
          <w:tblHeader/>
        </w:trPr>
        <w:tc>
          <w:tcPr>
            <w:tcW w:w="2405" w:type="dxa"/>
          </w:tcPr>
          <w:p w14:paraId="41B161CA" w14:textId="2491B764" w:rsidR="004A60C5" w:rsidRPr="004A60C5" w:rsidRDefault="004A60C5" w:rsidP="00636058">
            <w:pPr>
              <w:spacing w:after="120"/>
              <w:ind w:right="543"/>
              <w:rPr>
                <w:rFonts w:ascii="Arial" w:hAnsi="Arial" w:cs="Arial"/>
                <w:iCs/>
                <w:sz w:val="18"/>
                <w:szCs w:val="18"/>
              </w:rPr>
            </w:pPr>
            <w:r>
              <w:rPr>
                <w:rFonts w:ascii="Arial" w:hAnsi="Arial" w:cs="Arial"/>
                <w:iCs/>
                <w:sz w:val="18"/>
                <w:szCs w:val="18"/>
              </w:rPr>
              <w:t>Written Assignment 1</w:t>
            </w:r>
          </w:p>
        </w:tc>
        <w:tc>
          <w:tcPr>
            <w:tcW w:w="567" w:type="dxa"/>
          </w:tcPr>
          <w:p w14:paraId="4D015421" w14:textId="76BE714B"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E026591"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4690C2D"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2A2A0E7"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7EA8A46"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A11D0F3"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DA93164"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DDFAFA8"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r>
      <w:tr w:rsidR="004A60C5" w:rsidRPr="009D52D0" w14:paraId="3E872A1E" w14:textId="77777777" w:rsidTr="004A60C5">
        <w:trPr>
          <w:tblHeader/>
        </w:trPr>
        <w:tc>
          <w:tcPr>
            <w:tcW w:w="2405" w:type="dxa"/>
          </w:tcPr>
          <w:p w14:paraId="4CEA8453" w14:textId="0613A158" w:rsidR="004A60C5" w:rsidRPr="004A60C5" w:rsidRDefault="004A60C5" w:rsidP="00636058">
            <w:pPr>
              <w:spacing w:after="120"/>
              <w:ind w:right="543"/>
              <w:rPr>
                <w:rFonts w:ascii="Arial" w:hAnsi="Arial" w:cs="Arial"/>
                <w:iCs/>
                <w:sz w:val="18"/>
                <w:szCs w:val="18"/>
              </w:rPr>
            </w:pPr>
            <w:r>
              <w:rPr>
                <w:rFonts w:ascii="Arial" w:hAnsi="Arial" w:cs="Arial"/>
                <w:iCs/>
                <w:sz w:val="18"/>
                <w:szCs w:val="18"/>
              </w:rPr>
              <w:t>Short Exercise</w:t>
            </w:r>
            <w:r w:rsidRPr="004A60C5">
              <w:rPr>
                <w:rFonts w:ascii="Arial" w:hAnsi="Arial" w:cs="Arial"/>
                <w:iCs/>
                <w:sz w:val="18"/>
                <w:szCs w:val="18"/>
              </w:rPr>
              <w:t xml:space="preserve"> </w:t>
            </w:r>
          </w:p>
        </w:tc>
        <w:tc>
          <w:tcPr>
            <w:tcW w:w="567" w:type="dxa"/>
          </w:tcPr>
          <w:p w14:paraId="5BE33B98" w14:textId="4B5F85DA"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A9EE240"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2C5A73DD"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251BAB1F"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18082D4"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A27CC32"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53D15116"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2020984E"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r>
      <w:tr w:rsidR="004A60C5" w:rsidRPr="009D52D0" w14:paraId="24A3F2DE" w14:textId="77777777" w:rsidTr="004A60C5">
        <w:trPr>
          <w:tblHeader/>
        </w:trPr>
        <w:tc>
          <w:tcPr>
            <w:tcW w:w="2405" w:type="dxa"/>
          </w:tcPr>
          <w:p w14:paraId="62679557" w14:textId="5F00E6FD" w:rsidR="004A60C5" w:rsidRPr="004A60C5" w:rsidRDefault="004A60C5" w:rsidP="00636058">
            <w:pPr>
              <w:spacing w:after="120"/>
              <w:ind w:right="543"/>
              <w:rPr>
                <w:rFonts w:ascii="Arial" w:hAnsi="Arial" w:cs="Arial"/>
                <w:iCs/>
                <w:sz w:val="18"/>
                <w:szCs w:val="18"/>
              </w:rPr>
            </w:pPr>
            <w:r>
              <w:rPr>
                <w:rFonts w:ascii="Arial" w:hAnsi="Arial" w:cs="Arial"/>
                <w:iCs/>
                <w:sz w:val="18"/>
                <w:szCs w:val="18"/>
              </w:rPr>
              <w:t>Written Assignment 2</w:t>
            </w:r>
          </w:p>
        </w:tc>
        <w:tc>
          <w:tcPr>
            <w:tcW w:w="567" w:type="dxa"/>
          </w:tcPr>
          <w:p w14:paraId="3AD91FA5" w14:textId="1D7F9D9D"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43CE4921"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5BD86090"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6FD4B88"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0E47645F"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63E23A52"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78E44343"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67F55B9F"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r>
      <w:tr w:rsidR="004A60C5" w:rsidRPr="009D52D0" w14:paraId="4D45E29F" w14:textId="77777777" w:rsidTr="004A60C5">
        <w:trPr>
          <w:tblHeader/>
        </w:trPr>
        <w:tc>
          <w:tcPr>
            <w:tcW w:w="2405" w:type="dxa"/>
          </w:tcPr>
          <w:p w14:paraId="400D7F72" w14:textId="42A71CC8" w:rsidR="004A60C5" w:rsidRDefault="004A60C5" w:rsidP="00636058">
            <w:pPr>
              <w:spacing w:after="120"/>
              <w:ind w:right="543"/>
              <w:rPr>
                <w:rFonts w:ascii="Arial" w:hAnsi="Arial" w:cs="Arial"/>
                <w:iCs/>
                <w:sz w:val="18"/>
                <w:szCs w:val="18"/>
              </w:rPr>
            </w:pPr>
            <w:r w:rsidRPr="00EF3D36">
              <w:rPr>
                <w:rFonts w:ascii="Arial" w:hAnsi="Arial" w:cs="Arial"/>
                <w:iCs/>
                <w:sz w:val="18"/>
                <w:szCs w:val="18"/>
              </w:rPr>
              <w:t xml:space="preserve">Group Thematic Project </w:t>
            </w:r>
          </w:p>
        </w:tc>
        <w:tc>
          <w:tcPr>
            <w:tcW w:w="567" w:type="dxa"/>
          </w:tcPr>
          <w:p w14:paraId="60DF0690" w14:textId="4AC8CD62"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70BAD75" w14:textId="147C14A7"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60A57F7" w14:textId="7730FB4B"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5DD7F3E" w14:textId="2D256807"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D671F33" w14:textId="0F14B115"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824D1C7" w14:textId="27DA329F"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79088A6" w14:textId="78D4B5E1"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ED71B79" w14:textId="13527AD1" w:rsidR="004A60C5" w:rsidRPr="009D52D0" w:rsidRDefault="004A60C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5E3E63FD" w:rsidR="00636058" w:rsidRDefault="00636058" w:rsidP="009D52D0">
      <w:pPr>
        <w:spacing w:after="120" w:line="240" w:lineRule="auto"/>
        <w:ind w:left="426" w:right="543"/>
        <w:rPr>
          <w:rFonts w:ascii="Arial" w:hAnsi="Arial" w:cs="Arial"/>
          <w:b/>
          <w:iCs/>
          <w:sz w:val="24"/>
          <w:szCs w:val="24"/>
        </w:rPr>
      </w:pPr>
    </w:p>
    <w:p w14:paraId="1A8EC65E" w14:textId="725CB560" w:rsidR="004A60C5" w:rsidRDefault="004A60C5" w:rsidP="009D52D0">
      <w:pPr>
        <w:spacing w:after="120" w:line="240" w:lineRule="auto"/>
        <w:ind w:left="426" w:right="543"/>
        <w:rPr>
          <w:rFonts w:ascii="Arial" w:hAnsi="Arial" w:cs="Arial"/>
          <w:b/>
          <w:iCs/>
          <w:sz w:val="24"/>
          <w:szCs w:val="24"/>
        </w:rPr>
      </w:pPr>
    </w:p>
    <w:p w14:paraId="77606BA4" w14:textId="77777777" w:rsidR="004A60C5" w:rsidRDefault="004A60C5"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0F283B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E517D">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1449B16" w14:textId="6471E91C" w:rsidR="004A60C5" w:rsidRPr="00EF3D36" w:rsidRDefault="004A60C5" w:rsidP="00561BA1">
      <w:pPr>
        <w:spacing w:after="120" w:line="240" w:lineRule="auto"/>
        <w:ind w:left="567" w:right="260"/>
        <w:jc w:val="both"/>
        <w:rPr>
          <w:rFonts w:ascii="Arial" w:hAnsi="Arial" w:cs="Arial"/>
          <w:bCs/>
          <w:sz w:val="24"/>
          <w:szCs w:val="24"/>
        </w:rPr>
      </w:pPr>
      <w:r w:rsidRPr="00EF3D36">
        <w:rPr>
          <w:rFonts w:ascii="Arial" w:hAnsi="Arial" w:cs="Arial"/>
          <w:sz w:val="24"/>
          <w:szCs w:val="24"/>
        </w:rPr>
        <w:t>This module focuses on introducing students to the period 1450-1750 with a focus on</w:t>
      </w:r>
      <w:r w:rsidR="00707005" w:rsidRPr="00EF3D36">
        <w:rPr>
          <w:rFonts w:ascii="Arial" w:hAnsi="Arial" w:cs="Arial"/>
          <w:sz w:val="24"/>
          <w:szCs w:val="24"/>
        </w:rPr>
        <w:t xml:space="preserve"> Britain</w:t>
      </w:r>
      <w:r w:rsidR="00AD0852" w:rsidRPr="00EF3D36">
        <w:rPr>
          <w:rFonts w:ascii="Arial" w:hAnsi="Arial" w:cs="Arial"/>
          <w:sz w:val="24"/>
          <w:szCs w:val="24"/>
        </w:rPr>
        <w:t xml:space="preserve">, Europe, and the wider world. </w:t>
      </w:r>
      <w:r w:rsidR="00707005" w:rsidRPr="00EF3D36">
        <w:rPr>
          <w:rFonts w:ascii="Arial" w:hAnsi="Arial" w:cs="Arial"/>
          <w:iCs/>
          <w:sz w:val="24"/>
          <w:szCs w:val="24"/>
        </w:rPr>
        <w:t xml:space="preserve">At each stage, the </w:t>
      </w:r>
      <w:r w:rsidR="00AD0852" w:rsidRPr="00EF3D36">
        <w:rPr>
          <w:rFonts w:ascii="Arial" w:hAnsi="Arial" w:cs="Arial"/>
          <w:iCs/>
          <w:sz w:val="24"/>
          <w:szCs w:val="24"/>
        </w:rPr>
        <w:t xml:space="preserve">geographical focus will be extended, with Britain’s relationship with Europe and America explored, </w:t>
      </w:r>
      <w:r w:rsidR="00707005" w:rsidRPr="00EF3D36">
        <w:rPr>
          <w:rFonts w:ascii="Arial" w:hAnsi="Arial" w:cs="Arial"/>
          <w:iCs/>
          <w:sz w:val="24"/>
          <w:szCs w:val="24"/>
        </w:rPr>
        <w:t>and Europe’s interactions with the wider world</w:t>
      </w:r>
      <w:r w:rsidR="00AD0852" w:rsidRPr="00EF3D36">
        <w:rPr>
          <w:rFonts w:ascii="Arial" w:hAnsi="Arial" w:cs="Arial"/>
          <w:iCs/>
          <w:sz w:val="24"/>
          <w:szCs w:val="24"/>
        </w:rPr>
        <w:t xml:space="preserve"> examined (especially</w:t>
      </w:r>
      <w:r w:rsidRPr="00EF3D36">
        <w:rPr>
          <w:rFonts w:ascii="Arial" w:hAnsi="Arial" w:cs="Arial"/>
          <w:iCs/>
          <w:sz w:val="24"/>
          <w:szCs w:val="24"/>
        </w:rPr>
        <w:t xml:space="preserve"> in the Americas and Asia</w:t>
      </w:r>
      <w:r w:rsidR="00AD0852" w:rsidRPr="00EF3D36">
        <w:rPr>
          <w:rFonts w:ascii="Arial" w:hAnsi="Arial" w:cs="Arial"/>
          <w:iCs/>
          <w:sz w:val="24"/>
          <w:szCs w:val="24"/>
        </w:rPr>
        <w:t>)</w:t>
      </w:r>
      <w:r w:rsidRPr="00EF3D36">
        <w:rPr>
          <w:rFonts w:ascii="Arial" w:hAnsi="Arial" w:cs="Arial"/>
          <w:iCs/>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432FA7F2" w:rsidR="00422B69" w:rsidRPr="009D52D0" w:rsidRDefault="00422B69" w:rsidP="00614C91">
            <w:pPr>
              <w:spacing w:after="120"/>
              <w:ind w:right="543"/>
              <w:rPr>
                <w:rFonts w:ascii="Arial" w:hAnsi="Arial" w:cs="Arial"/>
                <w:sz w:val="20"/>
                <w:szCs w:val="20"/>
              </w:rPr>
            </w:pPr>
            <w:r w:rsidRPr="009D52D0">
              <w:rPr>
                <w:rFonts w:ascii="Arial" w:hAnsi="Arial" w:cs="Arial"/>
                <w:sz w:val="20"/>
                <w:szCs w:val="20"/>
              </w:rPr>
              <w:t xml:space="preserve">Impacts </w:t>
            </w:r>
            <w:r w:rsidR="00614C91">
              <w:rPr>
                <w:rFonts w:ascii="Arial" w:hAnsi="Arial" w:cs="Arial"/>
                <w:sz w:val="20"/>
                <w:szCs w:val="20"/>
              </w:rPr>
              <w:t>C</w:t>
            </w:r>
            <w:r w:rsidRPr="009D52D0">
              <w:rPr>
                <w:rFonts w:ascii="Arial" w:hAnsi="Arial" w:cs="Arial"/>
                <w:sz w:val="20"/>
                <w:szCs w:val="20"/>
              </w:rPr>
              <w:t>LOs</w:t>
            </w:r>
            <w:r w:rsidR="00694309" w:rsidRPr="009D52D0">
              <w:rPr>
                <w:rFonts w:ascii="Arial" w:hAnsi="Arial" w:cs="Arial"/>
                <w:sz w:val="20"/>
                <w:szCs w:val="20"/>
              </w:rPr>
              <w:t xml:space="preserve"> </w:t>
            </w:r>
          </w:p>
        </w:tc>
      </w:tr>
      <w:tr w:rsidR="00302082" w:rsidRPr="009D52D0" w14:paraId="29EF87B4" w14:textId="77777777" w:rsidTr="00A13526">
        <w:trPr>
          <w:trHeight w:val="305"/>
        </w:trPr>
        <w:tc>
          <w:tcPr>
            <w:tcW w:w="1593" w:type="dxa"/>
          </w:tcPr>
          <w:p w14:paraId="4474539E" w14:textId="61BF2589" w:rsidR="00422B69" w:rsidRPr="009D52D0" w:rsidRDefault="00614C91" w:rsidP="009D52D0">
            <w:pPr>
              <w:spacing w:after="120"/>
              <w:ind w:right="543"/>
              <w:rPr>
                <w:rFonts w:ascii="Arial" w:hAnsi="Arial" w:cs="Arial"/>
                <w:sz w:val="20"/>
                <w:szCs w:val="20"/>
              </w:rPr>
            </w:pPr>
            <w:bookmarkStart w:id="2" w:name="_Hlk118364613"/>
            <w:r>
              <w:rPr>
                <w:rFonts w:ascii="Arial" w:hAnsi="Arial" w:cs="Arial"/>
                <w:sz w:val="20"/>
                <w:szCs w:val="20"/>
              </w:rPr>
              <w:t>19/12/2022</w:t>
            </w:r>
          </w:p>
        </w:tc>
        <w:tc>
          <w:tcPr>
            <w:tcW w:w="1815" w:type="dxa"/>
          </w:tcPr>
          <w:p w14:paraId="3DB8B056" w14:textId="1D1A5199" w:rsidR="00422B69" w:rsidRPr="009D52D0" w:rsidRDefault="00D56945"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145FA2EB" w:rsidR="00422B69" w:rsidRPr="009D52D0" w:rsidRDefault="00D56945"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23C7F7C3" w:rsidR="00422B69" w:rsidRPr="009D52D0" w:rsidRDefault="00D56945"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9CDC584" w:rsidR="00422B69" w:rsidRPr="009D52D0" w:rsidRDefault="00D56945" w:rsidP="009D52D0">
            <w:pPr>
              <w:spacing w:after="120"/>
              <w:ind w:right="543"/>
              <w:rPr>
                <w:rFonts w:ascii="Arial" w:hAnsi="Arial" w:cs="Arial"/>
                <w:sz w:val="20"/>
                <w:szCs w:val="20"/>
              </w:rPr>
            </w:pPr>
            <w:r>
              <w:rPr>
                <w:rFonts w:ascii="Arial" w:hAnsi="Arial" w:cs="Arial"/>
                <w:sz w:val="20"/>
                <w:szCs w:val="20"/>
              </w:rPr>
              <w:t>No</w:t>
            </w:r>
          </w:p>
        </w:tc>
      </w:tr>
      <w:bookmarkEnd w:id="2"/>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6768" w14:textId="77777777" w:rsidR="00382DCD" w:rsidRDefault="00382DCD" w:rsidP="009A2D37">
      <w:pPr>
        <w:spacing w:after="0" w:line="240" w:lineRule="auto"/>
      </w:pPr>
      <w:r>
        <w:separator/>
      </w:r>
    </w:p>
  </w:endnote>
  <w:endnote w:type="continuationSeparator" w:id="0">
    <w:p w14:paraId="1F470C42" w14:textId="77777777" w:rsidR="00382DCD" w:rsidRDefault="00382DCD" w:rsidP="009A2D37">
      <w:pPr>
        <w:spacing w:after="0" w:line="240" w:lineRule="auto"/>
      </w:pPr>
      <w:r>
        <w:continuationSeparator/>
      </w:r>
    </w:p>
  </w:endnote>
  <w:endnote w:type="continuationNotice" w:id="1">
    <w:p w14:paraId="4502480F" w14:textId="77777777" w:rsidR="00382DCD" w:rsidRDefault="00382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7DAC85D" w:rsidR="008B2543" w:rsidRDefault="0019787E" w:rsidP="009A2D37">
        <w:pPr>
          <w:pStyle w:val="Footer"/>
          <w:jc w:val="center"/>
        </w:pPr>
        <w:r>
          <w:fldChar w:fldCharType="begin"/>
        </w:r>
        <w:r>
          <w:instrText xml:space="preserve"> PAGE   \* MERGEFORMAT </w:instrText>
        </w:r>
        <w:r>
          <w:fldChar w:fldCharType="separate"/>
        </w:r>
        <w:r w:rsidR="001D120B">
          <w:rPr>
            <w:noProof/>
          </w:rPr>
          <w:t>4</w:t>
        </w:r>
        <w:r>
          <w:rPr>
            <w:noProof/>
          </w:rPr>
          <w:fldChar w:fldCharType="end"/>
        </w:r>
      </w:p>
    </w:sdtContent>
  </w:sdt>
  <w:p w14:paraId="7883B506" w14:textId="77777777" w:rsidR="00D56945" w:rsidRPr="00D56945" w:rsidRDefault="00D56945" w:rsidP="00D56945">
    <w:pPr>
      <w:pStyle w:val="Footer"/>
      <w:jc w:val="center"/>
      <w:rPr>
        <w:sz w:val="18"/>
        <w:szCs w:val="18"/>
      </w:rPr>
    </w:pPr>
    <w:r w:rsidRPr="00D56945">
      <w:rPr>
        <w:rFonts w:ascii="Arial" w:hAnsi="Arial" w:cs="Arial"/>
        <w:sz w:val="18"/>
        <w:szCs w:val="18"/>
      </w:rPr>
      <w:t>The Early Modern World: Conflict &amp; Culture, 1450-1750</w:t>
    </w:r>
  </w:p>
  <w:p w14:paraId="26569854" w14:textId="2598F88B"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284C747" w:rsidR="00EB41D1" w:rsidRDefault="00EB41D1" w:rsidP="00EB41D1">
        <w:pPr>
          <w:pStyle w:val="Footer"/>
          <w:jc w:val="center"/>
        </w:pPr>
        <w:r>
          <w:fldChar w:fldCharType="begin"/>
        </w:r>
        <w:r>
          <w:instrText xml:space="preserve"> PAGE   \* MERGEFORMAT </w:instrText>
        </w:r>
        <w:r>
          <w:fldChar w:fldCharType="separate"/>
        </w:r>
        <w:r w:rsidR="001D120B">
          <w:rPr>
            <w:noProof/>
          </w:rPr>
          <w:t>1</w:t>
        </w:r>
        <w:r>
          <w:rPr>
            <w:noProof/>
          </w:rPr>
          <w:fldChar w:fldCharType="end"/>
        </w:r>
      </w:p>
    </w:sdtContent>
  </w:sdt>
  <w:p w14:paraId="24F79DDC" w14:textId="5C0B5B7F" w:rsidR="00F17B94" w:rsidRPr="00D56945" w:rsidRDefault="00D56945" w:rsidP="00D56945">
    <w:pPr>
      <w:pStyle w:val="Footer"/>
      <w:jc w:val="center"/>
      <w:rPr>
        <w:sz w:val="18"/>
        <w:szCs w:val="18"/>
      </w:rPr>
    </w:pPr>
    <w:r w:rsidRPr="00D56945">
      <w:rPr>
        <w:rFonts w:ascii="Arial" w:hAnsi="Arial" w:cs="Arial"/>
        <w:sz w:val="18"/>
        <w:szCs w:val="18"/>
      </w:rPr>
      <w:t>The Early Modern World: Conflict &amp; Culture, 1450-1750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FCEE" w14:textId="77777777" w:rsidR="00382DCD" w:rsidRDefault="00382DCD" w:rsidP="009A2D37">
      <w:pPr>
        <w:spacing w:after="0" w:line="240" w:lineRule="auto"/>
      </w:pPr>
      <w:r>
        <w:separator/>
      </w:r>
    </w:p>
  </w:footnote>
  <w:footnote w:type="continuationSeparator" w:id="0">
    <w:p w14:paraId="60CC2773" w14:textId="77777777" w:rsidR="00382DCD" w:rsidRDefault="00382DCD" w:rsidP="009A2D37">
      <w:pPr>
        <w:spacing w:after="0" w:line="240" w:lineRule="auto"/>
      </w:pPr>
      <w:r>
        <w:continuationSeparator/>
      </w:r>
    </w:p>
  </w:footnote>
  <w:footnote w:type="continuationNotice" w:id="1">
    <w:p w14:paraId="3EC15982" w14:textId="77777777" w:rsidR="00382DCD" w:rsidRDefault="00382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2C1C866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0B">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2D0C23"/>
    <w:multiLevelType w:val="hybridMultilevel"/>
    <w:tmpl w:val="86D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D2272"/>
    <w:multiLevelType w:val="hybridMultilevel"/>
    <w:tmpl w:val="6D00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B10AE"/>
    <w:multiLevelType w:val="multilevel"/>
    <w:tmpl w:val="0A4EA40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7A7CB0"/>
    <w:multiLevelType w:val="multilevel"/>
    <w:tmpl w:val="89DA039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C92D79"/>
    <w:multiLevelType w:val="hybridMultilevel"/>
    <w:tmpl w:val="C5E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6"/>
  </w:num>
  <w:num w:numId="4">
    <w:abstractNumId w:val="1"/>
  </w:num>
  <w:num w:numId="5">
    <w:abstractNumId w:val="13"/>
  </w:num>
  <w:num w:numId="6">
    <w:abstractNumId w:val="10"/>
  </w:num>
  <w:num w:numId="7">
    <w:abstractNumId w:val="14"/>
  </w:num>
  <w:num w:numId="8">
    <w:abstractNumId w:val="11"/>
  </w:num>
  <w:num w:numId="9">
    <w:abstractNumId w:val="7"/>
  </w:num>
  <w:num w:numId="10">
    <w:abstractNumId w:val="9"/>
  </w:num>
  <w:num w:numId="11">
    <w:abstractNumId w:val="15"/>
  </w:num>
  <w:num w:numId="12">
    <w:abstractNumId w:val="12"/>
  </w:num>
  <w:num w:numId="13">
    <w:abstractNumId w:val="3"/>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7A72"/>
    <w:rsid w:val="00021EA0"/>
    <w:rsid w:val="00025992"/>
    <w:rsid w:val="00027937"/>
    <w:rsid w:val="00030C9E"/>
    <w:rsid w:val="00031E67"/>
    <w:rsid w:val="000408CC"/>
    <w:rsid w:val="00045373"/>
    <w:rsid w:val="00063A2F"/>
    <w:rsid w:val="000674E0"/>
    <w:rsid w:val="000678D3"/>
    <w:rsid w:val="00072357"/>
    <w:rsid w:val="000760BF"/>
    <w:rsid w:val="00086F9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27354"/>
    <w:rsid w:val="00132A0A"/>
    <w:rsid w:val="001402AD"/>
    <w:rsid w:val="001540CE"/>
    <w:rsid w:val="0015717B"/>
    <w:rsid w:val="00157ACA"/>
    <w:rsid w:val="00160427"/>
    <w:rsid w:val="00162D46"/>
    <w:rsid w:val="00162F30"/>
    <w:rsid w:val="00172793"/>
    <w:rsid w:val="00180558"/>
    <w:rsid w:val="001811E5"/>
    <w:rsid w:val="00183B34"/>
    <w:rsid w:val="00185836"/>
    <w:rsid w:val="00185F46"/>
    <w:rsid w:val="00196C6A"/>
    <w:rsid w:val="0019787E"/>
    <w:rsid w:val="001A2592"/>
    <w:rsid w:val="001A425B"/>
    <w:rsid w:val="001A7762"/>
    <w:rsid w:val="001B1B28"/>
    <w:rsid w:val="001B27FB"/>
    <w:rsid w:val="001C1787"/>
    <w:rsid w:val="001C4A85"/>
    <w:rsid w:val="001C5443"/>
    <w:rsid w:val="001D0C7D"/>
    <w:rsid w:val="001D120B"/>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179B"/>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2AE"/>
    <w:rsid w:val="002D1DDF"/>
    <w:rsid w:val="002E71C0"/>
    <w:rsid w:val="002F05F4"/>
    <w:rsid w:val="002F0CE4"/>
    <w:rsid w:val="002F23EF"/>
    <w:rsid w:val="002F2626"/>
    <w:rsid w:val="00302082"/>
    <w:rsid w:val="0030271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AC1"/>
    <w:rsid w:val="00382DCD"/>
    <w:rsid w:val="00391263"/>
    <w:rsid w:val="003934D2"/>
    <w:rsid w:val="003973A1"/>
    <w:rsid w:val="003A5DA0"/>
    <w:rsid w:val="003A5EEB"/>
    <w:rsid w:val="003A6143"/>
    <w:rsid w:val="003B35F4"/>
    <w:rsid w:val="003B7C76"/>
    <w:rsid w:val="003C3E0C"/>
    <w:rsid w:val="003C634E"/>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60C5"/>
    <w:rsid w:val="004B5D03"/>
    <w:rsid w:val="004C1EC4"/>
    <w:rsid w:val="004D035C"/>
    <w:rsid w:val="004F3C18"/>
    <w:rsid w:val="004F4328"/>
    <w:rsid w:val="005005D2"/>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BA1"/>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4C91"/>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87598"/>
    <w:rsid w:val="00694309"/>
    <w:rsid w:val="00694B52"/>
    <w:rsid w:val="00695285"/>
    <w:rsid w:val="00696C56"/>
    <w:rsid w:val="00696FF5"/>
    <w:rsid w:val="006A270C"/>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7005"/>
    <w:rsid w:val="007105E4"/>
    <w:rsid w:val="00710647"/>
    <w:rsid w:val="00714EE5"/>
    <w:rsid w:val="00720270"/>
    <w:rsid w:val="00724362"/>
    <w:rsid w:val="00727780"/>
    <w:rsid w:val="0073792C"/>
    <w:rsid w:val="0074226A"/>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569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16FA"/>
    <w:rsid w:val="008D4447"/>
    <w:rsid w:val="008D7401"/>
    <w:rsid w:val="008F4DA8"/>
    <w:rsid w:val="00903DF6"/>
    <w:rsid w:val="00921CF6"/>
    <w:rsid w:val="00922E9E"/>
    <w:rsid w:val="00924EF0"/>
    <w:rsid w:val="00934D7B"/>
    <w:rsid w:val="00947180"/>
    <w:rsid w:val="009567BE"/>
    <w:rsid w:val="009676FA"/>
    <w:rsid w:val="009679E0"/>
    <w:rsid w:val="009743AB"/>
    <w:rsid w:val="00977632"/>
    <w:rsid w:val="0098121E"/>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2EB3"/>
    <w:rsid w:val="00A74292"/>
    <w:rsid w:val="00A776DE"/>
    <w:rsid w:val="00A80640"/>
    <w:rsid w:val="00A87FFD"/>
    <w:rsid w:val="00A97038"/>
    <w:rsid w:val="00A97CB8"/>
    <w:rsid w:val="00AA3C15"/>
    <w:rsid w:val="00AA6330"/>
    <w:rsid w:val="00AC7501"/>
    <w:rsid w:val="00AD0852"/>
    <w:rsid w:val="00AD748B"/>
    <w:rsid w:val="00AE4865"/>
    <w:rsid w:val="00AE6FC7"/>
    <w:rsid w:val="00AF50EE"/>
    <w:rsid w:val="00B0591D"/>
    <w:rsid w:val="00B13402"/>
    <w:rsid w:val="00B14BC2"/>
    <w:rsid w:val="00B17024"/>
    <w:rsid w:val="00B17CD2"/>
    <w:rsid w:val="00B206C6"/>
    <w:rsid w:val="00B213D2"/>
    <w:rsid w:val="00B248BA"/>
    <w:rsid w:val="00B24B56"/>
    <w:rsid w:val="00B2615D"/>
    <w:rsid w:val="00B30E07"/>
    <w:rsid w:val="00B34ADD"/>
    <w:rsid w:val="00B46E6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3DA"/>
    <w:rsid w:val="00CA3254"/>
    <w:rsid w:val="00CB11CE"/>
    <w:rsid w:val="00CC25A2"/>
    <w:rsid w:val="00CD7F07"/>
    <w:rsid w:val="00CE04F3"/>
    <w:rsid w:val="00CE12D8"/>
    <w:rsid w:val="00CE4574"/>
    <w:rsid w:val="00CE4CBC"/>
    <w:rsid w:val="00CE70E6"/>
    <w:rsid w:val="00CF0BCA"/>
    <w:rsid w:val="00CF2E1E"/>
    <w:rsid w:val="00D02E99"/>
    <w:rsid w:val="00D13357"/>
    <w:rsid w:val="00D13A13"/>
    <w:rsid w:val="00D2689A"/>
    <w:rsid w:val="00D35E1E"/>
    <w:rsid w:val="00D4136C"/>
    <w:rsid w:val="00D56945"/>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0830"/>
    <w:rsid w:val="00E21923"/>
    <w:rsid w:val="00E22F03"/>
    <w:rsid w:val="00E233C1"/>
    <w:rsid w:val="00E47406"/>
    <w:rsid w:val="00E51404"/>
    <w:rsid w:val="00E574C9"/>
    <w:rsid w:val="00E610DE"/>
    <w:rsid w:val="00E66167"/>
    <w:rsid w:val="00E71F2F"/>
    <w:rsid w:val="00E76B13"/>
    <w:rsid w:val="00E77786"/>
    <w:rsid w:val="00E806FB"/>
    <w:rsid w:val="00EB0365"/>
    <w:rsid w:val="00EB1C2D"/>
    <w:rsid w:val="00EB41D1"/>
    <w:rsid w:val="00EC1810"/>
    <w:rsid w:val="00EC3FCC"/>
    <w:rsid w:val="00ED32FF"/>
    <w:rsid w:val="00EF039B"/>
    <w:rsid w:val="00EF3D36"/>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56CC"/>
    <w:rsid w:val="00F527CB"/>
    <w:rsid w:val="00F562AA"/>
    <w:rsid w:val="00F66975"/>
    <w:rsid w:val="00F7105A"/>
    <w:rsid w:val="00F7710E"/>
    <w:rsid w:val="00F77676"/>
    <w:rsid w:val="00F8197C"/>
    <w:rsid w:val="00F82B4E"/>
    <w:rsid w:val="00F87559"/>
    <w:rsid w:val="00F96D71"/>
    <w:rsid w:val="00F97C9E"/>
    <w:rsid w:val="00FA20DE"/>
    <w:rsid w:val="00FA4EE8"/>
    <w:rsid w:val="00FA6C21"/>
    <w:rsid w:val="00FB12CA"/>
    <w:rsid w:val="00FB2E32"/>
    <w:rsid w:val="00FB36EC"/>
    <w:rsid w:val="00FB4E1B"/>
    <w:rsid w:val="00FC0291"/>
    <w:rsid w:val="00FC1C92"/>
    <w:rsid w:val="00FC6AEB"/>
    <w:rsid w:val="00FD333B"/>
    <w:rsid w:val="00FD689C"/>
    <w:rsid w:val="00FD705C"/>
    <w:rsid w:val="00FD777A"/>
    <w:rsid w:val="00FE260B"/>
    <w:rsid w:val="00FE51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17A7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0278-CA1A-43B0-9069-817FDC6D434A}"/>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779D5C03-B8AB-4DC0-A3E3-A3E80C9E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2022-11-08T15:30:00Z</dcterms:created>
  <dcterms:modified xsi:type="dcterms:W3CDTF">2023-02-17T14:56:00Z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