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B60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CE41F53" w14:textId="77777777" w:rsidR="009A2D37" w:rsidRPr="00302082" w:rsidRDefault="00D65261" w:rsidP="00745702">
      <w:pPr>
        <w:spacing w:after="120" w:line="240" w:lineRule="auto"/>
        <w:ind w:left="567" w:right="260"/>
        <w:jc w:val="both"/>
        <w:rPr>
          <w:rFonts w:ascii="Arial" w:hAnsi="Arial" w:cs="Arial"/>
        </w:rPr>
      </w:pPr>
      <w:r>
        <w:rPr>
          <w:rFonts w:ascii="Arial" w:hAnsi="Arial" w:cs="Arial"/>
        </w:rPr>
        <w:t>HISP5130 (LS513) – Spanish Literature: Identity</w:t>
      </w:r>
    </w:p>
    <w:p w14:paraId="5692A09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28DC2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492058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EAEB9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65261">
        <w:rPr>
          <w:rFonts w:ascii="Arial" w:hAnsi="Arial" w:cs="Arial"/>
          <w:iCs/>
        </w:rPr>
        <w:t>5</w:t>
      </w:r>
    </w:p>
    <w:p w14:paraId="7F5C56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80552A" w14:textId="77777777" w:rsidR="009A2D37" w:rsidRPr="0036174D" w:rsidRDefault="00D65261" w:rsidP="00745702">
      <w:pPr>
        <w:spacing w:after="120" w:line="240" w:lineRule="auto"/>
        <w:ind w:left="567" w:right="260"/>
        <w:rPr>
          <w:rFonts w:ascii="Arial" w:hAnsi="Arial" w:cs="Arial"/>
        </w:rPr>
      </w:pPr>
      <w:r w:rsidRPr="00D65261">
        <w:rPr>
          <w:rFonts w:ascii="Arial" w:hAnsi="Arial" w:cs="Arial"/>
        </w:rPr>
        <w:t>15 Credits (7.5 ECTS)</w:t>
      </w:r>
    </w:p>
    <w:p w14:paraId="1A4FD8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278DE8" w14:textId="77777777" w:rsidR="009A2D37" w:rsidRPr="0036174D" w:rsidRDefault="00D65261" w:rsidP="00745702">
      <w:pPr>
        <w:spacing w:after="120" w:line="240" w:lineRule="auto"/>
        <w:ind w:left="567" w:right="260"/>
        <w:rPr>
          <w:rFonts w:ascii="Arial" w:hAnsi="Arial" w:cs="Arial"/>
          <w:iCs/>
        </w:rPr>
      </w:pPr>
      <w:r w:rsidRPr="00D65261">
        <w:rPr>
          <w:rFonts w:ascii="Arial" w:hAnsi="Arial" w:cs="Arial"/>
          <w:iCs/>
        </w:rPr>
        <w:t xml:space="preserve">Autumn or </w:t>
      </w:r>
      <w:proofErr w:type="gramStart"/>
      <w:r w:rsidRPr="00D65261">
        <w:rPr>
          <w:rFonts w:ascii="Arial" w:hAnsi="Arial" w:cs="Arial"/>
          <w:iCs/>
        </w:rPr>
        <w:t>Spring</w:t>
      </w:r>
      <w:proofErr w:type="gramEnd"/>
    </w:p>
    <w:p w14:paraId="7C7BA6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D572B" w14:textId="1259C6E5" w:rsidR="00257D18" w:rsidRPr="0036174D" w:rsidRDefault="00C11136" w:rsidP="0043008B">
      <w:pPr>
        <w:spacing w:after="120" w:line="240" w:lineRule="auto"/>
        <w:ind w:right="260"/>
        <w:jc w:val="both"/>
        <w:rPr>
          <w:rFonts w:ascii="Arial" w:hAnsi="Arial" w:cs="Arial"/>
          <w:iCs/>
        </w:rPr>
      </w:pPr>
      <w:r>
        <w:rPr>
          <w:rFonts w:ascii="Arial" w:hAnsi="Arial" w:cs="Arial"/>
          <w:iCs/>
        </w:rPr>
        <w:t xml:space="preserve">         </w:t>
      </w:r>
      <w:r w:rsidR="005255B5">
        <w:rPr>
          <w:rFonts w:ascii="Arial" w:hAnsi="Arial" w:cs="Arial"/>
          <w:iCs/>
        </w:rPr>
        <w:t xml:space="preserve">Prerequisite. </w:t>
      </w:r>
      <w:r w:rsidR="0043008B">
        <w:rPr>
          <w:rFonts w:ascii="Arial" w:hAnsi="Arial" w:cs="Arial"/>
          <w:iCs/>
        </w:rPr>
        <w:t xml:space="preserve">Demonstrable level of ability equivalent to B1 of the CEFR </w:t>
      </w:r>
    </w:p>
    <w:p w14:paraId="1D3A7A4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720368" w14:textId="77777777" w:rsidR="00C25C76" w:rsidRDefault="00D65261"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1BF99229" w14:textId="77777777" w:rsidR="00D65261" w:rsidRPr="0036174D" w:rsidRDefault="00D65261" w:rsidP="00745702">
      <w:pPr>
        <w:spacing w:after="120" w:line="240" w:lineRule="auto"/>
        <w:ind w:left="567" w:right="260"/>
        <w:rPr>
          <w:rFonts w:ascii="Arial" w:hAnsi="Arial" w:cs="Arial"/>
          <w:iCs/>
        </w:rPr>
      </w:pPr>
      <w:r>
        <w:rPr>
          <w:rFonts w:ascii="Arial" w:hAnsi="Arial" w:cs="Arial"/>
          <w:iCs/>
        </w:rPr>
        <w:t>Also available as a ‘Wild’ module</w:t>
      </w:r>
    </w:p>
    <w:p w14:paraId="5068FF8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1F55E0" w14:textId="77777777" w:rsidR="00D65261" w:rsidRPr="00D65261" w:rsidRDefault="00D65261" w:rsidP="00D65261">
      <w:pPr>
        <w:spacing w:after="120" w:line="240" w:lineRule="auto"/>
        <w:ind w:left="1418" w:right="260" w:hanging="567"/>
        <w:jc w:val="both"/>
        <w:rPr>
          <w:rFonts w:ascii="Arial" w:hAnsi="Arial" w:cs="Arial"/>
        </w:rPr>
      </w:pPr>
      <w:r w:rsidRPr="00D65261">
        <w:rPr>
          <w:rFonts w:ascii="Arial" w:hAnsi="Arial" w:cs="Arial"/>
        </w:rPr>
        <w:t>8.1</w:t>
      </w:r>
      <w:r w:rsidRPr="00D65261">
        <w:rPr>
          <w:rFonts w:ascii="Arial" w:hAnsi="Arial" w:cs="Arial"/>
        </w:rPr>
        <w:tab/>
        <w:t>Demonstrate a sound knowledge and critical understanding of the well-established ideas on Identity and of the way in which these developed in 20th century Spain;</w:t>
      </w:r>
    </w:p>
    <w:p w14:paraId="382E53EF" w14:textId="77777777" w:rsidR="00D65261" w:rsidRPr="00D65261" w:rsidRDefault="00D65261" w:rsidP="00D65261">
      <w:pPr>
        <w:spacing w:after="120" w:line="240" w:lineRule="auto"/>
        <w:ind w:left="1418" w:right="260" w:hanging="567"/>
        <w:jc w:val="both"/>
        <w:rPr>
          <w:rFonts w:ascii="Arial" w:hAnsi="Arial" w:cs="Arial"/>
        </w:rPr>
      </w:pPr>
      <w:r w:rsidRPr="00D65261">
        <w:rPr>
          <w:rFonts w:ascii="Arial" w:hAnsi="Arial" w:cs="Arial"/>
        </w:rPr>
        <w:t>8.2</w:t>
      </w:r>
      <w:r w:rsidRPr="00D65261">
        <w:rPr>
          <w:rFonts w:ascii="Arial" w:hAnsi="Arial" w:cs="Arial"/>
        </w:rPr>
        <w:tab/>
        <w:t>Demonstrate an ability to understand the key factors influencing social and political change during this period;</w:t>
      </w:r>
    </w:p>
    <w:p w14:paraId="6456BE54" w14:textId="77777777" w:rsidR="00D65261" w:rsidRPr="00D65261" w:rsidRDefault="00D65261" w:rsidP="00D65261">
      <w:pPr>
        <w:spacing w:after="120" w:line="240" w:lineRule="auto"/>
        <w:ind w:left="1418" w:right="260" w:hanging="567"/>
        <w:jc w:val="both"/>
        <w:rPr>
          <w:rFonts w:ascii="Arial" w:hAnsi="Arial" w:cs="Arial"/>
        </w:rPr>
      </w:pPr>
      <w:r w:rsidRPr="00D65261">
        <w:rPr>
          <w:rFonts w:ascii="Arial" w:hAnsi="Arial" w:cs="Arial"/>
        </w:rPr>
        <w:t>8.3</w:t>
      </w:r>
      <w:r w:rsidRPr="00D65261">
        <w:rPr>
          <w:rFonts w:ascii="Arial" w:hAnsi="Arial" w:cs="Arial"/>
        </w:rPr>
        <w:tab/>
        <w:t>Place social, political and artistic events in both historical and literary context;</w:t>
      </w:r>
    </w:p>
    <w:p w14:paraId="6ED099CB" w14:textId="77777777" w:rsidR="00D65261" w:rsidRPr="00D65261" w:rsidRDefault="00D65261" w:rsidP="00D65261">
      <w:pPr>
        <w:spacing w:after="120" w:line="240" w:lineRule="auto"/>
        <w:ind w:left="1418" w:right="260" w:hanging="567"/>
        <w:jc w:val="both"/>
        <w:rPr>
          <w:rFonts w:ascii="Arial" w:hAnsi="Arial" w:cs="Arial"/>
        </w:rPr>
      </w:pPr>
      <w:r w:rsidRPr="00D65261">
        <w:rPr>
          <w:rFonts w:ascii="Arial" w:hAnsi="Arial" w:cs="Arial"/>
        </w:rPr>
        <w:t>8.4</w:t>
      </w:r>
      <w:r w:rsidRPr="00D65261">
        <w:rPr>
          <w:rFonts w:ascii="Arial" w:hAnsi="Arial" w:cs="Arial"/>
        </w:rPr>
        <w:tab/>
        <w:t>Produce an informed response and critical evaluation of a range of texts representative of the evolution of Spanish identity.</w:t>
      </w:r>
    </w:p>
    <w:p w14:paraId="53A8F58F" w14:textId="77777777" w:rsidR="00C25C76" w:rsidRPr="00C25C76" w:rsidRDefault="00D65261" w:rsidP="00D65261">
      <w:pPr>
        <w:spacing w:after="120" w:line="240" w:lineRule="auto"/>
        <w:ind w:left="1418" w:right="260" w:hanging="567"/>
        <w:jc w:val="both"/>
        <w:rPr>
          <w:rFonts w:ascii="Arial" w:hAnsi="Arial" w:cs="Arial"/>
        </w:rPr>
      </w:pPr>
      <w:r w:rsidRPr="00D65261">
        <w:rPr>
          <w:rFonts w:ascii="Arial" w:hAnsi="Arial" w:cs="Arial"/>
        </w:rPr>
        <w:t>8.5</w:t>
      </w:r>
      <w:r w:rsidRPr="00D65261">
        <w:rPr>
          <w:rFonts w:ascii="Arial" w:hAnsi="Arial" w:cs="Arial"/>
        </w:rPr>
        <w:tab/>
        <w:t>Demonstrate a good understanding of Spanish literary texts.</w:t>
      </w:r>
    </w:p>
    <w:p w14:paraId="13E14FA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BAB328" w14:textId="77777777" w:rsidR="003E5409" w:rsidRPr="003E5409" w:rsidRDefault="003E5409" w:rsidP="003E5409">
      <w:pPr>
        <w:spacing w:after="120" w:line="240" w:lineRule="auto"/>
        <w:ind w:left="1418" w:right="260" w:hanging="567"/>
        <w:jc w:val="both"/>
        <w:rPr>
          <w:rFonts w:ascii="Arial" w:hAnsi="Arial" w:cs="Arial"/>
        </w:rPr>
      </w:pPr>
      <w:r w:rsidRPr="003E5409">
        <w:rPr>
          <w:rFonts w:ascii="Arial" w:hAnsi="Arial" w:cs="Arial"/>
        </w:rPr>
        <w:t>9.1</w:t>
      </w:r>
      <w:r w:rsidRPr="003E5409">
        <w:rPr>
          <w:rFonts w:ascii="Arial" w:hAnsi="Arial" w:cs="Arial"/>
        </w:rPr>
        <w:tab/>
        <w:t>Demonstrate their skills of critical analysis;</w:t>
      </w:r>
    </w:p>
    <w:p w14:paraId="2677E36B" w14:textId="77777777" w:rsidR="003E5409" w:rsidRPr="003E5409" w:rsidRDefault="003E5409" w:rsidP="003E5409">
      <w:pPr>
        <w:spacing w:after="120" w:line="240" w:lineRule="auto"/>
        <w:ind w:left="1418" w:right="260" w:hanging="567"/>
        <w:jc w:val="both"/>
        <w:rPr>
          <w:rFonts w:ascii="Arial" w:hAnsi="Arial" w:cs="Arial"/>
        </w:rPr>
      </w:pPr>
      <w:r w:rsidRPr="003E5409">
        <w:rPr>
          <w:rFonts w:ascii="Arial" w:hAnsi="Arial" w:cs="Arial"/>
        </w:rPr>
        <w:t>9.2</w:t>
      </w:r>
      <w:r w:rsidRPr="003E5409">
        <w:rPr>
          <w:rFonts w:ascii="Arial" w:hAnsi="Arial" w:cs="Arial"/>
        </w:rPr>
        <w:tab/>
        <w:t>Demonstrate their ability to organise and synthesise material from a variety of sources;</w:t>
      </w:r>
    </w:p>
    <w:p w14:paraId="605C4A33" w14:textId="77777777" w:rsidR="003E5409" w:rsidRPr="003E5409" w:rsidRDefault="003E5409" w:rsidP="003E5409">
      <w:pPr>
        <w:spacing w:after="120" w:line="240" w:lineRule="auto"/>
        <w:ind w:left="1418" w:right="260" w:hanging="567"/>
        <w:jc w:val="both"/>
        <w:rPr>
          <w:rFonts w:ascii="Arial" w:hAnsi="Arial" w:cs="Arial"/>
        </w:rPr>
      </w:pPr>
      <w:r w:rsidRPr="003E5409">
        <w:rPr>
          <w:rFonts w:ascii="Arial" w:hAnsi="Arial" w:cs="Arial"/>
        </w:rPr>
        <w:t>9.3</w:t>
      </w:r>
      <w:r w:rsidRPr="003E5409">
        <w:rPr>
          <w:rFonts w:ascii="Arial" w:hAnsi="Arial" w:cs="Arial"/>
        </w:rPr>
        <w:tab/>
        <w:t>Demonstrate an ability to communicate their ideas in writing;</w:t>
      </w:r>
    </w:p>
    <w:p w14:paraId="4F97678F" w14:textId="77777777" w:rsidR="00C25C76" w:rsidRPr="0036174D" w:rsidRDefault="003E5409" w:rsidP="003E5409">
      <w:pPr>
        <w:spacing w:after="120" w:line="240" w:lineRule="auto"/>
        <w:ind w:left="1418" w:right="260" w:hanging="567"/>
        <w:jc w:val="both"/>
        <w:rPr>
          <w:rFonts w:ascii="Arial" w:hAnsi="Arial" w:cs="Arial"/>
        </w:rPr>
      </w:pPr>
      <w:r w:rsidRPr="003E5409">
        <w:rPr>
          <w:rFonts w:ascii="Arial" w:hAnsi="Arial" w:cs="Arial"/>
        </w:rPr>
        <w:t>9.4</w:t>
      </w:r>
      <w:r w:rsidRPr="003E5409">
        <w:rPr>
          <w:rFonts w:ascii="Arial" w:hAnsi="Arial" w:cs="Arial"/>
        </w:rPr>
        <w:tab/>
        <w:t>Demonstrate an ability to work independently.</w:t>
      </w:r>
    </w:p>
    <w:p w14:paraId="7E6CBB6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5E522F" w14:textId="77777777" w:rsidR="009A2D37" w:rsidRPr="0036174D" w:rsidRDefault="003E5409" w:rsidP="00C25C76">
      <w:pPr>
        <w:spacing w:after="120" w:line="240" w:lineRule="auto"/>
        <w:ind w:left="567" w:right="260"/>
        <w:jc w:val="both"/>
        <w:rPr>
          <w:rFonts w:ascii="Arial" w:hAnsi="Arial" w:cs="Arial"/>
          <w:iCs/>
        </w:rPr>
      </w:pPr>
      <w:r w:rsidRPr="003E5409">
        <w:rPr>
          <w:rFonts w:ascii="Arial" w:hAnsi="Arial" w:cs="Arial"/>
          <w:iCs/>
        </w:rPr>
        <w:t xml:space="preserve">This module aims to explore the theme of identity in Spain with regard to the personal development of the individual, the assumed social roles of men and women, </w:t>
      </w:r>
      <w:proofErr w:type="gramStart"/>
      <w:r w:rsidRPr="003E5409">
        <w:rPr>
          <w:rFonts w:ascii="Arial" w:hAnsi="Arial" w:cs="Arial"/>
          <w:iCs/>
        </w:rPr>
        <w:t>their</w:t>
      </w:r>
      <w:proofErr w:type="gramEnd"/>
      <w:r w:rsidRPr="003E5409">
        <w:rPr>
          <w:rFonts w:ascii="Arial" w:hAnsi="Arial" w:cs="Arial"/>
          <w:iCs/>
        </w:rPr>
        <w:t xml:space="preserve"> sense of relevance within the world which they inhabit, and their reflection and expression through literature. This will be achieved through the study of the cultural evolution of individual and collective identity in Spanish society and of its particular manifestations in the Spanish literary context. A selection of texts both by men and by women from all genres will be studied and as will relevant literary criticism. The module will be structured around two main purposes: To provide a general introduction to the concept of identity and its specific manifestations. To analyse a range of literary works which will act as a test bed for the application of this background knowledge to specific reactions of the men and women of Spain.</w:t>
      </w:r>
    </w:p>
    <w:p w14:paraId="3983A0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8CC25B" w14:textId="77777777" w:rsidR="00BB30AB" w:rsidRPr="00D5170B" w:rsidRDefault="00BB30AB" w:rsidP="00BB30AB">
      <w:pPr>
        <w:spacing w:after="120" w:line="240" w:lineRule="auto"/>
        <w:ind w:left="567" w:right="260"/>
        <w:jc w:val="both"/>
        <w:rPr>
          <w:rFonts w:ascii="Arial" w:hAnsi="Arial" w:cs="Arial"/>
        </w:rPr>
      </w:pPr>
      <w:r w:rsidRPr="00D5170B">
        <w:rPr>
          <w:rFonts w:ascii="Arial" w:hAnsi="Arial" w:cs="Arial"/>
        </w:rPr>
        <w:lastRenderedPageBreak/>
        <w:t>Students should seek to obtain the most recent edition of the texts listed below:</w:t>
      </w:r>
    </w:p>
    <w:p w14:paraId="3308D050" w14:textId="77777777" w:rsidR="00BB30AB" w:rsidRPr="0051211A" w:rsidRDefault="00BB30AB" w:rsidP="00BB30AB">
      <w:pPr>
        <w:spacing w:after="120" w:line="240" w:lineRule="auto"/>
        <w:ind w:left="567" w:right="260"/>
        <w:jc w:val="both"/>
        <w:rPr>
          <w:rFonts w:ascii="Arial" w:hAnsi="Arial" w:cs="Arial"/>
          <w:lang w:val="es-ES_tradnl"/>
        </w:rPr>
      </w:pPr>
      <w:r w:rsidRPr="0051211A">
        <w:rPr>
          <w:rFonts w:ascii="Arial" w:hAnsi="Arial" w:cs="Arial"/>
          <w:lang w:val="es-ES_tradnl"/>
        </w:rPr>
        <w:t>G</w:t>
      </w:r>
      <w:r>
        <w:rPr>
          <w:rFonts w:ascii="Arial" w:hAnsi="Arial" w:cs="Arial"/>
          <w:lang w:val="es-ES_tradnl"/>
        </w:rPr>
        <w:t>OYTISOLO</w:t>
      </w:r>
      <w:r w:rsidRPr="0051211A">
        <w:rPr>
          <w:rFonts w:ascii="Arial" w:hAnsi="Arial" w:cs="Arial"/>
          <w:lang w:val="es-ES_tradnl"/>
        </w:rPr>
        <w:t xml:space="preserve">, J. (1954) </w:t>
      </w:r>
      <w:r w:rsidRPr="0051211A">
        <w:rPr>
          <w:rFonts w:ascii="Arial" w:hAnsi="Arial" w:cs="Arial"/>
          <w:i/>
          <w:lang w:val="es-ES_tradnl"/>
        </w:rPr>
        <w:t>Juegos de manos.</w:t>
      </w:r>
      <w:r>
        <w:rPr>
          <w:rFonts w:ascii="Arial" w:hAnsi="Arial" w:cs="Arial"/>
          <w:i/>
          <w:lang w:val="es-ES_tradnl"/>
        </w:rPr>
        <w:t xml:space="preserve"> </w:t>
      </w:r>
      <w:r>
        <w:rPr>
          <w:rFonts w:ascii="Arial" w:hAnsi="Arial" w:cs="Arial"/>
          <w:lang w:val="es-ES_tradnl"/>
        </w:rPr>
        <w:t>Barcelona: Destino.</w:t>
      </w:r>
      <w:r w:rsidRPr="0051211A">
        <w:rPr>
          <w:rFonts w:ascii="Arial" w:hAnsi="Arial" w:cs="Arial"/>
          <w:i/>
          <w:lang w:val="es-ES_tradnl"/>
        </w:rPr>
        <w:t xml:space="preserve"> </w:t>
      </w:r>
    </w:p>
    <w:p w14:paraId="742C49D4" w14:textId="77777777" w:rsidR="00BB30AB" w:rsidRPr="00FA79A5" w:rsidRDefault="00BB30AB" w:rsidP="00BB30AB">
      <w:pPr>
        <w:spacing w:after="120" w:line="240" w:lineRule="auto"/>
        <w:ind w:left="567" w:right="260"/>
        <w:jc w:val="both"/>
        <w:rPr>
          <w:rFonts w:ascii="Arial" w:hAnsi="Arial" w:cs="Arial"/>
          <w:lang w:val="es-ES_tradnl"/>
        </w:rPr>
      </w:pPr>
      <w:r w:rsidRPr="0051211A">
        <w:rPr>
          <w:rFonts w:ascii="Arial" w:hAnsi="Arial" w:cs="Arial"/>
          <w:lang w:val="es-ES_tradnl"/>
        </w:rPr>
        <w:t>M</w:t>
      </w:r>
      <w:r>
        <w:rPr>
          <w:rFonts w:ascii="Arial" w:hAnsi="Arial" w:cs="Arial"/>
          <w:lang w:val="es-ES_tradnl"/>
        </w:rPr>
        <w:t>ACHADO</w:t>
      </w:r>
      <w:r w:rsidRPr="0051211A">
        <w:rPr>
          <w:rFonts w:ascii="Arial" w:hAnsi="Arial" w:cs="Arial"/>
          <w:lang w:val="es-ES_tradnl"/>
        </w:rPr>
        <w:t xml:space="preserve">, A. (1917) </w:t>
      </w:r>
      <w:r w:rsidRPr="0051211A">
        <w:rPr>
          <w:rFonts w:ascii="Arial" w:hAnsi="Arial" w:cs="Arial"/>
          <w:i/>
          <w:lang w:val="es-ES_tradnl"/>
        </w:rPr>
        <w:t>Campos de Castilla</w:t>
      </w:r>
      <w:r>
        <w:rPr>
          <w:rFonts w:ascii="Arial" w:hAnsi="Arial" w:cs="Arial"/>
          <w:i/>
          <w:lang w:val="es-ES_tradnl"/>
        </w:rPr>
        <w:t>.</w:t>
      </w:r>
      <w:r>
        <w:rPr>
          <w:rFonts w:ascii="Arial" w:hAnsi="Arial" w:cs="Arial"/>
          <w:lang w:val="es-ES_tradnl"/>
        </w:rPr>
        <w:t xml:space="preserve"> </w:t>
      </w:r>
      <w:r w:rsidRPr="00FA79A5">
        <w:rPr>
          <w:rFonts w:ascii="Arial" w:hAnsi="Arial" w:cs="Arial"/>
          <w:lang w:val="es-ES_tradnl"/>
        </w:rPr>
        <w:t xml:space="preserve">London: Bristol </w:t>
      </w:r>
      <w:proofErr w:type="spellStart"/>
      <w:r w:rsidRPr="00FA79A5">
        <w:rPr>
          <w:rFonts w:ascii="Arial" w:hAnsi="Arial" w:cs="Arial"/>
          <w:lang w:val="es-ES_tradnl"/>
        </w:rPr>
        <w:t>Classics</w:t>
      </w:r>
      <w:proofErr w:type="spellEnd"/>
      <w:r w:rsidRPr="00FA79A5">
        <w:rPr>
          <w:rFonts w:ascii="Arial" w:hAnsi="Arial" w:cs="Arial"/>
          <w:lang w:val="es-ES_tradnl"/>
        </w:rPr>
        <w:t xml:space="preserve"> </w:t>
      </w:r>
      <w:proofErr w:type="spellStart"/>
      <w:r w:rsidRPr="00FA79A5">
        <w:rPr>
          <w:rFonts w:ascii="Arial" w:hAnsi="Arial" w:cs="Arial"/>
          <w:lang w:val="es-ES_tradnl"/>
        </w:rPr>
        <w:t>Press</w:t>
      </w:r>
      <w:proofErr w:type="spellEnd"/>
      <w:r w:rsidRPr="00FA79A5">
        <w:rPr>
          <w:rFonts w:ascii="Arial" w:hAnsi="Arial" w:cs="Arial"/>
          <w:lang w:val="es-ES_tradnl"/>
        </w:rPr>
        <w:t>.</w:t>
      </w:r>
    </w:p>
    <w:p w14:paraId="62193B45" w14:textId="77777777" w:rsidR="00BB30AB" w:rsidRPr="0051211A" w:rsidRDefault="00BB30AB" w:rsidP="00BB30AB">
      <w:pPr>
        <w:spacing w:after="120" w:line="240" w:lineRule="auto"/>
        <w:ind w:left="567" w:right="260"/>
        <w:jc w:val="both"/>
        <w:rPr>
          <w:rFonts w:ascii="Arial" w:hAnsi="Arial" w:cs="Arial"/>
          <w:lang w:val="es-ES_tradnl"/>
        </w:rPr>
      </w:pPr>
      <w:r w:rsidRPr="00FA79A5">
        <w:rPr>
          <w:rFonts w:ascii="Arial" w:hAnsi="Arial" w:cs="Arial"/>
          <w:lang w:val="es-ES_tradnl"/>
        </w:rPr>
        <w:t xml:space="preserve">MARTÍN GAITE, C. </w:t>
      </w:r>
      <w:r w:rsidRPr="0051211A">
        <w:rPr>
          <w:rFonts w:ascii="Arial" w:hAnsi="Arial" w:cs="Arial"/>
          <w:lang w:val="es-ES_tradnl"/>
        </w:rPr>
        <w:t xml:space="preserve">(1958) </w:t>
      </w:r>
      <w:r w:rsidRPr="0051211A">
        <w:rPr>
          <w:rFonts w:ascii="Arial" w:hAnsi="Arial" w:cs="Arial"/>
          <w:i/>
          <w:lang w:val="es-ES_tradnl"/>
        </w:rPr>
        <w:t>Entre visillos</w:t>
      </w:r>
      <w:r>
        <w:rPr>
          <w:rFonts w:ascii="Arial" w:hAnsi="Arial" w:cs="Arial"/>
          <w:lang w:val="es-ES_tradnl"/>
        </w:rPr>
        <w:t>, Barcelona: Destino.</w:t>
      </w:r>
    </w:p>
    <w:p w14:paraId="7D03A1DA" w14:textId="77777777" w:rsidR="00BB30AB" w:rsidRPr="0051211A" w:rsidRDefault="00BB30AB" w:rsidP="00BB30AB">
      <w:pPr>
        <w:spacing w:after="120" w:line="240" w:lineRule="auto"/>
        <w:ind w:left="567" w:right="260"/>
        <w:jc w:val="both"/>
        <w:rPr>
          <w:rFonts w:ascii="Arial" w:hAnsi="Arial" w:cs="Arial"/>
          <w:lang w:val="es-ES_tradnl"/>
        </w:rPr>
      </w:pPr>
      <w:r w:rsidRPr="0051211A">
        <w:rPr>
          <w:rFonts w:ascii="Arial" w:hAnsi="Arial" w:cs="Arial"/>
          <w:lang w:val="es-ES_tradnl"/>
        </w:rPr>
        <w:t>M</w:t>
      </w:r>
      <w:r>
        <w:rPr>
          <w:rFonts w:ascii="Arial" w:hAnsi="Arial" w:cs="Arial"/>
          <w:lang w:val="es-ES_tradnl"/>
        </w:rPr>
        <w:t>IHURA</w:t>
      </w:r>
      <w:r w:rsidRPr="0051211A">
        <w:rPr>
          <w:rFonts w:ascii="Arial" w:hAnsi="Arial" w:cs="Arial"/>
          <w:lang w:val="es-ES_tradnl"/>
        </w:rPr>
        <w:t xml:space="preserve">, M. (1959) </w:t>
      </w:r>
      <w:r w:rsidRPr="0051211A">
        <w:rPr>
          <w:rFonts w:ascii="Arial" w:hAnsi="Arial" w:cs="Arial"/>
          <w:i/>
          <w:lang w:val="es-ES_tradnl"/>
        </w:rPr>
        <w:t>Maribel y la extraña familia</w:t>
      </w:r>
      <w:r>
        <w:rPr>
          <w:rFonts w:ascii="Arial" w:hAnsi="Arial" w:cs="Arial"/>
          <w:lang w:val="es-ES_tradnl"/>
        </w:rPr>
        <w:t>, Madrid: Espasa Calpe.</w:t>
      </w:r>
    </w:p>
    <w:p w14:paraId="0F651598" w14:textId="77777777" w:rsidR="00BB30AB" w:rsidRPr="0051211A" w:rsidRDefault="00BB30AB" w:rsidP="00BB30AB">
      <w:pPr>
        <w:spacing w:after="120" w:line="240" w:lineRule="auto"/>
        <w:ind w:left="567" w:right="260"/>
        <w:jc w:val="both"/>
        <w:rPr>
          <w:rFonts w:ascii="Arial" w:hAnsi="Arial" w:cs="Arial"/>
          <w:lang w:val="es-ES_tradnl"/>
        </w:rPr>
      </w:pPr>
      <w:r w:rsidRPr="0051211A">
        <w:rPr>
          <w:rFonts w:ascii="Arial" w:hAnsi="Arial" w:cs="Arial"/>
          <w:lang w:val="es-ES_tradnl"/>
        </w:rPr>
        <w:t>S</w:t>
      </w:r>
      <w:r>
        <w:rPr>
          <w:rFonts w:ascii="Arial" w:hAnsi="Arial" w:cs="Arial"/>
          <w:lang w:val="es-ES_tradnl"/>
        </w:rPr>
        <w:t>ALINAS</w:t>
      </w:r>
      <w:r w:rsidRPr="0051211A">
        <w:rPr>
          <w:rFonts w:ascii="Arial" w:hAnsi="Arial" w:cs="Arial"/>
          <w:lang w:val="es-ES_tradnl"/>
        </w:rPr>
        <w:t xml:space="preserve">, P. (1933) </w:t>
      </w:r>
      <w:r w:rsidRPr="0051211A">
        <w:rPr>
          <w:rFonts w:ascii="Arial" w:hAnsi="Arial" w:cs="Arial"/>
          <w:i/>
          <w:lang w:val="es-ES_tradnl"/>
        </w:rPr>
        <w:t>La voz a ti debida</w:t>
      </w:r>
      <w:r>
        <w:rPr>
          <w:rFonts w:ascii="Arial" w:hAnsi="Arial" w:cs="Arial"/>
          <w:lang w:val="es-ES_tradnl"/>
        </w:rPr>
        <w:t>, Madrid: Cátedra.</w:t>
      </w:r>
    </w:p>
    <w:p w14:paraId="09C370BD" w14:textId="33FA2330" w:rsidR="009A2D37" w:rsidRPr="0043008B" w:rsidRDefault="00BB30AB" w:rsidP="00BB30AB">
      <w:pPr>
        <w:spacing w:after="120" w:line="240" w:lineRule="auto"/>
        <w:ind w:left="567" w:right="260"/>
        <w:jc w:val="both"/>
        <w:rPr>
          <w:rFonts w:ascii="Arial" w:hAnsi="Arial" w:cs="Arial"/>
          <w:lang w:val="es-ES"/>
        </w:rPr>
      </w:pPr>
      <w:r w:rsidRPr="0051211A">
        <w:rPr>
          <w:rFonts w:ascii="Arial" w:hAnsi="Arial" w:cs="Arial"/>
          <w:lang w:val="es-ES_tradnl"/>
        </w:rPr>
        <w:t>U</w:t>
      </w:r>
      <w:r w:rsidRPr="00E30B01">
        <w:rPr>
          <w:rFonts w:ascii="Arial" w:hAnsi="Arial" w:cs="Arial"/>
          <w:lang w:val="es-ES_tradnl"/>
        </w:rPr>
        <w:t>NAMUNO</w:t>
      </w:r>
      <w:r w:rsidRPr="0051211A">
        <w:rPr>
          <w:rFonts w:ascii="Arial" w:hAnsi="Arial" w:cs="Arial"/>
          <w:lang w:val="es-ES_tradnl"/>
        </w:rPr>
        <w:t>, M</w:t>
      </w:r>
      <w:r w:rsidRPr="00E30B01">
        <w:rPr>
          <w:rFonts w:ascii="Arial" w:hAnsi="Arial" w:cs="Arial"/>
          <w:lang w:val="es-ES_tradnl"/>
        </w:rPr>
        <w:t>.</w:t>
      </w:r>
      <w:r w:rsidRPr="0051211A">
        <w:rPr>
          <w:rFonts w:ascii="Arial" w:hAnsi="Arial" w:cs="Arial"/>
          <w:lang w:val="es-ES_tradnl"/>
        </w:rPr>
        <w:t xml:space="preserve"> de. (1902) </w:t>
      </w:r>
      <w:r w:rsidRPr="0051211A">
        <w:rPr>
          <w:rFonts w:ascii="Arial" w:hAnsi="Arial" w:cs="Arial"/>
          <w:i/>
          <w:lang w:val="es-ES_tradnl"/>
        </w:rPr>
        <w:t>Amor y pedagogía</w:t>
      </w:r>
      <w:r w:rsidRPr="0051211A">
        <w:rPr>
          <w:rFonts w:ascii="Arial" w:hAnsi="Arial" w:cs="Arial"/>
          <w:lang w:val="es-ES_tradnl"/>
        </w:rPr>
        <w:t>, Madrid: Alianza Editorial.</w:t>
      </w:r>
    </w:p>
    <w:p w14:paraId="29C8B4F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DCF9B0" w14:textId="77777777" w:rsidR="00BB30AB" w:rsidRPr="00BB30AB" w:rsidRDefault="00BB30AB" w:rsidP="00BB30AB">
      <w:pPr>
        <w:spacing w:after="120" w:line="240" w:lineRule="auto"/>
        <w:ind w:left="567" w:right="260"/>
        <w:rPr>
          <w:rFonts w:ascii="Arial" w:hAnsi="Arial" w:cs="Arial"/>
          <w:iCs/>
        </w:rPr>
      </w:pPr>
      <w:r w:rsidRPr="00BB30AB">
        <w:rPr>
          <w:rFonts w:ascii="Arial" w:hAnsi="Arial" w:cs="Arial"/>
          <w:iCs/>
        </w:rPr>
        <w:t>Total Contact Hours: 20</w:t>
      </w:r>
    </w:p>
    <w:p w14:paraId="13639E5F" w14:textId="77777777" w:rsidR="00BB30AB" w:rsidRPr="00BB30AB" w:rsidRDefault="00BB30AB" w:rsidP="00BB30AB">
      <w:pPr>
        <w:spacing w:after="120" w:line="240" w:lineRule="auto"/>
        <w:ind w:left="567" w:right="260"/>
        <w:rPr>
          <w:rFonts w:ascii="Arial" w:hAnsi="Arial" w:cs="Arial"/>
          <w:iCs/>
        </w:rPr>
      </w:pPr>
      <w:r w:rsidRPr="00BB30AB">
        <w:rPr>
          <w:rFonts w:ascii="Arial" w:hAnsi="Arial" w:cs="Arial"/>
          <w:iCs/>
        </w:rPr>
        <w:t>Private Study Hours: 130</w:t>
      </w:r>
    </w:p>
    <w:p w14:paraId="4B74AA21" w14:textId="6FBF5649" w:rsidR="0036174D" w:rsidRDefault="00BB30AB" w:rsidP="00BB30AB">
      <w:pPr>
        <w:spacing w:after="120" w:line="240" w:lineRule="auto"/>
        <w:ind w:left="567" w:right="260"/>
        <w:rPr>
          <w:rFonts w:ascii="Arial" w:hAnsi="Arial" w:cs="Arial"/>
          <w:iCs/>
        </w:rPr>
      </w:pPr>
      <w:r w:rsidRPr="00BB30AB">
        <w:rPr>
          <w:rFonts w:ascii="Arial" w:hAnsi="Arial" w:cs="Arial"/>
          <w:iCs/>
        </w:rPr>
        <w:t>Total Study Hours: 150</w:t>
      </w:r>
    </w:p>
    <w:p w14:paraId="55AF99E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B10AD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EF9A99B" w14:textId="7D5200FD" w:rsidR="00AE6CD0" w:rsidRDefault="003E5409" w:rsidP="003E5409">
      <w:pPr>
        <w:pStyle w:val="ListParagraph"/>
        <w:numPr>
          <w:ilvl w:val="0"/>
          <w:numId w:val="9"/>
        </w:numPr>
        <w:spacing w:after="120"/>
        <w:ind w:right="260"/>
        <w:contextualSpacing w:val="0"/>
        <w:rPr>
          <w:rFonts w:ascii="Arial" w:hAnsi="Arial" w:cs="Arial"/>
          <w:iCs/>
        </w:rPr>
      </w:pPr>
      <w:r>
        <w:rPr>
          <w:rFonts w:ascii="Arial" w:hAnsi="Arial" w:cs="Arial"/>
          <w:iCs/>
        </w:rPr>
        <w:t>Critical Analysis (</w:t>
      </w:r>
      <w:r w:rsidR="0096732E">
        <w:rPr>
          <w:rFonts w:ascii="Arial" w:hAnsi="Arial" w:cs="Arial"/>
          <w:iCs/>
        </w:rPr>
        <w:t>1</w:t>
      </w:r>
      <w:r w:rsidR="0043008B">
        <w:rPr>
          <w:rFonts w:ascii="Arial" w:hAnsi="Arial" w:cs="Arial"/>
          <w:iCs/>
        </w:rPr>
        <w:t>,</w:t>
      </w:r>
      <w:r w:rsidR="0096732E">
        <w:rPr>
          <w:rFonts w:ascii="Arial" w:hAnsi="Arial" w:cs="Arial"/>
          <w:iCs/>
        </w:rPr>
        <w:t xml:space="preserve">500 </w:t>
      </w:r>
      <w:r>
        <w:rPr>
          <w:rFonts w:ascii="Arial" w:hAnsi="Arial" w:cs="Arial"/>
          <w:iCs/>
        </w:rPr>
        <w:t>words) – 40%</w:t>
      </w:r>
    </w:p>
    <w:p w14:paraId="0AEC6E70" w14:textId="04F6BAA0" w:rsidR="003E5409" w:rsidRDefault="003E5409" w:rsidP="003E5409">
      <w:pPr>
        <w:pStyle w:val="ListParagraph"/>
        <w:numPr>
          <w:ilvl w:val="0"/>
          <w:numId w:val="9"/>
        </w:numPr>
        <w:spacing w:after="120"/>
        <w:ind w:right="260"/>
        <w:contextualSpacing w:val="0"/>
        <w:rPr>
          <w:rFonts w:ascii="Arial" w:hAnsi="Arial" w:cs="Arial"/>
          <w:iCs/>
        </w:rPr>
      </w:pPr>
      <w:r>
        <w:rPr>
          <w:rFonts w:ascii="Arial" w:hAnsi="Arial" w:cs="Arial"/>
          <w:iCs/>
        </w:rPr>
        <w:t>Essay (</w:t>
      </w:r>
      <w:r w:rsidR="0096732E">
        <w:rPr>
          <w:rFonts w:ascii="Arial" w:hAnsi="Arial" w:cs="Arial"/>
          <w:iCs/>
        </w:rPr>
        <w:t>2</w:t>
      </w:r>
      <w:r w:rsidR="0043008B">
        <w:rPr>
          <w:rFonts w:ascii="Arial" w:hAnsi="Arial" w:cs="Arial"/>
          <w:iCs/>
        </w:rPr>
        <w:t>,</w:t>
      </w:r>
      <w:r w:rsidR="0096732E">
        <w:rPr>
          <w:rFonts w:ascii="Arial" w:hAnsi="Arial" w:cs="Arial"/>
          <w:iCs/>
        </w:rPr>
        <w:t xml:space="preserve">500 </w:t>
      </w:r>
      <w:r>
        <w:rPr>
          <w:rFonts w:ascii="Arial" w:hAnsi="Arial" w:cs="Arial"/>
          <w:iCs/>
        </w:rPr>
        <w:t>words) – 60%</w:t>
      </w:r>
    </w:p>
    <w:p w14:paraId="2B556AF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6F59359" w14:textId="77777777" w:rsidR="00AE6CD0" w:rsidRPr="0036174D" w:rsidRDefault="003E5409" w:rsidP="003E540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w:t>
      </w:r>
    </w:p>
    <w:p w14:paraId="16227C5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3E5409" w:rsidRPr="00302082" w14:paraId="6CA3ED0F" w14:textId="77777777" w:rsidTr="003E5409">
        <w:tc>
          <w:tcPr>
            <w:tcW w:w="3119" w:type="dxa"/>
            <w:shd w:val="clear" w:color="auto" w:fill="D9D9D9" w:themeFill="background1" w:themeFillShade="D9"/>
          </w:tcPr>
          <w:p w14:paraId="440932F4" w14:textId="77777777" w:rsidR="003E5409" w:rsidRPr="00302082" w:rsidRDefault="003E5409" w:rsidP="00366CA5">
            <w:pPr>
              <w:spacing w:after="120"/>
              <w:ind w:left="33"/>
              <w:rPr>
                <w:rFonts w:ascii="Arial" w:hAnsi="Arial" w:cs="Arial"/>
                <w:b/>
              </w:rPr>
            </w:pPr>
            <w:r w:rsidRPr="00302082">
              <w:rPr>
                <w:rFonts w:ascii="Arial" w:hAnsi="Arial" w:cs="Arial"/>
                <w:b/>
              </w:rPr>
              <w:t>Module learning outcome</w:t>
            </w:r>
          </w:p>
        </w:tc>
        <w:tc>
          <w:tcPr>
            <w:tcW w:w="567" w:type="dxa"/>
          </w:tcPr>
          <w:p w14:paraId="2FF4A591" w14:textId="77777777" w:rsidR="003E5409" w:rsidRPr="00302082" w:rsidRDefault="003E5409" w:rsidP="00366CA5">
            <w:pPr>
              <w:spacing w:after="120"/>
              <w:rPr>
                <w:rFonts w:ascii="Arial" w:hAnsi="Arial" w:cs="Arial"/>
                <w:i/>
              </w:rPr>
            </w:pPr>
            <w:r w:rsidRPr="00302082">
              <w:rPr>
                <w:rFonts w:ascii="Arial" w:hAnsi="Arial" w:cs="Arial"/>
                <w:i/>
              </w:rPr>
              <w:t>8.1</w:t>
            </w:r>
          </w:p>
        </w:tc>
        <w:tc>
          <w:tcPr>
            <w:tcW w:w="567" w:type="dxa"/>
          </w:tcPr>
          <w:p w14:paraId="578066DE" w14:textId="77777777" w:rsidR="003E5409" w:rsidRPr="00302082" w:rsidRDefault="003E5409" w:rsidP="00366CA5">
            <w:pPr>
              <w:spacing w:after="120"/>
              <w:rPr>
                <w:rFonts w:ascii="Arial" w:hAnsi="Arial" w:cs="Arial"/>
                <w:i/>
              </w:rPr>
            </w:pPr>
            <w:r w:rsidRPr="00302082">
              <w:rPr>
                <w:rFonts w:ascii="Arial" w:hAnsi="Arial" w:cs="Arial"/>
                <w:i/>
              </w:rPr>
              <w:t>8.2</w:t>
            </w:r>
          </w:p>
        </w:tc>
        <w:tc>
          <w:tcPr>
            <w:tcW w:w="567" w:type="dxa"/>
          </w:tcPr>
          <w:p w14:paraId="73F73F84" w14:textId="77777777" w:rsidR="003E5409" w:rsidRPr="00302082" w:rsidRDefault="003E5409" w:rsidP="00366CA5">
            <w:pPr>
              <w:spacing w:after="120"/>
              <w:rPr>
                <w:rFonts w:ascii="Arial" w:hAnsi="Arial" w:cs="Arial"/>
                <w:i/>
              </w:rPr>
            </w:pPr>
            <w:r w:rsidRPr="00302082">
              <w:rPr>
                <w:rFonts w:ascii="Arial" w:hAnsi="Arial" w:cs="Arial"/>
                <w:i/>
              </w:rPr>
              <w:t>8.3</w:t>
            </w:r>
          </w:p>
        </w:tc>
        <w:tc>
          <w:tcPr>
            <w:tcW w:w="567" w:type="dxa"/>
          </w:tcPr>
          <w:p w14:paraId="6F4CA83B" w14:textId="77777777" w:rsidR="003E5409" w:rsidRPr="00302082" w:rsidRDefault="003E5409" w:rsidP="00366CA5">
            <w:pPr>
              <w:spacing w:after="120"/>
              <w:rPr>
                <w:rFonts w:ascii="Arial" w:hAnsi="Arial" w:cs="Arial"/>
                <w:i/>
              </w:rPr>
            </w:pPr>
            <w:r w:rsidRPr="00302082">
              <w:rPr>
                <w:rFonts w:ascii="Arial" w:hAnsi="Arial" w:cs="Arial"/>
                <w:i/>
              </w:rPr>
              <w:t>8.4</w:t>
            </w:r>
          </w:p>
        </w:tc>
        <w:tc>
          <w:tcPr>
            <w:tcW w:w="567" w:type="dxa"/>
          </w:tcPr>
          <w:p w14:paraId="6ADED43F" w14:textId="77777777" w:rsidR="003E5409" w:rsidRPr="00302082" w:rsidRDefault="003E5409" w:rsidP="00366CA5">
            <w:pPr>
              <w:spacing w:after="120"/>
              <w:rPr>
                <w:rFonts w:ascii="Arial" w:hAnsi="Arial" w:cs="Arial"/>
                <w:i/>
              </w:rPr>
            </w:pPr>
            <w:r>
              <w:rPr>
                <w:rFonts w:ascii="Arial" w:hAnsi="Arial" w:cs="Arial"/>
                <w:i/>
              </w:rPr>
              <w:t>8.5</w:t>
            </w:r>
          </w:p>
        </w:tc>
        <w:tc>
          <w:tcPr>
            <w:tcW w:w="567" w:type="dxa"/>
          </w:tcPr>
          <w:p w14:paraId="018155A0" w14:textId="77777777" w:rsidR="003E5409" w:rsidRPr="00302082" w:rsidRDefault="003E5409" w:rsidP="00366CA5">
            <w:pPr>
              <w:spacing w:after="120"/>
              <w:rPr>
                <w:rFonts w:ascii="Arial" w:hAnsi="Arial" w:cs="Arial"/>
                <w:i/>
              </w:rPr>
            </w:pPr>
            <w:r w:rsidRPr="00302082">
              <w:rPr>
                <w:rFonts w:ascii="Arial" w:hAnsi="Arial" w:cs="Arial"/>
                <w:i/>
              </w:rPr>
              <w:t>9.1</w:t>
            </w:r>
          </w:p>
        </w:tc>
        <w:tc>
          <w:tcPr>
            <w:tcW w:w="567" w:type="dxa"/>
          </w:tcPr>
          <w:p w14:paraId="59BE7B6B" w14:textId="77777777" w:rsidR="003E5409" w:rsidRPr="00302082" w:rsidRDefault="003E5409" w:rsidP="00366CA5">
            <w:pPr>
              <w:spacing w:after="120"/>
              <w:rPr>
                <w:rFonts w:ascii="Arial" w:hAnsi="Arial" w:cs="Arial"/>
                <w:i/>
              </w:rPr>
            </w:pPr>
            <w:r w:rsidRPr="00302082">
              <w:rPr>
                <w:rFonts w:ascii="Arial" w:hAnsi="Arial" w:cs="Arial"/>
                <w:i/>
              </w:rPr>
              <w:t>9.2</w:t>
            </w:r>
          </w:p>
        </w:tc>
        <w:tc>
          <w:tcPr>
            <w:tcW w:w="567" w:type="dxa"/>
          </w:tcPr>
          <w:p w14:paraId="7B919CB9" w14:textId="77777777" w:rsidR="003E5409" w:rsidRPr="00302082" w:rsidRDefault="003E5409" w:rsidP="00366CA5">
            <w:pPr>
              <w:spacing w:after="120"/>
              <w:rPr>
                <w:rFonts w:ascii="Arial" w:hAnsi="Arial" w:cs="Arial"/>
                <w:i/>
              </w:rPr>
            </w:pPr>
            <w:r w:rsidRPr="00302082">
              <w:rPr>
                <w:rFonts w:ascii="Arial" w:hAnsi="Arial" w:cs="Arial"/>
                <w:i/>
              </w:rPr>
              <w:t>9.3</w:t>
            </w:r>
          </w:p>
        </w:tc>
        <w:tc>
          <w:tcPr>
            <w:tcW w:w="567" w:type="dxa"/>
          </w:tcPr>
          <w:p w14:paraId="1C365D3F" w14:textId="77777777" w:rsidR="003E5409" w:rsidRPr="00302082" w:rsidRDefault="003E5409" w:rsidP="00366CA5">
            <w:pPr>
              <w:spacing w:after="120"/>
              <w:rPr>
                <w:rFonts w:ascii="Arial" w:hAnsi="Arial" w:cs="Arial"/>
                <w:i/>
              </w:rPr>
            </w:pPr>
            <w:r w:rsidRPr="00302082">
              <w:rPr>
                <w:rFonts w:ascii="Arial" w:hAnsi="Arial" w:cs="Arial"/>
                <w:i/>
              </w:rPr>
              <w:t>9.4</w:t>
            </w:r>
          </w:p>
        </w:tc>
      </w:tr>
      <w:tr w:rsidR="003E5409" w:rsidRPr="00302082" w14:paraId="06F72C81" w14:textId="77777777" w:rsidTr="003E5409">
        <w:tc>
          <w:tcPr>
            <w:tcW w:w="3119" w:type="dxa"/>
            <w:shd w:val="clear" w:color="auto" w:fill="D9D9D9" w:themeFill="background1" w:themeFillShade="D9"/>
          </w:tcPr>
          <w:p w14:paraId="67CA5AF9" w14:textId="77777777" w:rsidR="003E5409" w:rsidRPr="00302082" w:rsidRDefault="003E5409" w:rsidP="00366CA5">
            <w:pPr>
              <w:spacing w:after="120"/>
              <w:rPr>
                <w:rFonts w:ascii="Arial" w:hAnsi="Arial" w:cs="Arial"/>
                <w:b/>
              </w:rPr>
            </w:pPr>
            <w:r w:rsidRPr="00302082">
              <w:rPr>
                <w:rFonts w:ascii="Arial" w:hAnsi="Arial" w:cs="Arial"/>
                <w:b/>
              </w:rPr>
              <w:t>Learning/ teaching method</w:t>
            </w:r>
          </w:p>
        </w:tc>
        <w:tc>
          <w:tcPr>
            <w:tcW w:w="567" w:type="dxa"/>
          </w:tcPr>
          <w:p w14:paraId="5910EC7B" w14:textId="77777777" w:rsidR="003E5409" w:rsidRPr="00302082" w:rsidRDefault="003E5409" w:rsidP="00366CA5">
            <w:pPr>
              <w:spacing w:after="120"/>
              <w:rPr>
                <w:rFonts w:ascii="Arial" w:hAnsi="Arial" w:cs="Arial"/>
                <w:b/>
              </w:rPr>
            </w:pPr>
          </w:p>
        </w:tc>
        <w:tc>
          <w:tcPr>
            <w:tcW w:w="567" w:type="dxa"/>
          </w:tcPr>
          <w:p w14:paraId="794D0558" w14:textId="77777777" w:rsidR="003E5409" w:rsidRPr="00302082" w:rsidRDefault="003E5409" w:rsidP="00366CA5">
            <w:pPr>
              <w:spacing w:after="120"/>
              <w:rPr>
                <w:rFonts w:ascii="Arial" w:hAnsi="Arial" w:cs="Arial"/>
                <w:b/>
              </w:rPr>
            </w:pPr>
          </w:p>
        </w:tc>
        <w:tc>
          <w:tcPr>
            <w:tcW w:w="567" w:type="dxa"/>
          </w:tcPr>
          <w:p w14:paraId="1AD2F8EE" w14:textId="77777777" w:rsidR="003E5409" w:rsidRPr="00302082" w:rsidRDefault="003E5409" w:rsidP="00366CA5">
            <w:pPr>
              <w:spacing w:after="120"/>
              <w:rPr>
                <w:rFonts w:ascii="Arial" w:hAnsi="Arial" w:cs="Arial"/>
                <w:b/>
              </w:rPr>
            </w:pPr>
          </w:p>
        </w:tc>
        <w:tc>
          <w:tcPr>
            <w:tcW w:w="567" w:type="dxa"/>
          </w:tcPr>
          <w:p w14:paraId="2AA494F5" w14:textId="77777777" w:rsidR="003E5409" w:rsidRPr="00302082" w:rsidRDefault="003E5409" w:rsidP="00366CA5">
            <w:pPr>
              <w:spacing w:after="120"/>
              <w:rPr>
                <w:rFonts w:ascii="Arial" w:hAnsi="Arial" w:cs="Arial"/>
                <w:b/>
              </w:rPr>
            </w:pPr>
          </w:p>
        </w:tc>
        <w:tc>
          <w:tcPr>
            <w:tcW w:w="567" w:type="dxa"/>
          </w:tcPr>
          <w:p w14:paraId="06F35452" w14:textId="77777777" w:rsidR="003E5409" w:rsidRPr="00302082" w:rsidRDefault="003E5409" w:rsidP="00366CA5">
            <w:pPr>
              <w:spacing w:after="120"/>
              <w:rPr>
                <w:rFonts w:ascii="Arial" w:hAnsi="Arial" w:cs="Arial"/>
                <w:b/>
              </w:rPr>
            </w:pPr>
          </w:p>
        </w:tc>
        <w:tc>
          <w:tcPr>
            <w:tcW w:w="567" w:type="dxa"/>
          </w:tcPr>
          <w:p w14:paraId="3FF6950C" w14:textId="77777777" w:rsidR="003E5409" w:rsidRPr="00302082" w:rsidRDefault="003E5409" w:rsidP="00366CA5">
            <w:pPr>
              <w:spacing w:after="120"/>
              <w:rPr>
                <w:rFonts w:ascii="Arial" w:hAnsi="Arial" w:cs="Arial"/>
                <w:b/>
              </w:rPr>
            </w:pPr>
          </w:p>
        </w:tc>
        <w:tc>
          <w:tcPr>
            <w:tcW w:w="567" w:type="dxa"/>
          </w:tcPr>
          <w:p w14:paraId="71C0BD3B" w14:textId="77777777" w:rsidR="003E5409" w:rsidRPr="00302082" w:rsidRDefault="003E5409" w:rsidP="00366CA5">
            <w:pPr>
              <w:spacing w:after="120"/>
              <w:rPr>
                <w:rFonts w:ascii="Arial" w:hAnsi="Arial" w:cs="Arial"/>
                <w:b/>
              </w:rPr>
            </w:pPr>
          </w:p>
        </w:tc>
        <w:tc>
          <w:tcPr>
            <w:tcW w:w="567" w:type="dxa"/>
          </w:tcPr>
          <w:p w14:paraId="0A287267" w14:textId="77777777" w:rsidR="003E5409" w:rsidRPr="00302082" w:rsidRDefault="003E5409" w:rsidP="00366CA5">
            <w:pPr>
              <w:spacing w:after="120"/>
              <w:rPr>
                <w:rFonts w:ascii="Arial" w:hAnsi="Arial" w:cs="Arial"/>
                <w:b/>
              </w:rPr>
            </w:pPr>
          </w:p>
        </w:tc>
        <w:tc>
          <w:tcPr>
            <w:tcW w:w="567" w:type="dxa"/>
          </w:tcPr>
          <w:p w14:paraId="4CB99788" w14:textId="77777777" w:rsidR="003E5409" w:rsidRPr="00302082" w:rsidRDefault="003E5409" w:rsidP="00366CA5">
            <w:pPr>
              <w:spacing w:after="120"/>
              <w:rPr>
                <w:rFonts w:ascii="Arial" w:hAnsi="Arial" w:cs="Arial"/>
                <w:b/>
              </w:rPr>
            </w:pPr>
          </w:p>
        </w:tc>
      </w:tr>
      <w:tr w:rsidR="003E5409" w:rsidRPr="00302082" w14:paraId="6EA8555E" w14:textId="77777777" w:rsidTr="003E5409">
        <w:tc>
          <w:tcPr>
            <w:tcW w:w="3119" w:type="dxa"/>
          </w:tcPr>
          <w:p w14:paraId="5372FA26" w14:textId="77777777" w:rsidR="003E5409" w:rsidRPr="00FC43C9" w:rsidRDefault="003E5409" w:rsidP="00366CA5">
            <w:pPr>
              <w:spacing w:after="120"/>
              <w:rPr>
                <w:rFonts w:ascii="Arial" w:hAnsi="Arial" w:cs="Arial"/>
              </w:rPr>
            </w:pPr>
            <w:r w:rsidRPr="00FC43C9">
              <w:rPr>
                <w:rFonts w:ascii="Arial" w:hAnsi="Arial" w:cs="Arial"/>
              </w:rPr>
              <w:t>Private Study</w:t>
            </w:r>
          </w:p>
        </w:tc>
        <w:tc>
          <w:tcPr>
            <w:tcW w:w="567" w:type="dxa"/>
          </w:tcPr>
          <w:p w14:paraId="7CF360DD"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1FD7EF0E"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39FAADCC"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60EA5069"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181BBC2A"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B0E5FEF"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1835B5E"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5755159D"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62B1A99" w14:textId="77777777" w:rsidR="003E5409" w:rsidRPr="003E5409" w:rsidRDefault="003E5409" w:rsidP="00366CA5">
            <w:pPr>
              <w:spacing w:after="120"/>
              <w:jc w:val="center"/>
              <w:rPr>
                <w:rFonts w:ascii="Arial" w:hAnsi="Arial" w:cs="Arial"/>
                <w:b/>
              </w:rPr>
            </w:pPr>
            <w:r w:rsidRPr="003E5409">
              <w:rPr>
                <w:rFonts w:ascii="Arial" w:hAnsi="Arial" w:cs="Arial"/>
                <w:b/>
              </w:rPr>
              <w:t>x</w:t>
            </w:r>
          </w:p>
        </w:tc>
      </w:tr>
      <w:tr w:rsidR="003E5409" w:rsidRPr="00302082" w14:paraId="4C89358A" w14:textId="77777777" w:rsidTr="003E5409">
        <w:tc>
          <w:tcPr>
            <w:tcW w:w="3119" w:type="dxa"/>
          </w:tcPr>
          <w:p w14:paraId="4ADFE5AB" w14:textId="77777777" w:rsidR="003E5409" w:rsidRPr="00FC43C9" w:rsidRDefault="003E5409" w:rsidP="00366CA5">
            <w:pPr>
              <w:spacing w:after="120"/>
              <w:rPr>
                <w:rFonts w:ascii="Arial" w:hAnsi="Arial" w:cs="Arial"/>
              </w:rPr>
            </w:pPr>
            <w:r>
              <w:rPr>
                <w:rFonts w:ascii="Arial" w:hAnsi="Arial" w:cs="Arial"/>
              </w:rPr>
              <w:t>Lecture/Seminar</w:t>
            </w:r>
          </w:p>
        </w:tc>
        <w:tc>
          <w:tcPr>
            <w:tcW w:w="567" w:type="dxa"/>
          </w:tcPr>
          <w:p w14:paraId="0A7AA7F7"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1E8A7637"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40E5DA65"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4CF83A4B"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69E134C6"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FB26E7C"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B459416"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374F18BD"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074D12A" w14:textId="77777777" w:rsidR="003E5409" w:rsidRPr="003E5409" w:rsidRDefault="003E5409" w:rsidP="00366CA5">
            <w:pPr>
              <w:spacing w:after="120"/>
              <w:jc w:val="center"/>
              <w:rPr>
                <w:rFonts w:ascii="Arial" w:hAnsi="Arial" w:cs="Arial"/>
                <w:b/>
              </w:rPr>
            </w:pPr>
            <w:r w:rsidRPr="003E5409">
              <w:rPr>
                <w:rFonts w:ascii="Arial" w:hAnsi="Arial" w:cs="Arial"/>
                <w:b/>
              </w:rPr>
              <w:t>x</w:t>
            </w:r>
          </w:p>
        </w:tc>
      </w:tr>
      <w:tr w:rsidR="003E5409" w:rsidRPr="00302082" w14:paraId="4B443B08" w14:textId="77777777" w:rsidTr="003E5409">
        <w:tc>
          <w:tcPr>
            <w:tcW w:w="3119" w:type="dxa"/>
            <w:shd w:val="clear" w:color="auto" w:fill="D9D9D9" w:themeFill="background1" w:themeFillShade="D9"/>
          </w:tcPr>
          <w:p w14:paraId="46D7BD95" w14:textId="77777777" w:rsidR="003E5409" w:rsidRPr="00302082" w:rsidRDefault="003E5409" w:rsidP="00366CA5">
            <w:pPr>
              <w:spacing w:after="120"/>
              <w:rPr>
                <w:rFonts w:ascii="Arial" w:hAnsi="Arial" w:cs="Arial"/>
                <w:b/>
              </w:rPr>
            </w:pPr>
            <w:r w:rsidRPr="00302082">
              <w:rPr>
                <w:rFonts w:ascii="Arial" w:hAnsi="Arial" w:cs="Arial"/>
                <w:b/>
              </w:rPr>
              <w:t>Assessment method</w:t>
            </w:r>
          </w:p>
        </w:tc>
        <w:tc>
          <w:tcPr>
            <w:tcW w:w="567" w:type="dxa"/>
          </w:tcPr>
          <w:p w14:paraId="5D90DDC9" w14:textId="77777777" w:rsidR="003E5409" w:rsidRPr="003E5409" w:rsidRDefault="003E5409" w:rsidP="00366CA5">
            <w:pPr>
              <w:spacing w:after="120"/>
              <w:rPr>
                <w:rFonts w:ascii="Arial" w:hAnsi="Arial" w:cs="Arial"/>
                <w:b/>
              </w:rPr>
            </w:pPr>
          </w:p>
        </w:tc>
        <w:tc>
          <w:tcPr>
            <w:tcW w:w="567" w:type="dxa"/>
          </w:tcPr>
          <w:p w14:paraId="19994E00" w14:textId="77777777" w:rsidR="003E5409" w:rsidRPr="003E5409" w:rsidRDefault="003E5409" w:rsidP="00366CA5">
            <w:pPr>
              <w:spacing w:after="120"/>
              <w:rPr>
                <w:rFonts w:ascii="Arial" w:hAnsi="Arial" w:cs="Arial"/>
                <w:b/>
              </w:rPr>
            </w:pPr>
          </w:p>
        </w:tc>
        <w:tc>
          <w:tcPr>
            <w:tcW w:w="567" w:type="dxa"/>
          </w:tcPr>
          <w:p w14:paraId="295211A5" w14:textId="77777777" w:rsidR="003E5409" w:rsidRPr="003E5409" w:rsidRDefault="003E5409" w:rsidP="00366CA5">
            <w:pPr>
              <w:spacing w:after="120"/>
              <w:rPr>
                <w:rFonts w:ascii="Arial" w:hAnsi="Arial" w:cs="Arial"/>
                <w:b/>
              </w:rPr>
            </w:pPr>
          </w:p>
        </w:tc>
        <w:tc>
          <w:tcPr>
            <w:tcW w:w="567" w:type="dxa"/>
          </w:tcPr>
          <w:p w14:paraId="4C7BB0E5" w14:textId="77777777" w:rsidR="003E5409" w:rsidRPr="003E5409" w:rsidRDefault="003E5409" w:rsidP="00366CA5">
            <w:pPr>
              <w:spacing w:after="120"/>
              <w:rPr>
                <w:rFonts w:ascii="Arial" w:hAnsi="Arial" w:cs="Arial"/>
                <w:b/>
              </w:rPr>
            </w:pPr>
          </w:p>
        </w:tc>
        <w:tc>
          <w:tcPr>
            <w:tcW w:w="567" w:type="dxa"/>
          </w:tcPr>
          <w:p w14:paraId="403E25BF" w14:textId="77777777" w:rsidR="003E5409" w:rsidRPr="003E5409" w:rsidRDefault="003E5409" w:rsidP="00366CA5">
            <w:pPr>
              <w:spacing w:after="120"/>
              <w:rPr>
                <w:rFonts w:ascii="Arial" w:hAnsi="Arial" w:cs="Arial"/>
                <w:b/>
              </w:rPr>
            </w:pPr>
          </w:p>
        </w:tc>
        <w:tc>
          <w:tcPr>
            <w:tcW w:w="567" w:type="dxa"/>
          </w:tcPr>
          <w:p w14:paraId="2B3AE116" w14:textId="77777777" w:rsidR="003E5409" w:rsidRPr="003E5409" w:rsidRDefault="003E5409" w:rsidP="00366CA5">
            <w:pPr>
              <w:spacing w:after="120"/>
              <w:rPr>
                <w:rFonts w:ascii="Arial" w:hAnsi="Arial" w:cs="Arial"/>
                <w:b/>
              </w:rPr>
            </w:pPr>
          </w:p>
        </w:tc>
        <w:tc>
          <w:tcPr>
            <w:tcW w:w="567" w:type="dxa"/>
          </w:tcPr>
          <w:p w14:paraId="0CD9D486" w14:textId="77777777" w:rsidR="003E5409" w:rsidRPr="003E5409" w:rsidRDefault="003E5409" w:rsidP="00366CA5">
            <w:pPr>
              <w:spacing w:after="120"/>
              <w:rPr>
                <w:rFonts w:ascii="Arial" w:hAnsi="Arial" w:cs="Arial"/>
                <w:b/>
              </w:rPr>
            </w:pPr>
          </w:p>
        </w:tc>
        <w:tc>
          <w:tcPr>
            <w:tcW w:w="567" w:type="dxa"/>
          </w:tcPr>
          <w:p w14:paraId="1BBACFC1" w14:textId="77777777" w:rsidR="003E5409" w:rsidRPr="003E5409" w:rsidRDefault="003E5409" w:rsidP="00366CA5">
            <w:pPr>
              <w:spacing w:after="120"/>
              <w:rPr>
                <w:rFonts w:ascii="Arial" w:hAnsi="Arial" w:cs="Arial"/>
                <w:b/>
              </w:rPr>
            </w:pPr>
          </w:p>
        </w:tc>
        <w:tc>
          <w:tcPr>
            <w:tcW w:w="567" w:type="dxa"/>
          </w:tcPr>
          <w:p w14:paraId="68C0E5FE" w14:textId="77777777" w:rsidR="003E5409" w:rsidRPr="003E5409" w:rsidRDefault="003E5409" w:rsidP="00366CA5">
            <w:pPr>
              <w:spacing w:after="120"/>
              <w:rPr>
                <w:rFonts w:ascii="Arial" w:hAnsi="Arial" w:cs="Arial"/>
                <w:b/>
              </w:rPr>
            </w:pPr>
          </w:p>
        </w:tc>
      </w:tr>
      <w:tr w:rsidR="003E5409" w:rsidRPr="00302082" w14:paraId="37645644" w14:textId="77777777" w:rsidTr="003E5409">
        <w:tc>
          <w:tcPr>
            <w:tcW w:w="3119" w:type="dxa"/>
          </w:tcPr>
          <w:p w14:paraId="1399821E" w14:textId="77777777" w:rsidR="003E5409" w:rsidRPr="00FC43C9" w:rsidRDefault="003E5409" w:rsidP="00366CA5">
            <w:pPr>
              <w:spacing w:after="120"/>
              <w:rPr>
                <w:rFonts w:ascii="Arial" w:hAnsi="Arial" w:cs="Arial"/>
              </w:rPr>
            </w:pPr>
            <w:r>
              <w:rPr>
                <w:rFonts w:ascii="Arial" w:hAnsi="Arial" w:cs="Arial"/>
              </w:rPr>
              <w:t>Critical Analysis</w:t>
            </w:r>
          </w:p>
        </w:tc>
        <w:tc>
          <w:tcPr>
            <w:tcW w:w="567" w:type="dxa"/>
          </w:tcPr>
          <w:p w14:paraId="03217512"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3594E18C"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2B9D7F92"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5433C800"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618C782C"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64EB1775"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29EFDDCA"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721C52A4"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439B49A0" w14:textId="77777777" w:rsidR="003E5409" w:rsidRPr="003E5409" w:rsidRDefault="003E5409" w:rsidP="00366CA5">
            <w:pPr>
              <w:spacing w:after="120"/>
              <w:jc w:val="center"/>
              <w:rPr>
                <w:rFonts w:ascii="Arial" w:hAnsi="Arial" w:cs="Arial"/>
                <w:b/>
              </w:rPr>
            </w:pPr>
            <w:r w:rsidRPr="003E5409">
              <w:rPr>
                <w:rFonts w:ascii="Arial" w:hAnsi="Arial" w:cs="Arial"/>
                <w:b/>
              </w:rPr>
              <w:t>x</w:t>
            </w:r>
          </w:p>
        </w:tc>
      </w:tr>
      <w:tr w:rsidR="003E5409" w:rsidRPr="00302082" w14:paraId="649C24A0" w14:textId="77777777" w:rsidTr="003E5409">
        <w:tc>
          <w:tcPr>
            <w:tcW w:w="3119" w:type="dxa"/>
          </w:tcPr>
          <w:p w14:paraId="1F4E520F" w14:textId="77777777" w:rsidR="003E5409" w:rsidRPr="00FC43C9" w:rsidRDefault="003E5409" w:rsidP="00366CA5">
            <w:pPr>
              <w:spacing w:after="120"/>
              <w:rPr>
                <w:rFonts w:ascii="Arial" w:hAnsi="Arial" w:cs="Arial"/>
              </w:rPr>
            </w:pPr>
            <w:r>
              <w:rPr>
                <w:rFonts w:ascii="Arial" w:hAnsi="Arial" w:cs="Arial"/>
              </w:rPr>
              <w:t>Essay</w:t>
            </w:r>
          </w:p>
        </w:tc>
        <w:tc>
          <w:tcPr>
            <w:tcW w:w="567" w:type="dxa"/>
          </w:tcPr>
          <w:p w14:paraId="1AAEDDBF"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417DA920"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0CCE0812"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57184D0A"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5A5062CE" w14:textId="77777777" w:rsidR="003E5409" w:rsidRPr="003E5409" w:rsidRDefault="003E5409" w:rsidP="00366CA5">
            <w:pPr>
              <w:spacing w:after="120"/>
              <w:jc w:val="center"/>
              <w:rPr>
                <w:rFonts w:ascii="Arial" w:hAnsi="Arial" w:cs="Arial"/>
                <w:b/>
              </w:rPr>
            </w:pPr>
          </w:p>
        </w:tc>
        <w:tc>
          <w:tcPr>
            <w:tcW w:w="567" w:type="dxa"/>
          </w:tcPr>
          <w:p w14:paraId="58EB616F"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5905CF0B"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4EE4AC2A" w14:textId="77777777" w:rsidR="003E5409" w:rsidRPr="003E5409" w:rsidRDefault="003E5409" w:rsidP="00366CA5">
            <w:pPr>
              <w:spacing w:after="120"/>
              <w:jc w:val="center"/>
              <w:rPr>
                <w:rFonts w:ascii="Arial" w:hAnsi="Arial" w:cs="Arial"/>
                <w:b/>
              </w:rPr>
            </w:pPr>
            <w:r w:rsidRPr="003E5409">
              <w:rPr>
                <w:rFonts w:ascii="Arial" w:hAnsi="Arial" w:cs="Arial"/>
                <w:b/>
              </w:rPr>
              <w:t>x</w:t>
            </w:r>
          </w:p>
        </w:tc>
        <w:tc>
          <w:tcPr>
            <w:tcW w:w="567" w:type="dxa"/>
          </w:tcPr>
          <w:p w14:paraId="35ADB8ED" w14:textId="77777777" w:rsidR="003E5409" w:rsidRPr="003E5409" w:rsidRDefault="003E5409" w:rsidP="00366CA5">
            <w:pPr>
              <w:spacing w:after="120"/>
              <w:jc w:val="center"/>
              <w:rPr>
                <w:rFonts w:ascii="Arial" w:hAnsi="Arial" w:cs="Arial"/>
                <w:b/>
              </w:rPr>
            </w:pPr>
            <w:r w:rsidRPr="003E5409">
              <w:rPr>
                <w:rFonts w:ascii="Arial" w:hAnsi="Arial" w:cs="Arial"/>
                <w:b/>
              </w:rPr>
              <w:t>x</w:t>
            </w:r>
          </w:p>
        </w:tc>
      </w:tr>
    </w:tbl>
    <w:p w14:paraId="553607BC" w14:textId="77777777" w:rsidR="007A6245" w:rsidRDefault="007A6245" w:rsidP="00302082">
      <w:pPr>
        <w:spacing w:after="120" w:line="240" w:lineRule="auto"/>
        <w:ind w:left="426" w:right="260"/>
        <w:rPr>
          <w:rFonts w:ascii="Arial" w:hAnsi="Arial" w:cs="Arial"/>
          <w:b/>
          <w:iCs/>
        </w:rPr>
      </w:pPr>
    </w:p>
    <w:p w14:paraId="14D3899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2516A7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86D916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6FC4C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DDE90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C40A10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66D94C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44F27CFA"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D70D145" w14:textId="2C9C6850" w:rsidR="00CE256C" w:rsidRPr="00745702" w:rsidRDefault="0043008B" w:rsidP="0043008B">
      <w:pPr>
        <w:pStyle w:val="ListParagraph"/>
        <w:autoSpaceDE w:val="0"/>
        <w:autoSpaceDN w:val="0"/>
        <w:adjustRightInd w:val="0"/>
        <w:spacing w:after="120" w:line="240" w:lineRule="auto"/>
        <w:ind w:left="567" w:right="261"/>
        <w:jc w:val="both"/>
        <w:rPr>
          <w:rFonts w:ascii="Arial" w:hAnsi="Arial" w:cs="Arial"/>
        </w:rPr>
      </w:pPr>
      <w:r w:rsidRPr="0043008B">
        <w:rPr>
          <w:rFonts w:ascii="Arial" w:hAnsi="Arial" w:cs="Arial"/>
        </w:rPr>
        <w:t>This course is created in order to develop students’ interest in and understanding of personal and social identity within Spanish literature. It assesses the relationship between the individual, the writer and the cultural environment in which literature is produced. It thus addresses questions of individual, social, cultural and national identity that are easily relatable, comparable and transferrable to the realities of many other countries worldwide. It also places particular emphasis on the writing strategies used to express the “I”, which are useful to students of any culture/literature.</w:t>
      </w:r>
      <w:r w:rsidR="00CE256C" w:rsidRPr="005D4D5C">
        <w:rPr>
          <w:rFonts w:ascii="Arial" w:hAnsi="Arial" w:cs="Arial"/>
          <w:iCs/>
        </w:rPr>
        <w:t xml:space="preserve"> </w:t>
      </w:r>
    </w:p>
    <w:p w14:paraId="0C1913CB" w14:textId="77777777" w:rsidR="00641D6D" w:rsidRPr="00302082" w:rsidRDefault="00641D6D" w:rsidP="002A7F48">
      <w:pPr>
        <w:pBdr>
          <w:bottom w:val="single" w:sz="6" w:space="1" w:color="auto"/>
        </w:pBdr>
        <w:spacing w:after="120" w:line="240" w:lineRule="auto"/>
        <w:ind w:right="261"/>
        <w:rPr>
          <w:rFonts w:ascii="Arial" w:hAnsi="Arial" w:cs="Arial"/>
        </w:rPr>
      </w:pPr>
    </w:p>
    <w:p w14:paraId="391910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9778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01C5C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632DAC6" w14:textId="77777777" w:rsidTr="006A1103">
        <w:trPr>
          <w:trHeight w:val="317"/>
        </w:trPr>
        <w:tc>
          <w:tcPr>
            <w:tcW w:w="1526" w:type="dxa"/>
          </w:tcPr>
          <w:p w14:paraId="0E0C7E4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055BC6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42A1F0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F608D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FBD249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994F2EB" w14:textId="77777777" w:rsidTr="006A1103">
        <w:trPr>
          <w:trHeight w:val="305"/>
        </w:trPr>
        <w:tc>
          <w:tcPr>
            <w:tcW w:w="1526" w:type="dxa"/>
            <w:vAlign w:val="center"/>
          </w:tcPr>
          <w:p w14:paraId="17FFD72B" w14:textId="77777777" w:rsidR="007A648C" w:rsidRPr="00DF4971" w:rsidRDefault="007A648C" w:rsidP="006A1103">
            <w:pPr>
              <w:rPr>
                <w:rFonts w:ascii="Arial" w:hAnsi="Arial" w:cs="Arial"/>
                <w:sz w:val="18"/>
                <w:szCs w:val="18"/>
              </w:rPr>
            </w:pPr>
          </w:p>
        </w:tc>
        <w:tc>
          <w:tcPr>
            <w:tcW w:w="1701" w:type="dxa"/>
            <w:vAlign w:val="center"/>
          </w:tcPr>
          <w:p w14:paraId="4CEE3C33" w14:textId="77777777" w:rsidR="007A648C" w:rsidRPr="00DF4971" w:rsidRDefault="007A648C" w:rsidP="006A1103">
            <w:pPr>
              <w:rPr>
                <w:rFonts w:ascii="Arial" w:hAnsi="Arial" w:cs="Arial"/>
                <w:sz w:val="18"/>
                <w:szCs w:val="18"/>
              </w:rPr>
            </w:pPr>
          </w:p>
        </w:tc>
        <w:tc>
          <w:tcPr>
            <w:tcW w:w="2410" w:type="dxa"/>
            <w:vAlign w:val="center"/>
          </w:tcPr>
          <w:p w14:paraId="6A88577A" w14:textId="77777777" w:rsidR="007A648C" w:rsidRPr="00DF4971" w:rsidRDefault="007A648C" w:rsidP="006A1103">
            <w:pPr>
              <w:rPr>
                <w:rFonts w:ascii="Arial" w:hAnsi="Arial" w:cs="Arial"/>
                <w:sz w:val="18"/>
                <w:szCs w:val="18"/>
              </w:rPr>
            </w:pPr>
          </w:p>
        </w:tc>
        <w:tc>
          <w:tcPr>
            <w:tcW w:w="2448" w:type="dxa"/>
            <w:vAlign w:val="center"/>
          </w:tcPr>
          <w:p w14:paraId="0B90D331" w14:textId="77777777" w:rsidR="007A648C" w:rsidRPr="00DF4971" w:rsidRDefault="007A648C" w:rsidP="006A1103">
            <w:pPr>
              <w:rPr>
                <w:rFonts w:ascii="Arial" w:hAnsi="Arial" w:cs="Arial"/>
                <w:sz w:val="18"/>
                <w:szCs w:val="18"/>
              </w:rPr>
            </w:pPr>
          </w:p>
        </w:tc>
        <w:tc>
          <w:tcPr>
            <w:tcW w:w="2597" w:type="dxa"/>
            <w:vAlign w:val="center"/>
          </w:tcPr>
          <w:p w14:paraId="4E02B98B" w14:textId="77777777" w:rsidR="007A648C" w:rsidRPr="00DF4971" w:rsidRDefault="007A648C" w:rsidP="006A1103">
            <w:pPr>
              <w:rPr>
                <w:rFonts w:ascii="Arial" w:hAnsi="Arial" w:cs="Arial"/>
                <w:sz w:val="18"/>
                <w:szCs w:val="18"/>
              </w:rPr>
            </w:pPr>
          </w:p>
        </w:tc>
      </w:tr>
      <w:tr w:rsidR="007A648C" w:rsidRPr="00302082" w14:paraId="08A01BA5" w14:textId="77777777" w:rsidTr="007A648C">
        <w:trPr>
          <w:trHeight w:val="305"/>
        </w:trPr>
        <w:tc>
          <w:tcPr>
            <w:tcW w:w="1526" w:type="dxa"/>
            <w:vAlign w:val="center"/>
          </w:tcPr>
          <w:p w14:paraId="4238110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BF192A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D94067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2C87EA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0AFF03C" w14:textId="77777777" w:rsidR="007A648C" w:rsidRPr="007A648C" w:rsidRDefault="007A648C" w:rsidP="007A648C">
            <w:pPr>
              <w:spacing w:after="120"/>
              <w:ind w:right="-330"/>
              <w:rPr>
                <w:rFonts w:ascii="Arial" w:hAnsi="Arial" w:cs="Arial"/>
                <w:sz w:val="18"/>
                <w:szCs w:val="18"/>
              </w:rPr>
            </w:pPr>
          </w:p>
        </w:tc>
      </w:tr>
    </w:tbl>
    <w:p w14:paraId="0151475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7355FEC" w14:textId="77777777" w:rsidTr="006A1103">
        <w:trPr>
          <w:trHeight w:val="305"/>
        </w:trPr>
        <w:tc>
          <w:tcPr>
            <w:tcW w:w="10627" w:type="dxa"/>
            <w:vAlign w:val="center"/>
          </w:tcPr>
          <w:p w14:paraId="262B53A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5ADCAC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96F5" w14:textId="77777777" w:rsidR="0093594B" w:rsidRDefault="0093594B" w:rsidP="009A2D37">
      <w:pPr>
        <w:spacing w:after="0" w:line="240" w:lineRule="auto"/>
      </w:pPr>
      <w:r>
        <w:separator/>
      </w:r>
    </w:p>
  </w:endnote>
  <w:endnote w:type="continuationSeparator" w:id="0">
    <w:p w14:paraId="0680BA3F" w14:textId="77777777" w:rsidR="0093594B" w:rsidRDefault="0093594B" w:rsidP="009A2D37">
      <w:pPr>
        <w:spacing w:after="0" w:line="240" w:lineRule="auto"/>
      </w:pPr>
      <w:r>
        <w:continuationSeparator/>
      </w:r>
    </w:p>
  </w:endnote>
  <w:endnote w:type="continuationNotice" w:id="1">
    <w:p w14:paraId="267D187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AD4FE2" w14:textId="55447C7F" w:rsidR="008B2543" w:rsidRDefault="0019787E" w:rsidP="009A2D37">
        <w:pPr>
          <w:pStyle w:val="Footer"/>
          <w:jc w:val="center"/>
        </w:pPr>
        <w:r>
          <w:fldChar w:fldCharType="begin"/>
        </w:r>
        <w:r>
          <w:instrText xml:space="preserve"> PAGE   \* MERGEFORMAT </w:instrText>
        </w:r>
        <w:r>
          <w:fldChar w:fldCharType="separate"/>
        </w:r>
        <w:r w:rsidR="008E7C5B">
          <w:rPr>
            <w:noProof/>
          </w:rPr>
          <w:t>3</w:t>
        </w:r>
        <w:r>
          <w:rPr>
            <w:noProof/>
          </w:rPr>
          <w:fldChar w:fldCharType="end"/>
        </w:r>
      </w:p>
    </w:sdtContent>
  </w:sdt>
  <w:p w14:paraId="49DE65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0376" w14:textId="77777777" w:rsidR="0093594B" w:rsidRDefault="0093594B" w:rsidP="009A2D37">
      <w:pPr>
        <w:spacing w:after="0" w:line="240" w:lineRule="auto"/>
      </w:pPr>
      <w:r>
        <w:separator/>
      </w:r>
    </w:p>
  </w:footnote>
  <w:footnote w:type="continuationSeparator" w:id="0">
    <w:p w14:paraId="014E7315" w14:textId="77777777" w:rsidR="0093594B" w:rsidRDefault="0093594B" w:rsidP="009A2D37">
      <w:pPr>
        <w:spacing w:after="0" w:line="240" w:lineRule="auto"/>
      </w:pPr>
      <w:r>
        <w:continuationSeparator/>
      </w:r>
    </w:p>
  </w:footnote>
  <w:footnote w:type="continuationNotice" w:id="1">
    <w:p w14:paraId="055A8216"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5E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970FC9" wp14:editId="4A4594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DB098C" w14:textId="77777777" w:rsidR="008B2543" w:rsidRPr="008C00F8" w:rsidRDefault="008B2543" w:rsidP="005E6D38">
    <w:pPr>
      <w:pStyle w:val="Heading1"/>
      <w:spacing w:before="60" w:after="60"/>
      <w:rPr>
        <w:rFonts w:ascii="Arial" w:hAnsi="Arial" w:cs="Arial"/>
      </w:rPr>
    </w:pPr>
  </w:p>
  <w:p w14:paraId="290A32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24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636250" wp14:editId="01BF8D0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07ED0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5F31D7"/>
    <w:multiLevelType w:val="hybridMultilevel"/>
    <w:tmpl w:val="6A76B0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A84A04"/>
    <w:multiLevelType w:val="hybridMultilevel"/>
    <w:tmpl w:val="8E1E9B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_tradnl"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73A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6AC"/>
    <w:rsid w:val="001D6398"/>
    <w:rsid w:val="001E1F45"/>
    <w:rsid w:val="001E62C1"/>
    <w:rsid w:val="001E674E"/>
    <w:rsid w:val="001F0779"/>
    <w:rsid w:val="001F3C3E"/>
    <w:rsid w:val="00201C5F"/>
    <w:rsid w:val="0020243A"/>
    <w:rsid w:val="0021578E"/>
    <w:rsid w:val="00215A23"/>
    <w:rsid w:val="00227582"/>
    <w:rsid w:val="002308BE"/>
    <w:rsid w:val="002407C0"/>
    <w:rsid w:val="002461AF"/>
    <w:rsid w:val="002465A1"/>
    <w:rsid w:val="00257D18"/>
    <w:rsid w:val="00264576"/>
    <w:rsid w:val="0026585A"/>
    <w:rsid w:val="00266735"/>
    <w:rsid w:val="00273CF0"/>
    <w:rsid w:val="002748D4"/>
    <w:rsid w:val="00274ED7"/>
    <w:rsid w:val="0028461D"/>
    <w:rsid w:val="0028590C"/>
    <w:rsid w:val="00292C46"/>
    <w:rsid w:val="002938D6"/>
    <w:rsid w:val="00294B73"/>
    <w:rsid w:val="002A0545"/>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409"/>
    <w:rsid w:val="003F4470"/>
    <w:rsid w:val="003F5A04"/>
    <w:rsid w:val="003F67CD"/>
    <w:rsid w:val="00402ED7"/>
    <w:rsid w:val="004114F8"/>
    <w:rsid w:val="00422B69"/>
    <w:rsid w:val="00423D86"/>
    <w:rsid w:val="00424C90"/>
    <w:rsid w:val="0043008B"/>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4F4874"/>
    <w:rsid w:val="005005E4"/>
    <w:rsid w:val="00512520"/>
    <w:rsid w:val="00513689"/>
    <w:rsid w:val="0051375A"/>
    <w:rsid w:val="00521097"/>
    <w:rsid w:val="005255B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18E"/>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483E"/>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C556F"/>
    <w:rsid w:val="008D7401"/>
    <w:rsid w:val="008E7C5B"/>
    <w:rsid w:val="00903DF6"/>
    <w:rsid w:val="00921CF6"/>
    <w:rsid w:val="00924EF0"/>
    <w:rsid w:val="00934D7B"/>
    <w:rsid w:val="0093594B"/>
    <w:rsid w:val="00947180"/>
    <w:rsid w:val="009567BE"/>
    <w:rsid w:val="0096732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795C"/>
    <w:rsid w:val="00B52FF5"/>
    <w:rsid w:val="00B5498B"/>
    <w:rsid w:val="00B57219"/>
    <w:rsid w:val="00B658A3"/>
    <w:rsid w:val="00B67828"/>
    <w:rsid w:val="00B746A8"/>
    <w:rsid w:val="00B7664D"/>
    <w:rsid w:val="00B80989"/>
    <w:rsid w:val="00B9109B"/>
    <w:rsid w:val="00B927AE"/>
    <w:rsid w:val="00B92B1C"/>
    <w:rsid w:val="00B93721"/>
    <w:rsid w:val="00B937B1"/>
    <w:rsid w:val="00BA453C"/>
    <w:rsid w:val="00BA4E02"/>
    <w:rsid w:val="00BB2A6D"/>
    <w:rsid w:val="00BB30AB"/>
    <w:rsid w:val="00BB4189"/>
    <w:rsid w:val="00BC19F7"/>
    <w:rsid w:val="00BC41ED"/>
    <w:rsid w:val="00BD009E"/>
    <w:rsid w:val="00BD0EF8"/>
    <w:rsid w:val="00BD7A8C"/>
    <w:rsid w:val="00BE2126"/>
    <w:rsid w:val="00BE3B17"/>
    <w:rsid w:val="00BF51AB"/>
    <w:rsid w:val="00BF716B"/>
    <w:rsid w:val="00BF7233"/>
    <w:rsid w:val="00C02AA2"/>
    <w:rsid w:val="00C04C95"/>
    <w:rsid w:val="00C1113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49D"/>
    <w:rsid w:val="00D02E99"/>
    <w:rsid w:val="00D13357"/>
    <w:rsid w:val="00D13A13"/>
    <w:rsid w:val="00D2689A"/>
    <w:rsid w:val="00D50113"/>
    <w:rsid w:val="00D54F04"/>
    <w:rsid w:val="00D65111"/>
    <w:rsid w:val="00D6526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FCDA3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FE93-EFDA-43BC-952D-54EE53F33ED6}"/>
</file>

<file path=customXml/itemProps2.xml><?xml version="1.0" encoding="utf-8"?>
<ds:datastoreItem xmlns:ds="http://schemas.openxmlformats.org/officeDocument/2006/customXml" ds:itemID="{6EC167EE-4B80-45C2-B3ED-E30252DA47DD}">
  <ds:schemaRef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ef2b9e05-657a-4dc1-8c6c-679bdea18f38"/>
    <ds:schemaRef ds:uri="http://purl.org/dc/terms/"/>
  </ds:schemaRefs>
</ds:datastoreItem>
</file>

<file path=customXml/itemProps3.xml><?xml version="1.0" encoding="utf-8"?>
<ds:datastoreItem xmlns:ds="http://schemas.openxmlformats.org/officeDocument/2006/customXml" ds:itemID="{ED061AE3-1ED7-4B1E-A239-F29AC0F81109}">
  <ds:schemaRefs>
    <ds:schemaRef ds:uri="http://schemas.microsoft.com/sharepoint/v3/contenttype/forms"/>
  </ds:schemaRefs>
</ds:datastoreItem>
</file>

<file path=customXml/itemProps4.xml><?xml version="1.0" encoding="utf-8"?>
<ds:datastoreItem xmlns:ds="http://schemas.openxmlformats.org/officeDocument/2006/customXml" ds:itemID="{FFD03BE4-E67D-49FB-8C73-73CFC1AF2A41}">
  <ds:schemaRefs>
    <ds:schemaRef ds:uri="http://schemas.microsoft.com/sharepoint/events"/>
  </ds:schemaRefs>
</ds:datastoreItem>
</file>

<file path=customXml/itemProps5.xml><?xml version="1.0" encoding="utf-8"?>
<ds:datastoreItem xmlns:ds="http://schemas.openxmlformats.org/officeDocument/2006/customXml" ds:itemID="{FC1A76A6-A25A-4133-BF8F-A0DA22F4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2018-02-23T09:24:00Z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f0a36da0-bf71-45b9-a555-68c8a9610a89</vt:lpwstr>
  </property>
</Properties>
</file>