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22A9D2B7" w:rsidR="009A2D37" w:rsidRPr="00867186" w:rsidRDefault="006D0A1F" w:rsidP="00621B0D">
      <w:pPr>
        <w:spacing w:after="120" w:line="240" w:lineRule="auto"/>
        <w:ind w:left="567" w:right="260"/>
        <w:jc w:val="both"/>
        <w:rPr>
          <w:rFonts w:ascii="Arial" w:hAnsi="Arial" w:cs="Arial"/>
          <w:i/>
        </w:rPr>
      </w:pPr>
      <w:r>
        <w:rPr>
          <w:rFonts w:ascii="Arial" w:hAnsi="Arial" w:cs="Arial"/>
        </w:rPr>
        <w:t>HART3140 (HA314</w:t>
      </w:r>
      <w:r w:rsidR="00621B0D" w:rsidRPr="00621B0D">
        <w:rPr>
          <w:rFonts w:ascii="Arial" w:hAnsi="Arial" w:cs="Arial"/>
        </w:rPr>
        <w:t>)</w:t>
      </w:r>
      <w:r w:rsidR="00D3170B">
        <w:rPr>
          <w:rFonts w:ascii="Arial" w:hAnsi="Arial" w:cs="Arial"/>
        </w:rPr>
        <w:t xml:space="preserve"> </w:t>
      </w:r>
      <w:r>
        <w:rPr>
          <w:rFonts w:ascii="Arial" w:hAnsi="Arial" w:cs="Arial"/>
        </w:rPr>
        <w:t xml:space="preserve">Introduction to Contemporary Art </w:t>
      </w:r>
      <w:r w:rsidR="00867186" w:rsidRPr="00867186">
        <w:rPr>
          <w:rFonts w:ascii="Arial" w:hAnsi="Arial" w:cs="Arial"/>
          <w:i/>
        </w:rPr>
        <w:t>(</w:t>
      </w:r>
      <w:proofErr w:type="gramStart"/>
      <w:r>
        <w:rPr>
          <w:rFonts w:ascii="Arial" w:hAnsi="Arial" w:cs="Arial"/>
          <w:i/>
          <w:sz w:val="20"/>
          <w:szCs w:val="20"/>
        </w:rPr>
        <w:t xml:space="preserve">15 </w:t>
      </w:r>
      <w:r w:rsidR="00867186" w:rsidRPr="00867186">
        <w:rPr>
          <w:rFonts w:ascii="Arial" w:hAnsi="Arial" w:cs="Arial"/>
          <w:i/>
          <w:sz w:val="20"/>
          <w:szCs w:val="20"/>
        </w:rPr>
        <w:t>credit</w:t>
      </w:r>
      <w:proofErr w:type="gramEnd"/>
      <w:r w:rsidR="00867186" w:rsidRPr="00867186">
        <w:rPr>
          <w:rFonts w:ascii="Arial" w:hAnsi="Arial" w:cs="Arial"/>
          <w:i/>
          <w:sz w:val="20"/>
          <w:szCs w:val="20"/>
        </w:rPr>
        <w:t xml:space="preserve"> version)</w:t>
      </w:r>
    </w:p>
    <w:p w14:paraId="1CDD8CD9" w14:textId="1F735BC6" w:rsidR="00867186" w:rsidRPr="00867186" w:rsidRDefault="006D0A1F" w:rsidP="00867186">
      <w:pPr>
        <w:spacing w:after="120" w:line="240" w:lineRule="auto"/>
        <w:ind w:left="567" w:right="260"/>
        <w:jc w:val="both"/>
        <w:rPr>
          <w:rFonts w:ascii="Arial" w:hAnsi="Arial" w:cs="Arial"/>
        </w:rPr>
      </w:pPr>
      <w:r>
        <w:rPr>
          <w:rFonts w:ascii="Arial" w:hAnsi="Arial" w:cs="Arial"/>
        </w:rPr>
        <w:t>HART3150 (HA315</w:t>
      </w:r>
      <w:r w:rsidR="00867186" w:rsidRPr="00621B0D">
        <w:rPr>
          <w:rFonts w:ascii="Arial" w:hAnsi="Arial" w:cs="Arial"/>
        </w:rPr>
        <w:t>)</w:t>
      </w:r>
      <w:r>
        <w:rPr>
          <w:rFonts w:ascii="Arial" w:hAnsi="Arial" w:cs="Arial"/>
        </w:rPr>
        <w:t xml:space="preserve"> Introduction to Contemporary</w:t>
      </w:r>
      <w:r w:rsidR="00867186">
        <w:rPr>
          <w:rFonts w:ascii="Arial" w:hAnsi="Arial" w:cs="Arial"/>
        </w:rPr>
        <w:t xml:space="preserve"> Art </w:t>
      </w:r>
      <w:r>
        <w:rPr>
          <w:rFonts w:ascii="Arial" w:hAnsi="Arial" w:cs="Arial"/>
          <w:i/>
          <w:sz w:val="20"/>
          <w:szCs w:val="20"/>
        </w:rPr>
        <w:t>(</w:t>
      </w:r>
      <w:proofErr w:type="gramStart"/>
      <w:r>
        <w:rPr>
          <w:rFonts w:ascii="Arial" w:hAnsi="Arial" w:cs="Arial"/>
          <w:i/>
          <w:sz w:val="20"/>
          <w:szCs w:val="20"/>
        </w:rPr>
        <w:t>30</w:t>
      </w:r>
      <w:r w:rsidR="00867186" w:rsidRPr="00867186">
        <w:rPr>
          <w:rFonts w:ascii="Arial" w:hAnsi="Arial" w:cs="Arial"/>
          <w:i/>
          <w:sz w:val="20"/>
          <w:szCs w:val="20"/>
        </w:rPr>
        <w:t xml:space="preserve"> credit</w:t>
      </w:r>
      <w:proofErr w:type="gramEnd"/>
      <w:r w:rsidR="00867186" w:rsidRPr="00867186">
        <w:rPr>
          <w:rFonts w:ascii="Arial" w:hAnsi="Arial" w:cs="Arial"/>
          <w:i/>
          <w:sz w:val="20"/>
          <w:szCs w:val="20"/>
        </w:rPr>
        <w:t xml:space="preserve">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2E5D415F"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6D0A1F">
        <w:rPr>
          <w:rFonts w:ascii="Arial" w:hAnsi="Arial" w:cs="Arial"/>
          <w:sz w:val="22"/>
          <w:szCs w:val="22"/>
        </w:rPr>
        <w:t>1</w:t>
      </w:r>
      <w:r>
        <w:rPr>
          <w:rFonts w:ascii="Arial" w:hAnsi="Arial" w:cs="Arial"/>
          <w:sz w:val="22"/>
          <w:szCs w:val="22"/>
        </w:rPr>
        <w:t>40</w:t>
      </w:r>
    </w:p>
    <w:p w14:paraId="4AA19F92" w14:textId="1F57C7D0"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HART3150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 xml:space="preserve">or </w:t>
      </w:r>
      <w:proofErr w:type="gramStart"/>
      <w:r w:rsidR="00D3170B">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5BE31959"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B749E2">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25647C" w14:textId="65BB85F1" w:rsidR="00D74B32" w:rsidRPr="00D74B32" w:rsidRDefault="00D74B32" w:rsidP="00D74B32">
      <w:pPr>
        <w:spacing w:after="0" w:line="240" w:lineRule="auto"/>
        <w:ind w:left="567" w:right="260"/>
        <w:rPr>
          <w:rFonts w:ascii="Arial" w:hAnsi="Arial" w:cs="Arial"/>
        </w:rPr>
      </w:pPr>
      <w:r>
        <w:rPr>
          <w:rFonts w:ascii="Arial" w:hAnsi="Arial" w:cs="Arial"/>
        </w:rPr>
        <w:t xml:space="preserve">8.1 </w:t>
      </w:r>
      <w:r w:rsidRPr="00D74B32">
        <w:rPr>
          <w:rFonts w:ascii="Arial" w:hAnsi="Arial" w:cs="Arial"/>
        </w:rPr>
        <w:t>Demonstrate an und</w:t>
      </w:r>
      <w:bookmarkStart w:id="0" w:name="_GoBack"/>
      <w:bookmarkEnd w:id="0"/>
      <w:r w:rsidRPr="00D74B32">
        <w:rPr>
          <w:rFonts w:ascii="Arial" w:hAnsi="Arial" w:cs="Arial"/>
        </w:rPr>
        <w:t>erstanding of a broad range of contemporary artists and their work in a variety of different mediums.</w:t>
      </w:r>
    </w:p>
    <w:p w14:paraId="3E8CA969" w14:textId="0CD8D65E" w:rsidR="00D74B32" w:rsidRPr="00D74B32" w:rsidRDefault="00D74B32" w:rsidP="00D74B32">
      <w:pPr>
        <w:spacing w:after="0" w:line="240" w:lineRule="auto"/>
        <w:ind w:left="567" w:right="260"/>
        <w:rPr>
          <w:rFonts w:ascii="Arial" w:hAnsi="Arial" w:cs="Arial"/>
        </w:rPr>
      </w:pPr>
      <w:r>
        <w:rPr>
          <w:rFonts w:ascii="Arial" w:hAnsi="Arial" w:cs="Arial"/>
        </w:rPr>
        <w:t xml:space="preserve">8.2 Demonstrate </w:t>
      </w:r>
      <w:r w:rsidRPr="00D74B32">
        <w:rPr>
          <w:rFonts w:ascii="Arial" w:hAnsi="Arial" w:cs="Arial"/>
        </w:rPr>
        <w:t xml:space="preserve">a critical understanding of the cultural, political and historical contexts in which key works of art </w:t>
      </w:r>
      <w:proofErr w:type="gramStart"/>
      <w:r w:rsidRPr="00D74B32">
        <w:rPr>
          <w:rFonts w:ascii="Arial" w:hAnsi="Arial" w:cs="Arial"/>
        </w:rPr>
        <w:t>have been produced</w:t>
      </w:r>
      <w:proofErr w:type="gramEnd"/>
      <w:r w:rsidRPr="00D74B32">
        <w:rPr>
          <w:rFonts w:ascii="Arial" w:hAnsi="Arial" w:cs="Arial"/>
        </w:rPr>
        <w:t>.</w:t>
      </w:r>
    </w:p>
    <w:p w14:paraId="354BFC1C" w14:textId="033AF518" w:rsidR="00D74B32" w:rsidRPr="00D74B32" w:rsidRDefault="00D74B32" w:rsidP="00D74B32">
      <w:pPr>
        <w:spacing w:after="0" w:line="240" w:lineRule="auto"/>
        <w:ind w:left="567" w:right="260"/>
        <w:rPr>
          <w:rFonts w:ascii="Arial" w:hAnsi="Arial" w:cs="Arial"/>
        </w:rPr>
      </w:pPr>
      <w:r>
        <w:rPr>
          <w:rFonts w:ascii="Arial" w:hAnsi="Arial" w:cs="Arial"/>
        </w:rPr>
        <w:t xml:space="preserve">8.3 </w:t>
      </w:r>
      <w:r w:rsidRPr="00D74B32">
        <w:rPr>
          <w:rFonts w:ascii="Arial" w:hAnsi="Arial" w:cs="Arial"/>
        </w:rPr>
        <w:t>Demonstrate an understanding, through a focused study of contemporary art, of a number of key theoretical and critical concerns relevant to the History and Philosophy of Art programme as a whole.</w:t>
      </w:r>
    </w:p>
    <w:p w14:paraId="3F138547" w14:textId="2A434EAD" w:rsidR="00D74B32" w:rsidRPr="00D74B32" w:rsidRDefault="00D74B32" w:rsidP="00D74B32">
      <w:pPr>
        <w:spacing w:after="0" w:line="240" w:lineRule="auto"/>
        <w:ind w:left="567" w:right="260"/>
        <w:rPr>
          <w:rFonts w:ascii="Arial" w:hAnsi="Arial" w:cs="Arial"/>
        </w:rPr>
      </w:pPr>
      <w:r>
        <w:rPr>
          <w:rFonts w:ascii="Arial" w:hAnsi="Arial" w:cs="Arial"/>
        </w:rPr>
        <w:t>8.4 Acquire</w:t>
      </w:r>
      <w:r w:rsidRPr="00D74B32">
        <w:rPr>
          <w:rFonts w:ascii="Arial" w:hAnsi="Arial" w:cs="Arial"/>
        </w:rPr>
        <w:t>, through a focused study of the contemporary art, a broad understanding of the range and diversity of approaches to the study of art within the multidisciplinary History and Philosophy of Art programme.</w:t>
      </w:r>
    </w:p>
    <w:p w14:paraId="6AECDD17" w14:textId="53A6646E" w:rsidR="00D74B32" w:rsidRPr="00D74B32" w:rsidRDefault="00D74B32" w:rsidP="00D74B32">
      <w:pPr>
        <w:spacing w:after="0" w:line="240" w:lineRule="auto"/>
        <w:ind w:left="567" w:right="260"/>
        <w:rPr>
          <w:rFonts w:ascii="Arial" w:hAnsi="Arial" w:cs="Arial"/>
        </w:rPr>
      </w:pPr>
      <w:r>
        <w:rPr>
          <w:rFonts w:ascii="Arial" w:hAnsi="Arial" w:cs="Arial"/>
        </w:rPr>
        <w:t>8.5 Acquire</w:t>
      </w:r>
      <w:r w:rsidRPr="00D74B32">
        <w:rPr>
          <w:rFonts w:ascii="Arial" w:hAnsi="Arial" w:cs="Arial"/>
        </w:rPr>
        <w:t xml:space="preserve"> a broad critical understanding of the different types of writing which shape the discussion of contemporary art.</w:t>
      </w:r>
    </w:p>
    <w:p w14:paraId="1BEAB591" w14:textId="50866CD7" w:rsidR="00D74B32" w:rsidRPr="00D74B32" w:rsidRDefault="00D74B32" w:rsidP="00D74B32">
      <w:pPr>
        <w:spacing w:after="0" w:line="240" w:lineRule="auto"/>
        <w:ind w:left="567" w:right="260"/>
        <w:rPr>
          <w:rFonts w:ascii="Arial" w:hAnsi="Arial" w:cs="Arial"/>
        </w:rPr>
      </w:pPr>
      <w:r>
        <w:rPr>
          <w:rFonts w:ascii="Arial" w:hAnsi="Arial" w:cs="Arial"/>
        </w:rPr>
        <w:t>8.6 Acquire</w:t>
      </w:r>
      <w:r w:rsidRPr="00D74B32">
        <w:rPr>
          <w:rFonts w:ascii="Arial" w:hAnsi="Arial" w:cs="Arial"/>
        </w:rPr>
        <w:t xml:space="preserve"> a basic training in visual analysis of works of art, including how to 'read' and understand works of contemporary art.</w:t>
      </w:r>
    </w:p>
    <w:p w14:paraId="27D39B96" w14:textId="417287E7" w:rsidR="009A2D37" w:rsidRDefault="00D74B32" w:rsidP="00D74B32">
      <w:pPr>
        <w:spacing w:after="0" w:line="240" w:lineRule="auto"/>
        <w:ind w:left="567" w:right="260"/>
        <w:rPr>
          <w:rFonts w:ascii="Arial" w:hAnsi="Arial" w:cs="Arial"/>
        </w:rPr>
      </w:pPr>
      <w:r>
        <w:rPr>
          <w:rFonts w:ascii="Arial" w:hAnsi="Arial" w:cs="Arial"/>
        </w:rPr>
        <w:t>8.7 Acquire</w:t>
      </w:r>
      <w:r w:rsidRPr="00D74B32">
        <w:rPr>
          <w:rFonts w:ascii="Arial" w:hAnsi="Arial" w:cs="Arial"/>
        </w:rPr>
        <w:t xml:space="preserve"> a broad understanding of the various sites of production and display for contemporary art, the traditions associated with them, and the affect they have upon the form and content of such work.</w:t>
      </w:r>
    </w:p>
    <w:p w14:paraId="61D489CC" w14:textId="77777777" w:rsidR="00D74B32" w:rsidRPr="00D74B32" w:rsidRDefault="00D74B32" w:rsidP="00D74B32">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77D729" w14:textId="5EF5C8F8" w:rsidR="001F39D8" w:rsidRPr="001F39D8" w:rsidRDefault="001F39D8" w:rsidP="001F39D8">
      <w:pPr>
        <w:spacing w:after="0" w:line="240" w:lineRule="auto"/>
        <w:ind w:left="567"/>
        <w:rPr>
          <w:rFonts w:ascii="Arial" w:hAnsi="Arial"/>
        </w:rPr>
      </w:pPr>
      <w:r>
        <w:rPr>
          <w:rFonts w:ascii="Arial" w:hAnsi="Arial"/>
        </w:rPr>
        <w:t>9.1 Demonstrate</w:t>
      </w:r>
      <w:r w:rsidRPr="001F39D8">
        <w:rPr>
          <w:rFonts w:ascii="Arial" w:hAnsi="Arial"/>
        </w:rPr>
        <w:t xml:space="preserve"> developed skills of critical reading and analysis of a range of primary and secondary texts, including visual materials.</w:t>
      </w:r>
    </w:p>
    <w:p w14:paraId="238603A2" w14:textId="07D58811" w:rsidR="001F39D8" w:rsidRPr="001F39D8" w:rsidRDefault="001F39D8" w:rsidP="001F39D8">
      <w:pPr>
        <w:spacing w:after="0" w:line="240" w:lineRule="auto"/>
        <w:ind w:left="567"/>
        <w:rPr>
          <w:rFonts w:ascii="Arial" w:hAnsi="Arial"/>
        </w:rPr>
      </w:pPr>
      <w:r>
        <w:rPr>
          <w:rFonts w:ascii="Arial" w:hAnsi="Arial"/>
        </w:rPr>
        <w:t xml:space="preserve">9.2 Demonstrate developed </w:t>
      </w:r>
      <w:r w:rsidRPr="001F39D8">
        <w:rPr>
          <w:rFonts w:ascii="Arial" w:hAnsi="Arial"/>
        </w:rPr>
        <w:t>key skills of written communication, problem solving, and some degree responsibility for their learning.</w:t>
      </w:r>
    </w:p>
    <w:p w14:paraId="6746191E" w14:textId="4AD1EC98" w:rsidR="001F39D8" w:rsidRPr="001F39D8" w:rsidRDefault="001F39D8" w:rsidP="001F39D8">
      <w:pPr>
        <w:spacing w:after="0" w:line="240" w:lineRule="auto"/>
        <w:ind w:left="567"/>
        <w:rPr>
          <w:rFonts w:ascii="Arial" w:hAnsi="Arial"/>
        </w:rPr>
      </w:pPr>
      <w:r>
        <w:rPr>
          <w:rFonts w:ascii="Arial" w:hAnsi="Arial"/>
        </w:rPr>
        <w:t>9.3 Use</w:t>
      </w:r>
      <w:r w:rsidRPr="001F39D8">
        <w:rPr>
          <w:rFonts w:ascii="Arial" w:hAnsi="Arial"/>
        </w:rPr>
        <w:t xml:space="preserve"> relevant Information Technologies to research and present their work.</w:t>
      </w:r>
    </w:p>
    <w:p w14:paraId="073E87BE" w14:textId="5901D5BD" w:rsidR="001F39D8" w:rsidRPr="001F39D8" w:rsidRDefault="001F39D8" w:rsidP="001F39D8">
      <w:pPr>
        <w:spacing w:after="0" w:line="240" w:lineRule="auto"/>
        <w:ind w:left="567"/>
        <w:rPr>
          <w:rFonts w:ascii="Arial" w:hAnsi="Arial"/>
        </w:rPr>
      </w:pPr>
      <w:r>
        <w:rPr>
          <w:rFonts w:ascii="Arial" w:hAnsi="Arial"/>
        </w:rPr>
        <w:t>9.4 Demonstrate developed</w:t>
      </w:r>
      <w:r w:rsidRPr="001F39D8">
        <w:rPr>
          <w:rFonts w:ascii="Arial" w:hAnsi="Arial"/>
        </w:rPr>
        <w:t xml:space="preserve"> key skills of oral communication and working with others in a group, as well as gaining confidence in participating in critical discussion and debate while remaining open to the viewpoints of others.</w:t>
      </w:r>
    </w:p>
    <w:p w14:paraId="04EA3076" w14:textId="3C78C406" w:rsidR="001F39D8" w:rsidRPr="001F39D8" w:rsidRDefault="001F39D8" w:rsidP="001F39D8">
      <w:pPr>
        <w:spacing w:after="0" w:line="240" w:lineRule="auto"/>
        <w:ind w:left="567"/>
        <w:rPr>
          <w:rFonts w:ascii="Arial" w:hAnsi="Arial"/>
        </w:rPr>
      </w:pPr>
      <w:r>
        <w:rPr>
          <w:rFonts w:ascii="Arial" w:hAnsi="Arial"/>
        </w:rPr>
        <w:t>9.5 L</w:t>
      </w:r>
      <w:r w:rsidRPr="001F39D8">
        <w:rPr>
          <w:rFonts w:ascii="Arial" w:hAnsi="Arial"/>
        </w:rPr>
        <w:t xml:space="preserve">ocate a range of relevant learning and reference resources (including visual </w:t>
      </w:r>
      <w:r>
        <w:rPr>
          <w:rFonts w:ascii="Arial" w:hAnsi="Arial"/>
        </w:rPr>
        <w:t xml:space="preserve">resources) within the </w:t>
      </w:r>
      <w:r w:rsidRPr="001F39D8">
        <w:rPr>
          <w:rFonts w:ascii="Arial" w:hAnsi="Arial"/>
        </w:rPr>
        <w:t>Library, museums, galleries and the internet, and use them to support their arguments and analyses.</w:t>
      </w:r>
    </w:p>
    <w:p w14:paraId="072150C0" w14:textId="695A42B7" w:rsidR="004F5B39" w:rsidRDefault="001F39D8" w:rsidP="001F39D8">
      <w:pPr>
        <w:spacing w:after="0" w:line="240" w:lineRule="auto"/>
        <w:ind w:left="567"/>
        <w:rPr>
          <w:rFonts w:ascii="Arial" w:hAnsi="Arial"/>
        </w:rPr>
      </w:pPr>
      <w:r>
        <w:rPr>
          <w:rFonts w:ascii="Arial" w:hAnsi="Arial"/>
        </w:rPr>
        <w:lastRenderedPageBreak/>
        <w:t>9</w:t>
      </w:r>
      <w:r w:rsidRPr="001F39D8">
        <w:rPr>
          <w:rFonts w:ascii="Arial" w:hAnsi="Arial"/>
        </w:rPr>
        <w:t>.6.</w:t>
      </w:r>
      <w:r>
        <w:rPr>
          <w:rFonts w:ascii="Arial" w:hAnsi="Arial"/>
        </w:rPr>
        <w:t xml:space="preserve"> Demonstrate improved </w:t>
      </w:r>
      <w:r w:rsidRPr="001F39D8">
        <w:rPr>
          <w:rFonts w:ascii="Arial" w:hAnsi="Arial"/>
        </w:rPr>
        <w:t>ability to write coherent, informed and logical arguments in a well-organised and well-presented essay.</w:t>
      </w:r>
    </w:p>
    <w:p w14:paraId="7BD3B5B0" w14:textId="77777777" w:rsidR="001F39D8" w:rsidRPr="004F5B39" w:rsidRDefault="001F39D8" w:rsidP="001F39D8">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A531B1" w14:textId="37376E9E" w:rsidR="009A2D37" w:rsidRPr="004F5B39" w:rsidRDefault="001F39D8" w:rsidP="00B35530">
      <w:pPr>
        <w:pStyle w:val="ListParagraph"/>
        <w:spacing w:line="220" w:lineRule="auto"/>
        <w:ind w:left="567"/>
        <w:jc w:val="both"/>
      </w:pPr>
      <w:r w:rsidRPr="001F39D8">
        <w:rPr>
          <w:rFonts w:ascii="Arial" w:hAnsi="Arial" w:cs="Arial"/>
        </w:rPr>
        <w:t xml:space="preserve">This </w:t>
      </w:r>
      <w:r w:rsidR="00AD51CA">
        <w:rPr>
          <w:rFonts w:ascii="Arial" w:hAnsi="Arial" w:cs="Arial"/>
        </w:rPr>
        <w:t>module</w:t>
      </w:r>
      <w:r w:rsidR="00AD51CA" w:rsidRPr="001F39D8">
        <w:rPr>
          <w:rFonts w:ascii="Arial" w:hAnsi="Arial" w:cs="Arial"/>
        </w:rPr>
        <w:t xml:space="preserve"> </w:t>
      </w:r>
      <w:r w:rsidR="00AD51CA">
        <w:rPr>
          <w:rFonts w:ascii="Arial" w:hAnsi="Arial" w:cs="Arial"/>
        </w:rPr>
        <w:t>examines</w:t>
      </w:r>
      <w:r w:rsidRPr="001F39D8">
        <w:rPr>
          <w:rFonts w:ascii="Arial" w:hAnsi="Arial" w:cs="Arial"/>
        </w:rPr>
        <w:t xml:space="preserve"> a wide range of contemporary forms of art and artistic practice, and articulate</w:t>
      </w:r>
      <w:r w:rsidR="00AD51CA">
        <w:rPr>
          <w:rFonts w:ascii="Arial" w:hAnsi="Arial" w:cs="Arial"/>
        </w:rPr>
        <w:t>s</w:t>
      </w:r>
      <w:r w:rsidRPr="001F39D8">
        <w:rPr>
          <w:rFonts w:ascii="Arial" w:hAnsi="Arial" w:cs="Arial"/>
        </w:rPr>
        <w:t xml:space="preserve"> some key distinctions useful for addressing the question of the place of art in culture. </w:t>
      </w:r>
      <w:r w:rsidR="00AD51CA">
        <w:rPr>
          <w:rFonts w:ascii="Arial" w:hAnsi="Arial" w:cs="Arial"/>
        </w:rPr>
        <w:t>These include</w:t>
      </w:r>
      <w:r w:rsidRPr="001F39D8">
        <w:rPr>
          <w:rFonts w:ascii="Arial" w:hAnsi="Arial" w:cs="Arial"/>
        </w:rPr>
        <w:t xml:space="preserve"> a discussion of ideas of the avant-garde, of modernity</w:t>
      </w:r>
      <w:r w:rsidR="00AD51CA">
        <w:rPr>
          <w:rFonts w:ascii="Arial" w:hAnsi="Arial" w:cs="Arial"/>
        </w:rPr>
        <w:t>,</w:t>
      </w:r>
      <w:r w:rsidRPr="001F39D8">
        <w:rPr>
          <w:rFonts w:ascii="Arial" w:hAnsi="Arial" w:cs="Arial"/>
        </w:rPr>
        <w:t xml:space="preserve"> and postmodernism. </w:t>
      </w:r>
      <w:r w:rsidR="00AD51CA">
        <w:rPr>
          <w:rFonts w:ascii="Arial" w:hAnsi="Arial" w:cs="Arial"/>
        </w:rPr>
        <w:t xml:space="preserve">It </w:t>
      </w:r>
      <w:r w:rsidRPr="001F39D8">
        <w:rPr>
          <w:rFonts w:ascii="Arial" w:hAnsi="Arial" w:cs="Arial"/>
        </w:rPr>
        <w:t>pursu</w:t>
      </w:r>
      <w:r w:rsidR="00AD51CA">
        <w:rPr>
          <w:rFonts w:ascii="Arial" w:hAnsi="Arial" w:cs="Arial"/>
        </w:rPr>
        <w:t>es</w:t>
      </w:r>
      <w:r w:rsidRPr="001F39D8">
        <w:rPr>
          <w:rFonts w:ascii="Arial" w:hAnsi="Arial" w:cs="Arial"/>
        </w:rPr>
        <w:t xml:space="preserve"> general themes and case studies of particularly controversial art objects, </w:t>
      </w:r>
      <w:r w:rsidR="00AD51CA">
        <w:rPr>
          <w:rFonts w:ascii="Arial" w:hAnsi="Arial" w:cs="Arial"/>
        </w:rPr>
        <w:t xml:space="preserve">and investigates </w:t>
      </w:r>
      <w:r w:rsidRPr="001F39D8">
        <w:rPr>
          <w:rFonts w:ascii="Arial" w:hAnsi="Arial" w:cs="Arial"/>
        </w:rPr>
        <w:t>the different means by which our notions of art and of the artist are 'framed' today</w:t>
      </w:r>
      <w:r w:rsidR="00AD51CA">
        <w:rPr>
          <w:rFonts w:ascii="Arial" w:hAnsi="Arial" w:cs="Arial"/>
        </w:rPr>
        <w:t>.</w:t>
      </w:r>
    </w:p>
    <w:p w14:paraId="0F703456" w14:textId="31F1DC3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F34741" w14:textId="77777777" w:rsidR="001F39D8" w:rsidRPr="001F39D8" w:rsidRDefault="001F39D8" w:rsidP="001F39D8">
      <w:pPr>
        <w:pStyle w:val="ListParagraph"/>
        <w:spacing w:line="240" w:lineRule="auto"/>
        <w:ind w:left="567"/>
        <w:rPr>
          <w:rFonts w:ascii="Arial" w:hAnsi="Arial" w:cs="Arial"/>
        </w:rPr>
      </w:pPr>
      <w:r w:rsidRPr="001F39D8">
        <w:rPr>
          <w:rFonts w:ascii="Arial" w:hAnsi="Arial" w:cs="Arial"/>
        </w:rPr>
        <w:t>Perry, G. and Wood, P. eds</w:t>
      </w:r>
      <w:proofErr w:type="gramStart"/>
      <w:r w:rsidRPr="001F39D8">
        <w:rPr>
          <w:rFonts w:ascii="Arial" w:hAnsi="Arial" w:cs="Arial"/>
        </w:rPr>
        <w:t>.</w:t>
      </w:r>
      <w:r w:rsidRPr="001F39D8">
        <w:rPr>
          <w:rFonts w:ascii="Arial" w:hAnsi="Arial" w:cs="Arial"/>
          <w:iCs/>
        </w:rPr>
        <w:t>(</w:t>
      </w:r>
      <w:proofErr w:type="gramEnd"/>
      <w:r w:rsidRPr="001F39D8">
        <w:rPr>
          <w:rFonts w:ascii="Arial" w:hAnsi="Arial" w:cs="Arial"/>
          <w:iCs/>
        </w:rPr>
        <w:t>2004)</w:t>
      </w:r>
      <w:r w:rsidRPr="001F39D8">
        <w:rPr>
          <w:rFonts w:ascii="Arial" w:hAnsi="Arial" w:cs="Arial"/>
        </w:rPr>
        <w:t xml:space="preserve"> </w:t>
      </w:r>
      <w:r w:rsidRPr="001F39D8">
        <w:rPr>
          <w:rFonts w:ascii="Arial" w:hAnsi="Arial" w:cs="Arial"/>
          <w:i/>
          <w:iCs/>
        </w:rPr>
        <w:t xml:space="preserve">Themes in Contemporary Art. </w:t>
      </w:r>
      <w:r w:rsidRPr="001F39D8">
        <w:rPr>
          <w:rFonts w:ascii="Arial" w:hAnsi="Arial" w:cs="Arial"/>
          <w:iCs/>
        </w:rPr>
        <w:t xml:space="preserve">Yale University Press </w:t>
      </w:r>
    </w:p>
    <w:p w14:paraId="24014947" w14:textId="77777777" w:rsidR="001F39D8" w:rsidRPr="001F39D8" w:rsidRDefault="001F39D8" w:rsidP="001F39D8">
      <w:pPr>
        <w:pStyle w:val="ListParagraph"/>
        <w:spacing w:line="240" w:lineRule="auto"/>
        <w:ind w:left="567"/>
        <w:rPr>
          <w:rFonts w:ascii="Arial" w:hAnsi="Arial" w:cs="Arial"/>
        </w:rPr>
      </w:pPr>
      <w:proofErr w:type="spellStart"/>
      <w:r w:rsidRPr="001F39D8">
        <w:rPr>
          <w:rFonts w:ascii="Arial" w:hAnsi="Arial" w:cs="Arial"/>
          <w:iCs/>
        </w:rPr>
        <w:t>Heartney</w:t>
      </w:r>
      <w:proofErr w:type="spellEnd"/>
      <w:r w:rsidRPr="001F39D8">
        <w:rPr>
          <w:rFonts w:ascii="Arial" w:hAnsi="Arial" w:cs="Arial"/>
          <w:iCs/>
        </w:rPr>
        <w:t>, E.</w:t>
      </w:r>
      <w:r w:rsidRPr="001F39D8">
        <w:rPr>
          <w:rFonts w:ascii="Arial" w:hAnsi="Arial" w:cs="Arial"/>
          <w:i/>
          <w:iCs/>
        </w:rPr>
        <w:t xml:space="preserve"> </w:t>
      </w:r>
      <w:r w:rsidRPr="001F39D8">
        <w:rPr>
          <w:rFonts w:ascii="Arial" w:hAnsi="Arial" w:cs="Arial"/>
          <w:iCs/>
        </w:rPr>
        <w:t>(2001)</w:t>
      </w:r>
      <w:r w:rsidRPr="001F39D8">
        <w:rPr>
          <w:rFonts w:ascii="Arial" w:hAnsi="Arial" w:cs="Arial"/>
          <w:i/>
          <w:iCs/>
        </w:rPr>
        <w:t xml:space="preserve"> Postmodernism, </w:t>
      </w:r>
      <w:r w:rsidRPr="001F39D8">
        <w:rPr>
          <w:rFonts w:ascii="Arial" w:hAnsi="Arial" w:cs="Arial"/>
        </w:rPr>
        <w:t>Tate Publishing.</w:t>
      </w:r>
    </w:p>
    <w:p w14:paraId="3C3505AB" w14:textId="087F3F33" w:rsidR="009A2D37" w:rsidRPr="001F39D8" w:rsidRDefault="001F39D8" w:rsidP="001F39D8">
      <w:pPr>
        <w:pStyle w:val="ListParagraph"/>
        <w:spacing w:line="240" w:lineRule="auto"/>
        <w:ind w:left="567"/>
        <w:rPr>
          <w:rFonts w:ascii="Arial" w:hAnsi="Arial" w:cs="Arial"/>
        </w:rPr>
      </w:pPr>
      <w:proofErr w:type="spellStart"/>
      <w:r w:rsidRPr="001F39D8">
        <w:rPr>
          <w:rFonts w:ascii="Arial" w:hAnsi="Arial" w:cs="Arial"/>
          <w:iCs/>
        </w:rPr>
        <w:t>Pooke</w:t>
      </w:r>
      <w:proofErr w:type="spellEnd"/>
      <w:r w:rsidRPr="001F39D8">
        <w:rPr>
          <w:rFonts w:ascii="Arial" w:hAnsi="Arial" w:cs="Arial"/>
          <w:iCs/>
        </w:rPr>
        <w:t xml:space="preserve">, G. (2003) </w:t>
      </w:r>
      <w:r w:rsidRPr="001F39D8">
        <w:rPr>
          <w:rFonts w:ascii="Arial" w:hAnsi="Arial" w:cs="Arial"/>
          <w:i/>
          <w:iCs/>
        </w:rPr>
        <w:t>Teach Yourself Art History</w:t>
      </w:r>
      <w:r w:rsidRPr="001F39D8">
        <w:rPr>
          <w:rFonts w:ascii="Arial" w:hAnsi="Arial" w:cs="Arial"/>
          <w:iCs/>
        </w:rPr>
        <w:t xml:space="preserve">, </w:t>
      </w:r>
      <w:r w:rsidRPr="001F39D8">
        <w:rPr>
          <w:rFonts w:ascii="Arial" w:hAnsi="Arial" w:cs="Arial"/>
        </w:rPr>
        <w:t>Hodder &amp; Stoughton.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E4D0A92"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1F39D8">
        <w:rPr>
          <w:rFonts w:ascii="Arial" w:hAnsi="Arial" w:cs="Arial"/>
          <w:iCs/>
        </w:rPr>
        <w:t xml:space="preserve"> 48</w:t>
      </w:r>
    </w:p>
    <w:p w14:paraId="64D29E86" w14:textId="649B827B"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1F39D8">
        <w:rPr>
          <w:rFonts w:ascii="Arial" w:hAnsi="Arial" w:cs="Arial"/>
          <w:iCs/>
        </w:rPr>
        <w:t xml:space="preserve"> 252 (</w:t>
      </w:r>
      <w:r w:rsidR="00583F2A">
        <w:rPr>
          <w:rFonts w:ascii="Arial" w:hAnsi="Arial" w:cs="Arial"/>
          <w:iCs/>
        </w:rPr>
        <w:t>102</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41A74279" w:rsidR="00ED3D25" w:rsidRPr="00B35530" w:rsidRDefault="001F39D8" w:rsidP="00696FF5">
      <w:pPr>
        <w:spacing w:after="120" w:line="240" w:lineRule="auto"/>
        <w:ind w:left="567" w:right="260"/>
        <w:jc w:val="both"/>
        <w:rPr>
          <w:rFonts w:ascii="Arial" w:hAnsi="Arial" w:cs="Arial"/>
          <w:iCs/>
        </w:rPr>
      </w:pPr>
      <w:r w:rsidRPr="00B35530">
        <w:rPr>
          <w:rFonts w:ascii="Arial" w:hAnsi="Arial" w:cs="Arial"/>
          <w:iCs/>
        </w:rPr>
        <w:t>HART31</w:t>
      </w:r>
      <w:r w:rsidR="00D7331D" w:rsidRPr="00B35530">
        <w:rPr>
          <w:rFonts w:ascii="Arial" w:hAnsi="Arial" w:cs="Arial"/>
          <w:iCs/>
        </w:rPr>
        <w:t>4</w:t>
      </w:r>
      <w:r w:rsidR="00ED3D25" w:rsidRPr="00B35530">
        <w:rPr>
          <w:rFonts w:ascii="Arial" w:hAnsi="Arial" w:cs="Arial"/>
          <w:iCs/>
        </w:rPr>
        <w:t>0:</w:t>
      </w:r>
    </w:p>
    <w:p w14:paraId="61E26F28" w14:textId="2B749C76"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(1000 words) (40%)</w:t>
      </w:r>
    </w:p>
    <w:p w14:paraId="46CF2E71" w14:textId="421EC1A7"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Seminar Preparation (30%)</w:t>
      </w:r>
    </w:p>
    <w:p w14:paraId="153587E2" w14:textId="545EC384" w:rsidR="00D7331D" w:rsidRPr="00B35530" w:rsidRDefault="00D7331D" w:rsidP="00D7331D">
      <w:pPr>
        <w:spacing w:after="120" w:line="240" w:lineRule="auto"/>
        <w:ind w:left="567" w:right="260"/>
        <w:jc w:val="both"/>
        <w:rPr>
          <w:rFonts w:ascii="Arial" w:hAnsi="Arial" w:cs="Arial"/>
          <w:b/>
          <w:iCs/>
        </w:rPr>
      </w:pPr>
      <w:r w:rsidRPr="00B35530">
        <w:rPr>
          <w:rFonts w:ascii="Arial" w:hAnsi="Arial" w:cs="Arial"/>
          <w:iCs/>
        </w:rPr>
        <w:t xml:space="preserve">Seminar Presentation (30%). </w:t>
      </w:r>
    </w:p>
    <w:p w14:paraId="48ADEC94" w14:textId="2F3B36A7" w:rsidR="00D7331D" w:rsidRPr="00B35530" w:rsidRDefault="00D7331D" w:rsidP="00D7331D">
      <w:pPr>
        <w:spacing w:after="120" w:line="240" w:lineRule="auto"/>
        <w:ind w:right="260"/>
        <w:jc w:val="both"/>
        <w:rPr>
          <w:rFonts w:ascii="Arial" w:hAnsi="Arial" w:cs="Arial"/>
          <w:iCs/>
        </w:rPr>
      </w:pPr>
    </w:p>
    <w:p w14:paraId="14929106" w14:textId="64DB6111" w:rsidR="00ED3D25" w:rsidRPr="00B35530" w:rsidRDefault="001F39D8" w:rsidP="00ED3D25">
      <w:pPr>
        <w:spacing w:after="120" w:line="240" w:lineRule="auto"/>
        <w:ind w:left="567" w:right="260"/>
        <w:jc w:val="both"/>
        <w:rPr>
          <w:rFonts w:ascii="Arial" w:hAnsi="Arial" w:cs="Arial"/>
          <w:iCs/>
        </w:rPr>
      </w:pPr>
      <w:r w:rsidRPr="00B35530">
        <w:rPr>
          <w:rFonts w:ascii="Arial" w:hAnsi="Arial" w:cs="Arial"/>
          <w:iCs/>
        </w:rPr>
        <w:t>HART31</w:t>
      </w:r>
      <w:r w:rsidR="00D7331D" w:rsidRPr="00B35530">
        <w:rPr>
          <w:rFonts w:ascii="Arial" w:hAnsi="Arial" w:cs="Arial"/>
          <w:iCs/>
        </w:rPr>
        <w:t>5</w:t>
      </w:r>
      <w:r w:rsidR="00ED3D25" w:rsidRPr="00B35530">
        <w:rPr>
          <w:rFonts w:ascii="Arial" w:hAnsi="Arial" w:cs="Arial"/>
          <w:iCs/>
        </w:rPr>
        <w:t>0:</w:t>
      </w:r>
    </w:p>
    <w:p w14:paraId="5C8126D8" w14:textId="78ACB2CD"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1 (1000 words) (20%)</w:t>
      </w:r>
    </w:p>
    <w:p w14:paraId="61BC1FC8" w14:textId="3714B136"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2 (2000 words) (40%)</w:t>
      </w:r>
    </w:p>
    <w:p w14:paraId="091C2A67" w14:textId="3639FC83"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Seminar Preparation (20%)</w:t>
      </w:r>
    </w:p>
    <w:p w14:paraId="189376BB" w14:textId="0A313EEC" w:rsidR="00D7331D" w:rsidRPr="00B35530" w:rsidRDefault="00D7331D" w:rsidP="00D7331D">
      <w:pPr>
        <w:spacing w:after="120" w:line="240" w:lineRule="auto"/>
        <w:ind w:left="567" w:right="260"/>
        <w:jc w:val="both"/>
        <w:rPr>
          <w:rFonts w:ascii="Arial" w:hAnsi="Arial" w:cs="Arial"/>
          <w:b/>
          <w:iCs/>
        </w:rPr>
      </w:pPr>
      <w:r w:rsidRPr="00B35530">
        <w:rPr>
          <w:rFonts w:ascii="Arial" w:hAnsi="Arial" w:cs="Arial"/>
          <w:iCs/>
        </w:rPr>
        <w:t xml:space="preserve">Seminar Presentation (20%).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B35530" w:rsidRDefault="006F3F8B" w:rsidP="007D706D">
      <w:pPr>
        <w:numPr>
          <w:ilvl w:val="0"/>
          <w:numId w:val="1"/>
        </w:numPr>
        <w:spacing w:after="120" w:line="240" w:lineRule="auto"/>
        <w:ind w:left="567" w:right="261" w:hanging="567"/>
        <w:jc w:val="both"/>
        <w:rPr>
          <w:rFonts w:ascii="Arial" w:hAnsi="Arial" w:cs="Arial"/>
          <w:b/>
          <w:i/>
          <w:iCs/>
        </w:rPr>
      </w:pPr>
      <w:r w:rsidRPr="00B35530">
        <w:rPr>
          <w:rFonts w:ascii="Arial" w:hAnsi="Arial" w:cs="Arial"/>
          <w:b/>
          <w:i/>
          <w:iCs/>
        </w:rPr>
        <w:t xml:space="preserve">Map of </w:t>
      </w:r>
      <w:r w:rsidR="00883204" w:rsidRPr="00B35530">
        <w:rPr>
          <w:rFonts w:ascii="Arial" w:hAnsi="Arial" w:cs="Arial"/>
          <w:b/>
          <w:i/>
          <w:iCs/>
        </w:rPr>
        <w:t xml:space="preserve">module learning outcomes </w:t>
      </w:r>
      <w:r w:rsidR="00B30E07" w:rsidRPr="00B35530">
        <w:rPr>
          <w:rFonts w:ascii="Arial" w:hAnsi="Arial" w:cs="Arial"/>
          <w:b/>
          <w:i/>
          <w:iCs/>
        </w:rPr>
        <w:t>(sections 8 &amp; 9)</w:t>
      </w:r>
      <w:r w:rsidR="00883204" w:rsidRPr="00B35530">
        <w:rPr>
          <w:rFonts w:ascii="Arial" w:hAnsi="Arial" w:cs="Arial"/>
          <w:b/>
          <w:i/>
          <w:iCs/>
        </w:rPr>
        <w:t xml:space="preserve"> to l</w:t>
      </w:r>
      <w:r w:rsidRPr="00B35530">
        <w:rPr>
          <w:rFonts w:ascii="Arial" w:hAnsi="Arial" w:cs="Arial"/>
          <w:b/>
          <w:i/>
          <w:iCs/>
        </w:rPr>
        <w:t>earning</w:t>
      </w:r>
      <w:r w:rsidR="00B30E07" w:rsidRPr="00B35530">
        <w:rPr>
          <w:rFonts w:ascii="Arial" w:hAnsi="Arial" w:cs="Arial"/>
          <w:b/>
          <w:i/>
          <w:iCs/>
        </w:rPr>
        <w:t xml:space="preserve"> and </w:t>
      </w:r>
      <w:r w:rsidR="00883204" w:rsidRPr="00B35530">
        <w:rPr>
          <w:rFonts w:ascii="Arial" w:hAnsi="Arial" w:cs="Arial"/>
          <w:b/>
          <w:i/>
          <w:iCs/>
        </w:rPr>
        <w:t>teaching m</w:t>
      </w:r>
      <w:r w:rsidR="00B30E07" w:rsidRPr="00B35530">
        <w:rPr>
          <w:rFonts w:ascii="Arial" w:hAnsi="Arial" w:cs="Arial"/>
          <w:b/>
          <w:i/>
          <w:iCs/>
        </w:rPr>
        <w:t>ethods (section12</w:t>
      </w:r>
      <w:r w:rsidRPr="00B35530">
        <w:rPr>
          <w:rFonts w:ascii="Arial" w:hAnsi="Arial" w:cs="Arial"/>
          <w:b/>
          <w:i/>
          <w:iCs/>
        </w:rPr>
        <w:t>) and m</w:t>
      </w:r>
      <w:r w:rsidR="00883204" w:rsidRPr="00B35530">
        <w:rPr>
          <w:rFonts w:ascii="Arial" w:hAnsi="Arial" w:cs="Arial"/>
          <w:b/>
          <w:i/>
          <w:iCs/>
        </w:rPr>
        <w:t>ethods of a</w:t>
      </w:r>
      <w:r w:rsidR="00B30E07" w:rsidRPr="00B35530">
        <w:rPr>
          <w:rFonts w:ascii="Arial" w:hAnsi="Arial" w:cs="Arial"/>
          <w:b/>
          <w:i/>
          <w:iCs/>
        </w:rPr>
        <w:t>ssessment (section 13</w:t>
      </w:r>
      <w:r w:rsidR="00EF4933" w:rsidRPr="00B35530">
        <w:rPr>
          <w:rFonts w:ascii="Arial" w:hAnsi="Arial" w:cs="Arial"/>
          <w:b/>
          <w:i/>
          <w:iCs/>
        </w:rPr>
        <w:t>)</w:t>
      </w:r>
    </w:p>
    <w:tbl>
      <w:tblPr>
        <w:tblStyle w:val="TableGrid"/>
        <w:tblW w:w="1067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gridCol w:w="665"/>
        <w:gridCol w:w="665"/>
        <w:gridCol w:w="665"/>
      </w:tblGrid>
      <w:tr w:rsidR="00D7331D" w:rsidRPr="00302082" w14:paraId="5E014380" w14:textId="14A50A9C" w:rsidTr="00D7331D">
        <w:tc>
          <w:tcPr>
            <w:tcW w:w="2027" w:type="dxa"/>
            <w:shd w:val="clear" w:color="auto" w:fill="D9D9D9" w:themeFill="background1" w:themeFillShade="D9"/>
          </w:tcPr>
          <w:p w14:paraId="5CAB5E34" w14:textId="77777777" w:rsidR="00D7331D" w:rsidRPr="004F5B39" w:rsidRDefault="00D7331D" w:rsidP="004F5B39">
            <w:pPr>
              <w:pStyle w:val="ListParagraph"/>
              <w:numPr>
                <w:ilvl w:val="0"/>
                <w:numId w:val="1"/>
              </w:numPr>
              <w:spacing w:after="120"/>
              <w:rPr>
                <w:rFonts w:ascii="Arial" w:hAnsi="Arial" w:cs="Arial"/>
                <w:b/>
              </w:rPr>
            </w:pPr>
            <w:r w:rsidRPr="004F5B39">
              <w:rPr>
                <w:rFonts w:ascii="Arial" w:hAnsi="Arial" w:cs="Arial"/>
                <w:b/>
              </w:rPr>
              <w:t>Module learning outcome</w:t>
            </w:r>
          </w:p>
        </w:tc>
        <w:tc>
          <w:tcPr>
            <w:tcW w:w="664" w:type="dxa"/>
          </w:tcPr>
          <w:p w14:paraId="3549D6B8" w14:textId="77777777" w:rsidR="00D7331D" w:rsidRPr="00302082" w:rsidRDefault="00D7331D" w:rsidP="00155190">
            <w:pPr>
              <w:spacing w:after="120"/>
              <w:rPr>
                <w:rFonts w:ascii="Arial" w:hAnsi="Arial" w:cs="Arial"/>
                <w:i/>
              </w:rPr>
            </w:pPr>
            <w:r w:rsidRPr="00302082">
              <w:rPr>
                <w:rFonts w:ascii="Arial" w:hAnsi="Arial" w:cs="Arial"/>
                <w:i/>
              </w:rPr>
              <w:t>8.1</w:t>
            </w:r>
          </w:p>
        </w:tc>
        <w:tc>
          <w:tcPr>
            <w:tcW w:w="665" w:type="dxa"/>
          </w:tcPr>
          <w:p w14:paraId="6CBF24E9" w14:textId="77777777" w:rsidR="00D7331D" w:rsidRPr="00302082" w:rsidRDefault="00D7331D" w:rsidP="00155190">
            <w:pPr>
              <w:spacing w:after="120"/>
              <w:rPr>
                <w:rFonts w:ascii="Arial" w:hAnsi="Arial" w:cs="Arial"/>
                <w:i/>
              </w:rPr>
            </w:pPr>
            <w:r w:rsidRPr="00302082">
              <w:rPr>
                <w:rFonts w:ascii="Arial" w:hAnsi="Arial" w:cs="Arial"/>
                <w:i/>
              </w:rPr>
              <w:t>8.2</w:t>
            </w:r>
          </w:p>
        </w:tc>
        <w:tc>
          <w:tcPr>
            <w:tcW w:w="665" w:type="dxa"/>
          </w:tcPr>
          <w:p w14:paraId="7BF7F733" w14:textId="77777777" w:rsidR="00D7331D" w:rsidRPr="00302082" w:rsidRDefault="00D7331D" w:rsidP="00155190">
            <w:pPr>
              <w:spacing w:after="120"/>
              <w:rPr>
                <w:rFonts w:ascii="Arial" w:hAnsi="Arial" w:cs="Arial"/>
                <w:i/>
              </w:rPr>
            </w:pPr>
            <w:r w:rsidRPr="00302082">
              <w:rPr>
                <w:rFonts w:ascii="Arial" w:hAnsi="Arial" w:cs="Arial"/>
                <w:i/>
              </w:rPr>
              <w:t>8.3</w:t>
            </w:r>
          </w:p>
        </w:tc>
        <w:tc>
          <w:tcPr>
            <w:tcW w:w="665" w:type="dxa"/>
          </w:tcPr>
          <w:p w14:paraId="72D369C4" w14:textId="77777777" w:rsidR="00D7331D" w:rsidRPr="00302082" w:rsidRDefault="00D7331D" w:rsidP="00155190">
            <w:pPr>
              <w:spacing w:after="120"/>
              <w:rPr>
                <w:rFonts w:ascii="Arial" w:hAnsi="Arial" w:cs="Arial"/>
                <w:i/>
              </w:rPr>
            </w:pPr>
            <w:r w:rsidRPr="00302082">
              <w:rPr>
                <w:rFonts w:ascii="Arial" w:hAnsi="Arial" w:cs="Arial"/>
                <w:i/>
              </w:rPr>
              <w:t>8.4</w:t>
            </w:r>
          </w:p>
        </w:tc>
        <w:tc>
          <w:tcPr>
            <w:tcW w:w="665" w:type="dxa"/>
          </w:tcPr>
          <w:p w14:paraId="338D895A" w14:textId="77777777" w:rsidR="00D7331D" w:rsidRPr="00302082" w:rsidRDefault="00D7331D" w:rsidP="00155190">
            <w:pPr>
              <w:spacing w:after="120"/>
              <w:rPr>
                <w:rFonts w:ascii="Arial" w:hAnsi="Arial" w:cs="Arial"/>
                <w:i/>
              </w:rPr>
            </w:pPr>
            <w:r w:rsidRPr="00302082">
              <w:rPr>
                <w:rFonts w:ascii="Arial" w:hAnsi="Arial" w:cs="Arial"/>
                <w:i/>
              </w:rPr>
              <w:t>8.5</w:t>
            </w:r>
          </w:p>
        </w:tc>
        <w:tc>
          <w:tcPr>
            <w:tcW w:w="665" w:type="dxa"/>
          </w:tcPr>
          <w:p w14:paraId="57DB12FE" w14:textId="77777777" w:rsidR="00D7331D" w:rsidRPr="00302082" w:rsidRDefault="00D7331D" w:rsidP="00155190">
            <w:pPr>
              <w:spacing w:after="120"/>
              <w:rPr>
                <w:rFonts w:ascii="Arial" w:hAnsi="Arial" w:cs="Arial"/>
                <w:i/>
              </w:rPr>
            </w:pPr>
            <w:r w:rsidRPr="00302082">
              <w:rPr>
                <w:rFonts w:ascii="Arial" w:hAnsi="Arial" w:cs="Arial"/>
                <w:i/>
              </w:rPr>
              <w:t>8.6</w:t>
            </w:r>
          </w:p>
        </w:tc>
        <w:tc>
          <w:tcPr>
            <w:tcW w:w="665" w:type="dxa"/>
          </w:tcPr>
          <w:p w14:paraId="7CEF4CF3" w14:textId="6C5E08D4" w:rsidR="00D7331D" w:rsidRPr="00302082" w:rsidRDefault="00D7331D" w:rsidP="00155190">
            <w:pPr>
              <w:spacing w:after="120"/>
              <w:rPr>
                <w:rFonts w:ascii="Arial" w:hAnsi="Arial" w:cs="Arial"/>
                <w:i/>
              </w:rPr>
            </w:pPr>
            <w:r>
              <w:rPr>
                <w:rFonts w:ascii="Arial" w:hAnsi="Arial" w:cs="Arial"/>
                <w:i/>
              </w:rPr>
              <w:t>8.7</w:t>
            </w:r>
          </w:p>
        </w:tc>
        <w:tc>
          <w:tcPr>
            <w:tcW w:w="665" w:type="dxa"/>
          </w:tcPr>
          <w:p w14:paraId="0A747730" w14:textId="18868D81" w:rsidR="00D7331D" w:rsidRPr="00302082" w:rsidRDefault="00D7331D" w:rsidP="00155190">
            <w:pPr>
              <w:spacing w:after="120"/>
              <w:rPr>
                <w:rFonts w:ascii="Arial" w:hAnsi="Arial" w:cs="Arial"/>
                <w:i/>
              </w:rPr>
            </w:pPr>
            <w:r w:rsidRPr="00302082">
              <w:rPr>
                <w:rFonts w:ascii="Arial" w:hAnsi="Arial" w:cs="Arial"/>
                <w:i/>
              </w:rPr>
              <w:t>9.1</w:t>
            </w:r>
          </w:p>
        </w:tc>
        <w:tc>
          <w:tcPr>
            <w:tcW w:w="665" w:type="dxa"/>
          </w:tcPr>
          <w:p w14:paraId="310D28E8" w14:textId="77777777" w:rsidR="00D7331D" w:rsidRPr="00302082" w:rsidRDefault="00D7331D" w:rsidP="00155190">
            <w:pPr>
              <w:spacing w:after="120"/>
              <w:rPr>
                <w:rFonts w:ascii="Arial" w:hAnsi="Arial" w:cs="Arial"/>
                <w:i/>
              </w:rPr>
            </w:pPr>
            <w:r w:rsidRPr="00302082">
              <w:rPr>
                <w:rFonts w:ascii="Arial" w:hAnsi="Arial" w:cs="Arial"/>
                <w:i/>
              </w:rPr>
              <w:t>9.2</w:t>
            </w:r>
          </w:p>
        </w:tc>
        <w:tc>
          <w:tcPr>
            <w:tcW w:w="665" w:type="dxa"/>
          </w:tcPr>
          <w:p w14:paraId="60E71629" w14:textId="77777777" w:rsidR="00D7331D" w:rsidRPr="00302082" w:rsidRDefault="00D7331D" w:rsidP="00155190">
            <w:pPr>
              <w:spacing w:after="120"/>
              <w:rPr>
                <w:rFonts w:ascii="Arial" w:hAnsi="Arial" w:cs="Arial"/>
                <w:i/>
              </w:rPr>
            </w:pPr>
            <w:r w:rsidRPr="00302082">
              <w:rPr>
                <w:rFonts w:ascii="Arial" w:hAnsi="Arial" w:cs="Arial"/>
                <w:i/>
              </w:rPr>
              <w:t>9.3</w:t>
            </w:r>
          </w:p>
        </w:tc>
        <w:tc>
          <w:tcPr>
            <w:tcW w:w="665" w:type="dxa"/>
          </w:tcPr>
          <w:p w14:paraId="1C4A007C" w14:textId="77777777" w:rsidR="00D7331D" w:rsidRPr="00302082" w:rsidRDefault="00D7331D" w:rsidP="00155190">
            <w:pPr>
              <w:spacing w:after="120"/>
              <w:rPr>
                <w:rFonts w:ascii="Arial" w:hAnsi="Arial" w:cs="Arial"/>
                <w:i/>
              </w:rPr>
            </w:pPr>
            <w:r w:rsidRPr="00302082">
              <w:rPr>
                <w:rFonts w:ascii="Arial" w:hAnsi="Arial" w:cs="Arial"/>
                <w:i/>
              </w:rPr>
              <w:t>9.4</w:t>
            </w:r>
          </w:p>
        </w:tc>
        <w:tc>
          <w:tcPr>
            <w:tcW w:w="665" w:type="dxa"/>
          </w:tcPr>
          <w:p w14:paraId="1B2B31EF" w14:textId="397F8D92" w:rsidR="00D7331D" w:rsidRPr="00302082" w:rsidRDefault="00D7331D" w:rsidP="00155190">
            <w:pPr>
              <w:spacing w:after="120"/>
              <w:rPr>
                <w:rFonts w:ascii="Arial" w:hAnsi="Arial" w:cs="Arial"/>
                <w:i/>
              </w:rPr>
            </w:pPr>
            <w:r>
              <w:rPr>
                <w:rFonts w:ascii="Arial" w:hAnsi="Arial" w:cs="Arial"/>
                <w:i/>
              </w:rPr>
              <w:t>9.5</w:t>
            </w:r>
          </w:p>
        </w:tc>
        <w:tc>
          <w:tcPr>
            <w:tcW w:w="665" w:type="dxa"/>
          </w:tcPr>
          <w:p w14:paraId="1A94C2F7" w14:textId="2CEA2FE5" w:rsidR="00D7331D" w:rsidRPr="00302082" w:rsidRDefault="00D7331D" w:rsidP="00155190">
            <w:pPr>
              <w:spacing w:after="120"/>
              <w:rPr>
                <w:rFonts w:ascii="Arial" w:hAnsi="Arial" w:cs="Arial"/>
                <w:i/>
              </w:rPr>
            </w:pPr>
            <w:r>
              <w:rPr>
                <w:rFonts w:ascii="Arial" w:hAnsi="Arial" w:cs="Arial"/>
                <w:i/>
              </w:rPr>
              <w:t>9.6</w:t>
            </w:r>
          </w:p>
        </w:tc>
      </w:tr>
      <w:tr w:rsidR="00D7331D" w:rsidRPr="00302082" w14:paraId="743B7EED" w14:textId="58082B5C" w:rsidTr="00D7331D">
        <w:tc>
          <w:tcPr>
            <w:tcW w:w="2027" w:type="dxa"/>
            <w:shd w:val="clear" w:color="auto" w:fill="D9D9D9" w:themeFill="background1" w:themeFillShade="D9"/>
          </w:tcPr>
          <w:p w14:paraId="71877703" w14:textId="77777777" w:rsidR="00D7331D" w:rsidRPr="00302082" w:rsidRDefault="00D7331D" w:rsidP="00155190">
            <w:pPr>
              <w:spacing w:after="120"/>
              <w:rPr>
                <w:rFonts w:ascii="Arial" w:hAnsi="Arial" w:cs="Arial"/>
                <w:b/>
              </w:rPr>
            </w:pPr>
            <w:r w:rsidRPr="00302082">
              <w:rPr>
                <w:rFonts w:ascii="Arial" w:hAnsi="Arial" w:cs="Arial"/>
                <w:b/>
              </w:rPr>
              <w:lastRenderedPageBreak/>
              <w:t>Learning/ teaching method</w:t>
            </w:r>
          </w:p>
        </w:tc>
        <w:tc>
          <w:tcPr>
            <w:tcW w:w="664" w:type="dxa"/>
          </w:tcPr>
          <w:p w14:paraId="74EDB568" w14:textId="77777777" w:rsidR="00D7331D" w:rsidRPr="00302082" w:rsidRDefault="00D7331D" w:rsidP="00155190">
            <w:pPr>
              <w:spacing w:after="120"/>
              <w:rPr>
                <w:rFonts w:ascii="Arial" w:hAnsi="Arial" w:cs="Arial"/>
                <w:b/>
              </w:rPr>
            </w:pPr>
          </w:p>
        </w:tc>
        <w:tc>
          <w:tcPr>
            <w:tcW w:w="665" w:type="dxa"/>
          </w:tcPr>
          <w:p w14:paraId="5E5558C8" w14:textId="77777777" w:rsidR="00D7331D" w:rsidRPr="00302082" w:rsidRDefault="00D7331D" w:rsidP="00155190">
            <w:pPr>
              <w:spacing w:after="120"/>
              <w:rPr>
                <w:rFonts w:ascii="Arial" w:hAnsi="Arial" w:cs="Arial"/>
                <w:b/>
              </w:rPr>
            </w:pPr>
          </w:p>
        </w:tc>
        <w:tc>
          <w:tcPr>
            <w:tcW w:w="665" w:type="dxa"/>
          </w:tcPr>
          <w:p w14:paraId="0B3BD032" w14:textId="77777777" w:rsidR="00D7331D" w:rsidRPr="00302082" w:rsidRDefault="00D7331D" w:rsidP="00155190">
            <w:pPr>
              <w:spacing w:after="120"/>
              <w:rPr>
                <w:rFonts w:ascii="Arial" w:hAnsi="Arial" w:cs="Arial"/>
                <w:b/>
              </w:rPr>
            </w:pPr>
          </w:p>
        </w:tc>
        <w:tc>
          <w:tcPr>
            <w:tcW w:w="665" w:type="dxa"/>
          </w:tcPr>
          <w:p w14:paraId="10AEB1FC" w14:textId="77777777" w:rsidR="00D7331D" w:rsidRPr="00302082" w:rsidRDefault="00D7331D" w:rsidP="00155190">
            <w:pPr>
              <w:spacing w:after="120"/>
              <w:rPr>
                <w:rFonts w:ascii="Arial" w:hAnsi="Arial" w:cs="Arial"/>
                <w:b/>
              </w:rPr>
            </w:pPr>
          </w:p>
        </w:tc>
        <w:tc>
          <w:tcPr>
            <w:tcW w:w="665" w:type="dxa"/>
          </w:tcPr>
          <w:p w14:paraId="18EEBD48" w14:textId="77777777" w:rsidR="00D7331D" w:rsidRPr="00302082" w:rsidRDefault="00D7331D" w:rsidP="00155190">
            <w:pPr>
              <w:spacing w:after="120"/>
              <w:rPr>
                <w:rFonts w:ascii="Arial" w:hAnsi="Arial" w:cs="Arial"/>
                <w:b/>
              </w:rPr>
            </w:pPr>
          </w:p>
        </w:tc>
        <w:tc>
          <w:tcPr>
            <w:tcW w:w="665" w:type="dxa"/>
          </w:tcPr>
          <w:p w14:paraId="19E0377E" w14:textId="77777777" w:rsidR="00D7331D" w:rsidRPr="00302082" w:rsidRDefault="00D7331D" w:rsidP="00155190">
            <w:pPr>
              <w:spacing w:after="120"/>
              <w:rPr>
                <w:rFonts w:ascii="Arial" w:hAnsi="Arial" w:cs="Arial"/>
                <w:b/>
              </w:rPr>
            </w:pPr>
          </w:p>
        </w:tc>
        <w:tc>
          <w:tcPr>
            <w:tcW w:w="665" w:type="dxa"/>
          </w:tcPr>
          <w:p w14:paraId="4877324F" w14:textId="77777777" w:rsidR="00D7331D" w:rsidRPr="00302082" w:rsidRDefault="00D7331D" w:rsidP="00155190">
            <w:pPr>
              <w:spacing w:after="120"/>
              <w:rPr>
                <w:rFonts w:ascii="Arial" w:hAnsi="Arial" w:cs="Arial"/>
                <w:b/>
              </w:rPr>
            </w:pPr>
          </w:p>
        </w:tc>
        <w:tc>
          <w:tcPr>
            <w:tcW w:w="665" w:type="dxa"/>
          </w:tcPr>
          <w:p w14:paraId="49BDA96D" w14:textId="0368043C" w:rsidR="00D7331D" w:rsidRPr="00302082" w:rsidRDefault="00D7331D" w:rsidP="00155190">
            <w:pPr>
              <w:spacing w:after="120"/>
              <w:rPr>
                <w:rFonts w:ascii="Arial" w:hAnsi="Arial" w:cs="Arial"/>
                <w:b/>
              </w:rPr>
            </w:pPr>
          </w:p>
        </w:tc>
        <w:tc>
          <w:tcPr>
            <w:tcW w:w="665" w:type="dxa"/>
          </w:tcPr>
          <w:p w14:paraId="0C198D79" w14:textId="77777777" w:rsidR="00D7331D" w:rsidRPr="00302082" w:rsidRDefault="00D7331D" w:rsidP="00155190">
            <w:pPr>
              <w:spacing w:after="120"/>
              <w:rPr>
                <w:rFonts w:ascii="Arial" w:hAnsi="Arial" w:cs="Arial"/>
                <w:b/>
              </w:rPr>
            </w:pPr>
          </w:p>
        </w:tc>
        <w:tc>
          <w:tcPr>
            <w:tcW w:w="665" w:type="dxa"/>
          </w:tcPr>
          <w:p w14:paraId="4B550A63" w14:textId="77777777" w:rsidR="00D7331D" w:rsidRPr="00302082" w:rsidRDefault="00D7331D" w:rsidP="00155190">
            <w:pPr>
              <w:spacing w:after="120"/>
              <w:rPr>
                <w:rFonts w:ascii="Arial" w:hAnsi="Arial" w:cs="Arial"/>
                <w:b/>
              </w:rPr>
            </w:pPr>
          </w:p>
        </w:tc>
        <w:tc>
          <w:tcPr>
            <w:tcW w:w="665" w:type="dxa"/>
          </w:tcPr>
          <w:p w14:paraId="187C50FB" w14:textId="77777777" w:rsidR="00D7331D" w:rsidRPr="00302082" w:rsidRDefault="00D7331D" w:rsidP="00155190">
            <w:pPr>
              <w:spacing w:after="120"/>
              <w:rPr>
                <w:rFonts w:ascii="Arial" w:hAnsi="Arial" w:cs="Arial"/>
                <w:b/>
              </w:rPr>
            </w:pPr>
          </w:p>
        </w:tc>
        <w:tc>
          <w:tcPr>
            <w:tcW w:w="665" w:type="dxa"/>
          </w:tcPr>
          <w:p w14:paraId="7777DC5B" w14:textId="77777777" w:rsidR="00D7331D" w:rsidRPr="00302082" w:rsidRDefault="00D7331D" w:rsidP="00155190">
            <w:pPr>
              <w:spacing w:after="120"/>
              <w:rPr>
                <w:rFonts w:ascii="Arial" w:hAnsi="Arial" w:cs="Arial"/>
                <w:b/>
              </w:rPr>
            </w:pPr>
          </w:p>
        </w:tc>
        <w:tc>
          <w:tcPr>
            <w:tcW w:w="665" w:type="dxa"/>
          </w:tcPr>
          <w:p w14:paraId="4C745A03" w14:textId="77777777" w:rsidR="00D7331D" w:rsidRPr="00302082" w:rsidRDefault="00D7331D" w:rsidP="00155190">
            <w:pPr>
              <w:spacing w:after="120"/>
              <w:rPr>
                <w:rFonts w:ascii="Arial" w:hAnsi="Arial" w:cs="Arial"/>
                <w:b/>
              </w:rPr>
            </w:pPr>
          </w:p>
        </w:tc>
      </w:tr>
      <w:tr w:rsidR="00D7331D" w:rsidRPr="00302082" w14:paraId="074DA660" w14:textId="26AE0D04" w:rsidTr="00D7331D">
        <w:tc>
          <w:tcPr>
            <w:tcW w:w="2027" w:type="dxa"/>
          </w:tcPr>
          <w:p w14:paraId="298150D2" w14:textId="77777777" w:rsidR="00D7331D" w:rsidRPr="00302082" w:rsidRDefault="00D7331D" w:rsidP="00155190">
            <w:pPr>
              <w:spacing w:after="120"/>
              <w:rPr>
                <w:rFonts w:ascii="Arial" w:hAnsi="Arial" w:cs="Arial"/>
                <w:b/>
              </w:rPr>
            </w:pPr>
            <w:r w:rsidRPr="00302082">
              <w:rPr>
                <w:rFonts w:ascii="Arial" w:hAnsi="Arial" w:cs="Arial"/>
                <w:b/>
              </w:rPr>
              <w:t>Private Study</w:t>
            </w:r>
          </w:p>
        </w:tc>
        <w:tc>
          <w:tcPr>
            <w:tcW w:w="664" w:type="dxa"/>
          </w:tcPr>
          <w:p w14:paraId="6106528B" w14:textId="050664C6" w:rsidR="00D7331D" w:rsidRPr="00302082" w:rsidRDefault="003663D5" w:rsidP="00155190">
            <w:pPr>
              <w:spacing w:after="120"/>
              <w:rPr>
                <w:rFonts w:ascii="Arial" w:hAnsi="Arial" w:cs="Arial"/>
                <w:b/>
              </w:rPr>
            </w:pPr>
            <w:r>
              <w:rPr>
                <w:rFonts w:ascii="Arial" w:hAnsi="Arial" w:cs="Arial"/>
                <w:b/>
              </w:rPr>
              <w:t>X</w:t>
            </w:r>
          </w:p>
        </w:tc>
        <w:tc>
          <w:tcPr>
            <w:tcW w:w="665" w:type="dxa"/>
          </w:tcPr>
          <w:p w14:paraId="4A99788F" w14:textId="6154B5F4" w:rsidR="00D7331D" w:rsidRPr="00302082" w:rsidRDefault="003663D5" w:rsidP="00155190">
            <w:pPr>
              <w:spacing w:after="120"/>
              <w:rPr>
                <w:rFonts w:ascii="Arial" w:hAnsi="Arial" w:cs="Arial"/>
                <w:b/>
              </w:rPr>
            </w:pPr>
            <w:r>
              <w:rPr>
                <w:rFonts w:ascii="Arial" w:hAnsi="Arial" w:cs="Arial"/>
                <w:b/>
              </w:rPr>
              <w:t>X</w:t>
            </w:r>
          </w:p>
        </w:tc>
        <w:tc>
          <w:tcPr>
            <w:tcW w:w="665" w:type="dxa"/>
          </w:tcPr>
          <w:p w14:paraId="7CB2EC86" w14:textId="09D52A0F" w:rsidR="00D7331D" w:rsidRPr="00302082" w:rsidRDefault="003663D5" w:rsidP="00155190">
            <w:pPr>
              <w:spacing w:after="120"/>
              <w:rPr>
                <w:rFonts w:ascii="Arial" w:hAnsi="Arial" w:cs="Arial"/>
                <w:b/>
              </w:rPr>
            </w:pPr>
            <w:r>
              <w:rPr>
                <w:rFonts w:ascii="Arial" w:hAnsi="Arial" w:cs="Arial"/>
                <w:b/>
              </w:rPr>
              <w:t>X</w:t>
            </w:r>
          </w:p>
        </w:tc>
        <w:tc>
          <w:tcPr>
            <w:tcW w:w="665" w:type="dxa"/>
          </w:tcPr>
          <w:p w14:paraId="7728C411" w14:textId="51BB41D0" w:rsidR="00D7331D" w:rsidRPr="00302082" w:rsidRDefault="003663D5" w:rsidP="00155190">
            <w:pPr>
              <w:spacing w:after="120"/>
              <w:rPr>
                <w:rFonts w:ascii="Arial" w:hAnsi="Arial" w:cs="Arial"/>
                <w:b/>
              </w:rPr>
            </w:pPr>
            <w:r>
              <w:rPr>
                <w:rFonts w:ascii="Arial" w:hAnsi="Arial" w:cs="Arial"/>
                <w:b/>
              </w:rPr>
              <w:t>X</w:t>
            </w:r>
          </w:p>
        </w:tc>
        <w:tc>
          <w:tcPr>
            <w:tcW w:w="665" w:type="dxa"/>
          </w:tcPr>
          <w:p w14:paraId="71F6B5E3" w14:textId="17D8A387" w:rsidR="00D7331D" w:rsidRPr="00302082" w:rsidRDefault="003663D5" w:rsidP="00155190">
            <w:pPr>
              <w:spacing w:after="120"/>
              <w:rPr>
                <w:rFonts w:ascii="Arial" w:hAnsi="Arial" w:cs="Arial"/>
                <w:b/>
              </w:rPr>
            </w:pPr>
            <w:r>
              <w:rPr>
                <w:rFonts w:ascii="Arial" w:hAnsi="Arial" w:cs="Arial"/>
                <w:b/>
              </w:rPr>
              <w:t>X</w:t>
            </w:r>
          </w:p>
        </w:tc>
        <w:tc>
          <w:tcPr>
            <w:tcW w:w="665" w:type="dxa"/>
          </w:tcPr>
          <w:p w14:paraId="20ACAD18" w14:textId="6D063926" w:rsidR="00D7331D" w:rsidRPr="00302082" w:rsidRDefault="003663D5" w:rsidP="00155190">
            <w:pPr>
              <w:spacing w:after="120"/>
              <w:rPr>
                <w:rFonts w:ascii="Arial" w:hAnsi="Arial" w:cs="Arial"/>
                <w:b/>
              </w:rPr>
            </w:pPr>
            <w:r>
              <w:rPr>
                <w:rFonts w:ascii="Arial" w:hAnsi="Arial" w:cs="Arial"/>
                <w:b/>
              </w:rPr>
              <w:t>X</w:t>
            </w:r>
          </w:p>
        </w:tc>
        <w:tc>
          <w:tcPr>
            <w:tcW w:w="665" w:type="dxa"/>
          </w:tcPr>
          <w:p w14:paraId="52FB77CF" w14:textId="22CB4F1B" w:rsidR="00D7331D" w:rsidRPr="00302082" w:rsidRDefault="003663D5" w:rsidP="00155190">
            <w:pPr>
              <w:spacing w:after="120"/>
              <w:rPr>
                <w:rFonts w:ascii="Arial" w:hAnsi="Arial" w:cs="Arial"/>
                <w:b/>
              </w:rPr>
            </w:pPr>
            <w:r>
              <w:rPr>
                <w:rFonts w:ascii="Arial" w:hAnsi="Arial" w:cs="Arial"/>
                <w:b/>
              </w:rPr>
              <w:t>X</w:t>
            </w:r>
          </w:p>
        </w:tc>
        <w:tc>
          <w:tcPr>
            <w:tcW w:w="665" w:type="dxa"/>
          </w:tcPr>
          <w:p w14:paraId="1B792D4A" w14:textId="6CA692A7" w:rsidR="00D7331D" w:rsidRPr="00302082" w:rsidRDefault="003663D5" w:rsidP="00155190">
            <w:pPr>
              <w:spacing w:after="120"/>
              <w:rPr>
                <w:rFonts w:ascii="Arial" w:hAnsi="Arial" w:cs="Arial"/>
                <w:b/>
              </w:rPr>
            </w:pPr>
            <w:r>
              <w:rPr>
                <w:rFonts w:ascii="Arial" w:hAnsi="Arial" w:cs="Arial"/>
                <w:b/>
              </w:rPr>
              <w:t>X</w:t>
            </w:r>
          </w:p>
        </w:tc>
        <w:tc>
          <w:tcPr>
            <w:tcW w:w="665" w:type="dxa"/>
          </w:tcPr>
          <w:p w14:paraId="12CB32DF" w14:textId="4D54F452" w:rsidR="00D7331D" w:rsidRPr="00302082" w:rsidRDefault="003663D5" w:rsidP="00155190">
            <w:pPr>
              <w:spacing w:after="120"/>
              <w:rPr>
                <w:rFonts w:ascii="Arial" w:hAnsi="Arial" w:cs="Arial"/>
                <w:b/>
              </w:rPr>
            </w:pPr>
            <w:r>
              <w:rPr>
                <w:rFonts w:ascii="Arial" w:hAnsi="Arial" w:cs="Arial"/>
                <w:b/>
              </w:rPr>
              <w:t>X</w:t>
            </w:r>
          </w:p>
        </w:tc>
        <w:tc>
          <w:tcPr>
            <w:tcW w:w="665" w:type="dxa"/>
          </w:tcPr>
          <w:p w14:paraId="186B5753" w14:textId="1928E694" w:rsidR="00D7331D" w:rsidRPr="00302082" w:rsidRDefault="00D7331D" w:rsidP="00155190">
            <w:pPr>
              <w:spacing w:after="120"/>
              <w:rPr>
                <w:rFonts w:ascii="Arial" w:hAnsi="Arial" w:cs="Arial"/>
                <w:b/>
              </w:rPr>
            </w:pPr>
          </w:p>
        </w:tc>
        <w:tc>
          <w:tcPr>
            <w:tcW w:w="665" w:type="dxa"/>
          </w:tcPr>
          <w:p w14:paraId="6901DB79" w14:textId="77777777" w:rsidR="00D7331D" w:rsidRPr="00302082" w:rsidRDefault="00D7331D" w:rsidP="00155190">
            <w:pPr>
              <w:spacing w:after="120"/>
              <w:rPr>
                <w:rFonts w:ascii="Arial" w:hAnsi="Arial" w:cs="Arial"/>
                <w:b/>
              </w:rPr>
            </w:pPr>
          </w:p>
        </w:tc>
        <w:tc>
          <w:tcPr>
            <w:tcW w:w="665" w:type="dxa"/>
          </w:tcPr>
          <w:p w14:paraId="553EBD5E" w14:textId="2DAE965D" w:rsidR="00D7331D" w:rsidRPr="00302082" w:rsidRDefault="003663D5" w:rsidP="00155190">
            <w:pPr>
              <w:spacing w:after="120"/>
              <w:rPr>
                <w:rFonts w:ascii="Arial" w:hAnsi="Arial" w:cs="Arial"/>
                <w:b/>
              </w:rPr>
            </w:pPr>
            <w:r>
              <w:rPr>
                <w:rFonts w:ascii="Arial" w:hAnsi="Arial" w:cs="Arial"/>
                <w:b/>
              </w:rPr>
              <w:t>X</w:t>
            </w:r>
          </w:p>
        </w:tc>
        <w:tc>
          <w:tcPr>
            <w:tcW w:w="665" w:type="dxa"/>
          </w:tcPr>
          <w:p w14:paraId="7E3629D1" w14:textId="1DCB3E7C" w:rsidR="00D7331D" w:rsidRPr="00302082" w:rsidRDefault="003663D5" w:rsidP="00155190">
            <w:pPr>
              <w:spacing w:after="120"/>
              <w:rPr>
                <w:rFonts w:ascii="Arial" w:hAnsi="Arial" w:cs="Arial"/>
                <w:b/>
              </w:rPr>
            </w:pPr>
            <w:r>
              <w:rPr>
                <w:rFonts w:ascii="Arial" w:hAnsi="Arial" w:cs="Arial"/>
                <w:b/>
              </w:rPr>
              <w:t>X</w:t>
            </w:r>
          </w:p>
        </w:tc>
      </w:tr>
      <w:tr w:rsidR="00E177F3" w:rsidRPr="00302082" w14:paraId="5786ED2D" w14:textId="7EEF2F2F" w:rsidTr="00D7331D">
        <w:tc>
          <w:tcPr>
            <w:tcW w:w="2027" w:type="dxa"/>
          </w:tcPr>
          <w:p w14:paraId="48F45630" w14:textId="46B32B05" w:rsidR="00E177F3" w:rsidRPr="00302082" w:rsidRDefault="00E177F3" w:rsidP="00155190">
            <w:pPr>
              <w:spacing w:after="120"/>
              <w:rPr>
                <w:rFonts w:ascii="Arial" w:hAnsi="Arial" w:cs="Arial"/>
                <w:i/>
              </w:rPr>
            </w:pPr>
            <w:r>
              <w:rPr>
                <w:rFonts w:ascii="Arial" w:hAnsi="Arial" w:cs="Arial"/>
                <w:i/>
              </w:rPr>
              <w:t>Lecture</w:t>
            </w:r>
          </w:p>
        </w:tc>
        <w:tc>
          <w:tcPr>
            <w:tcW w:w="664" w:type="dxa"/>
          </w:tcPr>
          <w:p w14:paraId="609B5ACF" w14:textId="75A5F0C6" w:rsidR="00E177F3" w:rsidRPr="00302082" w:rsidRDefault="00E177F3" w:rsidP="00155190">
            <w:pPr>
              <w:spacing w:after="120"/>
              <w:rPr>
                <w:rFonts w:ascii="Arial" w:hAnsi="Arial" w:cs="Arial"/>
                <w:b/>
              </w:rPr>
            </w:pPr>
            <w:r>
              <w:rPr>
                <w:rFonts w:ascii="Arial" w:hAnsi="Arial" w:cs="Arial"/>
                <w:b/>
              </w:rPr>
              <w:t>X</w:t>
            </w:r>
          </w:p>
        </w:tc>
        <w:tc>
          <w:tcPr>
            <w:tcW w:w="665" w:type="dxa"/>
          </w:tcPr>
          <w:p w14:paraId="42F79C34" w14:textId="7A12D89B" w:rsidR="00E177F3" w:rsidRPr="00302082" w:rsidRDefault="00E177F3" w:rsidP="00155190">
            <w:pPr>
              <w:spacing w:after="120"/>
              <w:rPr>
                <w:rFonts w:ascii="Arial" w:hAnsi="Arial" w:cs="Arial"/>
                <w:b/>
              </w:rPr>
            </w:pPr>
            <w:r>
              <w:rPr>
                <w:rFonts w:ascii="Arial" w:hAnsi="Arial" w:cs="Arial"/>
                <w:b/>
              </w:rPr>
              <w:t>X</w:t>
            </w:r>
          </w:p>
        </w:tc>
        <w:tc>
          <w:tcPr>
            <w:tcW w:w="665" w:type="dxa"/>
          </w:tcPr>
          <w:p w14:paraId="30304B09" w14:textId="400CBC1A" w:rsidR="00E177F3" w:rsidRPr="00302082" w:rsidRDefault="00E177F3" w:rsidP="00155190">
            <w:pPr>
              <w:spacing w:after="120"/>
              <w:rPr>
                <w:rFonts w:ascii="Arial" w:hAnsi="Arial" w:cs="Arial"/>
                <w:b/>
              </w:rPr>
            </w:pPr>
            <w:r>
              <w:rPr>
                <w:rFonts w:ascii="Arial" w:hAnsi="Arial" w:cs="Arial"/>
                <w:b/>
              </w:rPr>
              <w:t>X</w:t>
            </w:r>
          </w:p>
        </w:tc>
        <w:tc>
          <w:tcPr>
            <w:tcW w:w="665" w:type="dxa"/>
          </w:tcPr>
          <w:p w14:paraId="47BB716F" w14:textId="43990CC8" w:rsidR="00E177F3" w:rsidRPr="00302082" w:rsidRDefault="00E177F3" w:rsidP="00155190">
            <w:pPr>
              <w:spacing w:after="120"/>
              <w:rPr>
                <w:rFonts w:ascii="Arial" w:hAnsi="Arial" w:cs="Arial"/>
                <w:b/>
              </w:rPr>
            </w:pPr>
            <w:r>
              <w:rPr>
                <w:rFonts w:ascii="Arial" w:hAnsi="Arial" w:cs="Arial"/>
                <w:b/>
              </w:rPr>
              <w:t>X</w:t>
            </w:r>
          </w:p>
        </w:tc>
        <w:tc>
          <w:tcPr>
            <w:tcW w:w="665" w:type="dxa"/>
          </w:tcPr>
          <w:p w14:paraId="7CFB8F01" w14:textId="618C3E9A" w:rsidR="00E177F3" w:rsidRPr="00302082" w:rsidRDefault="00E177F3" w:rsidP="00155190">
            <w:pPr>
              <w:spacing w:after="120"/>
              <w:rPr>
                <w:rFonts w:ascii="Arial" w:hAnsi="Arial" w:cs="Arial"/>
                <w:b/>
              </w:rPr>
            </w:pPr>
            <w:r>
              <w:rPr>
                <w:rFonts w:ascii="Arial" w:hAnsi="Arial" w:cs="Arial"/>
                <w:b/>
              </w:rPr>
              <w:t>X</w:t>
            </w:r>
          </w:p>
        </w:tc>
        <w:tc>
          <w:tcPr>
            <w:tcW w:w="665" w:type="dxa"/>
          </w:tcPr>
          <w:p w14:paraId="59AA17D7" w14:textId="5C4A9401" w:rsidR="00E177F3" w:rsidRPr="00302082" w:rsidRDefault="00E177F3" w:rsidP="00155190">
            <w:pPr>
              <w:spacing w:after="120"/>
              <w:rPr>
                <w:rFonts w:ascii="Arial" w:hAnsi="Arial" w:cs="Arial"/>
                <w:b/>
              </w:rPr>
            </w:pPr>
            <w:r>
              <w:rPr>
                <w:rFonts w:ascii="Arial" w:hAnsi="Arial" w:cs="Arial"/>
                <w:b/>
              </w:rPr>
              <w:t>X</w:t>
            </w:r>
          </w:p>
        </w:tc>
        <w:tc>
          <w:tcPr>
            <w:tcW w:w="665" w:type="dxa"/>
          </w:tcPr>
          <w:p w14:paraId="16AB490E" w14:textId="341CC015" w:rsidR="00E177F3" w:rsidRPr="00302082" w:rsidRDefault="00E177F3" w:rsidP="00155190">
            <w:pPr>
              <w:spacing w:after="120"/>
              <w:rPr>
                <w:rFonts w:ascii="Arial" w:hAnsi="Arial" w:cs="Arial"/>
                <w:b/>
              </w:rPr>
            </w:pPr>
            <w:r>
              <w:rPr>
                <w:rFonts w:ascii="Arial" w:hAnsi="Arial" w:cs="Arial"/>
                <w:b/>
              </w:rPr>
              <w:t>X</w:t>
            </w:r>
          </w:p>
        </w:tc>
        <w:tc>
          <w:tcPr>
            <w:tcW w:w="665" w:type="dxa"/>
          </w:tcPr>
          <w:p w14:paraId="6D618452" w14:textId="4E01B7AD" w:rsidR="00E177F3" w:rsidRPr="00302082" w:rsidRDefault="00E177F3" w:rsidP="00155190">
            <w:pPr>
              <w:spacing w:after="120"/>
              <w:rPr>
                <w:rFonts w:ascii="Arial" w:hAnsi="Arial" w:cs="Arial"/>
                <w:b/>
              </w:rPr>
            </w:pPr>
            <w:r>
              <w:rPr>
                <w:rFonts w:ascii="Arial" w:hAnsi="Arial" w:cs="Arial"/>
                <w:b/>
              </w:rPr>
              <w:t>X</w:t>
            </w:r>
          </w:p>
        </w:tc>
        <w:tc>
          <w:tcPr>
            <w:tcW w:w="665" w:type="dxa"/>
          </w:tcPr>
          <w:p w14:paraId="511E293C" w14:textId="32F03DB7" w:rsidR="00E177F3" w:rsidRPr="00302082" w:rsidRDefault="00E177F3" w:rsidP="00155190">
            <w:pPr>
              <w:spacing w:after="120"/>
              <w:rPr>
                <w:rFonts w:ascii="Arial" w:hAnsi="Arial" w:cs="Arial"/>
                <w:b/>
              </w:rPr>
            </w:pPr>
            <w:r>
              <w:rPr>
                <w:rFonts w:ascii="Arial" w:hAnsi="Arial" w:cs="Arial"/>
                <w:b/>
              </w:rPr>
              <w:t>X</w:t>
            </w:r>
          </w:p>
        </w:tc>
        <w:tc>
          <w:tcPr>
            <w:tcW w:w="665" w:type="dxa"/>
          </w:tcPr>
          <w:p w14:paraId="0D20CEEC" w14:textId="457C7577" w:rsidR="00E177F3" w:rsidRPr="00302082" w:rsidRDefault="00E177F3" w:rsidP="00155190">
            <w:pPr>
              <w:spacing w:after="120"/>
              <w:rPr>
                <w:rFonts w:ascii="Arial" w:hAnsi="Arial" w:cs="Arial"/>
                <w:b/>
              </w:rPr>
            </w:pPr>
            <w:r>
              <w:rPr>
                <w:rFonts w:ascii="Arial" w:hAnsi="Arial" w:cs="Arial"/>
                <w:b/>
              </w:rPr>
              <w:t>X</w:t>
            </w:r>
          </w:p>
        </w:tc>
        <w:tc>
          <w:tcPr>
            <w:tcW w:w="665" w:type="dxa"/>
          </w:tcPr>
          <w:p w14:paraId="3EAEEB55" w14:textId="77777777" w:rsidR="00E177F3" w:rsidRPr="00302082" w:rsidRDefault="00E177F3" w:rsidP="00155190">
            <w:pPr>
              <w:spacing w:after="120"/>
              <w:rPr>
                <w:rFonts w:ascii="Arial" w:hAnsi="Arial" w:cs="Arial"/>
                <w:b/>
              </w:rPr>
            </w:pPr>
          </w:p>
        </w:tc>
        <w:tc>
          <w:tcPr>
            <w:tcW w:w="665" w:type="dxa"/>
          </w:tcPr>
          <w:p w14:paraId="35BF9967" w14:textId="52B323DB" w:rsidR="00E177F3" w:rsidRPr="00302082" w:rsidRDefault="00E177F3" w:rsidP="00155190">
            <w:pPr>
              <w:spacing w:after="120"/>
              <w:rPr>
                <w:rFonts w:ascii="Arial" w:hAnsi="Arial" w:cs="Arial"/>
                <w:b/>
              </w:rPr>
            </w:pPr>
            <w:r>
              <w:rPr>
                <w:rFonts w:ascii="Arial" w:hAnsi="Arial" w:cs="Arial"/>
                <w:b/>
              </w:rPr>
              <w:t>X</w:t>
            </w:r>
          </w:p>
        </w:tc>
        <w:tc>
          <w:tcPr>
            <w:tcW w:w="665" w:type="dxa"/>
          </w:tcPr>
          <w:p w14:paraId="38F20C72" w14:textId="3D73694B" w:rsidR="00E177F3" w:rsidRPr="00302082" w:rsidRDefault="00E177F3" w:rsidP="00155190">
            <w:pPr>
              <w:spacing w:after="120"/>
              <w:rPr>
                <w:rFonts w:ascii="Arial" w:hAnsi="Arial" w:cs="Arial"/>
                <w:b/>
              </w:rPr>
            </w:pPr>
            <w:r>
              <w:rPr>
                <w:rFonts w:ascii="Arial" w:hAnsi="Arial" w:cs="Arial"/>
                <w:b/>
              </w:rPr>
              <w:t>X</w:t>
            </w:r>
          </w:p>
        </w:tc>
      </w:tr>
      <w:tr w:rsidR="00E177F3" w:rsidRPr="00302082" w14:paraId="51D21DF6" w14:textId="38D43A52" w:rsidTr="00D7331D">
        <w:tc>
          <w:tcPr>
            <w:tcW w:w="2027" w:type="dxa"/>
          </w:tcPr>
          <w:p w14:paraId="6E45B442" w14:textId="15B45241" w:rsidR="00E177F3" w:rsidRPr="00302082" w:rsidRDefault="00E177F3" w:rsidP="00155190">
            <w:pPr>
              <w:spacing w:after="120"/>
              <w:rPr>
                <w:rFonts w:ascii="Arial" w:hAnsi="Arial" w:cs="Arial"/>
                <w:i/>
              </w:rPr>
            </w:pPr>
            <w:r>
              <w:rPr>
                <w:rFonts w:ascii="Arial" w:hAnsi="Arial" w:cs="Arial"/>
                <w:i/>
              </w:rPr>
              <w:t>Seminar</w:t>
            </w:r>
          </w:p>
        </w:tc>
        <w:tc>
          <w:tcPr>
            <w:tcW w:w="664" w:type="dxa"/>
          </w:tcPr>
          <w:p w14:paraId="03212AD0" w14:textId="498500D4" w:rsidR="00E177F3" w:rsidRPr="00302082" w:rsidRDefault="00E177F3" w:rsidP="00155190">
            <w:pPr>
              <w:spacing w:after="120"/>
              <w:rPr>
                <w:rFonts w:ascii="Arial" w:hAnsi="Arial" w:cs="Arial"/>
                <w:b/>
              </w:rPr>
            </w:pPr>
            <w:r>
              <w:rPr>
                <w:rFonts w:ascii="Arial" w:hAnsi="Arial" w:cs="Arial"/>
                <w:b/>
              </w:rPr>
              <w:t>X</w:t>
            </w:r>
          </w:p>
        </w:tc>
        <w:tc>
          <w:tcPr>
            <w:tcW w:w="665" w:type="dxa"/>
          </w:tcPr>
          <w:p w14:paraId="2A741128" w14:textId="0E7D926B" w:rsidR="00E177F3" w:rsidRPr="00302082" w:rsidRDefault="00E177F3" w:rsidP="00155190">
            <w:pPr>
              <w:spacing w:after="120"/>
              <w:rPr>
                <w:rFonts w:ascii="Arial" w:hAnsi="Arial" w:cs="Arial"/>
                <w:b/>
              </w:rPr>
            </w:pPr>
            <w:r>
              <w:rPr>
                <w:rFonts w:ascii="Arial" w:hAnsi="Arial" w:cs="Arial"/>
                <w:b/>
              </w:rPr>
              <w:t>X</w:t>
            </w:r>
          </w:p>
        </w:tc>
        <w:tc>
          <w:tcPr>
            <w:tcW w:w="665" w:type="dxa"/>
          </w:tcPr>
          <w:p w14:paraId="41C2E9B9" w14:textId="0266DEB4" w:rsidR="00E177F3" w:rsidRPr="00302082" w:rsidRDefault="00E177F3" w:rsidP="00155190">
            <w:pPr>
              <w:spacing w:after="120"/>
              <w:rPr>
                <w:rFonts w:ascii="Arial" w:hAnsi="Arial" w:cs="Arial"/>
                <w:b/>
              </w:rPr>
            </w:pPr>
            <w:r>
              <w:rPr>
                <w:rFonts w:ascii="Arial" w:hAnsi="Arial" w:cs="Arial"/>
                <w:b/>
              </w:rPr>
              <w:t>X</w:t>
            </w:r>
          </w:p>
        </w:tc>
        <w:tc>
          <w:tcPr>
            <w:tcW w:w="665" w:type="dxa"/>
          </w:tcPr>
          <w:p w14:paraId="6D8D45E8" w14:textId="3F7A4BF9" w:rsidR="00E177F3" w:rsidRPr="00302082" w:rsidRDefault="00E177F3" w:rsidP="00155190">
            <w:pPr>
              <w:spacing w:after="120"/>
              <w:rPr>
                <w:rFonts w:ascii="Arial" w:hAnsi="Arial" w:cs="Arial"/>
                <w:b/>
              </w:rPr>
            </w:pPr>
            <w:r>
              <w:rPr>
                <w:rFonts w:ascii="Arial" w:hAnsi="Arial" w:cs="Arial"/>
                <w:b/>
              </w:rPr>
              <w:t>X</w:t>
            </w:r>
          </w:p>
        </w:tc>
        <w:tc>
          <w:tcPr>
            <w:tcW w:w="665" w:type="dxa"/>
          </w:tcPr>
          <w:p w14:paraId="5FBFBE1B" w14:textId="51C16C38" w:rsidR="00E177F3" w:rsidRPr="00302082" w:rsidRDefault="00E177F3" w:rsidP="00155190">
            <w:pPr>
              <w:spacing w:after="120"/>
              <w:rPr>
                <w:rFonts w:ascii="Arial" w:hAnsi="Arial" w:cs="Arial"/>
                <w:b/>
              </w:rPr>
            </w:pPr>
            <w:r>
              <w:rPr>
                <w:rFonts w:ascii="Arial" w:hAnsi="Arial" w:cs="Arial"/>
                <w:b/>
              </w:rPr>
              <w:t>X</w:t>
            </w:r>
          </w:p>
        </w:tc>
        <w:tc>
          <w:tcPr>
            <w:tcW w:w="665" w:type="dxa"/>
          </w:tcPr>
          <w:p w14:paraId="59ECF024" w14:textId="04618C3F" w:rsidR="00E177F3" w:rsidRPr="00302082" w:rsidRDefault="00E177F3" w:rsidP="00155190">
            <w:pPr>
              <w:spacing w:after="120"/>
              <w:rPr>
                <w:rFonts w:ascii="Arial" w:hAnsi="Arial" w:cs="Arial"/>
                <w:b/>
              </w:rPr>
            </w:pPr>
            <w:r>
              <w:rPr>
                <w:rFonts w:ascii="Arial" w:hAnsi="Arial" w:cs="Arial"/>
                <w:b/>
              </w:rPr>
              <w:t>X</w:t>
            </w:r>
          </w:p>
        </w:tc>
        <w:tc>
          <w:tcPr>
            <w:tcW w:w="665" w:type="dxa"/>
          </w:tcPr>
          <w:p w14:paraId="5B3726F5" w14:textId="2D4DEF94" w:rsidR="00E177F3" w:rsidRPr="00302082" w:rsidRDefault="00E177F3" w:rsidP="00155190">
            <w:pPr>
              <w:spacing w:after="120"/>
              <w:rPr>
                <w:rFonts w:ascii="Arial" w:hAnsi="Arial" w:cs="Arial"/>
                <w:b/>
              </w:rPr>
            </w:pPr>
            <w:r>
              <w:rPr>
                <w:rFonts w:ascii="Arial" w:hAnsi="Arial" w:cs="Arial"/>
                <w:b/>
              </w:rPr>
              <w:t>X</w:t>
            </w:r>
          </w:p>
        </w:tc>
        <w:tc>
          <w:tcPr>
            <w:tcW w:w="665" w:type="dxa"/>
          </w:tcPr>
          <w:p w14:paraId="71C58937" w14:textId="21ECDE6E" w:rsidR="00E177F3" w:rsidRPr="00302082" w:rsidRDefault="00E177F3" w:rsidP="00155190">
            <w:pPr>
              <w:spacing w:after="120"/>
              <w:rPr>
                <w:rFonts w:ascii="Arial" w:hAnsi="Arial" w:cs="Arial"/>
                <w:b/>
              </w:rPr>
            </w:pPr>
            <w:r>
              <w:rPr>
                <w:rFonts w:ascii="Arial" w:hAnsi="Arial" w:cs="Arial"/>
                <w:b/>
              </w:rPr>
              <w:t>X</w:t>
            </w:r>
          </w:p>
        </w:tc>
        <w:tc>
          <w:tcPr>
            <w:tcW w:w="665" w:type="dxa"/>
          </w:tcPr>
          <w:p w14:paraId="422DF1A6" w14:textId="171DD763" w:rsidR="00E177F3" w:rsidRPr="00302082" w:rsidRDefault="00E177F3" w:rsidP="00155190">
            <w:pPr>
              <w:spacing w:after="120"/>
              <w:rPr>
                <w:rFonts w:ascii="Arial" w:hAnsi="Arial" w:cs="Arial"/>
                <w:b/>
              </w:rPr>
            </w:pPr>
            <w:r>
              <w:rPr>
                <w:rFonts w:ascii="Arial" w:hAnsi="Arial" w:cs="Arial"/>
                <w:b/>
              </w:rPr>
              <w:t>X</w:t>
            </w:r>
          </w:p>
        </w:tc>
        <w:tc>
          <w:tcPr>
            <w:tcW w:w="665" w:type="dxa"/>
          </w:tcPr>
          <w:p w14:paraId="779C5215" w14:textId="6EDCB7FF" w:rsidR="00E177F3" w:rsidRPr="00302082" w:rsidRDefault="00E177F3" w:rsidP="00155190">
            <w:pPr>
              <w:spacing w:after="120"/>
              <w:rPr>
                <w:rFonts w:ascii="Arial" w:hAnsi="Arial" w:cs="Arial"/>
                <w:b/>
              </w:rPr>
            </w:pPr>
            <w:r>
              <w:rPr>
                <w:rFonts w:ascii="Arial" w:hAnsi="Arial" w:cs="Arial"/>
                <w:b/>
              </w:rPr>
              <w:t>X</w:t>
            </w:r>
          </w:p>
        </w:tc>
        <w:tc>
          <w:tcPr>
            <w:tcW w:w="665" w:type="dxa"/>
          </w:tcPr>
          <w:p w14:paraId="4305D53B" w14:textId="77777777" w:rsidR="00E177F3" w:rsidRPr="00302082" w:rsidRDefault="00E177F3" w:rsidP="00155190">
            <w:pPr>
              <w:spacing w:after="120"/>
              <w:rPr>
                <w:rFonts w:ascii="Arial" w:hAnsi="Arial" w:cs="Arial"/>
                <w:b/>
              </w:rPr>
            </w:pPr>
          </w:p>
        </w:tc>
        <w:tc>
          <w:tcPr>
            <w:tcW w:w="665" w:type="dxa"/>
          </w:tcPr>
          <w:p w14:paraId="7491C76A" w14:textId="248B92F8" w:rsidR="00E177F3" w:rsidRPr="00302082" w:rsidRDefault="00E177F3" w:rsidP="00155190">
            <w:pPr>
              <w:spacing w:after="120"/>
              <w:rPr>
                <w:rFonts w:ascii="Arial" w:hAnsi="Arial" w:cs="Arial"/>
                <w:b/>
              </w:rPr>
            </w:pPr>
            <w:r>
              <w:rPr>
                <w:rFonts w:ascii="Arial" w:hAnsi="Arial" w:cs="Arial"/>
                <w:b/>
              </w:rPr>
              <w:t>X</w:t>
            </w:r>
          </w:p>
        </w:tc>
        <w:tc>
          <w:tcPr>
            <w:tcW w:w="665" w:type="dxa"/>
          </w:tcPr>
          <w:p w14:paraId="40CE2B83" w14:textId="19920C23" w:rsidR="00E177F3" w:rsidRPr="00302082" w:rsidRDefault="00E177F3" w:rsidP="00155190">
            <w:pPr>
              <w:spacing w:after="120"/>
              <w:rPr>
                <w:rFonts w:ascii="Arial" w:hAnsi="Arial" w:cs="Arial"/>
                <w:b/>
              </w:rPr>
            </w:pPr>
            <w:r>
              <w:rPr>
                <w:rFonts w:ascii="Arial" w:hAnsi="Arial" w:cs="Arial"/>
                <w:b/>
              </w:rPr>
              <w:t>X</w:t>
            </w:r>
          </w:p>
        </w:tc>
      </w:tr>
      <w:tr w:rsidR="00E177F3" w:rsidRPr="00302082" w14:paraId="5C48E0E9" w14:textId="368EC45F" w:rsidTr="00D7331D">
        <w:tc>
          <w:tcPr>
            <w:tcW w:w="2027" w:type="dxa"/>
            <w:shd w:val="clear" w:color="auto" w:fill="D9D9D9" w:themeFill="background1" w:themeFillShade="D9"/>
          </w:tcPr>
          <w:p w14:paraId="570D67D7" w14:textId="77777777" w:rsidR="00E177F3" w:rsidRPr="00302082" w:rsidRDefault="00E177F3" w:rsidP="00155190">
            <w:pPr>
              <w:spacing w:after="120"/>
              <w:rPr>
                <w:rFonts w:ascii="Arial" w:hAnsi="Arial" w:cs="Arial"/>
                <w:b/>
              </w:rPr>
            </w:pPr>
            <w:r w:rsidRPr="00302082">
              <w:rPr>
                <w:rFonts w:ascii="Arial" w:hAnsi="Arial" w:cs="Arial"/>
                <w:b/>
              </w:rPr>
              <w:t>Assessment method</w:t>
            </w:r>
          </w:p>
        </w:tc>
        <w:tc>
          <w:tcPr>
            <w:tcW w:w="664" w:type="dxa"/>
          </w:tcPr>
          <w:p w14:paraId="3855875C" w14:textId="77777777" w:rsidR="00E177F3" w:rsidRPr="00302082" w:rsidRDefault="00E177F3" w:rsidP="00155190">
            <w:pPr>
              <w:spacing w:after="120"/>
              <w:rPr>
                <w:rFonts w:ascii="Arial" w:hAnsi="Arial" w:cs="Arial"/>
                <w:b/>
              </w:rPr>
            </w:pPr>
          </w:p>
        </w:tc>
        <w:tc>
          <w:tcPr>
            <w:tcW w:w="665" w:type="dxa"/>
          </w:tcPr>
          <w:p w14:paraId="4436AF9C" w14:textId="77777777" w:rsidR="00E177F3" w:rsidRPr="00302082" w:rsidRDefault="00E177F3" w:rsidP="00155190">
            <w:pPr>
              <w:spacing w:after="120"/>
              <w:rPr>
                <w:rFonts w:ascii="Arial" w:hAnsi="Arial" w:cs="Arial"/>
                <w:b/>
              </w:rPr>
            </w:pPr>
          </w:p>
        </w:tc>
        <w:tc>
          <w:tcPr>
            <w:tcW w:w="665" w:type="dxa"/>
          </w:tcPr>
          <w:p w14:paraId="00FBCFB0" w14:textId="77777777" w:rsidR="00E177F3" w:rsidRPr="00302082" w:rsidRDefault="00E177F3" w:rsidP="00155190">
            <w:pPr>
              <w:spacing w:after="120"/>
              <w:rPr>
                <w:rFonts w:ascii="Arial" w:hAnsi="Arial" w:cs="Arial"/>
                <w:b/>
              </w:rPr>
            </w:pPr>
          </w:p>
        </w:tc>
        <w:tc>
          <w:tcPr>
            <w:tcW w:w="665" w:type="dxa"/>
          </w:tcPr>
          <w:p w14:paraId="575B4883" w14:textId="77777777" w:rsidR="00E177F3" w:rsidRPr="00302082" w:rsidRDefault="00E177F3" w:rsidP="00155190">
            <w:pPr>
              <w:spacing w:after="120"/>
              <w:rPr>
                <w:rFonts w:ascii="Arial" w:hAnsi="Arial" w:cs="Arial"/>
                <w:b/>
              </w:rPr>
            </w:pPr>
          </w:p>
        </w:tc>
        <w:tc>
          <w:tcPr>
            <w:tcW w:w="665" w:type="dxa"/>
          </w:tcPr>
          <w:p w14:paraId="63F99E8F" w14:textId="77777777" w:rsidR="00E177F3" w:rsidRPr="00302082" w:rsidRDefault="00E177F3" w:rsidP="00155190">
            <w:pPr>
              <w:spacing w:after="120"/>
              <w:rPr>
                <w:rFonts w:ascii="Arial" w:hAnsi="Arial" w:cs="Arial"/>
                <w:b/>
              </w:rPr>
            </w:pPr>
          </w:p>
        </w:tc>
        <w:tc>
          <w:tcPr>
            <w:tcW w:w="665" w:type="dxa"/>
          </w:tcPr>
          <w:p w14:paraId="7A44B880" w14:textId="77777777" w:rsidR="00E177F3" w:rsidRPr="00302082" w:rsidRDefault="00E177F3" w:rsidP="00155190">
            <w:pPr>
              <w:spacing w:after="120"/>
              <w:rPr>
                <w:rFonts w:ascii="Arial" w:hAnsi="Arial" w:cs="Arial"/>
                <w:b/>
              </w:rPr>
            </w:pPr>
          </w:p>
        </w:tc>
        <w:tc>
          <w:tcPr>
            <w:tcW w:w="665" w:type="dxa"/>
          </w:tcPr>
          <w:p w14:paraId="7E5C657C" w14:textId="77777777" w:rsidR="00E177F3" w:rsidRPr="00302082" w:rsidRDefault="00E177F3" w:rsidP="00155190">
            <w:pPr>
              <w:spacing w:after="120"/>
              <w:rPr>
                <w:rFonts w:ascii="Arial" w:hAnsi="Arial" w:cs="Arial"/>
                <w:b/>
              </w:rPr>
            </w:pPr>
          </w:p>
        </w:tc>
        <w:tc>
          <w:tcPr>
            <w:tcW w:w="665" w:type="dxa"/>
          </w:tcPr>
          <w:p w14:paraId="3966FD90" w14:textId="525412A7" w:rsidR="00E177F3" w:rsidRPr="00302082" w:rsidRDefault="00E177F3" w:rsidP="00155190">
            <w:pPr>
              <w:spacing w:after="120"/>
              <w:rPr>
                <w:rFonts w:ascii="Arial" w:hAnsi="Arial" w:cs="Arial"/>
                <w:b/>
              </w:rPr>
            </w:pPr>
          </w:p>
        </w:tc>
        <w:tc>
          <w:tcPr>
            <w:tcW w:w="665" w:type="dxa"/>
          </w:tcPr>
          <w:p w14:paraId="3F1A48EA" w14:textId="77777777" w:rsidR="00E177F3" w:rsidRPr="00302082" w:rsidRDefault="00E177F3" w:rsidP="00155190">
            <w:pPr>
              <w:spacing w:after="120"/>
              <w:rPr>
                <w:rFonts w:ascii="Arial" w:hAnsi="Arial" w:cs="Arial"/>
                <w:b/>
              </w:rPr>
            </w:pPr>
          </w:p>
        </w:tc>
        <w:tc>
          <w:tcPr>
            <w:tcW w:w="665" w:type="dxa"/>
          </w:tcPr>
          <w:p w14:paraId="6E6C1D69" w14:textId="77777777" w:rsidR="00E177F3" w:rsidRPr="00302082" w:rsidRDefault="00E177F3" w:rsidP="00155190">
            <w:pPr>
              <w:spacing w:after="120"/>
              <w:rPr>
                <w:rFonts w:ascii="Arial" w:hAnsi="Arial" w:cs="Arial"/>
                <w:b/>
              </w:rPr>
            </w:pPr>
          </w:p>
        </w:tc>
        <w:tc>
          <w:tcPr>
            <w:tcW w:w="665" w:type="dxa"/>
          </w:tcPr>
          <w:p w14:paraId="44B12E45" w14:textId="77777777" w:rsidR="00E177F3" w:rsidRPr="00302082" w:rsidRDefault="00E177F3" w:rsidP="00155190">
            <w:pPr>
              <w:spacing w:after="120"/>
              <w:rPr>
                <w:rFonts w:ascii="Arial" w:hAnsi="Arial" w:cs="Arial"/>
                <w:b/>
              </w:rPr>
            </w:pPr>
          </w:p>
        </w:tc>
        <w:tc>
          <w:tcPr>
            <w:tcW w:w="665" w:type="dxa"/>
          </w:tcPr>
          <w:p w14:paraId="526D3B67" w14:textId="77777777" w:rsidR="00E177F3" w:rsidRPr="00302082" w:rsidRDefault="00E177F3" w:rsidP="00155190">
            <w:pPr>
              <w:spacing w:after="120"/>
              <w:rPr>
                <w:rFonts w:ascii="Arial" w:hAnsi="Arial" w:cs="Arial"/>
                <w:b/>
              </w:rPr>
            </w:pPr>
          </w:p>
        </w:tc>
        <w:tc>
          <w:tcPr>
            <w:tcW w:w="665" w:type="dxa"/>
          </w:tcPr>
          <w:p w14:paraId="1E104B67" w14:textId="77777777" w:rsidR="00E177F3" w:rsidRPr="00302082" w:rsidRDefault="00E177F3" w:rsidP="00155190">
            <w:pPr>
              <w:spacing w:after="120"/>
              <w:rPr>
                <w:rFonts w:ascii="Arial" w:hAnsi="Arial" w:cs="Arial"/>
                <w:b/>
              </w:rPr>
            </w:pPr>
          </w:p>
        </w:tc>
      </w:tr>
      <w:tr w:rsidR="00E177F3" w:rsidRPr="00302082" w14:paraId="26D2DF04" w14:textId="72296E8E" w:rsidTr="00D7331D">
        <w:tc>
          <w:tcPr>
            <w:tcW w:w="2027" w:type="dxa"/>
          </w:tcPr>
          <w:p w14:paraId="72E92E4C" w14:textId="29CEA5FA" w:rsidR="00E177F3" w:rsidRPr="00302082" w:rsidRDefault="00E177F3" w:rsidP="00155190">
            <w:pPr>
              <w:spacing w:after="120"/>
              <w:rPr>
                <w:rFonts w:ascii="Arial" w:hAnsi="Arial" w:cs="Arial"/>
                <w:i/>
              </w:rPr>
            </w:pPr>
            <w:r>
              <w:rPr>
                <w:rFonts w:ascii="Arial" w:hAnsi="Arial" w:cs="Arial"/>
                <w:i/>
              </w:rPr>
              <w:t>Essay</w:t>
            </w:r>
          </w:p>
        </w:tc>
        <w:tc>
          <w:tcPr>
            <w:tcW w:w="664" w:type="dxa"/>
          </w:tcPr>
          <w:p w14:paraId="76A209C6" w14:textId="752E9712" w:rsidR="00E177F3" w:rsidRPr="00302082" w:rsidRDefault="00E177F3" w:rsidP="00155190">
            <w:pPr>
              <w:spacing w:after="120"/>
              <w:rPr>
                <w:rFonts w:ascii="Arial" w:hAnsi="Arial" w:cs="Arial"/>
                <w:b/>
              </w:rPr>
            </w:pPr>
            <w:r>
              <w:rPr>
                <w:rFonts w:ascii="Arial" w:hAnsi="Arial" w:cs="Arial"/>
                <w:b/>
              </w:rPr>
              <w:t>X</w:t>
            </w:r>
          </w:p>
        </w:tc>
        <w:tc>
          <w:tcPr>
            <w:tcW w:w="665" w:type="dxa"/>
          </w:tcPr>
          <w:p w14:paraId="415DEDFC" w14:textId="62394A1D" w:rsidR="00E177F3" w:rsidRPr="00302082" w:rsidRDefault="00E177F3" w:rsidP="00155190">
            <w:pPr>
              <w:spacing w:after="120"/>
              <w:rPr>
                <w:rFonts w:ascii="Arial" w:hAnsi="Arial" w:cs="Arial"/>
                <w:b/>
              </w:rPr>
            </w:pPr>
            <w:r>
              <w:rPr>
                <w:rFonts w:ascii="Arial" w:hAnsi="Arial" w:cs="Arial"/>
                <w:b/>
              </w:rPr>
              <w:t>X</w:t>
            </w:r>
          </w:p>
        </w:tc>
        <w:tc>
          <w:tcPr>
            <w:tcW w:w="665" w:type="dxa"/>
          </w:tcPr>
          <w:p w14:paraId="4B7FBC88" w14:textId="4F6A7A7A" w:rsidR="00E177F3" w:rsidRPr="00302082" w:rsidRDefault="00E177F3" w:rsidP="00155190">
            <w:pPr>
              <w:spacing w:after="120"/>
              <w:rPr>
                <w:rFonts w:ascii="Arial" w:hAnsi="Arial" w:cs="Arial"/>
                <w:b/>
              </w:rPr>
            </w:pPr>
            <w:r>
              <w:rPr>
                <w:rFonts w:ascii="Arial" w:hAnsi="Arial" w:cs="Arial"/>
                <w:b/>
              </w:rPr>
              <w:t>X</w:t>
            </w:r>
          </w:p>
        </w:tc>
        <w:tc>
          <w:tcPr>
            <w:tcW w:w="665" w:type="dxa"/>
          </w:tcPr>
          <w:p w14:paraId="7E707B07" w14:textId="5BE2BE66" w:rsidR="00E177F3" w:rsidRPr="00302082" w:rsidRDefault="00E177F3" w:rsidP="00155190">
            <w:pPr>
              <w:spacing w:after="120"/>
              <w:rPr>
                <w:rFonts w:ascii="Arial" w:hAnsi="Arial" w:cs="Arial"/>
                <w:b/>
              </w:rPr>
            </w:pPr>
            <w:r>
              <w:rPr>
                <w:rFonts w:ascii="Arial" w:hAnsi="Arial" w:cs="Arial"/>
                <w:b/>
              </w:rPr>
              <w:t>X</w:t>
            </w:r>
          </w:p>
        </w:tc>
        <w:tc>
          <w:tcPr>
            <w:tcW w:w="665" w:type="dxa"/>
          </w:tcPr>
          <w:p w14:paraId="3C2CC2A4" w14:textId="58806793" w:rsidR="00E177F3" w:rsidRPr="00302082" w:rsidRDefault="00E177F3" w:rsidP="00155190">
            <w:pPr>
              <w:spacing w:after="120"/>
              <w:rPr>
                <w:rFonts w:ascii="Arial" w:hAnsi="Arial" w:cs="Arial"/>
                <w:b/>
              </w:rPr>
            </w:pPr>
            <w:r>
              <w:rPr>
                <w:rFonts w:ascii="Arial" w:hAnsi="Arial" w:cs="Arial"/>
                <w:b/>
              </w:rPr>
              <w:t>X</w:t>
            </w:r>
          </w:p>
        </w:tc>
        <w:tc>
          <w:tcPr>
            <w:tcW w:w="665" w:type="dxa"/>
          </w:tcPr>
          <w:p w14:paraId="1C33D43D" w14:textId="095481CB" w:rsidR="00E177F3" w:rsidRPr="00302082" w:rsidRDefault="00E177F3" w:rsidP="00155190">
            <w:pPr>
              <w:spacing w:after="120"/>
              <w:rPr>
                <w:rFonts w:ascii="Arial" w:hAnsi="Arial" w:cs="Arial"/>
                <w:b/>
              </w:rPr>
            </w:pPr>
            <w:r>
              <w:rPr>
                <w:rFonts w:ascii="Arial" w:hAnsi="Arial" w:cs="Arial"/>
                <w:b/>
              </w:rPr>
              <w:t>X</w:t>
            </w:r>
          </w:p>
        </w:tc>
        <w:tc>
          <w:tcPr>
            <w:tcW w:w="665" w:type="dxa"/>
          </w:tcPr>
          <w:p w14:paraId="6B967058" w14:textId="27118DB9" w:rsidR="00E177F3" w:rsidRPr="00302082" w:rsidRDefault="00E177F3" w:rsidP="00155190">
            <w:pPr>
              <w:spacing w:after="120"/>
              <w:rPr>
                <w:rFonts w:ascii="Arial" w:hAnsi="Arial" w:cs="Arial"/>
                <w:b/>
              </w:rPr>
            </w:pPr>
            <w:r>
              <w:rPr>
                <w:rFonts w:ascii="Arial" w:hAnsi="Arial" w:cs="Arial"/>
                <w:b/>
              </w:rPr>
              <w:t>X</w:t>
            </w:r>
          </w:p>
        </w:tc>
        <w:tc>
          <w:tcPr>
            <w:tcW w:w="665" w:type="dxa"/>
          </w:tcPr>
          <w:p w14:paraId="0B61E6A7" w14:textId="6431FF76" w:rsidR="00E177F3" w:rsidRPr="00302082" w:rsidRDefault="00E177F3" w:rsidP="00155190">
            <w:pPr>
              <w:spacing w:after="120"/>
              <w:rPr>
                <w:rFonts w:ascii="Arial" w:hAnsi="Arial" w:cs="Arial"/>
                <w:b/>
              </w:rPr>
            </w:pPr>
            <w:r>
              <w:rPr>
                <w:rFonts w:ascii="Arial" w:hAnsi="Arial" w:cs="Arial"/>
                <w:b/>
              </w:rPr>
              <w:t>X</w:t>
            </w:r>
          </w:p>
        </w:tc>
        <w:tc>
          <w:tcPr>
            <w:tcW w:w="665" w:type="dxa"/>
          </w:tcPr>
          <w:p w14:paraId="45DA5AE0" w14:textId="380EA831" w:rsidR="00E177F3" w:rsidRPr="00302082" w:rsidRDefault="00E177F3" w:rsidP="00155190">
            <w:pPr>
              <w:spacing w:after="120"/>
              <w:rPr>
                <w:rFonts w:ascii="Arial" w:hAnsi="Arial" w:cs="Arial"/>
                <w:b/>
              </w:rPr>
            </w:pPr>
            <w:r>
              <w:rPr>
                <w:rFonts w:ascii="Arial" w:hAnsi="Arial" w:cs="Arial"/>
                <w:b/>
              </w:rPr>
              <w:t>X</w:t>
            </w:r>
          </w:p>
        </w:tc>
        <w:tc>
          <w:tcPr>
            <w:tcW w:w="665" w:type="dxa"/>
          </w:tcPr>
          <w:p w14:paraId="64DD24C8" w14:textId="37DA5462" w:rsidR="00E177F3" w:rsidRPr="00302082" w:rsidRDefault="00E177F3" w:rsidP="00155190">
            <w:pPr>
              <w:spacing w:after="120"/>
              <w:rPr>
                <w:rFonts w:ascii="Arial" w:hAnsi="Arial" w:cs="Arial"/>
                <w:b/>
              </w:rPr>
            </w:pPr>
            <w:r>
              <w:rPr>
                <w:rFonts w:ascii="Arial" w:hAnsi="Arial" w:cs="Arial"/>
                <w:b/>
              </w:rPr>
              <w:t>X</w:t>
            </w:r>
          </w:p>
        </w:tc>
        <w:tc>
          <w:tcPr>
            <w:tcW w:w="665" w:type="dxa"/>
          </w:tcPr>
          <w:p w14:paraId="12D8EB98" w14:textId="77777777" w:rsidR="00E177F3" w:rsidRPr="00302082" w:rsidRDefault="00E177F3" w:rsidP="00155190">
            <w:pPr>
              <w:spacing w:after="120"/>
              <w:rPr>
                <w:rFonts w:ascii="Arial" w:hAnsi="Arial" w:cs="Arial"/>
                <w:b/>
              </w:rPr>
            </w:pPr>
          </w:p>
        </w:tc>
        <w:tc>
          <w:tcPr>
            <w:tcW w:w="665" w:type="dxa"/>
          </w:tcPr>
          <w:p w14:paraId="0723FD8F" w14:textId="3DE09C90" w:rsidR="00E177F3" w:rsidRPr="00302082" w:rsidRDefault="00E177F3" w:rsidP="00155190">
            <w:pPr>
              <w:spacing w:after="120"/>
              <w:rPr>
                <w:rFonts w:ascii="Arial" w:hAnsi="Arial" w:cs="Arial"/>
                <w:b/>
              </w:rPr>
            </w:pPr>
            <w:r>
              <w:rPr>
                <w:rFonts w:ascii="Arial" w:hAnsi="Arial" w:cs="Arial"/>
                <w:b/>
              </w:rPr>
              <w:t>X</w:t>
            </w:r>
          </w:p>
        </w:tc>
        <w:tc>
          <w:tcPr>
            <w:tcW w:w="665" w:type="dxa"/>
          </w:tcPr>
          <w:p w14:paraId="3A832A02" w14:textId="18ACFD4E" w:rsidR="00E177F3" w:rsidRPr="00302082" w:rsidRDefault="00E177F3" w:rsidP="00155190">
            <w:pPr>
              <w:spacing w:after="120"/>
              <w:rPr>
                <w:rFonts w:ascii="Arial" w:hAnsi="Arial" w:cs="Arial"/>
                <w:b/>
              </w:rPr>
            </w:pPr>
            <w:r>
              <w:rPr>
                <w:rFonts w:ascii="Arial" w:hAnsi="Arial" w:cs="Arial"/>
                <w:b/>
              </w:rPr>
              <w:t>X</w:t>
            </w:r>
          </w:p>
        </w:tc>
      </w:tr>
      <w:tr w:rsidR="00E177F3" w:rsidRPr="00302082" w14:paraId="4A794509" w14:textId="54EF6245" w:rsidTr="00D7331D">
        <w:tc>
          <w:tcPr>
            <w:tcW w:w="2027" w:type="dxa"/>
          </w:tcPr>
          <w:p w14:paraId="02C26A28" w14:textId="13E9DCF6" w:rsidR="00E177F3" w:rsidRPr="00302082" w:rsidRDefault="00E177F3" w:rsidP="00155190">
            <w:pPr>
              <w:spacing w:after="120"/>
              <w:rPr>
                <w:rFonts w:ascii="Arial" w:hAnsi="Arial" w:cs="Arial"/>
                <w:i/>
              </w:rPr>
            </w:pPr>
            <w:r>
              <w:rPr>
                <w:rFonts w:ascii="Arial" w:hAnsi="Arial" w:cs="Arial"/>
                <w:i/>
              </w:rPr>
              <w:t>Preparation</w:t>
            </w:r>
          </w:p>
        </w:tc>
        <w:tc>
          <w:tcPr>
            <w:tcW w:w="664" w:type="dxa"/>
          </w:tcPr>
          <w:p w14:paraId="776F41DE" w14:textId="146F2A03" w:rsidR="00E177F3" w:rsidRPr="00302082" w:rsidRDefault="00E177F3" w:rsidP="00155190">
            <w:pPr>
              <w:spacing w:after="120"/>
              <w:rPr>
                <w:rFonts w:ascii="Arial" w:hAnsi="Arial" w:cs="Arial"/>
                <w:b/>
              </w:rPr>
            </w:pPr>
            <w:r>
              <w:rPr>
                <w:rFonts w:ascii="Arial" w:hAnsi="Arial" w:cs="Arial"/>
                <w:b/>
              </w:rPr>
              <w:t>X</w:t>
            </w:r>
          </w:p>
        </w:tc>
        <w:tc>
          <w:tcPr>
            <w:tcW w:w="665" w:type="dxa"/>
          </w:tcPr>
          <w:p w14:paraId="023ECA7B" w14:textId="7147239C" w:rsidR="00E177F3" w:rsidRPr="00302082" w:rsidRDefault="00E177F3" w:rsidP="00155190">
            <w:pPr>
              <w:spacing w:after="120"/>
              <w:rPr>
                <w:rFonts w:ascii="Arial" w:hAnsi="Arial" w:cs="Arial"/>
                <w:b/>
              </w:rPr>
            </w:pPr>
            <w:r>
              <w:rPr>
                <w:rFonts w:ascii="Arial" w:hAnsi="Arial" w:cs="Arial"/>
                <w:b/>
              </w:rPr>
              <w:t>X</w:t>
            </w:r>
          </w:p>
        </w:tc>
        <w:tc>
          <w:tcPr>
            <w:tcW w:w="665" w:type="dxa"/>
          </w:tcPr>
          <w:p w14:paraId="3DEA7938" w14:textId="204529CF" w:rsidR="00E177F3" w:rsidRPr="00302082" w:rsidRDefault="00E177F3" w:rsidP="00155190">
            <w:pPr>
              <w:spacing w:after="120"/>
              <w:rPr>
                <w:rFonts w:ascii="Arial" w:hAnsi="Arial" w:cs="Arial"/>
                <w:b/>
              </w:rPr>
            </w:pPr>
            <w:r>
              <w:rPr>
                <w:rFonts w:ascii="Arial" w:hAnsi="Arial" w:cs="Arial"/>
                <w:b/>
              </w:rPr>
              <w:t>X</w:t>
            </w:r>
          </w:p>
        </w:tc>
        <w:tc>
          <w:tcPr>
            <w:tcW w:w="665" w:type="dxa"/>
          </w:tcPr>
          <w:p w14:paraId="67393D73" w14:textId="499BD0BA" w:rsidR="00E177F3" w:rsidRPr="00302082" w:rsidRDefault="00E177F3" w:rsidP="00155190">
            <w:pPr>
              <w:spacing w:after="120"/>
              <w:rPr>
                <w:rFonts w:ascii="Arial" w:hAnsi="Arial" w:cs="Arial"/>
                <w:b/>
              </w:rPr>
            </w:pPr>
            <w:r>
              <w:rPr>
                <w:rFonts w:ascii="Arial" w:hAnsi="Arial" w:cs="Arial"/>
                <w:b/>
              </w:rPr>
              <w:t>X</w:t>
            </w:r>
          </w:p>
        </w:tc>
        <w:tc>
          <w:tcPr>
            <w:tcW w:w="665" w:type="dxa"/>
          </w:tcPr>
          <w:p w14:paraId="19F74909" w14:textId="04E5B3B7" w:rsidR="00E177F3" w:rsidRPr="00302082" w:rsidRDefault="00E177F3" w:rsidP="00155190">
            <w:pPr>
              <w:spacing w:after="120"/>
              <w:rPr>
                <w:rFonts w:ascii="Arial" w:hAnsi="Arial" w:cs="Arial"/>
                <w:b/>
              </w:rPr>
            </w:pPr>
            <w:r>
              <w:rPr>
                <w:rFonts w:ascii="Arial" w:hAnsi="Arial" w:cs="Arial"/>
                <w:b/>
              </w:rPr>
              <w:t>X</w:t>
            </w:r>
          </w:p>
        </w:tc>
        <w:tc>
          <w:tcPr>
            <w:tcW w:w="665" w:type="dxa"/>
          </w:tcPr>
          <w:p w14:paraId="3EB99318" w14:textId="1128C93B" w:rsidR="00E177F3" w:rsidRPr="00302082" w:rsidRDefault="00E177F3" w:rsidP="00155190">
            <w:pPr>
              <w:spacing w:after="120"/>
              <w:rPr>
                <w:rFonts w:ascii="Arial" w:hAnsi="Arial" w:cs="Arial"/>
                <w:b/>
              </w:rPr>
            </w:pPr>
            <w:r>
              <w:rPr>
                <w:rFonts w:ascii="Arial" w:hAnsi="Arial" w:cs="Arial"/>
                <w:b/>
              </w:rPr>
              <w:t>X</w:t>
            </w:r>
          </w:p>
        </w:tc>
        <w:tc>
          <w:tcPr>
            <w:tcW w:w="665" w:type="dxa"/>
          </w:tcPr>
          <w:p w14:paraId="6C0F9D25" w14:textId="76BAE3B8" w:rsidR="00E177F3" w:rsidRPr="00302082" w:rsidRDefault="00E177F3" w:rsidP="00155190">
            <w:pPr>
              <w:spacing w:after="120"/>
              <w:rPr>
                <w:rFonts w:ascii="Arial" w:hAnsi="Arial" w:cs="Arial"/>
                <w:b/>
              </w:rPr>
            </w:pPr>
            <w:r>
              <w:rPr>
                <w:rFonts w:ascii="Arial" w:hAnsi="Arial" w:cs="Arial"/>
                <w:b/>
              </w:rPr>
              <w:t>X</w:t>
            </w:r>
          </w:p>
        </w:tc>
        <w:tc>
          <w:tcPr>
            <w:tcW w:w="665" w:type="dxa"/>
          </w:tcPr>
          <w:p w14:paraId="704CDBBA" w14:textId="0AD98C15" w:rsidR="00E177F3" w:rsidRPr="00302082" w:rsidRDefault="00E177F3" w:rsidP="00155190">
            <w:pPr>
              <w:spacing w:after="120"/>
              <w:rPr>
                <w:rFonts w:ascii="Arial" w:hAnsi="Arial" w:cs="Arial"/>
                <w:b/>
              </w:rPr>
            </w:pPr>
            <w:r>
              <w:rPr>
                <w:rFonts w:ascii="Arial" w:hAnsi="Arial" w:cs="Arial"/>
                <w:b/>
              </w:rPr>
              <w:t>X</w:t>
            </w:r>
          </w:p>
        </w:tc>
        <w:tc>
          <w:tcPr>
            <w:tcW w:w="665" w:type="dxa"/>
          </w:tcPr>
          <w:p w14:paraId="4F9670DF" w14:textId="17DA8FE6" w:rsidR="00E177F3" w:rsidRPr="00302082" w:rsidRDefault="00E177F3" w:rsidP="00155190">
            <w:pPr>
              <w:spacing w:after="120"/>
              <w:rPr>
                <w:rFonts w:ascii="Arial" w:hAnsi="Arial" w:cs="Arial"/>
                <w:b/>
              </w:rPr>
            </w:pPr>
            <w:r>
              <w:rPr>
                <w:rFonts w:ascii="Arial" w:hAnsi="Arial" w:cs="Arial"/>
                <w:b/>
              </w:rPr>
              <w:t>X</w:t>
            </w:r>
          </w:p>
        </w:tc>
        <w:tc>
          <w:tcPr>
            <w:tcW w:w="665" w:type="dxa"/>
          </w:tcPr>
          <w:p w14:paraId="5974F00E" w14:textId="77777777" w:rsidR="00E177F3" w:rsidRPr="00302082" w:rsidRDefault="00E177F3" w:rsidP="00155190">
            <w:pPr>
              <w:spacing w:after="120"/>
              <w:rPr>
                <w:rFonts w:ascii="Arial" w:hAnsi="Arial" w:cs="Arial"/>
                <w:b/>
              </w:rPr>
            </w:pPr>
          </w:p>
        </w:tc>
        <w:tc>
          <w:tcPr>
            <w:tcW w:w="665" w:type="dxa"/>
          </w:tcPr>
          <w:p w14:paraId="762A2924" w14:textId="77777777" w:rsidR="00E177F3" w:rsidRPr="00302082" w:rsidRDefault="00E177F3" w:rsidP="00155190">
            <w:pPr>
              <w:spacing w:after="120"/>
              <w:rPr>
                <w:rFonts w:ascii="Arial" w:hAnsi="Arial" w:cs="Arial"/>
                <w:b/>
              </w:rPr>
            </w:pPr>
          </w:p>
        </w:tc>
        <w:tc>
          <w:tcPr>
            <w:tcW w:w="665" w:type="dxa"/>
          </w:tcPr>
          <w:p w14:paraId="789BDBF2" w14:textId="77777777" w:rsidR="00E177F3" w:rsidRPr="00302082" w:rsidRDefault="00E177F3" w:rsidP="00155190">
            <w:pPr>
              <w:spacing w:after="120"/>
              <w:rPr>
                <w:rFonts w:ascii="Arial" w:hAnsi="Arial" w:cs="Arial"/>
                <w:b/>
              </w:rPr>
            </w:pPr>
          </w:p>
        </w:tc>
        <w:tc>
          <w:tcPr>
            <w:tcW w:w="665" w:type="dxa"/>
          </w:tcPr>
          <w:p w14:paraId="7E99DF35" w14:textId="77777777" w:rsidR="00E177F3" w:rsidRPr="00302082" w:rsidRDefault="00E177F3" w:rsidP="00155190">
            <w:pPr>
              <w:spacing w:after="120"/>
              <w:rPr>
                <w:rFonts w:ascii="Arial" w:hAnsi="Arial" w:cs="Arial"/>
                <w:b/>
              </w:rPr>
            </w:pPr>
          </w:p>
        </w:tc>
      </w:tr>
      <w:tr w:rsidR="00E177F3" w:rsidRPr="00302082" w14:paraId="54AE9174" w14:textId="7014F4E7" w:rsidTr="00D7331D">
        <w:tc>
          <w:tcPr>
            <w:tcW w:w="2027" w:type="dxa"/>
          </w:tcPr>
          <w:p w14:paraId="295A46F5" w14:textId="16048483" w:rsidR="00E177F3" w:rsidRPr="00302082" w:rsidRDefault="00E177F3" w:rsidP="0053630B">
            <w:pPr>
              <w:spacing w:after="120"/>
              <w:rPr>
                <w:rFonts w:ascii="Arial" w:hAnsi="Arial" w:cs="Arial"/>
                <w:i/>
              </w:rPr>
            </w:pPr>
            <w:r w:rsidRPr="00302082">
              <w:rPr>
                <w:rFonts w:ascii="Arial" w:hAnsi="Arial" w:cs="Arial"/>
                <w:i/>
              </w:rPr>
              <w:t>Presentation</w:t>
            </w:r>
          </w:p>
        </w:tc>
        <w:tc>
          <w:tcPr>
            <w:tcW w:w="664" w:type="dxa"/>
          </w:tcPr>
          <w:p w14:paraId="0760F2EF" w14:textId="3EE1C004" w:rsidR="00E177F3" w:rsidRPr="00302082" w:rsidRDefault="00E177F3" w:rsidP="00155190">
            <w:pPr>
              <w:spacing w:after="120"/>
              <w:rPr>
                <w:rFonts w:ascii="Arial" w:hAnsi="Arial" w:cs="Arial"/>
                <w:b/>
              </w:rPr>
            </w:pPr>
            <w:r>
              <w:rPr>
                <w:rFonts w:ascii="Arial" w:hAnsi="Arial" w:cs="Arial"/>
                <w:b/>
              </w:rPr>
              <w:t>X</w:t>
            </w:r>
          </w:p>
        </w:tc>
        <w:tc>
          <w:tcPr>
            <w:tcW w:w="665" w:type="dxa"/>
          </w:tcPr>
          <w:p w14:paraId="2D546AB4" w14:textId="4CDE050B" w:rsidR="00E177F3" w:rsidRPr="00302082" w:rsidRDefault="00E177F3" w:rsidP="00155190">
            <w:pPr>
              <w:spacing w:after="120"/>
              <w:rPr>
                <w:rFonts w:ascii="Arial" w:hAnsi="Arial" w:cs="Arial"/>
                <w:b/>
              </w:rPr>
            </w:pPr>
            <w:r>
              <w:rPr>
                <w:rFonts w:ascii="Arial" w:hAnsi="Arial" w:cs="Arial"/>
                <w:b/>
              </w:rPr>
              <w:t>X</w:t>
            </w:r>
          </w:p>
        </w:tc>
        <w:tc>
          <w:tcPr>
            <w:tcW w:w="665" w:type="dxa"/>
          </w:tcPr>
          <w:p w14:paraId="1A8E57DB" w14:textId="381DEFA3" w:rsidR="00E177F3" w:rsidRPr="00302082" w:rsidRDefault="00E177F3" w:rsidP="00155190">
            <w:pPr>
              <w:spacing w:after="120"/>
              <w:rPr>
                <w:rFonts w:ascii="Arial" w:hAnsi="Arial" w:cs="Arial"/>
                <w:b/>
              </w:rPr>
            </w:pPr>
            <w:r>
              <w:rPr>
                <w:rFonts w:ascii="Arial" w:hAnsi="Arial" w:cs="Arial"/>
                <w:b/>
              </w:rPr>
              <w:t>X</w:t>
            </w:r>
          </w:p>
        </w:tc>
        <w:tc>
          <w:tcPr>
            <w:tcW w:w="665" w:type="dxa"/>
          </w:tcPr>
          <w:p w14:paraId="61CD2594" w14:textId="6B5D6F2A" w:rsidR="00E177F3" w:rsidRPr="00302082" w:rsidRDefault="00E177F3" w:rsidP="00155190">
            <w:pPr>
              <w:spacing w:after="120"/>
              <w:rPr>
                <w:rFonts w:ascii="Arial" w:hAnsi="Arial" w:cs="Arial"/>
                <w:b/>
              </w:rPr>
            </w:pPr>
            <w:r>
              <w:rPr>
                <w:rFonts w:ascii="Arial" w:hAnsi="Arial" w:cs="Arial"/>
                <w:b/>
              </w:rPr>
              <w:t>X</w:t>
            </w:r>
          </w:p>
        </w:tc>
        <w:tc>
          <w:tcPr>
            <w:tcW w:w="665" w:type="dxa"/>
          </w:tcPr>
          <w:p w14:paraId="16278160" w14:textId="409A2F62" w:rsidR="00E177F3" w:rsidRPr="00302082" w:rsidRDefault="00E177F3" w:rsidP="00155190">
            <w:pPr>
              <w:spacing w:after="120"/>
              <w:rPr>
                <w:rFonts w:ascii="Arial" w:hAnsi="Arial" w:cs="Arial"/>
                <w:b/>
              </w:rPr>
            </w:pPr>
            <w:r>
              <w:rPr>
                <w:rFonts w:ascii="Arial" w:hAnsi="Arial" w:cs="Arial"/>
                <w:b/>
              </w:rPr>
              <w:t>X</w:t>
            </w:r>
          </w:p>
        </w:tc>
        <w:tc>
          <w:tcPr>
            <w:tcW w:w="665" w:type="dxa"/>
          </w:tcPr>
          <w:p w14:paraId="049AF4DA" w14:textId="104AC4AF" w:rsidR="00E177F3" w:rsidRPr="00302082" w:rsidRDefault="00E177F3" w:rsidP="00155190">
            <w:pPr>
              <w:spacing w:after="120"/>
              <w:rPr>
                <w:rFonts w:ascii="Arial" w:hAnsi="Arial" w:cs="Arial"/>
                <w:b/>
              </w:rPr>
            </w:pPr>
            <w:r>
              <w:rPr>
                <w:rFonts w:ascii="Arial" w:hAnsi="Arial" w:cs="Arial"/>
                <w:b/>
              </w:rPr>
              <w:t>X</w:t>
            </w:r>
          </w:p>
        </w:tc>
        <w:tc>
          <w:tcPr>
            <w:tcW w:w="665" w:type="dxa"/>
          </w:tcPr>
          <w:p w14:paraId="33AC6FE5" w14:textId="6A28ED99" w:rsidR="00E177F3" w:rsidRPr="00302082" w:rsidRDefault="00E177F3" w:rsidP="00155190">
            <w:pPr>
              <w:spacing w:after="120"/>
              <w:rPr>
                <w:rFonts w:ascii="Arial" w:hAnsi="Arial" w:cs="Arial"/>
                <w:b/>
              </w:rPr>
            </w:pPr>
            <w:r>
              <w:rPr>
                <w:rFonts w:ascii="Arial" w:hAnsi="Arial" w:cs="Arial"/>
                <w:b/>
              </w:rPr>
              <w:t>X</w:t>
            </w:r>
          </w:p>
        </w:tc>
        <w:tc>
          <w:tcPr>
            <w:tcW w:w="665" w:type="dxa"/>
          </w:tcPr>
          <w:p w14:paraId="47B012C8" w14:textId="6AF3BA05" w:rsidR="00E177F3" w:rsidRPr="00302082" w:rsidRDefault="00E177F3" w:rsidP="00155190">
            <w:pPr>
              <w:spacing w:after="120"/>
              <w:rPr>
                <w:rFonts w:ascii="Arial" w:hAnsi="Arial" w:cs="Arial"/>
                <w:b/>
              </w:rPr>
            </w:pPr>
            <w:r>
              <w:rPr>
                <w:rFonts w:ascii="Arial" w:hAnsi="Arial" w:cs="Arial"/>
                <w:b/>
              </w:rPr>
              <w:t>X</w:t>
            </w:r>
          </w:p>
        </w:tc>
        <w:tc>
          <w:tcPr>
            <w:tcW w:w="665" w:type="dxa"/>
          </w:tcPr>
          <w:p w14:paraId="48CD565A" w14:textId="64EB7402" w:rsidR="00E177F3" w:rsidRPr="00302082" w:rsidRDefault="00E177F3" w:rsidP="00155190">
            <w:pPr>
              <w:spacing w:after="120"/>
              <w:rPr>
                <w:rFonts w:ascii="Arial" w:hAnsi="Arial" w:cs="Arial"/>
                <w:b/>
              </w:rPr>
            </w:pPr>
            <w:r>
              <w:rPr>
                <w:rFonts w:ascii="Arial" w:hAnsi="Arial" w:cs="Arial"/>
                <w:b/>
              </w:rPr>
              <w:t>X</w:t>
            </w:r>
          </w:p>
        </w:tc>
        <w:tc>
          <w:tcPr>
            <w:tcW w:w="665" w:type="dxa"/>
          </w:tcPr>
          <w:p w14:paraId="0876906B" w14:textId="66C8B8D4" w:rsidR="00E177F3" w:rsidRPr="00302082" w:rsidRDefault="00E177F3" w:rsidP="00155190">
            <w:pPr>
              <w:spacing w:after="120"/>
              <w:rPr>
                <w:rFonts w:ascii="Arial" w:hAnsi="Arial" w:cs="Arial"/>
                <w:b/>
              </w:rPr>
            </w:pPr>
            <w:r>
              <w:rPr>
                <w:rFonts w:ascii="Arial" w:hAnsi="Arial" w:cs="Arial"/>
                <w:b/>
              </w:rPr>
              <w:t>X</w:t>
            </w:r>
          </w:p>
        </w:tc>
        <w:tc>
          <w:tcPr>
            <w:tcW w:w="665" w:type="dxa"/>
          </w:tcPr>
          <w:p w14:paraId="478F048E" w14:textId="1AE51D3F" w:rsidR="00E177F3" w:rsidRPr="00302082" w:rsidRDefault="00E177F3" w:rsidP="00155190">
            <w:pPr>
              <w:spacing w:after="120"/>
              <w:rPr>
                <w:rFonts w:ascii="Arial" w:hAnsi="Arial" w:cs="Arial"/>
                <w:b/>
              </w:rPr>
            </w:pPr>
            <w:r>
              <w:rPr>
                <w:rFonts w:ascii="Arial" w:hAnsi="Arial" w:cs="Arial"/>
                <w:b/>
              </w:rPr>
              <w:t>X</w:t>
            </w:r>
          </w:p>
        </w:tc>
        <w:tc>
          <w:tcPr>
            <w:tcW w:w="665" w:type="dxa"/>
          </w:tcPr>
          <w:p w14:paraId="73ACDC9C" w14:textId="40C0B069" w:rsidR="00E177F3" w:rsidRPr="00302082" w:rsidRDefault="00E177F3" w:rsidP="00155190">
            <w:pPr>
              <w:spacing w:after="120"/>
              <w:rPr>
                <w:rFonts w:ascii="Arial" w:hAnsi="Arial" w:cs="Arial"/>
                <w:b/>
              </w:rPr>
            </w:pPr>
            <w:r>
              <w:rPr>
                <w:rFonts w:ascii="Arial" w:hAnsi="Arial" w:cs="Arial"/>
                <w:b/>
              </w:rPr>
              <w:t>X</w:t>
            </w:r>
          </w:p>
        </w:tc>
        <w:tc>
          <w:tcPr>
            <w:tcW w:w="665" w:type="dxa"/>
          </w:tcPr>
          <w:p w14:paraId="6F043D79" w14:textId="77777777" w:rsidR="00E177F3" w:rsidRPr="00302082" w:rsidRDefault="00E177F3" w:rsidP="00155190">
            <w:pPr>
              <w:spacing w:after="120"/>
              <w:rPr>
                <w:rFonts w:ascii="Arial" w:hAnsi="Arial" w:cs="Arial"/>
                <w:b/>
              </w:rPr>
            </w:pP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BAB3F6A" w14:textId="77777777" w:rsidR="00EF1F0C" w:rsidRPr="00B35530" w:rsidRDefault="00883204" w:rsidP="00696FF5">
      <w:pPr>
        <w:numPr>
          <w:ilvl w:val="0"/>
          <w:numId w:val="1"/>
        </w:numPr>
        <w:spacing w:after="120" w:line="240" w:lineRule="auto"/>
        <w:ind w:left="567" w:right="261" w:hanging="568"/>
        <w:jc w:val="both"/>
        <w:rPr>
          <w:rFonts w:ascii="Arial" w:hAnsi="Arial" w:cs="Arial"/>
          <w:b/>
        </w:rPr>
      </w:pPr>
      <w:r w:rsidRPr="00B35530">
        <w:rPr>
          <w:rFonts w:ascii="Arial" w:hAnsi="Arial" w:cs="Arial"/>
          <w:b/>
        </w:rPr>
        <w:t xml:space="preserve">Internationalisation </w:t>
      </w:r>
    </w:p>
    <w:p w14:paraId="43F26044" w14:textId="09021C52" w:rsidR="00883204" w:rsidRPr="002A7F48" w:rsidRDefault="00EF1F0C" w:rsidP="00B35530">
      <w:pPr>
        <w:spacing w:after="120" w:line="240" w:lineRule="auto"/>
        <w:ind w:left="567" w:right="261"/>
        <w:jc w:val="both"/>
        <w:rPr>
          <w:rFonts w:ascii="Arial" w:hAnsi="Arial" w:cs="Arial"/>
          <w:b/>
        </w:rPr>
      </w:pPr>
      <w:r w:rsidRPr="00B35530">
        <w:rPr>
          <w:rFonts w:ascii="Arial" w:hAnsi="Arial" w:cs="Arial"/>
        </w:rPr>
        <w:t xml:space="preserve">Like other History of Art modules, this module incorporates substantial </w:t>
      </w:r>
      <w:proofErr w:type="gramStart"/>
      <w:r w:rsidRPr="00B35530">
        <w:rPr>
          <w:rFonts w:ascii="Arial" w:hAnsi="Arial" w:cs="Arial"/>
        </w:rPr>
        <w:t>internationally-focused</w:t>
      </w:r>
      <w:proofErr w:type="gramEnd"/>
      <w:r w:rsidRPr="00B35530">
        <w:rPr>
          <w:rFonts w:ascii="Arial" w:hAnsi="Arial" w:cs="Arial"/>
        </w:rPr>
        <w:t xml:space="preserve"> content. In particular,</w:t>
      </w:r>
      <w:r w:rsidRPr="00653CC9">
        <w:rPr>
          <w:rFonts w:ascii="Arial" w:hAnsi="Arial" w:cs="Arial"/>
        </w:rPr>
        <w:t xml:space="preserve"> its teaching gives significant attention to a range of </w:t>
      </w:r>
      <w:r>
        <w:rPr>
          <w:rFonts w:ascii="Arial" w:hAnsi="Arial" w:cs="Arial"/>
        </w:rPr>
        <w:t xml:space="preserve">artwork by </w:t>
      </w:r>
      <w:proofErr w:type="gramStart"/>
      <w:r>
        <w:rPr>
          <w:rFonts w:ascii="Arial" w:hAnsi="Arial" w:cs="Arial"/>
        </w:rPr>
        <w:t>internationally-based</w:t>
      </w:r>
      <w:proofErr w:type="gramEnd"/>
      <w:r>
        <w:rPr>
          <w:rFonts w:ascii="Arial" w:hAnsi="Arial" w:cs="Arial"/>
        </w:rPr>
        <w:t xml:space="preserve"> practitioners and theories developed by </w:t>
      </w:r>
      <w:r w:rsidRPr="00653CC9">
        <w:rPr>
          <w:rFonts w:ascii="Arial" w:hAnsi="Arial" w:cs="Arial"/>
        </w:rPr>
        <w:t>international</w:t>
      </w:r>
      <w:r>
        <w:rPr>
          <w:rFonts w:ascii="Arial" w:hAnsi="Arial" w:cs="Arial"/>
        </w:rPr>
        <w:t>ly based-writers.</w:t>
      </w:r>
      <w:r w:rsidRPr="00653CC9">
        <w:rPr>
          <w:rFonts w:ascii="Arial" w:hAnsi="Arial" w:cs="Arial"/>
        </w:rPr>
        <w:t xml:space="preserve"> Students also have the option of addressing international </w:t>
      </w:r>
      <w:r>
        <w:rPr>
          <w:rFonts w:ascii="Arial" w:hAnsi="Arial" w:cs="Arial"/>
        </w:rPr>
        <w:t xml:space="preserve">features of culture and </w:t>
      </w:r>
      <w:r w:rsidRPr="00653CC9">
        <w:rPr>
          <w:rFonts w:ascii="Arial" w:hAnsi="Arial" w:cs="Arial"/>
        </w:rPr>
        <w:t xml:space="preserve">practices </w:t>
      </w:r>
      <w:r>
        <w:rPr>
          <w:rFonts w:ascii="Arial" w:hAnsi="Arial" w:cs="Arial"/>
        </w:rPr>
        <w:t>in art</w:t>
      </w:r>
      <w:r w:rsidRPr="00653CC9">
        <w:rPr>
          <w:rFonts w:ascii="Arial" w:hAnsi="Arial" w:cs="Arial"/>
        </w:rPr>
        <w:t xml:space="preserve"> in their assessment.</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201A3CF6" w:rsidR="007D706D" w:rsidRPr="00302082" w:rsidRDefault="007D706D" w:rsidP="007D706D">
            <w:pPr>
              <w:spacing w:after="120"/>
              <w:ind w:right="-330"/>
              <w:rPr>
                <w:rFonts w:ascii="Arial" w:hAnsi="Arial" w:cs="Arial"/>
              </w:rPr>
            </w:pPr>
          </w:p>
        </w:tc>
        <w:tc>
          <w:tcPr>
            <w:tcW w:w="1701" w:type="dxa"/>
          </w:tcPr>
          <w:p w14:paraId="628565A0" w14:textId="1808AE7A" w:rsidR="007D706D" w:rsidRPr="00302082" w:rsidRDefault="007D706D" w:rsidP="007D706D">
            <w:pPr>
              <w:spacing w:after="120"/>
              <w:ind w:right="-330"/>
              <w:rPr>
                <w:rFonts w:ascii="Arial" w:hAnsi="Arial" w:cs="Arial"/>
              </w:rPr>
            </w:pPr>
          </w:p>
        </w:tc>
        <w:tc>
          <w:tcPr>
            <w:tcW w:w="2410" w:type="dxa"/>
          </w:tcPr>
          <w:p w14:paraId="3298A662" w14:textId="5C3929E2" w:rsidR="007D706D" w:rsidRPr="00302082" w:rsidRDefault="007D706D" w:rsidP="007D706D">
            <w:pPr>
              <w:spacing w:after="120"/>
              <w:ind w:right="-330"/>
              <w:rPr>
                <w:rFonts w:ascii="Arial" w:hAnsi="Arial" w:cs="Arial"/>
              </w:rPr>
            </w:pPr>
          </w:p>
        </w:tc>
        <w:tc>
          <w:tcPr>
            <w:tcW w:w="2448" w:type="dxa"/>
          </w:tcPr>
          <w:p w14:paraId="2533CFBA" w14:textId="285EE9B9" w:rsidR="007D706D" w:rsidRPr="00302082" w:rsidRDefault="007D706D" w:rsidP="007D706D">
            <w:pPr>
              <w:spacing w:after="120"/>
              <w:ind w:right="-330"/>
              <w:rPr>
                <w:rFonts w:ascii="Arial" w:hAnsi="Arial" w:cs="Arial"/>
              </w:rPr>
            </w:pPr>
          </w:p>
        </w:tc>
        <w:tc>
          <w:tcPr>
            <w:tcW w:w="2597" w:type="dxa"/>
          </w:tcPr>
          <w:p w14:paraId="4FB4C90B" w14:textId="5A9626A6" w:rsidR="007D706D" w:rsidRPr="00302082" w:rsidRDefault="007D706D" w:rsidP="007D706D">
            <w:pPr>
              <w:spacing w:after="120"/>
              <w:ind w:right="-330"/>
              <w:rPr>
                <w:rFonts w:ascii="Arial" w:hAnsi="Arial" w:cs="Arial"/>
              </w:rPr>
            </w:pPr>
          </w:p>
        </w:tc>
      </w:tr>
      <w:tr w:rsidR="007D706D" w:rsidRPr="00302082" w14:paraId="479B8F34" w14:textId="77777777" w:rsidTr="00694309">
        <w:trPr>
          <w:trHeight w:val="305"/>
        </w:trPr>
        <w:tc>
          <w:tcPr>
            <w:tcW w:w="1526" w:type="dxa"/>
          </w:tcPr>
          <w:p w14:paraId="1AEF73ED" w14:textId="7ADD6439" w:rsidR="007D706D" w:rsidRPr="00074252" w:rsidRDefault="007D706D" w:rsidP="007D706D">
            <w:pPr>
              <w:spacing w:after="120"/>
              <w:ind w:right="-330"/>
              <w:rPr>
                <w:rFonts w:ascii="Arial" w:hAnsi="Arial" w:cs="Arial"/>
                <w:sz w:val="18"/>
              </w:rPr>
            </w:pPr>
          </w:p>
        </w:tc>
        <w:tc>
          <w:tcPr>
            <w:tcW w:w="1701" w:type="dxa"/>
          </w:tcPr>
          <w:p w14:paraId="6F3F01F1" w14:textId="742642CB" w:rsidR="007D706D" w:rsidRPr="00074252" w:rsidRDefault="007D706D" w:rsidP="007D706D">
            <w:pPr>
              <w:spacing w:after="120"/>
              <w:ind w:right="-330"/>
              <w:rPr>
                <w:rFonts w:ascii="Arial" w:hAnsi="Arial" w:cs="Arial"/>
                <w:sz w:val="18"/>
              </w:rPr>
            </w:pPr>
          </w:p>
        </w:tc>
        <w:tc>
          <w:tcPr>
            <w:tcW w:w="2410" w:type="dxa"/>
          </w:tcPr>
          <w:p w14:paraId="5F3A7941" w14:textId="3358E3C1" w:rsidR="007D706D" w:rsidRPr="00074252" w:rsidRDefault="007D706D" w:rsidP="007D706D">
            <w:pPr>
              <w:spacing w:after="120"/>
              <w:ind w:right="-330"/>
              <w:rPr>
                <w:rFonts w:ascii="Arial" w:hAnsi="Arial" w:cs="Arial"/>
                <w:sz w:val="18"/>
              </w:rPr>
            </w:pPr>
          </w:p>
        </w:tc>
        <w:tc>
          <w:tcPr>
            <w:tcW w:w="2448" w:type="dxa"/>
          </w:tcPr>
          <w:p w14:paraId="614A9272" w14:textId="29A17D83" w:rsidR="007D706D" w:rsidRPr="00074252" w:rsidRDefault="007D706D" w:rsidP="007D706D">
            <w:pPr>
              <w:spacing w:after="120"/>
              <w:ind w:right="-330"/>
              <w:rPr>
                <w:rFonts w:ascii="Arial" w:hAnsi="Arial" w:cs="Arial"/>
                <w:sz w:val="18"/>
              </w:rPr>
            </w:pPr>
          </w:p>
        </w:tc>
        <w:tc>
          <w:tcPr>
            <w:tcW w:w="2597" w:type="dxa"/>
          </w:tcPr>
          <w:p w14:paraId="04E10578" w14:textId="4D559794" w:rsidR="007D706D" w:rsidRPr="00074252" w:rsidRDefault="007D706D" w:rsidP="007D70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5AF9" w14:textId="77777777" w:rsidR="005651CB" w:rsidRDefault="005651CB" w:rsidP="009A2D37">
      <w:pPr>
        <w:spacing w:after="0" w:line="240" w:lineRule="auto"/>
      </w:pPr>
      <w:r>
        <w:separator/>
      </w:r>
    </w:p>
  </w:endnote>
  <w:endnote w:type="continuationSeparator" w:id="0">
    <w:p w14:paraId="0845CD41" w14:textId="77777777" w:rsidR="005651CB" w:rsidRDefault="005651CB" w:rsidP="009A2D37">
      <w:pPr>
        <w:spacing w:after="0" w:line="240" w:lineRule="auto"/>
      </w:pPr>
      <w:r>
        <w:continuationSeparator/>
      </w:r>
    </w:p>
  </w:endnote>
  <w:endnote w:type="continuationNotice" w:id="1">
    <w:p w14:paraId="44156425" w14:textId="77777777" w:rsidR="005651CB" w:rsidRDefault="00565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FFF76DC" w:rsidR="008B2543" w:rsidRDefault="0019787E" w:rsidP="009A2D37">
        <w:pPr>
          <w:pStyle w:val="Footer"/>
          <w:jc w:val="center"/>
        </w:pPr>
        <w:r>
          <w:fldChar w:fldCharType="begin"/>
        </w:r>
        <w:r>
          <w:instrText xml:space="preserve"> PAGE   \* MERGEFORMAT </w:instrText>
        </w:r>
        <w:r>
          <w:fldChar w:fldCharType="separate"/>
        </w:r>
        <w:r w:rsidR="00CF188D">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893B" w14:textId="77777777" w:rsidR="005651CB" w:rsidRDefault="005651CB" w:rsidP="009A2D37">
      <w:pPr>
        <w:spacing w:after="0" w:line="240" w:lineRule="auto"/>
      </w:pPr>
      <w:r>
        <w:separator/>
      </w:r>
    </w:p>
  </w:footnote>
  <w:footnote w:type="continuationSeparator" w:id="0">
    <w:p w14:paraId="3A4CFE52" w14:textId="77777777" w:rsidR="005651CB" w:rsidRDefault="005651CB" w:rsidP="009A2D37">
      <w:pPr>
        <w:spacing w:after="0" w:line="240" w:lineRule="auto"/>
      </w:pPr>
      <w:r>
        <w:continuationSeparator/>
      </w:r>
    </w:p>
  </w:footnote>
  <w:footnote w:type="continuationNotice" w:id="1">
    <w:p w14:paraId="4B4D3B5F" w14:textId="77777777" w:rsidR="005651CB" w:rsidRDefault="00565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8"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13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3D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51CB"/>
    <w:rsid w:val="00567EC9"/>
    <w:rsid w:val="00571630"/>
    <w:rsid w:val="005759F4"/>
    <w:rsid w:val="005779D1"/>
    <w:rsid w:val="0058041A"/>
    <w:rsid w:val="00583F2A"/>
    <w:rsid w:val="005866E7"/>
    <w:rsid w:val="0058743D"/>
    <w:rsid w:val="00587BF7"/>
    <w:rsid w:val="00592034"/>
    <w:rsid w:val="0059477B"/>
    <w:rsid w:val="00596884"/>
    <w:rsid w:val="005A14B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1CA"/>
    <w:rsid w:val="00AD748B"/>
    <w:rsid w:val="00AE4865"/>
    <w:rsid w:val="00AF50EE"/>
    <w:rsid w:val="00B0591D"/>
    <w:rsid w:val="00B13402"/>
    <w:rsid w:val="00B14BC2"/>
    <w:rsid w:val="00B17024"/>
    <w:rsid w:val="00B17CD2"/>
    <w:rsid w:val="00B213D2"/>
    <w:rsid w:val="00B248BA"/>
    <w:rsid w:val="00B24B56"/>
    <w:rsid w:val="00B30E07"/>
    <w:rsid w:val="00B34ADD"/>
    <w:rsid w:val="00B35530"/>
    <w:rsid w:val="00B52FF5"/>
    <w:rsid w:val="00B5498B"/>
    <w:rsid w:val="00B57219"/>
    <w:rsid w:val="00B658A3"/>
    <w:rsid w:val="00B746A8"/>
    <w:rsid w:val="00B749E2"/>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88D"/>
    <w:rsid w:val="00CF2E1E"/>
    <w:rsid w:val="00D02E99"/>
    <w:rsid w:val="00D13357"/>
    <w:rsid w:val="00D13A13"/>
    <w:rsid w:val="00D2689A"/>
    <w:rsid w:val="00D3170B"/>
    <w:rsid w:val="00D65506"/>
    <w:rsid w:val="00D7331D"/>
    <w:rsid w:val="00D74B32"/>
    <w:rsid w:val="00D773CF"/>
    <w:rsid w:val="00D83563"/>
    <w:rsid w:val="00D8448F"/>
    <w:rsid w:val="00DA64B6"/>
    <w:rsid w:val="00DB5C9D"/>
    <w:rsid w:val="00DD02E6"/>
    <w:rsid w:val="00DF665B"/>
    <w:rsid w:val="00E0152A"/>
    <w:rsid w:val="00E03394"/>
    <w:rsid w:val="00E066E5"/>
    <w:rsid w:val="00E177F3"/>
    <w:rsid w:val="00E22F03"/>
    <w:rsid w:val="00E233C1"/>
    <w:rsid w:val="00E51404"/>
    <w:rsid w:val="00E574C9"/>
    <w:rsid w:val="00E610DE"/>
    <w:rsid w:val="00E66167"/>
    <w:rsid w:val="00E71F2F"/>
    <w:rsid w:val="00E77786"/>
    <w:rsid w:val="00E806FB"/>
    <w:rsid w:val="00EB1C2D"/>
    <w:rsid w:val="00EC1810"/>
    <w:rsid w:val="00EC3FCC"/>
    <w:rsid w:val="00ED32FF"/>
    <w:rsid w:val="00ED3D25"/>
    <w:rsid w:val="00EF039B"/>
    <w:rsid w:val="00EF1F0C"/>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9E5EAF9E-CCA6-46F8-B528-A28177C8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FF01-3FB3-4875-9DAE-CC0EF9667D09}"/>
</file>

<file path=customXml/itemProps2.xml><?xml version="1.0" encoding="utf-8"?>
<ds:datastoreItem xmlns:ds="http://schemas.openxmlformats.org/officeDocument/2006/customXml" ds:itemID="{0C1DBA1A-E05A-4593-9320-A8414A252C5B}">
  <ds:schemaRefs>
    <ds:schemaRef ds:uri="http://schemas.microsoft.com/sharepoint/v3/contenttype/forms"/>
  </ds:schemaRefs>
</ds:datastoreItem>
</file>

<file path=customXml/itemProps3.xml><?xml version="1.0" encoding="utf-8"?>
<ds:datastoreItem xmlns:ds="http://schemas.openxmlformats.org/officeDocument/2006/customXml" ds:itemID="{B3AC2BFD-DFA5-44F3-B7A6-0593D3C7D88D}">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964044-ADA0-4EA3-B344-BC4277864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A40C9-E9F8-4B1F-AC35-E0315FCA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2018-02-26T10:05:00Z</dcterms:created>
  <dcterms:modified xsi:type="dcterms:W3CDTF">2018-03-13T16:31:00Z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13427869-0e82-471d-a01f-5f976db88828</vt:lpwstr>
  </property>
</Properties>
</file>