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2E93F7C6" w:rsidR="00633BA0" w:rsidRPr="00433C86" w:rsidRDefault="00C9552E" w:rsidP="00633BA0">
      <w:pPr>
        <w:pStyle w:val="header2"/>
        <w:numPr>
          <w:ilvl w:val="0"/>
          <w:numId w:val="0"/>
        </w:numPr>
        <w:ind w:left="567"/>
        <w:rPr>
          <w:b w:val="0"/>
        </w:rPr>
      </w:pPr>
      <w:r w:rsidRPr="00433C86">
        <w:rPr>
          <w:b w:val="0"/>
        </w:rPr>
        <w:t>GRMN5070</w:t>
      </w:r>
      <w:r w:rsidR="00633BA0" w:rsidRPr="00433C86">
        <w:rPr>
          <w:b w:val="0"/>
        </w:rPr>
        <w:t xml:space="preserve"> – </w:t>
      </w:r>
      <w:r w:rsidRPr="00433C86">
        <w:rPr>
          <w:b w:val="0"/>
        </w:rPr>
        <w:t xml:space="preserve">German Upper </w:t>
      </w:r>
      <w:r w:rsidR="00633BA0" w:rsidRPr="00433C86">
        <w:rPr>
          <w:b w:val="0"/>
        </w:rPr>
        <w:t>Intermediate B2</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433C86">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40A8ED8B" w:rsidR="009A2D37" w:rsidRPr="00BF674D" w:rsidRDefault="00433C86" w:rsidP="00433C86">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433C86">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2806A9">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29798C4A" w:rsidR="00B6218B" w:rsidRPr="00BF674D" w:rsidRDefault="00B6218B" w:rsidP="00B6218B">
      <w:pPr>
        <w:pStyle w:val="header2"/>
        <w:numPr>
          <w:ilvl w:val="0"/>
          <w:numId w:val="0"/>
        </w:numPr>
        <w:ind w:left="567"/>
        <w:rPr>
          <w:b w:val="0"/>
          <w:bCs/>
        </w:rPr>
      </w:pPr>
      <w:r w:rsidRPr="00BF674D">
        <w:rPr>
          <w:b w:val="0"/>
          <w:bCs/>
        </w:rPr>
        <w:t xml:space="preserve">Prerequisite: </w:t>
      </w:r>
      <w:r w:rsidR="00C9552E">
        <w:rPr>
          <w:b w:val="0"/>
          <w:bCs/>
        </w:rPr>
        <w:t>GRMN3010</w:t>
      </w:r>
      <w:r w:rsidRPr="00BF674D">
        <w:rPr>
          <w:b w:val="0"/>
          <w:bCs/>
        </w:rPr>
        <w:t xml:space="preserve"> (</w:t>
      </w:r>
      <w:r w:rsidR="00C9552E">
        <w:rPr>
          <w:b w:val="0"/>
          <w:bCs/>
        </w:rPr>
        <w:t>German Lower Intermediate B1</w:t>
      </w:r>
      <w:r w:rsidRPr="00BF674D">
        <w:rPr>
          <w:b w:val="0"/>
          <w:bCs/>
        </w:rPr>
        <w:t>),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5838D54A" w14:textId="77777777" w:rsid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Demonstrate increased vocabulary and improved knowledge and critical understanding of the German language;</w:t>
      </w:r>
    </w:p>
    <w:p w14:paraId="610C9C38" w14:textId="77777777" w:rsid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Demonstrate perfected skills in German speaking, listening, reading, writing and translation;</w:t>
      </w:r>
    </w:p>
    <w:p w14:paraId="6B25EAE8" w14:textId="77777777" w:rsid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Demonstrate familiarity with sources of information which will be useful during the year abroad, i.e. students will have learned how to apply their knowledge and understanding of the language in new and varied contexts;</w:t>
      </w:r>
    </w:p>
    <w:p w14:paraId="206243DE" w14:textId="77777777" w:rsid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Show a sophisticated knowledge of German through translation and essay writing, and by summarising and expressing opinions on a variety of topics;</w:t>
      </w:r>
    </w:p>
    <w:p w14:paraId="7AFF250D" w14:textId="77777777" w:rsid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Converse with a native speaker of German on current issues and course topics;</w:t>
      </w:r>
    </w:p>
    <w:p w14:paraId="061F21B1" w14:textId="0A730E7A" w:rsidR="00B906B4" w:rsidRPr="00433C86" w:rsidRDefault="00B906B4" w:rsidP="00433C86">
      <w:pPr>
        <w:pStyle w:val="ListParagraph"/>
        <w:numPr>
          <w:ilvl w:val="1"/>
          <w:numId w:val="16"/>
        </w:numPr>
        <w:spacing w:after="120" w:line="240" w:lineRule="auto"/>
        <w:ind w:right="543"/>
        <w:rPr>
          <w:rFonts w:ascii="Arial" w:hAnsi="Arial" w:cs="Arial"/>
          <w:bCs/>
          <w:sz w:val="24"/>
          <w:szCs w:val="24"/>
        </w:rPr>
      </w:pPr>
      <w:r w:rsidRPr="00433C86">
        <w:rPr>
          <w:rFonts w:ascii="Arial" w:hAnsi="Arial" w:cs="Arial"/>
          <w:bCs/>
          <w:sz w:val="24"/>
          <w:szCs w:val="24"/>
        </w:rPr>
        <w:t>Demonstrate the ability to write in a good and grammatically correct German, using a variety of registers and a complex vocabulary, paraphrasing and translating from English to German.</w:t>
      </w:r>
    </w:p>
    <w:p w14:paraId="256A8AC3" w14:textId="7818338E" w:rsidR="008D4447" w:rsidRDefault="00B906B4" w:rsidP="00433C86">
      <w:pPr>
        <w:spacing w:after="120" w:line="240" w:lineRule="auto"/>
        <w:ind w:left="567" w:right="543"/>
        <w:rPr>
          <w:rFonts w:ascii="Arial" w:hAnsi="Arial" w:cs="Arial"/>
          <w:bCs/>
          <w:sz w:val="24"/>
          <w:szCs w:val="24"/>
        </w:rPr>
      </w:pPr>
      <w:r w:rsidRPr="00B906B4">
        <w:rPr>
          <w:rFonts w:ascii="Arial" w:hAnsi="Arial" w:cs="Arial"/>
          <w:bCs/>
          <w:sz w:val="24"/>
          <w:szCs w:val="24"/>
        </w:rPr>
        <w:lastRenderedPageBreak/>
        <w:t>The subject specific learning outcomes comply with the requirements/specifications for the Common European Framework of Reference for Languages, level B2.</w:t>
      </w:r>
    </w:p>
    <w:p w14:paraId="537EC3D9" w14:textId="77777777" w:rsidR="00FD5324" w:rsidRPr="00BF674D" w:rsidRDefault="00FD5324" w:rsidP="00433C86">
      <w:pPr>
        <w:spacing w:after="120" w:line="240" w:lineRule="auto"/>
        <w:ind w:left="567" w:right="543"/>
        <w:rPr>
          <w:rFonts w:ascii="Arial" w:hAnsi="Arial" w:cs="Arial"/>
          <w:b/>
          <w:sz w:val="24"/>
          <w:szCs w:val="24"/>
        </w:rPr>
      </w:pPr>
      <w:bookmarkStart w:id="0" w:name="_GoBack"/>
      <w:bookmarkEnd w:id="0"/>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6446A8EA" w14:textId="77777777" w:rsidR="00433C86" w:rsidRDefault="00771268" w:rsidP="00433C86">
      <w:pPr>
        <w:pStyle w:val="ListParagraph"/>
        <w:numPr>
          <w:ilvl w:val="1"/>
          <w:numId w:val="18"/>
        </w:numPr>
        <w:spacing w:after="120" w:line="240" w:lineRule="auto"/>
        <w:ind w:right="543"/>
        <w:rPr>
          <w:rFonts w:ascii="Arial" w:hAnsi="Arial" w:cs="Arial"/>
          <w:bCs/>
          <w:sz w:val="24"/>
          <w:szCs w:val="24"/>
        </w:rPr>
      </w:pPr>
      <w:r w:rsidRPr="00433C86">
        <w:rPr>
          <w:rFonts w:ascii="Arial" w:hAnsi="Arial" w:cs="Arial"/>
          <w:bCs/>
          <w:sz w:val="24"/>
          <w:szCs w:val="24"/>
        </w:rPr>
        <w:t>Demonstrate key skills such as oral and written communication;</w:t>
      </w:r>
    </w:p>
    <w:p w14:paraId="2280ED9A" w14:textId="77777777" w:rsidR="00433C86" w:rsidRDefault="00771268" w:rsidP="00433C86">
      <w:pPr>
        <w:pStyle w:val="ListParagraph"/>
        <w:numPr>
          <w:ilvl w:val="1"/>
          <w:numId w:val="18"/>
        </w:numPr>
        <w:spacing w:after="120" w:line="240" w:lineRule="auto"/>
        <w:ind w:right="543"/>
        <w:rPr>
          <w:rFonts w:ascii="Arial" w:hAnsi="Arial" w:cs="Arial"/>
          <w:bCs/>
          <w:sz w:val="24"/>
          <w:szCs w:val="24"/>
        </w:rPr>
      </w:pPr>
      <w:r w:rsidRPr="00433C86">
        <w:rPr>
          <w:rFonts w:ascii="Arial" w:hAnsi="Arial" w:cs="Arial"/>
          <w:bCs/>
          <w:sz w:val="24"/>
          <w:szCs w:val="24"/>
        </w:rPr>
        <w:t>Demonstrate improved confidence in the interpretation of texts in another language;</w:t>
      </w:r>
    </w:p>
    <w:p w14:paraId="46851CBB" w14:textId="77777777" w:rsidR="00433C86" w:rsidRDefault="00771268" w:rsidP="00433C86">
      <w:pPr>
        <w:pStyle w:val="ListParagraph"/>
        <w:numPr>
          <w:ilvl w:val="1"/>
          <w:numId w:val="18"/>
        </w:numPr>
        <w:spacing w:after="120" w:line="240" w:lineRule="auto"/>
        <w:ind w:right="543"/>
        <w:rPr>
          <w:rFonts w:ascii="Arial" w:hAnsi="Arial" w:cs="Arial"/>
          <w:bCs/>
          <w:sz w:val="24"/>
          <w:szCs w:val="24"/>
        </w:rPr>
      </w:pPr>
      <w:r w:rsidRPr="00433C86">
        <w:rPr>
          <w:rFonts w:ascii="Arial" w:hAnsi="Arial" w:cs="Arial"/>
          <w:bCs/>
          <w:sz w:val="24"/>
          <w:szCs w:val="24"/>
        </w:rPr>
        <w:t>Manage their time and prioritise workloads;</w:t>
      </w:r>
    </w:p>
    <w:p w14:paraId="0F72C794" w14:textId="77777777" w:rsidR="00433C86" w:rsidRDefault="00771268" w:rsidP="00433C86">
      <w:pPr>
        <w:pStyle w:val="ListParagraph"/>
        <w:numPr>
          <w:ilvl w:val="1"/>
          <w:numId w:val="18"/>
        </w:numPr>
        <w:spacing w:after="120" w:line="240" w:lineRule="auto"/>
        <w:ind w:right="543"/>
        <w:rPr>
          <w:rFonts w:ascii="Arial" w:hAnsi="Arial" w:cs="Arial"/>
          <w:bCs/>
          <w:sz w:val="24"/>
          <w:szCs w:val="24"/>
        </w:rPr>
      </w:pPr>
      <w:r w:rsidRPr="00433C86">
        <w:rPr>
          <w:rFonts w:ascii="Arial" w:hAnsi="Arial" w:cs="Arial"/>
          <w:bCs/>
          <w:sz w:val="24"/>
          <w:szCs w:val="24"/>
        </w:rPr>
        <w:t>Demonstrate the ability to use learning resources independently;</w:t>
      </w:r>
    </w:p>
    <w:p w14:paraId="31D8601B" w14:textId="0D44475F" w:rsidR="00273CF0" w:rsidRPr="00433C86" w:rsidRDefault="00771268" w:rsidP="00433C86">
      <w:pPr>
        <w:pStyle w:val="ListParagraph"/>
        <w:numPr>
          <w:ilvl w:val="1"/>
          <w:numId w:val="18"/>
        </w:numPr>
        <w:spacing w:after="120" w:line="240" w:lineRule="auto"/>
        <w:ind w:right="543"/>
        <w:rPr>
          <w:rFonts w:ascii="Arial" w:hAnsi="Arial" w:cs="Arial"/>
          <w:bCs/>
          <w:sz w:val="24"/>
          <w:szCs w:val="24"/>
        </w:rPr>
      </w:pPr>
      <w:r w:rsidRPr="00433C86">
        <w:rPr>
          <w:rFonts w:ascii="Arial" w:hAnsi="Arial" w:cs="Arial"/>
          <w:bCs/>
          <w:sz w:val="24"/>
          <w:szCs w:val="24"/>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6A41831" w14:textId="0ACE7CE5" w:rsidR="009A2D37" w:rsidRPr="00BF674D" w:rsidRDefault="00EC706B" w:rsidP="00433C86">
      <w:pPr>
        <w:spacing w:after="120" w:line="240" w:lineRule="auto"/>
        <w:ind w:left="567" w:right="543"/>
        <w:rPr>
          <w:rFonts w:ascii="Arial" w:hAnsi="Arial" w:cs="Arial"/>
          <w:iCs/>
          <w:sz w:val="24"/>
          <w:szCs w:val="24"/>
        </w:rPr>
      </w:pPr>
      <w:r w:rsidRPr="00EC706B">
        <w:rPr>
          <w:rFonts w:ascii="Arial" w:hAnsi="Arial" w:cs="Arial"/>
          <w:bCs/>
          <w:sz w:val="24"/>
          <w:szCs w:val="24"/>
        </w:rPr>
        <w:t>This module is an intermediate level module. Its aims are to strengthen and widen the linguistic knowledge provided in GRMN3010 (German Lower Intermediate B1), to consolidate students’ vocabulary and improve their knowledge of written and spoken German through immersion in a variety of texts, and to practise translation skills both from and into German.</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429CCB82"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w:t>
      </w:r>
      <w:r w:rsidR="006C067A">
        <w:rPr>
          <w:rFonts w:ascii="Arial" w:hAnsi="Arial" w:cs="Arial"/>
          <w:sz w:val="24"/>
          <w:szCs w:val="24"/>
        </w:rPr>
        <w:t>40</w:t>
      </w:r>
    </w:p>
    <w:p w14:paraId="3BE5E6D9" w14:textId="48692AB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w:t>
      </w:r>
      <w:r w:rsidR="006C067A">
        <w:rPr>
          <w:rFonts w:ascii="Arial" w:hAnsi="Arial" w:cs="Arial"/>
          <w:sz w:val="24"/>
          <w:szCs w:val="24"/>
        </w:rPr>
        <w:t>6</w:t>
      </w:r>
      <w:r w:rsidR="00707F0A" w:rsidRPr="00BF674D">
        <w:rPr>
          <w:rFonts w:ascii="Arial" w:hAnsi="Arial" w:cs="Arial"/>
          <w:sz w:val="24"/>
          <w:szCs w:val="24"/>
        </w:rPr>
        <w:t>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700CD4BE" w14:textId="77777777" w:rsidR="00433C86" w:rsidRPr="00BF674D" w:rsidRDefault="00433C86" w:rsidP="00433C86">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374A6493" w14:textId="77777777" w:rsidR="00433C86" w:rsidRPr="00BF674D" w:rsidRDefault="00433C86" w:rsidP="00433C86">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3C013671" w14:textId="77777777" w:rsidR="00433C86" w:rsidRPr="00BF674D" w:rsidRDefault="00433C86" w:rsidP="00433C86">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15925B21" w14:textId="77777777" w:rsidR="00433C86" w:rsidRPr="00BF674D" w:rsidRDefault="00433C86" w:rsidP="00433C86">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433C86">
      <w:pPr>
        <w:spacing w:after="120" w:line="240" w:lineRule="auto"/>
        <w:ind w:left="426" w:right="543" w:firstLine="294"/>
        <w:rPr>
          <w:rFonts w:ascii="Arial" w:hAnsi="Arial" w:cs="Arial"/>
          <w:iCs/>
          <w:sz w:val="24"/>
          <w:szCs w:val="24"/>
        </w:rPr>
      </w:pPr>
      <w:r w:rsidRPr="00BF674D">
        <w:rPr>
          <w:rFonts w:ascii="Arial" w:hAnsi="Arial" w:cs="Arial"/>
          <w:iCs/>
          <w:sz w:val="24"/>
          <w:szCs w:val="24"/>
        </w:rPr>
        <w:lastRenderedPageBreak/>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311D280C"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433C86" w:rsidRDefault="00933D07" w:rsidP="00636058">
            <w:pPr>
              <w:spacing w:after="120"/>
              <w:ind w:right="543"/>
              <w:rPr>
                <w:rFonts w:ascii="Arial" w:hAnsi="Arial" w:cs="Arial"/>
                <w:sz w:val="20"/>
                <w:szCs w:val="20"/>
              </w:rPr>
            </w:pPr>
            <w:r w:rsidRPr="00433C86">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433C86" w:rsidRDefault="00933D07" w:rsidP="00636058">
            <w:pPr>
              <w:spacing w:after="120"/>
              <w:ind w:right="543"/>
              <w:rPr>
                <w:rFonts w:ascii="Arial" w:hAnsi="Arial" w:cs="Arial"/>
                <w:sz w:val="20"/>
                <w:szCs w:val="20"/>
              </w:rPr>
            </w:pPr>
            <w:r w:rsidRPr="00433C86">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1998389"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433C86" w:rsidRDefault="00933D07" w:rsidP="00636058">
            <w:pPr>
              <w:spacing w:after="120"/>
              <w:ind w:right="543"/>
              <w:rPr>
                <w:rFonts w:ascii="Arial" w:hAnsi="Arial" w:cs="Arial"/>
                <w:sz w:val="20"/>
                <w:szCs w:val="20"/>
              </w:rPr>
            </w:pPr>
            <w:r w:rsidRPr="00433C86">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433C86" w:rsidRDefault="00933D07" w:rsidP="00636058">
            <w:pPr>
              <w:spacing w:after="120"/>
              <w:ind w:right="543"/>
              <w:rPr>
                <w:rFonts w:ascii="Arial" w:hAnsi="Arial" w:cs="Arial"/>
                <w:sz w:val="20"/>
                <w:szCs w:val="20"/>
              </w:rPr>
            </w:pPr>
            <w:r w:rsidRPr="00433C86">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59581561" w:rsidR="00933D07" w:rsidRPr="00BF674D" w:rsidRDefault="0040065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spellStart"/>
      <w:proofErr w:type="gramEnd"/>
      <w:r w:rsidRPr="00BF674D">
        <w:t>es</w:t>
      </w:r>
      <w:proofErr w:type="spellEnd"/>
      <w:r w:rsidRPr="00BF674D">
        <w:t>) or c</w:t>
      </w:r>
      <w:r w:rsidR="009A2D37" w:rsidRPr="00BF674D">
        <w:t>entre(s)</w:t>
      </w:r>
      <w:r w:rsidRPr="00BF674D">
        <w:t xml:space="preserve"> where module will be delivered</w:t>
      </w:r>
    </w:p>
    <w:p w14:paraId="3CD0FF38" w14:textId="0D1216E8" w:rsidR="009A2D37" w:rsidRPr="00BF674D" w:rsidRDefault="00D63BDC" w:rsidP="00433C86">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36C1544F" w14:textId="50C6D777" w:rsidR="00641D6D" w:rsidRDefault="00E6543C" w:rsidP="00E6543C">
      <w:pPr>
        <w:pBdr>
          <w:bottom w:val="single" w:sz="6" w:space="1" w:color="auto"/>
        </w:pBdr>
        <w:spacing w:after="120" w:line="240" w:lineRule="auto"/>
        <w:ind w:left="567" w:right="543"/>
        <w:rPr>
          <w:rStyle w:val="contentpasted1"/>
          <w:rFonts w:ascii="Arial" w:eastAsia="Times New Roman" w:hAnsi="Arial" w:cs="Arial"/>
          <w:color w:val="000000"/>
        </w:rPr>
      </w:pPr>
      <w:r>
        <w:rPr>
          <w:rStyle w:val="contentpasted1"/>
          <w:rFonts w:ascii="Arial" w:hAnsi="Arial" w:cs="Arial"/>
          <w:color w:val="000000"/>
        </w:rPr>
        <w:lastRenderedPageBreak/>
        <w:t>Internationalisation is intrinsic to language learning. </w:t>
      </w:r>
      <w:r>
        <w:rPr>
          <w:rFonts w:ascii="Arial" w:hAnsi="Arial" w:cs="Arial"/>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E6543C">
        <w:rPr>
          <w:rStyle w:val="contentpasted1"/>
          <w:rFonts w:ascii="Arial" w:eastAsia="Times New Roman" w:hAnsi="Arial" w:cs="Arial"/>
          <w:color w:val="000000"/>
        </w:rPr>
        <w:t xml:space="preserve"> </w:t>
      </w:r>
    </w:p>
    <w:p w14:paraId="7744E26B" w14:textId="5F40BD71" w:rsidR="00211BF2" w:rsidRDefault="00211BF2" w:rsidP="00E6543C">
      <w:pPr>
        <w:pBdr>
          <w:bottom w:val="single" w:sz="6" w:space="1" w:color="auto"/>
        </w:pBdr>
        <w:spacing w:after="120" w:line="240" w:lineRule="auto"/>
        <w:ind w:left="567" w:right="543"/>
        <w:rPr>
          <w:rStyle w:val="contentpasted1"/>
          <w:rFonts w:ascii="Arial" w:eastAsia="Times New Roman" w:hAnsi="Arial" w:cs="Arial"/>
          <w:color w:val="000000"/>
        </w:rPr>
      </w:pPr>
    </w:p>
    <w:p w14:paraId="56AD1EE0" w14:textId="56A99D81" w:rsidR="00211BF2" w:rsidRDefault="00211BF2" w:rsidP="00E6543C">
      <w:pPr>
        <w:pBdr>
          <w:bottom w:val="single" w:sz="6" w:space="1" w:color="auto"/>
        </w:pBdr>
        <w:spacing w:after="120" w:line="240" w:lineRule="auto"/>
        <w:ind w:left="567" w:right="543"/>
        <w:rPr>
          <w:rStyle w:val="contentpasted1"/>
          <w:rFonts w:ascii="Arial" w:eastAsia="Times New Roman" w:hAnsi="Arial" w:cs="Arial"/>
          <w:color w:val="000000"/>
        </w:rPr>
      </w:pPr>
    </w:p>
    <w:p w14:paraId="440C4E41" w14:textId="77777777" w:rsidR="00211BF2" w:rsidRDefault="00211BF2" w:rsidP="00E6543C">
      <w:pPr>
        <w:pBdr>
          <w:bottom w:val="single" w:sz="6" w:space="1" w:color="auto"/>
        </w:pBdr>
        <w:spacing w:after="120" w:line="240" w:lineRule="auto"/>
        <w:ind w:left="567" w:right="543"/>
        <w:rPr>
          <w:rFonts w:ascii="Arial" w:hAnsi="Arial" w:cs="Arial"/>
          <w:b/>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2806A9">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7D84F4F3" w:rsidR="00422B69" w:rsidRPr="00BF674D" w:rsidRDefault="00422B69" w:rsidP="00433C86">
            <w:pPr>
              <w:spacing w:after="120"/>
              <w:ind w:right="543"/>
              <w:rPr>
                <w:rFonts w:ascii="Arial" w:hAnsi="Arial" w:cs="Arial"/>
                <w:sz w:val="20"/>
                <w:szCs w:val="20"/>
              </w:rPr>
            </w:pPr>
            <w:r w:rsidRPr="00BF674D">
              <w:rPr>
                <w:rFonts w:ascii="Arial" w:hAnsi="Arial" w:cs="Arial"/>
                <w:sz w:val="20"/>
                <w:szCs w:val="20"/>
              </w:rPr>
              <w:t xml:space="preserve">Impacts </w:t>
            </w:r>
            <w:r w:rsidR="00433C86">
              <w:rPr>
                <w:rFonts w:ascii="Arial" w:hAnsi="Arial" w:cs="Arial"/>
                <w:sz w:val="20"/>
                <w:szCs w:val="20"/>
              </w:rPr>
              <w:t>C</w:t>
            </w:r>
            <w:r w:rsidRPr="00BF674D">
              <w:rPr>
                <w:rFonts w:ascii="Arial" w:hAnsi="Arial" w:cs="Arial"/>
                <w:sz w:val="20"/>
                <w:szCs w:val="20"/>
              </w:rPr>
              <w:t>LOs</w:t>
            </w:r>
          </w:p>
        </w:tc>
      </w:tr>
      <w:tr w:rsidR="00433C86" w:rsidRPr="00302082" w14:paraId="699A3EE9" w14:textId="77777777" w:rsidTr="002806A9">
        <w:trPr>
          <w:trHeight w:val="305"/>
        </w:trPr>
        <w:tc>
          <w:tcPr>
            <w:tcW w:w="1760" w:type="dxa"/>
          </w:tcPr>
          <w:p w14:paraId="7C1E0403"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268CED23"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07722FE9"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42A4A91A"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1, 6, 8-10, 12-13</w:t>
            </w:r>
          </w:p>
        </w:tc>
        <w:tc>
          <w:tcPr>
            <w:tcW w:w="2098" w:type="dxa"/>
          </w:tcPr>
          <w:p w14:paraId="41F831C6"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No</w:t>
            </w:r>
          </w:p>
        </w:tc>
      </w:tr>
      <w:tr w:rsidR="00433C86" w:rsidRPr="00302082" w14:paraId="73035004" w14:textId="77777777" w:rsidTr="002806A9">
        <w:trPr>
          <w:trHeight w:val="305"/>
        </w:trPr>
        <w:tc>
          <w:tcPr>
            <w:tcW w:w="1760" w:type="dxa"/>
          </w:tcPr>
          <w:p w14:paraId="5D6C6382"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22325D87"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013ABBB8"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454033BF"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4B0DFF2D" w14:textId="77777777" w:rsidR="00433C86" w:rsidRPr="007A689A" w:rsidRDefault="00433C86" w:rsidP="00820689">
            <w:pPr>
              <w:spacing w:after="120"/>
              <w:ind w:right="-330"/>
              <w:rPr>
                <w:rFonts w:ascii="Arial" w:hAnsi="Arial" w:cs="Arial"/>
                <w:sz w:val="18"/>
                <w:szCs w:val="18"/>
              </w:rPr>
            </w:pPr>
            <w:r>
              <w:rPr>
                <w:rFonts w:ascii="Arial" w:hAnsi="Arial" w:cs="Arial"/>
                <w:sz w:val="18"/>
                <w:szCs w:val="18"/>
              </w:rPr>
              <w:t>No</w:t>
            </w:r>
          </w:p>
        </w:tc>
      </w:tr>
      <w:tr w:rsidR="00302082" w:rsidRPr="00BF674D" w14:paraId="1EAC1207" w14:textId="77777777" w:rsidTr="002806A9">
        <w:trPr>
          <w:trHeight w:val="305"/>
        </w:trPr>
        <w:tc>
          <w:tcPr>
            <w:tcW w:w="1760" w:type="dxa"/>
          </w:tcPr>
          <w:p w14:paraId="6535CABF" w14:textId="3159B480" w:rsidR="00422B69" w:rsidRPr="00BF674D" w:rsidRDefault="002806A9"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11A13A2F" w:rsidR="00422B69" w:rsidRPr="00BF674D" w:rsidRDefault="00433C86"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07B30CA1" w14:textId="37B1EDE9" w:rsidR="00422B69" w:rsidRPr="00BF674D" w:rsidRDefault="00433C86"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7AF83608" w14:textId="044350E0" w:rsidR="00422B69" w:rsidRPr="00BF674D" w:rsidRDefault="00433C86" w:rsidP="009D52D0">
            <w:pPr>
              <w:spacing w:after="120"/>
              <w:ind w:right="543"/>
              <w:rPr>
                <w:rFonts w:ascii="Arial" w:hAnsi="Arial" w:cs="Arial"/>
                <w:sz w:val="20"/>
                <w:szCs w:val="20"/>
              </w:rPr>
            </w:pPr>
            <w:r>
              <w:rPr>
                <w:rFonts w:ascii="Arial" w:hAnsi="Arial" w:cs="Arial"/>
                <w:sz w:val="20"/>
                <w:szCs w:val="20"/>
              </w:rPr>
              <w:t>13-14</w:t>
            </w:r>
            <w:r w:rsidR="007C3E28">
              <w:rPr>
                <w:rFonts w:ascii="Arial" w:hAnsi="Arial" w:cs="Arial"/>
                <w:sz w:val="20"/>
                <w:szCs w:val="20"/>
              </w:rPr>
              <w:t>,17</w:t>
            </w:r>
          </w:p>
        </w:tc>
        <w:tc>
          <w:tcPr>
            <w:tcW w:w="2098" w:type="dxa"/>
          </w:tcPr>
          <w:p w14:paraId="1F3DBDEE" w14:textId="6118F25D" w:rsidR="00422B69" w:rsidRPr="00BF674D" w:rsidRDefault="00433C86"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F4E9" w14:textId="77777777" w:rsidR="00BE662B" w:rsidRDefault="00BE662B" w:rsidP="009A2D37">
      <w:pPr>
        <w:spacing w:after="0" w:line="240" w:lineRule="auto"/>
      </w:pPr>
      <w:r>
        <w:separator/>
      </w:r>
    </w:p>
  </w:endnote>
  <w:endnote w:type="continuationSeparator" w:id="0">
    <w:p w14:paraId="2A4FD161" w14:textId="77777777" w:rsidR="00BE662B" w:rsidRDefault="00BE662B" w:rsidP="009A2D37">
      <w:pPr>
        <w:spacing w:after="0" w:line="240" w:lineRule="auto"/>
      </w:pPr>
      <w:r>
        <w:continuationSeparator/>
      </w:r>
    </w:p>
  </w:endnote>
  <w:endnote w:type="continuationNotice" w:id="1">
    <w:p w14:paraId="18652FAF" w14:textId="77777777" w:rsidR="00BE662B" w:rsidRDefault="00BE6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DA396F0" w:rsidR="008B2543" w:rsidRDefault="0019787E" w:rsidP="009A2D37">
        <w:pPr>
          <w:pStyle w:val="Footer"/>
          <w:jc w:val="center"/>
        </w:pPr>
        <w:r>
          <w:fldChar w:fldCharType="begin"/>
        </w:r>
        <w:r>
          <w:instrText xml:space="preserve"> PAGE   \* MERGEFORMAT </w:instrText>
        </w:r>
        <w:r>
          <w:fldChar w:fldCharType="separate"/>
        </w:r>
        <w:r w:rsidR="00FD5324">
          <w:rPr>
            <w:noProof/>
          </w:rPr>
          <w:t>2</w:t>
        </w:r>
        <w:r>
          <w:rPr>
            <w:noProof/>
          </w:rPr>
          <w:fldChar w:fldCharType="end"/>
        </w:r>
      </w:p>
    </w:sdtContent>
  </w:sdt>
  <w:p w14:paraId="66DBCD8C" w14:textId="77777777" w:rsidR="00433C86" w:rsidRPr="00433C86" w:rsidRDefault="00433C86" w:rsidP="00433C86">
    <w:pPr>
      <w:pStyle w:val="Footer"/>
      <w:jc w:val="center"/>
      <w:rPr>
        <w:rFonts w:ascii="Arial" w:hAnsi="Arial" w:cs="Arial"/>
        <w:sz w:val="18"/>
        <w:szCs w:val="18"/>
      </w:rPr>
    </w:pPr>
    <w:r w:rsidRPr="00433C86">
      <w:rPr>
        <w:rFonts w:ascii="Arial" w:hAnsi="Arial" w:cs="Arial"/>
        <w:sz w:val="18"/>
        <w:szCs w:val="18"/>
      </w:rPr>
      <w:t>German Upper Intermediate B2</w:t>
    </w:r>
  </w:p>
  <w:p w14:paraId="26569854" w14:textId="0ADD4CE6" w:rsidR="008B2543" w:rsidRPr="007B7724" w:rsidRDefault="008B2543" w:rsidP="00433C8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E950037" w:rsidR="00EB41D1" w:rsidRDefault="00EB41D1" w:rsidP="00EB41D1">
        <w:pPr>
          <w:pStyle w:val="Footer"/>
          <w:jc w:val="center"/>
        </w:pPr>
        <w:r>
          <w:fldChar w:fldCharType="begin"/>
        </w:r>
        <w:r>
          <w:instrText xml:space="preserve"> PAGE   \* MERGEFORMAT </w:instrText>
        </w:r>
        <w:r>
          <w:fldChar w:fldCharType="separate"/>
        </w:r>
        <w:r w:rsidR="00FD5324">
          <w:rPr>
            <w:noProof/>
          </w:rPr>
          <w:t>1</w:t>
        </w:r>
        <w:r>
          <w:rPr>
            <w:noProof/>
          </w:rPr>
          <w:fldChar w:fldCharType="end"/>
        </w:r>
      </w:p>
    </w:sdtContent>
  </w:sdt>
  <w:p w14:paraId="24F79DDC" w14:textId="3306282C" w:rsidR="00F17B94" w:rsidRPr="00433C86" w:rsidRDefault="00433C86" w:rsidP="00433C86">
    <w:pPr>
      <w:pStyle w:val="Footer"/>
      <w:jc w:val="center"/>
      <w:rPr>
        <w:rFonts w:ascii="Arial" w:hAnsi="Arial" w:cs="Arial"/>
        <w:sz w:val="18"/>
        <w:szCs w:val="18"/>
      </w:rPr>
    </w:pPr>
    <w:r w:rsidRPr="00433C86">
      <w:rPr>
        <w:rFonts w:ascii="Arial" w:hAnsi="Arial" w:cs="Arial"/>
        <w:sz w:val="18"/>
        <w:szCs w:val="18"/>
      </w:rPr>
      <w:t>German Upper Intermediate 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7F4A" w14:textId="77777777" w:rsidR="00BE662B" w:rsidRDefault="00BE662B" w:rsidP="009A2D37">
      <w:pPr>
        <w:spacing w:after="0" w:line="240" w:lineRule="auto"/>
      </w:pPr>
      <w:r>
        <w:separator/>
      </w:r>
    </w:p>
  </w:footnote>
  <w:footnote w:type="continuationSeparator" w:id="0">
    <w:p w14:paraId="70725E46" w14:textId="77777777" w:rsidR="00BE662B" w:rsidRDefault="00BE662B" w:rsidP="009A2D37">
      <w:pPr>
        <w:spacing w:after="0" w:line="240" w:lineRule="auto"/>
      </w:pPr>
      <w:r>
        <w:continuationSeparator/>
      </w:r>
    </w:p>
  </w:footnote>
  <w:footnote w:type="continuationNotice" w:id="1">
    <w:p w14:paraId="4B2B0710" w14:textId="77777777" w:rsidR="00BE662B" w:rsidRDefault="00BE6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00ED98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BF2">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A76E8"/>
    <w:multiLevelType w:val="hybridMultilevel"/>
    <w:tmpl w:val="0AFA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485"/>
    <w:multiLevelType w:val="hybridMultilevel"/>
    <w:tmpl w:val="EAF8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046A4"/>
    <w:multiLevelType w:val="multilevel"/>
    <w:tmpl w:val="881C206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ABE49EB"/>
    <w:multiLevelType w:val="multilevel"/>
    <w:tmpl w:val="0358983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9"/>
  </w:num>
  <w:num w:numId="11">
    <w:abstractNumId w:val="17"/>
  </w:num>
  <w:num w:numId="12">
    <w:abstractNumId w:val="15"/>
  </w:num>
  <w:num w:numId="13">
    <w:abstractNumId w:val="6"/>
  </w:num>
  <w:num w:numId="14">
    <w:abstractNumId w:val="11"/>
  </w:num>
  <w:num w:numId="15">
    <w:abstractNumId w:val="2"/>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BF2"/>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06A9"/>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567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654"/>
    <w:rsid w:val="00402ED7"/>
    <w:rsid w:val="004114F8"/>
    <w:rsid w:val="00422B69"/>
    <w:rsid w:val="00423D86"/>
    <w:rsid w:val="00424C90"/>
    <w:rsid w:val="00426833"/>
    <w:rsid w:val="004323FD"/>
    <w:rsid w:val="00433C86"/>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33A0"/>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067A"/>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7126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3E28"/>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6B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62B"/>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9552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543C"/>
    <w:rsid w:val="00E66167"/>
    <w:rsid w:val="00E71F2F"/>
    <w:rsid w:val="00E77786"/>
    <w:rsid w:val="00E806FB"/>
    <w:rsid w:val="00EB0365"/>
    <w:rsid w:val="00EB1C2D"/>
    <w:rsid w:val="00EB41D1"/>
    <w:rsid w:val="00EC1810"/>
    <w:rsid w:val="00EC3FCC"/>
    <w:rsid w:val="00EC706B"/>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324"/>
    <w:rsid w:val="00FD689C"/>
    <w:rsid w:val="00FD705C"/>
    <w:rsid w:val="00FD777A"/>
    <w:rsid w:val="00FE260B"/>
    <w:rsid w:val="00FE531A"/>
    <w:rsid w:val="00FE692E"/>
    <w:rsid w:val="00FF2C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C5D16977-FBE2-4392-9F58-1E1E547F6391}"/>
</file>

<file path=customXml/itemProps4.xml><?xml version="1.0" encoding="utf-8"?>
<ds:datastoreItem xmlns:ds="http://schemas.openxmlformats.org/officeDocument/2006/customXml" ds:itemID="{4984F9B4-AD4D-4584-A340-75468C1E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45</cp:revision>
  <cp:lastPrinted>2019-02-26T09:40:00Z</cp:lastPrinted>
  <dcterms:created xsi:type="dcterms:W3CDTF">2022-07-11T09:07:00Z</dcterms:created>
  <dcterms:modified xsi:type="dcterms:W3CDTF">2023-02-17T14:40:00Z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