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7D046DB5" w:rsidR="00694B52" w:rsidRPr="009D52D0" w:rsidRDefault="00CF58D8" w:rsidP="00FF2C03">
      <w:pPr>
        <w:spacing w:after="120" w:line="240" w:lineRule="auto"/>
        <w:ind w:left="567" w:right="543"/>
        <w:jc w:val="both"/>
        <w:rPr>
          <w:rFonts w:ascii="Arial" w:hAnsi="Arial" w:cs="Arial"/>
          <w:sz w:val="24"/>
          <w:szCs w:val="24"/>
        </w:rPr>
      </w:pPr>
      <w:r w:rsidRPr="00CF58D8">
        <w:rPr>
          <w:rFonts w:ascii="Arial" w:hAnsi="Arial" w:cs="Arial"/>
          <w:sz w:val="24"/>
          <w:szCs w:val="24"/>
        </w:rPr>
        <w:t>FSCI5110</w:t>
      </w:r>
      <w:r>
        <w:rPr>
          <w:rFonts w:ascii="Arial" w:hAnsi="Arial" w:cs="Arial"/>
          <w:sz w:val="24"/>
          <w:szCs w:val="24"/>
        </w:rPr>
        <w:t xml:space="preserve"> – Digital Forensics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0C4B75DA"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CF58D8">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5BAB7DAD" w:rsidR="00694B52" w:rsidRPr="00694B52" w:rsidRDefault="00B23772" w:rsidP="00FF2C03">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6627F96A" w:rsidR="00694B52" w:rsidRPr="00694B52" w:rsidRDefault="00B23772"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66FBCB08" w:rsidR="00694B52" w:rsidRPr="00694B52" w:rsidRDefault="00B23772" w:rsidP="00FF2C03">
      <w:pPr>
        <w:spacing w:after="120" w:line="240" w:lineRule="auto"/>
        <w:ind w:left="567" w:right="543"/>
        <w:rPr>
          <w:rFonts w:ascii="Arial" w:hAnsi="Arial" w:cs="Arial"/>
          <w:iCs/>
          <w:sz w:val="24"/>
          <w:szCs w:val="24"/>
        </w:rPr>
      </w:pPr>
      <w:r>
        <w:rPr>
          <w:rFonts w:ascii="Arial" w:hAnsi="Arial" w:cs="Arial"/>
          <w:iCs/>
          <w:sz w:val="24"/>
          <w:szCs w:val="24"/>
        </w:rPr>
        <w:t>Autumn</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48DA30D6" w:rsidR="00694B52" w:rsidRPr="00694B52" w:rsidRDefault="00B23772"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5D26C535" w:rsidR="006B1CCD" w:rsidRDefault="00B23772" w:rsidP="006B1CCD">
      <w:pPr>
        <w:spacing w:after="120" w:line="240" w:lineRule="auto"/>
        <w:ind w:left="709" w:right="543"/>
        <w:rPr>
          <w:rFonts w:ascii="Arial" w:hAnsi="Arial" w:cs="Arial"/>
          <w:iCs/>
          <w:sz w:val="24"/>
          <w:szCs w:val="24"/>
        </w:rPr>
      </w:pPr>
      <w:r>
        <w:rPr>
          <w:rFonts w:ascii="Arial" w:hAnsi="Arial" w:cs="Arial"/>
          <w:iCs/>
          <w:sz w:val="24"/>
          <w:szCs w:val="24"/>
        </w:rPr>
        <w:t>BSc (Hons) Forensic Science (all variants)</w:t>
      </w:r>
    </w:p>
    <w:p w14:paraId="33685C8B" w14:textId="21B1F1EC" w:rsidR="00B23772" w:rsidRDefault="00B23772" w:rsidP="006B1CCD">
      <w:pPr>
        <w:spacing w:after="120" w:line="240" w:lineRule="auto"/>
        <w:ind w:left="709" w:right="543"/>
        <w:rPr>
          <w:rFonts w:ascii="Arial" w:hAnsi="Arial" w:cs="Arial"/>
          <w:iCs/>
          <w:sz w:val="24"/>
          <w:szCs w:val="24"/>
        </w:rPr>
      </w:pPr>
      <w:proofErr w:type="spellStart"/>
      <w:r>
        <w:rPr>
          <w:rFonts w:ascii="Arial" w:hAnsi="Arial" w:cs="Arial"/>
          <w:iCs/>
          <w:sz w:val="24"/>
          <w:szCs w:val="24"/>
        </w:rPr>
        <w:t>MSci</w:t>
      </w:r>
      <w:proofErr w:type="spellEnd"/>
      <w:r>
        <w:rPr>
          <w:rFonts w:ascii="Arial" w:hAnsi="Arial" w:cs="Arial"/>
          <w:iCs/>
          <w:sz w:val="24"/>
          <w:szCs w:val="24"/>
        </w:rPr>
        <w:t xml:space="preserve"> Forensic Science</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43FE92E2"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B23772" w:rsidRPr="00B23772">
        <w:rPr>
          <w:rFonts w:ascii="Arial" w:hAnsi="Arial" w:cs="Arial"/>
          <w:iCs/>
          <w:sz w:val="24"/>
          <w:szCs w:val="24"/>
        </w:rPr>
        <w:t>Demonstrate knowledge and critical understanding of the Association of Chief Police Officer’s guidelines for ‘National Working Practices in Facial Imaging’.</w:t>
      </w:r>
    </w:p>
    <w:p w14:paraId="28B61669" w14:textId="24348DF9"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B23772" w:rsidRPr="00B23772">
        <w:rPr>
          <w:rFonts w:ascii="Arial" w:hAnsi="Arial" w:cs="Arial"/>
          <w:iCs/>
          <w:sz w:val="24"/>
          <w:szCs w:val="24"/>
        </w:rPr>
        <w:t>Demonstrate knowledge and critical understanding of the main facial identification techniques used in criminal investigations.</w:t>
      </w:r>
    </w:p>
    <w:p w14:paraId="59AEFC4A" w14:textId="45F5F5B9"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B23772" w:rsidRPr="00B23772">
        <w:rPr>
          <w:rFonts w:ascii="Arial" w:hAnsi="Arial" w:cs="Arial"/>
          <w:sz w:val="24"/>
          <w:szCs w:val="24"/>
        </w:rPr>
        <w:t xml:space="preserve">Demonstrate knowledge and </w:t>
      </w:r>
      <w:r w:rsidR="00B23772" w:rsidRPr="00B23772">
        <w:rPr>
          <w:rFonts w:ascii="Arial" w:hAnsi="Arial" w:cs="Arial"/>
          <w:iCs/>
          <w:sz w:val="24"/>
          <w:szCs w:val="24"/>
        </w:rPr>
        <w:t xml:space="preserve">critical </w:t>
      </w:r>
      <w:r w:rsidR="00B23772" w:rsidRPr="00B23772">
        <w:rPr>
          <w:rFonts w:ascii="Arial" w:hAnsi="Arial" w:cs="Arial"/>
          <w:sz w:val="24"/>
          <w:szCs w:val="24"/>
        </w:rPr>
        <w:t>understanding of methods used in digital image processing and photo forensics.</w:t>
      </w:r>
    </w:p>
    <w:p w14:paraId="68A762AE" w14:textId="76CB44B6"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B23772" w:rsidRPr="00B23772">
        <w:rPr>
          <w:rFonts w:ascii="Arial" w:hAnsi="Arial" w:cs="Arial"/>
          <w:iCs/>
          <w:sz w:val="24"/>
          <w:szCs w:val="24"/>
        </w:rPr>
        <w:t>Demonstrate knowledge and critical understanding of aspects of digital forensics.</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580AEE6C"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B23772" w:rsidRPr="00B23772">
        <w:rPr>
          <w:rFonts w:ascii="Arial" w:hAnsi="Arial" w:cs="Arial"/>
          <w:sz w:val="24"/>
          <w:szCs w:val="24"/>
        </w:rPr>
        <w:t>Demonstrate knowledge and understanding of essential facts and concepts that relate to a specialist subject area of forensic science.</w:t>
      </w:r>
    </w:p>
    <w:p w14:paraId="324DF5A4" w14:textId="668370DB"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B23772" w:rsidRPr="00B23772">
        <w:rPr>
          <w:rFonts w:ascii="Arial" w:hAnsi="Arial" w:cs="Arial"/>
          <w:sz w:val="24"/>
          <w:szCs w:val="24"/>
        </w:rPr>
        <w:t>Solve mathematical, logic or computational problems relating to a specialist subject area of forensic science.</w:t>
      </w:r>
    </w:p>
    <w:p w14:paraId="73386C6A" w14:textId="77777777" w:rsidR="009A2D37" w:rsidRPr="009D52D0" w:rsidRDefault="009A2D37" w:rsidP="00072357">
      <w:pPr>
        <w:pStyle w:val="Heading2"/>
      </w:pPr>
      <w:r w:rsidRPr="009D52D0">
        <w:t>A synopsis of the curriculum</w:t>
      </w:r>
    </w:p>
    <w:p w14:paraId="5ABB6632" w14:textId="36A5B998" w:rsidR="0011295C" w:rsidRPr="0011295C" w:rsidRDefault="00B23772" w:rsidP="00B23772">
      <w:pPr>
        <w:spacing w:after="120" w:line="240" w:lineRule="auto"/>
        <w:ind w:left="567" w:right="543"/>
        <w:jc w:val="both"/>
        <w:rPr>
          <w:rFonts w:ascii="Arial" w:hAnsi="Arial" w:cs="Arial"/>
          <w:iCs/>
          <w:sz w:val="24"/>
          <w:szCs w:val="24"/>
        </w:rPr>
      </w:pPr>
      <w:r w:rsidRPr="00B23772">
        <w:rPr>
          <w:rFonts w:ascii="Arial" w:hAnsi="Arial" w:cs="Arial"/>
          <w:iCs/>
          <w:sz w:val="24"/>
          <w:szCs w:val="24"/>
        </w:rPr>
        <w:t>This module covers a broad range of established and emerging, computer based, forensic methods. It is organised into three units: Facial Identification Techniques, focusing on facial composite construction, Image Processing &amp; Photo Forensics and Digital Forensics.</w:t>
      </w:r>
    </w:p>
    <w:p w14:paraId="05E3877E" w14:textId="77777777" w:rsidR="00636058" w:rsidRDefault="00883204" w:rsidP="00895D3C">
      <w:pPr>
        <w:pStyle w:val="Heading2"/>
      </w:pPr>
      <w:r w:rsidRPr="009D52D0">
        <w:lastRenderedPageBreak/>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433B3E9D"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E566A7">
        <w:rPr>
          <w:rFonts w:ascii="Arial" w:hAnsi="Arial" w:cs="Arial"/>
          <w:sz w:val="24"/>
          <w:szCs w:val="24"/>
        </w:rPr>
        <w:t>125</w:t>
      </w:r>
    </w:p>
    <w:p w14:paraId="3BE5E6D9" w14:textId="52DDD5A4"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E566A7">
        <w:rPr>
          <w:rFonts w:ascii="Arial" w:hAnsi="Arial" w:cs="Arial"/>
          <w:sz w:val="24"/>
          <w:szCs w:val="24"/>
        </w:rPr>
        <w:t>25</w:t>
      </w:r>
    </w:p>
    <w:p w14:paraId="035B9AB3" w14:textId="7CF48B6D"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BB6D58">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50BDAB5A" w:rsidR="0011295C" w:rsidRDefault="00BB6D58"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Unit 1 Assessment (2 hours) – 13.4%</w:t>
      </w:r>
    </w:p>
    <w:p w14:paraId="58DBB6A3" w14:textId="615B2F81" w:rsidR="00BB6D58" w:rsidRPr="00C63E31" w:rsidRDefault="00BB6D58"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Unit 2 Assessment (2 hours) – 13.3%</w:t>
      </w:r>
    </w:p>
    <w:p w14:paraId="00116B74" w14:textId="11D49299" w:rsidR="0011295C" w:rsidRPr="00C63E31" w:rsidRDefault="00BB6D58"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Unit 3 Assessment (2 hours) – 13.3%</w:t>
      </w:r>
    </w:p>
    <w:p w14:paraId="3753E6C1" w14:textId="6E907EC1" w:rsidR="0011295C" w:rsidRPr="00C63E31" w:rsidRDefault="00BB6D58"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Examination (2 hours) – 60%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6187F782" w:rsidR="008D4447" w:rsidRPr="001B433B" w:rsidRDefault="00BB6D58"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100% Examination</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5906" w:type="dxa"/>
        <w:tblInd w:w="610" w:type="dxa"/>
        <w:tblLayout w:type="fixed"/>
        <w:tblLook w:val="04A0" w:firstRow="1" w:lastRow="0" w:firstColumn="1" w:lastColumn="0" w:noHBand="0" w:noVBand="1"/>
      </w:tblPr>
      <w:tblGrid>
        <w:gridCol w:w="2504"/>
        <w:gridCol w:w="567"/>
        <w:gridCol w:w="567"/>
        <w:gridCol w:w="567"/>
        <w:gridCol w:w="567"/>
        <w:gridCol w:w="567"/>
        <w:gridCol w:w="567"/>
      </w:tblGrid>
      <w:tr w:rsidR="00BB6D58" w:rsidRPr="009D52D0" w14:paraId="5413EC92" w14:textId="77777777" w:rsidTr="00BB6D58">
        <w:trPr>
          <w:cantSplit/>
          <w:tblHeader/>
        </w:trPr>
        <w:tc>
          <w:tcPr>
            <w:tcW w:w="2504" w:type="dxa"/>
            <w:shd w:val="clear" w:color="auto" w:fill="D9D9D9" w:themeFill="background1" w:themeFillShade="D9"/>
          </w:tcPr>
          <w:p w14:paraId="140365DD" w14:textId="77777777" w:rsidR="00BB6D58" w:rsidRPr="009D52D0" w:rsidRDefault="00BB6D58"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BB6D58" w:rsidRPr="009D52D0" w:rsidRDefault="00BB6D58"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BB6D58" w:rsidRPr="009D52D0" w:rsidRDefault="00BB6D58"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BB6D58" w:rsidRPr="009D52D0" w:rsidRDefault="00BB6D58"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BB6D58" w:rsidRPr="009D52D0" w:rsidRDefault="00BB6D58"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B577D4A" w14:textId="77777777" w:rsidR="00BB6D58" w:rsidRPr="009D52D0" w:rsidRDefault="00BB6D58"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BB6D58" w:rsidRPr="009D52D0" w:rsidRDefault="00BB6D58" w:rsidP="004F0496">
            <w:pPr>
              <w:spacing w:after="120"/>
              <w:ind w:right="543"/>
              <w:rPr>
                <w:rFonts w:ascii="Arial" w:hAnsi="Arial" w:cs="Arial"/>
                <w:sz w:val="20"/>
                <w:szCs w:val="20"/>
              </w:rPr>
            </w:pPr>
            <w:r w:rsidRPr="009D52D0">
              <w:rPr>
                <w:rFonts w:ascii="Arial" w:hAnsi="Arial" w:cs="Arial"/>
                <w:sz w:val="20"/>
                <w:szCs w:val="20"/>
              </w:rPr>
              <w:t>9.2</w:t>
            </w:r>
          </w:p>
        </w:tc>
      </w:tr>
      <w:tr w:rsidR="00BB6D58" w:rsidRPr="009D52D0" w14:paraId="780DC4A5" w14:textId="77777777" w:rsidTr="00BB6D58">
        <w:tc>
          <w:tcPr>
            <w:tcW w:w="2504" w:type="dxa"/>
          </w:tcPr>
          <w:p w14:paraId="16F79E00" w14:textId="1F69AF7A" w:rsidR="00BB6D58" w:rsidRPr="0011295C" w:rsidRDefault="00BB6D58"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68A3104C" w:rsidR="00BB6D58" w:rsidRPr="009D52D0" w:rsidRDefault="00BB6D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52B5110B" w:rsidR="00BB6D58" w:rsidRPr="009D52D0" w:rsidRDefault="00BB6D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075BC03F" w:rsidR="00BB6D58" w:rsidRPr="009D52D0" w:rsidRDefault="00BB6D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65EADDEB" w:rsidR="00BB6D58" w:rsidRPr="009D52D0" w:rsidRDefault="00BB6D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7E506093" w:rsidR="00BB6D58" w:rsidRPr="009D52D0" w:rsidRDefault="00BB6D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6C95F04B" w:rsidR="00BB6D58" w:rsidRPr="009D52D0" w:rsidRDefault="00BB6D58" w:rsidP="004F0496">
            <w:pPr>
              <w:spacing w:after="120"/>
              <w:ind w:right="543"/>
              <w:rPr>
                <w:rFonts w:ascii="Arial" w:hAnsi="Arial" w:cs="Arial"/>
                <w:b/>
                <w:sz w:val="20"/>
                <w:szCs w:val="20"/>
              </w:rPr>
            </w:pPr>
            <w:r>
              <w:rPr>
                <w:rFonts w:ascii="Arial" w:hAnsi="Arial" w:cs="Arial"/>
                <w:b/>
                <w:sz w:val="20"/>
                <w:szCs w:val="20"/>
              </w:rPr>
              <w:t>x</w:t>
            </w:r>
          </w:p>
        </w:tc>
      </w:tr>
      <w:tr w:rsidR="00BB6D58" w:rsidRPr="009D52D0" w14:paraId="5C50A519" w14:textId="77777777" w:rsidTr="00BB6D58">
        <w:tc>
          <w:tcPr>
            <w:tcW w:w="2504" w:type="dxa"/>
          </w:tcPr>
          <w:p w14:paraId="433DE3A7" w14:textId="7937BB31" w:rsidR="00BB6D58" w:rsidRPr="0011295C" w:rsidRDefault="00BB6D58" w:rsidP="004F0496">
            <w:pPr>
              <w:spacing w:after="120"/>
              <w:ind w:right="543"/>
              <w:rPr>
                <w:rFonts w:ascii="Arial" w:hAnsi="Arial" w:cs="Arial"/>
                <w:sz w:val="20"/>
                <w:szCs w:val="20"/>
              </w:rPr>
            </w:pPr>
            <w:r>
              <w:rPr>
                <w:rFonts w:ascii="Arial" w:hAnsi="Arial" w:cs="Arial"/>
                <w:sz w:val="20"/>
                <w:szCs w:val="20"/>
              </w:rPr>
              <w:t>Lecture</w:t>
            </w:r>
          </w:p>
        </w:tc>
        <w:tc>
          <w:tcPr>
            <w:tcW w:w="567" w:type="dxa"/>
          </w:tcPr>
          <w:p w14:paraId="3853654B" w14:textId="4F30680E" w:rsidR="00BB6D58" w:rsidRPr="009D52D0" w:rsidRDefault="00BB6D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0F14AFD7" w:rsidR="00BB6D58" w:rsidRPr="009D52D0" w:rsidRDefault="00BB6D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27AA7AE9" w:rsidR="00BB6D58" w:rsidRPr="009D52D0" w:rsidRDefault="00BB6D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523A1223" w:rsidR="00BB6D58" w:rsidRPr="009D52D0" w:rsidRDefault="00BB6D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0D5496B3" w:rsidR="00BB6D58" w:rsidRPr="009D52D0" w:rsidRDefault="00BB6D58" w:rsidP="004F0496">
            <w:pPr>
              <w:spacing w:after="120"/>
              <w:ind w:right="543"/>
              <w:rPr>
                <w:rFonts w:ascii="Arial" w:hAnsi="Arial" w:cs="Arial"/>
                <w:b/>
                <w:sz w:val="20"/>
                <w:szCs w:val="20"/>
              </w:rPr>
            </w:pPr>
          </w:p>
        </w:tc>
        <w:tc>
          <w:tcPr>
            <w:tcW w:w="567" w:type="dxa"/>
          </w:tcPr>
          <w:p w14:paraId="6BD0A090" w14:textId="3A64C16B" w:rsidR="00BB6D58" w:rsidRPr="009D52D0" w:rsidRDefault="00BB6D58" w:rsidP="004F0496">
            <w:pPr>
              <w:spacing w:after="120"/>
              <w:ind w:right="543"/>
              <w:rPr>
                <w:rFonts w:ascii="Arial" w:hAnsi="Arial" w:cs="Arial"/>
                <w:b/>
                <w:sz w:val="20"/>
                <w:szCs w:val="20"/>
              </w:rPr>
            </w:pP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5949" w:type="dxa"/>
        <w:tblLayout w:type="fixed"/>
        <w:tblLook w:val="04A0" w:firstRow="1" w:lastRow="0" w:firstColumn="1" w:lastColumn="0" w:noHBand="0" w:noVBand="1"/>
      </w:tblPr>
      <w:tblGrid>
        <w:gridCol w:w="2547"/>
        <w:gridCol w:w="567"/>
        <w:gridCol w:w="567"/>
        <w:gridCol w:w="567"/>
        <w:gridCol w:w="567"/>
        <w:gridCol w:w="567"/>
        <w:gridCol w:w="567"/>
      </w:tblGrid>
      <w:tr w:rsidR="00BB6D58" w:rsidRPr="009D52D0" w14:paraId="7367825C" w14:textId="77777777" w:rsidTr="00BB6D58">
        <w:trPr>
          <w:tblHeader/>
        </w:trPr>
        <w:tc>
          <w:tcPr>
            <w:tcW w:w="2547" w:type="dxa"/>
            <w:shd w:val="clear" w:color="auto" w:fill="D9D9D9" w:themeFill="background1" w:themeFillShade="D9"/>
          </w:tcPr>
          <w:p w14:paraId="4E99BFB5" w14:textId="77777777" w:rsidR="00BB6D58" w:rsidRPr="009D52D0" w:rsidRDefault="00BB6D58"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BB6D58" w:rsidRPr="009D52D0" w:rsidRDefault="00BB6D58"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BB6D58" w:rsidRPr="009D52D0" w:rsidRDefault="00BB6D58"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BB6D58" w:rsidRPr="009D52D0" w:rsidRDefault="00BB6D58"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BB6D58" w:rsidRPr="009D52D0" w:rsidRDefault="00BB6D58"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0D56B3A5" w14:textId="77777777" w:rsidR="00BB6D58" w:rsidRPr="009D52D0" w:rsidRDefault="00BB6D58"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BB6D58" w:rsidRPr="009D52D0" w:rsidRDefault="00BB6D58" w:rsidP="00636058">
            <w:pPr>
              <w:spacing w:after="120"/>
              <w:ind w:right="543"/>
              <w:rPr>
                <w:rFonts w:ascii="Arial" w:hAnsi="Arial" w:cs="Arial"/>
                <w:sz w:val="20"/>
                <w:szCs w:val="20"/>
              </w:rPr>
            </w:pPr>
            <w:r w:rsidRPr="009D52D0">
              <w:rPr>
                <w:rFonts w:ascii="Arial" w:hAnsi="Arial" w:cs="Arial"/>
                <w:sz w:val="20"/>
                <w:szCs w:val="20"/>
              </w:rPr>
              <w:t>9.2</w:t>
            </w:r>
          </w:p>
        </w:tc>
      </w:tr>
      <w:tr w:rsidR="00BB6D58" w:rsidRPr="009D52D0" w14:paraId="6D8FD37D" w14:textId="77777777" w:rsidTr="00BB6D58">
        <w:trPr>
          <w:tblHeader/>
        </w:trPr>
        <w:tc>
          <w:tcPr>
            <w:tcW w:w="2547" w:type="dxa"/>
          </w:tcPr>
          <w:p w14:paraId="6500FA2E" w14:textId="2AFA18AB" w:rsidR="00BB6D58" w:rsidRPr="0011295C" w:rsidRDefault="00BB6D58" w:rsidP="0011295C">
            <w:pPr>
              <w:spacing w:after="120"/>
              <w:rPr>
                <w:rFonts w:ascii="Arial" w:hAnsi="Arial" w:cs="Arial"/>
                <w:sz w:val="20"/>
                <w:szCs w:val="20"/>
              </w:rPr>
            </w:pPr>
            <w:r>
              <w:rPr>
                <w:rFonts w:ascii="Arial" w:hAnsi="Arial" w:cs="Arial"/>
                <w:sz w:val="20"/>
                <w:szCs w:val="20"/>
              </w:rPr>
              <w:t>Unit Assessments</w:t>
            </w:r>
          </w:p>
        </w:tc>
        <w:tc>
          <w:tcPr>
            <w:tcW w:w="567" w:type="dxa"/>
            <w:vAlign w:val="center"/>
          </w:tcPr>
          <w:p w14:paraId="718AB32A" w14:textId="7B40484B" w:rsidR="00BB6D58" w:rsidRPr="009D52D0" w:rsidRDefault="00BB6D5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6C226AD7" w:rsidR="00BB6D58" w:rsidRPr="009D52D0" w:rsidRDefault="00BB6D5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7F69B536" w:rsidR="00BB6D58" w:rsidRPr="009D52D0" w:rsidRDefault="00BB6D5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2BFF41C" w14:textId="1559C33E" w:rsidR="00BB6D58" w:rsidRPr="009D52D0" w:rsidRDefault="00BB6D5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2FA3E748" w:rsidR="00BB6D58" w:rsidRPr="009D52D0" w:rsidRDefault="00BB6D5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3DEC931E" w:rsidR="00BB6D58" w:rsidRPr="009D52D0" w:rsidRDefault="00BB6D58" w:rsidP="0011295C">
            <w:pPr>
              <w:spacing w:after="120"/>
              <w:ind w:right="543"/>
              <w:jc w:val="center"/>
              <w:rPr>
                <w:rFonts w:ascii="Arial" w:hAnsi="Arial" w:cs="Arial"/>
                <w:b/>
                <w:sz w:val="20"/>
                <w:szCs w:val="20"/>
              </w:rPr>
            </w:pPr>
            <w:r>
              <w:rPr>
                <w:rFonts w:ascii="Arial" w:hAnsi="Arial" w:cs="Arial"/>
                <w:b/>
                <w:sz w:val="20"/>
                <w:szCs w:val="20"/>
              </w:rPr>
              <w:t>x</w:t>
            </w:r>
          </w:p>
        </w:tc>
      </w:tr>
      <w:tr w:rsidR="00BB6D58" w:rsidRPr="009D52D0" w14:paraId="24A3F2DE" w14:textId="77777777" w:rsidTr="00BB6D58">
        <w:trPr>
          <w:tblHeader/>
        </w:trPr>
        <w:tc>
          <w:tcPr>
            <w:tcW w:w="2547" w:type="dxa"/>
          </w:tcPr>
          <w:p w14:paraId="62679557" w14:textId="58100FF0" w:rsidR="00BB6D58" w:rsidRPr="0011295C" w:rsidRDefault="00BB6D58" w:rsidP="00CD4E77">
            <w:pPr>
              <w:spacing w:after="120"/>
              <w:ind w:right="27"/>
              <w:rPr>
                <w:rFonts w:ascii="Arial" w:hAnsi="Arial" w:cs="Arial"/>
                <w:sz w:val="20"/>
                <w:szCs w:val="20"/>
              </w:rPr>
            </w:pPr>
            <w:r>
              <w:rPr>
                <w:rFonts w:ascii="Arial" w:hAnsi="Arial" w:cs="Arial"/>
                <w:sz w:val="20"/>
                <w:szCs w:val="20"/>
              </w:rPr>
              <w:t>Examination</w:t>
            </w:r>
          </w:p>
        </w:tc>
        <w:tc>
          <w:tcPr>
            <w:tcW w:w="567" w:type="dxa"/>
            <w:vAlign w:val="center"/>
          </w:tcPr>
          <w:p w14:paraId="3AD91FA5" w14:textId="37D4B732" w:rsidR="00BB6D58" w:rsidRPr="009D52D0" w:rsidRDefault="00BB6D5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69FCC24" w14:textId="7684D612" w:rsidR="00BB6D58" w:rsidRPr="009D52D0" w:rsidRDefault="00BB6D5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B675AB2" w14:textId="611579BB" w:rsidR="00BB6D58" w:rsidRPr="009D52D0" w:rsidRDefault="00BB6D5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0F1B6F" w14:textId="0FEBEB41" w:rsidR="00BB6D58" w:rsidRPr="009D52D0" w:rsidRDefault="00BB6D5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805A995" w14:textId="68ACDACD" w:rsidR="00BB6D58" w:rsidRPr="009D52D0" w:rsidRDefault="00BB6D5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C478F72" w14:textId="4A52E189" w:rsidR="00BB6D58" w:rsidRPr="009D52D0" w:rsidRDefault="00BB6D58"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8D6AC39" w:rsidR="00636058" w:rsidRDefault="00636058" w:rsidP="009D52D0">
      <w:pPr>
        <w:spacing w:after="120" w:line="240" w:lineRule="auto"/>
        <w:ind w:left="426" w:right="543"/>
        <w:rPr>
          <w:rFonts w:ascii="Arial" w:hAnsi="Arial" w:cs="Arial"/>
          <w:b/>
          <w:iCs/>
          <w:sz w:val="24"/>
          <w:szCs w:val="24"/>
        </w:rPr>
      </w:pPr>
    </w:p>
    <w:p w14:paraId="7E99C292" w14:textId="6BCA6042" w:rsidR="00BB6D58" w:rsidRDefault="00BB6D58" w:rsidP="009D52D0">
      <w:pPr>
        <w:spacing w:after="120" w:line="240" w:lineRule="auto"/>
        <w:ind w:left="426" w:right="543"/>
        <w:rPr>
          <w:rFonts w:ascii="Arial" w:hAnsi="Arial" w:cs="Arial"/>
          <w:b/>
          <w:iCs/>
          <w:sz w:val="24"/>
          <w:szCs w:val="24"/>
        </w:rPr>
      </w:pPr>
    </w:p>
    <w:p w14:paraId="4DDBC2AE" w14:textId="77777777" w:rsidR="00BB6D58" w:rsidRDefault="00BB6D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lastRenderedPageBreak/>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1C906F97" w:rsidR="00922E9E" w:rsidRDefault="00BA5CFA" w:rsidP="00ED22D3">
      <w:pPr>
        <w:spacing w:after="120" w:line="240" w:lineRule="auto"/>
        <w:ind w:left="567" w:right="543"/>
        <w:jc w:val="both"/>
        <w:rPr>
          <w:rFonts w:ascii="Arial" w:hAnsi="Arial" w:cs="Arial"/>
          <w:sz w:val="24"/>
          <w:szCs w:val="24"/>
        </w:rPr>
      </w:pPr>
      <w:r>
        <w:rPr>
          <w:rFonts w:ascii="Arial" w:hAnsi="Arial" w:cs="Arial"/>
          <w:sz w:val="24"/>
          <w:szCs w:val="24"/>
        </w:rPr>
        <w:t xml:space="preserve">Forensic </w:t>
      </w:r>
      <w:r w:rsidR="00ED22D3"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57C6FF25" w:rsidR="00ED22D3" w:rsidRPr="00ED22D3" w:rsidRDefault="00255C64" w:rsidP="006D6409">
            <w:pPr>
              <w:spacing w:after="120"/>
              <w:rPr>
                <w:rFonts w:ascii="Arial" w:hAnsi="Arial" w:cs="Arial"/>
                <w:sz w:val="20"/>
                <w:szCs w:val="20"/>
              </w:rPr>
            </w:pPr>
            <w:r>
              <w:rPr>
                <w:rFonts w:ascii="Arial" w:hAnsi="Arial" w:cs="Arial"/>
                <w:sz w:val="20"/>
                <w:szCs w:val="20"/>
              </w:rPr>
              <w:t>8 Dec 2021</w:t>
            </w:r>
          </w:p>
        </w:tc>
        <w:tc>
          <w:tcPr>
            <w:tcW w:w="2271" w:type="dxa"/>
          </w:tcPr>
          <w:p w14:paraId="3DB8B056" w14:textId="6E37D4D8" w:rsidR="00ED22D3" w:rsidRPr="00ED22D3" w:rsidRDefault="00255C64"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03D614FA" w:rsidR="00ED22D3" w:rsidRPr="00ED22D3" w:rsidRDefault="00255C64"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1DF56922" w:rsidR="00ED22D3" w:rsidRPr="00ED22D3" w:rsidRDefault="00255C64" w:rsidP="00ED22D3">
            <w:pPr>
              <w:spacing w:after="120"/>
              <w:ind w:right="543"/>
              <w:rPr>
                <w:rFonts w:ascii="Arial" w:hAnsi="Arial" w:cs="Arial"/>
                <w:sz w:val="20"/>
                <w:szCs w:val="20"/>
              </w:rPr>
            </w:pPr>
            <w:r>
              <w:rPr>
                <w:rFonts w:ascii="Arial" w:hAnsi="Arial" w:cs="Arial"/>
                <w:sz w:val="20"/>
                <w:szCs w:val="20"/>
              </w:rPr>
              <w:t>12-13</w:t>
            </w:r>
          </w:p>
        </w:tc>
        <w:tc>
          <w:tcPr>
            <w:tcW w:w="2676" w:type="dxa"/>
          </w:tcPr>
          <w:p w14:paraId="2788108C" w14:textId="2346E0AB" w:rsidR="00ED22D3" w:rsidRPr="00ED22D3" w:rsidRDefault="00255C64"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8C622F" w:rsidR="00ED22D3" w:rsidRPr="009D52D0" w:rsidRDefault="00B33310" w:rsidP="006D6409">
            <w:pPr>
              <w:spacing w:after="120"/>
              <w:rPr>
                <w:rFonts w:ascii="Arial" w:hAnsi="Arial" w:cs="Arial"/>
                <w:sz w:val="20"/>
                <w:szCs w:val="20"/>
              </w:rPr>
            </w:pPr>
            <w:r>
              <w:rPr>
                <w:rFonts w:ascii="Arial" w:hAnsi="Arial" w:cs="Arial"/>
                <w:sz w:val="20"/>
                <w:szCs w:val="20"/>
              </w:rPr>
              <w:t>22 Nov 2022</w:t>
            </w:r>
          </w:p>
        </w:tc>
        <w:tc>
          <w:tcPr>
            <w:tcW w:w="2271" w:type="dxa"/>
          </w:tcPr>
          <w:p w14:paraId="5BAFF0BB" w14:textId="418BD00A" w:rsidR="00ED22D3" w:rsidRPr="009D52D0" w:rsidRDefault="00B33310"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1DE78AEA" w:rsidR="00ED22D3" w:rsidRPr="009D52D0" w:rsidRDefault="00B33310" w:rsidP="00ED22D3">
            <w:pPr>
              <w:spacing w:after="120"/>
              <w:ind w:right="543"/>
              <w:rPr>
                <w:rFonts w:ascii="Arial" w:hAnsi="Arial" w:cs="Arial"/>
                <w:sz w:val="20"/>
                <w:szCs w:val="20"/>
              </w:rPr>
            </w:pPr>
            <w:r>
              <w:rPr>
                <w:rFonts w:ascii="Arial" w:hAnsi="Arial" w:cs="Arial"/>
                <w:sz w:val="20"/>
                <w:szCs w:val="20"/>
              </w:rPr>
              <w:t>Sept 2023</w:t>
            </w:r>
          </w:p>
        </w:tc>
        <w:tc>
          <w:tcPr>
            <w:tcW w:w="2246" w:type="dxa"/>
          </w:tcPr>
          <w:p w14:paraId="7AF83608" w14:textId="74E2CD58" w:rsidR="00ED22D3" w:rsidRPr="009D52D0" w:rsidRDefault="00B33310" w:rsidP="00ED22D3">
            <w:pPr>
              <w:spacing w:after="120"/>
              <w:ind w:right="543"/>
              <w:rPr>
                <w:rFonts w:ascii="Arial" w:hAnsi="Arial" w:cs="Arial"/>
                <w:sz w:val="20"/>
                <w:szCs w:val="20"/>
              </w:rPr>
            </w:pPr>
            <w:r>
              <w:rPr>
                <w:rFonts w:ascii="Arial" w:hAnsi="Arial" w:cs="Arial"/>
                <w:sz w:val="20"/>
                <w:szCs w:val="20"/>
              </w:rPr>
              <w:t>12</w:t>
            </w:r>
          </w:p>
        </w:tc>
        <w:tc>
          <w:tcPr>
            <w:tcW w:w="2676" w:type="dxa"/>
          </w:tcPr>
          <w:p w14:paraId="1F3DBDEE" w14:textId="005C77BC" w:rsidR="00ED22D3" w:rsidRPr="009D52D0" w:rsidRDefault="00B33310" w:rsidP="00ED22D3">
            <w:pPr>
              <w:spacing w:after="120"/>
              <w:ind w:right="543"/>
              <w:rPr>
                <w:rFonts w:ascii="Arial" w:hAnsi="Arial" w:cs="Arial"/>
                <w:sz w:val="20"/>
                <w:szCs w:val="20"/>
              </w:rPr>
            </w:pPr>
            <w:r>
              <w:rPr>
                <w:rFonts w:ascii="Arial" w:hAnsi="Arial" w:cs="Arial"/>
                <w:sz w:val="20"/>
                <w:szCs w:val="20"/>
              </w:rPr>
              <w:t>No</w:t>
            </w: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6348E" w14:textId="77777777" w:rsidR="00DB03A0" w:rsidRDefault="00DB03A0" w:rsidP="009A2D37">
      <w:pPr>
        <w:spacing w:after="0" w:line="240" w:lineRule="auto"/>
      </w:pPr>
      <w:r>
        <w:separator/>
      </w:r>
    </w:p>
  </w:endnote>
  <w:endnote w:type="continuationSeparator" w:id="0">
    <w:p w14:paraId="310DCED4" w14:textId="77777777" w:rsidR="00DB03A0" w:rsidRDefault="00DB03A0" w:rsidP="009A2D37">
      <w:pPr>
        <w:spacing w:after="0" w:line="240" w:lineRule="auto"/>
      </w:pPr>
      <w:r>
        <w:continuationSeparator/>
      </w:r>
    </w:p>
  </w:endnote>
  <w:endnote w:type="continuationNotice" w:id="1">
    <w:p w14:paraId="019B748A" w14:textId="77777777" w:rsidR="00DB03A0" w:rsidRDefault="00DB03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7505D" w14:textId="77777777" w:rsidR="00DB03A0" w:rsidRDefault="00DB03A0" w:rsidP="009A2D37">
      <w:pPr>
        <w:spacing w:after="0" w:line="240" w:lineRule="auto"/>
      </w:pPr>
      <w:r>
        <w:separator/>
      </w:r>
    </w:p>
  </w:footnote>
  <w:footnote w:type="continuationSeparator" w:id="0">
    <w:p w14:paraId="6FC104E5" w14:textId="77777777" w:rsidR="00DB03A0" w:rsidRDefault="00DB03A0" w:rsidP="009A2D37">
      <w:pPr>
        <w:spacing w:after="0" w:line="240" w:lineRule="auto"/>
      </w:pPr>
      <w:r>
        <w:continuationSeparator/>
      </w:r>
    </w:p>
  </w:footnote>
  <w:footnote w:type="continuationNotice" w:id="1">
    <w:p w14:paraId="38F2A68C" w14:textId="77777777" w:rsidR="00DB03A0" w:rsidRDefault="00DB03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8D7B9E"/>
    <w:multiLevelType w:val="hybridMultilevel"/>
    <w:tmpl w:val="6A5CE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3752419">
    <w:abstractNumId w:val="4"/>
  </w:num>
  <w:num w:numId="2" w16cid:durableId="2073499664">
    <w:abstractNumId w:val="0"/>
  </w:num>
  <w:num w:numId="3" w16cid:durableId="1930041526">
    <w:abstractNumId w:val="6"/>
  </w:num>
  <w:num w:numId="4" w16cid:durableId="102848923">
    <w:abstractNumId w:val="3"/>
  </w:num>
  <w:num w:numId="5" w16cid:durableId="1484152845">
    <w:abstractNumId w:val="12"/>
  </w:num>
  <w:num w:numId="6" w16cid:durableId="901866279">
    <w:abstractNumId w:val="10"/>
  </w:num>
  <w:num w:numId="7" w16cid:durableId="522285382">
    <w:abstractNumId w:val="13"/>
  </w:num>
  <w:num w:numId="8" w16cid:durableId="995720493">
    <w:abstractNumId w:val="11"/>
  </w:num>
  <w:num w:numId="9" w16cid:durableId="824975193">
    <w:abstractNumId w:val="7"/>
  </w:num>
  <w:num w:numId="10" w16cid:durableId="1937394982">
    <w:abstractNumId w:val="9"/>
  </w:num>
  <w:num w:numId="11" w16cid:durableId="368143961">
    <w:abstractNumId w:val="1"/>
  </w:num>
  <w:num w:numId="12" w16cid:durableId="756246538">
    <w:abstractNumId w:val="8"/>
  </w:num>
  <w:num w:numId="13" w16cid:durableId="1711304044">
    <w:abstractNumId w:val="5"/>
  </w:num>
  <w:num w:numId="14" w16cid:durableId="4549548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55C64"/>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1A2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0CA9"/>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B7844"/>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0558"/>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3772"/>
    <w:rsid w:val="00B248BA"/>
    <w:rsid w:val="00B24B56"/>
    <w:rsid w:val="00B2615D"/>
    <w:rsid w:val="00B30E07"/>
    <w:rsid w:val="00B33310"/>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A5CFA"/>
    <w:rsid w:val="00BB2045"/>
    <w:rsid w:val="00BB2A6D"/>
    <w:rsid w:val="00BB4189"/>
    <w:rsid w:val="00BB6D58"/>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CF58D8"/>
    <w:rsid w:val="00D02E99"/>
    <w:rsid w:val="00D13357"/>
    <w:rsid w:val="00D13A13"/>
    <w:rsid w:val="00D2689A"/>
    <w:rsid w:val="00D65506"/>
    <w:rsid w:val="00D773CF"/>
    <w:rsid w:val="00D83563"/>
    <w:rsid w:val="00D8448F"/>
    <w:rsid w:val="00DA64B6"/>
    <w:rsid w:val="00DB03A0"/>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66A7"/>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3797"/>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255C6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0A023806-DA6B-48A0-840E-E84435F99199}"/>
</file>

<file path=customXml/itemProps3.xml><?xml version="1.0" encoding="utf-8"?>
<ds:datastoreItem xmlns:ds="http://schemas.openxmlformats.org/officeDocument/2006/customXml" ds:itemID="{F0F9D61D-20D7-47B5-9241-719EB57C906E}"/>
</file>

<file path=customXml/itemProps4.xml><?xml version="1.0" encoding="utf-8"?>
<ds:datastoreItem xmlns:ds="http://schemas.openxmlformats.org/officeDocument/2006/customXml" ds:itemID="{FF7C13C0-159B-462C-91EA-BDD01B2CD1F9}"/>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2</cp:revision>
  <cp:lastPrinted>2019-02-26T09:40:00Z</cp:lastPrinted>
  <dcterms:created xsi:type="dcterms:W3CDTF">2023-01-18T15:33:00Z</dcterms:created>
  <dcterms:modified xsi:type="dcterms:W3CDTF">2023-01-18T15:33:00Z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