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61B74413" w:rsidR="009A2D37" w:rsidRPr="00302082" w:rsidRDefault="008575B5" w:rsidP="00745702">
      <w:pPr>
        <w:spacing w:after="120" w:line="240" w:lineRule="auto"/>
        <w:ind w:left="567" w:right="260"/>
        <w:jc w:val="both"/>
        <w:rPr>
          <w:rFonts w:ascii="Arial" w:hAnsi="Arial" w:cs="Arial"/>
        </w:rPr>
      </w:pPr>
      <w:r>
        <w:rPr>
          <w:rFonts w:ascii="Arial" w:hAnsi="Arial" w:cs="Arial"/>
        </w:rPr>
        <w:t>FREN8200 (FR820) – Paris: Reality and Representation</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4EBB6BFC"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8575B5">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4AA6C9D5" w:rsidR="009A2D37" w:rsidRPr="0036174D" w:rsidRDefault="008575B5"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00B699E1" w:rsidR="009A2D37" w:rsidRPr="0036174D" w:rsidRDefault="008575B5" w:rsidP="00745702">
      <w:pPr>
        <w:spacing w:after="120" w:line="240" w:lineRule="auto"/>
        <w:ind w:left="567" w:right="260"/>
        <w:rPr>
          <w:rFonts w:ascii="Arial" w:hAnsi="Arial" w:cs="Arial"/>
          <w:iCs/>
        </w:rPr>
      </w:pPr>
      <w:r>
        <w:rPr>
          <w:rFonts w:ascii="Arial" w:hAnsi="Arial" w:cs="Arial"/>
          <w:iCs/>
        </w:rPr>
        <w:t>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6253C152" w:rsidR="009A2D37" w:rsidRPr="0036174D" w:rsidRDefault="008575B5"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6403FD59" w:rsidR="004412BE" w:rsidRPr="0036174D" w:rsidRDefault="008575B5" w:rsidP="008F6E43">
      <w:pPr>
        <w:spacing w:after="120" w:line="240" w:lineRule="auto"/>
        <w:ind w:left="567" w:right="260"/>
        <w:jc w:val="both"/>
        <w:rPr>
          <w:rFonts w:ascii="Arial" w:hAnsi="Arial" w:cs="Arial"/>
          <w:iCs/>
        </w:rPr>
      </w:pPr>
      <w:r>
        <w:rPr>
          <w:rFonts w:ascii="Arial" w:hAnsi="Arial" w:cs="Arial"/>
          <w:iCs/>
        </w:rPr>
        <w:t>Optional for MA Modern French Studies; MA Comparative Literature; MA French and Comparative Literature; MA English and American Literature</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F0834EA" w14:textId="442B09BF" w:rsidR="00C05661" w:rsidRPr="002C4979" w:rsidRDefault="00C05661" w:rsidP="00C05661">
      <w:pPr>
        <w:spacing w:after="120" w:line="240" w:lineRule="auto"/>
        <w:ind w:left="1418" w:right="260" w:hanging="567"/>
        <w:jc w:val="both"/>
        <w:rPr>
          <w:rFonts w:ascii="Arial" w:hAnsi="Arial" w:cs="Arial"/>
        </w:rPr>
      </w:pPr>
      <w:r>
        <w:rPr>
          <w:rFonts w:ascii="Arial" w:hAnsi="Arial" w:cs="Arial"/>
        </w:rPr>
        <w:t>8</w:t>
      </w:r>
      <w:r w:rsidRPr="002C4979">
        <w:rPr>
          <w:rFonts w:ascii="Arial" w:hAnsi="Arial" w:cs="Arial"/>
        </w:rPr>
        <w:t>.1</w:t>
      </w:r>
      <w:r w:rsidRPr="002C4979">
        <w:rPr>
          <w:rFonts w:ascii="Arial" w:hAnsi="Arial" w:cs="Arial"/>
        </w:rPr>
        <w:tab/>
        <w:t xml:space="preserve">Engage critically with a variety of representations of </w:t>
      </w:r>
      <w:r>
        <w:rPr>
          <w:rFonts w:ascii="Arial" w:hAnsi="Arial" w:cs="Arial"/>
        </w:rPr>
        <w:t>Paris</w:t>
      </w:r>
      <w:r w:rsidRPr="002C4979">
        <w:rPr>
          <w:rFonts w:ascii="Arial" w:hAnsi="Arial" w:cs="Arial"/>
        </w:rPr>
        <w:t xml:space="preserve"> in modern French culture;</w:t>
      </w:r>
    </w:p>
    <w:p w14:paraId="68E2BF42" w14:textId="4A5106D3" w:rsidR="00C05661" w:rsidRPr="002C4979" w:rsidRDefault="00C05661" w:rsidP="00C05661">
      <w:pPr>
        <w:spacing w:after="120" w:line="240" w:lineRule="auto"/>
        <w:ind w:left="1418" w:right="260" w:hanging="567"/>
        <w:jc w:val="both"/>
        <w:rPr>
          <w:rFonts w:ascii="Arial" w:hAnsi="Arial" w:cs="Arial"/>
        </w:rPr>
      </w:pPr>
      <w:r>
        <w:rPr>
          <w:rFonts w:ascii="Arial" w:hAnsi="Arial" w:cs="Arial"/>
        </w:rPr>
        <w:t>8</w:t>
      </w:r>
      <w:r w:rsidRPr="002C4979">
        <w:rPr>
          <w:rFonts w:ascii="Arial" w:hAnsi="Arial" w:cs="Arial"/>
        </w:rPr>
        <w:t>.2</w:t>
      </w:r>
      <w:r w:rsidRPr="002C4979">
        <w:rPr>
          <w:rFonts w:ascii="Arial" w:hAnsi="Arial" w:cs="Arial"/>
        </w:rPr>
        <w:tab/>
        <w:t xml:space="preserve">Explore connections and analogies between </w:t>
      </w:r>
      <w:r>
        <w:rPr>
          <w:rFonts w:ascii="Arial" w:hAnsi="Arial" w:cs="Arial"/>
        </w:rPr>
        <w:t>different representations of Paris</w:t>
      </w:r>
      <w:r w:rsidRPr="002C4979">
        <w:rPr>
          <w:rFonts w:ascii="Arial" w:hAnsi="Arial" w:cs="Arial"/>
        </w:rPr>
        <w:t>;</w:t>
      </w:r>
    </w:p>
    <w:p w14:paraId="5DD04767" w14:textId="26C7243C" w:rsidR="00C05661" w:rsidRPr="002C4979" w:rsidRDefault="00C05661" w:rsidP="00C05661">
      <w:pPr>
        <w:spacing w:after="120" w:line="240" w:lineRule="auto"/>
        <w:ind w:left="1418" w:right="260" w:hanging="567"/>
        <w:jc w:val="both"/>
        <w:rPr>
          <w:rFonts w:ascii="Arial" w:hAnsi="Arial" w:cs="Arial"/>
        </w:rPr>
      </w:pPr>
      <w:r>
        <w:rPr>
          <w:rFonts w:ascii="Arial" w:hAnsi="Arial" w:cs="Arial"/>
        </w:rPr>
        <w:t>8</w:t>
      </w:r>
      <w:r w:rsidRPr="002C4979">
        <w:rPr>
          <w:rFonts w:ascii="Arial" w:hAnsi="Arial" w:cs="Arial"/>
        </w:rPr>
        <w:t>.3</w:t>
      </w:r>
      <w:r w:rsidRPr="002C4979">
        <w:rPr>
          <w:rFonts w:ascii="Arial" w:hAnsi="Arial" w:cs="Arial"/>
        </w:rPr>
        <w:tab/>
        <w:t xml:space="preserve">Appreciate the connections and analogies between </w:t>
      </w:r>
      <w:r>
        <w:rPr>
          <w:rFonts w:ascii="Arial" w:hAnsi="Arial" w:cs="Arial"/>
        </w:rPr>
        <w:t>cultural and historiographical accounts of the modern history of Paris</w:t>
      </w:r>
      <w:r w:rsidRPr="002C4979">
        <w:rPr>
          <w:rFonts w:ascii="Arial" w:hAnsi="Arial" w:cs="Arial"/>
        </w:rPr>
        <w:t>;</w:t>
      </w:r>
    </w:p>
    <w:p w14:paraId="1A5020FF" w14:textId="12FB8AE6" w:rsidR="00C05661" w:rsidRPr="002C4979" w:rsidRDefault="00C05661" w:rsidP="00C05661">
      <w:pPr>
        <w:spacing w:after="120" w:line="240" w:lineRule="auto"/>
        <w:ind w:left="1418" w:right="260" w:hanging="567"/>
        <w:jc w:val="both"/>
        <w:rPr>
          <w:rFonts w:ascii="Arial" w:hAnsi="Arial" w:cs="Arial"/>
        </w:rPr>
      </w:pPr>
      <w:r>
        <w:rPr>
          <w:rFonts w:ascii="Arial" w:hAnsi="Arial" w:cs="Arial"/>
        </w:rPr>
        <w:t>8</w:t>
      </w:r>
      <w:r w:rsidRPr="002C4979">
        <w:rPr>
          <w:rFonts w:ascii="Arial" w:hAnsi="Arial" w:cs="Arial"/>
        </w:rPr>
        <w:t>.4</w:t>
      </w:r>
      <w:r w:rsidRPr="002C4979">
        <w:rPr>
          <w:rFonts w:ascii="Arial" w:hAnsi="Arial" w:cs="Arial"/>
        </w:rPr>
        <w:tab/>
        <w:t xml:space="preserve">Explore the ways in which literature and </w:t>
      </w:r>
      <w:r w:rsidR="004C58B5">
        <w:rPr>
          <w:rFonts w:ascii="Arial" w:hAnsi="Arial" w:cs="Arial"/>
        </w:rPr>
        <w:t>history</w:t>
      </w:r>
      <w:r w:rsidRPr="002C4979">
        <w:rPr>
          <w:rFonts w:ascii="Arial" w:hAnsi="Arial" w:cs="Arial"/>
        </w:rPr>
        <w:t xml:space="preserve"> intersect;</w:t>
      </w:r>
    </w:p>
    <w:p w14:paraId="0F0EA3AB" w14:textId="1C87DFBF" w:rsidR="00C05661" w:rsidRPr="00C25C76" w:rsidRDefault="00C05661" w:rsidP="00C05661">
      <w:pPr>
        <w:spacing w:after="120" w:line="240" w:lineRule="auto"/>
        <w:ind w:left="1418" w:right="260" w:hanging="567"/>
        <w:jc w:val="both"/>
        <w:rPr>
          <w:rFonts w:ascii="Arial" w:hAnsi="Arial" w:cs="Arial"/>
        </w:rPr>
      </w:pPr>
      <w:r>
        <w:rPr>
          <w:rFonts w:ascii="Arial" w:hAnsi="Arial" w:cs="Arial"/>
        </w:rPr>
        <w:t>8</w:t>
      </w:r>
      <w:r w:rsidRPr="002C4979">
        <w:rPr>
          <w:rFonts w:ascii="Arial" w:hAnsi="Arial" w:cs="Arial"/>
        </w:rPr>
        <w:t>.5</w:t>
      </w:r>
      <w:r w:rsidRPr="002C4979">
        <w:rPr>
          <w:rFonts w:ascii="Arial" w:hAnsi="Arial" w:cs="Arial"/>
        </w:rPr>
        <w:tab/>
        <w:t>Demonstrate the ability to us</w:t>
      </w:r>
      <w:r w:rsidR="00602E77">
        <w:rPr>
          <w:rFonts w:ascii="Arial" w:hAnsi="Arial" w:cs="Arial"/>
        </w:rPr>
        <w:t xml:space="preserve">e theoretical </w:t>
      </w:r>
      <w:r w:rsidRPr="002C4979">
        <w:rPr>
          <w:rFonts w:ascii="Arial" w:hAnsi="Arial" w:cs="Arial"/>
        </w:rPr>
        <w:t>works as the basis for the analysis of works of cultural production.</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9490E0" w14:textId="1E84EC0A" w:rsidR="008575B5" w:rsidRPr="008575B5" w:rsidRDefault="008575B5" w:rsidP="008575B5">
      <w:pPr>
        <w:spacing w:after="120" w:line="240" w:lineRule="auto"/>
        <w:ind w:left="1418" w:right="260" w:hanging="567"/>
        <w:jc w:val="both"/>
        <w:rPr>
          <w:rFonts w:ascii="Arial" w:hAnsi="Arial" w:cs="Arial"/>
        </w:rPr>
      </w:pPr>
      <w:r>
        <w:rPr>
          <w:rFonts w:ascii="Arial" w:hAnsi="Arial" w:cs="Arial"/>
        </w:rPr>
        <w:t>9.1</w:t>
      </w:r>
      <w:r w:rsidRPr="008575B5">
        <w:rPr>
          <w:rFonts w:ascii="Arial" w:hAnsi="Arial" w:cs="Arial"/>
        </w:rPr>
        <w:tab/>
      </w:r>
      <w:r>
        <w:rPr>
          <w:rFonts w:ascii="Arial" w:hAnsi="Arial" w:cs="Arial"/>
        </w:rPr>
        <w:t>Demonstrate sophisticated</w:t>
      </w:r>
      <w:r w:rsidRPr="008575B5">
        <w:rPr>
          <w:rFonts w:ascii="Arial" w:hAnsi="Arial" w:cs="Arial"/>
        </w:rPr>
        <w:t xml:space="preserve"> literary, historical and cultural knowledge</w:t>
      </w:r>
      <w:r>
        <w:rPr>
          <w:rFonts w:ascii="Arial" w:hAnsi="Arial" w:cs="Arial"/>
        </w:rPr>
        <w:t>;</w:t>
      </w:r>
    </w:p>
    <w:p w14:paraId="0586CBA1" w14:textId="76632790" w:rsidR="008575B5" w:rsidRPr="008575B5" w:rsidRDefault="008575B5" w:rsidP="008575B5">
      <w:pPr>
        <w:spacing w:after="120" w:line="240" w:lineRule="auto"/>
        <w:ind w:left="1418" w:right="260" w:hanging="567"/>
        <w:jc w:val="both"/>
        <w:rPr>
          <w:rFonts w:ascii="Arial" w:hAnsi="Arial" w:cs="Arial"/>
        </w:rPr>
      </w:pPr>
      <w:r>
        <w:rPr>
          <w:rFonts w:ascii="Arial" w:hAnsi="Arial" w:cs="Arial"/>
        </w:rPr>
        <w:t>9.2</w:t>
      </w:r>
      <w:r w:rsidRPr="008575B5">
        <w:rPr>
          <w:rFonts w:ascii="Arial" w:hAnsi="Arial" w:cs="Arial"/>
        </w:rPr>
        <w:tab/>
      </w:r>
      <w:r>
        <w:rPr>
          <w:rFonts w:ascii="Arial" w:hAnsi="Arial" w:cs="Arial"/>
        </w:rPr>
        <w:t>Demonstrate confident</w:t>
      </w:r>
      <w:r w:rsidRPr="008575B5">
        <w:rPr>
          <w:rFonts w:ascii="Arial" w:hAnsi="Arial" w:cs="Arial"/>
        </w:rPr>
        <w:t xml:space="preserve"> verbal communication and presentation skills</w:t>
      </w:r>
      <w:r>
        <w:rPr>
          <w:rFonts w:ascii="Arial" w:hAnsi="Arial" w:cs="Arial"/>
        </w:rPr>
        <w:t>;</w:t>
      </w:r>
    </w:p>
    <w:p w14:paraId="1F3E8255" w14:textId="29B5B8CA" w:rsidR="008575B5" w:rsidRPr="008575B5" w:rsidRDefault="008575B5" w:rsidP="008575B5">
      <w:pPr>
        <w:spacing w:after="120" w:line="240" w:lineRule="auto"/>
        <w:ind w:left="1418" w:right="260" w:hanging="567"/>
        <w:jc w:val="both"/>
        <w:rPr>
          <w:rFonts w:ascii="Arial" w:hAnsi="Arial" w:cs="Arial"/>
        </w:rPr>
      </w:pPr>
      <w:r>
        <w:rPr>
          <w:rFonts w:ascii="Arial" w:hAnsi="Arial" w:cs="Arial"/>
        </w:rPr>
        <w:t>9.3</w:t>
      </w:r>
      <w:r w:rsidRPr="008575B5">
        <w:rPr>
          <w:rFonts w:ascii="Arial" w:hAnsi="Arial" w:cs="Arial"/>
        </w:rPr>
        <w:tab/>
      </w:r>
      <w:r>
        <w:rPr>
          <w:rFonts w:ascii="Arial" w:hAnsi="Arial" w:cs="Arial"/>
        </w:rPr>
        <w:t>Demonstrate r</w:t>
      </w:r>
      <w:r w:rsidRPr="008575B5">
        <w:rPr>
          <w:rFonts w:ascii="Arial" w:hAnsi="Arial" w:cs="Arial"/>
        </w:rPr>
        <w:t>efined written communication skills, including the structuring of an argument</w:t>
      </w:r>
      <w:r>
        <w:rPr>
          <w:rFonts w:ascii="Arial" w:hAnsi="Arial" w:cs="Arial"/>
        </w:rPr>
        <w:t>;</w:t>
      </w:r>
    </w:p>
    <w:p w14:paraId="3C1ABC1D" w14:textId="011B99A3" w:rsidR="008575B5" w:rsidRPr="008575B5" w:rsidRDefault="008575B5" w:rsidP="008575B5">
      <w:pPr>
        <w:spacing w:after="120" w:line="240" w:lineRule="auto"/>
        <w:ind w:left="1418" w:right="260" w:hanging="567"/>
        <w:jc w:val="both"/>
        <w:rPr>
          <w:rFonts w:ascii="Arial" w:hAnsi="Arial" w:cs="Arial"/>
        </w:rPr>
      </w:pPr>
      <w:r>
        <w:rPr>
          <w:rFonts w:ascii="Arial" w:hAnsi="Arial" w:cs="Arial"/>
        </w:rPr>
        <w:t>9.4</w:t>
      </w:r>
      <w:r w:rsidRPr="008575B5">
        <w:rPr>
          <w:rFonts w:ascii="Arial" w:hAnsi="Arial" w:cs="Arial"/>
        </w:rPr>
        <w:tab/>
      </w:r>
      <w:r>
        <w:rPr>
          <w:rFonts w:ascii="Arial" w:hAnsi="Arial" w:cs="Arial"/>
        </w:rPr>
        <w:t>Demonstrate</w:t>
      </w:r>
      <w:r w:rsidRPr="008575B5">
        <w:rPr>
          <w:rFonts w:ascii="Arial" w:hAnsi="Arial" w:cs="Arial"/>
        </w:rPr>
        <w:t xml:space="preserve"> their ability to read critically, undertake independent research and make use of resources such as libraries and the internet</w:t>
      </w:r>
      <w:r>
        <w:rPr>
          <w:rFonts w:ascii="Arial" w:hAnsi="Arial" w:cs="Arial"/>
        </w:rPr>
        <w:t>;</w:t>
      </w:r>
    </w:p>
    <w:p w14:paraId="311C938C" w14:textId="57F6EC03" w:rsidR="00C25C76" w:rsidRPr="0036174D" w:rsidRDefault="008575B5" w:rsidP="008575B5">
      <w:pPr>
        <w:spacing w:after="120" w:line="240" w:lineRule="auto"/>
        <w:ind w:left="1418" w:right="260" w:hanging="567"/>
        <w:jc w:val="both"/>
        <w:rPr>
          <w:rFonts w:ascii="Arial" w:hAnsi="Arial" w:cs="Arial"/>
        </w:rPr>
      </w:pPr>
      <w:r>
        <w:rPr>
          <w:rFonts w:ascii="Arial" w:hAnsi="Arial" w:cs="Arial"/>
        </w:rPr>
        <w:t>9.5</w:t>
      </w:r>
      <w:r w:rsidRPr="008575B5">
        <w:rPr>
          <w:rFonts w:ascii="Arial" w:hAnsi="Arial" w:cs="Arial"/>
        </w:rPr>
        <w:tab/>
      </w:r>
      <w:r w:rsidR="008F2481">
        <w:rPr>
          <w:rFonts w:ascii="Arial" w:hAnsi="Arial" w:cs="Arial"/>
        </w:rPr>
        <w:t>Demonstrate</w:t>
      </w:r>
      <w:r w:rsidRPr="008575B5">
        <w:rPr>
          <w:rFonts w:ascii="Arial" w:hAnsi="Arial" w:cs="Arial"/>
        </w:rPr>
        <w:t xml:space="preserve"> their </w:t>
      </w:r>
      <w:r w:rsidR="008F2481">
        <w:rPr>
          <w:rFonts w:ascii="Arial" w:hAnsi="Arial" w:cs="Arial"/>
        </w:rPr>
        <w:t xml:space="preserve">efficient and effective </w:t>
      </w:r>
      <w:r w:rsidRPr="008575B5">
        <w:rPr>
          <w:rFonts w:ascii="Arial" w:hAnsi="Arial" w:cs="Arial"/>
        </w:rPr>
        <w:t>teamwork skills by collaborating with fellow students.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7FAE19B" w14:textId="77777777" w:rsidR="008F2481" w:rsidRDefault="008F2481" w:rsidP="008F2481">
      <w:pPr>
        <w:spacing w:after="120" w:line="240" w:lineRule="auto"/>
        <w:ind w:left="567" w:right="260"/>
        <w:jc w:val="both"/>
        <w:rPr>
          <w:rFonts w:ascii="Arial" w:hAnsi="Arial" w:cs="Arial"/>
          <w:iCs/>
        </w:rPr>
      </w:pPr>
      <w:r w:rsidRPr="008F2481">
        <w:rPr>
          <w:rFonts w:ascii="Arial" w:hAnsi="Arial" w:cs="Arial"/>
          <w:iCs/>
        </w:rPr>
        <w:t xml:space="preserve">The curriculum includes a selection of texts from various countries, all readily available in English and all specifically relevant to the modern history, evolving population and changing appearance of Paris and to how these aspects of the city has been perceived and represented in literary prose. </w:t>
      </w:r>
    </w:p>
    <w:p w14:paraId="4C344980" w14:textId="7DBE98CD" w:rsidR="009A2D37" w:rsidRPr="008F2481" w:rsidRDefault="008F2481" w:rsidP="008F2481">
      <w:pPr>
        <w:spacing w:after="120" w:line="240" w:lineRule="auto"/>
        <w:ind w:left="567" w:right="260"/>
        <w:jc w:val="both"/>
        <w:rPr>
          <w:rFonts w:ascii="Arial" w:hAnsi="Arial" w:cs="Arial"/>
          <w:iCs/>
        </w:rPr>
      </w:pPr>
      <w:r w:rsidRPr="008F2481">
        <w:rPr>
          <w:rFonts w:ascii="Arial" w:hAnsi="Arial" w:cs="Arial"/>
          <w:iCs/>
        </w:rPr>
        <w:t xml:space="preserve">The set texts are by writers from different periods and of various nationalities and they are all set in and inspired by Paris. The texts are chosen for their high literary quality, but also because they represent essential aspects of the city’s evolution and exemplify various narrative strategies and ways of engaging with the realities of life in the city, always shaped by personal preoccupations and sensibilities. This varied selection within the genre of prose fiction allows study of Zola’s naturalism and his presentation of the political and aesthetic implications of baron Haussman’s plans for urban renewal and control; Edith Wharton’s perspective as an American incomer; André Breton’s </w:t>
      </w:r>
      <w:r w:rsidRPr="008F2481">
        <w:rPr>
          <w:rFonts w:ascii="Arial" w:hAnsi="Arial" w:cs="Arial"/>
          <w:iCs/>
        </w:rPr>
        <w:lastRenderedPageBreak/>
        <w:t>combination of oneiric urban encounters with photographic illustrations of the city, inserted into the text; Jean Rhys’s clearly gendered experience of the city in the 1920s and 1930s; the identity of the city as a site for postwar liberation and literary dynamism in the work of expatriates from the Beat generation; and the representation of today’s city as a centre for immigrant communities and cultural diversity. The primary texts are thus all Paris-focussed but are chosen to open an international perspective on the literary representation of an increasingly cosmopolitan city.</w:t>
      </w:r>
    </w:p>
    <w:p w14:paraId="0CF480E8"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C1CAC85" w14:textId="52113B49" w:rsidR="00EC44E4" w:rsidRPr="008F6E43" w:rsidRDefault="00EC44E4" w:rsidP="008F6E43">
      <w:pPr>
        <w:spacing w:after="120" w:line="240" w:lineRule="auto"/>
        <w:ind w:left="567" w:right="260"/>
        <w:jc w:val="both"/>
        <w:rPr>
          <w:rFonts w:ascii="Arial" w:hAnsi="Arial" w:cs="Arial"/>
        </w:rPr>
      </w:pPr>
      <w:r w:rsidRPr="008F6E43">
        <w:rPr>
          <w:rFonts w:ascii="Arial" w:hAnsi="Arial" w:cs="Arial"/>
        </w:rPr>
        <w:t>NB Any edition of the texts listed here may be used</w:t>
      </w:r>
      <w:r w:rsidR="008F6E43">
        <w:rPr>
          <w:rFonts w:ascii="Arial" w:hAnsi="Arial" w:cs="Arial"/>
        </w:rPr>
        <w:t>:</w:t>
      </w:r>
    </w:p>
    <w:p w14:paraId="344A3112" w14:textId="5E77B416" w:rsidR="008F2481" w:rsidRPr="008F2481" w:rsidRDefault="008F2481" w:rsidP="008F2481">
      <w:pPr>
        <w:spacing w:after="120" w:line="240" w:lineRule="auto"/>
        <w:ind w:left="567" w:right="260"/>
        <w:jc w:val="both"/>
        <w:rPr>
          <w:rFonts w:ascii="Arial" w:hAnsi="Arial" w:cs="Arial"/>
        </w:rPr>
      </w:pPr>
      <w:r w:rsidRPr="008F2481">
        <w:rPr>
          <w:rFonts w:ascii="Arial" w:hAnsi="Arial" w:cs="Arial"/>
        </w:rPr>
        <w:t xml:space="preserve">Emile Zola, </w:t>
      </w:r>
      <w:r w:rsidR="00EC44E4">
        <w:rPr>
          <w:rFonts w:ascii="Arial" w:hAnsi="Arial" w:cs="Arial"/>
          <w:i/>
        </w:rPr>
        <w:t>The Ladies’ Paradise</w:t>
      </w:r>
    </w:p>
    <w:p w14:paraId="1D494706" w14:textId="3B7BA88E" w:rsidR="008F2481" w:rsidRPr="008F2481" w:rsidRDefault="00EC44E4" w:rsidP="008F2481">
      <w:pPr>
        <w:spacing w:after="120" w:line="240" w:lineRule="auto"/>
        <w:ind w:left="567" w:right="260"/>
        <w:jc w:val="both"/>
        <w:rPr>
          <w:rFonts w:ascii="Arial" w:hAnsi="Arial" w:cs="Arial"/>
        </w:rPr>
      </w:pPr>
      <w:r>
        <w:rPr>
          <w:rFonts w:ascii="Arial" w:hAnsi="Arial" w:cs="Arial"/>
        </w:rPr>
        <w:t>Michel Houellebecq</w:t>
      </w:r>
      <w:r w:rsidR="008F2481" w:rsidRPr="008F2481">
        <w:rPr>
          <w:rFonts w:ascii="Arial" w:hAnsi="Arial" w:cs="Arial"/>
        </w:rPr>
        <w:t xml:space="preserve">, </w:t>
      </w:r>
      <w:r>
        <w:rPr>
          <w:rFonts w:ascii="Arial" w:hAnsi="Arial" w:cs="Arial"/>
          <w:i/>
        </w:rPr>
        <w:t>Submission</w:t>
      </w:r>
    </w:p>
    <w:p w14:paraId="1F366F99" w14:textId="5BF8A9C1" w:rsidR="008F2481" w:rsidRPr="008F2481" w:rsidRDefault="00EC44E4" w:rsidP="008F2481">
      <w:pPr>
        <w:spacing w:after="120" w:line="240" w:lineRule="auto"/>
        <w:ind w:left="567" w:right="260"/>
        <w:jc w:val="both"/>
        <w:rPr>
          <w:rFonts w:ascii="Arial" w:hAnsi="Arial" w:cs="Arial"/>
        </w:rPr>
      </w:pPr>
      <w:r>
        <w:rPr>
          <w:rFonts w:ascii="Arial" w:hAnsi="Arial" w:cs="Arial"/>
        </w:rPr>
        <w:t>Georges Perec</w:t>
      </w:r>
      <w:r w:rsidR="008F2481" w:rsidRPr="008F2481">
        <w:rPr>
          <w:rFonts w:ascii="Arial" w:hAnsi="Arial" w:cs="Arial"/>
        </w:rPr>
        <w:t xml:space="preserve">, </w:t>
      </w:r>
      <w:r>
        <w:rPr>
          <w:rFonts w:ascii="Arial" w:hAnsi="Arial" w:cs="Arial"/>
          <w:i/>
        </w:rPr>
        <w:t>Species of Spaces</w:t>
      </w:r>
    </w:p>
    <w:p w14:paraId="0663FFD3" w14:textId="6D953D62" w:rsidR="008F2481" w:rsidRDefault="008F2481" w:rsidP="008F2481">
      <w:pPr>
        <w:spacing w:after="120" w:line="240" w:lineRule="auto"/>
        <w:ind w:left="567" w:right="260"/>
        <w:jc w:val="both"/>
        <w:rPr>
          <w:rFonts w:ascii="Arial" w:hAnsi="Arial" w:cs="Arial"/>
          <w:i/>
        </w:rPr>
      </w:pPr>
      <w:r w:rsidRPr="008F2481">
        <w:rPr>
          <w:rFonts w:ascii="Arial" w:hAnsi="Arial" w:cs="Arial"/>
        </w:rPr>
        <w:t xml:space="preserve">Jean Rhys, </w:t>
      </w:r>
      <w:r w:rsidRPr="008F2481">
        <w:rPr>
          <w:rFonts w:ascii="Arial" w:hAnsi="Arial" w:cs="Arial"/>
          <w:i/>
        </w:rPr>
        <w:t xml:space="preserve">Good Morning Midnight </w:t>
      </w:r>
    </w:p>
    <w:p w14:paraId="0B9FEBCC" w14:textId="0DEB6147" w:rsidR="00EC44E4" w:rsidRPr="008F2481" w:rsidRDefault="00EC44E4" w:rsidP="008F2481">
      <w:pPr>
        <w:spacing w:after="120" w:line="240" w:lineRule="auto"/>
        <w:ind w:left="567" w:right="260"/>
        <w:jc w:val="both"/>
        <w:rPr>
          <w:rFonts w:ascii="Arial" w:hAnsi="Arial" w:cs="Arial"/>
        </w:rPr>
      </w:pPr>
      <w:r>
        <w:rPr>
          <w:rFonts w:ascii="Arial" w:hAnsi="Arial" w:cs="Arial"/>
        </w:rPr>
        <w:t xml:space="preserve">Charles Baudelaire, </w:t>
      </w:r>
      <w:r w:rsidRPr="008F6E43">
        <w:rPr>
          <w:rFonts w:ascii="Arial" w:hAnsi="Arial" w:cs="Arial"/>
          <w:i/>
        </w:rPr>
        <w:t>Paris Spleen</w:t>
      </w:r>
    </w:p>
    <w:p w14:paraId="28DE307D" w14:textId="77777777" w:rsidR="008F2481" w:rsidRDefault="008F2481" w:rsidP="008F2481">
      <w:pPr>
        <w:spacing w:after="120" w:line="240" w:lineRule="auto"/>
        <w:ind w:left="567" w:right="260"/>
        <w:jc w:val="both"/>
        <w:rPr>
          <w:rFonts w:ascii="Arial" w:hAnsi="Arial" w:cs="Arial"/>
        </w:rPr>
      </w:pPr>
      <w:r w:rsidRPr="008F2481">
        <w:rPr>
          <w:rFonts w:ascii="Arial" w:hAnsi="Arial" w:cs="Arial"/>
        </w:rPr>
        <w:t>A course anthology of poetry and prose from Paris by the Beat generation</w:t>
      </w:r>
    </w:p>
    <w:p w14:paraId="2D6491F9" w14:textId="1261DC73" w:rsidR="00EC44E4" w:rsidRDefault="00EC44E4" w:rsidP="008F2481">
      <w:pPr>
        <w:spacing w:after="120" w:line="240" w:lineRule="auto"/>
        <w:ind w:left="567" w:right="260"/>
        <w:jc w:val="both"/>
        <w:rPr>
          <w:rFonts w:ascii="Arial" w:hAnsi="Arial" w:cs="Arial"/>
        </w:rPr>
      </w:pPr>
      <w:r>
        <w:rPr>
          <w:rFonts w:ascii="Arial" w:hAnsi="Arial" w:cs="Arial"/>
        </w:rPr>
        <w:t xml:space="preserve">Didier Daeninckx, </w:t>
      </w:r>
      <w:r w:rsidRPr="008F6E43">
        <w:rPr>
          <w:rFonts w:ascii="Arial" w:hAnsi="Arial" w:cs="Arial"/>
          <w:i/>
        </w:rPr>
        <w:t>Murders in Memoriam</w:t>
      </w:r>
    </w:p>
    <w:p w14:paraId="1EC95221" w14:textId="77777777" w:rsidR="00C05661" w:rsidRPr="00C05661" w:rsidRDefault="00C05661" w:rsidP="00C05661">
      <w:pPr>
        <w:spacing w:after="120" w:line="240" w:lineRule="auto"/>
        <w:ind w:left="567" w:right="260"/>
        <w:jc w:val="both"/>
        <w:rPr>
          <w:rFonts w:ascii="Arial" w:hAnsi="Arial" w:cs="Arial"/>
        </w:rPr>
      </w:pPr>
      <w:r w:rsidRPr="00C05661">
        <w:rPr>
          <w:rFonts w:ascii="Arial" w:hAnsi="Arial" w:cs="Arial"/>
        </w:rPr>
        <w:t>Julio Cortázar, ‘Axolotl’; ‘Blow-up’; ‘Letter to a Young Lady in Paris’.</w:t>
      </w:r>
    </w:p>
    <w:p w14:paraId="5D50B7FA" w14:textId="71583CD5" w:rsidR="00EC44E4" w:rsidRDefault="00C05661" w:rsidP="00C05661">
      <w:pPr>
        <w:spacing w:after="120" w:line="240" w:lineRule="auto"/>
        <w:ind w:left="567" w:right="260"/>
        <w:jc w:val="both"/>
        <w:rPr>
          <w:rFonts w:ascii="Arial" w:hAnsi="Arial" w:cs="Arial"/>
        </w:rPr>
      </w:pPr>
      <w:r w:rsidRPr="00C05661">
        <w:rPr>
          <w:rFonts w:ascii="Arial" w:hAnsi="Arial" w:cs="Arial"/>
        </w:rPr>
        <w:t>Gisèle Pineau, </w:t>
      </w:r>
      <w:r w:rsidRPr="00C05661">
        <w:rPr>
          <w:rFonts w:ascii="Arial" w:hAnsi="Arial" w:cs="Arial"/>
          <w:i/>
          <w:iCs/>
        </w:rPr>
        <w:t>Exile According to Julia</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2FC7B8E4"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8F2481">
        <w:rPr>
          <w:rFonts w:ascii="Arial" w:hAnsi="Arial" w:cs="Arial"/>
          <w:iCs/>
        </w:rPr>
        <w:t>20</w:t>
      </w:r>
    </w:p>
    <w:p w14:paraId="02E2B22A" w14:textId="0379F6B0"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8F2481">
        <w:rPr>
          <w:rFonts w:ascii="Arial" w:hAnsi="Arial" w:cs="Arial"/>
          <w:iCs/>
        </w:rPr>
        <w:t>280</w:t>
      </w:r>
    </w:p>
    <w:p w14:paraId="4DD99A46" w14:textId="57F587F1"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8F2481">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0DAB08C1" w:rsidR="00B81E6B" w:rsidRDefault="008F2481" w:rsidP="00B81E6B">
      <w:pPr>
        <w:pStyle w:val="ListParagraph"/>
        <w:numPr>
          <w:ilvl w:val="0"/>
          <w:numId w:val="10"/>
        </w:numPr>
        <w:spacing w:after="120"/>
        <w:ind w:right="260"/>
        <w:contextualSpacing w:val="0"/>
        <w:rPr>
          <w:rFonts w:ascii="Arial" w:hAnsi="Arial" w:cs="Arial"/>
          <w:iCs/>
        </w:rPr>
      </w:pPr>
      <w:r>
        <w:rPr>
          <w:rFonts w:ascii="Arial" w:hAnsi="Arial" w:cs="Arial"/>
          <w:iCs/>
        </w:rPr>
        <w:t xml:space="preserve">Essay </w:t>
      </w:r>
      <w:r w:rsidR="008F6E43" w:rsidRPr="008F2481">
        <w:rPr>
          <w:rFonts w:ascii="Arial" w:hAnsi="Arial" w:cs="Arial"/>
          <w:iCs/>
        </w:rPr>
        <w:t>(</w:t>
      </w:r>
      <w:r w:rsidR="008F6E43">
        <w:rPr>
          <w:rFonts w:ascii="Arial" w:hAnsi="Arial" w:cs="Arial"/>
          <w:iCs/>
        </w:rPr>
        <w:t xml:space="preserve">5,000 </w:t>
      </w:r>
      <w:r w:rsidRPr="008F2481">
        <w:rPr>
          <w:rFonts w:ascii="Arial" w:hAnsi="Arial" w:cs="Arial"/>
          <w:iCs/>
        </w:rPr>
        <w:t>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7F7CDB5F"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8F2481">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8F2481" w:rsidRPr="00302082" w14:paraId="28A4D033" w14:textId="77777777" w:rsidTr="00BD07C7">
        <w:tc>
          <w:tcPr>
            <w:tcW w:w="3119" w:type="dxa"/>
            <w:shd w:val="clear" w:color="auto" w:fill="D9D9D9" w:themeFill="background1" w:themeFillShade="D9"/>
          </w:tcPr>
          <w:p w14:paraId="45F6ECAC" w14:textId="77777777" w:rsidR="008F2481" w:rsidRPr="00302082" w:rsidRDefault="008F2481" w:rsidP="00BD07C7">
            <w:pPr>
              <w:spacing w:after="120"/>
              <w:rPr>
                <w:rFonts w:ascii="Arial" w:hAnsi="Arial" w:cs="Arial"/>
                <w:i/>
              </w:rPr>
            </w:pPr>
            <w:r w:rsidRPr="00302082">
              <w:rPr>
                <w:rFonts w:ascii="Arial" w:hAnsi="Arial" w:cs="Arial"/>
                <w:b/>
              </w:rPr>
              <w:t>Module learning outcome</w:t>
            </w:r>
          </w:p>
        </w:tc>
        <w:tc>
          <w:tcPr>
            <w:tcW w:w="567" w:type="dxa"/>
          </w:tcPr>
          <w:p w14:paraId="2CE25DC0" w14:textId="77777777" w:rsidR="008F2481" w:rsidRPr="00302082" w:rsidRDefault="008F2481" w:rsidP="00BD07C7">
            <w:pPr>
              <w:spacing w:after="120"/>
              <w:rPr>
                <w:rFonts w:ascii="Arial" w:hAnsi="Arial" w:cs="Arial"/>
                <w:i/>
              </w:rPr>
            </w:pPr>
            <w:r w:rsidRPr="00302082">
              <w:rPr>
                <w:rFonts w:ascii="Arial" w:hAnsi="Arial" w:cs="Arial"/>
                <w:i/>
              </w:rPr>
              <w:t>8.1</w:t>
            </w:r>
          </w:p>
        </w:tc>
        <w:tc>
          <w:tcPr>
            <w:tcW w:w="567" w:type="dxa"/>
          </w:tcPr>
          <w:p w14:paraId="03334B5F" w14:textId="77777777" w:rsidR="008F2481" w:rsidRPr="00302082" w:rsidRDefault="008F2481" w:rsidP="00BD07C7">
            <w:pPr>
              <w:spacing w:after="120"/>
              <w:rPr>
                <w:rFonts w:ascii="Arial" w:hAnsi="Arial" w:cs="Arial"/>
                <w:i/>
              </w:rPr>
            </w:pPr>
            <w:r w:rsidRPr="00302082">
              <w:rPr>
                <w:rFonts w:ascii="Arial" w:hAnsi="Arial" w:cs="Arial"/>
                <w:i/>
              </w:rPr>
              <w:t>8.2</w:t>
            </w:r>
          </w:p>
        </w:tc>
        <w:tc>
          <w:tcPr>
            <w:tcW w:w="567" w:type="dxa"/>
          </w:tcPr>
          <w:p w14:paraId="61DF2CF6" w14:textId="77777777" w:rsidR="008F2481" w:rsidRPr="00302082" w:rsidRDefault="008F2481" w:rsidP="00BD07C7">
            <w:pPr>
              <w:spacing w:after="120"/>
              <w:rPr>
                <w:rFonts w:ascii="Arial" w:hAnsi="Arial" w:cs="Arial"/>
                <w:i/>
              </w:rPr>
            </w:pPr>
            <w:r w:rsidRPr="00302082">
              <w:rPr>
                <w:rFonts w:ascii="Arial" w:hAnsi="Arial" w:cs="Arial"/>
                <w:i/>
              </w:rPr>
              <w:t>8.3</w:t>
            </w:r>
          </w:p>
        </w:tc>
        <w:tc>
          <w:tcPr>
            <w:tcW w:w="567" w:type="dxa"/>
          </w:tcPr>
          <w:p w14:paraId="49CCD513" w14:textId="77777777" w:rsidR="008F2481" w:rsidRPr="00302082" w:rsidRDefault="008F2481" w:rsidP="00BD07C7">
            <w:pPr>
              <w:spacing w:after="120"/>
              <w:rPr>
                <w:rFonts w:ascii="Arial" w:hAnsi="Arial" w:cs="Arial"/>
                <w:i/>
              </w:rPr>
            </w:pPr>
            <w:r w:rsidRPr="00302082">
              <w:rPr>
                <w:rFonts w:ascii="Arial" w:hAnsi="Arial" w:cs="Arial"/>
                <w:i/>
              </w:rPr>
              <w:t>8.4</w:t>
            </w:r>
          </w:p>
        </w:tc>
        <w:tc>
          <w:tcPr>
            <w:tcW w:w="567" w:type="dxa"/>
          </w:tcPr>
          <w:p w14:paraId="52172679" w14:textId="77777777" w:rsidR="008F2481" w:rsidRPr="00302082" w:rsidRDefault="008F2481" w:rsidP="00BD07C7">
            <w:pPr>
              <w:spacing w:after="120"/>
              <w:rPr>
                <w:rFonts w:ascii="Arial" w:hAnsi="Arial" w:cs="Arial"/>
                <w:i/>
              </w:rPr>
            </w:pPr>
            <w:r w:rsidRPr="00302082">
              <w:rPr>
                <w:rFonts w:ascii="Arial" w:hAnsi="Arial" w:cs="Arial"/>
                <w:i/>
              </w:rPr>
              <w:t>8.5</w:t>
            </w:r>
          </w:p>
        </w:tc>
        <w:tc>
          <w:tcPr>
            <w:tcW w:w="567" w:type="dxa"/>
          </w:tcPr>
          <w:p w14:paraId="5D2BD15D" w14:textId="77777777" w:rsidR="008F2481" w:rsidRPr="00302082" w:rsidRDefault="008F2481" w:rsidP="00BD07C7">
            <w:pPr>
              <w:spacing w:after="120"/>
              <w:rPr>
                <w:rFonts w:ascii="Arial" w:hAnsi="Arial" w:cs="Arial"/>
                <w:i/>
              </w:rPr>
            </w:pPr>
            <w:r w:rsidRPr="00302082">
              <w:rPr>
                <w:rFonts w:ascii="Arial" w:hAnsi="Arial" w:cs="Arial"/>
                <w:i/>
              </w:rPr>
              <w:t>9.1</w:t>
            </w:r>
          </w:p>
        </w:tc>
        <w:tc>
          <w:tcPr>
            <w:tcW w:w="567" w:type="dxa"/>
          </w:tcPr>
          <w:p w14:paraId="750BBBB7" w14:textId="77777777" w:rsidR="008F2481" w:rsidRPr="00302082" w:rsidRDefault="008F2481" w:rsidP="00BD07C7">
            <w:pPr>
              <w:spacing w:after="120"/>
              <w:rPr>
                <w:rFonts w:ascii="Arial" w:hAnsi="Arial" w:cs="Arial"/>
                <w:i/>
              </w:rPr>
            </w:pPr>
            <w:r w:rsidRPr="00302082">
              <w:rPr>
                <w:rFonts w:ascii="Arial" w:hAnsi="Arial" w:cs="Arial"/>
                <w:i/>
              </w:rPr>
              <w:t>9.2</w:t>
            </w:r>
          </w:p>
        </w:tc>
        <w:tc>
          <w:tcPr>
            <w:tcW w:w="567" w:type="dxa"/>
          </w:tcPr>
          <w:p w14:paraId="5E2D6100" w14:textId="77777777" w:rsidR="008F2481" w:rsidRPr="00302082" w:rsidRDefault="008F2481" w:rsidP="00BD07C7">
            <w:pPr>
              <w:spacing w:after="120"/>
              <w:rPr>
                <w:rFonts w:ascii="Arial" w:hAnsi="Arial" w:cs="Arial"/>
                <w:i/>
              </w:rPr>
            </w:pPr>
            <w:r w:rsidRPr="00302082">
              <w:rPr>
                <w:rFonts w:ascii="Arial" w:hAnsi="Arial" w:cs="Arial"/>
                <w:i/>
              </w:rPr>
              <w:t>9.3</w:t>
            </w:r>
          </w:p>
        </w:tc>
        <w:tc>
          <w:tcPr>
            <w:tcW w:w="567" w:type="dxa"/>
          </w:tcPr>
          <w:p w14:paraId="0DEF3138" w14:textId="77777777" w:rsidR="008F2481" w:rsidRPr="00302082" w:rsidRDefault="008F2481" w:rsidP="00BD07C7">
            <w:pPr>
              <w:spacing w:after="120"/>
              <w:rPr>
                <w:rFonts w:ascii="Arial" w:hAnsi="Arial" w:cs="Arial"/>
                <w:i/>
              </w:rPr>
            </w:pPr>
            <w:r w:rsidRPr="00302082">
              <w:rPr>
                <w:rFonts w:ascii="Arial" w:hAnsi="Arial" w:cs="Arial"/>
                <w:i/>
              </w:rPr>
              <w:t>9.4</w:t>
            </w:r>
          </w:p>
        </w:tc>
        <w:tc>
          <w:tcPr>
            <w:tcW w:w="567" w:type="dxa"/>
          </w:tcPr>
          <w:p w14:paraId="2C3FDA42" w14:textId="77777777" w:rsidR="008F2481" w:rsidRPr="00302082" w:rsidRDefault="008F2481" w:rsidP="00BD07C7">
            <w:pPr>
              <w:spacing w:after="120"/>
              <w:rPr>
                <w:rFonts w:ascii="Arial" w:hAnsi="Arial" w:cs="Arial"/>
                <w:i/>
              </w:rPr>
            </w:pPr>
            <w:r>
              <w:rPr>
                <w:rFonts w:ascii="Arial" w:hAnsi="Arial" w:cs="Arial"/>
                <w:i/>
              </w:rPr>
              <w:t>9.5</w:t>
            </w:r>
          </w:p>
        </w:tc>
      </w:tr>
      <w:tr w:rsidR="008F2481" w:rsidRPr="00302082" w14:paraId="29666E29" w14:textId="77777777" w:rsidTr="00BD07C7">
        <w:tc>
          <w:tcPr>
            <w:tcW w:w="3119" w:type="dxa"/>
            <w:shd w:val="clear" w:color="auto" w:fill="D9D9D9" w:themeFill="background1" w:themeFillShade="D9"/>
          </w:tcPr>
          <w:p w14:paraId="55D3ED2C" w14:textId="77777777" w:rsidR="008F2481" w:rsidRPr="00302082" w:rsidRDefault="008F2481" w:rsidP="00BD07C7">
            <w:pPr>
              <w:spacing w:after="120"/>
              <w:rPr>
                <w:rFonts w:ascii="Arial" w:hAnsi="Arial" w:cs="Arial"/>
                <w:b/>
              </w:rPr>
            </w:pPr>
            <w:r w:rsidRPr="00302082">
              <w:rPr>
                <w:rFonts w:ascii="Arial" w:hAnsi="Arial" w:cs="Arial"/>
                <w:b/>
              </w:rPr>
              <w:t>Learning/ teaching method</w:t>
            </w:r>
          </w:p>
        </w:tc>
        <w:tc>
          <w:tcPr>
            <w:tcW w:w="567" w:type="dxa"/>
          </w:tcPr>
          <w:p w14:paraId="3E3E971D" w14:textId="77777777" w:rsidR="008F2481" w:rsidRPr="00302082" w:rsidRDefault="008F2481" w:rsidP="00BD07C7">
            <w:pPr>
              <w:spacing w:after="120"/>
              <w:rPr>
                <w:rFonts w:ascii="Arial" w:hAnsi="Arial" w:cs="Arial"/>
                <w:b/>
              </w:rPr>
            </w:pPr>
          </w:p>
        </w:tc>
        <w:tc>
          <w:tcPr>
            <w:tcW w:w="567" w:type="dxa"/>
          </w:tcPr>
          <w:p w14:paraId="0237FD1E" w14:textId="77777777" w:rsidR="008F2481" w:rsidRPr="00302082" w:rsidRDefault="008F2481" w:rsidP="00BD07C7">
            <w:pPr>
              <w:spacing w:after="120"/>
              <w:rPr>
                <w:rFonts w:ascii="Arial" w:hAnsi="Arial" w:cs="Arial"/>
                <w:b/>
              </w:rPr>
            </w:pPr>
          </w:p>
        </w:tc>
        <w:tc>
          <w:tcPr>
            <w:tcW w:w="567" w:type="dxa"/>
          </w:tcPr>
          <w:p w14:paraId="38F6299C" w14:textId="77777777" w:rsidR="008F2481" w:rsidRPr="00302082" w:rsidRDefault="008F2481" w:rsidP="00BD07C7">
            <w:pPr>
              <w:spacing w:after="120"/>
              <w:rPr>
                <w:rFonts w:ascii="Arial" w:hAnsi="Arial" w:cs="Arial"/>
                <w:b/>
              </w:rPr>
            </w:pPr>
          </w:p>
        </w:tc>
        <w:tc>
          <w:tcPr>
            <w:tcW w:w="567" w:type="dxa"/>
          </w:tcPr>
          <w:p w14:paraId="56A72AFA" w14:textId="77777777" w:rsidR="008F2481" w:rsidRPr="00302082" w:rsidRDefault="008F2481" w:rsidP="00BD07C7">
            <w:pPr>
              <w:spacing w:after="120"/>
              <w:rPr>
                <w:rFonts w:ascii="Arial" w:hAnsi="Arial" w:cs="Arial"/>
                <w:b/>
              </w:rPr>
            </w:pPr>
          </w:p>
        </w:tc>
        <w:tc>
          <w:tcPr>
            <w:tcW w:w="567" w:type="dxa"/>
          </w:tcPr>
          <w:p w14:paraId="6628997A" w14:textId="77777777" w:rsidR="008F2481" w:rsidRPr="00302082" w:rsidRDefault="008F2481" w:rsidP="00BD07C7">
            <w:pPr>
              <w:spacing w:after="120"/>
              <w:rPr>
                <w:rFonts w:ascii="Arial" w:hAnsi="Arial" w:cs="Arial"/>
                <w:b/>
              </w:rPr>
            </w:pPr>
          </w:p>
        </w:tc>
        <w:tc>
          <w:tcPr>
            <w:tcW w:w="567" w:type="dxa"/>
          </w:tcPr>
          <w:p w14:paraId="3E94C34C" w14:textId="77777777" w:rsidR="008F2481" w:rsidRPr="00302082" w:rsidRDefault="008F2481" w:rsidP="00BD07C7">
            <w:pPr>
              <w:spacing w:after="120"/>
              <w:rPr>
                <w:rFonts w:ascii="Arial" w:hAnsi="Arial" w:cs="Arial"/>
                <w:b/>
              </w:rPr>
            </w:pPr>
          </w:p>
        </w:tc>
        <w:tc>
          <w:tcPr>
            <w:tcW w:w="567" w:type="dxa"/>
          </w:tcPr>
          <w:p w14:paraId="6C151C9D" w14:textId="77777777" w:rsidR="008F2481" w:rsidRPr="00302082" w:rsidRDefault="008F2481" w:rsidP="00BD07C7">
            <w:pPr>
              <w:spacing w:after="120"/>
              <w:rPr>
                <w:rFonts w:ascii="Arial" w:hAnsi="Arial" w:cs="Arial"/>
                <w:b/>
              </w:rPr>
            </w:pPr>
          </w:p>
        </w:tc>
        <w:tc>
          <w:tcPr>
            <w:tcW w:w="567" w:type="dxa"/>
          </w:tcPr>
          <w:p w14:paraId="00F7A35B" w14:textId="77777777" w:rsidR="008F2481" w:rsidRPr="00302082" w:rsidRDefault="008F2481" w:rsidP="00BD07C7">
            <w:pPr>
              <w:spacing w:after="120"/>
              <w:rPr>
                <w:rFonts w:ascii="Arial" w:hAnsi="Arial" w:cs="Arial"/>
                <w:b/>
              </w:rPr>
            </w:pPr>
          </w:p>
        </w:tc>
        <w:tc>
          <w:tcPr>
            <w:tcW w:w="567" w:type="dxa"/>
          </w:tcPr>
          <w:p w14:paraId="37429853" w14:textId="77777777" w:rsidR="008F2481" w:rsidRPr="00302082" w:rsidRDefault="008F2481" w:rsidP="00BD07C7">
            <w:pPr>
              <w:spacing w:after="120"/>
              <w:rPr>
                <w:rFonts w:ascii="Arial" w:hAnsi="Arial" w:cs="Arial"/>
                <w:b/>
              </w:rPr>
            </w:pPr>
          </w:p>
        </w:tc>
        <w:tc>
          <w:tcPr>
            <w:tcW w:w="567" w:type="dxa"/>
          </w:tcPr>
          <w:p w14:paraId="10DA7FD3" w14:textId="77777777" w:rsidR="008F2481" w:rsidRPr="00302082" w:rsidRDefault="008F2481" w:rsidP="00BD07C7">
            <w:pPr>
              <w:spacing w:after="120"/>
              <w:rPr>
                <w:rFonts w:ascii="Arial" w:hAnsi="Arial" w:cs="Arial"/>
                <w:b/>
              </w:rPr>
            </w:pPr>
          </w:p>
        </w:tc>
      </w:tr>
      <w:tr w:rsidR="008F2481" w:rsidRPr="00302082" w14:paraId="61ACF577" w14:textId="77777777" w:rsidTr="00BD07C7">
        <w:tc>
          <w:tcPr>
            <w:tcW w:w="3119" w:type="dxa"/>
            <w:vAlign w:val="center"/>
          </w:tcPr>
          <w:p w14:paraId="599CF0B0" w14:textId="77777777" w:rsidR="008F2481" w:rsidRPr="00606F6C" w:rsidRDefault="008F2481" w:rsidP="00BD07C7">
            <w:pPr>
              <w:spacing w:after="120"/>
              <w:rPr>
                <w:rFonts w:ascii="Arial" w:hAnsi="Arial" w:cs="Arial"/>
              </w:rPr>
            </w:pPr>
            <w:r w:rsidRPr="00606F6C">
              <w:rPr>
                <w:rFonts w:ascii="Arial" w:hAnsi="Arial" w:cs="Arial"/>
              </w:rPr>
              <w:t>Private Study</w:t>
            </w:r>
          </w:p>
        </w:tc>
        <w:tc>
          <w:tcPr>
            <w:tcW w:w="567" w:type="dxa"/>
          </w:tcPr>
          <w:p w14:paraId="74CA68F3" w14:textId="239F746F" w:rsidR="008F2481" w:rsidRPr="00302082" w:rsidRDefault="00602E77" w:rsidP="00BD07C7">
            <w:pPr>
              <w:spacing w:after="120"/>
              <w:jc w:val="center"/>
              <w:rPr>
                <w:rFonts w:ascii="Arial" w:hAnsi="Arial" w:cs="Arial"/>
                <w:b/>
              </w:rPr>
            </w:pPr>
            <w:r>
              <w:rPr>
                <w:rFonts w:ascii="Arial" w:hAnsi="Arial" w:cs="Arial"/>
                <w:b/>
              </w:rPr>
              <w:t>x</w:t>
            </w:r>
          </w:p>
        </w:tc>
        <w:tc>
          <w:tcPr>
            <w:tcW w:w="567" w:type="dxa"/>
          </w:tcPr>
          <w:p w14:paraId="14292A64" w14:textId="77777777" w:rsidR="008F2481" w:rsidRPr="00302082" w:rsidRDefault="008F2481" w:rsidP="00BD07C7">
            <w:pPr>
              <w:spacing w:after="120"/>
              <w:jc w:val="center"/>
              <w:rPr>
                <w:rFonts w:ascii="Arial" w:hAnsi="Arial" w:cs="Arial"/>
                <w:b/>
              </w:rPr>
            </w:pPr>
          </w:p>
        </w:tc>
        <w:tc>
          <w:tcPr>
            <w:tcW w:w="567" w:type="dxa"/>
          </w:tcPr>
          <w:p w14:paraId="0A4BF867" w14:textId="662563A5" w:rsidR="008F2481" w:rsidRPr="00302082" w:rsidRDefault="00602E77" w:rsidP="00BD07C7">
            <w:pPr>
              <w:spacing w:after="120"/>
              <w:jc w:val="center"/>
              <w:rPr>
                <w:rFonts w:ascii="Arial" w:hAnsi="Arial" w:cs="Arial"/>
                <w:b/>
              </w:rPr>
            </w:pPr>
            <w:r>
              <w:rPr>
                <w:rFonts w:ascii="Arial" w:hAnsi="Arial" w:cs="Arial"/>
                <w:b/>
              </w:rPr>
              <w:t>x</w:t>
            </w:r>
          </w:p>
        </w:tc>
        <w:tc>
          <w:tcPr>
            <w:tcW w:w="567" w:type="dxa"/>
          </w:tcPr>
          <w:p w14:paraId="1F853221" w14:textId="7D0939D8" w:rsidR="008F2481" w:rsidRPr="00302082" w:rsidRDefault="00602E77" w:rsidP="00BD07C7">
            <w:pPr>
              <w:spacing w:after="120"/>
              <w:jc w:val="center"/>
              <w:rPr>
                <w:rFonts w:ascii="Arial" w:hAnsi="Arial" w:cs="Arial"/>
                <w:b/>
              </w:rPr>
            </w:pPr>
            <w:r>
              <w:rPr>
                <w:rFonts w:ascii="Arial" w:hAnsi="Arial" w:cs="Arial"/>
                <w:b/>
              </w:rPr>
              <w:t>x</w:t>
            </w:r>
          </w:p>
        </w:tc>
        <w:tc>
          <w:tcPr>
            <w:tcW w:w="567" w:type="dxa"/>
          </w:tcPr>
          <w:p w14:paraId="53E0E3FE" w14:textId="1F735B8E" w:rsidR="008F2481" w:rsidRPr="00302082" w:rsidRDefault="00602E77" w:rsidP="00BD07C7">
            <w:pPr>
              <w:spacing w:after="120"/>
              <w:jc w:val="center"/>
              <w:rPr>
                <w:rFonts w:ascii="Arial" w:hAnsi="Arial" w:cs="Arial"/>
                <w:b/>
              </w:rPr>
            </w:pPr>
            <w:r>
              <w:rPr>
                <w:rFonts w:ascii="Arial" w:hAnsi="Arial" w:cs="Arial"/>
                <w:b/>
              </w:rPr>
              <w:t>x</w:t>
            </w:r>
          </w:p>
        </w:tc>
        <w:tc>
          <w:tcPr>
            <w:tcW w:w="567" w:type="dxa"/>
          </w:tcPr>
          <w:p w14:paraId="75977677" w14:textId="2351619C" w:rsidR="008F2481" w:rsidRPr="00302082" w:rsidRDefault="00602E77" w:rsidP="00BD07C7">
            <w:pPr>
              <w:spacing w:after="120"/>
              <w:jc w:val="center"/>
              <w:rPr>
                <w:rFonts w:ascii="Arial" w:hAnsi="Arial" w:cs="Arial"/>
                <w:b/>
              </w:rPr>
            </w:pPr>
            <w:r>
              <w:rPr>
                <w:rFonts w:ascii="Arial" w:hAnsi="Arial" w:cs="Arial"/>
                <w:b/>
              </w:rPr>
              <w:t>x</w:t>
            </w:r>
          </w:p>
        </w:tc>
        <w:tc>
          <w:tcPr>
            <w:tcW w:w="567" w:type="dxa"/>
          </w:tcPr>
          <w:p w14:paraId="4EA8A259" w14:textId="127B7373" w:rsidR="008F2481" w:rsidRPr="00302082" w:rsidRDefault="00602E77" w:rsidP="00BD07C7">
            <w:pPr>
              <w:spacing w:after="120"/>
              <w:jc w:val="center"/>
              <w:rPr>
                <w:rFonts w:ascii="Arial" w:hAnsi="Arial" w:cs="Arial"/>
                <w:b/>
              </w:rPr>
            </w:pPr>
            <w:r>
              <w:rPr>
                <w:rFonts w:ascii="Arial" w:hAnsi="Arial" w:cs="Arial"/>
                <w:b/>
              </w:rPr>
              <w:t>x</w:t>
            </w:r>
          </w:p>
        </w:tc>
        <w:tc>
          <w:tcPr>
            <w:tcW w:w="567" w:type="dxa"/>
          </w:tcPr>
          <w:p w14:paraId="3669188F" w14:textId="54726AAF" w:rsidR="008F2481" w:rsidRPr="00302082" w:rsidRDefault="00602E77" w:rsidP="00BD07C7">
            <w:pPr>
              <w:spacing w:after="120"/>
              <w:jc w:val="center"/>
              <w:rPr>
                <w:rFonts w:ascii="Arial" w:hAnsi="Arial" w:cs="Arial"/>
                <w:b/>
              </w:rPr>
            </w:pPr>
            <w:r>
              <w:rPr>
                <w:rFonts w:ascii="Arial" w:hAnsi="Arial" w:cs="Arial"/>
                <w:b/>
              </w:rPr>
              <w:t>x</w:t>
            </w:r>
          </w:p>
        </w:tc>
        <w:tc>
          <w:tcPr>
            <w:tcW w:w="567" w:type="dxa"/>
          </w:tcPr>
          <w:p w14:paraId="78DFF2D3" w14:textId="6E013786" w:rsidR="008F2481" w:rsidRPr="00302082" w:rsidRDefault="00602E77" w:rsidP="00BD07C7">
            <w:pPr>
              <w:spacing w:after="120"/>
              <w:jc w:val="center"/>
              <w:rPr>
                <w:rFonts w:ascii="Arial" w:hAnsi="Arial" w:cs="Arial"/>
                <w:b/>
              </w:rPr>
            </w:pPr>
            <w:r>
              <w:rPr>
                <w:rFonts w:ascii="Arial" w:hAnsi="Arial" w:cs="Arial"/>
                <w:b/>
              </w:rPr>
              <w:t>x</w:t>
            </w:r>
          </w:p>
        </w:tc>
        <w:tc>
          <w:tcPr>
            <w:tcW w:w="567" w:type="dxa"/>
          </w:tcPr>
          <w:p w14:paraId="4273706E" w14:textId="0285543E" w:rsidR="008F2481" w:rsidRPr="00302082" w:rsidRDefault="00602E77" w:rsidP="00BD07C7">
            <w:pPr>
              <w:spacing w:after="120"/>
              <w:jc w:val="center"/>
              <w:rPr>
                <w:rFonts w:ascii="Arial" w:hAnsi="Arial" w:cs="Arial"/>
                <w:b/>
              </w:rPr>
            </w:pPr>
            <w:r>
              <w:rPr>
                <w:rFonts w:ascii="Arial" w:hAnsi="Arial" w:cs="Arial"/>
                <w:b/>
              </w:rPr>
              <w:t>x</w:t>
            </w:r>
          </w:p>
        </w:tc>
      </w:tr>
      <w:tr w:rsidR="008F2481" w:rsidRPr="00302082" w14:paraId="789227D6" w14:textId="77777777" w:rsidTr="00BD07C7">
        <w:tc>
          <w:tcPr>
            <w:tcW w:w="3119" w:type="dxa"/>
            <w:vAlign w:val="center"/>
          </w:tcPr>
          <w:p w14:paraId="4351B756" w14:textId="77777777" w:rsidR="008F2481" w:rsidRPr="00606F6C" w:rsidRDefault="008F2481" w:rsidP="00BD07C7">
            <w:pPr>
              <w:spacing w:after="120"/>
              <w:rPr>
                <w:rFonts w:ascii="Arial" w:hAnsi="Arial" w:cs="Arial"/>
              </w:rPr>
            </w:pPr>
            <w:r>
              <w:rPr>
                <w:rFonts w:ascii="Arial" w:hAnsi="Arial" w:cs="Arial"/>
              </w:rPr>
              <w:t>Seminar</w:t>
            </w:r>
          </w:p>
        </w:tc>
        <w:tc>
          <w:tcPr>
            <w:tcW w:w="567" w:type="dxa"/>
          </w:tcPr>
          <w:p w14:paraId="30F347AB" w14:textId="29C9E227" w:rsidR="008F2481" w:rsidRPr="00302082" w:rsidRDefault="00602E77" w:rsidP="00BD07C7">
            <w:pPr>
              <w:spacing w:after="120"/>
              <w:jc w:val="center"/>
              <w:rPr>
                <w:rFonts w:ascii="Arial" w:hAnsi="Arial" w:cs="Arial"/>
                <w:b/>
              </w:rPr>
            </w:pPr>
            <w:r>
              <w:rPr>
                <w:rFonts w:ascii="Arial" w:hAnsi="Arial" w:cs="Arial"/>
                <w:b/>
              </w:rPr>
              <w:t>x</w:t>
            </w:r>
          </w:p>
        </w:tc>
        <w:tc>
          <w:tcPr>
            <w:tcW w:w="567" w:type="dxa"/>
          </w:tcPr>
          <w:p w14:paraId="00113468" w14:textId="1E5B7807" w:rsidR="008F2481" w:rsidRPr="00302082" w:rsidRDefault="00602E77" w:rsidP="00BD07C7">
            <w:pPr>
              <w:spacing w:after="120"/>
              <w:jc w:val="center"/>
              <w:rPr>
                <w:rFonts w:ascii="Arial" w:hAnsi="Arial" w:cs="Arial"/>
                <w:b/>
              </w:rPr>
            </w:pPr>
            <w:r>
              <w:rPr>
                <w:rFonts w:ascii="Arial" w:hAnsi="Arial" w:cs="Arial"/>
                <w:b/>
              </w:rPr>
              <w:t>x</w:t>
            </w:r>
          </w:p>
        </w:tc>
        <w:tc>
          <w:tcPr>
            <w:tcW w:w="567" w:type="dxa"/>
          </w:tcPr>
          <w:p w14:paraId="2F141F9F" w14:textId="4D7CAEB9" w:rsidR="008F2481" w:rsidRPr="00302082" w:rsidRDefault="00602E77" w:rsidP="00BD07C7">
            <w:pPr>
              <w:spacing w:after="120"/>
              <w:jc w:val="center"/>
              <w:rPr>
                <w:rFonts w:ascii="Arial" w:hAnsi="Arial" w:cs="Arial"/>
                <w:b/>
              </w:rPr>
            </w:pPr>
            <w:r>
              <w:rPr>
                <w:rFonts w:ascii="Arial" w:hAnsi="Arial" w:cs="Arial"/>
                <w:b/>
              </w:rPr>
              <w:t>x</w:t>
            </w:r>
          </w:p>
        </w:tc>
        <w:tc>
          <w:tcPr>
            <w:tcW w:w="567" w:type="dxa"/>
          </w:tcPr>
          <w:p w14:paraId="320DE630" w14:textId="6416CEDE" w:rsidR="008F2481" w:rsidRPr="00302082" w:rsidRDefault="00602E77" w:rsidP="00BD07C7">
            <w:pPr>
              <w:spacing w:after="120"/>
              <w:jc w:val="center"/>
              <w:rPr>
                <w:rFonts w:ascii="Arial" w:hAnsi="Arial" w:cs="Arial"/>
                <w:b/>
              </w:rPr>
            </w:pPr>
            <w:r>
              <w:rPr>
                <w:rFonts w:ascii="Arial" w:hAnsi="Arial" w:cs="Arial"/>
                <w:b/>
              </w:rPr>
              <w:t>x</w:t>
            </w:r>
          </w:p>
        </w:tc>
        <w:tc>
          <w:tcPr>
            <w:tcW w:w="567" w:type="dxa"/>
          </w:tcPr>
          <w:p w14:paraId="5A44953B" w14:textId="1879D8CB" w:rsidR="008F2481" w:rsidRPr="00302082" w:rsidRDefault="00602E77" w:rsidP="00BD07C7">
            <w:pPr>
              <w:spacing w:after="120"/>
              <w:jc w:val="center"/>
              <w:rPr>
                <w:rFonts w:ascii="Arial" w:hAnsi="Arial" w:cs="Arial"/>
                <w:b/>
              </w:rPr>
            </w:pPr>
            <w:r>
              <w:rPr>
                <w:rFonts w:ascii="Arial" w:hAnsi="Arial" w:cs="Arial"/>
                <w:b/>
              </w:rPr>
              <w:t>x</w:t>
            </w:r>
          </w:p>
        </w:tc>
        <w:tc>
          <w:tcPr>
            <w:tcW w:w="567" w:type="dxa"/>
          </w:tcPr>
          <w:p w14:paraId="141DD174" w14:textId="43E48C30" w:rsidR="008F2481" w:rsidRPr="00302082" w:rsidRDefault="00602E77" w:rsidP="00BD07C7">
            <w:pPr>
              <w:spacing w:after="120"/>
              <w:jc w:val="center"/>
              <w:rPr>
                <w:rFonts w:ascii="Arial" w:hAnsi="Arial" w:cs="Arial"/>
                <w:b/>
              </w:rPr>
            </w:pPr>
            <w:r>
              <w:rPr>
                <w:rFonts w:ascii="Arial" w:hAnsi="Arial" w:cs="Arial"/>
                <w:b/>
              </w:rPr>
              <w:t>x</w:t>
            </w:r>
          </w:p>
        </w:tc>
        <w:tc>
          <w:tcPr>
            <w:tcW w:w="567" w:type="dxa"/>
          </w:tcPr>
          <w:p w14:paraId="56F8FA86" w14:textId="04622264" w:rsidR="008F2481" w:rsidRPr="00302082" w:rsidRDefault="00602E77" w:rsidP="00BD07C7">
            <w:pPr>
              <w:spacing w:after="120"/>
              <w:jc w:val="center"/>
              <w:rPr>
                <w:rFonts w:ascii="Arial" w:hAnsi="Arial" w:cs="Arial"/>
                <w:b/>
              </w:rPr>
            </w:pPr>
            <w:r>
              <w:rPr>
                <w:rFonts w:ascii="Arial" w:hAnsi="Arial" w:cs="Arial"/>
                <w:b/>
              </w:rPr>
              <w:t>x</w:t>
            </w:r>
          </w:p>
        </w:tc>
        <w:tc>
          <w:tcPr>
            <w:tcW w:w="567" w:type="dxa"/>
          </w:tcPr>
          <w:p w14:paraId="28AFC70A" w14:textId="77777777" w:rsidR="008F2481" w:rsidRPr="00302082" w:rsidRDefault="008F2481" w:rsidP="00BD07C7">
            <w:pPr>
              <w:spacing w:after="120"/>
              <w:jc w:val="center"/>
              <w:rPr>
                <w:rFonts w:ascii="Arial" w:hAnsi="Arial" w:cs="Arial"/>
                <w:b/>
              </w:rPr>
            </w:pPr>
          </w:p>
        </w:tc>
        <w:tc>
          <w:tcPr>
            <w:tcW w:w="567" w:type="dxa"/>
          </w:tcPr>
          <w:p w14:paraId="7A7394BC" w14:textId="064B1B68" w:rsidR="008F2481" w:rsidRPr="00302082" w:rsidRDefault="00602E77" w:rsidP="00BD07C7">
            <w:pPr>
              <w:spacing w:after="120"/>
              <w:jc w:val="center"/>
              <w:rPr>
                <w:rFonts w:ascii="Arial" w:hAnsi="Arial" w:cs="Arial"/>
                <w:b/>
              </w:rPr>
            </w:pPr>
            <w:r>
              <w:rPr>
                <w:rFonts w:ascii="Arial" w:hAnsi="Arial" w:cs="Arial"/>
                <w:b/>
              </w:rPr>
              <w:t>x</w:t>
            </w:r>
          </w:p>
        </w:tc>
        <w:tc>
          <w:tcPr>
            <w:tcW w:w="567" w:type="dxa"/>
          </w:tcPr>
          <w:p w14:paraId="3F1DE2CA" w14:textId="2E404A8E" w:rsidR="008F2481" w:rsidRPr="00302082" w:rsidRDefault="00602E77" w:rsidP="00BD07C7">
            <w:pPr>
              <w:spacing w:after="120"/>
              <w:jc w:val="center"/>
              <w:rPr>
                <w:rFonts w:ascii="Arial" w:hAnsi="Arial" w:cs="Arial"/>
                <w:b/>
              </w:rPr>
            </w:pPr>
            <w:r>
              <w:rPr>
                <w:rFonts w:ascii="Arial" w:hAnsi="Arial" w:cs="Arial"/>
                <w:b/>
              </w:rPr>
              <w:t>x</w:t>
            </w:r>
          </w:p>
        </w:tc>
      </w:tr>
      <w:tr w:rsidR="008F2481" w:rsidRPr="00302082" w14:paraId="63686C10" w14:textId="77777777" w:rsidTr="00BD07C7">
        <w:tc>
          <w:tcPr>
            <w:tcW w:w="3119" w:type="dxa"/>
            <w:shd w:val="clear" w:color="auto" w:fill="D9D9D9" w:themeFill="background1" w:themeFillShade="D9"/>
          </w:tcPr>
          <w:p w14:paraId="1A0F2F63" w14:textId="77777777" w:rsidR="008F2481" w:rsidRPr="00302082" w:rsidRDefault="008F2481" w:rsidP="00BD07C7">
            <w:pPr>
              <w:spacing w:after="120"/>
              <w:rPr>
                <w:rFonts w:ascii="Arial" w:hAnsi="Arial" w:cs="Arial"/>
                <w:b/>
              </w:rPr>
            </w:pPr>
            <w:r w:rsidRPr="00302082">
              <w:rPr>
                <w:rFonts w:ascii="Arial" w:hAnsi="Arial" w:cs="Arial"/>
                <w:b/>
              </w:rPr>
              <w:t>Assessment method</w:t>
            </w:r>
          </w:p>
        </w:tc>
        <w:tc>
          <w:tcPr>
            <w:tcW w:w="567" w:type="dxa"/>
          </w:tcPr>
          <w:p w14:paraId="53999925" w14:textId="77777777" w:rsidR="008F2481" w:rsidRPr="00302082" w:rsidRDefault="008F2481" w:rsidP="00BD07C7">
            <w:pPr>
              <w:spacing w:after="120"/>
              <w:rPr>
                <w:rFonts w:ascii="Arial" w:hAnsi="Arial" w:cs="Arial"/>
                <w:b/>
              </w:rPr>
            </w:pPr>
          </w:p>
        </w:tc>
        <w:tc>
          <w:tcPr>
            <w:tcW w:w="567" w:type="dxa"/>
          </w:tcPr>
          <w:p w14:paraId="4694F26A" w14:textId="77777777" w:rsidR="008F2481" w:rsidRPr="00302082" w:rsidRDefault="008F2481" w:rsidP="00BD07C7">
            <w:pPr>
              <w:spacing w:after="120"/>
              <w:rPr>
                <w:rFonts w:ascii="Arial" w:hAnsi="Arial" w:cs="Arial"/>
                <w:b/>
              </w:rPr>
            </w:pPr>
          </w:p>
        </w:tc>
        <w:tc>
          <w:tcPr>
            <w:tcW w:w="567" w:type="dxa"/>
          </w:tcPr>
          <w:p w14:paraId="5B249B68" w14:textId="77777777" w:rsidR="008F2481" w:rsidRPr="00302082" w:rsidRDefault="008F2481" w:rsidP="00BD07C7">
            <w:pPr>
              <w:spacing w:after="120"/>
              <w:rPr>
                <w:rFonts w:ascii="Arial" w:hAnsi="Arial" w:cs="Arial"/>
                <w:b/>
              </w:rPr>
            </w:pPr>
          </w:p>
        </w:tc>
        <w:tc>
          <w:tcPr>
            <w:tcW w:w="567" w:type="dxa"/>
          </w:tcPr>
          <w:p w14:paraId="266AC8E3" w14:textId="77777777" w:rsidR="008F2481" w:rsidRPr="00302082" w:rsidRDefault="008F2481" w:rsidP="00BD07C7">
            <w:pPr>
              <w:spacing w:after="120"/>
              <w:rPr>
                <w:rFonts w:ascii="Arial" w:hAnsi="Arial" w:cs="Arial"/>
                <w:b/>
              </w:rPr>
            </w:pPr>
          </w:p>
        </w:tc>
        <w:tc>
          <w:tcPr>
            <w:tcW w:w="567" w:type="dxa"/>
          </w:tcPr>
          <w:p w14:paraId="69A979B7" w14:textId="77777777" w:rsidR="008F2481" w:rsidRPr="00302082" w:rsidRDefault="008F2481" w:rsidP="00BD07C7">
            <w:pPr>
              <w:spacing w:after="120"/>
              <w:rPr>
                <w:rFonts w:ascii="Arial" w:hAnsi="Arial" w:cs="Arial"/>
                <w:b/>
              </w:rPr>
            </w:pPr>
          </w:p>
        </w:tc>
        <w:tc>
          <w:tcPr>
            <w:tcW w:w="567" w:type="dxa"/>
          </w:tcPr>
          <w:p w14:paraId="25AF45BD" w14:textId="77777777" w:rsidR="008F2481" w:rsidRPr="00302082" w:rsidRDefault="008F2481" w:rsidP="00BD07C7">
            <w:pPr>
              <w:spacing w:after="120"/>
              <w:rPr>
                <w:rFonts w:ascii="Arial" w:hAnsi="Arial" w:cs="Arial"/>
                <w:b/>
              </w:rPr>
            </w:pPr>
          </w:p>
        </w:tc>
        <w:tc>
          <w:tcPr>
            <w:tcW w:w="567" w:type="dxa"/>
          </w:tcPr>
          <w:p w14:paraId="5013187C" w14:textId="77777777" w:rsidR="008F2481" w:rsidRPr="00302082" w:rsidRDefault="008F2481" w:rsidP="00BD07C7">
            <w:pPr>
              <w:spacing w:after="120"/>
              <w:rPr>
                <w:rFonts w:ascii="Arial" w:hAnsi="Arial" w:cs="Arial"/>
                <w:b/>
              </w:rPr>
            </w:pPr>
          </w:p>
        </w:tc>
        <w:tc>
          <w:tcPr>
            <w:tcW w:w="567" w:type="dxa"/>
          </w:tcPr>
          <w:p w14:paraId="079F2910" w14:textId="77777777" w:rsidR="008F2481" w:rsidRPr="00302082" w:rsidRDefault="008F2481" w:rsidP="00BD07C7">
            <w:pPr>
              <w:spacing w:after="120"/>
              <w:rPr>
                <w:rFonts w:ascii="Arial" w:hAnsi="Arial" w:cs="Arial"/>
                <w:b/>
              </w:rPr>
            </w:pPr>
          </w:p>
        </w:tc>
        <w:tc>
          <w:tcPr>
            <w:tcW w:w="567" w:type="dxa"/>
          </w:tcPr>
          <w:p w14:paraId="7FF70062" w14:textId="77777777" w:rsidR="008F2481" w:rsidRPr="00302082" w:rsidRDefault="008F2481" w:rsidP="00BD07C7">
            <w:pPr>
              <w:spacing w:after="120"/>
              <w:rPr>
                <w:rFonts w:ascii="Arial" w:hAnsi="Arial" w:cs="Arial"/>
                <w:b/>
              </w:rPr>
            </w:pPr>
          </w:p>
        </w:tc>
        <w:tc>
          <w:tcPr>
            <w:tcW w:w="567" w:type="dxa"/>
          </w:tcPr>
          <w:p w14:paraId="41D6AAEF" w14:textId="77777777" w:rsidR="008F2481" w:rsidRPr="00302082" w:rsidRDefault="008F2481" w:rsidP="00BD07C7">
            <w:pPr>
              <w:spacing w:after="120"/>
              <w:rPr>
                <w:rFonts w:ascii="Arial" w:hAnsi="Arial" w:cs="Arial"/>
                <w:b/>
              </w:rPr>
            </w:pPr>
          </w:p>
        </w:tc>
      </w:tr>
      <w:tr w:rsidR="008F2481" w:rsidRPr="00302082" w14:paraId="31718941" w14:textId="77777777" w:rsidTr="00BD07C7">
        <w:tc>
          <w:tcPr>
            <w:tcW w:w="3119" w:type="dxa"/>
          </w:tcPr>
          <w:p w14:paraId="38068877" w14:textId="77777777" w:rsidR="008F2481" w:rsidRPr="00606F6C" w:rsidRDefault="008F2481" w:rsidP="00BD07C7">
            <w:pPr>
              <w:spacing w:after="120"/>
              <w:rPr>
                <w:rFonts w:ascii="Arial" w:hAnsi="Arial" w:cs="Arial"/>
              </w:rPr>
            </w:pPr>
            <w:r>
              <w:rPr>
                <w:rFonts w:ascii="Arial" w:hAnsi="Arial" w:cs="Arial"/>
              </w:rPr>
              <w:t>Essay</w:t>
            </w:r>
          </w:p>
        </w:tc>
        <w:tc>
          <w:tcPr>
            <w:tcW w:w="567" w:type="dxa"/>
          </w:tcPr>
          <w:p w14:paraId="6DAE1139" w14:textId="24AF70D9" w:rsidR="008F2481" w:rsidRPr="00302082" w:rsidRDefault="00602E77" w:rsidP="00BD07C7">
            <w:pPr>
              <w:spacing w:after="120"/>
              <w:jc w:val="center"/>
              <w:rPr>
                <w:rFonts w:ascii="Arial" w:hAnsi="Arial" w:cs="Arial"/>
                <w:b/>
              </w:rPr>
            </w:pPr>
            <w:r>
              <w:rPr>
                <w:rFonts w:ascii="Arial" w:hAnsi="Arial" w:cs="Arial"/>
                <w:b/>
              </w:rPr>
              <w:t>x</w:t>
            </w:r>
          </w:p>
        </w:tc>
        <w:tc>
          <w:tcPr>
            <w:tcW w:w="567" w:type="dxa"/>
          </w:tcPr>
          <w:p w14:paraId="49D7A94C" w14:textId="4E2A8C12" w:rsidR="008F2481" w:rsidRPr="00302082" w:rsidRDefault="00602E77" w:rsidP="00BD07C7">
            <w:pPr>
              <w:spacing w:after="120"/>
              <w:jc w:val="center"/>
              <w:rPr>
                <w:rFonts w:ascii="Arial" w:hAnsi="Arial" w:cs="Arial"/>
                <w:b/>
              </w:rPr>
            </w:pPr>
            <w:r>
              <w:rPr>
                <w:rFonts w:ascii="Arial" w:hAnsi="Arial" w:cs="Arial"/>
                <w:b/>
              </w:rPr>
              <w:t>x</w:t>
            </w:r>
          </w:p>
        </w:tc>
        <w:tc>
          <w:tcPr>
            <w:tcW w:w="567" w:type="dxa"/>
          </w:tcPr>
          <w:p w14:paraId="7186B088" w14:textId="1DE33B17" w:rsidR="008F2481" w:rsidRPr="00302082" w:rsidRDefault="00602E77" w:rsidP="00BD07C7">
            <w:pPr>
              <w:spacing w:after="120"/>
              <w:jc w:val="center"/>
              <w:rPr>
                <w:rFonts w:ascii="Arial" w:hAnsi="Arial" w:cs="Arial"/>
                <w:b/>
              </w:rPr>
            </w:pPr>
            <w:r>
              <w:rPr>
                <w:rFonts w:ascii="Arial" w:hAnsi="Arial" w:cs="Arial"/>
                <w:b/>
              </w:rPr>
              <w:t>x</w:t>
            </w:r>
          </w:p>
        </w:tc>
        <w:tc>
          <w:tcPr>
            <w:tcW w:w="567" w:type="dxa"/>
          </w:tcPr>
          <w:p w14:paraId="572F4F23" w14:textId="2698554E" w:rsidR="008F2481" w:rsidRPr="00302082" w:rsidRDefault="00602E77" w:rsidP="00BD07C7">
            <w:pPr>
              <w:spacing w:after="120"/>
              <w:jc w:val="center"/>
              <w:rPr>
                <w:rFonts w:ascii="Arial" w:hAnsi="Arial" w:cs="Arial"/>
                <w:b/>
              </w:rPr>
            </w:pPr>
            <w:r>
              <w:rPr>
                <w:rFonts w:ascii="Arial" w:hAnsi="Arial" w:cs="Arial"/>
                <w:b/>
              </w:rPr>
              <w:t>x</w:t>
            </w:r>
          </w:p>
        </w:tc>
        <w:tc>
          <w:tcPr>
            <w:tcW w:w="567" w:type="dxa"/>
          </w:tcPr>
          <w:p w14:paraId="4CFBC3C3" w14:textId="50226417" w:rsidR="008F2481" w:rsidRPr="00302082" w:rsidRDefault="00602E77" w:rsidP="00BD07C7">
            <w:pPr>
              <w:spacing w:after="120"/>
              <w:jc w:val="center"/>
              <w:rPr>
                <w:rFonts w:ascii="Arial" w:hAnsi="Arial" w:cs="Arial"/>
                <w:b/>
              </w:rPr>
            </w:pPr>
            <w:r>
              <w:rPr>
                <w:rFonts w:ascii="Arial" w:hAnsi="Arial" w:cs="Arial"/>
                <w:b/>
              </w:rPr>
              <w:t>x</w:t>
            </w:r>
          </w:p>
        </w:tc>
        <w:tc>
          <w:tcPr>
            <w:tcW w:w="567" w:type="dxa"/>
          </w:tcPr>
          <w:p w14:paraId="7191E5B4" w14:textId="003193C5" w:rsidR="008F2481" w:rsidRPr="00302082" w:rsidRDefault="004E69B8" w:rsidP="00BD07C7">
            <w:pPr>
              <w:spacing w:after="120"/>
              <w:jc w:val="center"/>
              <w:rPr>
                <w:rFonts w:ascii="Arial" w:hAnsi="Arial" w:cs="Arial"/>
                <w:b/>
              </w:rPr>
            </w:pPr>
            <w:r>
              <w:rPr>
                <w:rFonts w:ascii="Arial" w:hAnsi="Arial" w:cs="Arial"/>
                <w:b/>
              </w:rPr>
              <w:t>x</w:t>
            </w:r>
          </w:p>
        </w:tc>
        <w:tc>
          <w:tcPr>
            <w:tcW w:w="567" w:type="dxa"/>
          </w:tcPr>
          <w:p w14:paraId="052630BE" w14:textId="77777777" w:rsidR="008F2481" w:rsidRPr="00302082" w:rsidRDefault="008F2481" w:rsidP="00BD07C7">
            <w:pPr>
              <w:spacing w:after="120"/>
              <w:jc w:val="center"/>
              <w:rPr>
                <w:rFonts w:ascii="Arial" w:hAnsi="Arial" w:cs="Arial"/>
                <w:b/>
              </w:rPr>
            </w:pPr>
          </w:p>
        </w:tc>
        <w:tc>
          <w:tcPr>
            <w:tcW w:w="567" w:type="dxa"/>
          </w:tcPr>
          <w:p w14:paraId="2528905D" w14:textId="7575D04A" w:rsidR="008F2481" w:rsidRPr="00302082" w:rsidRDefault="004E69B8" w:rsidP="00BD07C7">
            <w:pPr>
              <w:spacing w:after="120"/>
              <w:jc w:val="center"/>
              <w:rPr>
                <w:rFonts w:ascii="Arial" w:hAnsi="Arial" w:cs="Arial"/>
                <w:b/>
              </w:rPr>
            </w:pPr>
            <w:r>
              <w:rPr>
                <w:rFonts w:ascii="Arial" w:hAnsi="Arial" w:cs="Arial"/>
                <w:b/>
              </w:rPr>
              <w:t>x</w:t>
            </w:r>
          </w:p>
        </w:tc>
        <w:tc>
          <w:tcPr>
            <w:tcW w:w="567" w:type="dxa"/>
          </w:tcPr>
          <w:p w14:paraId="20370120" w14:textId="255D732F" w:rsidR="008F2481" w:rsidRPr="00302082" w:rsidRDefault="004E69B8" w:rsidP="00BD07C7">
            <w:pPr>
              <w:spacing w:after="120"/>
              <w:jc w:val="center"/>
              <w:rPr>
                <w:rFonts w:ascii="Arial" w:hAnsi="Arial" w:cs="Arial"/>
                <w:b/>
              </w:rPr>
            </w:pPr>
            <w:r>
              <w:rPr>
                <w:rFonts w:ascii="Arial" w:hAnsi="Arial" w:cs="Arial"/>
                <w:b/>
              </w:rPr>
              <w:t>x</w:t>
            </w:r>
          </w:p>
        </w:tc>
        <w:tc>
          <w:tcPr>
            <w:tcW w:w="567" w:type="dxa"/>
          </w:tcPr>
          <w:p w14:paraId="7932EB15" w14:textId="77777777" w:rsidR="008F2481" w:rsidRPr="00302082" w:rsidRDefault="008F2481" w:rsidP="00BD07C7">
            <w:pPr>
              <w:spacing w:after="120"/>
              <w:jc w:val="center"/>
              <w:rPr>
                <w:rFonts w:ascii="Arial" w:hAnsi="Arial" w:cs="Arial"/>
                <w:b/>
              </w:rPr>
            </w:pP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428A26D5"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r w:rsidR="00F859F7">
        <w:rPr>
          <w:rFonts w:ascii="Arial" w:hAnsi="Arial" w:cs="Arial"/>
        </w:rPr>
        <w:t>, Paris</w:t>
      </w:r>
      <w:bookmarkStart w:id="0" w:name="_GoBack"/>
      <w:bookmarkEnd w:id="0"/>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D02ED74" w14:textId="72A81FA1" w:rsidR="00EC44E4" w:rsidRPr="008F6E43" w:rsidRDefault="00EC44E4" w:rsidP="008F6E43">
      <w:pPr>
        <w:spacing w:after="0" w:line="240" w:lineRule="auto"/>
        <w:ind w:left="567" w:right="260"/>
        <w:jc w:val="both"/>
        <w:rPr>
          <w:rFonts w:ascii="Arial" w:eastAsia="Times New Roman" w:hAnsi="Arial" w:cs="Arial"/>
        </w:rPr>
      </w:pPr>
      <w:r w:rsidRPr="008F6E43">
        <w:rPr>
          <w:rFonts w:ascii="Arial" w:eastAsia="Times New Roman" w:hAnsi="Arial" w:cs="Arial"/>
          <w:color w:val="000000"/>
          <w:shd w:val="clear" w:color="auto" w:fill="FFFFFF"/>
        </w:rPr>
        <w:t>Internationalisation is incorporated into the assessment methods of this module, as students have the option to be assessed th</w:t>
      </w:r>
      <w:r w:rsidR="00D00D6A" w:rsidRPr="008F6E43">
        <w:rPr>
          <w:rFonts w:ascii="Arial" w:eastAsia="Times New Roman" w:hAnsi="Arial" w:cs="Arial"/>
          <w:color w:val="000000"/>
          <w:shd w:val="clear" w:color="auto" w:fill="FFFFFF"/>
        </w:rPr>
        <w:t xml:space="preserve">rough French or English for </w:t>
      </w:r>
      <w:r w:rsidRPr="008F6E43">
        <w:rPr>
          <w:rFonts w:ascii="Arial" w:eastAsia="Times New Roman" w:hAnsi="Arial" w:cs="Arial"/>
          <w:color w:val="000000"/>
          <w:shd w:val="clear" w:color="auto" w:fill="FFFFFF"/>
        </w:rPr>
        <w:t>the essay. The content of this module is also international, as it looks at the cultural history of France, and in particular of Paris</w:t>
      </w:r>
      <w:r w:rsidR="004E69B8" w:rsidRPr="008F6E43">
        <w:rPr>
          <w:rFonts w:ascii="Arial" w:eastAsia="Times New Roman" w:hAnsi="Arial" w:cs="Arial"/>
          <w:color w:val="000000"/>
          <w:shd w:val="clear" w:color="auto" w:fill="FFFFFF"/>
        </w:rPr>
        <w:t>, a major international city</w:t>
      </w:r>
      <w:r w:rsidRPr="008F6E43">
        <w:rPr>
          <w:rFonts w:ascii="Arial" w:eastAsia="Times New Roman" w:hAnsi="Arial" w:cs="Arial"/>
          <w:color w:val="000000"/>
          <w:shd w:val="clear" w:color="auto" w:fill="FFFFFF"/>
        </w:rPr>
        <w:t>, in the nineteenth, twentieth and twenty-first centuries through examination of texts and contextual materials that can be read in either French or English.​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0BE2F5B4" w:rsidR="008B2543" w:rsidRDefault="0019787E" w:rsidP="009A2D37">
        <w:pPr>
          <w:pStyle w:val="Footer"/>
          <w:jc w:val="center"/>
        </w:pPr>
        <w:r>
          <w:fldChar w:fldCharType="begin"/>
        </w:r>
        <w:r>
          <w:instrText xml:space="preserve"> PAGE   \* MERGEFORMAT </w:instrText>
        </w:r>
        <w:r>
          <w:fldChar w:fldCharType="separate"/>
        </w:r>
        <w:r w:rsidR="00F859F7">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030F"/>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C58B5"/>
    <w:rsid w:val="004D035C"/>
    <w:rsid w:val="004E69B8"/>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2E77"/>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6A9"/>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575B5"/>
    <w:rsid w:val="00863C96"/>
    <w:rsid w:val="00864A72"/>
    <w:rsid w:val="00873E9F"/>
    <w:rsid w:val="00874047"/>
    <w:rsid w:val="008778CB"/>
    <w:rsid w:val="00881545"/>
    <w:rsid w:val="00883A3E"/>
    <w:rsid w:val="0089148D"/>
    <w:rsid w:val="00891E0D"/>
    <w:rsid w:val="008A0F36"/>
    <w:rsid w:val="008B2543"/>
    <w:rsid w:val="008B4B6E"/>
    <w:rsid w:val="008B5168"/>
    <w:rsid w:val="008D7401"/>
    <w:rsid w:val="008F2481"/>
    <w:rsid w:val="008F6E43"/>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3CF9"/>
    <w:rsid w:val="00BF51AB"/>
    <w:rsid w:val="00BF716B"/>
    <w:rsid w:val="00BF7233"/>
    <w:rsid w:val="00C02AA2"/>
    <w:rsid w:val="00C04C95"/>
    <w:rsid w:val="00C05661"/>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0D6A"/>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C44E4"/>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59F7"/>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C44E4"/>
  </w:style>
  <w:style w:type="character" w:customStyle="1" w:styleId="apple-converted-space">
    <w:name w:val="apple-converted-space"/>
    <w:basedOn w:val="DefaultParagraphFont"/>
    <w:rsid w:val="00EC44E4"/>
  </w:style>
  <w:style w:type="character" w:customStyle="1" w:styleId="eop">
    <w:name w:val="eop"/>
    <w:basedOn w:val="DefaultParagraphFont"/>
    <w:rsid w:val="00EC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4561482">
      <w:bodyDiv w:val="1"/>
      <w:marLeft w:val="0"/>
      <w:marRight w:val="0"/>
      <w:marTop w:val="0"/>
      <w:marBottom w:val="0"/>
      <w:divBdr>
        <w:top w:val="none" w:sz="0" w:space="0" w:color="auto"/>
        <w:left w:val="none" w:sz="0" w:space="0" w:color="auto"/>
        <w:bottom w:val="none" w:sz="0" w:space="0" w:color="auto"/>
        <w:right w:val="none" w:sz="0" w:space="0" w:color="auto"/>
      </w:divBdr>
    </w:div>
    <w:div w:id="41274833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118693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09803428">
      <w:bodyDiv w:val="1"/>
      <w:marLeft w:val="0"/>
      <w:marRight w:val="0"/>
      <w:marTop w:val="0"/>
      <w:marBottom w:val="0"/>
      <w:divBdr>
        <w:top w:val="none" w:sz="0" w:space="0" w:color="auto"/>
        <w:left w:val="none" w:sz="0" w:space="0" w:color="auto"/>
        <w:bottom w:val="none" w:sz="0" w:space="0" w:color="auto"/>
        <w:right w:val="none" w:sz="0" w:space="0" w:color="auto"/>
      </w:divBdr>
    </w:div>
    <w:div w:id="1491828570">
      <w:bodyDiv w:val="1"/>
      <w:marLeft w:val="0"/>
      <w:marRight w:val="0"/>
      <w:marTop w:val="0"/>
      <w:marBottom w:val="0"/>
      <w:divBdr>
        <w:top w:val="none" w:sz="0" w:space="0" w:color="auto"/>
        <w:left w:val="none" w:sz="0" w:space="0" w:color="auto"/>
        <w:bottom w:val="none" w:sz="0" w:space="0" w:color="auto"/>
        <w:right w:val="none" w:sz="0" w:space="0" w:color="auto"/>
      </w:divBdr>
    </w:div>
    <w:div w:id="177959392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E660-36DA-4A0E-827E-0AE24E736D69}">
  <ds:schemaRefs>
    <ds:schemaRef ds:uri="ef2b9e05-657a-4dc1-8c6c-679bdea18f38"/>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142E064-7544-4376-BCAB-7DA4C3151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F433F-42ED-4AD1-85EE-EFF63BF6AF4C}"/>
</file>

<file path=customXml/itemProps4.xml><?xml version="1.0" encoding="utf-8"?>
<ds:datastoreItem xmlns:ds="http://schemas.openxmlformats.org/officeDocument/2006/customXml" ds:itemID="{2F4610F2-76DB-4F70-9DC2-E23069EFC630}">
  <ds:schemaRefs>
    <ds:schemaRef ds:uri="http://schemas.microsoft.com/sharepoint/v3/contenttype/forms"/>
  </ds:schemaRefs>
</ds:datastoreItem>
</file>

<file path=customXml/itemProps5.xml><?xml version="1.0" encoding="utf-8"?>
<ds:datastoreItem xmlns:ds="http://schemas.openxmlformats.org/officeDocument/2006/customXml" ds:itemID="{8F23663B-3279-4B3D-9D6B-DD7E5D30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2018-02-26T10:20:00Z</dcterms:created>
  <dcterms:modified xsi:type="dcterms:W3CDTF">2018-03-16T11:05:00Z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ac69b87a-3e12-4b17-8f33-effc091143ee</vt:lpwstr>
  </property>
</Properties>
</file>