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62405"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6D0995B" w14:textId="77777777" w:rsidR="009A2D37" w:rsidRPr="00302082" w:rsidRDefault="00550358" w:rsidP="00745702">
      <w:pPr>
        <w:spacing w:after="120" w:line="240" w:lineRule="auto"/>
        <w:ind w:left="567" w:right="260"/>
        <w:jc w:val="both"/>
        <w:rPr>
          <w:rFonts w:ascii="Arial" w:hAnsi="Arial" w:cs="Arial"/>
        </w:rPr>
      </w:pPr>
      <w:bookmarkStart w:id="0" w:name="_GoBack"/>
      <w:r>
        <w:rPr>
          <w:rFonts w:ascii="Arial" w:hAnsi="Arial" w:cs="Arial"/>
        </w:rPr>
        <w:t xml:space="preserve">FREN8040 </w:t>
      </w:r>
      <w:bookmarkEnd w:id="0"/>
      <w:r>
        <w:rPr>
          <w:rFonts w:ascii="Arial" w:hAnsi="Arial" w:cs="Arial"/>
        </w:rPr>
        <w:t>(FR804) – Real Fictions: The Documentation of Modernity</w:t>
      </w:r>
    </w:p>
    <w:p w14:paraId="0B97DAC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5BAFD569"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039AF8F0"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B4CAFDB" w14:textId="77777777"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550358">
        <w:rPr>
          <w:rFonts w:ascii="Arial" w:hAnsi="Arial" w:cs="Arial"/>
          <w:iCs/>
        </w:rPr>
        <w:t>7</w:t>
      </w:r>
    </w:p>
    <w:p w14:paraId="780345E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09D13DF" w14:textId="77777777" w:rsidR="009A2D37" w:rsidRPr="0036174D" w:rsidRDefault="00550358" w:rsidP="00745702">
      <w:pPr>
        <w:spacing w:after="120" w:line="240" w:lineRule="auto"/>
        <w:ind w:left="567" w:right="260"/>
        <w:rPr>
          <w:rFonts w:ascii="Arial" w:hAnsi="Arial" w:cs="Arial"/>
        </w:rPr>
      </w:pPr>
      <w:r>
        <w:rPr>
          <w:rFonts w:ascii="Arial" w:hAnsi="Arial" w:cs="Arial"/>
        </w:rPr>
        <w:t>30 Credits (15 ECTS)</w:t>
      </w:r>
    </w:p>
    <w:p w14:paraId="151015F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527C1A2" w14:textId="77777777" w:rsidR="009A2D37" w:rsidRPr="0036174D" w:rsidRDefault="00550358" w:rsidP="00745702">
      <w:pPr>
        <w:spacing w:after="120" w:line="240" w:lineRule="auto"/>
        <w:ind w:left="567" w:right="260"/>
        <w:rPr>
          <w:rFonts w:ascii="Arial" w:hAnsi="Arial" w:cs="Arial"/>
          <w:iCs/>
        </w:rPr>
      </w:pPr>
      <w:r>
        <w:rPr>
          <w:rFonts w:ascii="Arial" w:hAnsi="Arial" w:cs="Arial"/>
          <w:iCs/>
        </w:rPr>
        <w:t>Autumn or Spring</w:t>
      </w:r>
    </w:p>
    <w:p w14:paraId="013C24F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B62EBA6" w14:textId="77777777" w:rsidR="009A2D37" w:rsidRPr="0036174D" w:rsidRDefault="00550358" w:rsidP="00745702">
      <w:pPr>
        <w:spacing w:after="120" w:line="240" w:lineRule="auto"/>
        <w:ind w:left="567" w:right="260"/>
        <w:rPr>
          <w:rFonts w:ascii="Arial" w:hAnsi="Arial" w:cs="Arial"/>
          <w:iCs/>
        </w:rPr>
      </w:pPr>
      <w:r>
        <w:rPr>
          <w:rFonts w:ascii="Arial" w:hAnsi="Arial" w:cs="Arial"/>
          <w:iCs/>
        </w:rPr>
        <w:t>None</w:t>
      </w:r>
    </w:p>
    <w:p w14:paraId="1CF729EE"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11060C2" w14:textId="77777777" w:rsidR="00C25C76" w:rsidRDefault="00550358" w:rsidP="00745702">
      <w:pPr>
        <w:spacing w:after="120" w:line="240" w:lineRule="auto"/>
        <w:ind w:left="567" w:right="260"/>
        <w:rPr>
          <w:rFonts w:ascii="Arial" w:hAnsi="Arial" w:cs="Arial"/>
          <w:iCs/>
        </w:rPr>
      </w:pPr>
      <w:r>
        <w:rPr>
          <w:rFonts w:ascii="Arial" w:hAnsi="Arial" w:cs="Arial"/>
          <w:iCs/>
        </w:rPr>
        <w:t>Compulsory for MA Modern French Studies</w:t>
      </w:r>
    </w:p>
    <w:p w14:paraId="7C5CCF62" w14:textId="77777777" w:rsidR="00550358" w:rsidRPr="0036174D" w:rsidRDefault="00550358" w:rsidP="00745702">
      <w:pPr>
        <w:spacing w:after="120" w:line="240" w:lineRule="auto"/>
        <w:ind w:left="567" w:right="260"/>
        <w:rPr>
          <w:rFonts w:ascii="Arial" w:hAnsi="Arial" w:cs="Arial"/>
          <w:iCs/>
        </w:rPr>
      </w:pPr>
      <w:r>
        <w:rPr>
          <w:rFonts w:ascii="Arial" w:hAnsi="Arial" w:cs="Arial"/>
          <w:iCs/>
        </w:rPr>
        <w:t>Optional for MA French and Comparative Literature; MA Comparative Literature</w:t>
      </w:r>
    </w:p>
    <w:p w14:paraId="0F8CEBCC"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C3EBB11" w14:textId="77777777" w:rsidR="00550358" w:rsidRPr="00550358" w:rsidRDefault="00550358" w:rsidP="00550358">
      <w:pPr>
        <w:spacing w:after="120" w:line="240" w:lineRule="auto"/>
        <w:ind w:left="1418" w:right="260" w:hanging="567"/>
        <w:jc w:val="both"/>
        <w:rPr>
          <w:rFonts w:ascii="Arial" w:hAnsi="Arial" w:cs="Arial"/>
        </w:rPr>
      </w:pPr>
      <w:r>
        <w:rPr>
          <w:rFonts w:ascii="Arial" w:hAnsi="Arial" w:cs="Arial"/>
        </w:rPr>
        <w:t>8.1</w:t>
      </w:r>
      <w:r>
        <w:rPr>
          <w:rFonts w:ascii="Arial" w:hAnsi="Arial" w:cs="Arial"/>
        </w:rPr>
        <w:tab/>
        <w:t>E</w:t>
      </w:r>
      <w:r w:rsidRPr="00550358">
        <w:rPr>
          <w:rFonts w:ascii="Arial" w:hAnsi="Arial" w:cs="Arial"/>
        </w:rPr>
        <w:t>ngage critically with theories of mimesis and realism;</w:t>
      </w:r>
    </w:p>
    <w:p w14:paraId="7D9B395D" w14:textId="77777777" w:rsidR="00550358" w:rsidRPr="00550358" w:rsidRDefault="00550358" w:rsidP="00550358">
      <w:pPr>
        <w:spacing w:after="120" w:line="240" w:lineRule="auto"/>
        <w:ind w:left="1418" w:right="260" w:hanging="567"/>
        <w:jc w:val="both"/>
        <w:rPr>
          <w:rFonts w:ascii="Arial" w:hAnsi="Arial" w:cs="Arial"/>
        </w:rPr>
      </w:pPr>
      <w:r>
        <w:rPr>
          <w:rFonts w:ascii="Arial" w:hAnsi="Arial" w:cs="Arial"/>
        </w:rPr>
        <w:t>8.2</w:t>
      </w:r>
      <w:r>
        <w:rPr>
          <w:rFonts w:ascii="Arial" w:hAnsi="Arial" w:cs="Arial"/>
        </w:rPr>
        <w:tab/>
        <w:t>Demonstrate</w:t>
      </w:r>
      <w:r w:rsidRPr="00550358">
        <w:rPr>
          <w:rFonts w:ascii="Arial" w:hAnsi="Arial" w:cs="Arial"/>
        </w:rPr>
        <w:t xml:space="preserve"> critical familiarity with theories of modernity;</w:t>
      </w:r>
    </w:p>
    <w:p w14:paraId="46F49BD9" w14:textId="77777777" w:rsidR="00550358" w:rsidRPr="00550358" w:rsidRDefault="00550358" w:rsidP="00550358">
      <w:pPr>
        <w:spacing w:after="120" w:line="240" w:lineRule="auto"/>
        <w:ind w:left="1418" w:right="260" w:hanging="567"/>
        <w:jc w:val="both"/>
        <w:rPr>
          <w:rFonts w:ascii="Arial" w:hAnsi="Arial" w:cs="Arial"/>
        </w:rPr>
      </w:pPr>
      <w:r>
        <w:rPr>
          <w:rFonts w:ascii="Arial" w:hAnsi="Arial" w:cs="Arial"/>
        </w:rPr>
        <w:t>8.3</w:t>
      </w:r>
      <w:r>
        <w:rPr>
          <w:rFonts w:ascii="Arial" w:hAnsi="Arial" w:cs="Arial"/>
        </w:rPr>
        <w:tab/>
        <w:t>D</w:t>
      </w:r>
      <w:r w:rsidRPr="00550358">
        <w:rPr>
          <w:rFonts w:ascii="Arial" w:hAnsi="Arial" w:cs="Arial"/>
        </w:rPr>
        <w:t>iscuss literature’s engagement with contemporary fields of knowledge and inquiry;</w:t>
      </w:r>
    </w:p>
    <w:p w14:paraId="310B9F70" w14:textId="77777777" w:rsidR="00550358" w:rsidRPr="00550358" w:rsidRDefault="00550358" w:rsidP="00550358">
      <w:pPr>
        <w:spacing w:after="120" w:line="240" w:lineRule="auto"/>
        <w:ind w:left="1418" w:right="260" w:hanging="567"/>
        <w:jc w:val="both"/>
        <w:rPr>
          <w:rFonts w:ascii="Arial" w:hAnsi="Arial" w:cs="Arial"/>
        </w:rPr>
      </w:pPr>
      <w:r>
        <w:rPr>
          <w:rFonts w:ascii="Arial" w:hAnsi="Arial" w:cs="Arial"/>
        </w:rPr>
        <w:t>8.4</w:t>
      </w:r>
      <w:r>
        <w:rPr>
          <w:rFonts w:ascii="Arial" w:hAnsi="Arial" w:cs="Arial"/>
        </w:rPr>
        <w:tab/>
        <w:t>Demonstrate</w:t>
      </w:r>
      <w:r w:rsidRPr="00550358">
        <w:rPr>
          <w:rFonts w:ascii="Arial" w:hAnsi="Arial" w:cs="Arial"/>
        </w:rPr>
        <w:t xml:space="preserve"> critical awareness of literary authors’ documentary writing practices, and situate it within a wider documentary culture;</w:t>
      </w:r>
    </w:p>
    <w:p w14:paraId="25F049BB" w14:textId="77777777" w:rsidR="00550358" w:rsidRPr="00550358" w:rsidRDefault="00550358" w:rsidP="00550358">
      <w:pPr>
        <w:spacing w:after="120" w:line="240" w:lineRule="auto"/>
        <w:ind w:left="1418" w:right="260" w:hanging="567"/>
        <w:jc w:val="both"/>
        <w:rPr>
          <w:rFonts w:ascii="Arial" w:hAnsi="Arial" w:cs="Arial"/>
        </w:rPr>
      </w:pPr>
      <w:r>
        <w:rPr>
          <w:rFonts w:ascii="Arial" w:hAnsi="Arial" w:cs="Arial"/>
        </w:rPr>
        <w:t>8.5</w:t>
      </w:r>
      <w:r>
        <w:rPr>
          <w:rFonts w:ascii="Arial" w:hAnsi="Arial" w:cs="Arial"/>
        </w:rPr>
        <w:tab/>
        <w:t>I</w:t>
      </w:r>
      <w:r w:rsidRPr="00550358">
        <w:rPr>
          <w:rFonts w:ascii="Arial" w:hAnsi="Arial" w:cs="Arial"/>
        </w:rPr>
        <w:t>dentify points of commonality between literary and non-literary writing;</w:t>
      </w:r>
    </w:p>
    <w:p w14:paraId="0E494DB3" w14:textId="77777777" w:rsidR="00550358" w:rsidRPr="00550358" w:rsidRDefault="00550358" w:rsidP="00550358">
      <w:pPr>
        <w:spacing w:after="120" w:line="240" w:lineRule="auto"/>
        <w:ind w:left="1418" w:right="260" w:hanging="567"/>
        <w:jc w:val="both"/>
        <w:rPr>
          <w:rFonts w:ascii="Arial" w:hAnsi="Arial" w:cs="Arial"/>
        </w:rPr>
      </w:pPr>
      <w:r>
        <w:rPr>
          <w:rFonts w:ascii="Arial" w:hAnsi="Arial" w:cs="Arial"/>
        </w:rPr>
        <w:t>8.6</w:t>
      </w:r>
      <w:r>
        <w:rPr>
          <w:rFonts w:ascii="Arial" w:hAnsi="Arial" w:cs="Arial"/>
        </w:rPr>
        <w:tab/>
        <w:t>S</w:t>
      </w:r>
      <w:r w:rsidRPr="00550358">
        <w:rPr>
          <w:rFonts w:ascii="Arial" w:hAnsi="Arial" w:cs="Arial"/>
        </w:rPr>
        <w:t>ituate works of fiction within their wider discursive contexts;</w:t>
      </w:r>
    </w:p>
    <w:p w14:paraId="2D36796F" w14:textId="77777777" w:rsidR="00550358" w:rsidRPr="00550358" w:rsidRDefault="00550358" w:rsidP="00550358">
      <w:pPr>
        <w:spacing w:after="120" w:line="240" w:lineRule="auto"/>
        <w:ind w:left="1418" w:right="260" w:hanging="567"/>
        <w:jc w:val="both"/>
        <w:rPr>
          <w:rFonts w:ascii="Arial" w:hAnsi="Arial" w:cs="Arial"/>
        </w:rPr>
      </w:pPr>
      <w:r>
        <w:rPr>
          <w:rFonts w:ascii="Arial" w:hAnsi="Arial" w:cs="Arial"/>
        </w:rPr>
        <w:t>8.7</w:t>
      </w:r>
      <w:r>
        <w:rPr>
          <w:rFonts w:ascii="Arial" w:hAnsi="Arial" w:cs="Arial"/>
        </w:rPr>
        <w:tab/>
        <w:t>E</w:t>
      </w:r>
      <w:r w:rsidRPr="00550358">
        <w:rPr>
          <w:rFonts w:ascii="Arial" w:hAnsi="Arial" w:cs="Arial"/>
        </w:rPr>
        <w:t>xplore the ways in which literature and theories of knowledge intersect;</w:t>
      </w:r>
    </w:p>
    <w:p w14:paraId="1DDD7403" w14:textId="77777777" w:rsidR="00C25C76" w:rsidRPr="00C25C76" w:rsidRDefault="00550358" w:rsidP="00550358">
      <w:pPr>
        <w:spacing w:after="120" w:line="240" w:lineRule="auto"/>
        <w:ind w:left="1418" w:right="260" w:hanging="567"/>
        <w:jc w:val="both"/>
        <w:rPr>
          <w:rFonts w:ascii="Arial" w:hAnsi="Arial" w:cs="Arial"/>
        </w:rPr>
      </w:pPr>
      <w:r>
        <w:rPr>
          <w:rFonts w:ascii="Arial" w:hAnsi="Arial" w:cs="Arial"/>
        </w:rPr>
        <w:t>8.8</w:t>
      </w:r>
      <w:r>
        <w:rPr>
          <w:rFonts w:ascii="Arial" w:hAnsi="Arial" w:cs="Arial"/>
        </w:rPr>
        <w:tab/>
        <w:t>Demonstrate</w:t>
      </w:r>
      <w:r w:rsidRPr="00550358">
        <w:rPr>
          <w:rFonts w:ascii="Arial" w:hAnsi="Arial" w:cs="Arial"/>
        </w:rPr>
        <w:t xml:space="preserve"> the ability to use theoretical and philosophical works as the basis for the analysis of works of cultural production.</w:t>
      </w:r>
    </w:p>
    <w:p w14:paraId="53B86504"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40820B2" w14:textId="77777777" w:rsidR="00550358" w:rsidRPr="00550358" w:rsidRDefault="00550358" w:rsidP="00550358">
      <w:pPr>
        <w:spacing w:after="120" w:line="240" w:lineRule="auto"/>
        <w:ind w:left="1418" w:right="260" w:hanging="567"/>
        <w:jc w:val="both"/>
        <w:rPr>
          <w:rFonts w:ascii="Arial" w:hAnsi="Arial" w:cs="Arial"/>
        </w:rPr>
      </w:pPr>
      <w:r>
        <w:rPr>
          <w:rFonts w:ascii="Arial" w:hAnsi="Arial" w:cs="Arial"/>
        </w:rPr>
        <w:t>9.1</w:t>
      </w:r>
      <w:r>
        <w:rPr>
          <w:rFonts w:ascii="Arial" w:hAnsi="Arial" w:cs="Arial"/>
        </w:rPr>
        <w:tab/>
        <w:t>Demonstrate</w:t>
      </w:r>
      <w:r w:rsidRPr="00550358">
        <w:rPr>
          <w:rFonts w:ascii="Arial" w:hAnsi="Arial" w:cs="Arial"/>
        </w:rPr>
        <w:t xml:space="preserve"> the ability to read and to evaluate information closely and critically;</w:t>
      </w:r>
    </w:p>
    <w:p w14:paraId="76327F54" w14:textId="7BD45977" w:rsidR="00550358" w:rsidRPr="00550358" w:rsidRDefault="00550358" w:rsidP="00550358">
      <w:pPr>
        <w:spacing w:after="120" w:line="240" w:lineRule="auto"/>
        <w:ind w:left="1418" w:right="260" w:hanging="567"/>
        <w:jc w:val="both"/>
        <w:rPr>
          <w:rFonts w:ascii="Arial" w:hAnsi="Arial" w:cs="Arial"/>
        </w:rPr>
      </w:pPr>
      <w:r>
        <w:rPr>
          <w:rFonts w:ascii="Arial" w:hAnsi="Arial" w:cs="Arial"/>
        </w:rPr>
        <w:t>9.</w:t>
      </w:r>
      <w:r w:rsidR="006639DC">
        <w:rPr>
          <w:rFonts w:ascii="Arial" w:hAnsi="Arial" w:cs="Arial"/>
        </w:rPr>
        <w:t>2</w:t>
      </w:r>
      <w:r>
        <w:rPr>
          <w:rFonts w:ascii="Arial" w:hAnsi="Arial" w:cs="Arial"/>
        </w:rPr>
        <w:tab/>
        <w:t>Demonstrate</w:t>
      </w:r>
      <w:r w:rsidRPr="00550358">
        <w:rPr>
          <w:rFonts w:ascii="Arial" w:hAnsi="Arial" w:cs="Arial"/>
        </w:rPr>
        <w:t xml:space="preserve"> refine</w:t>
      </w:r>
      <w:r>
        <w:rPr>
          <w:rFonts w:ascii="Arial" w:hAnsi="Arial" w:cs="Arial"/>
        </w:rPr>
        <w:t>d</w:t>
      </w:r>
      <w:r w:rsidRPr="00550358">
        <w:rPr>
          <w:rFonts w:ascii="Arial" w:hAnsi="Arial" w:cs="Arial"/>
        </w:rPr>
        <w:t xml:space="preserve"> written communication skills, including the structuring of an original and logically coherent argument;</w:t>
      </w:r>
    </w:p>
    <w:p w14:paraId="0A4BBB38" w14:textId="1C7929D6" w:rsidR="00550358" w:rsidRPr="00550358" w:rsidRDefault="00550358" w:rsidP="00550358">
      <w:pPr>
        <w:spacing w:after="120" w:line="240" w:lineRule="auto"/>
        <w:ind w:left="1418" w:right="260" w:hanging="567"/>
        <w:jc w:val="both"/>
        <w:rPr>
          <w:rFonts w:ascii="Arial" w:hAnsi="Arial" w:cs="Arial"/>
        </w:rPr>
      </w:pPr>
      <w:r>
        <w:rPr>
          <w:rFonts w:ascii="Arial" w:hAnsi="Arial" w:cs="Arial"/>
        </w:rPr>
        <w:t>9.</w:t>
      </w:r>
      <w:r w:rsidR="006639DC">
        <w:rPr>
          <w:rFonts w:ascii="Arial" w:hAnsi="Arial" w:cs="Arial"/>
        </w:rPr>
        <w:t>3</w:t>
      </w:r>
      <w:r>
        <w:rPr>
          <w:rFonts w:ascii="Arial" w:hAnsi="Arial" w:cs="Arial"/>
        </w:rPr>
        <w:tab/>
        <w:t>Demonstrate</w:t>
      </w:r>
      <w:r w:rsidRPr="00550358">
        <w:rPr>
          <w:rFonts w:ascii="Arial" w:hAnsi="Arial" w:cs="Arial"/>
        </w:rPr>
        <w:t xml:space="preserve"> the ability to engage in independent research and writing;</w:t>
      </w:r>
    </w:p>
    <w:p w14:paraId="165A1702" w14:textId="6F46B71A" w:rsidR="00550358" w:rsidRPr="00550358" w:rsidRDefault="00550358" w:rsidP="00550358">
      <w:pPr>
        <w:spacing w:after="120" w:line="240" w:lineRule="auto"/>
        <w:ind w:left="1418" w:right="260" w:hanging="567"/>
        <w:jc w:val="both"/>
        <w:rPr>
          <w:rFonts w:ascii="Arial" w:hAnsi="Arial" w:cs="Arial"/>
        </w:rPr>
      </w:pPr>
      <w:r>
        <w:rPr>
          <w:rFonts w:ascii="Arial" w:hAnsi="Arial" w:cs="Arial"/>
        </w:rPr>
        <w:t>9.</w:t>
      </w:r>
      <w:r w:rsidR="006639DC">
        <w:rPr>
          <w:rFonts w:ascii="Arial" w:hAnsi="Arial" w:cs="Arial"/>
        </w:rPr>
        <w:t>4</w:t>
      </w:r>
      <w:r>
        <w:rPr>
          <w:rFonts w:ascii="Arial" w:hAnsi="Arial" w:cs="Arial"/>
        </w:rPr>
        <w:tab/>
        <w:t>Demonstrate</w:t>
      </w:r>
      <w:r w:rsidRPr="00550358">
        <w:rPr>
          <w:rFonts w:ascii="Arial" w:hAnsi="Arial" w:cs="Arial"/>
        </w:rPr>
        <w:t xml:space="preserve"> library and bibliographical research skills;</w:t>
      </w:r>
    </w:p>
    <w:p w14:paraId="19315C07" w14:textId="06EB61C6" w:rsidR="00550358" w:rsidRPr="00550358" w:rsidRDefault="00550358" w:rsidP="00550358">
      <w:pPr>
        <w:spacing w:after="120" w:line="240" w:lineRule="auto"/>
        <w:ind w:left="1418" w:right="260" w:hanging="567"/>
        <w:jc w:val="both"/>
        <w:rPr>
          <w:rFonts w:ascii="Arial" w:hAnsi="Arial" w:cs="Arial"/>
        </w:rPr>
      </w:pPr>
      <w:r>
        <w:rPr>
          <w:rFonts w:ascii="Arial" w:hAnsi="Arial" w:cs="Arial"/>
        </w:rPr>
        <w:t>9.</w:t>
      </w:r>
      <w:r w:rsidR="006639DC">
        <w:rPr>
          <w:rFonts w:ascii="Arial" w:hAnsi="Arial" w:cs="Arial"/>
        </w:rPr>
        <w:t>5</w:t>
      </w:r>
      <w:r>
        <w:rPr>
          <w:rFonts w:ascii="Arial" w:hAnsi="Arial" w:cs="Arial"/>
        </w:rPr>
        <w:tab/>
        <w:t>T</w:t>
      </w:r>
      <w:r w:rsidRPr="00550358">
        <w:rPr>
          <w:rFonts w:ascii="Arial" w:hAnsi="Arial" w:cs="Arial"/>
        </w:rPr>
        <w:t>ake responsibility for personal and professional learning and development;</w:t>
      </w:r>
    </w:p>
    <w:p w14:paraId="15A44A25" w14:textId="0F12B031" w:rsidR="00C25C76" w:rsidRDefault="00550358" w:rsidP="00550358">
      <w:pPr>
        <w:spacing w:after="120" w:line="240" w:lineRule="auto"/>
        <w:ind w:left="1418" w:right="260" w:hanging="567"/>
        <w:jc w:val="both"/>
        <w:rPr>
          <w:rFonts w:ascii="Arial" w:hAnsi="Arial" w:cs="Arial"/>
        </w:rPr>
      </w:pPr>
      <w:r>
        <w:rPr>
          <w:rFonts w:ascii="Arial" w:hAnsi="Arial" w:cs="Arial"/>
        </w:rPr>
        <w:t>9.</w:t>
      </w:r>
      <w:r w:rsidR="006639DC">
        <w:rPr>
          <w:rFonts w:ascii="Arial" w:hAnsi="Arial" w:cs="Arial"/>
        </w:rPr>
        <w:t>6</w:t>
      </w:r>
      <w:r>
        <w:rPr>
          <w:rFonts w:ascii="Arial" w:hAnsi="Arial" w:cs="Arial"/>
        </w:rPr>
        <w:tab/>
        <w:t>P</w:t>
      </w:r>
      <w:r w:rsidRPr="00550358">
        <w:rPr>
          <w:rFonts w:ascii="Arial" w:hAnsi="Arial" w:cs="Arial"/>
        </w:rPr>
        <w:t>roduce a piece of writing which is appropriately presented and referenced in accordance with professional standards.</w:t>
      </w:r>
    </w:p>
    <w:p w14:paraId="5ABD197F" w14:textId="77777777" w:rsidR="00550358" w:rsidRPr="0036174D" w:rsidRDefault="00550358" w:rsidP="00550358">
      <w:pPr>
        <w:spacing w:after="120" w:line="240" w:lineRule="auto"/>
        <w:ind w:left="1418" w:right="260" w:hanging="567"/>
        <w:jc w:val="both"/>
        <w:rPr>
          <w:rFonts w:ascii="Arial" w:hAnsi="Arial" w:cs="Arial"/>
        </w:rPr>
      </w:pPr>
    </w:p>
    <w:p w14:paraId="238815D9"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6BAF136" w14:textId="77777777" w:rsidR="009A2D37" w:rsidRPr="0036174D" w:rsidRDefault="00550358" w:rsidP="00C25C76">
      <w:pPr>
        <w:spacing w:after="120" w:line="240" w:lineRule="auto"/>
        <w:ind w:left="567" w:right="260"/>
        <w:jc w:val="both"/>
        <w:rPr>
          <w:rFonts w:ascii="Arial" w:hAnsi="Arial" w:cs="Arial"/>
          <w:iCs/>
        </w:rPr>
      </w:pPr>
      <w:r w:rsidRPr="00550358">
        <w:rPr>
          <w:rFonts w:ascii="Arial" w:hAnsi="Arial" w:cs="Arial"/>
          <w:iCs/>
        </w:rPr>
        <w:t xml:space="preserve">The nineteenth-century novel has traditionally been seen in terms of categories or movements such as romanticism, realism, and naturalism. This module, rather than viewing novels in terms of their </w:t>
      </w:r>
      <w:r w:rsidRPr="00550358">
        <w:rPr>
          <w:rFonts w:ascii="Arial" w:hAnsi="Arial" w:cs="Arial"/>
          <w:iCs/>
        </w:rPr>
        <w:lastRenderedPageBreak/>
        <w:t>supposed adherence to the principles of particular aesthetic movements, reads a selection of nineteenth-century French novels as documentary fictions: fictions which document the modernity that makes them possible, and which are underpinned by incorporative documentary practices for which that modernity is also a condition of possibility. Of particular interest will be the ways in which contemporary discourses from various fields (medicine, science, historiography, social thought) are incorporated into these fictions. Rather than identifying ‘sources’, however, the emphasis will be on situating fictional texts in their wider discursive and epistemological contexts, and identifying points of commonality between literary and extraliterary discourses.</w:t>
      </w:r>
    </w:p>
    <w:p w14:paraId="3CC4741E"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86353CD" w14:textId="1C0696D0" w:rsidR="00455636" w:rsidRPr="00311F32" w:rsidRDefault="00455636" w:rsidP="00311F32">
      <w:pPr>
        <w:spacing w:after="120" w:line="240" w:lineRule="auto"/>
        <w:ind w:left="567" w:right="260"/>
        <w:jc w:val="both"/>
        <w:rPr>
          <w:rFonts w:ascii="Arial" w:hAnsi="Arial" w:cs="Arial"/>
        </w:rPr>
      </w:pPr>
      <w:r w:rsidRPr="00311F32">
        <w:rPr>
          <w:rFonts w:ascii="Arial" w:hAnsi="Arial" w:cs="Arial"/>
        </w:rPr>
        <w:t>Any edition of the texts listed</w:t>
      </w:r>
      <w:r w:rsidR="00311F32">
        <w:rPr>
          <w:rFonts w:ascii="Arial" w:hAnsi="Arial" w:cs="Arial"/>
        </w:rPr>
        <w:t>:</w:t>
      </w:r>
    </w:p>
    <w:p w14:paraId="57A77206" w14:textId="77777777" w:rsidR="00550358" w:rsidRPr="00550358" w:rsidRDefault="00550358" w:rsidP="00550358">
      <w:pPr>
        <w:spacing w:after="120" w:line="240" w:lineRule="auto"/>
        <w:ind w:left="567" w:right="260"/>
        <w:jc w:val="both"/>
        <w:rPr>
          <w:rFonts w:ascii="Arial" w:hAnsi="Arial" w:cs="Arial"/>
        </w:rPr>
      </w:pPr>
      <w:r w:rsidRPr="00550358">
        <w:rPr>
          <w:rFonts w:ascii="Arial" w:hAnsi="Arial" w:cs="Arial"/>
        </w:rPr>
        <w:t xml:space="preserve">Gustave Flaubert, </w:t>
      </w:r>
      <w:r w:rsidRPr="00311F32">
        <w:rPr>
          <w:rFonts w:ascii="Arial" w:hAnsi="Arial" w:cs="Arial"/>
          <w:i/>
        </w:rPr>
        <w:t>Madame Bovary</w:t>
      </w:r>
      <w:r w:rsidRPr="00550358">
        <w:rPr>
          <w:rFonts w:ascii="Arial" w:hAnsi="Arial" w:cs="Arial"/>
        </w:rPr>
        <w:t xml:space="preserve"> (1857) </w:t>
      </w:r>
    </w:p>
    <w:p w14:paraId="4DCE22D3" w14:textId="77777777" w:rsidR="00550358" w:rsidRPr="00550358" w:rsidRDefault="00550358" w:rsidP="00550358">
      <w:pPr>
        <w:spacing w:after="120" w:line="240" w:lineRule="auto"/>
        <w:ind w:left="567" w:right="260"/>
        <w:jc w:val="both"/>
        <w:rPr>
          <w:rFonts w:ascii="Arial" w:hAnsi="Arial" w:cs="Arial"/>
        </w:rPr>
      </w:pPr>
      <w:r w:rsidRPr="00550358">
        <w:rPr>
          <w:rFonts w:ascii="Arial" w:hAnsi="Arial" w:cs="Arial"/>
        </w:rPr>
        <w:t xml:space="preserve">Gustave Flaubert, </w:t>
      </w:r>
      <w:r w:rsidRPr="00311F32">
        <w:rPr>
          <w:rFonts w:ascii="Arial" w:hAnsi="Arial" w:cs="Arial"/>
          <w:i/>
        </w:rPr>
        <w:t>L’Education sentimentale</w:t>
      </w:r>
      <w:r>
        <w:rPr>
          <w:rFonts w:ascii="Arial" w:hAnsi="Arial" w:cs="Arial"/>
        </w:rPr>
        <w:t xml:space="preserve"> (1869)</w:t>
      </w:r>
    </w:p>
    <w:p w14:paraId="781ADFE7" w14:textId="77777777" w:rsidR="00550358" w:rsidRDefault="00550358" w:rsidP="00550358">
      <w:pPr>
        <w:spacing w:after="120" w:line="240" w:lineRule="auto"/>
        <w:ind w:left="567" w:right="260"/>
        <w:jc w:val="both"/>
        <w:rPr>
          <w:rFonts w:ascii="Arial" w:hAnsi="Arial" w:cs="Arial"/>
        </w:rPr>
      </w:pPr>
      <w:r w:rsidRPr="00550358">
        <w:rPr>
          <w:rFonts w:ascii="Arial" w:hAnsi="Arial" w:cs="Arial"/>
        </w:rPr>
        <w:t>Gustave Flaub</w:t>
      </w:r>
      <w:r>
        <w:rPr>
          <w:rFonts w:ascii="Arial" w:hAnsi="Arial" w:cs="Arial"/>
        </w:rPr>
        <w:t xml:space="preserve">ert, </w:t>
      </w:r>
      <w:r w:rsidRPr="00311F32">
        <w:rPr>
          <w:rFonts w:ascii="Arial" w:hAnsi="Arial" w:cs="Arial"/>
          <w:i/>
        </w:rPr>
        <w:t>Bouvard et Pécuchet</w:t>
      </w:r>
      <w:r>
        <w:rPr>
          <w:rFonts w:ascii="Arial" w:hAnsi="Arial" w:cs="Arial"/>
        </w:rPr>
        <w:t xml:space="preserve"> (1881)</w:t>
      </w:r>
    </w:p>
    <w:p w14:paraId="3A0C864C" w14:textId="77777777" w:rsidR="00550358" w:rsidRPr="00550358" w:rsidRDefault="00550358" w:rsidP="00550358">
      <w:pPr>
        <w:spacing w:after="120" w:line="240" w:lineRule="auto"/>
        <w:ind w:left="567" w:right="260"/>
        <w:jc w:val="both"/>
        <w:rPr>
          <w:rFonts w:ascii="Arial" w:hAnsi="Arial" w:cs="Arial"/>
        </w:rPr>
      </w:pPr>
      <w:r w:rsidRPr="00550358">
        <w:rPr>
          <w:rFonts w:ascii="Arial" w:hAnsi="Arial" w:cs="Arial"/>
        </w:rPr>
        <w:t xml:space="preserve">Émile Zola, </w:t>
      </w:r>
      <w:r w:rsidRPr="00311F32">
        <w:rPr>
          <w:rFonts w:ascii="Arial" w:hAnsi="Arial" w:cs="Arial"/>
          <w:i/>
        </w:rPr>
        <w:t>Nana</w:t>
      </w:r>
      <w:r w:rsidRPr="00550358">
        <w:rPr>
          <w:rFonts w:ascii="Arial" w:hAnsi="Arial" w:cs="Arial"/>
        </w:rPr>
        <w:t xml:space="preserve"> (1880)</w:t>
      </w:r>
    </w:p>
    <w:p w14:paraId="0D88E250" w14:textId="77777777" w:rsidR="00550358" w:rsidRPr="00550358" w:rsidRDefault="00550358" w:rsidP="00550358">
      <w:pPr>
        <w:spacing w:after="120" w:line="240" w:lineRule="auto"/>
        <w:ind w:left="567" w:right="260"/>
        <w:jc w:val="both"/>
        <w:rPr>
          <w:rFonts w:ascii="Arial" w:hAnsi="Arial" w:cs="Arial"/>
        </w:rPr>
      </w:pPr>
      <w:r w:rsidRPr="00550358">
        <w:rPr>
          <w:rFonts w:ascii="Arial" w:hAnsi="Arial" w:cs="Arial"/>
        </w:rPr>
        <w:t>Émi</w:t>
      </w:r>
      <w:r>
        <w:rPr>
          <w:rFonts w:ascii="Arial" w:hAnsi="Arial" w:cs="Arial"/>
        </w:rPr>
        <w:t xml:space="preserve">le Zola, </w:t>
      </w:r>
      <w:r w:rsidRPr="00311F32">
        <w:rPr>
          <w:rFonts w:ascii="Arial" w:hAnsi="Arial" w:cs="Arial"/>
          <w:i/>
        </w:rPr>
        <w:t>La Bête humaine</w:t>
      </w:r>
      <w:r>
        <w:rPr>
          <w:rFonts w:ascii="Arial" w:hAnsi="Arial" w:cs="Arial"/>
        </w:rPr>
        <w:t xml:space="preserve"> (1890)</w:t>
      </w:r>
    </w:p>
    <w:p w14:paraId="575EBC3A" w14:textId="77777777" w:rsidR="009A2D37" w:rsidRPr="0036174D" w:rsidRDefault="00550358" w:rsidP="00550358">
      <w:pPr>
        <w:spacing w:after="120" w:line="240" w:lineRule="auto"/>
        <w:ind w:left="567" w:right="260"/>
        <w:jc w:val="both"/>
        <w:rPr>
          <w:rFonts w:ascii="Arial" w:hAnsi="Arial" w:cs="Arial"/>
        </w:rPr>
      </w:pPr>
      <w:r w:rsidRPr="00550358">
        <w:rPr>
          <w:rFonts w:ascii="Arial" w:hAnsi="Arial" w:cs="Arial"/>
        </w:rPr>
        <w:t>Émile</w:t>
      </w:r>
      <w:r>
        <w:rPr>
          <w:rFonts w:ascii="Arial" w:hAnsi="Arial" w:cs="Arial"/>
        </w:rPr>
        <w:t xml:space="preserve"> Zola, </w:t>
      </w:r>
      <w:r w:rsidRPr="00311F32">
        <w:rPr>
          <w:rFonts w:ascii="Arial" w:hAnsi="Arial" w:cs="Arial"/>
          <w:i/>
        </w:rPr>
        <w:t>Le Docteur Pascal</w:t>
      </w:r>
      <w:r>
        <w:rPr>
          <w:rFonts w:ascii="Arial" w:hAnsi="Arial" w:cs="Arial"/>
        </w:rPr>
        <w:t xml:space="preserve"> (1893)</w:t>
      </w:r>
    </w:p>
    <w:p w14:paraId="6867DA81"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336741B" w14:textId="77777777" w:rsidR="0036174D" w:rsidRDefault="00550358" w:rsidP="00745702">
      <w:pPr>
        <w:spacing w:after="120" w:line="240" w:lineRule="auto"/>
        <w:ind w:left="567" w:right="260"/>
        <w:rPr>
          <w:rFonts w:ascii="Arial" w:hAnsi="Arial" w:cs="Arial"/>
          <w:iCs/>
        </w:rPr>
      </w:pPr>
      <w:r>
        <w:rPr>
          <w:rFonts w:ascii="Arial" w:hAnsi="Arial" w:cs="Arial"/>
          <w:iCs/>
        </w:rPr>
        <w:t>Total Contact Hours: 20</w:t>
      </w:r>
    </w:p>
    <w:p w14:paraId="0B112992" w14:textId="77777777" w:rsidR="00550358" w:rsidRDefault="00550358" w:rsidP="00745702">
      <w:pPr>
        <w:spacing w:after="120" w:line="240" w:lineRule="auto"/>
        <w:ind w:left="567" w:right="260"/>
        <w:rPr>
          <w:rFonts w:ascii="Arial" w:hAnsi="Arial" w:cs="Arial"/>
          <w:iCs/>
        </w:rPr>
      </w:pPr>
      <w:r>
        <w:rPr>
          <w:rFonts w:ascii="Arial" w:hAnsi="Arial" w:cs="Arial"/>
          <w:iCs/>
        </w:rPr>
        <w:t>Private Study Hours: 280</w:t>
      </w:r>
    </w:p>
    <w:p w14:paraId="2C747FF6" w14:textId="77777777" w:rsidR="00550358" w:rsidRDefault="00550358" w:rsidP="00745702">
      <w:pPr>
        <w:spacing w:after="120" w:line="240" w:lineRule="auto"/>
        <w:ind w:left="567" w:right="260"/>
        <w:rPr>
          <w:rFonts w:ascii="Arial" w:hAnsi="Arial" w:cs="Arial"/>
          <w:iCs/>
        </w:rPr>
      </w:pPr>
      <w:r>
        <w:rPr>
          <w:rFonts w:ascii="Arial" w:hAnsi="Arial" w:cs="Arial"/>
          <w:iCs/>
        </w:rPr>
        <w:t>Total Study Hours: 300</w:t>
      </w:r>
    </w:p>
    <w:p w14:paraId="0C5DC382"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0421FC1E"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26D1AC9E" w14:textId="6DAEF813" w:rsidR="00AE6CD0" w:rsidRDefault="002C7757" w:rsidP="002C7757">
      <w:pPr>
        <w:pStyle w:val="ListParagraph"/>
        <w:numPr>
          <w:ilvl w:val="0"/>
          <w:numId w:val="9"/>
        </w:numPr>
        <w:spacing w:after="120"/>
        <w:ind w:right="260"/>
        <w:contextualSpacing w:val="0"/>
        <w:rPr>
          <w:rFonts w:ascii="Arial" w:hAnsi="Arial" w:cs="Arial"/>
          <w:iCs/>
        </w:rPr>
      </w:pPr>
      <w:r>
        <w:rPr>
          <w:rFonts w:ascii="Arial" w:hAnsi="Arial" w:cs="Arial"/>
          <w:iCs/>
        </w:rPr>
        <w:t xml:space="preserve">Essay </w:t>
      </w:r>
      <w:r w:rsidR="00455636">
        <w:rPr>
          <w:rFonts w:ascii="Arial" w:hAnsi="Arial" w:cs="Arial"/>
          <w:iCs/>
        </w:rPr>
        <w:t xml:space="preserve">(5000 </w:t>
      </w:r>
      <w:r>
        <w:rPr>
          <w:rFonts w:ascii="Arial" w:hAnsi="Arial" w:cs="Arial"/>
          <w:iCs/>
        </w:rPr>
        <w:t>words) – 100%</w:t>
      </w:r>
    </w:p>
    <w:p w14:paraId="54D7F932"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7C7FDE29" w14:textId="70894CC6" w:rsidR="00AE6CD0" w:rsidRPr="0036174D" w:rsidRDefault="002C7757" w:rsidP="002C7757">
      <w:pPr>
        <w:pStyle w:val="ListParagraph"/>
        <w:numPr>
          <w:ilvl w:val="0"/>
          <w:numId w:val="9"/>
        </w:numPr>
        <w:spacing w:after="120"/>
        <w:ind w:right="260"/>
        <w:contextualSpacing w:val="0"/>
        <w:rPr>
          <w:rFonts w:ascii="Arial" w:hAnsi="Arial" w:cs="Arial"/>
          <w:iCs/>
        </w:rPr>
      </w:pPr>
      <w:r>
        <w:rPr>
          <w:rFonts w:ascii="Arial" w:hAnsi="Arial" w:cs="Arial"/>
          <w:iCs/>
        </w:rPr>
        <w:t>Reassessment Instrument: 100% Coursework</w:t>
      </w:r>
    </w:p>
    <w:p w14:paraId="507AB36B"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9075" w:type="dxa"/>
        <w:tblInd w:w="562" w:type="dxa"/>
        <w:tblLayout w:type="fixed"/>
        <w:tblLook w:val="04A0" w:firstRow="1" w:lastRow="0" w:firstColumn="1" w:lastColumn="0" w:noHBand="0" w:noVBand="1"/>
      </w:tblPr>
      <w:tblGrid>
        <w:gridCol w:w="3119"/>
        <w:gridCol w:w="425"/>
        <w:gridCol w:w="425"/>
        <w:gridCol w:w="426"/>
        <w:gridCol w:w="425"/>
        <w:gridCol w:w="425"/>
        <w:gridCol w:w="425"/>
        <w:gridCol w:w="426"/>
        <w:gridCol w:w="426"/>
        <w:gridCol w:w="426"/>
        <w:gridCol w:w="425"/>
        <w:gridCol w:w="425"/>
        <w:gridCol w:w="425"/>
        <w:gridCol w:w="426"/>
        <w:gridCol w:w="426"/>
      </w:tblGrid>
      <w:tr w:rsidR="00455636" w:rsidRPr="00302082" w14:paraId="3E901B7F" w14:textId="77777777" w:rsidTr="00311F32">
        <w:trPr>
          <w:cantSplit/>
          <w:trHeight w:val="1134"/>
        </w:trPr>
        <w:tc>
          <w:tcPr>
            <w:tcW w:w="3119" w:type="dxa"/>
            <w:shd w:val="clear" w:color="auto" w:fill="D9D9D9" w:themeFill="background1" w:themeFillShade="D9"/>
          </w:tcPr>
          <w:p w14:paraId="0E41F8B3" w14:textId="77777777" w:rsidR="00455636" w:rsidRPr="00302082" w:rsidRDefault="00455636" w:rsidP="00302082">
            <w:pPr>
              <w:spacing w:after="120"/>
              <w:rPr>
                <w:rFonts w:ascii="Arial" w:hAnsi="Arial" w:cs="Arial"/>
                <w:i/>
              </w:rPr>
            </w:pPr>
            <w:r w:rsidRPr="00302082">
              <w:rPr>
                <w:rFonts w:ascii="Arial" w:hAnsi="Arial" w:cs="Arial"/>
                <w:b/>
              </w:rPr>
              <w:t>Module learning outcome</w:t>
            </w:r>
          </w:p>
        </w:tc>
        <w:tc>
          <w:tcPr>
            <w:tcW w:w="425" w:type="dxa"/>
            <w:textDirection w:val="btLr"/>
          </w:tcPr>
          <w:p w14:paraId="13EEA2ED" w14:textId="77777777" w:rsidR="00455636" w:rsidRPr="00302082" w:rsidRDefault="00455636" w:rsidP="00550358">
            <w:pPr>
              <w:spacing w:after="120"/>
              <w:ind w:left="113" w:right="113"/>
              <w:rPr>
                <w:rFonts w:ascii="Arial" w:hAnsi="Arial" w:cs="Arial"/>
                <w:i/>
              </w:rPr>
            </w:pPr>
            <w:r w:rsidRPr="00302082">
              <w:rPr>
                <w:rFonts w:ascii="Arial" w:hAnsi="Arial" w:cs="Arial"/>
                <w:i/>
              </w:rPr>
              <w:t>8.1</w:t>
            </w:r>
          </w:p>
        </w:tc>
        <w:tc>
          <w:tcPr>
            <w:tcW w:w="425" w:type="dxa"/>
            <w:textDirection w:val="btLr"/>
          </w:tcPr>
          <w:p w14:paraId="44ED24E8" w14:textId="77777777" w:rsidR="00455636" w:rsidRPr="00302082" w:rsidRDefault="00455636" w:rsidP="00550358">
            <w:pPr>
              <w:spacing w:after="120"/>
              <w:ind w:left="113" w:right="113"/>
              <w:rPr>
                <w:rFonts w:ascii="Arial" w:hAnsi="Arial" w:cs="Arial"/>
                <w:i/>
              </w:rPr>
            </w:pPr>
            <w:r w:rsidRPr="00302082">
              <w:rPr>
                <w:rFonts w:ascii="Arial" w:hAnsi="Arial" w:cs="Arial"/>
                <w:i/>
              </w:rPr>
              <w:t>8.2</w:t>
            </w:r>
          </w:p>
        </w:tc>
        <w:tc>
          <w:tcPr>
            <w:tcW w:w="426" w:type="dxa"/>
            <w:textDirection w:val="btLr"/>
          </w:tcPr>
          <w:p w14:paraId="58ADA4B5" w14:textId="77777777" w:rsidR="00455636" w:rsidRPr="00302082" w:rsidRDefault="00455636" w:rsidP="00550358">
            <w:pPr>
              <w:spacing w:after="120"/>
              <w:ind w:left="113" w:right="113"/>
              <w:rPr>
                <w:rFonts w:ascii="Arial" w:hAnsi="Arial" w:cs="Arial"/>
                <w:i/>
              </w:rPr>
            </w:pPr>
            <w:r w:rsidRPr="00302082">
              <w:rPr>
                <w:rFonts w:ascii="Arial" w:hAnsi="Arial" w:cs="Arial"/>
                <w:i/>
              </w:rPr>
              <w:t>8.3</w:t>
            </w:r>
          </w:p>
        </w:tc>
        <w:tc>
          <w:tcPr>
            <w:tcW w:w="425" w:type="dxa"/>
            <w:textDirection w:val="btLr"/>
          </w:tcPr>
          <w:p w14:paraId="18949816" w14:textId="77777777" w:rsidR="00455636" w:rsidRPr="00302082" w:rsidRDefault="00455636" w:rsidP="00550358">
            <w:pPr>
              <w:spacing w:after="120"/>
              <w:ind w:left="113" w:right="113"/>
              <w:rPr>
                <w:rFonts w:ascii="Arial" w:hAnsi="Arial" w:cs="Arial"/>
                <w:i/>
              </w:rPr>
            </w:pPr>
            <w:r w:rsidRPr="00302082">
              <w:rPr>
                <w:rFonts w:ascii="Arial" w:hAnsi="Arial" w:cs="Arial"/>
                <w:i/>
              </w:rPr>
              <w:t>8.4</w:t>
            </w:r>
          </w:p>
        </w:tc>
        <w:tc>
          <w:tcPr>
            <w:tcW w:w="425" w:type="dxa"/>
            <w:textDirection w:val="btLr"/>
          </w:tcPr>
          <w:p w14:paraId="179B3FCA" w14:textId="77777777" w:rsidR="00455636" w:rsidRPr="00302082" w:rsidRDefault="00455636" w:rsidP="00550358">
            <w:pPr>
              <w:spacing w:after="120"/>
              <w:ind w:left="113" w:right="113"/>
              <w:rPr>
                <w:rFonts w:ascii="Arial" w:hAnsi="Arial" w:cs="Arial"/>
                <w:i/>
              </w:rPr>
            </w:pPr>
            <w:r w:rsidRPr="00302082">
              <w:rPr>
                <w:rFonts w:ascii="Arial" w:hAnsi="Arial" w:cs="Arial"/>
                <w:i/>
              </w:rPr>
              <w:t>8.5</w:t>
            </w:r>
          </w:p>
        </w:tc>
        <w:tc>
          <w:tcPr>
            <w:tcW w:w="425" w:type="dxa"/>
            <w:textDirection w:val="btLr"/>
          </w:tcPr>
          <w:p w14:paraId="39EAD9E9" w14:textId="77777777" w:rsidR="00455636" w:rsidRPr="00302082" w:rsidRDefault="00455636" w:rsidP="00550358">
            <w:pPr>
              <w:spacing w:after="120"/>
              <w:ind w:left="113" w:right="113"/>
              <w:rPr>
                <w:rFonts w:ascii="Arial" w:hAnsi="Arial" w:cs="Arial"/>
                <w:i/>
              </w:rPr>
            </w:pPr>
            <w:r w:rsidRPr="00302082">
              <w:rPr>
                <w:rFonts w:ascii="Arial" w:hAnsi="Arial" w:cs="Arial"/>
                <w:i/>
              </w:rPr>
              <w:t>8.6</w:t>
            </w:r>
          </w:p>
        </w:tc>
        <w:tc>
          <w:tcPr>
            <w:tcW w:w="426" w:type="dxa"/>
            <w:textDirection w:val="btLr"/>
          </w:tcPr>
          <w:p w14:paraId="01B69BF6" w14:textId="77777777" w:rsidR="00455636" w:rsidRPr="00302082" w:rsidRDefault="00455636" w:rsidP="00550358">
            <w:pPr>
              <w:spacing w:after="120"/>
              <w:ind w:left="113" w:right="113"/>
              <w:rPr>
                <w:rFonts w:ascii="Arial" w:hAnsi="Arial" w:cs="Arial"/>
                <w:i/>
              </w:rPr>
            </w:pPr>
            <w:r>
              <w:rPr>
                <w:rFonts w:ascii="Arial" w:hAnsi="Arial" w:cs="Arial"/>
                <w:i/>
              </w:rPr>
              <w:t>8.7</w:t>
            </w:r>
          </w:p>
        </w:tc>
        <w:tc>
          <w:tcPr>
            <w:tcW w:w="426" w:type="dxa"/>
            <w:textDirection w:val="btLr"/>
          </w:tcPr>
          <w:p w14:paraId="5589D773" w14:textId="77777777" w:rsidR="00455636" w:rsidRPr="00302082" w:rsidRDefault="00455636" w:rsidP="00550358">
            <w:pPr>
              <w:spacing w:after="120"/>
              <w:ind w:left="113" w:right="113"/>
              <w:rPr>
                <w:rFonts w:ascii="Arial" w:hAnsi="Arial" w:cs="Arial"/>
                <w:i/>
              </w:rPr>
            </w:pPr>
            <w:r>
              <w:rPr>
                <w:rFonts w:ascii="Arial" w:hAnsi="Arial" w:cs="Arial"/>
                <w:i/>
              </w:rPr>
              <w:t>8.8</w:t>
            </w:r>
          </w:p>
        </w:tc>
        <w:tc>
          <w:tcPr>
            <w:tcW w:w="426" w:type="dxa"/>
            <w:textDirection w:val="btLr"/>
          </w:tcPr>
          <w:p w14:paraId="241B41A1" w14:textId="77777777" w:rsidR="00455636" w:rsidRPr="00302082" w:rsidRDefault="00455636" w:rsidP="00550358">
            <w:pPr>
              <w:spacing w:after="120"/>
              <w:ind w:left="113" w:right="113"/>
              <w:rPr>
                <w:rFonts w:ascii="Arial" w:hAnsi="Arial" w:cs="Arial"/>
                <w:i/>
              </w:rPr>
            </w:pPr>
            <w:r w:rsidRPr="00302082">
              <w:rPr>
                <w:rFonts w:ascii="Arial" w:hAnsi="Arial" w:cs="Arial"/>
                <w:i/>
              </w:rPr>
              <w:t>9.1</w:t>
            </w:r>
          </w:p>
        </w:tc>
        <w:tc>
          <w:tcPr>
            <w:tcW w:w="425" w:type="dxa"/>
            <w:textDirection w:val="btLr"/>
          </w:tcPr>
          <w:p w14:paraId="44B188B7" w14:textId="77777777" w:rsidR="00455636" w:rsidRPr="00302082" w:rsidRDefault="00455636" w:rsidP="00550358">
            <w:pPr>
              <w:spacing w:after="120"/>
              <w:ind w:left="113" w:right="113"/>
              <w:rPr>
                <w:rFonts w:ascii="Arial" w:hAnsi="Arial" w:cs="Arial"/>
                <w:i/>
              </w:rPr>
            </w:pPr>
            <w:r w:rsidRPr="00302082">
              <w:rPr>
                <w:rFonts w:ascii="Arial" w:hAnsi="Arial" w:cs="Arial"/>
                <w:i/>
              </w:rPr>
              <w:t>9.2</w:t>
            </w:r>
          </w:p>
        </w:tc>
        <w:tc>
          <w:tcPr>
            <w:tcW w:w="425" w:type="dxa"/>
            <w:textDirection w:val="btLr"/>
          </w:tcPr>
          <w:p w14:paraId="69D6BC67" w14:textId="77777777" w:rsidR="00455636" w:rsidRPr="00302082" w:rsidRDefault="00455636" w:rsidP="00550358">
            <w:pPr>
              <w:spacing w:after="120"/>
              <w:ind w:left="113" w:right="113"/>
              <w:rPr>
                <w:rFonts w:ascii="Arial" w:hAnsi="Arial" w:cs="Arial"/>
                <w:i/>
              </w:rPr>
            </w:pPr>
            <w:r w:rsidRPr="00302082">
              <w:rPr>
                <w:rFonts w:ascii="Arial" w:hAnsi="Arial" w:cs="Arial"/>
                <w:i/>
              </w:rPr>
              <w:t>9.3</w:t>
            </w:r>
          </w:p>
        </w:tc>
        <w:tc>
          <w:tcPr>
            <w:tcW w:w="425" w:type="dxa"/>
            <w:textDirection w:val="btLr"/>
          </w:tcPr>
          <w:p w14:paraId="6E06B925" w14:textId="77777777" w:rsidR="00455636" w:rsidRPr="00302082" w:rsidRDefault="00455636" w:rsidP="00550358">
            <w:pPr>
              <w:spacing w:after="120"/>
              <w:ind w:left="113" w:right="113"/>
              <w:rPr>
                <w:rFonts w:ascii="Arial" w:hAnsi="Arial" w:cs="Arial"/>
                <w:i/>
              </w:rPr>
            </w:pPr>
            <w:r w:rsidRPr="00302082">
              <w:rPr>
                <w:rFonts w:ascii="Arial" w:hAnsi="Arial" w:cs="Arial"/>
                <w:i/>
              </w:rPr>
              <w:t>9.4</w:t>
            </w:r>
          </w:p>
        </w:tc>
        <w:tc>
          <w:tcPr>
            <w:tcW w:w="426" w:type="dxa"/>
            <w:textDirection w:val="btLr"/>
          </w:tcPr>
          <w:p w14:paraId="12F9B8B4" w14:textId="77777777" w:rsidR="00455636" w:rsidRPr="00302082" w:rsidRDefault="00455636" w:rsidP="00550358">
            <w:pPr>
              <w:spacing w:after="120"/>
              <w:ind w:left="113" w:right="113"/>
              <w:rPr>
                <w:rFonts w:ascii="Arial" w:hAnsi="Arial" w:cs="Arial"/>
                <w:i/>
              </w:rPr>
            </w:pPr>
            <w:r>
              <w:rPr>
                <w:rFonts w:ascii="Arial" w:hAnsi="Arial" w:cs="Arial"/>
                <w:i/>
              </w:rPr>
              <w:t>9.5</w:t>
            </w:r>
          </w:p>
        </w:tc>
        <w:tc>
          <w:tcPr>
            <w:tcW w:w="426" w:type="dxa"/>
            <w:textDirection w:val="btLr"/>
          </w:tcPr>
          <w:p w14:paraId="112F9966" w14:textId="77777777" w:rsidR="00455636" w:rsidRDefault="00455636" w:rsidP="00550358">
            <w:pPr>
              <w:spacing w:after="120"/>
              <w:ind w:left="113" w:right="113"/>
              <w:rPr>
                <w:rFonts w:ascii="Arial" w:hAnsi="Arial" w:cs="Arial"/>
                <w:i/>
              </w:rPr>
            </w:pPr>
            <w:r>
              <w:rPr>
                <w:rFonts w:ascii="Arial" w:hAnsi="Arial" w:cs="Arial"/>
                <w:i/>
              </w:rPr>
              <w:t>9.6</w:t>
            </w:r>
          </w:p>
        </w:tc>
      </w:tr>
      <w:tr w:rsidR="00455636" w:rsidRPr="00302082" w14:paraId="65757669" w14:textId="77777777" w:rsidTr="00311F32">
        <w:tc>
          <w:tcPr>
            <w:tcW w:w="3119" w:type="dxa"/>
            <w:shd w:val="clear" w:color="auto" w:fill="D9D9D9" w:themeFill="background1" w:themeFillShade="D9"/>
          </w:tcPr>
          <w:p w14:paraId="397B9D0C" w14:textId="77777777" w:rsidR="00455636" w:rsidRPr="00302082" w:rsidRDefault="00455636" w:rsidP="00302082">
            <w:pPr>
              <w:spacing w:after="120"/>
              <w:rPr>
                <w:rFonts w:ascii="Arial" w:hAnsi="Arial" w:cs="Arial"/>
                <w:b/>
              </w:rPr>
            </w:pPr>
            <w:r w:rsidRPr="00302082">
              <w:rPr>
                <w:rFonts w:ascii="Arial" w:hAnsi="Arial" w:cs="Arial"/>
                <w:b/>
              </w:rPr>
              <w:t>Learning/ teaching method</w:t>
            </w:r>
          </w:p>
        </w:tc>
        <w:tc>
          <w:tcPr>
            <w:tcW w:w="425" w:type="dxa"/>
          </w:tcPr>
          <w:p w14:paraId="56449AE4" w14:textId="2FFF82A5" w:rsidR="00455636" w:rsidRPr="00302082" w:rsidRDefault="00455636" w:rsidP="00302082">
            <w:pPr>
              <w:spacing w:after="120"/>
              <w:rPr>
                <w:rFonts w:ascii="Arial" w:hAnsi="Arial" w:cs="Arial"/>
                <w:b/>
              </w:rPr>
            </w:pPr>
          </w:p>
        </w:tc>
        <w:tc>
          <w:tcPr>
            <w:tcW w:w="425" w:type="dxa"/>
          </w:tcPr>
          <w:p w14:paraId="20F70C40" w14:textId="77777777" w:rsidR="00455636" w:rsidRPr="00302082" w:rsidRDefault="00455636" w:rsidP="00302082">
            <w:pPr>
              <w:spacing w:after="120"/>
              <w:rPr>
                <w:rFonts w:ascii="Arial" w:hAnsi="Arial" w:cs="Arial"/>
                <w:b/>
              </w:rPr>
            </w:pPr>
          </w:p>
        </w:tc>
        <w:tc>
          <w:tcPr>
            <w:tcW w:w="426" w:type="dxa"/>
          </w:tcPr>
          <w:p w14:paraId="409DAA8C" w14:textId="77777777" w:rsidR="00455636" w:rsidRPr="00302082" w:rsidRDefault="00455636" w:rsidP="00302082">
            <w:pPr>
              <w:spacing w:after="120"/>
              <w:rPr>
                <w:rFonts w:ascii="Arial" w:hAnsi="Arial" w:cs="Arial"/>
                <w:b/>
              </w:rPr>
            </w:pPr>
          </w:p>
        </w:tc>
        <w:tc>
          <w:tcPr>
            <w:tcW w:w="425" w:type="dxa"/>
          </w:tcPr>
          <w:p w14:paraId="7BA498A5" w14:textId="77777777" w:rsidR="00455636" w:rsidRPr="00302082" w:rsidRDefault="00455636" w:rsidP="00302082">
            <w:pPr>
              <w:spacing w:after="120"/>
              <w:rPr>
                <w:rFonts w:ascii="Arial" w:hAnsi="Arial" w:cs="Arial"/>
                <w:b/>
              </w:rPr>
            </w:pPr>
          </w:p>
        </w:tc>
        <w:tc>
          <w:tcPr>
            <w:tcW w:w="425" w:type="dxa"/>
          </w:tcPr>
          <w:p w14:paraId="7480DF55" w14:textId="77777777" w:rsidR="00455636" w:rsidRPr="00302082" w:rsidRDefault="00455636" w:rsidP="00302082">
            <w:pPr>
              <w:spacing w:after="120"/>
              <w:rPr>
                <w:rFonts w:ascii="Arial" w:hAnsi="Arial" w:cs="Arial"/>
                <w:b/>
              </w:rPr>
            </w:pPr>
          </w:p>
        </w:tc>
        <w:tc>
          <w:tcPr>
            <w:tcW w:w="425" w:type="dxa"/>
          </w:tcPr>
          <w:p w14:paraId="0F04C794" w14:textId="77777777" w:rsidR="00455636" w:rsidRPr="00302082" w:rsidRDefault="00455636" w:rsidP="00302082">
            <w:pPr>
              <w:spacing w:after="120"/>
              <w:rPr>
                <w:rFonts w:ascii="Arial" w:hAnsi="Arial" w:cs="Arial"/>
                <w:b/>
              </w:rPr>
            </w:pPr>
          </w:p>
        </w:tc>
        <w:tc>
          <w:tcPr>
            <w:tcW w:w="426" w:type="dxa"/>
          </w:tcPr>
          <w:p w14:paraId="45692A71" w14:textId="77777777" w:rsidR="00455636" w:rsidRPr="00302082" w:rsidRDefault="00455636" w:rsidP="00302082">
            <w:pPr>
              <w:spacing w:after="120"/>
              <w:rPr>
                <w:rFonts w:ascii="Arial" w:hAnsi="Arial" w:cs="Arial"/>
                <w:b/>
              </w:rPr>
            </w:pPr>
          </w:p>
        </w:tc>
        <w:tc>
          <w:tcPr>
            <w:tcW w:w="426" w:type="dxa"/>
          </w:tcPr>
          <w:p w14:paraId="6E8E1B4C" w14:textId="77777777" w:rsidR="00455636" w:rsidRPr="00302082" w:rsidRDefault="00455636" w:rsidP="00302082">
            <w:pPr>
              <w:spacing w:after="120"/>
              <w:rPr>
                <w:rFonts w:ascii="Arial" w:hAnsi="Arial" w:cs="Arial"/>
                <w:b/>
              </w:rPr>
            </w:pPr>
          </w:p>
        </w:tc>
        <w:tc>
          <w:tcPr>
            <w:tcW w:w="426" w:type="dxa"/>
          </w:tcPr>
          <w:p w14:paraId="5CBA222D" w14:textId="77777777" w:rsidR="00455636" w:rsidRPr="00302082" w:rsidRDefault="00455636" w:rsidP="00302082">
            <w:pPr>
              <w:spacing w:after="120"/>
              <w:rPr>
                <w:rFonts w:ascii="Arial" w:hAnsi="Arial" w:cs="Arial"/>
                <w:b/>
              </w:rPr>
            </w:pPr>
          </w:p>
        </w:tc>
        <w:tc>
          <w:tcPr>
            <w:tcW w:w="425" w:type="dxa"/>
          </w:tcPr>
          <w:p w14:paraId="6BBE0404" w14:textId="77777777" w:rsidR="00455636" w:rsidRPr="00302082" w:rsidRDefault="00455636" w:rsidP="00302082">
            <w:pPr>
              <w:spacing w:after="120"/>
              <w:rPr>
                <w:rFonts w:ascii="Arial" w:hAnsi="Arial" w:cs="Arial"/>
                <w:b/>
              </w:rPr>
            </w:pPr>
          </w:p>
        </w:tc>
        <w:tc>
          <w:tcPr>
            <w:tcW w:w="425" w:type="dxa"/>
          </w:tcPr>
          <w:p w14:paraId="73AD0E54" w14:textId="77777777" w:rsidR="00455636" w:rsidRPr="00302082" w:rsidRDefault="00455636" w:rsidP="00302082">
            <w:pPr>
              <w:spacing w:after="120"/>
              <w:rPr>
                <w:rFonts w:ascii="Arial" w:hAnsi="Arial" w:cs="Arial"/>
                <w:b/>
              </w:rPr>
            </w:pPr>
          </w:p>
        </w:tc>
        <w:tc>
          <w:tcPr>
            <w:tcW w:w="425" w:type="dxa"/>
          </w:tcPr>
          <w:p w14:paraId="510B968A" w14:textId="77777777" w:rsidR="00455636" w:rsidRPr="00302082" w:rsidRDefault="00455636" w:rsidP="00302082">
            <w:pPr>
              <w:spacing w:after="120"/>
              <w:rPr>
                <w:rFonts w:ascii="Arial" w:hAnsi="Arial" w:cs="Arial"/>
                <w:b/>
              </w:rPr>
            </w:pPr>
          </w:p>
        </w:tc>
        <w:tc>
          <w:tcPr>
            <w:tcW w:w="426" w:type="dxa"/>
          </w:tcPr>
          <w:p w14:paraId="449B06DF" w14:textId="77777777" w:rsidR="00455636" w:rsidRPr="00302082" w:rsidRDefault="00455636" w:rsidP="00302082">
            <w:pPr>
              <w:spacing w:after="120"/>
              <w:rPr>
                <w:rFonts w:ascii="Arial" w:hAnsi="Arial" w:cs="Arial"/>
                <w:b/>
              </w:rPr>
            </w:pPr>
          </w:p>
        </w:tc>
        <w:tc>
          <w:tcPr>
            <w:tcW w:w="426" w:type="dxa"/>
          </w:tcPr>
          <w:p w14:paraId="0A637195" w14:textId="77777777" w:rsidR="00455636" w:rsidRPr="00302082" w:rsidRDefault="00455636" w:rsidP="00302082">
            <w:pPr>
              <w:spacing w:after="120"/>
              <w:rPr>
                <w:rFonts w:ascii="Arial" w:hAnsi="Arial" w:cs="Arial"/>
                <w:b/>
              </w:rPr>
            </w:pPr>
          </w:p>
        </w:tc>
      </w:tr>
      <w:tr w:rsidR="00455636" w:rsidRPr="00302082" w14:paraId="60898D3B" w14:textId="77777777" w:rsidTr="00311F32">
        <w:tc>
          <w:tcPr>
            <w:tcW w:w="3119" w:type="dxa"/>
            <w:vAlign w:val="center"/>
          </w:tcPr>
          <w:p w14:paraId="664C7B66" w14:textId="77777777" w:rsidR="00455636" w:rsidRPr="00606F6C" w:rsidRDefault="00455636" w:rsidP="00606F6C">
            <w:pPr>
              <w:spacing w:after="120"/>
              <w:rPr>
                <w:rFonts w:ascii="Arial" w:hAnsi="Arial" w:cs="Arial"/>
              </w:rPr>
            </w:pPr>
            <w:r w:rsidRPr="00606F6C">
              <w:rPr>
                <w:rFonts w:ascii="Arial" w:hAnsi="Arial" w:cs="Arial"/>
              </w:rPr>
              <w:t>Private Study</w:t>
            </w:r>
          </w:p>
        </w:tc>
        <w:tc>
          <w:tcPr>
            <w:tcW w:w="425" w:type="dxa"/>
          </w:tcPr>
          <w:p w14:paraId="1F26EF6B" w14:textId="7843C6CF" w:rsidR="00455636" w:rsidRPr="00302082" w:rsidRDefault="00455636" w:rsidP="00745702">
            <w:pPr>
              <w:spacing w:after="120"/>
              <w:jc w:val="center"/>
              <w:rPr>
                <w:rFonts w:ascii="Arial" w:hAnsi="Arial" w:cs="Arial"/>
                <w:b/>
              </w:rPr>
            </w:pPr>
            <w:r>
              <w:rPr>
                <w:rFonts w:ascii="Arial" w:hAnsi="Arial" w:cs="Arial"/>
                <w:b/>
              </w:rPr>
              <w:t>x</w:t>
            </w:r>
          </w:p>
        </w:tc>
        <w:tc>
          <w:tcPr>
            <w:tcW w:w="425" w:type="dxa"/>
          </w:tcPr>
          <w:p w14:paraId="33BB9CE9" w14:textId="5B2EEF5B" w:rsidR="00455636" w:rsidRPr="00302082" w:rsidRDefault="00455636" w:rsidP="00745702">
            <w:pPr>
              <w:spacing w:after="120"/>
              <w:jc w:val="center"/>
              <w:rPr>
                <w:rFonts w:ascii="Arial" w:hAnsi="Arial" w:cs="Arial"/>
                <w:b/>
              </w:rPr>
            </w:pPr>
            <w:r>
              <w:rPr>
                <w:rFonts w:ascii="Arial" w:hAnsi="Arial" w:cs="Arial"/>
                <w:b/>
              </w:rPr>
              <w:t>x</w:t>
            </w:r>
          </w:p>
        </w:tc>
        <w:tc>
          <w:tcPr>
            <w:tcW w:w="426" w:type="dxa"/>
          </w:tcPr>
          <w:p w14:paraId="3F7F6399" w14:textId="32A14F26" w:rsidR="00455636" w:rsidRPr="00302082" w:rsidRDefault="00455636" w:rsidP="00745702">
            <w:pPr>
              <w:spacing w:after="120"/>
              <w:jc w:val="center"/>
              <w:rPr>
                <w:rFonts w:ascii="Arial" w:hAnsi="Arial" w:cs="Arial"/>
                <w:b/>
              </w:rPr>
            </w:pPr>
            <w:r>
              <w:rPr>
                <w:rFonts w:ascii="Arial" w:hAnsi="Arial" w:cs="Arial"/>
                <w:b/>
              </w:rPr>
              <w:t>x</w:t>
            </w:r>
          </w:p>
        </w:tc>
        <w:tc>
          <w:tcPr>
            <w:tcW w:w="425" w:type="dxa"/>
          </w:tcPr>
          <w:p w14:paraId="151CACF7" w14:textId="71663D84" w:rsidR="00455636" w:rsidRPr="00302082" w:rsidRDefault="00455636" w:rsidP="00745702">
            <w:pPr>
              <w:spacing w:after="120"/>
              <w:jc w:val="center"/>
              <w:rPr>
                <w:rFonts w:ascii="Arial" w:hAnsi="Arial" w:cs="Arial"/>
                <w:b/>
              </w:rPr>
            </w:pPr>
            <w:r>
              <w:rPr>
                <w:rFonts w:ascii="Arial" w:hAnsi="Arial" w:cs="Arial"/>
                <w:b/>
              </w:rPr>
              <w:t>x</w:t>
            </w:r>
          </w:p>
        </w:tc>
        <w:tc>
          <w:tcPr>
            <w:tcW w:w="425" w:type="dxa"/>
          </w:tcPr>
          <w:p w14:paraId="0824450B" w14:textId="7A52F38D" w:rsidR="00455636" w:rsidRPr="00302082" w:rsidRDefault="00455636" w:rsidP="00745702">
            <w:pPr>
              <w:spacing w:after="120"/>
              <w:jc w:val="center"/>
              <w:rPr>
                <w:rFonts w:ascii="Arial" w:hAnsi="Arial" w:cs="Arial"/>
                <w:b/>
              </w:rPr>
            </w:pPr>
            <w:r>
              <w:rPr>
                <w:rFonts w:ascii="Arial" w:hAnsi="Arial" w:cs="Arial"/>
                <w:b/>
              </w:rPr>
              <w:t>x</w:t>
            </w:r>
          </w:p>
        </w:tc>
        <w:tc>
          <w:tcPr>
            <w:tcW w:w="425" w:type="dxa"/>
          </w:tcPr>
          <w:p w14:paraId="72796B25" w14:textId="5B565923" w:rsidR="00455636" w:rsidRPr="00302082" w:rsidRDefault="00455636" w:rsidP="00745702">
            <w:pPr>
              <w:spacing w:after="120"/>
              <w:jc w:val="center"/>
              <w:rPr>
                <w:rFonts w:ascii="Arial" w:hAnsi="Arial" w:cs="Arial"/>
                <w:b/>
              </w:rPr>
            </w:pPr>
            <w:r>
              <w:rPr>
                <w:rFonts w:ascii="Arial" w:hAnsi="Arial" w:cs="Arial"/>
                <w:b/>
              </w:rPr>
              <w:t>x</w:t>
            </w:r>
          </w:p>
        </w:tc>
        <w:tc>
          <w:tcPr>
            <w:tcW w:w="426" w:type="dxa"/>
          </w:tcPr>
          <w:p w14:paraId="37105477" w14:textId="1AA689BB" w:rsidR="00455636" w:rsidRPr="00302082" w:rsidRDefault="00455636" w:rsidP="00745702">
            <w:pPr>
              <w:spacing w:after="120"/>
              <w:jc w:val="center"/>
              <w:rPr>
                <w:rFonts w:ascii="Arial" w:hAnsi="Arial" w:cs="Arial"/>
                <w:b/>
              </w:rPr>
            </w:pPr>
            <w:r>
              <w:rPr>
                <w:rFonts w:ascii="Arial" w:hAnsi="Arial" w:cs="Arial"/>
                <w:b/>
              </w:rPr>
              <w:t>x</w:t>
            </w:r>
          </w:p>
        </w:tc>
        <w:tc>
          <w:tcPr>
            <w:tcW w:w="426" w:type="dxa"/>
          </w:tcPr>
          <w:p w14:paraId="088533F9" w14:textId="01FE81A3" w:rsidR="00455636" w:rsidRPr="00302082" w:rsidRDefault="00455636" w:rsidP="00745702">
            <w:pPr>
              <w:spacing w:after="120"/>
              <w:jc w:val="center"/>
              <w:rPr>
                <w:rFonts w:ascii="Arial" w:hAnsi="Arial" w:cs="Arial"/>
                <w:b/>
              </w:rPr>
            </w:pPr>
            <w:r>
              <w:rPr>
                <w:rFonts w:ascii="Arial" w:hAnsi="Arial" w:cs="Arial"/>
                <w:b/>
              </w:rPr>
              <w:t>x</w:t>
            </w:r>
          </w:p>
        </w:tc>
        <w:tc>
          <w:tcPr>
            <w:tcW w:w="426" w:type="dxa"/>
          </w:tcPr>
          <w:p w14:paraId="792789A8" w14:textId="1BBFEE42" w:rsidR="00455636" w:rsidRPr="00302082" w:rsidRDefault="00455636" w:rsidP="00745702">
            <w:pPr>
              <w:spacing w:after="120"/>
              <w:jc w:val="center"/>
              <w:rPr>
                <w:rFonts w:ascii="Arial" w:hAnsi="Arial" w:cs="Arial"/>
                <w:b/>
              </w:rPr>
            </w:pPr>
            <w:r>
              <w:rPr>
                <w:rFonts w:ascii="Arial" w:hAnsi="Arial" w:cs="Arial"/>
                <w:b/>
              </w:rPr>
              <w:t>x</w:t>
            </w:r>
          </w:p>
        </w:tc>
        <w:tc>
          <w:tcPr>
            <w:tcW w:w="425" w:type="dxa"/>
          </w:tcPr>
          <w:p w14:paraId="7CD8E6B1" w14:textId="2D241B9E" w:rsidR="00455636" w:rsidRPr="00302082" w:rsidRDefault="00455636" w:rsidP="00745702">
            <w:pPr>
              <w:spacing w:after="120"/>
              <w:jc w:val="center"/>
              <w:rPr>
                <w:rFonts w:ascii="Arial" w:hAnsi="Arial" w:cs="Arial"/>
                <w:b/>
              </w:rPr>
            </w:pPr>
            <w:r>
              <w:rPr>
                <w:rFonts w:ascii="Arial" w:hAnsi="Arial" w:cs="Arial"/>
                <w:b/>
              </w:rPr>
              <w:t>x</w:t>
            </w:r>
          </w:p>
        </w:tc>
        <w:tc>
          <w:tcPr>
            <w:tcW w:w="425" w:type="dxa"/>
          </w:tcPr>
          <w:p w14:paraId="28170D76" w14:textId="5D444B5F" w:rsidR="00455636" w:rsidRPr="00302082" w:rsidRDefault="00455636" w:rsidP="00745702">
            <w:pPr>
              <w:spacing w:after="120"/>
              <w:jc w:val="center"/>
              <w:rPr>
                <w:rFonts w:ascii="Arial" w:hAnsi="Arial" w:cs="Arial"/>
                <w:b/>
              </w:rPr>
            </w:pPr>
            <w:r>
              <w:rPr>
                <w:rFonts w:ascii="Arial" w:hAnsi="Arial" w:cs="Arial"/>
                <w:b/>
              </w:rPr>
              <w:t>x</w:t>
            </w:r>
          </w:p>
        </w:tc>
        <w:tc>
          <w:tcPr>
            <w:tcW w:w="425" w:type="dxa"/>
          </w:tcPr>
          <w:p w14:paraId="176C36C5" w14:textId="200C6696" w:rsidR="00455636" w:rsidRPr="00302082" w:rsidRDefault="00455636" w:rsidP="00745702">
            <w:pPr>
              <w:spacing w:after="120"/>
              <w:jc w:val="center"/>
              <w:rPr>
                <w:rFonts w:ascii="Arial" w:hAnsi="Arial" w:cs="Arial"/>
                <w:b/>
              </w:rPr>
            </w:pPr>
            <w:r>
              <w:rPr>
                <w:rFonts w:ascii="Arial" w:hAnsi="Arial" w:cs="Arial"/>
                <w:b/>
              </w:rPr>
              <w:t>x</w:t>
            </w:r>
          </w:p>
        </w:tc>
        <w:tc>
          <w:tcPr>
            <w:tcW w:w="426" w:type="dxa"/>
          </w:tcPr>
          <w:p w14:paraId="2D7DE14F" w14:textId="16C851A0" w:rsidR="00455636" w:rsidRPr="00302082" w:rsidRDefault="00455636" w:rsidP="00745702">
            <w:pPr>
              <w:spacing w:after="120"/>
              <w:jc w:val="center"/>
              <w:rPr>
                <w:rFonts w:ascii="Arial" w:hAnsi="Arial" w:cs="Arial"/>
                <w:b/>
              </w:rPr>
            </w:pPr>
            <w:r>
              <w:rPr>
                <w:rFonts w:ascii="Arial" w:hAnsi="Arial" w:cs="Arial"/>
                <w:b/>
              </w:rPr>
              <w:t>x</w:t>
            </w:r>
          </w:p>
        </w:tc>
        <w:tc>
          <w:tcPr>
            <w:tcW w:w="426" w:type="dxa"/>
          </w:tcPr>
          <w:p w14:paraId="513960F3" w14:textId="1DF02565" w:rsidR="00455636" w:rsidRPr="00302082" w:rsidRDefault="00455636" w:rsidP="00745702">
            <w:pPr>
              <w:spacing w:after="120"/>
              <w:jc w:val="center"/>
              <w:rPr>
                <w:rFonts w:ascii="Arial" w:hAnsi="Arial" w:cs="Arial"/>
                <w:b/>
              </w:rPr>
            </w:pPr>
            <w:r>
              <w:rPr>
                <w:rFonts w:ascii="Arial" w:hAnsi="Arial" w:cs="Arial"/>
                <w:b/>
              </w:rPr>
              <w:t>x</w:t>
            </w:r>
          </w:p>
        </w:tc>
      </w:tr>
      <w:tr w:rsidR="00455636" w:rsidRPr="00302082" w14:paraId="01F68AE0" w14:textId="77777777" w:rsidTr="00311F32">
        <w:tc>
          <w:tcPr>
            <w:tcW w:w="3119" w:type="dxa"/>
            <w:vAlign w:val="center"/>
          </w:tcPr>
          <w:p w14:paraId="17FBEC60" w14:textId="77777777" w:rsidR="00455636" w:rsidRPr="00606F6C" w:rsidRDefault="00455636" w:rsidP="00606F6C">
            <w:pPr>
              <w:spacing w:after="120"/>
              <w:rPr>
                <w:rFonts w:ascii="Arial" w:hAnsi="Arial" w:cs="Arial"/>
              </w:rPr>
            </w:pPr>
            <w:r>
              <w:rPr>
                <w:rFonts w:ascii="Arial" w:hAnsi="Arial" w:cs="Arial"/>
              </w:rPr>
              <w:t>Seminar</w:t>
            </w:r>
          </w:p>
        </w:tc>
        <w:tc>
          <w:tcPr>
            <w:tcW w:w="425" w:type="dxa"/>
          </w:tcPr>
          <w:p w14:paraId="36A7CD7B" w14:textId="20D744FF" w:rsidR="00455636" w:rsidRPr="00302082" w:rsidRDefault="00455636" w:rsidP="00745702">
            <w:pPr>
              <w:spacing w:after="120"/>
              <w:jc w:val="center"/>
              <w:rPr>
                <w:rFonts w:ascii="Arial" w:hAnsi="Arial" w:cs="Arial"/>
                <w:b/>
              </w:rPr>
            </w:pPr>
            <w:r>
              <w:rPr>
                <w:rFonts w:ascii="Arial" w:hAnsi="Arial" w:cs="Arial"/>
                <w:b/>
              </w:rPr>
              <w:t>x</w:t>
            </w:r>
          </w:p>
        </w:tc>
        <w:tc>
          <w:tcPr>
            <w:tcW w:w="425" w:type="dxa"/>
          </w:tcPr>
          <w:p w14:paraId="5E82C0C6" w14:textId="7D7EB20A" w:rsidR="00455636" w:rsidRPr="00302082" w:rsidRDefault="00455636" w:rsidP="00745702">
            <w:pPr>
              <w:spacing w:after="120"/>
              <w:jc w:val="center"/>
              <w:rPr>
                <w:rFonts w:ascii="Arial" w:hAnsi="Arial" w:cs="Arial"/>
                <w:b/>
              </w:rPr>
            </w:pPr>
            <w:r>
              <w:rPr>
                <w:rFonts w:ascii="Arial" w:hAnsi="Arial" w:cs="Arial"/>
                <w:b/>
              </w:rPr>
              <w:t>x</w:t>
            </w:r>
          </w:p>
        </w:tc>
        <w:tc>
          <w:tcPr>
            <w:tcW w:w="426" w:type="dxa"/>
          </w:tcPr>
          <w:p w14:paraId="592A44A5" w14:textId="00812DCF" w:rsidR="00455636" w:rsidRPr="00302082" w:rsidRDefault="00455636" w:rsidP="00745702">
            <w:pPr>
              <w:spacing w:after="120"/>
              <w:jc w:val="center"/>
              <w:rPr>
                <w:rFonts w:ascii="Arial" w:hAnsi="Arial" w:cs="Arial"/>
                <w:b/>
              </w:rPr>
            </w:pPr>
            <w:r>
              <w:rPr>
                <w:rFonts w:ascii="Arial" w:hAnsi="Arial" w:cs="Arial"/>
                <w:b/>
              </w:rPr>
              <w:t>x</w:t>
            </w:r>
          </w:p>
        </w:tc>
        <w:tc>
          <w:tcPr>
            <w:tcW w:w="425" w:type="dxa"/>
          </w:tcPr>
          <w:p w14:paraId="45984A2E" w14:textId="76C7218F" w:rsidR="00455636" w:rsidRPr="00302082" w:rsidRDefault="00455636" w:rsidP="00745702">
            <w:pPr>
              <w:spacing w:after="120"/>
              <w:jc w:val="center"/>
              <w:rPr>
                <w:rFonts w:ascii="Arial" w:hAnsi="Arial" w:cs="Arial"/>
                <w:b/>
              </w:rPr>
            </w:pPr>
            <w:r>
              <w:rPr>
                <w:rFonts w:ascii="Arial" w:hAnsi="Arial" w:cs="Arial"/>
                <w:b/>
              </w:rPr>
              <w:t>x</w:t>
            </w:r>
          </w:p>
        </w:tc>
        <w:tc>
          <w:tcPr>
            <w:tcW w:w="425" w:type="dxa"/>
          </w:tcPr>
          <w:p w14:paraId="7E629130" w14:textId="505F501A" w:rsidR="00455636" w:rsidRPr="00302082" w:rsidRDefault="00455636" w:rsidP="00745702">
            <w:pPr>
              <w:spacing w:after="120"/>
              <w:jc w:val="center"/>
              <w:rPr>
                <w:rFonts w:ascii="Arial" w:hAnsi="Arial" w:cs="Arial"/>
                <w:b/>
              </w:rPr>
            </w:pPr>
            <w:r>
              <w:rPr>
                <w:rFonts w:ascii="Arial" w:hAnsi="Arial" w:cs="Arial"/>
                <w:b/>
              </w:rPr>
              <w:t>x</w:t>
            </w:r>
          </w:p>
        </w:tc>
        <w:tc>
          <w:tcPr>
            <w:tcW w:w="425" w:type="dxa"/>
          </w:tcPr>
          <w:p w14:paraId="2668CD68" w14:textId="7390E310" w:rsidR="00455636" w:rsidRPr="00302082" w:rsidRDefault="00455636" w:rsidP="00745702">
            <w:pPr>
              <w:spacing w:after="120"/>
              <w:jc w:val="center"/>
              <w:rPr>
                <w:rFonts w:ascii="Arial" w:hAnsi="Arial" w:cs="Arial"/>
                <w:b/>
              </w:rPr>
            </w:pPr>
            <w:r>
              <w:rPr>
                <w:rFonts w:ascii="Arial" w:hAnsi="Arial" w:cs="Arial"/>
                <w:b/>
              </w:rPr>
              <w:t>x</w:t>
            </w:r>
          </w:p>
        </w:tc>
        <w:tc>
          <w:tcPr>
            <w:tcW w:w="426" w:type="dxa"/>
          </w:tcPr>
          <w:p w14:paraId="1D9CE913" w14:textId="1863D30D" w:rsidR="00455636" w:rsidRPr="00302082" w:rsidRDefault="00455636" w:rsidP="00745702">
            <w:pPr>
              <w:spacing w:after="120"/>
              <w:jc w:val="center"/>
              <w:rPr>
                <w:rFonts w:ascii="Arial" w:hAnsi="Arial" w:cs="Arial"/>
                <w:b/>
              </w:rPr>
            </w:pPr>
            <w:r>
              <w:rPr>
                <w:rFonts w:ascii="Arial" w:hAnsi="Arial" w:cs="Arial"/>
                <w:b/>
              </w:rPr>
              <w:t>x</w:t>
            </w:r>
          </w:p>
        </w:tc>
        <w:tc>
          <w:tcPr>
            <w:tcW w:w="426" w:type="dxa"/>
          </w:tcPr>
          <w:p w14:paraId="27A62CA9" w14:textId="48A4657A" w:rsidR="00455636" w:rsidRPr="00302082" w:rsidRDefault="00455636" w:rsidP="00745702">
            <w:pPr>
              <w:spacing w:after="120"/>
              <w:jc w:val="center"/>
              <w:rPr>
                <w:rFonts w:ascii="Arial" w:hAnsi="Arial" w:cs="Arial"/>
                <w:b/>
              </w:rPr>
            </w:pPr>
            <w:r>
              <w:rPr>
                <w:rFonts w:ascii="Arial" w:hAnsi="Arial" w:cs="Arial"/>
                <w:b/>
              </w:rPr>
              <w:t>x</w:t>
            </w:r>
          </w:p>
        </w:tc>
        <w:tc>
          <w:tcPr>
            <w:tcW w:w="426" w:type="dxa"/>
          </w:tcPr>
          <w:p w14:paraId="2D0C100F" w14:textId="65D5C54C" w:rsidR="00455636" w:rsidRPr="00302082" w:rsidRDefault="00455636" w:rsidP="00745702">
            <w:pPr>
              <w:spacing w:after="120"/>
              <w:jc w:val="center"/>
              <w:rPr>
                <w:rFonts w:ascii="Arial" w:hAnsi="Arial" w:cs="Arial"/>
                <w:b/>
              </w:rPr>
            </w:pPr>
            <w:r>
              <w:rPr>
                <w:rFonts w:ascii="Arial" w:hAnsi="Arial" w:cs="Arial"/>
                <w:b/>
              </w:rPr>
              <w:t>x</w:t>
            </w:r>
          </w:p>
        </w:tc>
        <w:tc>
          <w:tcPr>
            <w:tcW w:w="425" w:type="dxa"/>
          </w:tcPr>
          <w:p w14:paraId="42D0DFEC" w14:textId="54FED57E" w:rsidR="00455636" w:rsidRPr="00302082" w:rsidRDefault="00455636" w:rsidP="00745702">
            <w:pPr>
              <w:spacing w:after="120"/>
              <w:jc w:val="center"/>
              <w:rPr>
                <w:rFonts w:ascii="Arial" w:hAnsi="Arial" w:cs="Arial"/>
                <w:b/>
              </w:rPr>
            </w:pPr>
            <w:r>
              <w:rPr>
                <w:rFonts w:ascii="Arial" w:hAnsi="Arial" w:cs="Arial"/>
                <w:b/>
              </w:rPr>
              <w:t>x</w:t>
            </w:r>
          </w:p>
        </w:tc>
        <w:tc>
          <w:tcPr>
            <w:tcW w:w="425" w:type="dxa"/>
          </w:tcPr>
          <w:p w14:paraId="622B3DB8" w14:textId="4F51174B" w:rsidR="00455636" w:rsidRPr="00302082" w:rsidRDefault="00455636" w:rsidP="00745702">
            <w:pPr>
              <w:spacing w:after="120"/>
              <w:jc w:val="center"/>
              <w:rPr>
                <w:rFonts w:ascii="Arial" w:hAnsi="Arial" w:cs="Arial"/>
                <w:b/>
              </w:rPr>
            </w:pPr>
            <w:r>
              <w:rPr>
                <w:rFonts w:ascii="Arial" w:hAnsi="Arial" w:cs="Arial"/>
                <w:b/>
              </w:rPr>
              <w:t>x</w:t>
            </w:r>
          </w:p>
        </w:tc>
        <w:tc>
          <w:tcPr>
            <w:tcW w:w="425" w:type="dxa"/>
          </w:tcPr>
          <w:p w14:paraId="2FEBA5A5" w14:textId="74F76DE3" w:rsidR="00455636" w:rsidRPr="00302082" w:rsidRDefault="00455636" w:rsidP="00745702">
            <w:pPr>
              <w:spacing w:after="120"/>
              <w:jc w:val="center"/>
              <w:rPr>
                <w:rFonts w:ascii="Arial" w:hAnsi="Arial" w:cs="Arial"/>
                <w:b/>
              </w:rPr>
            </w:pPr>
            <w:r>
              <w:rPr>
                <w:rFonts w:ascii="Arial" w:hAnsi="Arial" w:cs="Arial"/>
                <w:b/>
              </w:rPr>
              <w:t>x</w:t>
            </w:r>
          </w:p>
        </w:tc>
        <w:tc>
          <w:tcPr>
            <w:tcW w:w="426" w:type="dxa"/>
          </w:tcPr>
          <w:p w14:paraId="7E3E70B2" w14:textId="533F8EE8" w:rsidR="00455636" w:rsidRPr="00302082" w:rsidRDefault="00455636" w:rsidP="00745702">
            <w:pPr>
              <w:spacing w:after="120"/>
              <w:jc w:val="center"/>
              <w:rPr>
                <w:rFonts w:ascii="Arial" w:hAnsi="Arial" w:cs="Arial"/>
                <w:b/>
              </w:rPr>
            </w:pPr>
            <w:r>
              <w:rPr>
                <w:rFonts w:ascii="Arial" w:hAnsi="Arial" w:cs="Arial"/>
                <w:b/>
              </w:rPr>
              <w:t>x</w:t>
            </w:r>
          </w:p>
        </w:tc>
        <w:tc>
          <w:tcPr>
            <w:tcW w:w="426" w:type="dxa"/>
          </w:tcPr>
          <w:p w14:paraId="3C7660FD" w14:textId="77777777" w:rsidR="00455636" w:rsidRPr="00302082" w:rsidRDefault="00455636" w:rsidP="00745702">
            <w:pPr>
              <w:spacing w:after="120"/>
              <w:jc w:val="center"/>
              <w:rPr>
                <w:rFonts w:ascii="Arial" w:hAnsi="Arial" w:cs="Arial"/>
                <w:b/>
              </w:rPr>
            </w:pPr>
          </w:p>
        </w:tc>
      </w:tr>
      <w:tr w:rsidR="00455636" w:rsidRPr="00302082" w14:paraId="5405857F" w14:textId="77777777" w:rsidTr="00311F32">
        <w:tc>
          <w:tcPr>
            <w:tcW w:w="3119" w:type="dxa"/>
            <w:shd w:val="clear" w:color="auto" w:fill="D9D9D9" w:themeFill="background1" w:themeFillShade="D9"/>
          </w:tcPr>
          <w:p w14:paraId="6A3A57A4" w14:textId="77777777" w:rsidR="00455636" w:rsidRPr="00302082" w:rsidRDefault="00455636" w:rsidP="00302082">
            <w:pPr>
              <w:spacing w:after="120"/>
              <w:rPr>
                <w:rFonts w:ascii="Arial" w:hAnsi="Arial" w:cs="Arial"/>
                <w:b/>
              </w:rPr>
            </w:pPr>
            <w:r w:rsidRPr="00302082">
              <w:rPr>
                <w:rFonts w:ascii="Arial" w:hAnsi="Arial" w:cs="Arial"/>
                <w:b/>
              </w:rPr>
              <w:t>Assessment method</w:t>
            </w:r>
          </w:p>
        </w:tc>
        <w:tc>
          <w:tcPr>
            <w:tcW w:w="425" w:type="dxa"/>
          </w:tcPr>
          <w:p w14:paraId="5B411C1E" w14:textId="77777777" w:rsidR="00455636" w:rsidRPr="00302082" w:rsidRDefault="00455636" w:rsidP="00302082">
            <w:pPr>
              <w:spacing w:after="120"/>
              <w:rPr>
                <w:rFonts w:ascii="Arial" w:hAnsi="Arial" w:cs="Arial"/>
                <w:b/>
              </w:rPr>
            </w:pPr>
          </w:p>
        </w:tc>
        <w:tc>
          <w:tcPr>
            <w:tcW w:w="425" w:type="dxa"/>
          </w:tcPr>
          <w:p w14:paraId="6BE09286" w14:textId="77777777" w:rsidR="00455636" w:rsidRPr="00302082" w:rsidRDefault="00455636" w:rsidP="00302082">
            <w:pPr>
              <w:spacing w:after="120"/>
              <w:rPr>
                <w:rFonts w:ascii="Arial" w:hAnsi="Arial" w:cs="Arial"/>
                <w:b/>
              </w:rPr>
            </w:pPr>
          </w:p>
        </w:tc>
        <w:tc>
          <w:tcPr>
            <w:tcW w:w="426" w:type="dxa"/>
          </w:tcPr>
          <w:p w14:paraId="2162008A" w14:textId="77777777" w:rsidR="00455636" w:rsidRPr="00302082" w:rsidRDefault="00455636" w:rsidP="00302082">
            <w:pPr>
              <w:spacing w:after="120"/>
              <w:rPr>
                <w:rFonts w:ascii="Arial" w:hAnsi="Arial" w:cs="Arial"/>
                <w:b/>
              </w:rPr>
            </w:pPr>
          </w:p>
        </w:tc>
        <w:tc>
          <w:tcPr>
            <w:tcW w:w="425" w:type="dxa"/>
          </w:tcPr>
          <w:p w14:paraId="47BB6A4D" w14:textId="77777777" w:rsidR="00455636" w:rsidRPr="00302082" w:rsidRDefault="00455636" w:rsidP="00302082">
            <w:pPr>
              <w:spacing w:after="120"/>
              <w:rPr>
                <w:rFonts w:ascii="Arial" w:hAnsi="Arial" w:cs="Arial"/>
                <w:b/>
              </w:rPr>
            </w:pPr>
          </w:p>
        </w:tc>
        <w:tc>
          <w:tcPr>
            <w:tcW w:w="425" w:type="dxa"/>
          </w:tcPr>
          <w:p w14:paraId="7BE9E057" w14:textId="77777777" w:rsidR="00455636" w:rsidRPr="00302082" w:rsidRDefault="00455636" w:rsidP="00302082">
            <w:pPr>
              <w:spacing w:after="120"/>
              <w:rPr>
                <w:rFonts w:ascii="Arial" w:hAnsi="Arial" w:cs="Arial"/>
                <w:b/>
              </w:rPr>
            </w:pPr>
          </w:p>
        </w:tc>
        <w:tc>
          <w:tcPr>
            <w:tcW w:w="425" w:type="dxa"/>
          </w:tcPr>
          <w:p w14:paraId="565057AD" w14:textId="77777777" w:rsidR="00455636" w:rsidRPr="00302082" w:rsidRDefault="00455636" w:rsidP="00302082">
            <w:pPr>
              <w:spacing w:after="120"/>
              <w:rPr>
                <w:rFonts w:ascii="Arial" w:hAnsi="Arial" w:cs="Arial"/>
                <w:b/>
              </w:rPr>
            </w:pPr>
          </w:p>
        </w:tc>
        <w:tc>
          <w:tcPr>
            <w:tcW w:w="426" w:type="dxa"/>
          </w:tcPr>
          <w:p w14:paraId="63405B3E" w14:textId="77777777" w:rsidR="00455636" w:rsidRPr="00302082" w:rsidRDefault="00455636" w:rsidP="00302082">
            <w:pPr>
              <w:spacing w:after="120"/>
              <w:rPr>
                <w:rFonts w:ascii="Arial" w:hAnsi="Arial" w:cs="Arial"/>
                <w:b/>
              </w:rPr>
            </w:pPr>
          </w:p>
        </w:tc>
        <w:tc>
          <w:tcPr>
            <w:tcW w:w="426" w:type="dxa"/>
          </w:tcPr>
          <w:p w14:paraId="36F939BB" w14:textId="77777777" w:rsidR="00455636" w:rsidRPr="00302082" w:rsidRDefault="00455636" w:rsidP="00302082">
            <w:pPr>
              <w:spacing w:after="120"/>
              <w:rPr>
                <w:rFonts w:ascii="Arial" w:hAnsi="Arial" w:cs="Arial"/>
                <w:b/>
              </w:rPr>
            </w:pPr>
          </w:p>
        </w:tc>
        <w:tc>
          <w:tcPr>
            <w:tcW w:w="426" w:type="dxa"/>
          </w:tcPr>
          <w:p w14:paraId="12289D78" w14:textId="77777777" w:rsidR="00455636" w:rsidRPr="00302082" w:rsidRDefault="00455636" w:rsidP="00302082">
            <w:pPr>
              <w:spacing w:after="120"/>
              <w:rPr>
                <w:rFonts w:ascii="Arial" w:hAnsi="Arial" w:cs="Arial"/>
                <w:b/>
              </w:rPr>
            </w:pPr>
          </w:p>
        </w:tc>
        <w:tc>
          <w:tcPr>
            <w:tcW w:w="425" w:type="dxa"/>
          </w:tcPr>
          <w:p w14:paraId="3B2DB29A" w14:textId="77777777" w:rsidR="00455636" w:rsidRPr="00302082" w:rsidRDefault="00455636" w:rsidP="00302082">
            <w:pPr>
              <w:spacing w:after="120"/>
              <w:rPr>
                <w:rFonts w:ascii="Arial" w:hAnsi="Arial" w:cs="Arial"/>
                <w:b/>
              </w:rPr>
            </w:pPr>
          </w:p>
        </w:tc>
        <w:tc>
          <w:tcPr>
            <w:tcW w:w="425" w:type="dxa"/>
          </w:tcPr>
          <w:p w14:paraId="632985A6" w14:textId="77777777" w:rsidR="00455636" w:rsidRPr="00302082" w:rsidRDefault="00455636" w:rsidP="00302082">
            <w:pPr>
              <w:spacing w:after="120"/>
              <w:rPr>
                <w:rFonts w:ascii="Arial" w:hAnsi="Arial" w:cs="Arial"/>
                <w:b/>
              </w:rPr>
            </w:pPr>
          </w:p>
        </w:tc>
        <w:tc>
          <w:tcPr>
            <w:tcW w:w="425" w:type="dxa"/>
          </w:tcPr>
          <w:p w14:paraId="4AF92AFD" w14:textId="77777777" w:rsidR="00455636" w:rsidRPr="00302082" w:rsidRDefault="00455636" w:rsidP="00302082">
            <w:pPr>
              <w:spacing w:after="120"/>
              <w:rPr>
                <w:rFonts w:ascii="Arial" w:hAnsi="Arial" w:cs="Arial"/>
                <w:b/>
              </w:rPr>
            </w:pPr>
          </w:p>
        </w:tc>
        <w:tc>
          <w:tcPr>
            <w:tcW w:w="426" w:type="dxa"/>
          </w:tcPr>
          <w:p w14:paraId="53F30526" w14:textId="77777777" w:rsidR="00455636" w:rsidRPr="00302082" w:rsidRDefault="00455636" w:rsidP="00302082">
            <w:pPr>
              <w:spacing w:after="120"/>
              <w:rPr>
                <w:rFonts w:ascii="Arial" w:hAnsi="Arial" w:cs="Arial"/>
                <w:b/>
              </w:rPr>
            </w:pPr>
          </w:p>
        </w:tc>
        <w:tc>
          <w:tcPr>
            <w:tcW w:w="426" w:type="dxa"/>
          </w:tcPr>
          <w:p w14:paraId="2D196975" w14:textId="77777777" w:rsidR="00455636" w:rsidRPr="00302082" w:rsidRDefault="00455636" w:rsidP="00302082">
            <w:pPr>
              <w:spacing w:after="120"/>
              <w:rPr>
                <w:rFonts w:ascii="Arial" w:hAnsi="Arial" w:cs="Arial"/>
                <w:b/>
              </w:rPr>
            </w:pPr>
          </w:p>
        </w:tc>
      </w:tr>
      <w:tr w:rsidR="00455636" w:rsidRPr="00302082" w14:paraId="2D6FB17E" w14:textId="77777777" w:rsidTr="00311F32">
        <w:tc>
          <w:tcPr>
            <w:tcW w:w="3119" w:type="dxa"/>
          </w:tcPr>
          <w:p w14:paraId="72DF3093" w14:textId="77777777" w:rsidR="00455636" w:rsidRPr="00606F6C" w:rsidRDefault="00455636" w:rsidP="00302082">
            <w:pPr>
              <w:spacing w:after="120"/>
              <w:rPr>
                <w:rFonts w:ascii="Arial" w:hAnsi="Arial" w:cs="Arial"/>
              </w:rPr>
            </w:pPr>
            <w:r>
              <w:rPr>
                <w:rFonts w:ascii="Arial" w:hAnsi="Arial" w:cs="Arial"/>
              </w:rPr>
              <w:t>Essay</w:t>
            </w:r>
          </w:p>
        </w:tc>
        <w:tc>
          <w:tcPr>
            <w:tcW w:w="425" w:type="dxa"/>
          </w:tcPr>
          <w:p w14:paraId="775776A1" w14:textId="77777777" w:rsidR="00455636" w:rsidRPr="00302082" w:rsidRDefault="00455636" w:rsidP="00745702">
            <w:pPr>
              <w:spacing w:after="120"/>
              <w:jc w:val="center"/>
              <w:rPr>
                <w:rFonts w:ascii="Arial" w:hAnsi="Arial" w:cs="Arial"/>
                <w:b/>
              </w:rPr>
            </w:pPr>
            <w:r>
              <w:rPr>
                <w:rFonts w:ascii="Arial" w:hAnsi="Arial" w:cs="Arial"/>
                <w:b/>
              </w:rPr>
              <w:t>x</w:t>
            </w:r>
          </w:p>
        </w:tc>
        <w:tc>
          <w:tcPr>
            <w:tcW w:w="425" w:type="dxa"/>
          </w:tcPr>
          <w:p w14:paraId="716EE8CF" w14:textId="77777777" w:rsidR="00455636" w:rsidRPr="00302082" w:rsidRDefault="00455636" w:rsidP="00745702">
            <w:pPr>
              <w:spacing w:after="120"/>
              <w:jc w:val="center"/>
              <w:rPr>
                <w:rFonts w:ascii="Arial" w:hAnsi="Arial" w:cs="Arial"/>
                <w:b/>
              </w:rPr>
            </w:pPr>
            <w:r>
              <w:rPr>
                <w:rFonts w:ascii="Arial" w:hAnsi="Arial" w:cs="Arial"/>
                <w:b/>
              </w:rPr>
              <w:t>x</w:t>
            </w:r>
          </w:p>
        </w:tc>
        <w:tc>
          <w:tcPr>
            <w:tcW w:w="426" w:type="dxa"/>
          </w:tcPr>
          <w:p w14:paraId="46E643D0" w14:textId="77777777" w:rsidR="00455636" w:rsidRPr="00302082" w:rsidRDefault="00455636" w:rsidP="00745702">
            <w:pPr>
              <w:spacing w:after="120"/>
              <w:jc w:val="center"/>
              <w:rPr>
                <w:rFonts w:ascii="Arial" w:hAnsi="Arial" w:cs="Arial"/>
                <w:b/>
              </w:rPr>
            </w:pPr>
            <w:r>
              <w:rPr>
                <w:rFonts w:ascii="Arial" w:hAnsi="Arial" w:cs="Arial"/>
                <w:b/>
              </w:rPr>
              <w:t>x</w:t>
            </w:r>
          </w:p>
        </w:tc>
        <w:tc>
          <w:tcPr>
            <w:tcW w:w="425" w:type="dxa"/>
          </w:tcPr>
          <w:p w14:paraId="0AC44AB9" w14:textId="77777777" w:rsidR="00455636" w:rsidRPr="00302082" w:rsidRDefault="00455636" w:rsidP="00745702">
            <w:pPr>
              <w:spacing w:after="120"/>
              <w:jc w:val="center"/>
              <w:rPr>
                <w:rFonts w:ascii="Arial" w:hAnsi="Arial" w:cs="Arial"/>
                <w:b/>
              </w:rPr>
            </w:pPr>
            <w:r>
              <w:rPr>
                <w:rFonts w:ascii="Arial" w:hAnsi="Arial" w:cs="Arial"/>
                <w:b/>
              </w:rPr>
              <w:t>x</w:t>
            </w:r>
          </w:p>
        </w:tc>
        <w:tc>
          <w:tcPr>
            <w:tcW w:w="425" w:type="dxa"/>
          </w:tcPr>
          <w:p w14:paraId="27734B9D" w14:textId="77777777" w:rsidR="00455636" w:rsidRPr="00302082" w:rsidRDefault="00455636" w:rsidP="00745702">
            <w:pPr>
              <w:spacing w:after="120"/>
              <w:jc w:val="center"/>
              <w:rPr>
                <w:rFonts w:ascii="Arial" w:hAnsi="Arial" w:cs="Arial"/>
                <w:b/>
              </w:rPr>
            </w:pPr>
            <w:r>
              <w:rPr>
                <w:rFonts w:ascii="Arial" w:hAnsi="Arial" w:cs="Arial"/>
                <w:b/>
              </w:rPr>
              <w:t>x</w:t>
            </w:r>
          </w:p>
        </w:tc>
        <w:tc>
          <w:tcPr>
            <w:tcW w:w="425" w:type="dxa"/>
          </w:tcPr>
          <w:p w14:paraId="0D28868D" w14:textId="77777777" w:rsidR="00455636" w:rsidRPr="00302082" w:rsidRDefault="00455636" w:rsidP="00745702">
            <w:pPr>
              <w:spacing w:after="120"/>
              <w:jc w:val="center"/>
              <w:rPr>
                <w:rFonts w:ascii="Arial" w:hAnsi="Arial" w:cs="Arial"/>
                <w:b/>
              </w:rPr>
            </w:pPr>
            <w:r>
              <w:rPr>
                <w:rFonts w:ascii="Arial" w:hAnsi="Arial" w:cs="Arial"/>
                <w:b/>
              </w:rPr>
              <w:t>x</w:t>
            </w:r>
          </w:p>
        </w:tc>
        <w:tc>
          <w:tcPr>
            <w:tcW w:w="426" w:type="dxa"/>
          </w:tcPr>
          <w:p w14:paraId="66BE91C2" w14:textId="77777777" w:rsidR="00455636" w:rsidRPr="00302082" w:rsidRDefault="00455636" w:rsidP="00745702">
            <w:pPr>
              <w:spacing w:after="120"/>
              <w:jc w:val="center"/>
              <w:rPr>
                <w:rFonts w:ascii="Arial" w:hAnsi="Arial" w:cs="Arial"/>
                <w:b/>
              </w:rPr>
            </w:pPr>
            <w:r>
              <w:rPr>
                <w:rFonts w:ascii="Arial" w:hAnsi="Arial" w:cs="Arial"/>
                <w:b/>
              </w:rPr>
              <w:t>x</w:t>
            </w:r>
          </w:p>
        </w:tc>
        <w:tc>
          <w:tcPr>
            <w:tcW w:w="426" w:type="dxa"/>
          </w:tcPr>
          <w:p w14:paraId="37EAA4B5" w14:textId="77777777" w:rsidR="00455636" w:rsidRPr="00302082" w:rsidRDefault="00455636" w:rsidP="00745702">
            <w:pPr>
              <w:spacing w:after="120"/>
              <w:jc w:val="center"/>
              <w:rPr>
                <w:rFonts w:ascii="Arial" w:hAnsi="Arial" w:cs="Arial"/>
                <w:b/>
              </w:rPr>
            </w:pPr>
            <w:r>
              <w:rPr>
                <w:rFonts w:ascii="Arial" w:hAnsi="Arial" w:cs="Arial"/>
                <w:b/>
              </w:rPr>
              <w:t>x</w:t>
            </w:r>
          </w:p>
        </w:tc>
        <w:tc>
          <w:tcPr>
            <w:tcW w:w="426" w:type="dxa"/>
          </w:tcPr>
          <w:p w14:paraId="3FBD7671" w14:textId="77777777" w:rsidR="00455636" w:rsidRPr="00302082" w:rsidRDefault="00455636" w:rsidP="00745702">
            <w:pPr>
              <w:spacing w:after="120"/>
              <w:jc w:val="center"/>
              <w:rPr>
                <w:rFonts w:ascii="Arial" w:hAnsi="Arial" w:cs="Arial"/>
                <w:b/>
              </w:rPr>
            </w:pPr>
            <w:r>
              <w:rPr>
                <w:rFonts w:ascii="Arial" w:hAnsi="Arial" w:cs="Arial"/>
                <w:b/>
              </w:rPr>
              <w:t>x</w:t>
            </w:r>
          </w:p>
        </w:tc>
        <w:tc>
          <w:tcPr>
            <w:tcW w:w="425" w:type="dxa"/>
          </w:tcPr>
          <w:p w14:paraId="627599DA" w14:textId="77777777" w:rsidR="00455636" w:rsidRPr="00302082" w:rsidRDefault="00455636" w:rsidP="00745702">
            <w:pPr>
              <w:spacing w:after="120"/>
              <w:jc w:val="center"/>
              <w:rPr>
                <w:rFonts w:ascii="Arial" w:hAnsi="Arial" w:cs="Arial"/>
                <w:b/>
              </w:rPr>
            </w:pPr>
            <w:r>
              <w:rPr>
                <w:rFonts w:ascii="Arial" w:hAnsi="Arial" w:cs="Arial"/>
                <w:b/>
              </w:rPr>
              <w:t>x</w:t>
            </w:r>
          </w:p>
        </w:tc>
        <w:tc>
          <w:tcPr>
            <w:tcW w:w="425" w:type="dxa"/>
          </w:tcPr>
          <w:p w14:paraId="549C2100" w14:textId="77777777" w:rsidR="00455636" w:rsidRPr="00302082" w:rsidRDefault="00455636" w:rsidP="00745702">
            <w:pPr>
              <w:spacing w:after="120"/>
              <w:jc w:val="center"/>
              <w:rPr>
                <w:rFonts w:ascii="Arial" w:hAnsi="Arial" w:cs="Arial"/>
                <w:b/>
              </w:rPr>
            </w:pPr>
            <w:r>
              <w:rPr>
                <w:rFonts w:ascii="Arial" w:hAnsi="Arial" w:cs="Arial"/>
                <w:b/>
              </w:rPr>
              <w:t>x</w:t>
            </w:r>
          </w:p>
        </w:tc>
        <w:tc>
          <w:tcPr>
            <w:tcW w:w="425" w:type="dxa"/>
          </w:tcPr>
          <w:p w14:paraId="04AAF0EB" w14:textId="77777777" w:rsidR="00455636" w:rsidRPr="00302082" w:rsidRDefault="00455636" w:rsidP="00745702">
            <w:pPr>
              <w:spacing w:after="120"/>
              <w:jc w:val="center"/>
              <w:rPr>
                <w:rFonts w:ascii="Arial" w:hAnsi="Arial" w:cs="Arial"/>
                <w:b/>
              </w:rPr>
            </w:pPr>
            <w:r>
              <w:rPr>
                <w:rFonts w:ascii="Arial" w:hAnsi="Arial" w:cs="Arial"/>
                <w:b/>
              </w:rPr>
              <w:t>x</w:t>
            </w:r>
          </w:p>
        </w:tc>
        <w:tc>
          <w:tcPr>
            <w:tcW w:w="426" w:type="dxa"/>
          </w:tcPr>
          <w:p w14:paraId="2CE91AC6" w14:textId="77777777" w:rsidR="00455636" w:rsidRPr="00302082" w:rsidRDefault="00455636" w:rsidP="00745702">
            <w:pPr>
              <w:spacing w:after="120"/>
              <w:jc w:val="center"/>
              <w:rPr>
                <w:rFonts w:ascii="Arial" w:hAnsi="Arial" w:cs="Arial"/>
                <w:b/>
              </w:rPr>
            </w:pPr>
            <w:r>
              <w:rPr>
                <w:rFonts w:ascii="Arial" w:hAnsi="Arial" w:cs="Arial"/>
                <w:b/>
              </w:rPr>
              <w:t>x</w:t>
            </w:r>
          </w:p>
        </w:tc>
        <w:tc>
          <w:tcPr>
            <w:tcW w:w="426" w:type="dxa"/>
          </w:tcPr>
          <w:p w14:paraId="05B4E8A3" w14:textId="77777777" w:rsidR="00455636" w:rsidRPr="00302082" w:rsidRDefault="00455636" w:rsidP="00745702">
            <w:pPr>
              <w:spacing w:after="120"/>
              <w:jc w:val="center"/>
              <w:rPr>
                <w:rFonts w:ascii="Arial" w:hAnsi="Arial" w:cs="Arial"/>
                <w:b/>
              </w:rPr>
            </w:pPr>
            <w:r>
              <w:rPr>
                <w:rFonts w:ascii="Arial" w:hAnsi="Arial" w:cs="Arial"/>
                <w:b/>
              </w:rPr>
              <w:t>x</w:t>
            </w:r>
          </w:p>
        </w:tc>
      </w:tr>
    </w:tbl>
    <w:p w14:paraId="30F8E8FE" w14:textId="77777777" w:rsidR="007A6245" w:rsidRDefault="007A6245" w:rsidP="00302082">
      <w:pPr>
        <w:spacing w:after="120" w:line="240" w:lineRule="auto"/>
        <w:ind w:left="426" w:right="260"/>
        <w:rPr>
          <w:rFonts w:ascii="Arial" w:hAnsi="Arial" w:cs="Arial"/>
          <w:b/>
          <w:iCs/>
        </w:rPr>
      </w:pPr>
    </w:p>
    <w:p w14:paraId="580F3748"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5AC8AB48"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lastRenderedPageBreak/>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5F5FD919"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B187C27"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55FEFD5"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7C80AE65"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6FAF47CF"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3262B86D"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3AE98DC5" w14:textId="1AC9B37A" w:rsidR="00455636" w:rsidRPr="00455636" w:rsidRDefault="00455636" w:rsidP="00AD5E70">
      <w:pPr>
        <w:spacing w:after="0" w:line="240" w:lineRule="auto"/>
        <w:ind w:left="567"/>
        <w:jc w:val="both"/>
        <w:rPr>
          <w:rFonts w:ascii="Times New Roman" w:eastAsia="Times New Roman" w:hAnsi="Times New Roman" w:cs="Times New Roman"/>
          <w:sz w:val="24"/>
          <w:szCs w:val="24"/>
        </w:rPr>
      </w:pPr>
      <w:r w:rsidRPr="00AD5E70">
        <w:rPr>
          <w:rFonts w:ascii="Arial" w:eastAsia="Times New Roman" w:hAnsi="Arial" w:cs="Arial"/>
          <w:color w:val="000000"/>
          <w:shd w:val="clear" w:color="auto" w:fill="FFFFFF"/>
        </w:rPr>
        <w:t>Internationalisation is incorporated into the assessment methods of this module, as students have the option to be assessed through French or English for the essay. The content of this module is also international, as it looks at the cultural history of France in the nineteenth century through examination of texts and contextual materials that can be read in either French or English.</w:t>
      </w:r>
      <w:r w:rsidRPr="00455636">
        <w:rPr>
          <w:rFonts w:ascii="Calibri" w:eastAsia="Times New Roman" w:hAnsi="Calibri" w:cs="Times New Roman"/>
          <w:color w:val="000000"/>
          <w:sz w:val="24"/>
          <w:szCs w:val="24"/>
          <w:shd w:val="clear" w:color="auto" w:fill="FFFFFF"/>
        </w:rPr>
        <w:t>​ </w:t>
      </w:r>
    </w:p>
    <w:p w14:paraId="6CB2EE9D" w14:textId="77777777" w:rsidR="00641D6D" w:rsidRPr="00302082" w:rsidRDefault="00641D6D" w:rsidP="002A7F48">
      <w:pPr>
        <w:pBdr>
          <w:bottom w:val="single" w:sz="6" w:space="1" w:color="auto"/>
        </w:pBdr>
        <w:spacing w:after="120" w:line="240" w:lineRule="auto"/>
        <w:ind w:right="261"/>
        <w:rPr>
          <w:rFonts w:ascii="Arial" w:hAnsi="Arial" w:cs="Arial"/>
        </w:rPr>
      </w:pPr>
    </w:p>
    <w:p w14:paraId="2778FDEA"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7B1C934"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A80CFDF"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46B49A20" w14:textId="77777777" w:rsidTr="006A1103">
        <w:trPr>
          <w:trHeight w:val="317"/>
        </w:trPr>
        <w:tc>
          <w:tcPr>
            <w:tcW w:w="1526" w:type="dxa"/>
          </w:tcPr>
          <w:p w14:paraId="2AB35AC8"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3DAE6A0C"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67271B75"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255542F"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7E8B7280"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862FA92" w14:textId="77777777" w:rsidTr="006A1103">
        <w:trPr>
          <w:trHeight w:val="305"/>
        </w:trPr>
        <w:tc>
          <w:tcPr>
            <w:tcW w:w="1526" w:type="dxa"/>
            <w:vAlign w:val="center"/>
          </w:tcPr>
          <w:p w14:paraId="1989A0C2" w14:textId="77777777" w:rsidR="007A648C" w:rsidRPr="00DF4971" w:rsidRDefault="007A648C" w:rsidP="006A1103">
            <w:pPr>
              <w:rPr>
                <w:rFonts w:ascii="Arial" w:hAnsi="Arial" w:cs="Arial"/>
                <w:sz w:val="18"/>
                <w:szCs w:val="18"/>
              </w:rPr>
            </w:pPr>
          </w:p>
        </w:tc>
        <w:tc>
          <w:tcPr>
            <w:tcW w:w="1701" w:type="dxa"/>
            <w:vAlign w:val="center"/>
          </w:tcPr>
          <w:p w14:paraId="4FE8F1DE" w14:textId="77777777" w:rsidR="007A648C" w:rsidRPr="00DF4971" w:rsidRDefault="007A648C" w:rsidP="006A1103">
            <w:pPr>
              <w:rPr>
                <w:rFonts w:ascii="Arial" w:hAnsi="Arial" w:cs="Arial"/>
                <w:sz w:val="18"/>
                <w:szCs w:val="18"/>
              </w:rPr>
            </w:pPr>
          </w:p>
        </w:tc>
        <w:tc>
          <w:tcPr>
            <w:tcW w:w="2410" w:type="dxa"/>
            <w:vAlign w:val="center"/>
          </w:tcPr>
          <w:p w14:paraId="36939EC0" w14:textId="77777777" w:rsidR="007A648C" w:rsidRPr="00DF4971" w:rsidRDefault="007A648C" w:rsidP="006A1103">
            <w:pPr>
              <w:rPr>
                <w:rFonts w:ascii="Arial" w:hAnsi="Arial" w:cs="Arial"/>
                <w:sz w:val="18"/>
                <w:szCs w:val="18"/>
              </w:rPr>
            </w:pPr>
          </w:p>
        </w:tc>
        <w:tc>
          <w:tcPr>
            <w:tcW w:w="2448" w:type="dxa"/>
            <w:vAlign w:val="center"/>
          </w:tcPr>
          <w:p w14:paraId="583E0211" w14:textId="77777777" w:rsidR="007A648C" w:rsidRPr="00DF4971" w:rsidRDefault="007A648C" w:rsidP="006A1103">
            <w:pPr>
              <w:rPr>
                <w:rFonts w:ascii="Arial" w:hAnsi="Arial" w:cs="Arial"/>
                <w:sz w:val="18"/>
                <w:szCs w:val="18"/>
              </w:rPr>
            </w:pPr>
          </w:p>
        </w:tc>
        <w:tc>
          <w:tcPr>
            <w:tcW w:w="2597" w:type="dxa"/>
            <w:vAlign w:val="center"/>
          </w:tcPr>
          <w:p w14:paraId="5DE2299B" w14:textId="77777777" w:rsidR="007A648C" w:rsidRPr="00DF4971" w:rsidRDefault="007A648C" w:rsidP="006A1103">
            <w:pPr>
              <w:rPr>
                <w:rFonts w:ascii="Arial" w:hAnsi="Arial" w:cs="Arial"/>
                <w:sz w:val="18"/>
                <w:szCs w:val="18"/>
              </w:rPr>
            </w:pPr>
          </w:p>
        </w:tc>
      </w:tr>
      <w:tr w:rsidR="007A648C" w:rsidRPr="00302082" w14:paraId="033A3FA3" w14:textId="77777777" w:rsidTr="007A648C">
        <w:trPr>
          <w:trHeight w:val="305"/>
        </w:trPr>
        <w:tc>
          <w:tcPr>
            <w:tcW w:w="1526" w:type="dxa"/>
            <w:vAlign w:val="center"/>
          </w:tcPr>
          <w:p w14:paraId="18339606"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0E0F15A3"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73BDBD31"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510FFCBB"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6D5F7C8E" w14:textId="77777777" w:rsidR="007A648C" w:rsidRPr="007A648C" w:rsidRDefault="007A648C" w:rsidP="007A648C">
            <w:pPr>
              <w:spacing w:after="120"/>
              <w:ind w:right="-330"/>
              <w:rPr>
                <w:rFonts w:ascii="Arial" w:hAnsi="Arial" w:cs="Arial"/>
                <w:sz w:val="18"/>
                <w:szCs w:val="18"/>
              </w:rPr>
            </w:pPr>
          </w:p>
        </w:tc>
      </w:tr>
    </w:tbl>
    <w:p w14:paraId="6CA800FE"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64A152DC" w14:textId="77777777" w:rsidTr="006A1103">
        <w:trPr>
          <w:trHeight w:val="305"/>
        </w:trPr>
        <w:tc>
          <w:tcPr>
            <w:tcW w:w="10627" w:type="dxa"/>
            <w:vAlign w:val="center"/>
          </w:tcPr>
          <w:p w14:paraId="043AF3A2"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1BF4A6EE"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A5252" w14:textId="77777777" w:rsidR="007B6849" w:rsidRDefault="007B6849" w:rsidP="009A2D37">
      <w:pPr>
        <w:spacing w:after="0" w:line="240" w:lineRule="auto"/>
      </w:pPr>
      <w:r>
        <w:separator/>
      </w:r>
    </w:p>
  </w:endnote>
  <w:endnote w:type="continuationSeparator" w:id="0">
    <w:p w14:paraId="2E67E8E8" w14:textId="77777777" w:rsidR="007B6849" w:rsidRDefault="007B6849" w:rsidP="009A2D37">
      <w:pPr>
        <w:spacing w:after="0" w:line="240" w:lineRule="auto"/>
      </w:pPr>
      <w:r>
        <w:continuationSeparator/>
      </w:r>
    </w:p>
  </w:endnote>
  <w:endnote w:type="continuationNotice" w:id="1">
    <w:p w14:paraId="48EE991C" w14:textId="77777777" w:rsidR="007B6849" w:rsidRDefault="007B68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panose1 w:val="02040503060201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2AF3EF3" w14:textId="4714A30E" w:rsidR="008B2543" w:rsidRDefault="0019787E" w:rsidP="009A2D37">
        <w:pPr>
          <w:pStyle w:val="Footer"/>
          <w:jc w:val="center"/>
        </w:pPr>
        <w:r>
          <w:fldChar w:fldCharType="begin"/>
        </w:r>
        <w:r>
          <w:instrText xml:space="preserve"> PAGE   \* MERGEFORMAT </w:instrText>
        </w:r>
        <w:r>
          <w:fldChar w:fldCharType="separate"/>
        </w:r>
        <w:r w:rsidR="00256586">
          <w:rPr>
            <w:noProof/>
          </w:rPr>
          <w:t>2</w:t>
        </w:r>
        <w:r>
          <w:rPr>
            <w:noProof/>
          </w:rPr>
          <w:fldChar w:fldCharType="end"/>
        </w:r>
      </w:p>
    </w:sdtContent>
  </w:sdt>
  <w:p w14:paraId="680E9D75"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905DC" w14:textId="77777777" w:rsidR="007B6849" w:rsidRDefault="007B6849" w:rsidP="009A2D37">
      <w:pPr>
        <w:spacing w:after="0" w:line="240" w:lineRule="auto"/>
      </w:pPr>
      <w:r>
        <w:separator/>
      </w:r>
    </w:p>
  </w:footnote>
  <w:footnote w:type="continuationSeparator" w:id="0">
    <w:p w14:paraId="40BEA856" w14:textId="77777777" w:rsidR="007B6849" w:rsidRDefault="007B6849" w:rsidP="009A2D37">
      <w:pPr>
        <w:spacing w:after="0" w:line="240" w:lineRule="auto"/>
      </w:pPr>
      <w:r>
        <w:continuationSeparator/>
      </w:r>
    </w:p>
  </w:footnote>
  <w:footnote w:type="continuationNotice" w:id="1">
    <w:p w14:paraId="33B8F93E" w14:textId="77777777" w:rsidR="007B6849" w:rsidRDefault="007B68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C1294"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6C3C91F" wp14:editId="10076DC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0C16972" w14:textId="77777777" w:rsidR="008B2543" w:rsidRPr="008C00F8" w:rsidRDefault="008B2543" w:rsidP="005E6D38">
    <w:pPr>
      <w:pStyle w:val="Heading1"/>
      <w:spacing w:before="60" w:after="60"/>
      <w:rPr>
        <w:rFonts w:ascii="Arial" w:hAnsi="Arial" w:cs="Arial"/>
      </w:rPr>
    </w:pPr>
  </w:p>
  <w:p w14:paraId="36F6FE4D"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CDD99"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80B11A9" wp14:editId="2BB133D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D6DE55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6AF7527F"/>
    <w:multiLevelType w:val="hybridMultilevel"/>
    <w:tmpl w:val="7372706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8"/>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169E6"/>
    <w:rsid w:val="00021EA0"/>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56586"/>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C7757"/>
    <w:rsid w:val="002D47E6"/>
    <w:rsid w:val="002E71C0"/>
    <w:rsid w:val="002F05F4"/>
    <w:rsid w:val="002F0CE4"/>
    <w:rsid w:val="002F23EF"/>
    <w:rsid w:val="002F2626"/>
    <w:rsid w:val="00302082"/>
    <w:rsid w:val="00306620"/>
    <w:rsid w:val="00311F32"/>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48DA"/>
    <w:rsid w:val="00446A75"/>
    <w:rsid w:val="004474A2"/>
    <w:rsid w:val="00455636"/>
    <w:rsid w:val="00460925"/>
    <w:rsid w:val="00471C6C"/>
    <w:rsid w:val="00472023"/>
    <w:rsid w:val="00486993"/>
    <w:rsid w:val="00492DA4"/>
    <w:rsid w:val="00496AA3"/>
    <w:rsid w:val="00497C98"/>
    <w:rsid w:val="004A39D7"/>
    <w:rsid w:val="004A55FA"/>
    <w:rsid w:val="004B5D03"/>
    <w:rsid w:val="004C0727"/>
    <w:rsid w:val="004C1EC4"/>
    <w:rsid w:val="004D035C"/>
    <w:rsid w:val="004D5CF4"/>
    <w:rsid w:val="004E7D00"/>
    <w:rsid w:val="004F3C18"/>
    <w:rsid w:val="004F4328"/>
    <w:rsid w:val="005005E4"/>
    <w:rsid w:val="00512520"/>
    <w:rsid w:val="00513689"/>
    <w:rsid w:val="0051375A"/>
    <w:rsid w:val="00521097"/>
    <w:rsid w:val="0053059E"/>
    <w:rsid w:val="00532F6F"/>
    <w:rsid w:val="00533663"/>
    <w:rsid w:val="005460C2"/>
    <w:rsid w:val="00550358"/>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39DC"/>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1405"/>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5E70"/>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E68A4"/>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32152"/>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A2E9F8"/>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455636"/>
  </w:style>
  <w:style w:type="character" w:customStyle="1" w:styleId="apple-converted-space">
    <w:name w:val="apple-converted-space"/>
    <w:basedOn w:val="DefaultParagraphFont"/>
    <w:rsid w:val="00455636"/>
  </w:style>
  <w:style w:type="character" w:customStyle="1" w:styleId="eop">
    <w:name w:val="eop"/>
    <w:basedOn w:val="DefaultParagraphFont"/>
    <w:rsid w:val="004556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5219850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8680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D9B7F-EE7E-4133-8DA0-991DF3C75A12}">
  <ds:schemaRefs>
    <ds:schemaRef ds:uri="http://schemas.microsoft.com/sharepoint/v3/contenttype/forms"/>
  </ds:schemaRefs>
</ds:datastoreItem>
</file>

<file path=customXml/itemProps2.xml><?xml version="1.0" encoding="utf-8"?>
<ds:datastoreItem xmlns:ds="http://schemas.openxmlformats.org/officeDocument/2006/customXml" ds:itemID="{12CFEC03-1C0E-46CF-98CB-F97F98255076}">
  <ds:schemaRefs>
    <ds:schemaRef ds:uri="http://schemas.microsoft.com/office/2006/metadata/properties"/>
    <ds:schemaRef ds:uri="http://purl.org/dc/dcmitype/"/>
    <ds:schemaRef ds:uri="http://www.w3.org/XML/1998/namespace"/>
    <ds:schemaRef ds:uri="ef2b9e05-657a-4dc1-8c6c-679bdea18f38"/>
    <ds:schemaRef ds:uri="http://purl.org/dc/term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s>
</ds:datastoreItem>
</file>

<file path=customXml/itemProps3.xml><?xml version="1.0" encoding="utf-8"?>
<ds:datastoreItem xmlns:ds="http://schemas.openxmlformats.org/officeDocument/2006/customXml" ds:itemID="{BDF14AB1-58A4-4832-9814-B0CFCDF1B86A}"/>
</file>

<file path=customXml/itemProps4.xml><?xml version="1.0" encoding="utf-8"?>
<ds:datastoreItem xmlns:ds="http://schemas.openxmlformats.org/officeDocument/2006/customXml" ds:itemID="{9BC6469E-9632-4428-A868-3CC849727467}">
  <ds:schemaRefs>
    <ds:schemaRef ds:uri="http://schemas.microsoft.com/sharepoint/events"/>
  </ds:schemaRefs>
</ds:datastoreItem>
</file>

<file path=customXml/itemProps5.xml><?xml version="1.0" encoding="utf-8"?>
<ds:datastoreItem xmlns:ds="http://schemas.openxmlformats.org/officeDocument/2006/customXml" ds:itemID="{DF451B3D-BE9E-4AD1-A797-E174F1187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Andrew MacGregor</cp:lastModifiedBy>
  <cp:revision>3</cp:revision>
  <cp:lastPrinted>2015-09-09T08:37:00Z</cp:lastPrinted>
  <dcterms:created xsi:type="dcterms:W3CDTF">2018-02-26T10:09:00Z</dcterms:created>
  <dcterms:modified xsi:type="dcterms:W3CDTF">2018-03-16T12:16:00Z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742b3a35-107a-4064-9f84-cba8615e78f6</vt:lpwstr>
  </property>
</Properties>
</file>