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3FBEAD68" w:rsidR="009A2D37" w:rsidRPr="00302082" w:rsidRDefault="00F017F5" w:rsidP="00745702">
      <w:pPr>
        <w:spacing w:after="120" w:line="240" w:lineRule="auto"/>
        <w:ind w:left="567" w:right="260"/>
        <w:jc w:val="both"/>
        <w:rPr>
          <w:rFonts w:ascii="Arial" w:hAnsi="Arial" w:cs="Arial"/>
        </w:rPr>
      </w:pPr>
      <w:r>
        <w:rPr>
          <w:rFonts w:ascii="Arial" w:hAnsi="Arial" w:cs="Arial"/>
        </w:rPr>
        <w:t>ENGL</w:t>
      </w:r>
      <w:r w:rsidR="00E01B39">
        <w:rPr>
          <w:rFonts w:ascii="Arial" w:hAnsi="Arial" w:cs="Arial"/>
        </w:rPr>
        <w:t xml:space="preserve">8950 (EN895) – Jane </w:t>
      </w:r>
      <w:r w:rsidR="00E01B39" w:rsidRPr="00E01B39">
        <w:rPr>
          <w:rFonts w:ascii="Arial" w:hAnsi="Arial" w:cs="Arial"/>
        </w:rPr>
        <w:t>Austen and Material Culture</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4C2E49BD" w:rsidR="009A2D37" w:rsidRPr="0036174D" w:rsidRDefault="00E01B39"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5C2F01AC" w:rsidR="009A2D37" w:rsidRPr="0036174D" w:rsidRDefault="00E01B39"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5B1C0CC8" w:rsidR="009A2D37" w:rsidRPr="0036174D" w:rsidRDefault="00E01B39"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53BDE0F2" w:rsidR="004412BE" w:rsidRPr="0036174D" w:rsidRDefault="00E01B39" w:rsidP="00745702">
      <w:pPr>
        <w:spacing w:after="120" w:line="240" w:lineRule="auto"/>
        <w:ind w:left="567" w:right="260"/>
        <w:rPr>
          <w:rFonts w:ascii="Arial" w:hAnsi="Arial" w:cs="Arial"/>
          <w:iCs/>
        </w:rPr>
      </w:pPr>
      <w:r>
        <w:rPr>
          <w:rFonts w:ascii="Arial" w:hAnsi="Arial" w:cs="Arial"/>
          <w:iCs/>
        </w:rPr>
        <w:t>MA English</w:t>
      </w:r>
      <w:r w:rsidR="00361B53">
        <w:rPr>
          <w:rFonts w:ascii="Arial" w:hAnsi="Arial" w:cs="Arial"/>
          <w:iCs/>
        </w:rPr>
        <w:t xml:space="preserve"> and American Literature</w:t>
      </w:r>
      <w:r>
        <w:rPr>
          <w:rFonts w:ascii="Arial" w:hAnsi="Arial" w:cs="Arial"/>
          <w:iCs/>
        </w:rPr>
        <w:t>; MA Eighteenth Century Studies</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4E8A10" w14:textId="140A1466" w:rsidR="00E01B39" w:rsidRPr="00E01B39" w:rsidRDefault="00E01B39" w:rsidP="00E01B39">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 knowledge and understanding of</w:t>
      </w:r>
      <w:r w:rsidRPr="00E01B39">
        <w:rPr>
          <w:rFonts w:ascii="Arial" w:hAnsi="Arial" w:cs="Arial"/>
        </w:rPr>
        <w:t xml:space="preserve"> material culture theory as it has developed in relation to literary study in recent years, with a particular emphasis upon the literary study</w:t>
      </w:r>
      <w:r>
        <w:rPr>
          <w:rFonts w:ascii="Arial" w:hAnsi="Arial" w:cs="Arial"/>
        </w:rPr>
        <w:t xml:space="preserve"> of the long eighteenth century</w:t>
      </w:r>
      <w:proofErr w:type="gramStart"/>
      <w:r>
        <w:rPr>
          <w:rFonts w:ascii="Arial" w:hAnsi="Arial" w:cs="Arial"/>
        </w:rPr>
        <w:t>;</w:t>
      </w:r>
      <w:proofErr w:type="gramEnd"/>
    </w:p>
    <w:p w14:paraId="6A1352BD" w14:textId="6E2A20BA" w:rsidR="00E01B39" w:rsidRPr="00E01B39" w:rsidRDefault="00E01B39" w:rsidP="00E01B39">
      <w:pPr>
        <w:spacing w:after="120" w:line="240" w:lineRule="auto"/>
        <w:ind w:left="1418" w:right="260" w:hanging="567"/>
        <w:jc w:val="both"/>
        <w:rPr>
          <w:rFonts w:ascii="Arial" w:hAnsi="Arial" w:cs="Arial"/>
        </w:rPr>
      </w:pPr>
      <w:r>
        <w:rPr>
          <w:rFonts w:ascii="Arial" w:hAnsi="Arial" w:cs="Arial"/>
        </w:rPr>
        <w:t>8.2</w:t>
      </w:r>
      <w:r>
        <w:rPr>
          <w:rFonts w:ascii="Arial" w:hAnsi="Arial" w:cs="Arial"/>
        </w:rPr>
        <w:tab/>
        <w:t>A</w:t>
      </w:r>
      <w:r w:rsidRPr="00E01B39">
        <w:rPr>
          <w:rFonts w:ascii="Arial" w:hAnsi="Arial" w:cs="Arial"/>
        </w:rPr>
        <w:t xml:space="preserve">pply debates in literary theory to </w:t>
      </w:r>
      <w:r>
        <w:rPr>
          <w:rFonts w:ascii="Arial" w:hAnsi="Arial" w:cs="Arial"/>
        </w:rPr>
        <w:t>the reading of Austen´s fiction</w:t>
      </w:r>
      <w:proofErr w:type="gramStart"/>
      <w:r>
        <w:rPr>
          <w:rFonts w:ascii="Arial" w:hAnsi="Arial" w:cs="Arial"/>
        </w:rPr>
        <w:t>;</w:t>
      </w:r>
      <w:proofErr w:type="gramEnd"/>
    </w:p>
    <w:p w14:paraId="08342674" w14:textId="0D6892F6" w:rsidR="00C25C76" w:rsidRPr="00E01B39" w:rsidRDefault="00E01B39" w:rsidP="00E01B39">
      <w:pPr>
        <w:spacing w:after="120" w:line="240" w:lineRule="auto"/>
        <w:ind w:left="1418" w:right="260" w:hanging="567"/>
        <w:jc w:val="both"/>
        <w:rPr>
          <w:rFonts w:ascii="Arial" w:hAnsi="Arial" w:cs="Arial"/>
        </w:rPr>
      </w:pPr>
      <w:r>
        <w:rPr>
          <w:rFonts w:ascii="Arial" w:hAnsi="Arial" w:cs="Arial"/>
        </w:rPr>
        <w:t>8.3</w:t>
      </w:r>
      <w:r>
        <w:rPr>
          <w:rFonts w:ascii="Arial" w:hAnsi="Arial" w:cs="Arial"/>
        </w:rPr>
        <w:tab/>
        <w:t>Q</w:t>
      </w:r>
      <w:r w:rsidRPr="00E01B39">
        <w:rPr>
          <w:rFonts w:ascii="Arial" w:hAnsi="Arial" w:cs="Arial"/>
        </w:rPr>
        <w:t>uestion relationships between materiality and fiction and develop their understanding that fictional objects are qualitatively different from, but related to, historical objects.</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20E1EC8" w14:textId="2BB81CD8" w:rsidR="00E01B39" w:rsidRPr="00E01B39" w:rsidRDefault="00E01B39" w:rsidP="00E01B39">
      <w:pPr>
        <w:spacing w:after="120" w:line="240" w:lineRule="auto"/>
        <w:ind w:left="1418" w:right="260" w:hanging="567"/>
        <w:jc w:val="both"/>
        <w:rPr>
          <w:rFonts w:ascii="Arial" w:hAnsi="Arial" w:cs="Arial"/>
        </w:rPr>
      </w:pPr>
      <w:r>
        <w:rPr>
          <w:rFonts w:ascii="Arial" w:hAnsi="Arial" w:cs="Arial"/>
        </w:rPr>
        <w:t>9.1</w:t>
      </w:r>
      <w:r>
        <w:rPr>
          <w:rFonts w:ascii="Arial" w:hAnsi="Arial" w:cs="Arial"/>
        </w:rPr>
        <w:tab/>
        <w:t>Demonstrate the</w:t>
      </w:r>
      <w:r w:rsidRPr="00E01B39">
        <w:rPr>
          <w:rFonts w:ascii="Arial" w:hAnsi="Arial" w:cs="Arial"/>
        </w:rPr>
        <w:t xml:space="preserve"> ability to argue a point of view with clarity and </w:t>
      </w:r>
      <w:proofErr w:type="gramStart"/>
      <w:r w:rsidRPr="00E01B39">
        <w:rPr>
          <w:rFonts w:ascii="Arial" w:hAnsi="Arial" w:cs="Arial"/>
        </w:rPr>
        <w:t xml:space="preserve">cogency </w:t>
      </w:r>
      <w:r>
        <w:rPr>
          <w:rFonts w:ascii="Arial" w:hAnsi="Arial" w:cs="Arial"/>
        </w:rPr>
        <w:t xml:space="preserve"> in</w:t>
      </w:r>
      <w:proofErr w:type="gramEnd"/>
      <w:r>
        <w:rPr>
          <w:rFonts w:ascii="Arial" w:hAnsi="Arial" w:cs="Arial"/>
        </w:rPr>
        <w:t xml:space="preserve"> written form;</w:t>
      </w:r>
      <w:r w:rsidRPr="00E01B39">
        <w:rPr>
          <w:rFonts w:ascii="Arial" w:hAnsi="Arial" w:cs="Arial"/>
        </w:rPr>
        <w:t xml:space="preserve"> </w:t>
      </w:r>
    </w:p>
    <w:p w14:paraId="286B9609" w14:textId="6A487EFC" w:rsidR="00EF6B68" w:rsidRPr="00E01B39" w:rsidRDefault="00E01B39" w:rsidP="00E01B39">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008B48CE">
        <w:rPr>
          <w:rFonts w:ascii="Arial" w:hAnsi="Arial" w:cs="Arial"/>
        </w:rPr>
        <w:t>Demonstrate</w:t>
      </w:r>
      <w:r w:rsidR="008B48CE" w:rsidRPr="008D5378">
        <w:rPr>
          <w:rFonts w:ascii="Arial" w:hAnsi="Arial" w:cs="Arial"/>
        </w:rPr>
        <w:t xml:space="preserve"> a comprehensive understanding of advanced research skills relevant to the course</w:t>
      </w:r>
      <w:proofErr w:type="gramStart"/>
      <w:r w:rsidR="008B48CE">
        <w:rPr>
          <w:rFonts w:ascii="Arial" w:hAnsi="Arial" w:cs="Arial"/>
        </w:rPr>
        <w:t>;</w:t>
      </w:r>
      <w:proofErr w:type="gramEnd"/>
    </w:p>
    <w:p w14:paraId="311C938C" w14:textId="501DA107" w:rsidR="00C25C76" w:rsidRPr="0036174D" w:rsidRDefault="00E01B39" w:rsidP="00E01B39">
      <w:pPr>
        <w:spacing w:after="120" w:line="240" w:lineRule="auto"/>
        <w:ind w:left="1418" w:right="260" w:hanging="567"/>
        <w:jc w:val="both"/>
        <w:rPr>
          <w:rFonts w:ascii="Arial" w:hAnsi="Arial" w:cs="Arial"/>
        </w:rPr>
      </w:pPr>
      <w:r>
        <w:rPr>
          <w:rFonts w:ascii="Arial" w:hAnsi="Arial" w:cs="Arial"/>
        </w:rPr>
        <w:t>9.3</w:t>
      </w:r>
      <w:r>
        <w:rPr>
          <w:rFonts w:ascii="Arial" w:hAnsi="Arial" w:cs="Arial"/>
        </w:rPr>
        <w:tab/>
        <w:t>Demonstrate their ability for</w:t>
      </w:r>
      <w:r w:rsidRPr="00E01B39">
        <w:rPr>
          <w:rFonts w:ascii="Arial" w:hAnsi="Arial" w:cs="Arial"/>
        </w:rPr>
        <w:t xml:space="preserve"> independent critical thinking and judgement.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5248DF1A" w:rsidR="009A2D37" w:rsidRPr="0036174D" w:rsidRDefault="00E01B39" w:rsidP="00C25C76">
      <w:pPr>
        <w:spacing w:after="120" w:line="240" w:lineRule="auto"/>
        <w:ind w:left="567" w:right="260"/>
        <w:jc w:val="both"/>
        <w:rPr>
          <w:rFonts w:ascii="Arial" w:hAnsi="Arial" w:cs="Arial"/>
          <w:iCs/>
        </w:rPr>
      </w:pPr>
      <w:r w:rsidRPr="00E01B39">
        <w:rPr>
          <w:rFonts w:ascii="Arial" w:hAnsi="Arial" w:cs="Arial"/>
          <w:iCs/>
        </w:rPr>
        <w:t xml:space="preserve">Austen makes a particularly interesting subject for advanced study because her work is both widely enjoyed and the focus of much specialist academic work. The Austen of the (feminist) academy is often initially unrecognisable to the general (´feminine´) reader, and part of the project of this module is to explore the gap between these kinds of reading through the medium of material culture. ´Material Culture Studies´, focussing on the function and significance of physical objects in literary texts, has been increasingly important to scholars of the long eighteenth century in the last decade, and this approach raises questions that are especially pertinent to readings of Austen´s fiction. Is domesticity a trap or a refuge? Does the female body require liberation or control? Is material wealth the realisation of every woman´s dream or the basis of moral corruption? Is the ‘improvement’ of landscapes and estates a sign of culture or of arrogance? Approaching Austen´s writing through the </w:t>
      </w:r>
      <w:proofErr w:type="gramStart"/>
      <w:r w:rsidRPr="00E01B39">
        <w:rPr>
          <w:rFonts w:ascii="Arial" w:hAnsi="Arial" w:cs="Arial"/>
          <w:iCs/>
        </w:rPr>
        <w:t>objects which</w:t>
      </w:r>
      <w:proofErr w:type="gramEnd"/>
      <w:r w:rsidRPr="00E01B39">
        <w:rPr>
          <w:rFonts w:ascii="Arial" w:hAnsi="Arial" w:cs="Arial"/>
          <w:iCs/>
        </w:rPr>
        <w:t xml:space="preserve"> populate her fiction, we will </w:t>
      </w:r>
      <w:bookmarkStart w:id="0" w:name="_GoBack"/>
      <w:bookmarkEnd w:id="0"/>
      <w:r w:rsidRPr="00E01B39">
        <w:rPr>
          <w:rFonts w:ascii="Arial" w:hAnsi="Arial" w:cs="Arial"/>
          <w:iCs/>
        </w:rPr>
        <w:t>situate these questions in relation to modern literary criticism and the unfamiliarity of early nineteenth-century artefacts.</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8A2E39D" w14:textId="77777777" w:rsidR="00EF6B68" w:rsidRPr="000D2650" w:rsidRDefault="00EF6B68" w:rsidP="000D2650">
      <w:pPr>
        <w:spacing w:after="120" w:line="240" w:lineRule="auto"/>
        <w:ind w:left="567" w:right="260"/>
        <w:jc w:val="both"/>
        <w:rPr>
          <w:rFonts w:ascii="Arial" w:hAnsi="Arial" w:cs="Arial"/>
        </w:rPr>
      </w:pPr>
      <w:r>
        <w:rPr>
          <w:rFonts w:ascii="Arial" w:hAnsi="Arial" w:cs="Arial"/>
        </w:rPr>
        <w:t>Jane Austen</w:t>
      </w:r>
      <w:r w:rsidRPr="000D2650">
        <w:rPr>
          <w:rFonts w:ascii="Arial" w:hAnsi="Arial" w:cs="Arial"/>
        </w:rPr>
        <w:t>, (1811). Sense and Sensibility. Oxford: Oxford University Press.</w:t>
      </w:r>
    </w:p>
    <w:p w14:paraId="2C02CF42" w14:textId="77777777" w:rsidR="00EF6B68" w:rsidRPr="000D2650" w:rsidRDefault="00EF6B68" w:rsidP="000D2650">
      <w:pPr>
        <w:spacing w:after="120" w:line="240" w:lineRule="auto"/>
        <w:ind w:left="567" w:right="260"/>
        <w:jc w:val="both"/>
        <w:rPr>
          <w:rFonts w:ascii="Arial" w:hAnsi="Arial" w:cs="Arial"/>
        </w:rPr>
      </w:pPr>
      <w:r w:rsidRPr="000D2650">
        <w:rPr>
          <w:rFonts w:ascii="Arial" w:hAnsi="Arial" w:cs="Arial"/>
        </w:rPr>
        <w:t>Jane Austen, (1813). Pride and Prejudice. Oxford: Oxford University Press.</w:t>
      </w:r>
    </w:p>
    <w:p w14:paraId="02D5ECEC" w14:textId="77777777" w:rsidR="00EF6B68" w:rsidRPr="000D2650" w:rsidRDefault="00EF6B68" w:rsidP="000D2650">
      <w:pPr>
        <w:spacing w:after="120" w:line="240" w:lineRule="auto"/>
        <w:ind w:left="567" w:right="260"/>
        <w:jc w:val="both"/>
        <w:rPr>
          <w:rFonts w:ascii="Arial" w:hAnsi="Arial" w:cs="Arial"/>
        </w:rPr>
      </w:pPr>
      <w:r>
        <w:rPr>
          <w:rFonts w:ascii="Arial" w:hAnsi="Arial" w:cs="Arial"/>
        </w:rPr>
        <w:lastRenderedPageBreak/>
        <w:t>Jane Austen,</w:t>
      </w:r>
      <w:r w:rsidRPr="000D2650">
        <w:rPr>
          <w:rFonts w:ascii="Arial" w:hAnsi="Arial" w:cs="Arial"/>
        </w:rPr>
        <w:t xml:space="preserve"> (1814). Mansfield Park. Oxford: Oxford University Press.</w:t>
      </w:r>
    </w:p>
    <w:p w14:paraId="63EEDA52" w14:textId="77777777" w:rsidR="00EF6B68" w:rsidRPr="000D2650" w:rsidRDefault="00EF6B68" w:rsidP="000D2650">
      <w:pPr>
        <w:spacing w:after="120" w:line="240" w:lineRule="auto"/>
        <w:ind w:left="567" w:right="260"/>
        <w:jc w:val="both"/>
        <w:rPr>
          <w:rFonts w:ascii="Arial" w:hAnsi="Arial" w:cs="Arial"/>
        </w:rPr>
      </w:pPr>
      <w:r>
        <w:rPr>
          <w:rFonts w:ascii="Arial" w:hAnsi="Arial" w:cs="Arial"/>
        </w:rPr>
        <w:t>Jane Austen,</w:t>
      </w:r>
      <w:r w:rsidRPr="000D2650">
        <w:rPr>
          <w:rFonts w:ascii="Arial" w:hAnsi="Arial" w:cs="Arial"/>
        </w:rPr>
        <w:t xml:space="preserve"> (1816). Emma. Oxford: Oxford University Press.</w:t>
      </w:r>
    </w:p>
    <w:p w14:paraId="5D3A6BA8" w14:textId="77777777" w:rsidR="00EF6B68" w:rsidRPr="000D2650" w:rsidRDefault="00EF6B68" w:rsidP="000D2650">
      <w:pPr>
        <w:spacing w:after="120" w:line="240" w:lineRule="auto"/>
        <w:ind w:left="567" w:right="260"/>
        <w:jc w:val="both"/>
        <w:rPr>
          <w:rFonts w:ascii="Arial" w:hAnsi="Arial" w:cs="Arial"/>
        </w:rPr>
      </w:pPr>
      <w:r>
        <w:rPr>
          <w:rFonts w:ascii="Arial" w:hAnsi="Arial" w:cs="Arial"/>
        </w:rPr>
        <w:t>Jane Austen,</w:t>
      </w:r>
      <w:r w:rsidRPr="000D2650">
        <w:rPr>
          <w:rFonts w:ascii="Arial" w:hAnsi="Arial" w:cs="Arial"/>
        </w:rPr>
        <w:t xml:space="preserve"> (1817). Northanger Abbey. Oxford: Oxford University Press.</w:t>
      </w:r>
    </w:p>
    <w:p w14:paraId="25410425" w14:textId="77777777" w:rsidR="00EF6B68" w:rsidRPr="000D2650" w:rsidRDefault="00EF6B68" w:rsidP="000D2650">
      <w:pPr>
        <w:spacing w:after="120" w:line="240" w:lineRule="auto"/>
        <w:ind w:left="567" w:right="260"/>
        <w:jc w:val="both"/>
        <w:rPr>
          <w:rFonts w:ascii="Arial" w:hAnsi="Arial" w:cs="Arial"/>
        </w:rPr>
      </w:pPr>
      <w:r>
        <w:rPr>
          <w:rFonts w:ascii="Arial" w:hAnsi="Arial" w:cs="Arial"/>
        </w:rPr>
        <w:t>Jane Austen,</w:t>
      </w:r>
      <w:r w:rsidRPr="000D2650">
        <w:rPr>
          <w:rFonts w:ascii="Arial" w:hAnsi="Arial" w:cs="Arial"/>
        </w:rPr>
        <w:t xml:space="preserve"> (1817). Persuasion. Oxford: Oxford University Press.</w:t>
      </w:r>
    </w:p>
    <w:p w14:paraId="4A48B970" w14:textId="77777777" w:rsidR="00EF6B68" w:rsidRDefault="00EF6B68" w:rsidP="006B1671">
      <w:pPr>
        <w:spacing w:after="120" w:line="240" w:lineRule="auto"/>
        <w:ind w:left="567" w:right="260"/>
        <w:jc w:val="both"/>
        <w:rPr>
          <w:rFonts w:ascii="Arial" w:hAnsi="Arial" w:cs="Arial"/>
          <w:i/>
        </w:rPr>
      </w:pPr>
      <w:r w:rsidRPr="000D2650">
        <w:rPr>
          <w:rFonts w:ascii="Arial" w:hAnsi="Arial" w:cs="Arial"/>
        </w:rPr>
        <w:t xml:space="preserve">Jane Austen, (1817). </w:t>
      </w:r>
      <w:proofErr w:type="spellStart"/>
      <w:r w:rsidRPr="000D2650">
        <w:rPr>
          <w:rFonts w:ascii="Arial" w:hAnsi="Arial" w:cs="Arial"/>
        </w:rPr>
        <w:t>Sanditon</w:t>
      </w:r>
      <w:proofErr w:type="spellEnd"/>
    </w:p>
    <w:p w14:paraId="4BBD8819" w14:textId="77777777" w:rsidR="00EF6B68" w:rsidRDefault="00EF6B68" w:rsidP="006B1671">
      <w:pPr>
        <w:spacing w:after="120" w:line="240" w:lineRule="auto"/>
        <w:ind w:left="567" w:right="260"/>
        <w:jc w:val="both"/>
        <w:rPr>
          <w:rFonts w:ascii="Arial" w:hAnsi="Arial" w:cs="Arial"/>
        </w:rPr>
      </w:pP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proofErr w:type="spellStart"/>
      <w:r w:rsidRPr="00302082">
        <w:rPr>
          <w:rFonts w:ascii="Arial" w:hAnsi="Arial" w:cs="Arial"/>
          <w:b/>
        </w:rPr>
        <w:t>Learning</w:t>
      </w:r>
      <w:proofErr w:type="spellEnd"/>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5BA88C9C"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E01B39">
        <w:rPr>
          <w:rFonts w:ascii="Arial" w:hAnsi="Arial" w:cs="Arial"/>
          <w:iCs/>
        </w:rPr>
        <w:t>20</w:t>
      </w:r>
    </w:p>
    <w:p w14:paraId="02E2B22A" w14:textId="49119524"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E01B39">
        <w:rPr>
          <w:rFonts w:ascii="Arial" w:hAnsi="Arial" w:cs="Arial"/>
          <w:iCs/>
        </w:rPr>
        <w:t>280</w:t>
      </w:r>
    </w:p>
    <w:p w14:paraId="4DD99A46" w14:textId="15F86F79"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E01B39">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10C1DDFA" w:rsidR="00B81E6B" w:rsidRDefault="00E01B39" w:rsidP="00B81E6B">
      <w:pPr>
        <w:pStyle w:val="ListParagraph"/>
        <w:numPr>
          <w:ilvl w:val="0"/>
          <w:numId w:val="10"/>
        </w:numPr>
        <w:spacing w:after="120"/>
        <w:ind w:right="260"/>
        <w:contextualSpacing w:val="0"/>
        <w:rPr>
          <w:rFonts w:ascii="Arial" w:hAnsi="Arial" w:cs="Arial"/>
          <w:iCs/>
        </w:rPr>
      </w:pPr>
      <w:r>
        <w:rPr>
          <w:rFonts w:ascii="Arial" w:hAnsi="Arial" w:cs="Arial"/>
          <w:iCs/>
        </w:rPr>
        <w:t>Assignment (5,000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E01B39" w:rsidRPr="00302082" w14:paraId="553F8A56" w14:textId="4C116066" w:rsidTr="00E01B39">
        <w:tc>
          <w:tcPr>
            <w:tcW w:w="3119" w:type="dxa"/>
            <w:shd w:val="clear" w:color="auto" w:fill="D9D9D9" w:themeFill="background1" w:themeFillShade="D9"/>
          </w:tcPr>
          <w:p w14:paraId="1DADE6F3" w14:textId="77777777" w:rsidR="00E01B39" w:rsidRPr="00302082" w:rsidRDefault="00E01B39"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E01B39" w:rsidRPr="00302082" w:rsidRDefault="00E01B39" w:rsidP="00302082">
            <w:pPr>
              <w:spacing w:after="120"/>
              <w:rPr>
                <w:rFonts w:ascii="Arial" w:hAnsi="Arial" w:cs="Arial"/>
                <w:i/>
              </w:rPr>
            </w:pPr>
            <w:r w:rsidRPr="00302082">
              <w:rPr>
                <w:rFonts w:ascii="Arial" w:hAnsi="Arial" w:cs="Arial"/>
                <w:i/>
              </w:rPr>
              <w:t>8.1</w:t>
            </w:r>
          </w:p>
        </w:tc>
        <w:tc>
          <w:tcPr>
            <w:tcW w:w="567" w:type="dxa"/>
          </w:tcPr>
          <w:p w14:paraId="11C0901D" w14:textId="77777777" w:rsidR="00E01B39" w:rsidRPr="00302082" w:rsidRDefault="00E01B39" w:rsidP="00302082">
            <w:pPr>
              <w:spacing w:after="120"/>
              <w:rPr>
                <w:rFonts w:ascii="Arial" w:hAnsi="Arial" w:cs="Arial"/>
                <w:i/>
              </w:rPr>
            </w:pPr>
            <w:r w:rsidRPr="00302082">
              <w:rPr>
                <w:rFonts w:ascii="Arial" w:hAnsi="Arial" w:cs="Arial"/>
                <w:i/>
              </w:rPr>
              <w:t>8.2</w:t>
            </w:r>
          </w:p>
        </w:tc>
        <w:tc>
          <w:tcPr>
            <w:tcW w:w="567" w:type="dxa"/>
          </w:tcPr>
          <w:p w14:paraId="23656DB2" w14:textId="77777777" w:rsidR="00E01B39" w:rsidRPr="00302082" w:rsidRDefault="00E01B39" w:rsidP="00302082">
            <w:pPr>
              <w:spacing w:after="120"/>
              <w:rPr>
                <w:rFonts w:ascii="Arial" w:hAnsi="Arial" w:cs="Arial"/>
                <w:i/>
              </w:rPr>
            </w:pPr>
            <w:r w:rsidRPr="00302082">
              <w:rPr>
                <w:rFonts w:ascii="Arial" w:hAnsi="Arial" w:cs="Arial"/>
                <w:i/>
              </w:rPr>
              <w:t>8.3</w:t>
            </w:r>
          </w:p>
        </w:tc>
        <w:tc>
          <w:tcPr>
            <w:tcW w:w="567" w:type="dxa"/>
          </w:tcPr>
          <w:p w14:paraId="1D1405B4" w14:textId="77777777" w:rsidR="00E01B39" w:rsidRPr="00302082" w:rsidRDefault="00E01B39" w:rsidP="00302082">
            <w:pPr>
              <w:spacing w:after="120"/>
              <w:rPr>
                <w:rFonts w:ascii="Arial" w:hAnsi="Arial" w:cs="Arial"/>
                <w:i/>
              </w:rPr>
            </w:pPr>
            <w:r w:rsidRPr="00302082">
              <w:rPr>
                <w:rFonts w:ascii="Arial" w:hAnsi="Arial" w:cs="Arial"/>
                <w:i/>
              </w:rPr>
              <w:t>9.1</w:t>
            </w:r>
          </w:p>
        </w:tc>
        <w:tc>
          <w:tcPr>
            <w:tcW w:w="567" w:type="dxa"/>
          </w:tcPr>
          <w:p w14:paraId="242B98FE" w14:textId="77777777" w:rsidR="00E01B39" w:rsidRPr="00302082" w:rsidRDefault="00E01B39" w:rsidP="00302082">
            <w:pPr>
              <w:spacing w:after="120"/>
              <w:rPr>
                <w:rFonts w:ascii="Arial" w:hAnsi="Arial" w:cs="Arial"/>
                <w:i/>
              </w:rPr>
            </w:pPr>
            <w:r w:rsidRPr="00302082">
              <w:rPr>
                <w:rFonts w:ascii="Arial" w:hAnsi="Arial" w:cs="Arial"/>
                <w:i/>
              </w:rPr>
              <w:t>9.2</w:t>
            </w:r>
          </w:p>
        </w:tc>
        <w:tc>
          <w:tcPr>
            <w:tcW w:w="567" w:type="dxa"/>
          </w:tcPr>
          <w:p w14:paraId="37991081" w14:textId="77777777" w:rsidR="00E01B39" w:rsidRPr="00302082" w:rsidRDefault="00E01B39" w:rsidP="00302082">
            <w:pPr>
              <w:spacing w:after="120"/>
              <w:rPr>
                <w:rFonts w:ascii="Arial" w:hAnsi="Arial" w:cs="Arial"/>
                <w:i/>
              </w:rPr>
            </w:pPr>
            <w:r w:rsidRPr="00302082">
              <w:rPr>
                <w:rFonts w:ascii="Arial" w:hAnsi="Arial" w:cs="Arial"/>
                <w:i/>
              </w:rPr>
              <w:t>9.3</w:t>
            </w:r>
          </w:p>
        </w:tc>
      </w:tr>
      <w:tr w:rsidR="00E01B39" w:rsidRPr="00302082" w14:paraId="47248550" w14:textId="4E990121" w:rsidTr="00E01B39">
        <w:tc>
          <w:tcPr>
            <w:tcW w:w="3119" w:type="dxa"/>
            <w:shd w:val="clear" w:color="auto" w:fill="D9D9D9" w:themeFill="background1" w:themeFillShade="D9"/>
          </w:tcPr>
          <w:p w14:paraId="01AAEE85" w14:textId="77777777" w:rsidR="00E01B39" w:rsidRPr="00302082" w:rsidRDefault="00E01B39"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E01B39" w:rsidRPr="00302082" w:rsidRDefault="00E01B39" w:rsidP="00302082">
            <w:pPr>
              <w:spacing w:after="120"/>
              <w:rPr>
                <w:rFonts w:ascii="Arial" w:hAnsi="Arial" w:cs="Arial"/>
                <w:b/>
              </w:rPr>
            </w:pPr>
          </w:p>
        </w:tc>
        <w:tc>
          <w:tcPr>
            <w:tcW w:w="567" w:type="dxa"/>
          </w:tcPr>
          <w:p w14:paraId="62046AD7" w14:textId="77777777" w:rsidR="00E01B39" w:rsidRPr="00302082" w:rsidRDefault="00E01B39" w:rsidP="00302082">
            <w:pPr>
              <w:spacing w:after="120"/>
              <w:rPr>
                <w:rFonts w:ascii="Arial" w:hAnsi="Arial" w:cs="Arial"/>
                <w:b/>
              </w:rPr>
            </w:pPr>
          </w:p>
        </w:tc>
        <w:tc>
          <w:tcPr>
            <w:tcW w:w="567" w:type="dxa"/>
          </w:tcPr>
          <w:p w14:paraId="5E839FC8" w14:textId="77777777" w:rsidR="00E01B39" w:rsidRPr="00302082" w:rsidRDefault="00E01B39" w:rsidP="00302082">
            <w:pPr>
              <w:spacing w:after="120"/>
              <w:rPr>
                <w:rFonts w:ascii="Arial" w:hAnsi="Arial" w:cs="Arial"/>
                <w:b/>
              </w:rPr>
            </w:pPr>
          </w:p>
        </w:tc>
        <w:tc>
          <w:tcPr>
            <w:tcW w:w="567" w:type="dxa"/>
          </w:tcPr>
          <w:p w14:paraId="1BB15928" w14:textId="77777777" w:rsidR="00E01B39" w:rsidRPr="00302082" w:rsidRDefault="00E01B39" w:rsidP="00302082">
            <w:pPr>
              <w:spacing w:after="120"/>
              <w:rPr>
                <w:rFonts w:ascii="Arial" w:hAnsi="Arial" w:cs="Arial"/>
                <w:b/>
              </w:rPr>
            </w:pPr>
          </w:p>
        </w:tc>
        <w:tc>
          <w:tcPr>
            <w:tcW w:w="567" w:type="dxa"/>
          </w:tcPr>
          <w:p w14:paraId="7DB6038F" w14:textId="77777777" w:rsidR="00E01B39" w:rsidRPr="00302082" w:rsidRDefault="00E01B39" w:rsidP="00302082">
            <w:pPr>
              <w:spacing w:after="120"/>
              <w:rPr>
                <w:rFonts w:ascii="Arial" w:hAnsi="Arial" w:cs="Arial"/>
                <w:b/>
              </w:rPr>
            </w:pPr>
          </w:p>
        </w:tc>
        <w:tc>
          <w:tcPr>
            <w:tcW w:w="567" w:type="dxa"/>
          </w:tcPr>
          <w:p w14:paraId="4AB36F59" w14:textId="77777777" w:rsidR="00E01B39" w:rsidRPr="00302082" w:rsidRDefault="00E01B39" w:rsidP="00302082">
            <w:pPr>
              <w:spacing w:after="120"/>
              <w:rPr>
                <w:rFonts w:ascii="Arial" w:hAnsi="Arial" w:cs="Arial"/>
                <w:b/>
              </w:rPr>
            </w:pPr>
          </w:p>
        </w:tc>
      </w:tr>
      <w:tr w:rsidR="00E01B39" w:rsidRPr="00302082" w14:paraId="498CF5AB" w14:textId="02B4DB63" w:rsidTr="00E01B39">
        <w:tc>
          <w:tcPr>
            <w:tcW w:w="3119" w:type="dxa"/>
            <w:vAlign w:val="center"/>
          </w:tcPr>
          <w:p w14:paraId="5F1B225B" w14:textId="77777777" w:rsidR="00E01B39" w:rsidRPr="00606F6C" w:rsidRDefault="00E01B39" w:rsidP="00606F6C">
            <w:pPr>
              <w:spacing w:after="120"/>
              <w:rPr>
                <w:rFonts w:ascii="Arial" w:hAnsi="Arial" w:cs="Arial"/>
              </w:rPr>
            </w:pPr>
            <w:r w:rsidRPr="00606F6C">
              <w:rPr>
                <w:rFonts w:ascii="Arial" w:hAnsi="Arial" w:cs="Arial"/>
              </w:rPr>
              <w:t>Private Study</w:t>
            </w:r>
          </w:p>
        </w:tc>
        <w:tc>
          <w:tcPr>
            <w:tcW w:w="567" w:type="dxa"/>
          </w:tcPr>
          <w:p w14:paraId="2F01E429" w14:textId="79CB605B" w:rsidR="00E01B39" w:rsidRPr="00302082" w:rsidRDefault="00E01B39" w:rsidP="00745702">
            <w:pPr>
              <w:spacing w:after="120"/>
              <w:jc w:val="center"/>
              <w:rPr>
                <w:rFonts w:ascii="Arial" w:hAnsi="Arial" w:cs="Arial"/>
                <w:b/>
              </w:rPr>
            </w:pPr>
            <w:r>
              <w:rPr>
                <w:rFonts w:ascii="Arial" w:hAnsi="Arial" w:cs="Arial"/>
                <w:b/>
              </w:rPr>
              <w:t>x</w:t>
            </w:r>
          </w:p>
        </w:tc>
        <w:tc>
          <w:tcPr>
            <w:tcW w:w="567" w:type="dxa"/>
          </w:tcPr>
          <w:p w14:paraId="769AD055" w14:textId="749B7FE2" w:rsidR="00E01B39" w:rsidRPr="00302082" w:rsidRDefault="00E01B39" w:rsidP="00745702">
            <w:pPr>
              <w:spacing w:after="120"/>
              <w:jc w:val="center"/>
              <w:rPr>
                <w:rFonts w:ascii="Arial" w:hAnsi="Arial" w:cs="Arial"/>
                <w:b/>
              </w:rPr>
            </w:pPr>
            <w:r>
              <w:rPr>
                <w:rFonts w:ascii="Arial" w:hAnsi="Arial" w:cs="Arial"/>
                <w:b/>
              </w:rPr>
              <w:t>x</w:t>
            </w:r>
          </w:p>
        </w:tc>
        <w:tc>
          <w:tcPr>
            <w:tcW w:w="567" w:type="dxa"/>
          </w:tcPr>
          <w:p w14:paraId="2C374C1C" w14:textId="4035B246" w:rsidR="00E01B39" w:rsidRPr="00302082" w:rsidRDefault="00E01B39" w:rsidP="00745702">
            <w:pPr>
              <w:spacing w:after="120"/>
              <w:jc w:val="center"/>
              <w:rPr>
                <w:rFonts w:ascii="Arial" w:hAnsi="Arial" w:cs="Arial"/>
                <w:b/>
              </w:rPr>
            </w:pPr>
            <w:r>
              <w:rPr>
                <w:rFonts w:ascii="Arial" w:hAnsi="Arial" w:cs="Arial"/>
                <w:b/>
              </w:rPr>
              <w:t>x</w:t>
            </w:r>
          </w:p>
        </w:tc>
        <w:tc>
          <w:tcPr>
            <w:tcW w:w="567" w:type="dxa"/>
          </w:tcPr>
          <w:p w14:paraId="02800668" w14:textId="04B340AD" w:rsidR="00E01B39" w:rsidRPr="00302082" w:rsidRDefault="00E01B39" w:rsidP="00745702">
            <w:pPr>
              <w:spacing w:after="120"/>
              <w:jc w:val="center"/>
              <w:rPr>
                <w:rFonts w:ascii="Arial" w:hAnsi="Arial" w:cs="Arial"/>
                <w:b/>
              </w:rPr>
            </w:pPr>
            <w:r>
              <w:rPr>
                <w:rFonts w:ascii="Arial" w:hAnsi="Arial" w:cs="Arial"/>
                <w:b/>
              </w:rPr>
              <w:t>x</w:t>
            </w:r>
          </w:p>
        </w:tc>
        <w:tc>
          <w:tcPr>
            <w:tcW w:w="567" w:type="dxa"/>
          </w:tcPr>
          <w:p w14:paraId="0482631B" w14:textId="21155BBA" w:rsidR="00E01B39" w:rsidRPr="00302082" w:rsidRDefault="00E01B39" w:rsidP="00745702">
            <w:pPr>
              <w:spacing w:after="120"/>
              <w:jc w:val="center"/>
              <w:rPr>
                <w:rFonts w:ascii="Arial" w:hAnsi="Arial" w:cs="Arial"/>
                <w:b/>
              </w:rPr>
            </w:pPr>
            <w:r>
              <w:rPr>
                <w:rFonts w:ascii="Arial" w:hAnsi="Arial" w:cs="Arial"/>
                <w:b/>
              </w:rPr>
              <w:t>x</w:t>
            </w:r>
          </w:p>
        </w:tc>
        <w:tc>
          <w:tcPr>
            <w:tcW w:w="567" w:type="dxa"/>
          </w:tcPr>
          <w:p w14:paraId="1920B371" w14:textId="3ECB1EC9" w:rsidR="00E01B39" w:rsidRPr="00302082" w:rsidRDefault="00E01B39" w:rsidP="00745702">
            <w:pPr>
              <w:spacing w:after="120"/>
              <w:jc w:val="center"/>
              <w:rPr>
                <w:rFonts w:ascii="Arial" w:hAnsi="Arial" w:cs="Arial"/>
                <w:b/>
              </w:rPr>
            </w:pPr>
            <w:r>
              <w:rPr>
                <w:rFonts w:ascii="Arial" w:hAnsi="Arial" w:cs="Arial"/>
                <w:b/>
              </w:rPr>
              <w:t>x</w:t>
            </w:r>
          </w:p>
        </w:tc>
      </w:tr>
      <w:tr w:rsidR="00E01B39" w:rsidRPr="00302082" w14:paraId="4B4835CE" w14:textId="13322F1A" w:rsidTr="00E01B39">
        <w:tc>
          <w:tcPr>
            <w:tcW w:w="3119" w:type="dxa"/>
            <w:vAlign w:val="center"/>
          </w:tcPr>
          <w:p w14:paraId="3FB97681" w14:textId="6F5FC947" w:rsidR="00E01B39" w:rsidRPr="00606F6C" w:rsidRDefault="00E01B39" w:rsidP="00606F6C">
            <w:pPr>
              <w:spacing w:after="120"/>
              <w:rPr>
                <w:rFonts w:ascii="Arial" w:hAnsi="Arial" w:cs="Arial"/>
              </w:rPr>
            </w:pPr>
            <w:r>
              <w:rPr>
                <w:rFonts w:ascii="Arial" w:hAnsi="Arial" w:cs="Arial"/>
              </w:rPr>
              <w:t>Seminar</w:t>
            </w:r>
          </w:p>
        </w:tc>
        <w:tc>
          <w:tcPr>
            <w:tcW w:w="567" w:type="dxa"/>
          </w:tcPr>
          <w:p w14:paraId="4903F8B2" w14:textId="286BAE5A" w:rsidR="00E01B39" w:rsidRPr="00302082" w:rsidRDefault="00E01B39" w:rsidP="00745702">
            <w:pPr>
              <w:spacing w:after="120"/>
              <w:jc w:val="center"/>
              <w:rPr>
                <w:rFonts w:ascii="Arial" w:hAnsi="Arial" w:cs="Arial"/>
                <w:b/>
              </w:rPr>
            </w:pPr>
            <w:r>
              <w:rPr>
                <w:rFonts w:ascii="Arial" w:hAnsi="Arial" w:cs="Arial"/>
                <w:b/>
              </w:rPr>
              <w:t>x</w:t>
            </w:r>
          </w:p>
        </w:tc>
        <w:tc>
          <w:tcPr>
            <w:tcW w:w="567" w:type="dxa"/>
          </w:tcPr>
          <w:p w14:paraId="3868A998" w14:textId="309AF581" w:rsidR="00E01B39" w:rsidRPr="00302082" w:rsidRDefault="00E01B39" w:rsidP="00745702">
            <w:pPr>
              <w:spacing w:after="120"/>
              <w:jc w:val="center"/>
              <w:rPr>
                <w:rFonts w:ascii="Arial" w:hAnsi="Arial" w:cs="Arial"/>
                <w:b/>
              </w:rPr>
            </w:pPr>
            <w:r>
              <w:rPr>
                <w:rFonts w:ascii="Arial" w:hAnsi="Arial" w:cs="Arial"/>
                <w:b/>
              </w:rPr>
              <w:t>x</w:t>
            </w:r>
          </w:p>
        </w:tc>
        <w:tc>
          <w:tcPr>
            <w:tcW w:w="567" w:type="dxa"/>
          </w:tcPr>
          <w:p w14:paraId="223EF966" w14:textId="1AE5B270" w:rsidR="00E01B39" w:rsidRPr="00302082" w:rsidRDefault="00E01B39" w:rsidP="00745702">
            <w:pPr>
              <w:spacing w:after="120"/>
              <w:jc w:val="center"/>
              <w:rPr>
                <w:rFonts w:ascii="Arial" w:hAnsi="Arial" w:cs="Arial"/>
                <w:b/>
              </w:rPr>
            </w:pPr>
            <w:r>
              <w:rPr>
                <w:rFonts w:ascii="Arial" w:hAnsi="Arial" w:cs="Arial"/>
                <w:b/>
              </w:rPr>
              <w:t>x</w:t>
            </w:r>
          </w:p>
        </w:tc>
        <w:tc>
          <w:tcPr>
            <w:tcW w:w="567" w:type="dxa"/>
          </w:tcPr>
          <w:p w14:paraId="7BD769B3" w14:textId="67E6DDF9" w:rsidR="00E01B39" w:rsidRPr="00302082" w:rsidRDefault="00E01B39" w:rsidP="00745702">
            <w:pPr>
              <w:spacing w:after="120"/>
              <w:jc w:val="center"/>
              <w:rPr>
                <w:rFonts w:ascii="Arial" w:hAnsi="Arial" w:cs="Arial"/>
                <w:b/>
              </w:rPr>
            </w:pPr>
            <w:r>
              <w:rPr>
                <w:rFonts w:ascii="Arial" w:hAnsi="Arial" w:cs="Arial"/>
                <w:b/>
              </w:rPr>
              <w:t>x</w:t>
            </w:r>
          </w:p>
        </w:tc>
        <w:tc>
          <w:tcPr>
            <w:tcW w:w="567" w:type="dxa"/>
          </w:tcPr>
          <w:p w14:paraId="11FEF59C" w14:textId="060B1B70" w:rsidR="00E01B39" w:rsidRPr="00302082" w:rsidRDefault="00E01B39" w:rsidP="00745702">
            <w:pPr>
              <w:spacing w:after="120"/>
              <w:jc w:val="center"/>
              <w:rPr>
                <w:rFonts w:ascii="Arial" w:hAnsi="Arial" w:cs="Arial"/>
                <w:b/>
              </w:rPr>
            </w:pPr>
            <w:r>
              <w:rPr>
                <w:rFonts w:ascii="Arial" w:hAnsi="Arial" w:cs="Arial"/>
                <w:b/>
              </w:rPr>
              <w:t>x</w:t>
            </w:r>
          </w:p>
        </w:tc>
        <w:tc>
          <w:tcPr>
            <w:tcW w:w="567" w:type="dxa"/>
          </w:tcPr>
          <w:p w14:paraId="7D2125A1" w14:textId="4F3D2648" w:rsidR="00E01B39" w:rsidRPr="00302082" w:rsidRDefault="00E01B39" w:rsidP="00745702">
            <w:pPr>
              <w:spacing w:after="120"/>
              <w:jc w:val="center"/>
              <w:rPr>
                <w:rFonts w:ascii="Arial" w:hAnsi="Arial" w:cs="Arial"/>
                <w:b/>
              </w:rPr>
            </w:pPr>
            <w:r>
              <w:rPr>
                <w:rFonts w:ascii="Arial" w:hAnsi="Arial" w:cs="Arial"/>
                <w:b/>
              </w:rPr>
              <w:t>x</w:t>
            </w:r>
          </w:p>
        </w:tc>
      </w:tr>
      <w:tr w:rsidR="00E01B39" w:rsidRPr="00302082" w14:paraId="6197E23F" w14:textId="4E99890D" w:rsidTr="00E01B39">
        <w:tc>
          <w:tcPr>
            <w:tcW w:w="3119" w:type="dxa"/>
            <w:shd w:val="clear" w:color="auto" w:fill="D9D9D9" w:themeFill="background1" w:themeFillShade="D9"/>
          </w:tcPr>
          <w:p w14:paraId="2326CE84" w14:textId="77777777" w:rsidR="00E01B39" w:rsidRPr="00302082" w:rsidRDefault="00E01B39"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E01B39" w:rsidRPr="00302082" w:rsidRDefault="00E01B39" w:rsidP="00302082">
            <w:pPr>
              <w:spacing w:after="120"/>
              <w:rPr>
                <w:rFonts w:ascii="Arial" w:hAnsi="Arial" w:cs="Arial"/>
                <w:b/>
              </w:rPr>
            </w:pPr>
          </w:p>
        </w:tc>
        <w:tc>
          <w:tcPr>
            <w:tcW w:w="567" w:type="dxa"/>
          </w:tcPr>
          <w:p w14:paraId="39B9BAA2" w14:textId="77777777" w:rsidR="00E01B39" w:rsidRPr="00302082" w:rsidRDefault="00E01B39" w:rsidP="00302082">
            <w:pPr>
              <w:spacing w:after="120"/>
              <w:rPr>
                <w:rFonts w:ascii="Arial" w:hAnsi="Arial" w:cs="Arial"/>
                <w:b/>
              </w:rPr>
            </w:pPr>
          </w:p>
        </w:tc>
        <w:tc>
          <w:tcPr>
            <w:tcW w:w="567" w:type="dxa"/>
          </w:tcPr>
          <w:p w14:paraId="2539B23E" w14:textId="77777777" w:rsidR="00E01B39" w:rsidRPr="00302082" w:rsidRDefault="00E01B39" w:rsidP="00302082">
            <w:pPr>
              <w:spacing w:after="120"/>
              <w:rPr>
                <w:rFonts w:ascii="Arial" w:hAnsi="Arial" w:cs="Arial"/>
                <w:b/>
              </w:rPr>
            </w:pPr>
          </w:p>
        </w:tc>
        <w:tc>
          <w:tcPr>
            <w:tcW w:w="567" w:type="dxa"/>
          </w:tcPr>
          <w:p w14:paraId="65E8CD6D" w14:textId="77777777" w:rsidR="00E01B39" w:rsidRPr="00302082" w:rsidRDefault="00E01B39" w:rsidP="00302082">
            <w:pPr>
              <w:spacing w:after="120"/>
              <w:rPr>
                <w:rFonts w:ascii="Arial" w:hAnsi="Arial" w:cs="Arial"/>
                <w:b/>
              </w:rPr>
            </w:pPr>
          </w:p>
        </w:tc>
        <w:tc>
          <w:tcPr>
            <w:tcW w:w="567" w:type="dxa"/>
          </w:tcPr>
          <w:p w14:paraId="2F1DCA9B" w14:textId="77777777" w:rsidR="00E01B39" w:rsidRPr="00302082" w:rsidRDefault="00E01B39" w:rsidP="00302082">
            <w:pPr>
              <w:spacing w:after="120"/>
              <w:rPr>
                <w:rFonts w:ascii="Arial" w:hAnsi="Arial" w:cs="Arial"/>
                <w:b/>
              </w:rPr>
            </w:pPr>
          </w:p>
        </w:tc>
        <w:tc>
          <w:tcPr>
            <w:tcW w:w="567" w:type="dxa"/>
          </w:tcPr>
          <w:p w14:paraId="24F26764" w14:textId="77777777" w:rsidR="00E01B39" w:rsidRPr="00302082" w:rsidRDefault="00E01B39" w:rsidP="00302082">
            <w:pPr>
              <w:spacing w:after="120"/>
              <w:rPr>
                <w:rFonts w:ascii="Arial" w:hAnsi="Arial" w:cs="Arial"/>
                <w:b/>
              </w:rPr>
            </w:pPr>
          </w:p>
        </w:tc>
      </w:tr>
      <w:tr w:rsidR="00E01B39" w:rsidRPr="00302082" w14:paraId="0465FE70" w14:textId="6CAC6E41" w:rsidTr="00E01B39">
        <w:tc>
          <w:tcPr>
            <w:tcW w:w="3119" w:type="dxa"/>
          </w:tcPr>
          <w:p w14:paraId="1ACF8267" w14:textId="7449BC32" w:rsidR="00E01B39" w:rsidRPr="00606F6C" w:rsidRDefault="00E01B39" w:rsidP="00302082">
            <w:pPr>
              <w:spacing w:after="120"/>
              <w:rPr>
                <w:rFonts w:ascii="Arial" w:hAnsi="Arial" w:cs="Arial"/>
              </w:rPr>
            </w:pPr>
            <w:r>
              <w:rPr>
                <w:rFonts w:ascii="Arial" w:hAnsi="Arial" w:cs="Arial"/>
              </w:rPr>
              <w:t>Assignment</w:t>
            </w:r>
          </w:p>
        </w:tc>
        <w:tc>
          <w:tcPr>
            <w:tcW w:w="567" w:type="dxa"/>
          </w:tcPr>
          <w:p w14:paraId="25CA6909" w14:textId="46DB3AAB" w:rsidR="00E01B39" w:rsidRPr="00302082" w:rsidRDefault="00E01B39" w:rsidP="00745702">
            <w:pPr>
              <w:spacing w:after="120"/>
              <w:jc w:val="center"/>
              <w:rPr>
                <w:rFonts w:ascii="Arial" w:hAnsi="Arial" w:cs="Arial"/>
                <w:b/>
              </w:rPr>
            </w:pPr>
            <w:r>
              <w:rPr>
                <w:rFonts w:ascii="Arial" w:hAnsi="Arial" w:cs="Arial"/>
                <w:b/>
              </w:rPr>
              <w:t>x</w:t>
            </w:r>
          </w:p>
        </w:tc>
        <w:tc>
          <w:tcPr>
            <w:tcW w:w="567" w:type="dxa"/>
          </w:tcPr>
          <w:p w14:paraId="612C39E9" w14:textId="748DCD4C" w:rsidR="00E01B39" w:rsidRPr="00302082" w:rsidRDefault="00E01B39" w:rsidP="00745702">
            <w:pPr>
              <w:spacing w:after="120"/>
              <w:jc w:val="center"/>
              <w:rPr>
                <w:rFonts w:ascii="Arial" w:hAnsi="Arial" w:cs="Arial"/>
                <w:b/>
              </w:rPr>
            </w:pPr>
            <w:r>
              <w:rPr>
                <w:rFonts w:ascii="Arial" w:hAnsi="Arial" w:cs="Arial"/>
                <w:b/>
              </w:rPr>
              <w:t>x</w:t>
            </w:r>
          </w:p>
        </w:tc>
        <w:tc>
          <w:tcPr>
            <w:tcW w:w="567" w:type="dxa"/>
          </w:tcPr>
          <w:p w14:paraId="78B68FF5" w14:textId="437FD57A" w:rsidR="00E01B39" w:rsidRPr="00302082" w:rsidRDefault="00E01B39" w:rsidP="00745702">
            <w:pPr>
              <w:spacing w:after="120"/>
              <w:jc w:val="center"/>
              <w:rPr>
                <w:rFonts w:ascii="Arial" w:hAnsi="Arial" w:cs="Arial"/>
                <w:b/>
              </w:rPr>
            </w:pPr>
            <w:r>
              <w:rPr>
                <w:rFonts w:ascii="Arial" w:hAnsi="Arial" w:cs="Arial"/>
                <w:b/>
              </w:rPr>
              <w:t>x</w:t>
            </w:r>
          </w:p>
        </w:tc>
        <w:tc>
          <w:tcPr>
            <w:tcW w:w="567" w:type="dxa"/>
          </w:tcPr>
          <w:p w14:paraId="0C388525" w14:textId="5F418B28" w:rsidR="00E01B39" w:rsidRPr="00302082" w:rsidRDefault="00E01B39" w:rsidP="00745702">
            <w:pPr>
              <w:spacing w:after="120"/>
              <w:jc w:val="center"/>
              <w:rPr>
                <w:rFonts w:ascii="Arial" w:hAnsi="Arial" w:cs="Arial"/>
                <w:b/>
              </w:rPr>
            </w:pPr>
            <w:r>
              <w:rPr>
                <w:rFonts w:ascii="Arial" w:hAnsi="Arial" w:cs="Arial"/>
                <w:b/>
              </w:rPr>
              <w:t>x</w:t>
            </w:r>
          </w:p>
        </w:tc>
        <w:tc>
          <w:tcPr>
            <w:tcW w:w="567" w:type="dxa"/>
          </w:tcPr>
          <w:p w14:paraId="6F58826D" w14:textId="5D062B13" w:rsidR="00E01B39" w:rsidRPr="00302082" w:rsidRDefault="00E01B39" w:rsidP="00745702">
            <w:pPr>
              <w:spacing w:after="120"/>
              <w:jc w:val="center"/>
              <w:rPr>
                <w:rFonts w:ascii="Arial" w:hAnsi="Arial" w:cs="Arial"/>
                <w:b/>
              </w:rPr>
            </w:pPr>
            <w:r>
              <w:rPr>
                <w:rFonts w:ascii="Arial" w:hAnsi="Arial" w:cs="Arial"/>
                <w:b/>
              </w:rPr>
              <w:t>x</w:t>
            </w:r>
          </w:p>
        </w:tc>
        <w:tc>
          <w:tcPr>
            <w:tcW w:w="567" w:type="dxa"/>
          </w:tcPr>
          <w:p w14:paraId="31909353" w14:textId="5DAD7CA5" w:rsidR="00E01B39" w:rsidRPr="00302082" w:rsidRDefault="00E01B39"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AFC60D4" w14:textId="77777777" w:rsidR="000D2650" w:rsidRPr="00745702" w:rsidRDefault="000D2650" w:rsidP="000D2650">
      <w:pPr>
        <w:autoSpaceDE w:val="0"/>
        <w:autoSpaceDN w:val="0"/>
        <w:adjustRightInd w:val="0"/>
        <w:spacing w:after="120" w:line="240" w:lineRule="auto"/>
        <w:ind w:left="567" w:right="261"/>
        <w:jc w:val="both"/>
        <w:rPr>
          <w:rFonts w:ascii="Arial" w:hAnsi="Arial" w:cs="Arial"/>
        </w:rPr>
      </w:pPr>
      <w:r>
        <w:rPr>
          <w:rFonts w:ascii="Arial" w:hAnsi="Arial" w:cs="Arial"/>
        </w:rPr>
        <w:t xml:space="preserve">While the primary texts on this module all reflect their location in English literature, the module explores Englishness – a central theme in Jane’s Austen’s work – critically. In addition, much of the </w:t>
      </w:r>
      <w:r>
        <w:rPr>
          <w:rFonts w:ascii="Arial" w:hAnsi="Arial" w:cs="Arial"/>
        </w:rPr>
        <w:lastRenderedPageBreak/>
        <w:t xml:space="preserve">module devotes attention to Austen’s reception in Europe and America at the time of her publication, through to her iconic status now as a global British brand.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0D2650">
        <w:trPr>
          <w:trHeight w:val="317"/>
        </w:trPr>
        <w:tc>
          <w:tcPr>
            <w:tcW w:w="1526" w:type="dxa"/>
          </w:tcPr>
          <w:p w14:paraId="6A725998" w14:textId="77777777" w:rsidR="007A648C" w:rsidRPr="00BA453C" w:rsidRDefault="007A648C" w:rsidP="000D2650">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0D2650">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0D265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0D2650">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0D265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0D2650">
        <w:trPr>
          <w:trHeight w:val="305"/>
        </w:trPr>
        <w:tc>
          <w:tcPr>
            <w:tcW w:w="1526" w:type="dxa"/>
            <w:vAlign w:val="center"/>
          </w:tcPr>
          <w:p w14:paraId="758F5E8E" w14:textId="77777777" w:rsidR="007A648C" w:rsidRPr="00DF4971" w:rsidRDefault="007A648C" w:rsidP="000D2650">
            <w:pPr>
              <w:rPr>
                <w:rFonts w:ascii="Arial" w:hAnsi="Arial" w:cs="Arial"/>
                <w:sz w:val="18"/>
                <w:szCs w:val="18"/>
              </w:rPr>
            </w:pPr>
          </w:p>
        </w:tc>
        <w:tc>
          <w:tcPr>
            <w:tcW w:w="1701" w:type="dxa"/>
            <w:vAlign w:val="center"/>
          </w:tcPr>
          <w:p w14:paraId="182B6639" w14:textId="77777777" w:rsidR="007A648C" w:rsidRPr="00DF4971" w:rsidRDefault="007A648C" w:rsidP="000D2650">
            <w:pPr>
              <w:rPr>
                <w:rFonts w:ascii="Arial" w:hAnsi="Arial" w:cs="Arial"/>
                <w:sz w:val="18"/>
                <w:szCs w:val="18"/>
              </w:rPr>
            </w:pPr>
          </w:p>
        </w:tc>
        <w:tc>
          <w:tcPr>
            <w:tcW w:w="2410" w:type="dxa"/>
            <w:vAlign w:val="center"/>
          </w:tcPr>
          <w:p w14:paraId="53FD5D44" w14:textId="77777777" w:rsidR="007A648C" w:rsidRPr="00DF4971" w:rsidRDefault="007A648C" w:rsidP="000D2650">
            <w:pPr>
              <w:rPr>
                <w:rFonts w:ascii="Arial" w:hAnsi="Arial" w:cs="Arial"/>
                <w:sz w:val="18"/>
                <w:szCs w:val="18"/>
              </w:rPr>
            </w:pPr>
          </w:p>
        </w:tc>
        <w:tc>
          <w:tcPr>
            <w:tcW w:w="2448" w:type="dxa"/>
            <w:vAlign w:val="center"/>
          </w:tcPr>
          <w:p w14:paraId="39EFDB43" w14:textId="77777777" w:rsidR="007A648C" w:rsidRPr="00DF4971" w:rsidRDefault="007A648C" w:rsidP="000D2650">
            <w:pPr>
              <w:rPr>
                <w:rFonts w:ascii="Arial" w:hAnsi="Arial" w:cs="Arial"/>
                <w:sz w:val="18"/>
                <w:szCs w:val="18"/>
              </w:rPr>
            </w:pPr>
          </w:p>
        </w:tc>
        <w:tc>
          <w:tcPr>
            <w:tcW w:w="2597" w:type="dxa"/>
            <w:vAlign w:val="center"/>
          </w:tcPr>
          <w:p w14:paraId="41BB5FD9" w14:textId="77777777" w:rsidR="007A648C" w:rsidRPr="00DF4971" w:rsidRDefault="007A648C" w:rsidP="000D2650">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0D2650">
        <w:trPr>
          <w:trHeight w:val="305"/>
        </w:trPr>
        <w:tc>
          <w:tcPr>
            <w:tcW w:w="10627" w:type="dxa"/>
            <w:vAlign w:val="center"/>
          </w:tcPr>
          <w:p w14:paraId="02FECF7C" w14:textId="77777777" w:rsidR="007A648C" w:rsidRPr="00F74B16" w:rsidRDefault="007A648C" w:rsidP="000D2650">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E4667" w14:textId="77777777" w:rsidR="000D2650" w:rsidRDefault="000D2650" w:rsidP="009A2D37">
      <w:pPr>
        <w:spacing w:after="0" w:line="240" w:lineRule="auto"/>
      </w:pPr>
      <w:r>
        <w:separator/>
      </w:r>
    </w:p>
  </w:endnote>
  <w:endnote w:type="continuationSeparator" w:id="0">
    <w:p w14:paraId="36800956" w14:textId="77777777" w:rsidR="000D2650" w:rsidRDefault="000D2650" w:rsidP="009A2D37">
      <w:pPr>
        <w:spacing w:after="0" w:line="240" w:lineRule="auto"/>
      </w:pPr>
      <w:r>
        <w:continuationSeparator/>
      </w:r>
    </w:p>
  </w:endnote>
  <w:endnote w:type="continuationNotice" w:id="1">
    <w:p w14:paraId="49CC9D88" w14:textId="77777777" w:rsidR="000D2650" w:rsidRDefault="000D26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1E9254A5" w:rsidR="000D2650" w:rsidRDefault="000D2650" w:rsidP="009A2D37">
        <w:pPr>
          <w:pStyle w:val="Footer"/>
          <w:jc w:val="center"/>
        </w:pPr>
        <w:r>
          <w:fldChar w:fldCharType="begin"/>
        </w:r>
        <w:r>
          <w:instrText xml:space="preserve"> PAGE   \* MERGEFORMAT </w:instrText>
        </w:r>
        <w:r>
          <w:fldChar w:fldCharType="separate"/>
        </w:r>
        <w:r w:rsidR="00EF6B68">
          <w:rPr>
            <w:noProof/>
          </w:rPr>
          <w:t>3</w:t>
        </w:r>
        <w:r>
          <w:rPr>
            <w:noProof/>
          </w:rPr>
          <w:fldChar w:fldCharType="end"/>
        </w:r>
      </w:p>
    </w:sdtContent>
  </w:sdt>
  <w:p w14:paraId="4C78C59C" w14:textId="77777777" w:rsidR="000D2650" w:rsidRPr="007B7724" w:rsidRDefault="000D2650"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1DE24" w14:textId="77777777" w:rsidR="000D2650" w:rsidRDefault="000D2650" w:rsidP="009A2D37">
      <w:pPr>
        <w:spacing w:after="0" w:line="240" w:lineRule="auto"/>
      </w:pPr>
      <w:r>
        <w:separator/>
      </w:r>
    </w:p>
  </w:footnote>
  <w:footnote w:type="continuationSeparator" w:id="0">
    <w:p w14:paraId="4B8C087F" w14:textId="77777777" w:rsidR="000D2650" w:rsidRDefault="000D2650" w:rsidP="009A2D37">
      <w:pPr>
        <w:spacing w:after="0" w:line="240" w:lineRule="auto"/>
      </w:pPr>
      <w:r>
        <w:continuationSeparator/>
      </w:r>
    </w:p>
  </w:footnote>
  <w:footnote w:type="continuationNotice" w:id="1">
    <w:p w14:paraId="5C85C7CD" w14:textId="77777777" w:rsidR="000D2650" w:rsidRDefault="000D26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0D2650" w:rsidRPr="0075408A" w:rsidRDefault="000D265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436382" w14:textId="77777777" w:rsidR="000D2650" w:rsidRPr="008C00F8" w:rsidRDefault="000D2650" w:rsidP="005E6D38">
    <w:pPr>
      <w:pStyle w:val="Heading1"/>
      <w:spacing w:before="60" w:after="60"/>
      <w:rPr>
        <w:rFonts w:ascii="Arial" w:hAnsi="Arial" w:cs="Arial"/>
      </w:rPr>
    </w:pPr>
  </w:p>
  <w:p w14:paraId="0B4D4E2B" w14:textId="77777777" w:rsidR="000D2650" w:rsidRDefault="000D2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D2650" w:rsidRPr="0075408A" w:rsidRDefault="000D265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D2650" w:rsidRPr="000F7FBF" w:rsidRDefault="000D265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650"/>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1B53"/>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5C78"/>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8CE"/>
    <w:rsid w:val="008B4B6E"/>
    <w:rsid w:val="008B5168"/>
    <w:rsid w:val="008D3BD2"/>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31B2"/>
    <w:rsid w:val="00A56CF4"/>
    <w:rsid w:val="00A618E1"/>
    <w:rsid w:val="00A629B9"/>
    <w:rsid w:val="00A70C20"/>
    <w:rsid w:val="00A74292"/>
    <w:rsid w:val="00A776DE"/>
    <w:rsid w:val="00A80640"/>
    <w:rsid w:val="00A87FFD"/>
    <w:rsid w:val="00A97038"/>
    <w:rsid w:val="00AA19F5"/>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07DF"/>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1B39"/>
    <w:rsid w:val="00E03394"/>
    <w:rsid w:val="00E066E5"/>
    <w:rsid w:val="00E22F03"/>
    <w:rsid w:val="00E233C1"/>
    <w:rsid w:val="00E51404"/>
    <w:rsid w:val="00E574C9"/>
    <w:rsid w:val="00E610DE"/>
    <w:rsid w:val="00E66167"/>
    <w:rsid w:val="00E661B8"/>
    <w:rsid w:val="00E71F2F"/>
    <w:rsid w:val="00E77786"/>
    <w:rsid w:val="00E806FB"/>
    <w:rsid w:val="00EA4F4D"/>
    <w:rsid w:val="00EB1C2D"/>
    <w:rsid w:val="00EB539F"/>
    <w:rsid w:val="00EC1810"/>
    <w:rsid w:val="00EC3FCC"/>
    <w:rsid w:val="00ED32FF"/>
    <w:rsid w:val="00EF039B"/>
    <w:rsid w:val="00EF4933"/>
    <w:rsid w:val="00EF5044"/>
    <w:rsid w:val="00EF6B68"/>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1B5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3757F-8AD2-4909-A3B7-065919835076}">
  <ds:schemaRefs>
    <ds:schemaRef ds:uri="http://schemas.microsoft.com/sharepoint/v3/contenttype/forms"/>
  </ds:schemaRefs>
</ds:datastoreItem>
</file>

<file path=customXml/itemProps2.xml><?xml version="1.0" encoding="utf-8"?>
<ds:datastoreItem xmlns:ds="http://schemas.openxmlformats.org/officeDocument/2006/customXml" ds:itemID="{E9A7E320-A0A3-4CA9-981E-A9A0B2DCCDDB}">
  <ds:schemaRefs>
    <ds:schemaRef ds:uri="http://schemas.microsoft.com/sharepoint/events"/>
  </ds:schemaRefs>
</ds:datastoreItem>
</file>

<file path=customXml/itemProps3.xml><?xml version="1.0" encoding="utf-8"?>
<ds:datastoreItem xmlns:ds="http://schemas.openxmlformats.org/officeDocument/2006/customXml" ds:itemID="{36A4E42D-419B-4DF3-987D-E5F6FAA735D9}"/>
</file>

<file path=customXml/itemProps4.xml><?xml version="1.0" encoding="utf-8"?>
<ds:datastoreItem xmlns:ds="http://schemas.openxmlformats.org/officeDocument/2006/customXml" ds:itemID="{4AF8BF56-2F53-4748-9ACA-D1EFEA1C9399}">
  <ds:schemaRefs>
    <ds:schemaRef ds:uri="http://purl.org/dc/dcmitype/"/>
    <ds:schemaRef ds:uri="ef2b9e05-657a-4dc1-8c6c-679bdea18f38"/>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FAB844DB-E5C4-496A-A787-C4337E16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4</cp:revision>
  <cp:lastPrinted>2015-09-09T08:37:00Z</cp:lastPrinted>
  <dcterms:created xsi:type="dcterms:W3CDTF">2018-03-08T10:34:00Z</dcterms:created>
  <dcterms:modified xsi:type="dcterms:W3CDTF">2018-03-08T11:16:00Z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4807fff7-6219-4217-a004-38302c8990aa</vt:lpwstr>
  </property>
</Properties>
</file>