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4396" w14:textId="77777777" w:rsidR="00B65771" w:rsidRPr="00302082" w:rsidRDefault="00B65771" w:rsidP="00B6577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39E031" w14:textId="335E964E" w:rsidR="00B65771" w:rsidRPr="0047353C" w:rsidRDefault="00FE0861" w:rsidP="00C347F4">
      <w:pPr>
        <w:spacing w:after="120" w:line="240" w:lineRule="auto"/>
        <w:ind w:right="260" w:firstLine="567"/>
        <w:jc w:val="both"/>
        <w:rPr>
          <w:rFonts w:ascii="Arial" w:hAnsi="Arial" w:cs="Arial"/>
        </w:rPr>
      </w:pPr>
      <w:r>
        <w:rPr>
          <w:rFonts w:ascii="Arial" w:hAnsi="Arial" w:cs="Arial"/>
        </w:rPr>
        <w:t xml:space="preserve">DIGM6430 </w:t>
      </w:r>
      <w:r w:rsidR="00486504">
        <w:rPr>
          <w:rFonts w:ascii="Arial" w:hAnsi="Arial" w:cs="Arial"/>
        </w:rPr>
        <w:t>Design</w:t>
      </w:r>
      <w:r w:rsidR="00486504" w:rsidRPr="00C347F4">
        <w:rPr>
          <w:rFonts w:ascii="Arial" w:hAnsi="Arial" w:cs="Arial"/>
        </w:rPr>
        <w:t xml:space="preserve"> </w:t>
      </w:r>
      <w:r w:rsidR="00C347F4" w:rsidRPr="00C347F4">
        <w:rPr>
          <w:rFonts w:ascii="Arial" w:hAnsi="Arial" w:cs="Arial"/>
        </w:rPr>
        <w:t>Futures</w:t>
      </w:r>
      <w:r w:rsidR="00486504">
        <w:rPr>
          <w:rFonts w:ascii="Arial" w:hAnsi="Arial" w:cs="Arial"/>
        </w:rPr>
        <w:t xml:space="preserve"> and Emerging Technology</w:t>
      </w:r>
    </w:p>
    <w:p w14:paraId="2C5A837B" w14:textId="2A2C4CF7" w:rsidR="00B65771" w:rsidRPr="00302082" w:rsidRDefault="52E2F050" w:rsidP="2324FF5B">
      <w:pPr>
        <w:numPr>
          <w:ilvl w:val="0"/>
          <w:numId w:val="1"/>
        </w:numPr>
        <w:spacing w:after="120" w:line="240" w:lineRule="auto"/>
        <w:ind w:left="567" w:right="260" w:hanging="567"/>
        <w:jc w:val="both"/>
        <w:rPr>
          <w:rFonts w:ascii="Arial" w:hAnsi="Arial" w:cs="Arial"/>
          <w:b/>
          <w:bCs/>
        </w:rPr>
      </w:pPr>
      <w:r w:rsidRPr="2324FF5B">
        <w:rPr>
          <w:rFonts w:ascii="Arial" w:hAnsi="Arial" w:cs="Arial"/>
          <w:b/>
          <w:bCs/>
        </w:rPr>
        <w:t>Division</w:t>
      </w:r>
      <w:r w:rsidR="00B65771" w:rsidRPr="2324FF5B">
        <w:rPr>
          <w:rFonts w:ascii="Arial" w:hAnsi="Arial" w:cs="Arial"/>
          <w:b/>
          <w:bCs/>
        </w:rPr>
        <w:t xml:space="preserve"> or partner institution which will be responsible for management of the module</w:t>
      </w:r>
    </w:p>
    <w:p w14:paraId="79D6CD4D" w14:textId="00917245" w:rsidR="00B65771" w:rsidRPr="0047353C" w:rsidRDefault="456EBC53" w:rsidP="2324FF5B">
      <w:pPr>
        <w:spacing w:after="120" w:line="240" w:lineRule="auto"/>
        <w:ind w:left="567" w:right="260"/>
        <w:rPr>
          <w:rFonts w:ascii="Arial" w:hAnsi="Arial" w:cs="Arial"/>
        </w:rPr>
      </w:pPr>
      <w:r w:rsidRPr="2324FF5B">
        <w:rPr>
          <w:rFonts w:ascii="Arial" w:hAnsi="Arial" w:cs="Arial"/>
        </w:rPr>
        <w:t>Computing, Engineering and Mathematical Sciences</w:t>
      </w:r>
    </w:p>
    <w:p w14:paraId="5B9A7454" w14:textId="77777777" w:rsidR="00C347F4" w:rsidRPr="00302082" w:rsidRDefault="00C347F4" w:rsidP="00C347F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F6D8F69" w14:textId="77777777" w:rsidR="00C347F4" w:rsidRPr="009E0DDD" w:rsidRDefault="00C347F4" w:rsidP="00C347F4">
      <w:pPr>
        <w:spacing w:after="120" w:line="240" w:lineRule="auto"/>
        <w:ind w:left="567" w:right="260"/>
        <w:jc w:val="both"/>
        <w:rPr>
          <w:rFonts w:ascii="Arial" w:hAnsi="Arial" w:cs="Arial"/>
        </w:rPr>
      </w:pPr>
      <w:r>
        <w:rPr>
          <w:rFonts w:ascii="Arial" w:hAnsi="Arial" w:cs="Arial"/>
        </w:rPr>
        <w:t xml:space="preserve"> </w:t>
      </w:r>
      <w:r w:rsidRPr="009E0DDD">
        <w:rPr>
          <w:rFonts w:ascii="Arial" w:hAnsi="Arial" w:cs="Arial"/>
        </w:rPr>
        <w:t>Level 6</w:t>
      </w:r>
    </w:p>
    <w:p w14:paraId="39238144" w14:textId="77777777" w:rsidR="00C347F4" w:rsidRPr="00302082" w:rsidRDefault="00C347F4" w:rsidP="00C347F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222EA8B" w14:textId="09C42B30" w:rsidR="00C347F4" w:rsidRPr="009E0DDD" w:rsidRDefault="00C852F5" w:rsidP="00C347F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15 </w:t>
      </w:r>
      <w:r w:rsidR="00C347F4" w:rsidRPr="009E0DDD">
        <w:rPr>
          <w:rFonts w:ascii="Arial" w:hAnsi="Arial" w:cs="Arial"/>
          <w:sz w:val="22"/>
          <w:szCs w:val="22"/>
        </w:rPr>
        <w:t>credits (</w:t>
      </w:r>
      <w:r>
        <w:rPr>
          <w:rFonts w:ascii="Arial" w:hAnsi="Arial" w:cs="Arial"/>
          <w:sz w:val="22"/>
          <w:szCs w:val="22"/>
        </w:rPr>
        <w:t>7.5</w:t>
      </w:r>
      <w:r w:rsidRPr="009E0DDD">
        <w:rPr>
          <w:rFonts w:ascii="Arial" w:hAnsi="Arial" w:cs="Arial"/>
          <w:sz w:val="22"/>
          <w:szCs w:val="22"/>
        </w:rPr>
        <w:t xml:space="preserve"> </w:t>
      </w:r>
      <w:r w:rsidR="00C347F4" w:rsidRPr="009E0DDD">
        <w:rPr>
          <w:rFonts w:ascii="Arial" w:hAnsi="Arial" w:cs="Arial"/>
          <w:sz w:val="22"/>
          <w:szCs w:val="22"/>
        </w:rPr>
        <w:t>ECTS)</w:t>
      </w:r>
    </w:p>
    <w:p w14:paraId="308C8BFF" w14:textId="77777777" w:rsidR="00C347F4" w:rsidRPr="00302082" w:rsidRDefault="00C347F4" w:rsidP="00C347F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E383A4" w14:textId="45B98291" w:rsidR="00C347F4" w:rsidRPr="009E0DDD" w:rsidRDefault="00C852F5" w:rsidP="00C347F4">
      <w:pPr>
        <w:spacing w:after="120" w:line="240" w:lineRule="auto"/>
        <w:ind w:left="567" w:right="260"/>
        <w:jc w:val="both"/>
        <w:rPr>
          <w:rFonts w:ascii="Arial" w:hAnsi="Arial" w:cs="Arial"/>
          <w:iCs/>
        </w:rPr>
      </w:pPr>
      <w:r>
        <w:rPr>
          <w:rFonts w:ascii="Arial" w:hAnsi="Arial" w:cs="Arial"/>
          <w:iCs/>
        </w:rPr>
        <w:t>Spring</w:t>
      </w:r>
      <w:r w:rsidRPr="009E0DDD">
        <w:rPr>
          <w:rFonts w:ascii="Arial" w:hAnsi="Arial" w:cs="Arial"/>
          <w:iCs/>
        </w:rPr>
        <w:t xml:space="preserve"> </w:t>
      </w:r>
      <w:r w:rsidR="00C347F4" w:rsidRPr="009E0DDD">
        <w:rPr>
          <w:rFonts w:ascii="Arial" w:hAnsi="Arial" w:cs="Arial"/>
          <w:iCs/>
        </w:rPr>
        <w:t>term</w:t>
      </w:r>
    </w:p>
    <w:p w14:paraId="253DE16D" w14:textId="77777777" w:rsidR="00C347F4" w:rsidRPr="00302082" w:rsidRDefault="00C347F4" w:rsidP="00C347F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FDEAF0" w14:textId="77777777" w:rsidR="00C347F4" w:rsidRPr="009E0DDD" w:rsidRDefault="00C347F4" w:rsidP="00C347F4">
      <w:pPr>
        <w:spacing w:after="120" w:line="240" w:lineRule="auto"/>
        <w:ind w:left="567" w:right="260"/>
        <w:rPr>
          <w:rFonts w:ascii="Arial" w:hAnsi="Arial" w:cs="Arial"/>
          <w:iCs/>
        </w:rPr>
      </w:pPr>
      <w:r w:rsidRPr="009E0DDD">
        <w:rPr>
          <w:rFonts w:ascii="Arial" w:hAnsi="Arial" w:cs="Arial"/>
          <w:iCs/>
        </w:rPr>
        <w:t>No co-requisite or pre-requisite modules</w:t>
      </w:r>
    </w:p>
    <w:p w14:paraId="152AD8F3" w14:textId="78D2BC01" w:rsidR="00C347F4" w:rsidRPr="00302082" w:rsidRDefault="00C347F4" w:rsidP="2324FF5B">
      <w:pPr>
        <w:numPr>
          <w:ilvl w:val="0"/>
          <w:numId w:val="1"/>
        </w:numPr>
        <w:spacing w:after="120" w:line="240" w:lineRule="auto"/>
        <w:ind w:left="567" w:right="260" w:hanging="567"/>
        <w:jc w:val="both"/>
        <w:rPr>
          <w:rFonts w:ascii="Arial" w:hAnsi="Arial" w:cs="Arial"/>
          <w:b/>
          <w:bCs/>
        </w:rPr>
      </w:pPr>
      <w:r w:rsidRPr="2324FF5B">
        <w:rPr>
          <w:rFonts w:ascii="Arial" w:hAnsi="Arial" w:cs="Arial"/>
          <w:b/>
          <w:bCs/>
        </w:rPr>
        <w:t xml:space="preserve">The </w:t>
      </w:r>
      <w:r w:rsidR="76A6E40A" w:rsidRPr="2324FF5B">
        <w:rPr>
          <w:rFonts w:ascii="Arial" w:hAnsi="Arial" w:cs="Arial"/>
          <w:b/>
          <w:bCs/>
        </w:rPr>
        <w:t xml:space="preserve">course(s) </w:t>
      </w:r>
      <w:r w:rsidRPr="2324FF5B">
        <w:rPr>
          <w:rFonts w:ascii="Arial" w:hAnsi="Arial" w:cs="Arial"/>
          <w:b/>
          <w:bCs/>
        </w:rPr>
        <w:t>of study to which the module contributes</w:t>
      </w:r>
    </w:p>
    <w:p w14:paraId="7C3292C1" w14:textId="3054FCFF" w:rsidR="00C347F4" w:rsidRPr="009E0DDD" w:rsidRDefault="00C347F4" w:rsidP="00C347F4">
      <w:pPr>
        <w:spacing w:after="120" w:line="240" w:lineRule="auto"/>
        <w:ind w:left="567" w:right="260"/>
        <w:jc w:val="both"/>
        <w:rPr>
          <w:rFonts w:ascii="Arial" w:hAnsi="Arial" w:cs="Arial"/>
          <w:iCs/>
        </w:rPr>
      </w:pPr>
      <w:r w:rsidRPr="009E0DDD">
        <w:rPr>
          <w:rFonts w:ascii="Arial" w:hAnsi="Arial" w:cs="Arial"/>
          <w:iCs/>
        </w:rPr>
        <w:t xml:space="preserve">BSc </w:t>
      </w:r>
      <w:r w:rsidR="00305BA5">
        <w:rPr>
          <w:rFonts w:ascii="Arial" w:hAnsi="Arial" w:cs="Arial"/>
          <w:iCs/>
        </w:rPr>
        <w:t>Digital</w:t>
      </w:r>
      <w:r w:rsidRPr="009E0DDD">
        <w:rPr>
          <w:rFonts w:ascii="Arial" w:hAnsi="Arial" w:cs="Arial"/>
          <w:iCs/>
        </w:rPr>
        <w:t xml:space="preserve"> Design</w:t>
      </w:r>
    </w:p>
    <w:p w14:paraId="3B34DE90" w14:textId="4BA28479" w:rsidR="00C347F4" w:rsidRDefault="00C347F4" w:rsidP="00C347F4">
      <w:pPr>
        <w:spacing w:after="120" w:line="240" w:lineRule="auto"/>
        <w:ind w:right="260" w:firstLine="567"/>
        <w:jc w:val="both"/>
        <w:rPr>
          <w:rFonts w:ascii="Arial" w:hAnsi="Arial" w:cs="Arial"/>
          <w:iCs/>
        </w:rPr>
      </w:pPr>
      <w:r w:rsidRPr="009E0DDD">
        <w:rPr>
          <w:rFonts w:ascii="Arial" w:hAnsi="Arial" w:cs="Arial"/>
          <w:iCs/>
        </w:rPr>
        <w:t xml:space="preserve">BSc </w:t>
      </w:r>
      <w:r w:rsidR="00305BA5">
        <w:rPr>
          <w:rFonts w:ascii="Arial" w:hAnsi="Arial" w:cs="Arial"/>
          <w:iCs/>
        </w:rPr>
        <w:t>Digital</w:t>
      </w:r>
      <w:r w:rsidRPr="009E0DDD">
        <w:rPr>
          <w:rFonts w:ascii="Arial" w:hAnsi="Arial" w:cs="Arial"/>
          <w:iCs/>
        </w:rPr>
        <w:t xml:space="preserve"> Design with a year in industry</w:t>
      </w:r>
    </w:p>
    <w:p w14:paraId="495CB1DF" w14:textId="71959A27" w:rsidR="00C852F5" w:rsidRPr="009E0DDD" w:rsidRDefault="00C852F5" w:rsidP="00C347F4">
      <w:pPr>
        <w:spacing w:after="120" w:line="240" w:lineRule="auto"/>
        <w:ind w:right="260" w:firstLine="567"/>
        <w:jc w:val="both"/>
        <w:rPr>
          <w:rFonts w:ascii="Arial" w:hAnsi="Arial" w:cs="Arial"/>
          <w:iCs/>
        </w:rPr>
      </w:pPr>
      <w:r>
        <w:rPr>
          <w:rFonts w:ascii="Arial" w:hAnsi="Arial" w:cs="Arial"/>
          <w:iCs/>
        </w:rPr>
        <w:t xml:space="preserve">BSc </w:t>
      </w:r>
      <w:r w:rsidR="00305BA5">
        <w:rPr>
          <w:rFonts w:ascii="Arial" w:hAnsi="Arial" w:cs="Arial"/>
          <w:iCs/>
        </w:rPr>
        <w:t>Digital</w:t>
      </w:r>
      <w:r>
        <w:rPr>
          <w:rFonts w:ascii="Arial" w:hAnsi="Arial" w:cs="Arial"/>
          <w:iCs/>
        </w:rPr>
        <w:t xml:space="preserve"> Design with a Year Abroad</w:t>
      </w:r>
    </w:p>
    <w:p w14:paraId="764B1C3E" w14:textId="77777777" w:rsidR="00C347F4" w:rsidRPr="00302082" w:rsidRDefault="00C347F4" w:rsidP="00C347F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A875FE0" w14:textId="77777777" w:rsidR="00C347F4" w:rsidRDefault="00C347F4" w:rsidP="00C347F4">
      <w:pPr>
        <w:tabs>
          <w:tab w:val="left" w:pos="709"/>
          <w:tab w:val="left" w:pos="851"/>
          <w:tab w:val="left" w:pos="993"/>
        </w:tabs>
        <w:spacing w:after="0" w:line="240" w:lineRule="auto"/>
        <w:ind w:left="567" w:right="261"/>
        <w:jc w:val="both"/>
        <w:rPr>
          <w:rFonts w:ascii="Arial" w:hAnsi="Arial" w:cs="Arial"/>
          <w:iCs/>
        </w:rPr>
      </w:pPr>
      <w:r w:rsidRPr="009E0DDD">
        <w:rPr>
          <w:rFonts w:ascii="Arial" w:hAnsi="Arial" w:cs="Arial"/>
          <w:iCs/>
        </w:rPr>
        <w:t xml:space="preserve">8.1 </w:t>
      </w:r>
      <w:r>
        <w:rPr>
          <w:rFonts w:ascii="Arial" w:hAnsi="Arial" w:cs="Arial"/>
          <w:iCs/>
        </w:rPr>
        <w:t xml:space="preserve"> Describe major developments in societal studies of science and technology and understand</w:t>
      </w:r>
    </w:p>
    <w:p w14:paraId="7675D6D5" w14:textId="77777777" w:rsidR="00C347F4" w:rsidRDefault="00C347F4" w:rsidP="00C347F4">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 xml:space="preserve"> </w:t>
      </w:r>
      <w:r>
        <w:rPr>
          <w:rFonts w:ascii="Arial" w:hAnsi="Arial" w:cs="Arial"/>
          <w:iCs/>
        </w:rPr>
        <w:tab/>
        <w:t xml:space="preserve">     their societal impact</w:t>
      </w:r>
    </w:p>
    <w:p w14:paraId="21BFAE01" w14:textId="77777777" w:rsidR="00C347F4" w:rsidRDefault="00C347F4" w:rsidP="00C347F4">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8.2  Critically reflect on, analyse and evaluate current and future impact of digital technologies on</w:t>
      </w:r>
    </w:p>
    <w:p w14:paraId="51832352" w14:textId="77777777" w:rsidR="00C347F4" w:rsidRDefault="00C347F4" w:rsidP="00C347F4">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 xml:space="preserve">       culture and society</w:t>
      </w:r>
    </w:p>
    <w:p w14:paraId="2EEEDB27" w14:textId="77777777" w:rsidR="00C347F4" w:rsidRDefault="00C347F4" w:rsidP="00C347F4">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 xml:space="preserve">8.3  Apply </w:t>
      </w:r>
      <w:r w:rsidRPr="009E0DDD">
        <w:rPr>
          <w:rFonts w:ascii="Arial" w:hAnsi="Arial" w:cs="Arial"/>
          <w:iCs/>
        </w:rPr>
        <w:t>a critical approach to the use and misuse of digital technologies</w:t>
      </w:r>
    </w:p>
    <w:p w14:paraId="1C5A4342" w14:textId="77777777" w:rsidR="00C347F4" w:rsidRDefault="00C347F4" w:rsidP="00C347F4">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8.4</w:t>
      </w:r>
      <w:r>
        <w:rPr>
          <w:rFonts w:ascii="Arial" w:hAnsi="Arial" w:cs="Arial"/>
          <w:iCs/>
        </w:rPr>
        <w:tab/>
        <w:t xml:space="preserve">Present their research findings </w:t>
      </w:r>
    </w:p>
    <w:p w14:paraId="4DD2F785" w14:textId="77777777" w:rsidR="00C347F4" w:rsidRPr="009E0DDD" w:rsidRDefault="00C347F4" w:rsidP="00C347F4">
      <w:pPr>
        <w:spacing w:after="120" w:line="240" w:lineRule="auto"/>
        <w:ind w:left="567" w:right="260"/>
        <w:jc w:val="both"/>
        <w:rPr>
          <w:rFonts w:ascii="Arial" w:hAnsi="Arial" w:cs="Arial"/>
          <w:iCs/>
        </w:rPr>
      </w:pPr>
    </w:p>
    <w:p w14:paraId="316E7A2A" w14:textId="77777777" w:rsidR="00C347F4" w:rsidRPr="006A1BAA" w:rsidRDefault="00C347F4" w:rsidP="00C347F4">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Pr="00302082">
        <w:rPr>
          <w:rFonts w:ascii="Arial" w:hAnsi="Arial" w:cs="Arial"/>
          <w:b/>
        </w:rPr>
        <w:br/>
      </w:r>
      <w:r w:rsidRPr="006A1BAA">
        <w:rPr>
          <w:rFonts w:ascii="Arial" w:hAnsi="Arial" w:cs="Arial"/>
        </w:rPr>
        <w:t>On successfully completing the module students will be able to:</w:t>
      </w:r>
    </w:p>
    <w:p w14:paraId="765176B8" w14:textId="77777777" w:rsidR="00C347F4" w:rsidRPr="00E335C2" w:rsidRDefault="00C347F4" w:rsidP="00C347F4">
      <w:pPr>
        <w:spacing w:after="0" w:line="240" w:lineRule="auto"/>
        <w:ind w:left="993" w:right="261" w:hanging="426"/>
        <w:jc w:val="both"/>
        <w:rPr>
          <w:rFonts w:ascii="Arial" w:hAnsi="Arial" w:cs="Arial"/>
          <w:iCs/>
        </w:rPr>
      </w:pPr>
      <w:r w:rsidRPr="00E335C2">
        <w:rPr>
          <w:rFonts w:ascii="Arial" w:hAnsi="Arial" w:cs="Arial"/>
          <w:iCs/>
        </w:rPr>
        <w:t>9.1</w:t>
      </w:r>
      <w:r w:rsidRPr="00E335C2">
        <w:rPr>
          <w:rFonts w:ascii="Arial" w:hAnsi="Arial" w:cs="Arial"/>
          <w:iCs/>
        </w:rPr>
        <w:tab/>
      </w:r>
      <w:r>
        <w:rPr>
          <w:rFonts w:ascii="Arial" w:hAnsi="Arial" w:cs="Arial"/>
          <w:iCs/>
        </w:rPr>
        <w:t xml:space="preserve"> Think critically and apply reasoning and reflection</w:t>
      </w:r>
    </w:p>
    <w:p w14:paraId="2E446C67" w14:textId="77777777" w:rsidR="00C347F4" w:rsidRDefault="00C347F4" w:rsidP="00C347F4">
      <w:pPr>
        <w:spacing w:after="0" w:line="240" w:lineRule="auto"/>
        <w:ind w:left="993" w:right="261" w:hanging="426"/>
        <w:jc w:val="both"/>
        <w:rPr>
          <w:rFonts w:ascii="Arial" w:hAnsi="Arial" w:cs="Arial"/>
          <w:iCs/>
        </w:rPr>
      </w:pPr>
      <w:r>
        <w:rPr>
          <w:rFonts w:ascii="Arial" w:hAnsi="Arial" w:cs="Arial"/>
          <w:iCs/>
        </w:rPr>
        <w:t>9.2   Make a presentation to an audience</w:t>
      </w:r>
    </w:p>
    <w:p w14:paraId="3D5332FD" w14:textId="079784FC" w:rsidR="00A163F9" w:rsidRDefault="00C347F4" w:rsidP="003710D9">
      <w:pPr>
        <w:pStyle w:val="Default"/>
        <w:spacing w:after="120"/>
        <w:ind w:left="426" w:right="260" w:firstLine="141"/>
        <w:rPr>
          <w:sz w:val="22"/>
          <w:szCs w:val="22"/>
        </w:rPr>
      </w:pPr>
      <w:r w:rsidRPr="003710D9">
        <w:rPr>
          <w:iCs/>
          <w:sz w:val="22"/>
          <w:szCs w:val="22"/>
        </w:rPr>
        <w:t>9.</w:t>
      </w:r>
      <w:r w:rsidR="00A163F9">
        <w:rPr>
          <w:iCs/>
          <w:sz w:val="22"/>
          <w:szCs w:val="22"/>
        </w:rPr>
        <w:t xml:space="preserve">3  </w:t>
      </w:r>
      <w:r w:rsidR="00A163F9" w:rsidRPr="00FA6E20">
        <w:rPr>
          <w:sz w:val="22"/>
          <w:szCs w:val="22"/>
        </w:rPr>
        <w:t>Organise and manage time and resources within an individual project and a team project</w:t>
      </w:r>
    </w:p>
    <w:p w14:paraId="1483CE28" w14:textId="5AD56B52" w:rsidR="00C347F4" w:rsidRDefault="00C347F4" w:rsidP="00C347F4">
      <w:pPr>
        <w:spacing w:after="0" w:line="240" w:lineRule="auto"/>
        <w:ind w:left="993" w:right="261" w:hanging="426"/>
        <w:jc w:val="both"/>
        <w:rPr>
          <w:rFonts w:ascii="Arial" w:hAnsi="Arial" w:cs="Arial"/>
          <w:iCs/>
        </w:rPr>
      </w:pPr>
    </w:p>
    <w:p w14:paraId="1F8894D2" w14:textId="77777777" w:rsidR="00C347F4" w:rsidRPr="00E335C2" w:rsidRDefault="00C347F4" w:rsidP="00C347F4">
      <w:pPr>
        <w:spacing w:after="0" w:line="240" w:lineRule="auto"/>
        <w:ind w:left="567" w:right="261"/>
        <w:jc w:val="both"/>
        <w:rPr>
          <w:rFonts w:ascii="Arial" w:hAnsi="Arial" w:cs="Arial"/>
          <w:iCs/>
        </w:rPr>
      </w:pPr>
    </w:p>
    <w:p w14:paraId="55C21048" w14:textId="77777777" w:rsidR="00C347F4" w:rsidRPr="00302082" w:rsidRDefault="00C347F4" w:rsidP="00C347F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F78BC0" w14:textId="34E37613" w:rsidR="00C347F4" w:rsidRDefault="00C347F4" w:rsidP="00C347F4">
      <w:pPr>
        <w:spacing w:after="120" w:line="240" w:lineRule="auto"/>
        <w:ind w:left="567" w:right="260"/>
        <w:rPr>
          <w:rFonts w:ascii="Arial" w:hAnsi="Arial" w:cs="Arial"/>
          <w:iCs/>
        </w:rPr>
      </w:pPr>
      <w:r>
        <w:rPr>
          <w:rFonts w:ascii="Arial" w:hAnsi="Arial" w:cs="Arial"/>
          <w:iCs/>
        </w:rPr>
        <w:t xml:space="preserve">This module is concerned with social and cultural transformations brought about by the rapid developments of digital technologies. It will introduce case studies of major technological </w:t>
      </w:r>
      <w:r w:rsidR="00DA21DC">
        <w:rPr>
          <w:rFonts w:ascii="Arial" w:hAnsi="Arial" w:cs="Arial"/>
          <w:iCs/>
        </w:rPr>
        <w:t xml:space="preserve">and design </w:t>
      </w:r>
      <w:r>
        <w:rPr>
          <w:rFonts w:ascii="Arial" w:hAnsi="Arial" w:cs="Arial"/>
          <w:iCs/>
        </w:rPr>
        <w:t xml:space="preserve">developments and their impact on culture and society.  Topics will include: the digital divide, </w:t>
      </w:r>
      <w:r w:rsidR="004A7D21">
        <w:rPr>
          <w:rFonts w:ascii="Arial" w:hAnsi="Arial" w:cs="Arial"/>
          <w:iCs/>
        </w:rPr>
        <w:t xml:space="preserve">serious design applications, </w:t>
      </w:r>
      <w:r>
        <w:rPr>
          <w:rFonts w:ascii="Arial" w:hAnsi="Arial" w:cs="Arial"/>
          <w:iCs/>
        </w:rPr>
        <w:t xml:space="preserve">automation and AI, digital transformations and future technological trends, technology and ethics, transhumanism, identity in the age of the internet.  </w:t>
      </w:r>
    </w:p>
    <w:p w14:paraId="03B90651" w14:textId="77777777" w:rsidR="00C347F4" w:rsidRDefault="00C347F4" w:rsidP="00C347F4">
      <w:pPr>
        <w:rPr>
          <w:rFonts w:ascii="Arial" w:hAnsi="Arial" w:cs="Arial"/>
          <w:iCs/>
        </w:rPr>
      </w:pPr>
      <w:r>
        <w:rPr>
          <w:rFonts w:ascii="Arial" w:hAnsi="Arial" w:cs="Arial"/>
          <w:iCs/>
        </w:rPr>
        <w:br w:type="page"/>
      </w:r>
    </w:p>
    <w:p w14:paraId="6C34026D" w14:textId="77777777" w:rsidR="00C347F4" w:rsidRPr="00302082" w:rsidRDefault="00C347F4" w:rsidP="00C347F4">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224E07DC" w14:textId="77777777" w:rsidR="00C347F4" w:rsidRDefault="00C347F4" w:rsidP="00C347F4">
      <w:pPr>
        <w:pStyle w:val="ListParagraph"/>
        <w:ind w:left="567"/>
        <w:rPr>
          <w:rFonts w:ascii="Gill Alt One MT" w:hAnsi="Gill Alt One MT"/>
          <w:bCs/>
          <w:lang w:val="en-US"/>
        </w:rPr>
      </w:pPr>
    </w:p>
    <w:p w14:paraId="26904AEE" w14:textId="77777777" w:rsidR="00C347F4" w:rsidRDefault="00C347F4" w:rsidP="00C347F4">
      <w:pPr>
        <w:pStyle w:val="ListParagraph"/>
        <w:spacing w:after="0" w:line="240" w:lineRule="auto"/>
        <w:ind w:left="567"/>
        <w:rPr>
          <w:rFonts w:ascii="Arial" w:hAnsi="Arial" w:cs="Arial"/>
          <w:iCs/>
        </w:rPr>
      </w:pPr>
      <w:r>
        <w:rPr>
          <w:rFonts w:ascii="Arial" w:hAnsi="Arial" w:cs="Arial"/>
          <w:iCs/>
        </w:rPr>
        <w:t xml:space="preserve">Carr, N. (2011) </w:t>
      </w:r>
      <w:r>
        <w:rPr>
          <w:rFonts w:ascii="Arial" w:hAnsi="Arial" w:cs="Arial"/>
          <w:i/>
          <w:iCs/>
        </w:rPr>
        <w:t>The Shallows: How the Internet is Changing the Way We Think, Read and Remember</w:t>
      </w:r>
      <w:r>
        <w:rPr>
          <w:rFonts w:ascii="Arial" w:hAnsi="Arial" w:cs="Arial"/>
          <w:iCs/>
        </w:rPr>
        <w:t>. London: Atlantic Books</w:t>
      </w:r>
    </w:p>
    <w:p w14:paraId="0897554C" w14:textId="77777777" w:rsidR="00C347F4" w:rsidRDefault="00C347F4" w:rsidP="00C347F4">
      <w:pPr>
        <w:pStyle w:val="ListParagraph"/>
        <w:spacing w:after="0" w:line="240" w:lineRule="auto"/>
        <w:ind w:left="567"/>
        <w:rPr>
          <w:rFonts w:ascii="Arial" w:hAnsi="Arial" w:cs="Arial"/>
          <w:iCs/>
        </w:rPr>
      </w:pPr>
    </w:p>
    <w:p w14:paraId="5598D5CC" w14:textId="25204679" w:rsidR="00C347F4" w:rsidRDefault="00C347F4" w:rsidP="00464FEA">
      <w:pPr>
        <w:pStyle w:val="ListParagraph"/>
        <w:spacing w:after="0" w:line="240" w:lineRule="auto"/>
        <w:ind w:left="567"/>
      </w:pPr>
      <w:r>
        <w:rPr>
          <w:rFonts w:ascii="Arial" w:hAnsi="Arial" w:cs="Arial"/>
          <w:iCs/>
        </w:rPr>
        <w:t xml:space="preserve">Gere, C. (2008) </w:t>
      </w:r>
      <w:r>
        <w:rPr>
          <w:rFonts w:ascii="Arial" w:hAnsi="Arial" w:cs="Arial"/>
          <w:i/>
          <w:iCs/>
        </w:rPr>
        <w:t>Digital Culture</w:t>
      </w:r>
      <w:r>
        <w:rPr>
          <w:rFonts w:ascii="Arial" w:hAnsi="Arial" w:cs="Arial"/>
          <w:iCs/>
        </w:rPr>
        <w:t>.</w:t>
      </w:r>
      <w:r>
        <w:rPr>
          <w:rFonts w:ascii="Arial" w:hAnsi="Arial" w:cs="Arial"/>
          <w:i/>
          <w:iCs/>
        </w:rPr>
        <w:t xml:space="preserve"> </w:t>
      </w:r>
      <w:proofErr w:type="spellStart"/>
      <w:r>
        <w:rPr>
          <w:rFonts w:ascii="Arial" w:hAnsi="Arial" w:cs="Arial"/>
          <w:iCs/>
        </w:rPr>
        <w:t>London:Reaktion</w:t>
      </w:r>
      <w:proofErr w:type="spellEnd"/>
      <w:r>
        <w:rPr>
          <w:rFonts w:ascii="Arial" w:hAnsi="Arial" w:cs="Arial"/>
          <w:iCs/>
        </w:rPr>
        <w:t xml:space="preserve"> Books</w:t>
      </w:r>
      <w:r w:rsidR="00464FEA">
        <w:rPr>
          <w:rFonts w:ascii="Arial" w:hAnsi="Arial" w:cs="Arial"/>
          <w:iCs/>
        </w:rPr>
        <w:br/>
      </w:r>
    </w:p>
    <w:p w14:paraId="634EE287" w14:textId="77777777" w:rsidR="00C347F4" w:rsidRDefault="00C347F4" w:rsidP="00C347F4">
      <w:pPr>
        <w:pStyle w:val="ListParagraph"/>
        <w:spacing w:after="0" w:line="240" w:lineRule="auto"/>
        <w:ind w:left="567"/>
        <w:rPr>
          <w:rFonts w:ascii="Gill Alt One MT" w:hAnsi="Gill Alt One MT"/>
          <w:bCs/>
          <w:lang w:val="en-US"/>
        </w:rPr>
      </w:pPr>
      <w:r>
        <w:rPr>
          <w:rFonts w:ascii="Arial" w:hAnsi="Arial" w:cs="Arial"/>
          <w:iCs/>
        </w:rPr>
        <w:t>S</w:t>
      </w:r>
      <w:r w:rsidRPr="00EC0552">
        <w:rPr>
          <w:rFonts w:ascii="Arial" w:hAnsi="Arial" w:cs="Arial"/>
          <w:iCs/>
        </w:rPr>
        <w:t>elwyn, N. (2016)</w:t>
      </w:r>
      <w:r>
        <w:rPr>
          <w:rFonts w:ascii="Gill Alt One MT" w:hAnsi="Gill Alt One MT"/>
          <w:bCs/>
          <w:lang w:val="en-US"/>
        </w:rPr>
        <w:t xml:space="preserve"> </w:t>
      </w:r>
      <w:r w:rsidRPr="00EC0552">
        <w:rPr>
          <w:rFonts w:ascii="Arial" w:hAnsi="Arial" w:cs="Arial"/>
          <w:i/>
          <w:iCs/>
        </w:rPr>
        <w:t>Is Technology Good for Education?</w:t>
      </w:r>
      <w:r w:rsidRPr="00EC0552">
        <w:rPr>
          <w:rFonts w:ascii="Gill Alt One MT" w:hAnsi="Gill Alt One MT"/>
          <w:bCs/>
          <w:lang w:val="en-US"/>
        </w:rPr>
        <w:t xml:space="preserve"> </w:t>
      </w:r>
      <w:r w:rsidRPr="00EC0552">
        <w:rPr>
          <w:rFonts w:ascii="Arial" w:hAnsi="Arial" w:cs="Arial"/>
          <w:iCs/>
        </w:rPr>
        <w:t>Cambridge: Polity Press.</w:t>
      </w:r>
    </w:p>
    <w:p w14:paraId="645532B4" w14:textId="77777777" w:rsidR="00C347F4" w:rsidRDefault="00C347F4" w:rsidP="00C347F4">
      <w:pPr>
        <w:pStyle w:val="ListParagraph"/>
        <w:spacing w:after="0" w:line="240" w:lineRule="auto"/>
        <w:ind w:left="567"/>
        <w:rPr>
          <w:rFonts w:ascii="Arial" w:hAnsi="Arial" w:cs="Arial"/>
          <w:iCs/>
        </w:rPr>
      </w:pPr>
    </w:p>
    <w:p w14:paraId="3386FF2E" w14:textId="77777777" w:rsidR="00C347F4" w:rsidRPr="00CD526B" w:rsidRDefault="00C347F4" w:rsidP="00C347F4">
      <w:pPr>
        <w:pStyle w:val="ListParagraph"/>
        <w:spacing w:after="0" w:line="240" w:lineRule="auto"/>
        <w:ind w:left="567"/>
        <w:rPr>
          <w:rFonts w:ascii="Arial" w:hAnsi="Arial" w:cs="Arial"/>
          <w:iCs/>
        </w:rPr>
      </w:pPr>
      <w:r w:rsidRPr="00CD526B">
        <w:rPr>
          <w:rFonts w:ascii="Arial" w:hAnsi="Arial" w:cs="Arial"/>
          <w:iCs/>
        </w:rPr>
        <w:t xml:space="preserve">Turkle, S. (1996) </w:t>
      </w:r>
      <w:r w:rsidRPr="00CD526B">
        <w:rPr>
          <w:rFonts w:ascii="Arial" w:hAnsi="Arial" w:cs="Arial"/>
          <w:i/>
          <w:iCs/>
        </w:rPr>
        <w:t>Life on the Screen: Identity in the Age of the Internet</w:t>
      </w:r>
      <w:r w:rsidRPr="00CD526B">
        <w:rPr>
          <w:rFonts w:ascii="Arial" w:hAnsi="Arial" w:cs="Arial"/>
          <w:iCs/>
        </w:rPr>
        <w:t>, London: Weidenfeld &amp; Nicolson</w:t>
      </w:r>
      <w:r>
        <w:rPr>
          <w:rFonts w:ascii="Arial" w:hAnsi="Arial" w:cs="Arial"/>
          <w:iCs/>
        </w:rPr>
        <w:t>.</w:t>
      </w:r>
    </w:p>
    <w:p w14:paraId="5CF84EBE" w14:textId="77777777" w:rsidR="00C347F4" w:rsidRDefault="00C347F4" w:rsidP="00C347F4">
      <w:pPr>
        <w:spacing w:after="0" w:line="240" w:lineRule="auto"/>
        <w:ind w:left="567"/>
        <w:rPr>
          <w:rFonts w:ascii="Arial" w:hAnsi="Arial" w:cs="Arial"/>
          <w:iCs/>
        </w:rPr>
      </w:pPr>
    </w:p>
    <w:p w14:paraId="3CF1B05B" w14:textId="38C6F860" w:rsidR="00C347F4" w:rsidRDefault="00464FEA" w:rsidP="00C347F4">
      <w:pPr>
        <w:spacing w:after="0" w:line="240" w:lineRule="auto"/>
        <w:ind w:left="567"/>
        <w:rPr>
          <w:rFonts w:ascii="Arial" w:hAnsi="Arial" w:cs="Arial"/>
          <w:iCs/>
        </w:rPr>
      </w:pPr>
      <w:proofErr w:type="spellStart"/>
      <w:r>
        <w:rPr>
          <w:rFonts w:ascii="Arial" w:hAnsi="Arial" w:cs="Arial"/>
          <w:iCs/>
        </w:rPr>
        <w:t>Tegmark</w:t>
      </w:r>
      <w:proofErr w:type="spellEnd"/>
      <w:r>
        <w:rPr>
          <w:rFonts w:ascii="Arial" w:hAnsi="Arial" w:cs="Arial"/>
          <w:iCs/>
        </w:rPr>
        <w:t>, M.</w:t>
      </w:r>
      <w:r w:rsidR="00C347F4" w:rsidRPr="00746F05">
        <w:rPr>
          <w:rFonts w:ascii="Arial" w:hAnsi="Arial" w:cs="Arial"/>
          <w:iCs/>
        </w:rPr>
        <w:t xml:space="preserve"> (</w:t>
      </w:r>
      <w:r w:rsidR="00D8337C">
        <w:rPr>
          <w:rFonts w:ascii="Arial" w:hAnsi="Arial" w:cs="Arial"/>
          <w:iCs/>
        </w:rPr>
        <w:t>2018</w:t>
      </w:r>
      <w:r w:rsidR="00C347F4" w:rsidRPr="00746F05">
        <w:rPr>
          <w:rFonts w:ascii="Arial" w:hAnsi="Arial" w:cs="Arial"/>
          <w:iCs/>
        </w:rPr>
        <w:t xml:space="preserve">) </w:t>
      </w:r>
      <w:r w:rsidR="00D8337C">
        <w:rPr>
          <w:rFonts w:ascii="Arial" w:hAnsi="Arial" w:cs="Arial"/>
          <w:i/>
          <w:iCs/>
        </w:rPr>
        <w:t>Life 3.0: Being Human in the Age of Artificial Intelligence</w:t>
      </w:r>
      <w:r w:rsidR="00C347F4" w:rsidRPr="00746F05">
        <w:rPr>
          <w:rFonts w:ascii="Arial" w:hAnsi="Arial" w:cs="Arial"/>
          <w:i/>
          <w:iCs/>
        </w:rPr>
        <w:t>.</w:t>
      </w:r>
      <w:r w:rsidR="00C347F4" w:rsidRPr="00746F05">
        <w:rPr>
          <w:rFonts w:ascii="Arial" w:hAnsi="Arial" w:cs="Arial"/>
          <w:iCs/>
        </w:rPr>
        <w:t xml:space="preserve"> </w:t>
      </w:r>
      <w:r w:rsidR="00D8337C">
        <w:rPr>
          <w:rFonts w:ascii="Arial" w:hAnsi="Arial" w:cs="Arial"/>
          <w:iCs/>
        </w:rPr>
        <w:t>London</w:t>
      </w:r>
      <w:r w:rsidR="00C347F4" w:rsidRPr="00746F05">
        <w:rPr>
          <w:rFonts w:ascii="Arial" w:hAnsi="Arial" w:cs="Arial"/>
          <w:iCs/>
        </w:rPr>
        <w:t xml:space="preserve">: </w:t>
      </w:r>
      <w:r w:rsidR="00D8337C">
        <w:rPr>
          <w:rFonts w:ascii="Arial" w:hAnsi="Arial" w:cs="Arial"/>
          <w:iCs/>
        </w:rPr>
        <w:t>Penguin Books Ltd</w:t>
      </w:r>
    </w:p>
    <w:p w14:paraId="1F076B07" w14:textId="77777777" w:rsidR="00C347F4" w:rsidRPr="00302082" w:rsidRDefault="00C347F4" w:rsidP="00C347F4">
      <w:pPr>
        <w:spacing w:after="0" w:line="240" w:lineRule="auto"/>
        <w:ind w:left="567"/>
        <w:rPr>
          <w:rFonts w:ascii="Arial" w:hAnsi="Arial" w:cs="Arial"/>
          <w:b/>
        </w:rPr>
      </w:pPr>
      <w:r>
        <w:rPr>
          <w:rFonts w:ascii="Arial" w:hAnsi="Arial" w:cs="Arial"/>
          <w:iCs/>
        </w:rPr>
        <w:t xml:space="preserve"> </w:t>
      </w:r>
    </w:p>
    <w:p w14:paraId="7AA1A875" w14:textId="22D6A5BC" w:rsidR="00C347F4" w:rsidRPr="00314A8F" w:rsidRDefault="00C347F4" w:rsidP="00C347F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r>
        <w:rPr>
          <w:rFonts w:ascii="Arial" w:hAnsi="Arial" w:cs="Arial"/>
          <w:b/>
        </w:rPr>
        <w:br/>
      </w:r>
      <w:r w:rsidRPr="002E4B3F">
        <w:rPr>
          <w:rFonts w:ascii="Arial" w:hAnsi="Arial" w:cs="Arial"/>
        </w:rPr>
        <w:t xml:space="preserve">Contact hours </w:t>
      </w:r>
      <w:r w:rsidR="00DA21DC">
        <w:rPr>
          <w:rFonts w:ascii="Arial" w:hAnsi="Arial" w:cs="Arial"/>
        </w:rPr>
        <w:t>2</w:t>
      </w:r>
      <w:r w:rsidR="00C852F5">
        <w:rPr>
          <w:rFonts w:ascii="Arial" w:hAnsi="Arial" w:cs="Arial"/>
        </w:rPr>
        <w:t>0</w:t>
      </w:r>
      <w:r w:rsidRPr="002E4B3F">
        <w:rPr>
          <w:rFonts w:ascii="Arial" w:hAnsi="Arial" w:cs="Arial"/>
        </w:rPr>
        <w:br/>
        <w:t xml:space="preserve">Private study </w:t>
      </w:r>
      <w:r w:rsidR="00C852F5">
        <w:rPr>
          <w:rFonts w:ascii="Arial" w:hAnsi="Arial" w:cs="Arial"/>
        </w:rPr>
        <w:t>1</w:t>
      </w:r>
      <w:r w:rsidR="00DA21DC">
        <w:rPr>
          <w:rFonts w:ascii="Arial" w:hAnsi="Arial" w:cs="Arial"/>
        </w:rPr>
        <w:t>3</w:t>
      </w:r>
      <w:r w:rsidR="00C852F5">
        <w:rPr>
          <w:rFonts w:ascii="Arial" w:hAnsi="Arial" w:cs="Arial"/>
        </w:rPr>
        <w:t>0</w:t>
      </w:r>
      <w:r w:rsidRPr="002E4B3F">
        <w:rPr>
          <w:rFonts w:ascii="Arial" w:hAnsi="Arial" w:cs="Arial"/>
        </w:rPr>
        <w:br/>
        <w:t xml:space="preserve">Total Hours </w:t>
      </w:r>
      <w:r w:rsidR="00C852F5">
        <w:rPr>
          <w:rFonts w:ascii="Arial" w:hAnsi="Arial" w:cs="Arial"/>
        </w:rPr>
        <w:t>150</w:t>
      </w:r>
    </w:p>
    <w:p w14:paraId="26C88432" w14:textId="77777777" w:rsidR="00C347F4" w:rsidRPr="00960A16" w:rsidRDefault="00C347F4" w:rsidP="00C347F4">
      <w:pPr>
        <w:spacing w:after="120" w:line="240" w:lineRule="auto"/>
        <w:ind w:left="567" w:right="260"/>
        <w:rPr>
          <w:rFonts w:ascii="Arial" w:hAnsi="Arial" w:cs="Arial"/>
          <w:i/>
          <w:iCs/>
        </w:rPr>
      </w:pPr>
    </w:p>
    <w:p w14:paraId="75843705" w14:textId="77777777" w:rsidR="00C347F4" w:rsidRPr="00603F95" w:rsidRDefault="00C347F4" w:rsidP="00C347F4">
      <w:pPr>
        <w:pStyle w:val="ListParagraph"/>
        <w:numPr>
          <w:ilvl w:val="0"/>
          <w:numId w:val="1"/>
        </w:numPr>
        <w:spacing w:after="120"/>
        <w:ind w:left="567" w:right="260" w:hanging="567"/>
        <w:jc w:val="both"/>
        <w:rPr>
          <w:rFonts w:ascii="Arial" w:hAnsi="Arial" w:cs="Arial"/>
          <w:i/>
          <w:iCs/>
        </w:rPr>
      </w:pPr>
      <w:r w:rsidRPr="00603F95">
        <w:rPr>
          <w:rFonts w:ascii="Arial" w:hAnsi="Arial" w:cs="Arial"/>
          <w:b/>
        </w:rPr>
        <w:t>Assessment methods</w:t>
      </w:r>
    </w:p>
    <w:p w14:paraId="6C3FB83E" w14:textId="77777777" w:rsidR="00C347F4" w:rsidRPr="00696FF5" w:rsidRDefault="00C347F4" w:rsidP="00C347F4">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8C256C" w14:textId="53CCC1DA" w:rsidR="00C347F4" w:rsidRPr="00A32E9E" w:rsidRDefault="00C46EFE" w:rsidP="003710D9">
      <w:pPr>
        <w:spacing w:after="0" w:line="240" w:lineRule="auto"/>
        <w:ind w:left="567"/>
        <w:rPr>
          <w:rFonts w:ascii="Arial" w:hAnsi="Arial" w:cs="Arial"/>
          <w:iCs/>
        </w:rPr>
      </w:pPr>
      <w:r>
        <w:rPr>
          <w:rFonts w:ascii="Arial" w:hAnsi="Arial" w:cs="Arial"/>
          <w:iCs/>
        </w:rPr>
        <w:t xml:space="preserve">Research </w:t>
      </w:r>
      <w:r w:rsidR="004C67BB">
        <w:rPr>
          <w:rFonts w:ascii="Arial" w:hAnsi="Arial" w:cs="Arial"/>
          <w:iCs/>
        </w:rPr>
        <w:t>poster</w:t>
      </w:r>
      <w:r w:rsidR="00C347F4">
        <w:rPr>
          <w:rFonts w:ascii="Arial" w:hAnsi="Arial" w:cs="Arial"/>
          <w:iCs/>
        </w:rPr>
        <w:t xml:space="preserve"> (20%) – </w:t>
      </w:r>
      <w:r w:rsidR="004C67BB">
        <w:rPr>
          <w:rFonts w:ascii="Arial" w:hAnsi="Arial" w:cs="Arial"/>
          <w:iCs/>
        </w:rPr>
        <w:t>A3</w:t>
      </w:r>
      <w:r>
        <w:rPr>
          <w:rFonts w:ascii="Arial" w:hAnsi="Arial" w:cs="Arial"/>
          <w:iCs/>
        </w:rPr>
        <w:t xml:space="preserve"> </w:t>
      </w:r>
      <w:r w:rsidR="004C67BB">
        <w:rPr>
          <w:rFonts w:ascii="Arial" w:hAnsi="Arial" w:cs="Arial"/>
          <w:iCs/>
        </w:rPr>
        <w:t xml:space="preserve">poster </w:t>
      </w:r>
      <w:r>
        <w:rPr>
          <w:rFonts w:ascii="Arial" w:hAnsi="Arial" w:cs="Arial"/>
          <w:iCs/>
        </w:rPr>
        <w:t>- individual</w:t>
      </w:r>
    </w:p>
    <w:p w14:paraId="128486AA" w14:textId="77777777" w:rsidR="00C347F4" w:rsidRDefault="00C347F4" w:rsidP="00C347F4">
      <w:pPr>
        <w:spacing w:after="0" w:line="240" w:lineRule="auto"/>
        <w:ind w:left="567"/>
        <w:rPr>
          <w:rFonts w:ascii="Arial" w:hAnsi="Arial" w:cs="Arial"/>
          <w:iCs/>
        </w:rPr>
      </w:pPr>
      <w:r>
        <w:rPr>
          <w:rFonts w:ascii="Arial" w:hAnsi="Arial" w:cs="Arial"/>
          <w:iCs/>
        </w:rPr>
        <w:t>Research paper (60%) of 2,500-words - individual</w:t>
      </w:r>
    </w:p>
    <w:p w14:paraId="012EE6DA" w14:textId="35788CEF" w:rsidR="00C347F4" w:rsidRPr="00B366E9" w:rsidRDefault="00C347F4" w:rsidP="00C347F4">
      <w:pPr>
        <w:spacing w:after="0" w:line="240" w:lineRule="auto"/>
        <w:ind w:left="567"/>
        <w:rPr>
          <w:rFonts w:ascii="Arial" w:hAnsi="Arial" w:cs="Arial"/>
          <w:iCs/>
        </w:rPr>
      </w:pPr>
      <w:r>
        <w:rPr>
          <w:rFonts w:ascii="Arial" w:hAnsi="Arial" w:cs="Arial"/>
          <w:iCs/>
        </w:rPr>
        <w:t>Student-led seminars (20%) – 1-hour –student-led seminar</w:t>
      </w:r>
      <w:r w:rsidR="00C46EFE">
        <w:rPr>
          <w:rFonts w:ascii="Arial" w:hAnsi="Arial" w:cs="Arial"/>
          <w:iCs/>
        </w:rPr>
        <w:t xml:space="preserve"> group based, individually assessed </w:t>
      </w:r>
    </w:p>
    <w:p w14:paraId="7F5AEA6B" w14:textId="77777777" w:rsidR="00C347F4" w:rsidRDefault="00C347F4" w:rsidP="00C347F4">
      <w:pPr>
        <w:spacing w:after="0" w:line="240" w:lineRule="auto"/>
        <w:ind w:firstLine="567"/>
        <w:rPr>
          <w:rFonts w:ascii="Times New Roman" w:hAnsi="Times New Roman"/>
          <w:sz w:val="24"/>
          <w:szCs w:val="24"/>
        </w:rPr>
      </w:pPr>
    </w:p>
    <w:p w14:paraId="5DE01809" w14:textId="77777777" w:rsidR="00C347F4" w:rsidRPr="00696FF5" w:rsidRDefault="00C347F4" w:rsidP="00C347F4">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906FEBD" w14:textId="77777777" w:rsidR="00C347F4" w:rsidRPr="00542EDA" w:rsidRDefault="00C347F4" w:rsidP="00C347F4">
      <w:pPr>
        <w:tabs>
          <w:tab w:val="left" w:pos="709"/>
        </w:tabs>
        <w:spacing w:after="120" w:line="240" w:lineRule="auto"/>
        <w:ind w:left="567" w:right="260"/>
        <w:jc w:val="both"/>
        <w:rPr>
          <w:rFonts w:ascii="Arial" w:hAnsi="Arial" w:cs="Arial"/>
          <w:iCs/>
        </w:rPr>
      </w:pPr>
      <w:r w:rsidRPr="00542EDA">
        <w:rPr>
          <w:rFonts w:ascii="Arial" w:hAnsi="Arial" w:cs="Arial"/>
          <w:iCs/>
        </w:rPr>
        <w:t>100% coursework</w:t>
      </w:r>
      <w:r>
        <w:rPr>
          <w:rFonts w:ascii="Arial" w:hAnsi="Arial" w:cs="Arial"/>
          <w:iCs/>
        </w:rPr>
        <w:t>.</w:t>
      </w:r>
    </w:p>
    <w:p w14:paraId="1C6780F6" w14:textId="77777777" w:rsidR="00C347F4" w:rsidRDefault="00C347F4" w:rsidP="00C347F4">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W w:w="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tblGrid>
      <w:tr w:rsidR="00A163F9" w:rsidRPr="00A3365A" w14:paraId="277D1AE2" w14:textId="77777777" w:rsidTr="003710D9">
        <w:tc>
          <w:tcPr>
            <w:tcW w:w="1730" w:type="dxa"/>
            <w:shd w:val="clear" w:color="auto" w:fill="D9D9D9"/>
          </w:tcPr>
          <w:p w14:paraId="49CB3136" w14:textId="77777777" w:rsidR="00A163F9" w:rsidRPr="00A3365A" w:rsidRDefault="00A163F9" w:rsidP="00AC15DB">
            <w:pPr>
              <w:spacing w:after="120" w:line="240" w:lineRule="auto"/>
              <w:ind w:left="33"/>
              <w:rPr>
                <w:rFonts w:ascii="Arial" w:hAnsi="Arial" w:cs="Arial"/>
                <w:b/>
              </w:rPr>
            </w:pPr>
            <w:r w:rsidRPr="00A3365A">
              <w:rPr>
                <w:rFonts w:ascii="Arial" w:hAnsi="Arial" w:cs="Arial"/>
                <w:b/>
              </w:rPr>
              <w:t>Module learning outcome</w:t>
            </w:r>
          </w:p>
        </w:tc>
        <w:tc>
          <w:tcPr>
            <w:tcW w:w="567" w:type="dxa"/>
            <w:shd w:val="clear" w:color="auto" w:fill="auto"/>
          </w:tcPr>
          <w:p w14:paraId="132BC846" w14:textId="77777777" w:rsidR="00A163F9" w:rsidRPr="00A3365A" w:rsidRDefault="00A163F9" w:rsidP="00AC15DB">
            <w:pPr>
              <w:spacing w:after="120" w:line="240" w:lineRule="auto"/>
              <w:rPr>
                <w:rFonts w:ascii="Arial" w:hAnsi="Arial" w:cs="Arial"/>
                <w:i/>
              </w:rPr>
            </w:pPr>
            <w:r w:rsidRPr="00A3365A">
              <w:rPr>
                <w:rFonts w:ascii="Arial" w:hAnsi="Arial" w:cs="Arial"/>
                <w:i/>
              </w:rPr>
              <w:t>8.1</w:t>
            </w:r>
          </w:p>
        </w:tc>
        <w:tc>
          <w:tcPr>
            <w:tcW w:w="567" w:type="dxa"/>
            <w:shd w:val="clear" w:color="auto" w:fill="auto"/>
          </w:tcPr>
          <w:p w14:paraId="11AEEF3D" w14:textId="77777777" w:rsidR="00A163F9" w:rsidRPr="00A3365A" w:rsidRDefault="00A163F9" w:rsidP="00AC15DB">
            <w:pPr>
              <w:spacing w:after="120" w:line="240" w:lineRule="auto"/>
              <w:rPr>
                <w:rFonts w:ascii="Arial" w:hAnsi="Arial" w:cs="Arial"/>
                <w:i/>
              </w:rPr>
            </w:pPr>
            <w:r w:rsidRPr="00A3365A">
              <w:rPr>
                <w:rFonts w:ascii="Arial" w:hAnsi="Arial" w:cs="Arial"/>
                <w:i/>
              </w:rPr>
              <w:t>8.2</w:t>
            </w:r>
          </w:p>
        </w:tc>
        <w:tc>
          <w:tcPr>
            <w:tcW w:w="567" w:type="dxa"/>
            <w:shd w:val="clear" w:color="auto" w:fill="auto"/>
          </w:tcPr>
          <w:p w14:paraId="7F1CA769" w14:textId="77777777" w:rsidR="00A163F9" w:rsidRPr="00A3365A" w:rsidRDefault="00A163F9" w:rsidP="00AC15DB">
            <w:pPr>
              <w:spacing w:after="120" w:line="240" w:lineRule="auto"/>
              <w:rPr>
                <w:rFonts w:ascii="Arial" w:hAnsi="Arial" w:cs="Arial"/>
                <w:i/>
              </w:rPr>
            </w:pPr>
            <w:r w:rsidRPr="00A3365A">
              <w:rPr>
                <w:rFonts w:ascii="Arial" w:hAnsi="Arial" w:cs="Arial"/>
                <w:i/>
              </w:rPr>
              <w:t>8.3</w:t>
            </w:r>
          </w:p>
        </w:tc>
        <w:tc>
          <w:tcPr>
            <w:tcW w:w="567" w:type="dxa"/>
            <w:shd w:val="clear" w:color="auto" w:fill="auto"/>
          </w:tcPr>
          <w:p w14:paraId="094F6674" w14:textId="77777777" w:rsidR="00A163F9" w:rsidRPr="00A3365A" w:rsidRDefault="00A163F9" w:rsidP="00AC15DB">
            <w:pPr>
              <w:spacing w:after="120" w:line="240" w:lineRule="auto"/>
              <w:rPr>
                <w:rFonts w:ascii="Arial" w:hAnsi="Arial" w:cs="Arial"/>
                <w:i/>
              </w:rPr>
            </w:pPr>
            <w:r w:rsidRPr="00A3365A">
              <w:rPr>
                <w:rFonts w:ascii="Arial" w:hAnsi="Arial" w:cs="Arial"/>
                <w:i/>
              </w:rPr>
              <w:t>8.4</w:t>
            </w:r>
          </w:p>
        </w:tc>
        <w:tc>
          <w:tcPr>
            <w:tcW w:w="567" w:type="dxa"/>
            <w:shd w:val="clear" w:color="auto" w:fill="auto"/>
          </w:tcPr>
          <w:p w14:paraId="461A14A1" w14:textId="77777777" w:rsidR="00A163F9" w:rsidRPr="00A3365A" w:rsidRDefault="00A163F9" w:rsidP="00AC15DB">
            <w:pPr>
              <w:spacing w:after="120" w:line="240" w:lineRule="auto"/>
              <w:rPr>
                <w:rFonts w:ascii="Arial" w:hAnsi="Arial" w:cs="Arial"/>
                <w:i/>
              </w:rPr>
            </w:pPr>
            <w:r w:rsidRPr="00A3365A">
              <w:rPr>
                <w:rFonts w:ascii="Arial" w:hAnsi="Arial" w:cs="Arial"/>
                <w:i/>
              </w:rPr>
              <w:t>9.1</w:t>
            </w:r>
          </w:p>
        </w:tc>
        <w:tc>
          <w:tcPr>
            <w:tcW w:w="567" w:type="dxa"/>
            <w:shd w:val="clear" w:color="auto" w:fill="auto"/>
          </w:tcPr>
          <w:p w14:paraId="71964FEF" w14:textId="77777777" w:rsidR="00A163F9" w:rsidRPr="00A3365A" w:rsidRDefault="00A163F9" w:rsidP="00AC15DB">
            <w:pPr>
              <w:spacing w:after="120" w:line="240" w:lineRule="auto"/>
              <w:rPr>
                <w:rFonts w:ascii="Arial" w:hAnsi="Arial" w:cs="Arial"/>
                <w:i/>
              </w:rPr>
            </w:pPr>
            <w:r w:rsidRPr="00A3365A">
              <w:rPr>
                <w:rFonts w:ascii="Arial" w:hAnsi="Arial" w:cs="Arial"/>
                <w:i/>
              </w:rPr>
              <w:t>9.2</w:t>
            </w:r>
          </w:p>
        </w:tc>
        <w:tc>
          <w:tcPr>
            <w:tcW w:w="567" w:type="dxa"/>
            <w:shd w:val="clear" w:color="auto" w:fill="auto"/>
          </w:tcPr>
          <w:p w14:paraId="501EB535" w14:textId="7135A4A7" w:rsidR="00A163F9" w:rsidRPr="00A3365A" w:rsidRDefault="00A163F9" w:rsidP="00AC15DB">
            <w:pPr>
              <w:spacing w:after="120" w:line="240" w:lineRule="auto"/>
              <w:rPr>
                <w:rFonts w:ascii="Arial" w:hAnsi="Arial" w:cs="Arial"/>
                <w:i/>
              </w:rPr>
            </w:pPr>
            <w:r w:rsidRPr="00A3365A">
              <w:rPr>
                <w:rFonts w:ascii="Arial" w:hAnsi="Arial" w:cs="Arial"/>
                <w:i/>
              </w:rPr>
              <w:t>9.</w:t>
            </w:r>
            <w:r>
              <w:rPr>
                <w:rFonts w:ascii="Arial" w:hAnsi="Arial" w:cs="Arial"/>
                <w:i/>
              </w:rPr>
              <w:t>3</w:t>
            </w:r>
          </w:p>
        </w:tc>
      </w:tr>
      <w:tr w:rsidR="00A163F9" w:rsidRPr="00A3365A" w14:paraId="3C1C62E3" w14:textId="77777777" w:rsidTr="003710D9">
        <w:tc>
          <w:tcPr>
            <w:tcW w:w="1730" w:type="dxa"/>
            <w:shd w:val="clear" w:color="auto" w:fill="D9D9D9"/>
          </w:tcPr>
          <w:p w14:paraId="057D13FE" w14:textId="77777777" w:rsidR="00A163F9" w:rsidRPr="00A3365A" w:rsidRDefault="00A163F9" w:rsidP="00AC15DB">
            <w:pPr>
              <w:spacing w:after="120" w:line="240" w:lineRule="auto"/>
              <w:rPr>
                <w:rFonts w:ascii="Arial" w:hAnsi="Arial" w:cs="Arial"/>
                <w:b/>
              </w:rPr>
            </w:pPr>
            <w:r w:rsidRPr="00A3365A">
              <w:rPr>
                <w:rFonts w:ascii="Arial" w:hAnsi="Arial" w:cs="Arial"/>
                <w:b/>
              </w:rPr>
              <w:t>Learning/ teaching method</w:t>
            </w:r>
          </w:p>
        </w:tc>
        <w:tc>
          <w:tcPr>
            <w:tcW w:w="567" w:type="dxa"/>
            <w:shd w:val="clear" w:color="auto" w:fill="auto"/>
          </w:tcPr>
          <w:p w14:paraId="2A749A1E"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56493622"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51AE89E5"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2FED0456"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32CC3188"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5E950386"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5E9B7A3A" w14:textId="77777777" w:rsidR="00A163F9" w:rsidRPr="00A3365A" w:rsidRDefault="00A163F9" w:rsidP="00AC15DB">
            <w:pPr>
              <w:spacing w:after="120" w:line="240" w:lineRule="auto"/>
              <w:rPr>
                <w:rFonts w:ascii="Arial" w:hAnsi="Arial" w:cs="Arial"/>
                <w:b/>
              </w:rPr>
            </w:pPr>
          </w:p>
        </w:tc>
      </w:tr>
      <w:tr w:rsidR="00A163F9" w:rsidRPr="00A3365A" w14:paraId="5FB25F0D" w14:textId="77777777" w:rsidTr="003710D9">
        <w:tc>
          <w:tcPr>
            <w:tcW w:w="1730" w:type="dxa"/>
            <w:shd w:val="clear" w:color="auto" w:fill="auto"/>
          </w:tcPr>
          <w:p w14:paraId="280A643A" w14:textId="77777777" w:rsidR="00A163F9" w:rsidRPr="008675CA" w:rsidRDefault="00A163F9" w:rsidP="00AC15DB">
            <w:pPr>
              <w:spacing w:after="120" w:line="240" w:lineRule="auto"/>
              <w:rPr>
                <w:rFonts w:ascii="Arial" w:hAnsi="Arial" w:cs="Arial"/>
              </w:rPr>
            </w:pPr>
            <w:r w:rsidRPr="008675CA">
              <w:rPr>
                <w:rFonts w:ascii="Arial" w:hAnsi="Arial" w:cs="Arial"/>
              </w:rPr>
              <w:t>Private Study</w:t>
            </w:r>
          </w:p>
        </w:tc>
        <w:tc>
          <w:tcPr>
            <w:tcW w:w="567" w:type="dxa"/>
            <w:shd w:val="clear" w:color="auto" w:fill="auto"/>
          </w:tcPr>
          <w:p w14:paraId="31B3BCAB" w14:textId="77777777" w:rsidR="00A163F9" w:rsidRPr="00A3365A" w:rsidRDefault="00A163F9" w:rsidP="00AC15DB">
            <w:pPr>
              <w:spacing w:after="120" w:line="240" w:lineRule="auto"/>
              <w:jc w:val="center"/>
              <w:rPr>
                <w:rFonts w:ascii="Arial" w:hAnsi="Arial" w:cs="Arial"/>
              </w:rPr>
            </w:pPr>
            <w:r>
              <w:rPr>
                <w:rFonts w:ascii="Arial" w:hAnsi="Arial" w:cs="Arial"/>
              </w:rPr>
              <w:t>x</w:t>
            </w:r>
          </w:p>
        </w:tc>
        <w:tc>
          <w:tcPr>
            <w:tcW w:w="567" w:type="dxa"/>
            <w:shd w:val="clear" w:color="auto" w:fill="auto"/>
          </w:tcPr>
          <w:p w14:paraId="5759BD6B" w14:textId="77777777" w:rsidR="00A163F9" w:rsidRPr="00A3365A" w:rsidRDefault="00A163F9" w:rsidP="00AC15DB">
            <w:pPr>
              <w:spacing w:after="120" w:line="240" w:lineRule="auto"/>
              <w:jc w:val="center"/>
              <w:rPr>
                <w:rFonts w:ascii="Arial" w:hAnsi="Arial" w:cs="Arial"/>
              </w:rPr>
            </w:pPr>
            <w:r>
              <w:rPr>
                <w:rFonts w:ascii="Arial" w:hAnsi="Arial" w:cs="Arial"/>
              </w:rPr>
              <w:t>x</w:t>
            </w:r>
          </w:p>
        </w:tc>
        <w:tc>
          <w:tcPr>
            <w:tcW w:w="567" w:type="dxa"/>
            <w:shd w:val="clear" w:color="auto" w:fill="auto"/>
          </w:tcPr>
          <w:p w14:paraId="28C48EC9" w14:textId="77777777" w:rsidR="00A163F9" w:rsidRPr="00A3365A" w:rsidRDefault="00A163F9" w:rsidP="00AC15DB">
            <w:pPr>
              <w:spacing w:after="120" w:line="240" w:lineRule="auto"/>
              <w:jc w:val="center"/>
              <w:rPr>
                <w:rFonts w:ascii="Arial" w:hAnsi="Arial" w:cs="Arial"/>
              </w:rPr>
            </w:pPr>
            <w:r>
              <w:rPr>
                <w:rFonts w:ascii="Arial" w:hAnsi="Arial" w:cs="Arial"/>
              </w:rPr>
              <w:t>x</w:t>
            </w:r>
          </w:p>
        </w:tc>
        <w:tc>
          <w:tcPr>
            <w:tcW w:w="567" w:type="dxa"/>
            <w:shd w:val="clear" w:color="auto" w:fill="auto"/>
          </w:tcPr>
          <w:p w14:paraId="17A6717D" w14:textId="77777777" w:rsidR="00A163F9" w:rsidRPr="00A3365A" w:rsidRDefault="00A163F9" w:rsidP="00AC15DB">
            <w:pPr>
              <w:spacing w:after="120" w:line="240" w:lineRule="auto"/>
              <w:jc w:val="center"/>
              <w:rPr>
                <w:rFonts w:ascii="Arial" w:hAnsi="Arial" w:cs="Arial"/>
              </w:rPr>
            </w:pPr>
          </w:p>
        </w:tc>
        <w:tc>
          <w:tcPr>
            <w:tcW w:w="567" w:type="dxa"/>
            <w:shd w:val="clear" w:color="auto" w:fill="auto"/>
          </w:tcPr>
          <w:p w14:paraId="675C924A" w14:textId="77777777" w:rsidR="00A163F9" w:rsidRPr="00A3365A" w:rsidRDefault="00A163F9" w:rsidP="00AC15DB">
            <w:pPr>
              <w:spacing w:after="120" w:line="240" w:lineRule="auto"/>
              <w:jc w:val="center"/>
              <w:rPr>
                <w:rFonts w:ascii="Arial" w:hAnsi="Arial" w:cs="Arial"/>
              </w:rPr>
            </w:pPr>
            <w:r>
              <w:rPr>
                <w:rFonts w:ascii="Arial" w:hAnsi="Arial" w:cs="Arial"/>
              </w:rPr>
              <w:t>x</w:t>
            </w:r>
          </w:p>
        </w:tc>
        <w:tc>
          <w:tcPr>
            <w:tcW w:w="567" w:type="dxa"/>
            <w:shd w:val="clear" w:color="auto" w:fill="auto"/>
          </w:tcPr>
          <w:p w14:paraId="6564FE77" w14:textId="77777777" w:rsidR="00A163F9" w:rsidRPr="00A3365A" w:rsidRDefault="00A163F9" w:rsidP="00AC15DB">
            <w:pPr>
              <w:spacing w:after="120" w:line="240" w:lineRule="auto"/>
              <w:jc w:val="center"/>
              <w:rPr>
                <w:rFonts w:ascii="Arial" w:hAnsi="Arial" w:cs="Arial"/>
              </w:rPr>
            </w:pPr>
          </w:p>
        </w:tc>
        <w:tc>
          <w:tcPr>
            <w:tcW w:w="567" w:type="dxa"/>
            <w:shd w:val="clear" w:color="auto" w:fill="auto"/>
          </w:tcPr>
          <w:p w14:paraId="35FFABA9" w14:textId="77777777" w:rsidR="00A163F9" w:rsidRPr="00A3365A" w:rsidRDefault="00A163F9" w:rsidP="00AC15DB">
            <w:pPr>
              <w:spacing w:after="120" w:line="240" w:lineRule="auto"/>
              <w:jc w:val="center"/>
              <w:rPr>
                <w:rFonts w:ascii="Arial" w:hAnsi="Arial" w:cs="Arial"/>
              </w:rPr>
            </w:pPr>
            <w:r>
              <w:rPr>
                <w:rFonts w:ascii="Arial" w:hAnsi="Arial" w:cs="Arial"/>
              </w:rPr>
              <w:t>x</w:t>
            </w:r>
          </w:p>
        </w:tc>
      </w:tr>
      <w:tr w:rsidR="00A163F9" w:rsidRPr="00A3365A" w14:paraId="498A98BD" w14:textId="77777777" w:rsidTr="003710D9">
        <w:tc>
          <w:tcPr>
            <w:tcW w:w="1730" w:type="dxa"/>
            <w:shd w:val="clear" w:color="auto" w:fill="auto"/>
          </w:tcPr>
          <w:p w14:paraId="58F5697C" w14:textId="77777777" w:rsidR="00A163F9" w:rsidRPr="00A3365A" w:rsidRDefault="00A163F9" w:rsidP="00AC15DB">
            <w:pPr>
              <w:spacing w:after="120" w:line="240" w:lineRule="auto"/>
              <w:rPr>
                <w:rFonts w:ascii="Arial" w:hAnsi="Arial" w:cs="Arial"/>
                <w:i/>
              </w:rPr>
            </w:pPr>
            <w:r w:rsidRPr="00A3365A">
              <w:rPr>
                <w:rFonts w:ascii="Arial" w:hAnsi="Arial" w:cs="Arial"/>
                <w:i/>
              </w:rPr>
              <w:t>Lectures</w:t>
            </w:r>
          </w:p>
        </w:tc>
        <w:tc>
          <w:tcPr>
            <w:tcW w:w="567" w:type="dxa"/>
            <w:shd w:val="clear" w:color="auto" w:fill="auto"/>
          </w:tcPr>
          <w:p w14:paraId="59DCAC3D"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01C8731C"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01F4AF93"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230048F0"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5CFAE1F1"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1FBACD0B"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59B4196B" w14:textId="77777777" w:rsidR="00A163F9" w:rsidRPr="00A3365A" w:rsidRDefault="00A163F9" w:rsidP="00AC15DB">
            <w:pPr>
              <w:spacing w:after="120" w:line="240" w:lineRule="auto"/>
              <w:rPr>
                <w:rFonts w:ascii="Arial" w:hAnsi="Arial" w:cs="Arial"/>
                <w:b/>
              </w:rPr>
            </w:pPr>
          </w:p>
        </w:tc>
      </w:tr>
      <w:tr w:rsidR="00A163F9" w:rsidRPr="00A3365A" w14:paraId="7C9D44DA" w14:textId="77777777" w:rsidTr="003710D9">
        <w:tc>
          <w:tcPr>
            <w:tcW w:w="1730" w:type="dxa"/>
            <w:shd w:val="clear" w:color="auto" w:fill="auto"/>
          </w:tcPr>
          <w:p w14:paraId="651261CD" w14:textId="77777777" w:rsidR="00A163F9" w:rsidRPr="00A3365A" w:rsidRDefault="00A163F9" w:rsidP="00AC15DB">
            <w:pPr>
              <w:spacing w:after="120" w:line="240" w:lineRule="auto"/>
              <w:rPr>
                <w:rFonts w:ascii="Arial" w:hAnsi="Arial" w:cs="Arial"/>
                <w:i/>
              </w:rPr>
            </w:pPr>
            <w:r w:rsidRPr="00A3365A">
              <w:rPr>
                <w:rFonts w:ascii="Arial" w:hAnsi="Arial" w:cs="Arial"/>
                <w:i/>
              </w:rPr>
              <w:t>Seminars</w:t>
            </w:r>
          </w:p>
        </w:tc>
        <w:tc>
          <w:tcPr>
            <w:tcW w:w="567" w:type="dxa"/>
            <w:shd w:val="clear" w:color="auto" w:fill="auto"/>
          </w:tcPr>
          <w:p w14:paraId="0D3ED8D5"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3F11114F"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0CD1EACE"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6C2991E9"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11CF96E0"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63DBD355"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63647BFB"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r>
      <w:tr w:rsidR="00A163F9" w:rsidRPr="00A3365A" w14:paraId="6DC1DEC9" w14:textId="77777777" w:rsidTr="003710D9">
        <w:tc>
          <w:tcPr>
            <w:tcW w:w="1730" w:type="dxa"/>
            <w:shd w:val="clear" w:color="auto" w:fill="D9D9D9"/>
          </w:tcPr>
          <w:p w14:paraId="3867688A" w14:textId="77777777" w:rsidR="00A163F9" w:rsidRPr="00A3365A" w:rsidRDefault="00A163F9" w:rsidP="00AC15DB">
            <w:pPr>
              <w:spacing w:after="120" w:line="240" w:lineRule="auto"/>
              <w:rPr>
                <w:rFonts w:ascii="Arial" w:hAnsi="Arial" w:cs="Arial"/>
                <w:b/>
              </w:rPr>
            </w:pPr>
            <w:r w:rsidRPr="00A3365A">
              <w:rPr>
                <w:rFonts w:ascii="Arial" w:hAnsi="Arial" w:cs="Arial"/>
                <w:b/>
              </w:rPr>
              <w:t>Assessment method</w:t>
            </w:r>
          </w:p>
        </w:tc>
        <w:tc>
          <w:tcPr>
            <w:tcW w:w="567" w:type="dxa"/>
            <w:shd w:val="clear" w:color="auto" w:fill="auto"/>
          </w:tcPr>
          <w:p w14:paraId="72224E05"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2918187E"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1C706B39"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1FCE2E32"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43CEE864"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73B60EF4"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0B5703E9" w14:textId="77777777" w:rsidR="00A163F9" w:rsidRPr="00A3365A" w:rsidRDefault="00A163F9" w:rsidP="00AC15DB">
            <w:pPr>
              <w:spacing w:after="120" w:line="240" w:lineRule="auto"/>
              <w:rPr>
                <w:rFonts w:ascii="Arial" w:hAnsi="Arial" w:cs="Arial"/>
                <w:b/>
              </w:rPr>
            </w:pPr>
          </w:p>
        </w:tc>
      </w:tr>
      <w:tr w:rsidR="00A163F9" w:rsidRPr="00A3365A" w14:paraId="3002081B" w14:textId="77777777" w:rsidTr="003710D9">
        <w:tc>
          <w:tcPr>
            <w:tcW w:w="1730" w:type="dxa"/>
            <w:shd w:val="clear" w:color="auto" w:fill="auto"/>
          </w:tcPr>
          <w:p w14:paraId="418CB902" w14:textId="31FAA06B" w:rsidR="00A163F9" w:rsidRPr="00A3365A" w:rsidRDefault="00A163F9" w:rsidP="00AC15DB">
            <w:pPr>
              <w:spacing w:after="120" w:line="240" w:lineRule="auto"/>
              <w:rPr>
                <w:rFonts w:ascii="Arial" w:hAnsi="Arial" w:cs="Arial"/>
                <w:i/>
              </w:rPr>
            </w:pPr>
            <w:r>
              <w:rPr>
                <w:rFonts w:ascii="Arial" w:hAnsi="Arial" w:cs="Arial"/>
                <w:i/>
              </w:rPr>
              <w:t>Research poster</w:t>
            </w:r>
          </w:p>
        </w:tc>
        <w:tc>
          <w:tcPr>
            <w:tcW w:w="567" w:type="dxa"/>
            <w:shd w:val="clear" w:color="auto" w:fill="auto"/>
          </w:tcPr>
          <w:p w14:paraId="4EA26275"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46A80F73" w14:textId="0C85B1FD" w:rsidR="00A163F9" w:rsidRPr="00646E0F" w:rsidRDefault="00A163F9" w:rsidP="00AC15DB">
            <w:pPr>
              <w:spacing w:after="120" w:line="240" w:lineRule="auto"/>
              <w:rPr>
                <w:rFonts w:ascii="Arial" w:hAnsi="Arial" w:cs="Arial"/>
              </w:rPr>
            </w:pPr>
            <w:r w:rsidRPr="00646E0F">
              <w:rPr>
                <w:rFonts w:ascii="Arial" w:hAnsi="Arial" w:cs="Arial"/>
              </w:rPr>
              <w:t>x</w:t>
            </w:r>
          </w:p>
        </w:tc>
        <w:tc>
          <w:tcPr>
            <w:tcW w:w="567" w:type="dxa"/>
            <w:shd w:val="clear" w:color="auto" w:fill="auto"/>
          </w:tcPr>
          <w:p w14:paraId="38658CAA" w14:textId="76E8E52F" w:rsidR="00A163F9" w:rsidRPr="00A3365A" w:rsidRDefault="00A163F9" w:rsidP="00AC15DB">
            <w:pPr>
              <w:spacing w:after="120" w:line="240" w:lineRule="auto"/>
              <w:jc w:val="center"/>
              <w:rPr>
                <w:rFonts w:ascii="Arial" w:hAnsi="Arial" w:cs="Arial"/>
              </w:rPr>
            </w:pPr>
            <w:r>
              <w:rPr>
                <w:rFonts w:ascii="Arial" w:hAnsi="Arial" w:cs="Arial"/>
              </w:rPr>
              <w:t>x</w:t>
            </w:r>
          </w:p>
        </w:tc>
        <w:tc>
          <w:tcPr>
            <w:tcW w:w="567" w:type="dxa"/>
            <w:shd w:val="clear" w:color="auto" w:fill="auto"/>
          </w:tcPr>
          <w:p w14:paraId="2AD22017"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5A25CD06"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773741A2"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62A5944D"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r>
      <w:tr w:rsidR="00A163F9" w:rsidRPr="00A3365A" w14:paraId="2F59D7B5" w14:textId="77777777" w:rsidTr="003710D9">
        <w:tc>
          <w:tcPr>
            <w:tcW w:w="1730" w:type="dxa"/>
            <w:shd w:val="clear" w:color="auto" w:fill="auto"/>
          </w:tcPr>
          <w:p w14:paraId="58FDC913" w14:textId="77777777" w:rsidR="00A163F9" w:rsidRPr="00A3365A" w:rsidRDefault="00A163F9" w:rsidP="00AC15DB">
            <w:pPr>
              <w:spacing w:after="120" w:line="240" w:lineRule="auto"/>
              <w:rPr>
                <w:rFonts w:ascii="Arial" w:hAnsi="Arial" w:cs="Arial"/>
                <w:i/>
              </w:rPr>
            </w:pPr>
            <w:r w:rsidRPr="00A3365A">
              <w:rPr>
                <w:rFonts w:ascii="Arial" w:hAnsi="Arial" w:cs="Arial"/>
                <w:i/>
              </w:rPr>
              <w:lastRenderedPageBreak/>
              <w:t>Research paper</w:t>
            </w:r>
          </w:p>
        </w:tc>
        <w:tc>
          <w:tcPr>
            <w:tcW w:w="567" w:type="dxa"/>
            <w:shd w:val="clear" w:color="auto" w:fill="auto"/>
          </w:tcPr>
          <w:p w14:paraId="1B17D2DE"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7C0156E0"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5A6ED379"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68B3ABC9"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4FD22E43"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4D459DED" w14:textId="77777777" w:rsidR="00A163F9" w:rsidRPr="00A3365A" w:rsidRDefault="00A163F9" w:rsidP="00AC15DB">
            <w:pPr>
              <w:spacing w:after="120" w:line="240" w:lineRule="auto"/>
              <w:jc w:val="center"/>
              <w:rPr>
                <w:rFonts w:ascii="Arial" w:hAnsi="Arial" w:cs="Arial"/>
              </w:rPr>
            </w:pPr>
          </w:p>
        </w:tc>
        <w:tc>
          <w:tcPr>
            <w:tcW w:w="567" w:type="dxa"/>
            <w:shd w:val="clear" w:color="auto" w:fill="auto"/>
          </w:tcPr>
          <w:p w14:paraId="5C613F86"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r>
      <w:tr w:rsidR="00A163F9" w:rsidRPr="00A3365A" w14:paraId="292C5BC2" w14:textId="77777777" w:rsidTr="003710D9">
        <w:tc>
          <w:tcPr>
            <w:tcW w:w="1730" w:type="dxa"/>
            <w:shd w:val="clear" w:color="auto" w:fill="auto"/>
          </w:tcPr>
          <w:p w14:paraId="24B50336" w14:textId="77777777" w:rsidR="00A163F9" w:rsidRPr="00A3365A" w:rsidRDefault="00A163F9" w:rsidP="00AC15DB">
            <w:pPr>
              <w:spacing w:after="120" w:line="240" w:lineRule="auto"/>
              <w:rPr>
                <w:rFonts w:ascii="Arial" w:hAnsi="Arial" w:cs="Arial"/>
                <w:i/>
              </w:rPr>
            </w:pPr>
            <w:r>
              <w:rPr>
                <w:rFonts w:ascii="Arial" w:hAnsi="Arial" w:cs="Arial"/>
                <w:i/>
              </w:rPr>
              <w:t>Student-led seminars</w:t>
            </w:r>
          </w:p>
        </w:tc>
        <w:tc>
          <w:tcPr>
            <w:tcW w:w="567" w:type="dxa"/>
            <w:shd w:val="clear" w:color="auto" w:fill="auto"/>
          </w:tcPr>
          <w:p w14:paraId="4F48FAE5"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3DCDF996"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21ECB387" w14:textId="77777777" w:rsidR="00A163F9" w:rsidRPr="00A3365A" w:rsidRDefault="00A163F9" w:rsidP="00AC15DB">
            <w:pPr>
              <w:spacing w:after="120" w:line="240" w:lineRule="auto"/>
              <w:rPr>
                <w:rFonts w:ascii="Arial" w:hAnsi="Arial" w:cs="Arial"/>
                <w:b/>
              </w:rPr>
            </w:pPr>
          </w:p>
        </w:tc>
        <w:tc>
          <w:tcPr>
            <w:tcW w:w="567" w:type="dxa"/>
            <w:shd w:val="clear" w:color="auto" w:fill="auto"/>
          </w:tcPr>
          <w:p w14:paraId="10B01930"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4EC3036E"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2A676742" w14:textId="77777777" w:rsidR="00A163F9" w:rsidRPr="00A3365A" w:rsidRDefault="00A163F9" w:rsidP="00AC15DB">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14:paraId="49F4B6EC" w14:textId="05938330" w:rsidR="00A163F9" w:rsidRPr="00A3365A" w:rsidRDefault="00A163F9" w:rsidP="00AC15DB">
            <w:pPr>
              <w:spacing w:after="120" w:line="240" w:lineRule="auto"/>
              <w:jc w:val="center"/>
              <w:rPr>
                <w:rFonts w:ascii="Arial" w:hAnsi="Arial" w:cs="Arial"/>
              </w:rPr>
            </w:pPr>
            <w:r>
              <w:rPr>
                <w:rFonts w:ascii="Arial" w:hAnsi="Arial" w:cs="Arial"/>
              </w:rPr>
              <w:t>x</w:t>
            </w:r>
          </w:p>
        </w:tc>
      </w:tr>
    </w:tbl>
    <w:p w14:paraId="25C8E3B7" w14:textId="77777777" w:rsidR="00C347F4" w:rsidRDefault="00C347F4" w:rsidP="00C347F4">
      <w:pPr>
        <w:spacing w:after="120" w:line="240" w:lineRule="auto"/>
        <w:ind w:left="426" w:right="260"/>
        <w:rPr>
          <w:rFonts w:ascii="Arial" w:hAnsi="Arial" w:cs="Arial"/>
          <w:b/>
          <w:iCs/>
        </w:rPr>
      </w:pPr>
    </w:p>
    <w:p w14:paraId="26D4ACD6" w14:textId="77777777" w:rsidR="00C347F4" w:rsidRPr="00D50113" w:rsidRDefault="00C347F4" w:rsidP="00C347F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7F760EA" w14:textId="5FAD44BE" w:rsidR="00C347F4" w:rsidRPr="00D50113" w:rsidRDefault="00C347F4" w:rsidP="00C347F4">
      <w:pPr>
        <w:autoSpaceDE w:val="0"/>
        <w:autoSpaceDN w:val="0"/>
        <w:adjustRightInd w:val="0"/>
        <w:spacing w:after="120" w:line="240" w:lineRule="auto"/>
        <w:ind w:left="567" w:right="260"/>
        <w:jc w:val="both"/>
        <w:rPr>
          <w:rFonts w:ascii="Arial" w:hAnsi="Arial" w:cs="Arial"/>
        </w:rPr>
      </w:pPr>
      <w:r w:rsidRPr="2324FF5B">
        <w:rPr>
          <w:rFonts w:ascii="Arial" w:hAnsi="Arial" w:cs="Arial"/>
        </w:rPr>
        <w:t xml:space="preserve">The </w:t>
      </w:r>
      <w:r w:rsidR="3C406951" w:rsidRPr="2324FF5B">
        <w:rPr>
          <w:rFonts w:ascii="Arial" w:hAnsi="Arial" w:cs="Arial"/>
        </w:rPr>
        <w:t xml:space="preserve">Division </w:t>
      </w:r>
      <w:r w:rsidRPr="2324FF5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4DBC4F" w14:textId="77777777" w:rsidR="00C347F4" w:rsidRPr="00D50113" w:rsidRDefault="00C347F4" w:rsidP="00C347F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3E1198" w14:textId="77777777" w:rsidR="00C347F4" w:rsidRPr="00D50113" w:rsidRDefault="00C347F4" w:rsidP="00C347F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35C777" w14:textId="77777777" w:rsidR="00C347F4" w:rsidRPr="00D50113" w:rsidRDefault="00C347F4" w:rsidP="00C347F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331F280" w14:textId="77777777" w:rsidR="00C347F4" w:rsidRPr="00302082" w:rsidRDefault="00C347F4" w:rsidP="00C347F4">
      <w:pPr>
        <w:spacing w:after="120" w:line="240" w:lineRule="auto"/>
        <w:ind w:left="426" w:right="260"/>
        <w:rPr>
          <w:rFonts w:ascii="Arial" w:hAnsi="Arial" w:cs="Arial"/>
          <w:i/>
          <w:iCs/>
        </w:rPr>
      </w:pPr>
    </w:p>
    <w:p w14:paraId="3E310346" w14:textId="77777777" w:rsidR="00C347F4" w:rsidRPr="00302082" w:rsidRDefault="00C347F4" w:rsidP="00C347F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957680C" w14:textId="77777777" w:rsidR="00C347F4" w:rsidRPr="00BD79AB" w:rsidRDefault="00C347F4" w:rsidP="00C347F4">
      <w:pPr>
        <w:spacing w:after="120" w:line="240" w:lineRule="auto"/>
        <w:ind w:left="567" w:right="260"/>
        <w:jc w:val="both"/>
        <w:rPr>
          <w:rFonts w:ascii="Arial" w:hAnsi="Arial" w:cs="Arial"/>
          <w:b/>
        </w:rPr>
      </w:pPr>
      <w:r>
        <w:rPr>
          <w:rFonts w:ascii="Arial" w:hAnsi="Arial" w:cs="Arial"/>
        </w:rPr>
        <w:t>Canterbury.</w:t>
      </w:r>
    </w:p>
    <w:p w14:paraId="293F8979" w14:textId="77777777" w:rsidR="00C347F4" w:rsidRDefault="00C347F4" w:rsidP="00C347F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89BD34" w14:textId="77777777" w:rsidR="00C347F4" w:rsidRPr="00F3351D" w:rsidRDefault="00C347F4" w:rsidP="00C347F4">
      <w:pPr>
        <w:spacing w:after="120" w:line="240" w:lineRule="auto"/>
        <w:ind w:left="567" w:right="261"/>
        <w:jc w:val="both"/>
        <w:rPr>
          <w:rFonts w:ascii="Arial" w:hAnsi="Arial" w:cs="Arial"/>
        </w:rPr>
      </w:pPr>
      <w:r w:rsidRPr="00F3351D">
        <w:rPr>
          <w:rFonts w:ascii="Arial" w:hAnsi="Arial" w:cs="Arial"/>
        </w:rPr>
        <w:t>The module wil</w:t>
      </w:r>
      <w:r>
        <w:rPr>
          <w:rFonts w:ascii="Arial" w:hAnsi="Arial" w:cs="Arial"/>
        </w:rPr>
        <w:t>l introduce and reflect upon the impact rapidly changing digital technologies are having on the global culture and society.</w:t>
      </w:r>
    </w:p>
    <w:p w14:paraId="102C29FE" w14:textId="77777777" w:rsidR="00C347F4" w:rsidRPr="00302082" w:rsidRDefault="00C347F4" w:rsidP="00C347F4">
      <w:pPr>
        <w:pBdr>
          <w:bottom w:val="single" w:sz="6" w:space="1" w:color="auto"/>
        </w:pBdr>
        <w:spacing w:after="120" w:line="240" w:lineRule="auto"/>
        <w:ind w:right="260"/>
        <w:rPr>
          <w:rFonts w:ascii="Arial" w:hAnsi="Arial" w:cs="Arial"/>
        </w:rPr>
      </w:pPr>
    </w:p>
    <w:p w14:paraId="0953AE4C" w14:textId="77777777" w:rsidR="00C347F4" w:rsidRPr="00BA453C" w:rsidRDefault="00C347F4" w:rsidP="00C347F4">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A5255D9" w14:textId="77777777" w:rsidR="00C347F4" w:rsidRPr="00BA453C" w:rsidRDefault="00C347F4" w:rsidP="00C347F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B46788" w14:textId="77777777" w:rsidR="00C347F4" w:rsidRPr="00302082" w:rsidRDefault="00C347F4" w:rsidP="00C347F4">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C347F4" w:rsidRPr="00A3365A" w14:paraId="68325127" w14:textId="77777777" w:rsidTr="00AC15DB">
        <w:trPr>
          <w:trHeight w:val="317"/>
        </w:trPr>
        <w:tc>
          <w:tcPr>
            <w:tcW w:w="1526" w:type="dxa"/>
            <w:shd w:val="clear" w:color="auto" w:fill="auto"/>
          </w:tcPr>
          <w:p w14:paraId="6AF4B65A" w14:textId="77777777" w:rsidR="00C347F4" w:rsidRPr="00A3365A" w:rsidRDefault="00C347F4" w:rsidP="00AC15DB">
            <w:pPr>
              <w:spacing w:after="120" w:line="240" w:lineRule="auto"/>
              <w:ind w:right="-330"/>
              <w:rPr>
                <w:rFonts w:ascii="Arial" w:hAnsi="Arial" w:cs="Arial"/>
                <w:sz w:val="18"/>
              </w:rPr>
            </w:pPr>
            <w:r w:rsidRPr="00A3365A">
              <w:rPr>
                <w:rFonts w:ascii="Arial" w:hAnsi="Arial" w:cs="Arial"/>
                <w:sz w:val="18"/>
              </w:rPr>
              <w:t>Date approved</w:t>
            </w:r>
          </w:p>
        </w:tc>
        <w:tc>
          <w:tcPr>
            <w:tcW w:w="1701" w:type="dxa"/>
            <w:shd w:val="clear" w:color="auto" w:fill="auto"/>
          </w:tcPr>
          <w:p w14:paraId="490494E7" w14:textId="77777777" w:rsidR="00C347F4" w:rsidRPr="00A3365A" w:rsidRDefault="00C347F4" w:rsidP="00AC15DB">
            <w:pPr>
              <w:spacing w:after="120" w:line="240" w:lineRule="auto"/>
              <w:rPr>
                <w:rFonts w:ascii="Arial" w:hAnsi="Arial" w:cs="Arial"/>
                <w:sz w:val="18"/>
              </w:rPr>
            </w:pPr>
            <w:r w:rsidRPr="00A3365A">
              <w:rPr>
                <w:rFonts w:ascii="Arial" w:hAnsi="Arial" w:cs="Arial"/>
                <w:sz w:val="18"/>
              </w:rPr>
              <w:t>Major/minor revision</w:t>
            </w:r>
          </w:p>
        </w:tc>
        <w:tc>
          <w:tcPr>
            <w:tcW w:w="2410" w:type="dxa"/>
            <w:shd w:val="clear" w:color="auto" w:fill="auto"/>
          </w:tcPr>
          <w:p w14:paraId="4FD145A6" w14:textId="77777777" w:rsidR="00C347F4" w:rsidRPr="00A3365A" w:rsidRDefault="00C347F4" w:rsidP="00AC15DB">
            <w:pPr>
              <w:spacing w:after="120" w:line="240" w:lineRule="auto"/>
              <w:ind w:right="-34"/>
              <w:rPr>
                <w:rFonts w:ascii="Arial" w:hAnsi="Arial" w:cs="Arial"/>
                <w:sz w:val="18"/>
              </w:rPr>
            </w:pPr>
            <w:r w:rsidRPr="00A3365A">
              <w:rPr>
                <w:rFonts w:ascii="Arial" w:hAnsi="Arial" w:cs="Arial"/>
                <w:sz w:val="18"/>
              </w:rPr>
              <w:t>Start date of the delivery of  revised version</w:t>
            </w:r>
          </w:p>
        </w:tc>
        <w:tc>
          <w:tcPr>
            <w:tcW w:w="2448" w:type="dxa"/>
            <w:shd w:val="clear" w:color="auto" w:fill="auto"/>
          </w:tcPr>
          <w:p w14:paraId="2A69C214" w14:textId="77777777" w:rsidR="00C347F4" w:rsidRPr="00A3365A" w:rsidRDefault="00C347F4" w:rsidP="00AC15DB">
            <w:pPr>
              <w:spacing w:after="120" w:line="240" w:lineRule="auto"/>
              <w:ind w:right="-330"/>
              <w:rPr>
                <w:rFonts w:ascii="Arial" w:hAnsi="Arial" w:cs="Arial"/>
                <w:sz w:val="18"/>
              </w:rPr>
            </w:pPr>
            <w:r w:rsidRPr="00A3365A">
              <w:rPr>
                <w:rFonts w:ascii="Arial" w:hAnsi="Arial" w:cs="Arial"/>
                <w:sz w:val="18"/>
              </w:rPr>
              <w:t>Section revised</w:t>
            </w:r>
          </w:p>
        </w:tc>
        <w:tc>
          <w:tcPr>
            <w:tcW w:w="2597" w:type="dxa"/>
            <w:shd w:val="clear" w:color="auto" w:fill="auto"/>
          </w:tcPr>
          <w:p w14:paraId="36474BC3" w14:textId="77777777" w:rsidR="00C347F4" w:rsidRPr="00A3365A" w:rsidRDefault="00C347F4" w:rsidP="00AC15DB">
            <w:pPr>
              <w:spacing w:after="120" w:line="240" w:lineRule="auto"/>
              <w:ind w:right="-330"/>
              <w:rPr>
                <w:rFonts w:ascii="Arial" w:hAnsi="Arial" w:cs="Arial"/>
                <w:sz w:val="18"/>
              </w:rPr>
            </w:pPr>
            <w:r w:rsidRPr="00A3365A">
              <w:rPr>
                <w:rFonts w:ascii="Arial" w:hAnsi="Arial" w:cs="Arial"/>
                <w:sz w:val="18"/>
              </w:rPr>
              <w:t>Impacts PLOs (Q6&amp;7 cover sheet)</w:t>
            </w:r>
          </w:p>
        </w:tc>
      </w:tr>
      <w:tr w:rsidR="00C347F4" w:rsidRPr="00A3365A" w14:paraId="7B87C18F" w14:textId="77777777" w:rsidTr="00AC15DB">
        <w:trPr>
          <w:trHeight w:val="305"/>
        </w:trPr>
        <w:tc>
          <w:tcPr>
            <w:tcW w:w="1526" w:type="dxa"/>
            <w:shd w:val="clear" w:color="auto" w:fill="auto"/>
          </w:tcPr>
          <w:p w14:paraId="6D6032C9" w14:textId="77777777" w:rsidR="00C347F4" w:rsidRPr="003710D9" w:rsidRDefault="00C347F4" w:rsidP="00AC15DB">
            <w:pPr>
              <w:spacing w:after="120" w:line="240" w:lineRule="auto"/>
              <w:ind w:right="-330"/>
              <w:rPr>
                <w:rFonts w:ascii="Arial" w:hAnsi="Arial" w:cs="Arial"/>
                <w:sz w:val="18"/>
                <w:szCs w:val="18"/>
              </w:rPr>
            </w:pPr>
            <w:r w:rsidRPr="003710D9">
              <w:rPr>
                <w:rFonts w:ascii="Arial" w:hAnsi="Arial" w:cs="Arial"/>
                <w:sz w:val="18"/>
                <w:szCs w:val="18"/>
              </w:rPr>
              <w:t>11/02/19</w:t>
            </w:r>
          </w:p>
        </w:tc>
        <w:tc>
          <w:tcPr>
            <w:tcW w:w="1701" w:type="dxa"/>
            <w:shd w:val="clear" w:color="auto" w:fill="auto"/>
          </w:tcPr>
          <w:p w14:paraId="1E893F42" w14:textId="77777777" w:rsidR="00C347F4" w:rsidRPr="003710D9" w:rsidRDefault="00C347F4" w:rsidP="00AC15DB">
            <w:pPr>
              <w:spacing w:after="120" w:line="240" w:lineRule="auto"/>
              <w:ind w:right="-330"/>
              <w:rPr>
                <w:rFonts w:ascii="Arial" w:hAnsi="Arial" w:cs="Arial"/>
                <w:sz w:val="18"/>
                <w:szCs w:val="18"/>
              </w:rPr>
            </w:pPr>
            <w:r w:rsidRPr="003710D9">
              <w:rPr>
                <w:rFonts w:ascii="Arial" w:hAnsi="Arial" w:cs="Arial"/>
                <w:sz w:val="18"/>
                <w:szCs w:val="18"/>
              </w:rPr>
              <w:t>Major</w:t>
            </w:r>
          </w:p>
        </w:tc>
        <w:tc>
          <w:tcPr>
            <w:tcW w:w="2410" w:type="dxa"/>
            <w:shd w:val="clear" w:color="auto" w:fill="auto"/>
          </w:tcPr>
          <w:p w14:paraId="124C92BB" w14:textId="77777777" w:rsidR="00C347F4" w:rsidRPr="003710D9" w:rsidRDefault="00C347F4" w:rsidP="00AC15DB">
            <w:pPr>
              <w:spacing w:after="120" w:line="240" w:lineRule="auto"/>
              <w:ind w:right="-330"/>
              <w:rPr>
                <w:rFonts w:ascii="Arial" w:hAnsi="Arial" w:cs="Arial"/>
                <w:sz w:val="18"/>
                <w:szCs w:val="18"/>
              </w:rPr>
            </w:pPr>
            <w:r w:rsidRPr="003710D9">
              <w:rPr>
                <w:rFonts w:ascii="Arial" w:hAnsi="Arial" w:cs="Arial"/>
                <w:sz w:val="18"/>
                <w:szCs w:val="18"/>
              </w:rPr>
              <w:t>September 2019</w:t>
            </w:r>
          </w:p>
        </w:tc>
        <w:tc>
          <w:tcPr>
            <w:tcW w:w="2448" w:type="dxa"/>
            <w:shd w:val="clear" w:color="auto" w:fill="auto"/>
          </w:tcPr>
          <w:p w14:paraId="1EA5DBEA" w14:textId="77777777" w:rsidR="00C347F4" w:rsidRPr="003710D9" w:rsidRDefault="00C347F4" w:rsidP="00AC15DB">
            <w:pPr>
              <w:spacing w:after="120" w:line="240" w:lineRule="auto"/>
              <w:ind w:right="-330"/>
              <w:rPr>
                <w:rFonts w:ascii="Arial" w:hAnsi="Arial" w:cs="Arial"/>
                <w:sz w:val="18"/>
                <w:szCs w:val="18"/>
              </w:rPr>
            </w:pPr>
            <w:r w:rsidRPr="003710D9">
              <w:rPr>
                <w:rFonts w:ascii="Arial" w:hAnsi="Arial" w:cs="Arial"/>
                <w:sz w:val="18"/>
                <w:szCs w:val="18"/>
              </w:rPr>
              <w:t>1, 4, 9, 12, 13</w:t>
            </w:r>
          </w:p>
        </w:tc>
        <w:tc>
          <w:tcPr>
            <w:tcW w:w="2597" w:type="dxa"/>
            <w:shd w:val="clear" w:color="auto" w:fill="auto"/>
          </w:tcPr>
          <w:p w14:paraId="5BF25A87" w14:textId="77777777" w:rsidR="00C347F4" w:rsidRPr="003710D9" w:rsidRDefault="00C347F4" w:rsidP="00AC15DB">
            <w:pPr>
              <w:spacing w:after="120" w:line="240" w:lineRule="auto"/>
              <w:ind w:right="-330"/>
              <w:rPr>
                <w:rFonts w:ascii="Arial" w:hAnsi="Arial" w:cs="Arial"/>
                <w:sz w:val="18"/>
                <w:szCs w:val="18"/>
              </w:rPr>
            </w:pPr>
            <w:r w:rsidRPr="003710D9">
              <w:rPr>
                <w:rFonts w:ascii="Arial" w:hAnsi="Arial" w:cs="Arial"/>
                <w:sz w:val="18"/>
                <w:szCs w:val="18"/>
              </w:rPr>
              <w:t>No</w:t>
            </w:r>
          </w:p>
        </w:tc>
      </w:tr>
      <w:tr w:rsidR="00C347F4" w:rsidRPr="00A3365A" w14:paraId="5CF98096" w14:textId="77777777" w:rsidTr="00AC15DB">
        <w:trPr>
          <w:trHeight w:val="305"/>
        </w:trPr>
        <w:tc>
          <w:tcPr>
            <w:tcW w:w="1526" w:type="dxa"/>
            <w:shd w:val="clear" w:color="auto" w:fill="auto"/>
          </w:tcPr>
          <w:p w14:paraId="221986F5" w14:textId="0B22439B" w:rsidR="00C347F4" w:rsidRPr="003710D9" w:rsidRDefault="00875B89" w:rsidP="00AC15DB">
            <w:pPr>
              <w:spacing w:after="120" w:line="240" w:lineRule="auto"/>
              <w:ind w:right="-330"/>
              <w:rPr>
                <w:rFonts w:ascii="Arial" w:hAnsi="Arial" w:cs="Arial"/>
                <w:sz w:val="18"/>
                <w:szCs w:val="18"/>
              </w:rPr>
            </w:pPr>
            <w:r w:rsidRPr="003710D9">
              <w:rPr>
                <w:rFonts w:ascii="Arial" w:hAnsi="Arial" w:cs="Arial"/>
                <w:sz w:val="18"/>
                <w:szCs w:val="18"/>
              </w:rPr>
              <w:t>15/10/2020</w:t>
            </w:r>
          </w:p>
        </w:tc>
        <w:tc>
          <w:tcPr>
            <w:tcW w:w="1701" w:type="dxa"/>
            <w:shd w:val="clear" w:color="auto" w:fill="auto"/>
          </w:tcPr>
          <w:p w14:paraId="485B3028" w14:textId="79B8B838" w:rsidR="00C347F4" w:rsidRPr="003710D9" w:rsidRDefault="00875B89" w:rsidP="00AC15DB">
            <w:pPr>
              <w:spacing w:after="120" w:line="240" w:lineRule="auto"/>
              <w:ind w:right="-330"/>
              <w:rPr>
                <w:rFonts w:ascii="Arial" w:hAnsi="Arial" w:cs="Arial"/>
                <w:sz w:val="18"/>
                <w:szCs w:val="18"/>
              </w:rPr>
            </w:pPr>
            <w:r w:rsidRPr="003710D9">
              <w:rPr>
                <w:rFonts w:ascii="Arial" w:hAnsi="Arial" w:cs="Arial"/>
                <w:sz w:val="18"/>
                <w:szCs w:val="18"/>
              </w:rPr>
              <w:t>Major</w:t>
            </w:r>
          </w:p>
        </w:tc>
        <w:tc>
          <w:tcPr>
            <w:tcW w:w="2410" w:type="dxa"/>
            <w:shd w:val="clear" w:color="auto" w:fill="auto"/>
          </w:tcPr>
          <w:p w14:paraId="6D534F7C" w14:textId="3712C91F" w:rsidR="00C347F4" w:rsidRPr="003710D9" w:rsidRDefault="00875B89" w:rsidP="00AC15DB">
            <w:pPr>
              <w:spacing w:after="120" w:line="240" w:lineRule="auto"/>
              <w:ind w:right="-330"/>
              <w:rPr>
                <w:rFonts w:ascii="Arial" w:hAnsi="Arial" w:cs="Arial"/>
                <w:sz w:val="18"/>
                <w:szCs w:val="18"/>
              </w:rPr>
            </w:pPr>
            <w:r w:rsidRPr="003710D9">
              <w:rPr>
                <w:rFonts w:ascii="Arial" w:hAnsi="Arial" w:cs="Arial"/>
                <w:sz w:val="18"/>
                <w:szCs w:val="18"/>
              </w:rPr>
              <w:t>September 2023</w:t>
            </w:r>
          </w:p>
        </w:tc>
        <w:tc>
          <w:tcPr>
            <w:tcW w:w="2448" w:type="dxa"/>
            <w:shd w:val="clear" w:color="auto" w:fill="auto"/>
          </w:tcPr>
          <w:p w14:paraId="301D49E6" w14:textId="293E5D55" w:rsidR="00C347F4" w:rsidRPr="003710D9" w:rsidRDefault="00875B89" w:rsidP="00AC15DB">
            <w:pPr>
              <w:spacing w:after="120" w:line="240" w:lineRule="auto"/>
              <w:ind w:right="-330"/>
              <w:rPr>
                <w:rFonts w:ascii="Arial" w:hAnsi="Arial" w:cs="Arial"/>
                <w:sz w:val="18"/>
                <w:szCs w:val="18"/>
              </w:rPr>
            </w:pPr>
            <w:r w:rsidRPr="003710D9">
              <w:rPr>
                <w:rFonts w:ascii="Arial" w:hAnsi="Arial" w:cs="Arial"/>
                <w:sz w:val="18"/>
                <w:szCs w:val="18"/>
              </w:rPr>
              <w:t>1,4,5,7,9,10,11,12,13,14</w:t>
            </w:r>
          </w:p>
        </w:tc>
        <w:tc>
          <w:tcPr>
            <w:tcW w:w="2597" w:type="dxa"/>
            <w:shd w:val="clear" w:color="auto" w:fill="auto"/>
          </w:tcPr>
          <w:p w14:paraId="6EA8CE26" w14:textId="2F9C5F8B" w:rsidR="00C347F4" w:rsidRPr="003710D9" w:rsidRDefault="00875B89" w:rsidP="00AC15DB">
            <w:pPr>
              <w:spacing w:after="120" w:line="240" w:lineRule="auto"/>
              <w:ind w:right="-330"/>
              <w:rPr>
                <w:rFonts w:ascii="Arial" w:hAnsi="Arial" w:cs="Arial"/>
                <w:sz w:val="18"/>
                <w:szCs w:val="18"/>
              </w:rPr>
            </w:pPr>
            <w:r w:rsidRPr="003710D9">
              <w:rPr>
                <w:rFonts w:ascii="Arial" w:hAnsi="Arial" w:cs="Arial"/>
                <w:sz w:val="18"/>
                <w:szCs w:val="18"/>
              </w:rPr>
              <w:t>No</w:t>
            </w:r>
          </w:p>
        </w:tc>
      </w:tr>
    </w:tbl>
    <w:p w14:paraId="6AC6F333" w14:textId="77777777" w:rsidR="00C347F4" w:rsidRDefault="00C347F4" w:rsidP="00C347F4">
      <w:pPr>
        <w:spacing w:after="120" w:line="240" w:lineRule="auto"/>
        <w:ind w:right="-330"/>
        <w:rPr>
          <w:rFonts w:ascii="Arial" w:hAnsi="Arial" w:cs="Arial"/>
        </w:rPr>
      </w:pPr>
    </w:p>
    <w:p w14:paraId="6D6CDD44" w14:textId="77777777" w:rsidR="00C347F4" w:rsidRPr="00302082" w:rsidRDefault="00C347F4" w:rsidP="00C347F4">
      <w:pPr>
        <w:spacing w:after="120" w:line="240" w:lineRule="auto"/>
        <w:ind w:right="-330"/>
        <w:rPr>
          <w:rFonts w:ascii="Arial" w:hAnsi="Arial" w:cs="Arial"/>
        </w:rPr>
      </w:pPr>
    </w:p>
    <w:p w14:paraId="6BB4CB8C" w14:textId="3F8C4808" w:rsidR="00C57028" w:rsidRPr="00372407" w:rsidRDefault="00C57028" w:rsidP="00C347F4">
      <w:pPr>
        <w:spacing w:after="120" w:line="240" w:lineRule="auto"/>
        <w:ind w:right="260"/>
        <w:jc w:val="both"/>
        <w:rPr>
          <w:rFonts w:ascii="Arial" w:hAnsi="Arial" w:cs="Arial"/>
        </w:rPr>
      </w:pPr>
    </w:p>
    <w:sectPr w:rsidR="00C57028" w:rsidRPr="0037240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E16B" w14:textId="77777777" w:rsidR="000B1690" w:rsidRDefault="000B1690" w:rsidP="009A2D37">
      <w:pPr>
        <w:spacing w:after="0" w:line="240" w:lineRule="auto"/>
      </w:pPr>
      <w:r>
        <w:separator/>
      </w:r>
    </w:p>
  </w:endnote>
  <w:endnote w:type="continuationSeparator" w:id="0">
    <w:p w14:paraId="26DCE62C" w14:textId="77777777" w:rsidR="000B1690" w:rsidRDefault="000B1690" w:rsidP="009A2D37">
      <w:pPr>
        <w:spacing w:after="0" w:line="240" w:lineRule="auto"/>
      </w:pPr>
      <w:r>
        <w:continuationSeparator/>
      </w:r>
    </w:p>
  </w:endnote>
  <w:endnote w:type="continuationNotice" w:id="1">
    <w:p w14:paraId="0410B80F" w14:textId="77777777" w:rsidR="000B1690" w:rsidRDefault="000B1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616BE2" w14:textId="072E4E7E" w:rsidR="008B2543" w:rsidRDefault="0019787E" w:rsidP="009A2D37">
        <w:pPr>
          <w:pStyle w:val="Footer"/>
          <w:jc w:val="center"/>
        </w:pPr>
        <w:r>
          <w:fldChar w:fldCharType="begin"/>
        </w:r>
        <w:r>
          <w:instrText xml:space="preserve"> PAGE   \* MERGEFORMAT </w:instrText>
        </w:r>
        <w:r>
          <w:fldChar w:fldCharType="separate"/>
        </w:r>
        <w:r w:rsidR="0021415E">
          <w:rPr>
            <w:noProof/>
          </w:rPr>
          <w:t>6</w:t>
        </w:r>
        <w:r>
          <w:rPr>
            <w:noProof/>
          </w:rPr>
          <w:fldChar w:fldCharType="end"/>
        </w:r>
      </w:p>
    </w:sdtContent>
  </w:sdt>
  <w:p w14:paraId="0374724E" w14:textId="28811118" w:rsidR="008B2543" w:rsidRPr="00051C22" w:rsidRDefault="00051C22" w:rsidP="00051C22">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3710D9">
      <w:rPr>
        <w:rFonts w:ascii="Arial" w:hAnsi="Arial"/>
        <w:sz w:val="18"/>
      </w:rPr>
      <w:t>October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E0DF" w14:textId="77777777" w:rsidR="007C0482" w:rsidRDefault="007C0482">
    <w:pPr>
      <w:pStyle w:val="Footer"/>
    </w:pPr>
  </w:p>
  <w:p w14:paraId="196B8A41" w14:textId="7C790E2C" w:rsidR="007C0482" w:rsidRPr="00051C22" w:rsidRDefault="00051C22" w:rsidP="00051C22">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w:t>
    </w:r>
    <w:r w:rsidR="003710D9">
      <w:rPr>
        <w:rFonts w:ascii="Arial" w:hAnsi="Arial"/>
        <w:sz w:val="18"/>
      </w:rPr>
      <w:t>October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0165" w14:textId="77777777" w:rsidR="000B1690" w:rsidRDefault="000B1690" w:rsidP="009A2D37">
      <w:pPr>
        <w:spacing w:after="0" w:line="240" w:lineRule="auto"/>
      </w:pPr>
      <w:r>
        <w:separator/>
      </w:r>
    </w:p>
  </w:footnote>
  <w:footnote w:type="continuationSeparator" w:id="0">
    <w:p w14:paraId="2D376E1A" w14:textId="77777777" w:rsidR="000B1690" w:rsidRDefault="000B1690" w:rsidP="009A2D37">
      <w:pPr>
        <w:spacing w:after="0" w:line="240" w:lineRule="auto"/>
      </w:pPr>
      <w:r>
        <w:continuationSeparator/>
      </w:r>
    </w:p>
  </w:footnote>
  <w:footnote w:type="continuationNotice" w:id="1">
    <w:p w14:paraId="68CA1FA4" w14:textId="77777777" w:rsidR="000B1690" w:rsidRDefault="000B16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5B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EC8BE0" wp14:editId="77BEF2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324FF5B" w:rsidRPr="2324FF5B">
      <w:rPr>
        <w:rFonts w:ascii="Arial" w:hAnsi="Arial" w:cs="Arial"/>
        <w:b/>
        <w:bCs/>
        <w:sz w:val="28"/>
        <w:szCs w:val="28"/>
      </w:rPr>
      <w:t>MODULE SPECIFICATION</w:t>
    </w:r>
  </w:p>
  <w:p w14:paraId="58A991FF" w14:textId="77777777" w:rsidR="008B2543" w:rsidRPr="008C00F8" w:rsidRDefault="008B2543" w:rsidP="005E6D38">
    <w:pPr>
      <w:pStyle w:val="Heading1"/>
      <w:spacing w:before="60" w:after="60"/>
      <w:rPr>
        <w:rFonts w:ascii="Arial" w:hAnsi="Arial" w:cs="Arial"/>
      </w:rPr>
    </w:pPr>
  </w:p>
  <w:p w14:paraId="7C52BEB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B890" w14:textId="2E237E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70E309" wp14:editId="4CC2CA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324FF5B" w:rsidRPr="2324FF5B">
      <w:rPr>
        <w:rFonts w:ascii="Arial" w:hAnsi="Arial" w:cs="Arial"/>
        <w:b/>
        <w:bCs/>
        <w:sz w:val="28"/>
        <w:szCs w:val="28"/>
      </w:rPr>
      <w:t>MODULE SPECIFICATIO</w:t>
    </w:r>
    <w:r w:rsidR="003710D9">
      <w:rPr>
        <w:rFonts w:ascii="Arial" w:hAnsi="Arial" w:cs="Arial"/>
        <w:b/>
        <w:bCs/>
        <w:sz w:val="28"/>
        <w:szCs w:val="28"/>
      </w:rPr>
      <w:t>N</w:t>
    </w:r>
  </w:p>
  <w:p w14:paraId="653E43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57BC6"/>
    <w:multiLevelType w:val="hybridMultilevel"/>
    <w:tmpl w:val="6B202D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B256D2"/>
    <w:multiLevelType w:val="hybridMultilevel"/>
    <w:tmpl w:val="05D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E7B2B"/>
    <w:multiLevelType w:val="hybridMultilevel"/>
    <w:tmpl w:val="D23C00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37D445B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C4534C"/>
    <w:multiLevelType w:val="hybridMultilevel"/>
    <w:tmpl w:val="8064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C6E36"/>
    <w:multiLevelType w:val="hybridMultilevel"/>
    <w:tmpl w:val="949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057AE"/>
    <w:multiLevelType w:val="multilevel"/>
    <w:tmpl w:val="F6A0186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37682E"/>
    <w:multiLevelType w:val="hybridMultilevel"/>
    <w:tmpl w:val="FFF63104"/>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15:restartNumberingAfterBreak="0">
    <w:nsid w:val="748904E3"/>
    <w:multiLevelType w:val="hybridMultilevel"/>
    <w:tmpl w:val="34BEC0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532573"/>
    <w:multiLevelType w:val="hybridMultilevel"/>
    <w:tmpl w:val="02BC596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99464756">
    <w:abstractNumId w:val="5"/>
  </w:num>
  <w:num w:numId="2" w16cid:durableId="2048866054">
    <w:abstractNumId w:val="0"/>
  </w:num>
  <w:num w:numId="3" w16cid:durableId="2106072011">
    <w:abstractNumId w:val="6"/>
  </w:num>
  <w:num w:numId="4" w16cid:durableId="977493477">
    <w:abstractNumId w:val="2"/>
  </w:num>
  <w:num w:numId="5" w16cid:durableId="1705331374">
    <w:abstractNumId w:val="13"/>
  </w:num>
  <w:num w:numId="6" w16cid:durableId="1403142973">
    <w:abstractNumId w:val="11"/>
  </w:num>
  <w:num w:numId="7" w16cid:durableId="1831600271">
    <w:abstractNumId w:val="16"/>
  </w:num>
  <w:num w:numId="8" w16cid:durableId="43910215">
    <w:abstractNumId w:val="12"/>
  </w:num>
  <w:num w:numId="9" w16cid:durableId="1832914683">
    <w:abstractNumId w:val="7"/>
  </w:num>
  <w:num w:numId="10" w16cid:durableId="1930307999">
    <w:abstractNumId w:val="9"/>
  </w:num>
  <w:num w:numId="11" w16cid:durableId="700328050">
    <w:abstractNumId w:val="4"/>
  </w:num>
  <w:num w:numId="12" w16cid:durableId="319357975">
    <w:abstractNumId w:val="10"/>
  </w:num>
  <w:num w:numId="13" w16cid:durableId="1177161166">
    <w:abstractNumId w:val="14"/>
  </w:num>
  <w:num w:numId="14" w16cid:durableId="1325089143">
    <w:abstractNumId w:val="8"/>
  </w:num>
  <w:num w:numId="15" w16cid:durableId="1319308428">
    <w:abstractNumId w:val="1"/>
  </w:num>
  <w:num w:numId="16" w16cid:durableId="1352030641">
    <w:abstractNumId w:val="17"/>
  </w:num>
  <w:num w:numId="17" w16cid:durableId="2064405540">
    <w:abstractNumId w:val="3"/>
  </w:num>
  <w:num w:numId="18" w16cid:durableId="11558783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07"/>
    <w:rsid w:val="00000C8C"/>
    <w:rsid w:val="000017F2"/>
    <w:rsid w:val="0000456B"/>
    <w:rsid w:val="00005661"/>
    <w:rsid w:val="00010A16"/>
    <w:rsid w:val="0001243F"/>
    <w:rsid w:val="00021EA0"/>
    <w:rsid w:val="00025992"/>
    <w:rsid w:val="00027937"/>
    <w:rsid w:val="00030C9E"/>
    <w:rsid w:val="00031E67"/>
    <w:rsid w:val="000408CC"/>
    <w:rsid w:val="00045373"/>
    <w:rsid w:val="00051C22"/>
    <w:rsid w:val="00063A2F"/>
    <w:rsid w:val="000678D3"/>
    <w:rsid w:val="00081E12"/>
    <w:rsid w:val="00094810"/>
    <w:rsid w:val="00094C39"/>
    <w:rsid w:val="00096DA4"/>
    <w:rsid w:val="000B1690"/>
    <w:rsid w:val="000C0294"/>
    <w:rsid w:val="000C7A1C"/>
    <w:rsid w:val="000D2A8A"/>
    <w:rsid w:val="000D32AC"/>
    <w:rsid w:val="000D7F86"/>
    <w:rsid w:val="000E20C1"/>
    <w:rsid w:val="000E3B73"/>
    <w:rsid w:val="000F319C"/>
    <w:rsid w:val="000F6C56"/>
    <w:rsid w:val="000F7FBF"/>
    <w:rsid w:val="00106BE5"/>
    <w:rsid w:val="001071CE"/>
    <w:rsid w:val="00110947"/>
    <w:rsid w:val="00111906"/>
    <w:rsid w:val="00111CB3"/>
    <w:rsid w:val="00117577"/>
    <w:rsid w:val="00117793"/>
    <w:rsid w:val="001206E4"/>
    <w:rsid w:val="001214D3"/>
    <w:rsid w:val="00121BFC"/>
    <w:rsid w:val="0013577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15E"/>
    <w:rsid w:val="0021578E"/>
    <w:rsid w:val="00227582"/>
    <w:rsid w:val="002308BE"/>
    <w:rsid w:val="002407C0"/>
    <w:rsid w:val="002461AF"/>
    <w:rsid w:val="002465A1"/>
    <w:rsid w:val="00247E2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BA5"/>
    <w:rsid w:val="00306620"/>
    <w:rsid w:val="003262B9"/>
    <w:rsid w:val="0033075A"/>
    <w:rsid w:val="00334A02"/>
    <w:rsid w:val="00335875"/>
    <w:rsid w:val="00335FBE"/>
    <w:rsid w:val="00351D4F"/>
    <w:rsid w:val="00352D8E"/>
    <w:rsid w:val="00356B68"/>
    <w:rsid w:val="0035702D"/>
    <w:rsid w:val="003604D4"/>
    <w:rsid w:val="003627B0"/>
    <w:rsid w:val="003710D9"/>
    <w:rsid w:val="0037240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582"/>
    <w:rsid w:val="00436BE9"/>
    <w:rsid w:val="00441E76"/>
    <w:rsid w:val="004443DA"/>
    <w:rsid w:val="00446A75"/>
    <w:rsid w:val="004474A2"/>
    <w:rsid w:val="00460925"/>
    <w:rsid w:val="00464FEA"/>
    <w:rsid w:val="00471C6C"/>
    <w:rsid w:val="00472023"/>
    <w:rsid w:val="004737B1"/>
    <w:rsid w:val="00486504"/>
    <w:rsid w:val="00486993"/>
    <w:rsid w:val="00492DA4"/>
    <w:rsid w:val="00496AA3"/>
    <w:rsid w:val="00497C98"/>
    <w:rsid w:val="004A39D7"/>
    <w:rsid w:val="004A55FA"/>
    <w:rsid w:val="004A7D21"/>
    <w:rsid w:val="004B2933"/>
    <w:rsid w:val="004B5D03"/>
    <w:rsid w:val="004C1EC4"/>
    <w:rsid w:val="004C67BB"/>
    <w:rsid w:val="004D035C"/>
    <w:rsid w:val="004F3C18"/>
    <w:rsid w:val="004F4328"/>
    <w:rsid w:val="004F5A23"/>
    <w:rsid w:val="005005E4"/>
    <w:rsid w:val="00513689"/>
    <w:rsid w:val="0051375A"/>
    <w:rsid w:val="00521097"/>
    <w:rsid w:val="0053059E"/>
    <w:rsid w:val="00532F6F"/>
    <w:rsid w:val="00533663"/>
    <w:rsid w:val="005460C2"/>
    <w:rsid w:val="005500A9"/>
    <w:rsid w:val="005526FB"/>
    <w:rsid w:val="0055280A"/>
    <w:rsid w:val="005548E1"/>
    <w:rsid w:val="0055585D"/>
    <w:rsid w:val="005561E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A22"/>
    <w:rsid w:val="006253AA"/>
    <w:rsid w:val="00626023"/>
    <w:rsid w:val="00633150"/>
    <w:rsid w:val="00637A50"/>
    <w:rsid w:val="00641D6D"/>
    <w:rsid w:val="0064364E"/>
    <w:rsid w:val="006438F3"/>
    <w:rsid w:val="00646E0F"/>
    <w:rsid w:val="00647907"/>
    <w:rsid w:val="00651A82"/>
    <w:rsid w:val="006525E9"/>
    <w:rsid w:val="0066013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01A2"/>
    <w:rsid w:val="006F0C32"/>
    <w:rsid w:val="006F1A15"/>
    <w:rsid w:val="006F3F8B"/>
    <w:rsid w:val="00700488"/>
    <w:rsid w:val="00703404"/>
    <w:rsid w:val="00703F92"/>
    <w:rsid w:val="00704637"/>
    <w:rsid w:val="00705AB8"/>
    <w:rsid w:val="007105E4"/>
    <w:rsid w:val="00714EE5"/>
    <w:rsid w:val="00720270"/>
    <w:rsid w:val="00724362"/>
    <w:rsid w:val="00727780"/>
    <w:rsid w:val="0073792C"/>
    <w:rsid w:val="00751470"/>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482"/>
    <w:rsid w:val="007C74B4"/>
    <w:rsid w:val="007E3412"/>
    <w:rsid w:val="007F393D"/>
    <w:rsid w:val="00802640"/>
    <w:rsid w:val="008029AF"/>
    <w:rsid w:val="00802FFA"/>
    <w:rsid w:val="008102E5"/>
    <w:rsid w:val="008111B4"/>
    <w:rsid w:val="008133F0"/>
    <w:rsid w:val="00815880"/>
    <w:rsid w:val="0082322C"/>
    <w:rsid w:val="00823942"/>
    <w:rsid w:val="00824522"/>
    <w:rsid w:val="00827FFD"/>
    <w:rsid w:val="0083074C"/>
    <w:rsid w:val="00854535"/>
    <w:rsid w:val="00856EB3"/>
    <w:rsid w:val="00863C96"/>
    <w:rsid w:val="00864A72"/>
    <w:rsid w:val="00873E9F"/>
    <w:rsid w:val="00874047"/>
    <w:rsid w:val="00875B89"/>
    <w:rsid w:val="008778CB"/>
    <w:rsid w:val="00881545"/>
    <w:rsid w:val="00883204"/>
    <w:rsid w:val="00883A3E"/>
    <w:rsid w:val="0089148D"/>
    <w:rsid w:val="00891E0D"/>
    <w:rsid w:val="008A0F36"/>
    <w:rsid w:val="008B2543"/>
    <w:rsid w:val="008B4B6E"/>
    <w:rsid w:val="008D7401"/>
    <w:rsid w:val="00900A20"/>
    <w:rsid w:val="00903DF6"/>
    <w:rsid w:val="00921CF6"/>
    <w:rsid w:val="00922E9E"/>
    <w:rsid w:val="00924EF0"/>
    <w:rsid w:val="00934D7B"/>
    <w:rsid w:val="00947180"/>
    <w:rsid w:val="009511D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693"/>
    <w:rsid w:val="009C7082"/>
    <w:rsid w:val="009D0006"/>
    <w:rsid w:val="009D068C"/>
    <w:rsid w:val="009F3A2A"/>
    <w:rsid w:val="009F731F"/>
    <w:rsid w:val="009F7D33"/>
    <w:rsid w:val="00A021FE"/>
    <w:rsid w:val="00A1270E"/>
    <w:rsid w:val="00A15342"/>
    <w:rsid w:val="00A163F9"/>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4D23"/>
    <w:rsid w:val="00AF50EE"/>
    <w:rsid w:val="00B0591D"/>
    <w:rsid w:val="00B13402"/>
    <w:rsid w:val="00B14BC2"/>
    <w:rsid w:val="00B17024"/>
    <w:rsid w:val="00B17CD2"/>
    <w:rsid w:val="00B213D2"/>
    <w:rsid w:val="00B248BA"/>
    <w:rsid w:val="00B24B56"/>
    <w:rsid w:val="00B30E07"/>
    <w:rsid w:val="00B34ADD"/>
    <w:rsid w:val="00B4419B"/>
    <w:rsid w:val="00B52FF5"/>
    <w:rsid w:val="00B5498B"/>
    <w:rsid w:val="00B57219"/>
    <w:rsid w:val="00B65771"/>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7F4"/>
    <w:rsid w:val="00C3744A"/>
    <w:rsid w:val="00C4002A"/>
    <w:rsid w:val="00C46912"/>
    <w:rsid w:val="00C46EFE"/>
    <w:rsid w:val="00C479A3"/>
    <w:rsid w:val="00C5551B"/>
    <w:rsid w:val="00C57028"/>
    <w:rsid w:val="00C612A8"/>
    <w:rsid w:val="00C67631"/>
    <w:rsid w:val="00C709C6"/>
    <w:rsid w:val="00C729D7"/>
    <w:rsid w:val="00C7365E"/>
    <w:rsid w:val="00C83354"/>
    <w:rsid w:val="00C84004"/>
    <w:rsid w:val="00C843F6"/>
    <w:rsid w:val="00C84507"/>
    <w:rsid w:val="00C852F5"/>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0696"/>
    <w:rsid w:val="00D8337C"/>
    <w:rsid w:val="00D83563"/>
    <w:rsid w:val="00D8448F"/>
    <w:rsid w:val="00DA21DC"/>
    <w:rsid w:val="00DA61AB"/>
    <w:rsid w:val="00DA64B6"/>
    <w:rsid w:val="00DB5C9D"/>
    <w:rsid w:val="00DC7492"/>
    <w:rsid w:val="00DD02E6"/>
    <w:rsid w:val="00DF665B"/>
    <w:rsid w:val="00E0152A"/>
    <w:rsid w:val="00E03394"/>
    <w:rsid w:val="00E066E5"/>
    <w:rsid w:val="00E11815"/>
    <w:rsid w:val="00E22F03"/>
    <w:rsid w:val="00E233C1"/>
    <w:rsid w:val="00E51404"/>
    <w:rsid w:val="00E574C9"/>
    <w:rsid w:val="00E610DE"/>
    <w:rsid w:val="00E66167"/>
    <w:rsid w:val="00E71F2F"/>
    <w:rsid w:val="00E73F26"/>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861"/>
    <w:rsid w:val="00FE260B"/>
    <w:rsid w:val="00FE692E"/>
    <w:rsid w:val="00FF31CA"/>
    <w:rsid w:val="00FF6EB4"/>
    <w:rsid w:val="00FF7858"/>
    <w:rsid w:val="2324FF5B"/>
    <w:rsid w:val="2B54C081"/>
    <w:rsid w:val="3C406951"/>
    <w:rsid w:val="456EBC53"/>
    <w:rsid w:val="52E2F050"/>
    <w:rsid w:val="61D7D3F6"/>
    <w:rsid w:val="76A6E4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60110"/>
  <w15:docId w15:val="{A2945F8E-0AE4-4084-8E2B-5C62C12B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56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705AB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162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A87CE-FA5F-4435-88CE-90E0EC7C27B5}">
  <ds:schemaRefs>
    <ds:schemaRef ds:uri="http://schemas.openxmlformats.org/officeDocument/2006/bibliography"/>
  </ds:schemaRefs>
</ds:datastoreItem>
</file>

<file path=customXml/itemProps2.xml><?xml version="1.0" encoding="utf-8"?>
<ds:datastoreItem xmlns:ds="http://schemas.openxmlformats.org/officeDocument/2006/customXml" ds:itemID="{032B5E30-978F-43E1-A68F-DFE238CDF80B}">
  <ds:schemaRefs>
    <ds:schemaRef ds:uri="http://schemas.microsoft.com/sharepoint/v3/contenttype/forms"/>
  </ds:schemaRefs>
</ds:datastoreItem>
</file>

<file path=customXml/itemProps3.xml><?xml version="1.0" encoding="utf-8"?>
<ds:datastoreItem xmlns:ds="http://schemas.openxmlformats.org/officeDocument/2006/customXml" ds:itemID="{C7CD4F43-D941-4CB7-818E-6E4F1D0D0280}"/>
</file>

<file path=customXml/itemProps4.xml><?xml version="1.0" encoding="utf-8"?>
<ds:datastoreItem xmlns:ds="http://schemas.openxmlformats.org/officeDocument/2006/customXml" ds:itemID="{6260DE0C-E5D5-4EDE-BB94-6014843B6D9E}">
  <ds:schemaRefs>
    <ds:schemaRef ds:uri="http://schemas.microsoft.com/office/2006/documentManagement/types"/>
    <ds:schemaRef ds:uri="0cdfc7b3-e188-4361-b59c-0d6e240501b1"/>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Rebecca Arnold</cp:lastModifiedBy>
  <cp:revision>3</cp:revision>
  <cp:lastPrinted>2015-09-09T08:37:00Z</cp:lastPrinted>
  <dcterms:created xsi:type="dcterms:W3CDTF">2023-02-14T15:43:00Z</dcterms:created>
  <dcterms:modified xsi:type="dcterms:W3CDTF">2023-02-14T15:46:00Z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6450eb83-3e93-429f-bec4-4ef47bd1910d</vt:lpwstr>
  </property>
  <property fmtid="{D5CDD505-2E9C-101B-9397-08002B2CF9AE}" pid="4" name="Order">
    <vt:r8>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