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872B5" w14:textId="0CB5A41D" w:rsidR="00C16DEF" w:rsidRPr="00302082" w:rsidRDefault="00C16DEF" w:rsidP="00C16DEF">
      <w:pPr>
        <w:spacing w:line="240" w:lineRule="auto"/>
        <w:rPr>
          <w:rFonts w:ascii="Arial" w:hAnsi="Arial" w:cs="Arial"/>
          <w:b/>
          <w:i/>
        </w:rPr>
      </w:pPr>
    </w:p>
    <w:p w14:paraId="0CA52FD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8284941" w14:textId="2012E49A" w:rsidR="009A2D37" w:rsidRPr="00302082" w:rsidRDefault="00A37B71" w:rsidP="00745702">
      <w:pPr>
        <w:spacing w:after="120" w:line="240" w:lineRule="auto"/>
        <w:ind w:left="567" w:right="260"/>
        <w:jc w:val="both"/>
        <w:rPr>
          <w:rFonts w:ascii="Arial" w:hAnsi="Arial" w:cs="Arial"/>
        </w:rPr>
      </w:pPr>
      <w:r>
        <w:rPr>
          <w:rFonts w:ascii="Arial" w:hAnsi="Arial" w:cs="Arial"/>
        </w:rPr>
        <w:t xml:space="preserve">CPLT6620 (CP662) </w:t>
      </w:r>
      <w:r w:rsidR="007074CC" w:rsidRPr="007074CC">
        <w:rPr>
          <w:rFonts w:ascii="Arial" w:hAnsi="Arial" w:cs="Arial"/>
        </w:rPr>
        <w:t>Writing Literature: Creative and Analytical Approaches</w:t>
      </w:r>
    </w:p>
    <w:p w14:paraId="7C8F24C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A827176"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194771E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E9103E" w14:textId="77777777" w:rsidR="009A2D37" w:rsidRPr="0036174D" w:rsidRDefault="007074CC" w:rsidP="00745702">
      <w:pPr>
        <w:spacing w:after="120" w:line="240" w:lineRule="auto"/>
        <w:ind w:left="567" w:right="260"/>
        <w:rPr>
          <w:rFonts w:ascii="Arial" w:hAnsi="Arial" w:cs="Arial"/>
          <w:iCs/>
        </w:rPr>
      </w:pPr>
      <w:r>
        <w:rPr>
          <w:rFonts w:ascii="Arial" w:hAnsi="Arial" w:cs="Arial"/>
          <w:iCs/>
        </w:rPr>
        <w:t>Level 5</w:t>
      </w:r>
    </w:p>
    <w:p w14:paraId="5C21014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939CF36" w14:textId="77777777" w:rsidR="009A2D37" w:rsidRPr="0036174D" w:rsidRDefault="007074CC" w:rsidP="00745702">
      <w:pPr>
        <w:spacing w:after="120" w:line="240" w:lineRule="auto"/>
        <w:ind w:left="567" w:right="260"/>
        <w:rPr>
          <w:rFonts w:ascii="Arial" w:hAnsi="Arial" w:cs="Arial"/>
        </w:rPr>
      </w:pPr>
      <w:r>
        <w:rPr>
          <w:rFonts w:ascii="Arial" w:hAnsi="Arial" w:cs="Arial"/>
        </w:rPr>
        <w:t>15 Credits (7.5 ECTS)</w:t>
      </w:r>
    </w:p>
    <w:p w14:paraId="39CF381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DA78C5E" w14:textId="77777777" w:rsidR="009A2D37" w:rsidRPr="0036174D" w:rsidRDefault="007074CC"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FC0CCF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83D8E7" w14:textId="77777777" w:rsidR="009A2D37" w:rsidRPr="0036174D" w:rsidRDefault="007074CC" w:rsidP="00745702">
      <w:pPr>
        <w:spacing w:after="120" w:line="240" w:lineRule="auto"/>
        <w:ind w:left="567" w:right="260"/>
        <w:rPr>
          <w:rFonts w:ascii="Arial" w:hAnsi="Arial" w:cs="Arial"/>
          <w:iCs/>
        </w:rPr>
      </w:pPr>
      <w:r>
        <w:rPr>
          <w:rFonts w:ascii="Arial" w:hAnsi="Arial" w:cs="Arial"/>
          <w:iCs/>
        </w:rPr>
        <w:t>None</w:t>
      </w:r>
    </w:p>
    <w:p w14:paraId="3724E02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CB8D20D" w14:textId="77777777" w:rsidR="009A2D37" w:rsidRDefault="007074CC" w:rsidP="00745702">
      <w:pPr>
        <w:spacing w:after="120" w:line="240" w:lineRule="auto"/>
        <w:ind w:left="567" w:right="260"/>
        <w:rPr>
          <w:rFonts w:ascii="Arial" w:hAnsi="Arial" w:cs="Arial"/>
          <w:iCs/>
        </w:rPr>
      </w:pPr>
      <w:r>
        <w:rPr>
          <w:rFonts w:ascii="Arial" w:hAnsi="Arial" w:cs="Arial"/>
          <w:iCs/>
        </w:rPr>
        <w:t>Optional for BA Comparative Literature (Single and Joint Honours); BA World Literature (Single Honours)</w:t>
      </w:r>
    </w:p>
    <w:p w14:paraId="795EFCEF" w14:textId="77777777" w:rsidR="007074CC" w:rsidRPr="0036174D" w:rsidRDefault="007074CC" w:rsidP="00745702">
      <w:pPr>
        <w:spacing w:after="120" w:line="240" w:lineRule="auto"/>
        <w:ind w:left="567" w:right="260"/>
        <w:rPr>
          <w:rFonts w:ascii="Arial" w:hAnsi="Arial" w:cs="Arial"/>
          <w:iCs/>
        </w:rPr>
      </w:pPr>
      <w:r>
        <w:rPr>
          <w:rFonts w:ascii="Arial" w:hAnsi="Arial" w:cs="Arial"/>
          <w:iCs/>
        </w:rPr>
        <w:t>Also available as a ‘wild’ module</w:t>
      </w:r>
    </w:p>
    <w:p w14:paraId="4C1A503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841D55" w14:textId="77777777" w:rsidR="009A2D37" w:rsidRDefault="007074CC" w:rsidP="007074C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0011051D" w:rsidRPr="007074CC">
        <w:rPr>
          <w:rFonts w:ascii="Arial" w:hAnsi="Arial" w:cs="Arial"/>
        </w:rPr>
        <w:t>Establish connections between the critical analysis of literary texts and creative writing practice;</w:t>
      </w:r>
    </w:p>
    <w:p w14:paraId="6F660710" w14:textId="77777777" w:rsidR="007074CC" w:rsidRDefault="007074CC" w:rsidP="007074C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11051D" w:rsidRPr="007074CC">
        <w:rPr>
          <w:rFonts w:ascii="Arial" w:hAnsi="Arial" w:cs="Arial"/>
        </w:rPr>
        <w:t>Identify and critically evaluate innovative techniques and aesthetic devices found in a range of literary texts;</w:t>
      </w:r>
    </w:p>
    <w:p w14:paraId="3829F211" w14:textId="77777777" w:rsidR="007074CC" w:rsidRDefault="007074CC" w:rsidP="007074CC">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11051D" w:rsidRPr="007074CC">
        <w:rPr>
          <w:rFonts w:ascii="Arial" w:hAnsi="Arial" w:cs="Arial"/>
        </w:rPr>
        <w:t>Experiment with how such an understanding can be applied in creative writing practice;</w:t>
      </w:r>
    </w:p>
    <w:p w14:paraId="3C383664" w14:textId="77777777" w:rsidR="007074CC" w:rsidRDefault="007074CC" w:rsidP="007074CC">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0011051D" w:rsidRPr="007074CC">
        <w:rPr>
          <w:rFonts w:ascii="Arial" w:hAnsi="Arial" w:cs="Arial"/>
        </w:rPr>
        <w:t>Develop an awareness of the challenges that face creative writers both from the point of view of the literary scholar and the practising creative writer;</w:t>
      </w:r>
    </w:p>
    <w:p w14:paraId="538B675B" w14:textId="77777777" w:rsidR="007074CC" w:rsidRDefault="007074CC" w:rsidP="007074CC">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0011051D" w:rsidRPr="007074CC">
        <w:rPr>
          <w:rFonts w:ascii="Arial" w:hAnsi="Arial" w:cs="Arial"/>
        </w:rPr>
        <w:t>Gain a deep critical understanding of a range of literary features and techniques and their functions;</w:t>
      </w:r>
    </w:p>
    <w:p w14:paraId="2608DD69" w14:textId="77777777" w:rsidR="007074CC" w:rsidRPr="0036174D" w:rsidRDefault="007074CC" w:rsidP="007074CC">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0011051D" w:rsidRPr="007074CC">
        <w:rPr>
          <w:rFonts w:ascii="Arial" w:hAnsi="Arial" w:cs="Arial"/>
        </w:rPr>
        <w:t>Plan and execute short pieces of creative writing that put into practice their theoretical understanding of literary devices and techniques.</w:t>
      </w:r>
    </w:p>
    <w:p w14:paraId="3D22C65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1F85C4" w14:textId="77777777" w:rsidR="00273CF0" w:rsidRDefault="007074CC" w:rsidP="007074CC">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11051D" w:rsidRPr="007074CC">
        <w:rPr>
          <w:rFonts w:ascii="Arial" w:hAnsi="Arial" w:cs="Arial"/>
        </w:rPr>
        <w:t>Demonstrate a honed ability to undertake textual analysis;</w:t>
      </w:r>
    </w:p>
    <w:p w14:paraId="265B96B5" w14:textId="719CED7E" w:rsidR="007074CC" w:rsidRDefault="007074CC" w:rsidP="007074CC">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11051D" w:rsidRPr="007074CC">
        <w:rPr>
          <w:rFonts w:ascii="Arial" w:hAnsi="Arial" w:cs="Arial"/>
        </w:rPr>
        <w:t>Demonstrate an improved ability to read closely and critically;</w:t>
      </w:r>
    </w:p>
    <w:p w14:paraId="22B163D0" w14:textId="77777777" w:rsidR="007074CC" w:rsidRDefault="007074CC" w:rsidP="007074CC">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11051D" w:rsidRPr="007074CC">
        <w:rPr>
          <w:rFonts w:ascii="Arial" w:hAnsi="Arial" w:cs="Arial"/>
        </w:rPr>
        <w:t>Demonstrate refined written communication skills, including the structuring of an original argument;</w:t>
      </w:r>
    </w:p>
    <w:p w14:paraId="0A4EF609" w14:textId="2C4FDF7B" w:rsidR="007074CC" w:rsidRDefault="007074CC" w:rsidP="007074CC">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11051D" w:rsidRPr="007074CC">
        <w:rPr>
          <w:rFonts w:ascii="Arial" w:hAnsi="Arial" w:cs="Arial"/>
        </w:rPr>
        <w:t>Develop their writing skills at a</w:t>
      </w:r>
      <w:r w:rsidR="007C21DD">
        <w:rPr>
          <w:rFonts w:ascii="Arial" w:hAnsi="Arial" w:cs="Arial"/>
        </w:rPr>
        <w:t>n advanced l</w:t>
      </w:r>
      <w:r w:rsidR="00EF59D3">
        <w:rPr>
          <w:rFonts w:ascii="Arial" w:hAnsi="Arial" w:cs="Arial"/>
        </w:rPr>
        <w:t>evel.</w:t>
      </w:r>
    </w:p>
    <w:p w14:paraId="03770061" w14:textId="77777777" w:rsidR="007074CC" w:rsidRPr="0036174D" w:rsidRDefault="007074CC" w:rsidP="007B18B0">
      <w:pPr>
        <w:spacing w:after="120" w:line="240" w:lineRule="auto"/>
        <w:ind w:right="260"/>
        <w:jc w:val="both"/>
        <w:rPr>
          <w:rFonts w:ascii="Arial" w:hAnsi="Arial" w:cs="Arial"/>
        </w:rPr>
      </w:pPr>
    </w:p>
    <w:p w14:paraId="07564D8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E7ED30" w14:textId="61D71BD9" w:rsidR="009A2D37" w:rsidRPr="0036174D" w:rsidRDefault="007074CC" w:rsidP="007074CC">
      <w:pPr>
        <w:spacing w:after="120" w:line="240" w:lineRule="auto"/>
        <w:ind w:left="567" w:right="260"/>
        <w:jc w:val="both"/>
        <w:rPr>
          <w:rFonts w:ascii="Arial" w:hAnsi="Arial" w:cs="Arial"/>
          <w:iCs/>
        </w:rPr>
      </w:pPr>
      <w:r w:rsidRPr="007074CC">
        <w:rPr>
          <w:rFonts w:ascii="Arial" w:hAnsi="Arial" w:cs="Arial"/>
          <w:iCs/>
        </w:rPr>
        <w:t xml:space="preserve">This module encourages students to establish connections between the critical analysis of literary texts and creative writing practice. Adopting a ‘learning by doing’-driven analytical approach, students will engage both theoretically and practically with a selection of literary features and techniques. By reading closely a wide-ranging selection of </w:t>
      </w:r>
      <w:r w:rsidR="00EF59D3">
        <w:rPr>
          <w:rFonts w:ascii="Arial" w:hAnsi="Arial" w:cs="Arial"/>
          <w:iCs/>
        </w:rPr>
        <w:t xml:space="preserve">short </w:t>
      </w:r>
      <w:r w:rsidRPr="007074CC">
        <w:rPr>
          <w:rFonts w:ascii="Arial" w:hAnsi="Arial" w:cs="Arial"/>
          <w:iCs/>
        </w:rPr>
        <w:t>literary sample texts</w:t>
      </w:r>
      <w:r w:rsidR="00EF59D3">
        <w:rPr>
          <w:rFonts w:ascii="Arial" w:hAnsi="Arial" w:cs="Arial"/>
          <w:iCs/>
        </w:rPr>
        <w:t xml:space="preserve"> that encompass </w:t>
      </w:r>
      <w:r w:rsidR="00217002">
        <w:rPr>
          <w:rFonts w:ascii="Arial" w:hAnsi="Arial" w:cs="Arial"/>
          <w:iCs/>
        </w:rPr>
        <w:lastRenderedPageBreak/>
        <w:t>older</w:t>
      </w:r>
      <w:r w:rsidR="00EF59D3">
        <w:rPr>
          <w:rFonts w:ascii="Arial" w:hAnsi="Arial" w:cs="Arial"/>
          <w:iCs/>
        </w:rPr>
        <w:t xml:space="preserve"> and contemporary texts originally written in English as well as translations of texts written in languages</w:t>
      </w:r>
      <w:r w:rsidR="00CC3492">
        <w:rPr>
          <w:rFonts w:ascii="Arial" w:hAnsi="Arial" w:cs="Arial"/>
          <w:iCs/>
        </w:rPr>
        <w:t xml:space="preserve"> other than English</w:t>
      </w:r>
      <w:r w:rsidRPr="007074CC">
        <w:rPr>
          <w:rFonts w:ascii="Arial" w:hAnsi="Arial" w:cs="Arial"/>
          <w:iCs/>
        </w:rPr>
        <w:t xml:space="preserve">, we will analyse </w:t>
      </w:r>
      <w:r w:rsidR="007661AD">
        <w:rPr>
          <w:rFonts w:ascii="Arial" w:hAnsi="Arial" w:cs="Arial"/>
          <w:iCs/>
        </w:rPr>
        <w:t>topics</w:t>
      </w:r>
      <w:r w:rsidR="00EF59D3">
        <w:rPr>
          <w:rFonts w:ascii="Arial" w:hAnsi="Arial" w:cs="Arial"/>
          <w:iCs/>
        </w:rPr>
        <w:t xml:space="preserve"> including </w:t>
      </w:r>
      <w:r w:rsidRPr="007074CC">
        <w:rPr>
          <w:rFonts w:ascii="Arial" w:hAnsi="Arial" w:cs="Arial"/>
          <w:iCs/>
        </w:rPr>
        <w:t xml:space="preserve">character, point of view, setting, voice, style, structure, openings, and endings. </w:t>
      </w:r>
      <w:r w:rsidR="00EF59D3">
        <w:rPr>
          <w:rFonts w:ascii="Arial" w:hAnsi="Arial" w:cs="Arial"/>
          <w:iCs/>
        </w:rPr>
        <w:t>We will also pay close attention to questions of translation</w:t>
      </w:r>
      <w:r w:rsidR="00931BA5">
        <w:rPr>
          <w:rFonts w:ascii="Arial" w:hAnsi="Arial" w:cs="Arial"/>
          <w:iCs/>
        </w:rPr>
        <w:t xml:space="preserve"> and cultural specificity</w:t>
      </w:r>
      <w:r w:rsidR="007661AD">
        <w:rPr>
          <w:rFonts w:ascii="Arial" w:hAnsi="Arial" w:cs="Arial"/>
          <w:iCs/>
        </w:rPr>
        <w:t xml:space="preserve">, and to </w:t>
      </w:r>
      <w:r w:rsidR="00CC19AE">
        <w:rPr>
          <w:rFonts w:ascii="Arial" w:hAnsi="Arial" w:cs="Arial"/>
          <w:iCs/>
        </w:rPr>
        <w:t xml:space="preserve">the challenges of </w:t>
      </w:r>
      <w:r w:rsidR="007661AD">
        <w:rPr>
          <w:rFonts w:ascii="Arial" w:hAnsi="Arial" w:cs="Arial"/>
          <w:iCs/>
        </w:rPr>
        <w:t xml:space="preserve">working with translations in a creative </w:t>
      </w:r>
      <w:r w:rsidR="0008420E">
        <w:rPr>
          <w:rFonts w:ascii="Arial" w:hAnsi="Arial" w:cs="Arial"/>
          <w:iCs/>
        </w:rPr>
        <w:t xml:space="preserve">writing </w:t>
      </w:r>
      <w:r w:rsidR="007661AD">
        <w:rPr>
          <w:rFonts w:ascii="Arial" w:hAnsi="Arial" w:cs="Arial"/>
          <w:iCs/>
        </w:rPr>
        <w:t>context</w:t>
      </w:r>
      <w:r w:rsidR="00EF59D3">
        <w:rPr>
          <w:rFonts w:ascii="Arial" w:hAnsi="Arial" w:cs="Arial"/>
          <w:iCs/>
        </w:rPr>
        <w:t xml:space="preserve">. </w:t>
      </w:r>
    </w:p>
    <w:p w14:paraId="2082FB1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1C1068" w14:textId="37A9FB1B" w:rsidR="004360E8" w:rsidRDefault="004360E8" w:rsidP="00EF59D3">
      <w:pPr>
        <w:spacing w:after="120" w:line="240" w:lineRule="auto"/>
        <w:ind w:left="567" w:right="260"/>
        <w:jc w:val="both"/>
        <w:rPr>
          <w:rFonts w:ascii="Arial" w:hAnsi="Arial" w:cs="Arial"/>
        </w:rPr>
      </w:pPr>
      <w:r>
        <w:rPr>
          <w:rFonts w:ascii="Arial" w:hAnsi="Arial" w:cs="Arial"/>
        </w:rPr>
        <w:t>The seminar leader will provide short extracts</w:t>
      </w:r>
      <w:r w:rsidR="00EC3C8C">
        <w:rPr>
          <w:rFonts w:ascii="Arial" w:hAnsi="Arial" w:cs="Arial"/>
        </w:rPr>
        <w:t xml:space="preserve"> for each seminar</w:t>
      </w:r>
      <w:r>
        <w:rPr>
          <w:rFonts w:ascii="Arial" w:hAnsi="Arial" w:cs="Arial"/>
        </w:rPr>
        <w:t xml:space="preserve"> drawn from a </w:t>
      </w:r>
      <w:r w:rsidR="00EC3C8C">
        <w:rPr>
          <w:rFonts w:ascii="Arial" w:hAnsi="Arial" w:cs="Arial"/>
        </w:rPr>
        <w:t>selection of English, American, German, French and Russian literary texts.</w:t>
      </w:r>
    </w:p>
    <w:p w14:paraId="09081112" w14:textId="38E3AC36" w:rsidR="00EF59D3" w:rsidRDefault="00CC19AE" w:rsidP="00EF59D3">
      <w:pPr>
        <w:spacing w:after="120" w:line="240" w:lineRule="auto"/>
        <w:ind w:left="567" w:right="260"/>
        <w:jc w:val="both"/>
        <w:rPr>
          <w:rFonts w:ascii="Arial" w:hAnsi="Arial" w:cs="Arial"/>
        </w:rPr>
      </w:pPr>
      <w:r>
        <w:rPr>
          <w:rFonts w:ascii="Arial" w:hAnsi="Arial" w:cs="Arial"/>
        </w:rPr>
        <w:t xml:space="preserve">Students will be </w:t>
      </w:r>
      <w:r w:rsidR="004360E8">
        <w:rPr>
          <w:rFonts w:ascii="Arial" w:hAnsi="Arial" w:cs="Arial"/>
        </w:rPr>
        <w:t>asked to obtain a</w:t>
      </w:r>
      <w:r w:rsidR="00EF59D3">
        <w:rPr>
          <w:rFonts w:ascii="Arial" w:hAnsi="Arial" w:cs="Arial"/>
        </w:rPr>
        <w:t>ny edition of the following:</w:t>
      </w:r>
    </w:p>
    <w:p w14:paraId="477768FE" w14:textId="77777777" w:rsidR="007074CC" w:rsidRPr="007074CC" w:rsidRDefault="007074CC" w:rsidP="007074CC">
      <w:pPr>
        <w:spacing w:after="120" w:line="240" w:lineRule="auto"/>
        <w:ind w:left="567" w:right="260"/>
        <w:jc w:val="both"/>
        <w:rPr>
          <w:rFonts w:ascii="Arial" w:hAnsi="Arial" w:cs="Arial"/>
        </w:rPr>
      </w:pPr>
      <w:r w:rsidRPr="007074CC">
        <w:rPr>
          <w:rFonts w:ascii="Arial" w:hAnsi="Arial" w:cs="Arial"/>
        </w:rPr>
        <w:t>Lodge,</w:t>
      </w:r>
      <w:r>
        <w:rPr>
          <w:rFonts w:ascii="Arial" w:hAnsi="Arial" w:cs="Arial"/>
        </w:rPr>
        <w:t xml:space="preserve"> D. (2011).</w:t>
      </w:r>
      <w:r w:rsidRPr="007074CC">
        <w:rPr>
          <w:rFonts w:ascii="Arial" w:hAnsi="Arial" w:cs="Arial"/>
        </w:rPr>
        <w:t xml:space="preserve"> </w:t>
      </w:r>
      <w:r w:rsidRPr="007074CC">
        <w:rPr>
          <w:rFonts w:ascii="Arial" w:hAnsi="Arial" w:cs="Arial"/>
          <w:i/>
        </w:rPr>
        <w:t>The Art of Fiction</w:t>
      </w:r>
      <w:r>
        <w:rPr>
          <w:rFonts w:ascii="Arial" w:hAnsi="Arial" w:cs="Arial"/>
        </w:rPr>
        <w:t>. London: Vintage</w:t>
      </w:r>
    </w:p>
    <w:p w14:paraId="4B03AF0A" w14:textId="77777777" w:rsidR="007074CC" w:rsidRPr="007074CC" w:rsidRDefault="007074CC" w:rsidP="007074CC">
      <w:pPr>
        <w:spacing w:after="120" w:line="240" w:lineRule="auto"/>
        <w:ind w:left="567" w:right="260"/>
        <w:jc w:val="both"/>
        <w:rPr>
          <w:rFonts w:ascii="Arial" w:hAnsi="Arial" w:cs="Arial"/>
        </w:rPr>
      </w:pPr>
      <w:r w:rsidRPr="007074CC">
        <w:rPr>
          <w:rFonts w:ascii="Arial" w:hAnsi="Arial" w:cs="Arial"/>
        </w:rPr>
        <w:t>Prose,</w:t>
      </w:r>
      <w:r>
        <w:rPr>
          <w:rFonts w:ascii="Arial" w:hAnsi="Arial" w:cs="Arial"/>
        </w:rPr>
        <w:t xml:space="preserve"> F. (2012).</w:t>
      </w:r>
      <w:r w:rsidRPr="007074CC">
        <w:rPr>
          <w:rFonts w:ascii="Arial" w:hAnsi="Arial" w:cs="Arial"/>
        </w:rPr>
        <w:t xml:space="preserve"> </w:t>
      </w:r>
      <w:r w:rsidRPr="007074CC">
        <w:rPr>
          <w:rFonts w:ascii="Arial" w:hAnsi="Arial" w:cs="Arial"/>
          <w:i/>
        </w:rPr>
        <w:t>Reading like a Writer</w:t>
      </w:r>
      <w:r>
        <w:rPr>
          <w:rFonts w:ascii="Arial" w:hAnsi="Arial" w:cs="Arial"/>
        </w:rPr>
        <w:t>. London: Union Books</w:t>
      </w:r>
    </w:p>
    <w:p w14:paraId="675EF982" w14:textId="77777777" w:rsidR="009A2D37" w:rsidRPr="0036174D" w:rsidRDefault="007074CC" w:rsidP="007074CC">
      <w:pPr>
        <w:spacing w:after="120" w:line="240" w:lineRule="auto"/>
        <w:ind w:left="567" w:right="260"/>
        <w:jc w:val="both"/>
        <w:rPr>
          <w:rFonts w:ascii="Arial" w:hAnsi="Arial" w:cs="Arial"/>
        </w:rPr>
      </w:pPr>
      <w:r w:rsidRPr="007074CC">
        <w:rPr>
          <w:rFonts w:ascii="Arial" w:hAnsi="Arial" w:cs="Arial"/>
        </w:rPr>
        <w:t>Wood,</w:t>
      </w:r>
      <w:r>
        <w:rPr>
          <w:rFonts w:ascii="Arial" w:hAnsi="Arial" w:cs="Arial"/>
        </w:rPr>
        <w:t xml:space="preserve"> J. (2009).</w:t>
      </w:r>
      <w:r w:rsidRPr="007074CC">
        <w:rPr>
          <w:rFonts w:ascii="Arial" w:hAnsi="Arial" w:cs="Arial"/>
        </w:rPr>
        <w:t xml:space="preserve"> </w:t>
      </w:r>
      <w:r w:rsidRPr="007074CC">
        <w:rPr>
          <w:rFonts w:ascii="Arial" w:hAnsi="Arial" w:cs="Arial"/>
          <w:i/>
        </w:rPr>
        <w:t>How Fiction Works</w:t>
      </w:r>
      <w:r>
        <w:rPr>
          <w:rFonts w:ascii="Arial" w:hAnsi="Arial" w:cs="Arial"/>
        </w:rPr>
        <w:t>. London: Vintage</w:t>
      </w:r>
    </w:p>
    <w:p w14:paraId="4196D92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55FE53E" w14:textId="77777777" w:rsidR="007074CC" w:rsidRDefault="007074CC" w:rsidP="00745702">
      <w:pPr>
        <w:spacing w:after="120" w:line="240" w:lineRule="auto"/>
        <w:ind w:left="567" w:right="260"/>
        <w:rPr>
          <w:rFonts w:ascii="Arial" w:hAnsi="Arial" w:cs="Arial"/>
          <w:iCs/>
        </w:rPr>
      </w:pPr>
      <w:bookmarkStart w:id="0" w:name="_GoBack"/>
      <w:bookmarkEnd w:id="0"/>
      <w:r>
        <w:rPr>
          <w:rFonts w:ascii="Arial" w:hAnsi="Arial" w:cs="Arial"/>
          <w:iCs/>
        </w:rPr>
        <w:t>Total Contact Hours: 20</w:t>
      </w:r>
    </w:p>
    <w:p w14:paraId="5AEA6EB0" w14:textId="77777777" w:rsidR="007074CC" w:rsidRDefault="007074CC" w:rsidP="00745702">
      <w:pPr>
        <w:spacing w:after="120" w:line="240" w:lineRule="auto"/>
        <w:ind w:left="567" w:right="260"/>
        <w:rPr>
          <w:rFonts w:ascii="Arial" w:hAnsi="Arial" w:cs="Arial"/>
          <w:iCs/>
        </w:rPr>
      </w:pPr>
      <w:r>
        <w:rPr>
          <w:rFonts w:ascii="Arial" w:hAnsi="Arial" w:cs="Arial"/>
          <w:iCs/>
        </w:rPr>
        <w:t>Private Study Hours: 130</w:t>
      </w:r>
    </w:p>
    <w:p w14:paraId="6EA536BE" w14:textId="77777777" w:rsidR="007074CC" w:rsidRDefault="007074CC" w:rsidP="00745702">
      <w:pPr>
        <w:spacing w:after="120" w:line="240" w:lineRule="auto"/>
        <w:ind w:left="567" w:right="260"/>
        <w:rPr>
          <w:rFonts w:ascii="Arial" w:hAnsi="Arial" w:cs="Arial"/>
          <w:iCs/>
        </w:rPr>
      </w:pPr>
      <w:r>
        <w:rPr>
          <w:rFonts w:ascii="Arial" w:hAnsi="Arial" w:cs="Arial"/>
          <w:iCs/>
        </w:rPr>
        <w:t>Total Study Hours: 150</w:t>
      </w:r>
    </w:p>
    <w:p w14:paraId="41DA730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47BA536"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67E085F" w14:textId="77777777" w:rsidR="00AE6CD0" w:rsidRDefault="007074CC" w:rsidP="00745702">
      <w:pPr>
        <w:pStyle w:val="ListParagraph"/>
        <w:spacing w:after="120"/>
        <w:ind w:left="567"/>
        <w:contextualSpacing w:val="0"/>
        <w:rPr>
          <w:rFonts w:ascii="Arial" w:hAnsi="Arial" w:cs="Arial"/>
          <w:iCs/>
        </w:rPr>
      </w:pPr>
      <w:r>
        <w:rPr>
          <w:rFonts w:ascii="Arial" w:hAnsi="Arial" w:cs="Arial"/>
          <w:iCs/>
        </w:rPr>
        <w:t>This module will be assessed by 100% coursework.</w:t>
      </w:r>
    </w:p>
    <w:p w14:paraId="6C13F2CF" w14:textId="77777777" w:rsidR="007074CC" w:rsidRDefault="007074CC" w:rsidP="007074CC">
      <w:pPr>
        <w:pStyle w:val="ListParagraph"/>
        <w:numPr>
          <w:ilvl w:val="0"/>
          <w:numId w:val="9"/>
        </w:numPr>
        <w:spacing w:after="120"/>
        <w:contextualSpacing w:val="0"/>
        <w:rPr>
          <w:rFonts w:ascii="Arial" w:hAnsi="Arial" w:cs="Arial"/>
          <w:iCs/>
        </w:rPr>
      </w:pPr>
      <w:r>
        <w:rPr>
          <w:rFonts w:ascii="Arial" w:hAnsi="Arial" w:cs="Arial"/>
          <w:iCs/>
        </w:rPr>
        <w:t>Essay (2,000 words) – 60%</w:t>
      </w:r>
    </w:p>
    <w:p w14:paraId="5456E848" w14:textId="5804B467" w:rsidR="007074CC" w:rsidRDefault="007074CC" w:rsidP="007074CC">
      <w:pPr>
        <w:pStyle w:val="ListParagraph"/>
        <w:numPr>
          <w:ilvl w:val="0"/>
          <w:numId w:val="9"/>
        </w:numPr>
        <w:spacing w:after="120"/>
        <w:contextualSpacing w:val="0"/>
        <w:rPr>
          <w:rFonts w:ascii="Arial" w:hAnsi="Arial" w:cs="Arial"/>
          <w:iCs/>
        </w:rPr>
      </w:pPr>
      <w:r>
        <w:rPr>
          <w:rFonts w:ascii="Arial" w:hAnsi="Arial" w:cs="Arial"/>
          <w:iCs/>
        </w:rPr>
        <w:t>Creative Writing</w:t>
      </w:r>
      <w:r w:rsidR="00465267">
        <w:rPr>
          <w:rFonts w:ascii="Arial" w:hAnsi="Arial" w:cs="Arial"/>
          <w:iCs/>
        </w:rPr>
        <w:t xml:space="preserve"> Portfolio (2,0</w:t>
      </w:r>
      <w:r>
        <w:rPr>
          <w:rFonts w:ascii="Arial" w:hAnsi="Arial" w:cs="Arial"/>
          <w:iCs/>
        </w:rPr>
        <w:t>00 words) – 40%</w:t>
      </w:r>
    </w:p>
    <w:p w14:paraId="718D4421" w14:textId="77777777" w:rsidR="00AE6CD0" w:rsidRDefault="00AE6CD0" w:rsidP="00626F71">
      <w:pPr>
        <w:pStyle w:val="ListParagraph"/>
        <w:spacing w:after="120"/>
        <w:ind w:left="567" w:right="260"/>
        <w:contextualSpacing w:val="0"/>
        <w:jc w:val="both"/>
        <w:rPr>
          <w:rFonts w:ascii="Arial" w:hAnsi="Arial" w:cs="Arial"/>
          <w:iCs/>
        </w:rPr>
      </w:pPr>
      <w:r>
        <w:rPr>
          <w:rFonts w:ascii="Arial" w:hAnsi="Arial" w:cs="Arial"/>
          <w:iCs/>
        </w:rPr>
        <w:t xml:space="preserve">Reassessment methods </w:t>
      </w:r>
    </w:p>
    <w:p w14:paraId="537B9D59" w14:textId="77777777" w:rsidR="00AE6CD0" w:rsidRDefault="007074CC" w:rsidP="00150519">
      <w:pPr>
        <w:pStyle w:val="ListParagraph"/>
        <w:numPr>
          <w:ilvl w:val="1"/>
          <w:numId w:val="1"/>
        </w:numPr>
        <w:spacing w:after="120"/>
        <w:ind w:left="567" w:hanging="567"/>
        <w:contextualSpacing w:val="0"/>
        <w:rPr>
          <w:rFonts w:ascii="Arial" w:hAnsi="Arial" w:cs="Arial"/>
          <w:iCs/>
        </w:rPr>
      </w:pPr>
      <w:r>
        <w:rPr>
          <w:rFonts w:ascii="Arial" w:hAnsi="Arial" w:cs="Arial"/>
          <w:iCs/>
        </w:rPr>
        <w:t>This module will be reassessed by 100% coursework.</w:t>
      </w:r>
    </w:p>
    <w:p w14:paraId="485046CF" w14:textId="6BE478C6" w:rsidR="007074CC" w:rsidRDefault="007074CC" w:rsidP="007074CC">
      <w:pPr>
        <w:pStyle w:val="ListParagraph"/>
        <w:numPr>
          <w:ilvl w:val="0"/>
          <w:numId w:val="10"/>
        </w:numPr>
        <w:spacing w:after="120"/>
        <w:contextualSpacing w:val="0"/>
        <w:rPr>
          <w:rFonts w:ascii="Arial" w:hAnsi="Arial" w:cs="Arial"/>
          <w:iCs/>
        </w:rPr>
      </w:pPr>
      <w:r>
        <w:rPr>
          <w:rFonts w:ascii="Arial" w:hAnsi="Arial" w:cs="Arial"/>
          <w:iCs/>
        </w:rPr>
        <w:t>Reassessment Essay</w:t>
      </w:r>
      <w:r w:rsidR="00985F7D">
        <w:rPr>
          <w:rFonts w:ascii="Arial" w:hAnsi="Arial" w:cs="Arial"/>
          <w:iCs/>
        </w:rPr>
        <w:t xml:space="preserve"> (which </w:t>
      </w:r>
      <w:r w:rsidR="00080C74">
        <w:rPr>
          <w:rFonts w:ascii="Arial" w:hAnsi="Arial" w:cs="Arial"/>
          <w:iCs/>
        </w:rPr>
        <w:t>includes both</w:t>
      </w:r>
      <w:r w:rsidR="00985F7D">
        <w:rPr>
          <w:rFonts w:ascii="Arial" w:hAnsi="Arial" w:cs="Arial"/>
          <w:iCs/>
        </w:rPr>
        <w:t xml:space="preserve"> creative and critical</w:t>
      </w:r>
      <w:r>
        <w:rPr>
          <w:rFonts w:ascii="Arial" w:hAnsi="Arial" w:cs="Arial"/>
          <w:iCs/>
        </w:rPr>
        <w:t xml:space="preserve"> </w:t>
      </w:r>
      <w:r w:rsidR="00985F7D">
        <w:rPr>
          <w:rFonts w:ascii="Arial" w:hAnsi="Arial" w:cs="Arial"/>
          <w:iCs/>
        </w:rPr>
        <w:t xml:space="preserve">elements) </w:t>
      </w:r>
      <w:r>
        <w:rPr>
          <w:rFonts w:ascii="Arial" w:hAnsi="Arial" w:cs="Arial"/>
          <w:iCs/>
        </w:rPr>
        <w:t>(</w:t>
      </w:r>
      <w:r w:rsidR="00985F7D">
        <w:rPr>
          <w:rFonts w:ascii="Arial" w:hAnsi="Arial" w:cs="Arial"/>
          <w:iCs/>
        </w:rPr>
        <w:t>3</w:t>
      </w:r>
      <w:r>
        <w:rPr>
          <w:rFonts w:ascii="Arial" w:hAnsi="Arial" w:cs="Arial"/>
          <w:iCs/>
        </w:rPr>
        <w:t>,000 words)</w:t>
      </w:r>
      <w:r w:rsidR="00985F7D">
        <w:rPr>
          <w:rFonts w:ascii="Arial" w:hAnsi="Arial" w:cs="Arial"/>
          <w:iCs/>
        </w:rPr>
        <w:t xml:space="preserve"> – 100%</w:t>
      </w:r>
    </w:p>
    <w:p w14:paraId="73EDBE5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tblGrid>
      <w:tr w:rsidR="00150519" w:rsidRPr="00302082" w14:paraId="0CEA9EF7" w14:textId="77777777" w:rsidTr="00913282">
        <w:tc>
          <w:tcPr>
            <w:tcW w:w="2977" w:type="dxa"/>
            <w:shd w:val="clear" w:color="auto" w:fill="D9D9D9" w:themeFill="background1" w:themeFillShade="D9"/>
          </w:tcPr>
          <w:p w14:paraId="3A38C3C9" w14:textId="59F23E67" w:rsidR="00150519" w:rsidRPr="00302082" w:rsidRDefault="00150519" w:rsidP="009F0A3D">
            <w:pPr>
              <w:spacing w:after="120"/>
              <w:rPr>
                <w:rFonts w:ascii="Arial" w:hAnsi="Arial" w:cs="Arial"/>
                <w:i/>
              </w:rPr>
            </w:pPr>
            <w:r w:rsidRPr="00302082">
              <w:rPr>
                <w:rFonts w:ascii="Arial" w:hAnsi="Arial" w:cs="Arial"/>
                <w:b/>
              </w:rPr>
              <w:t>Module learning outcome</w:t>
            </w:r>
          </w:p>
        </w:tc>
        <w:tc>
          <w:tcPr>
            <w:tcW w:w="567" w:type="dxa"/>
          </w:tcPr>
          <w:p w14:paraId="2EBBD987" w14:textId="77777777" w:rsidR="00150519" w:rsidRPr="00302082" w:rsidRDefault="00150519" w:rsidP="009F0A3D">
            <w:pPr>
              <w:spacing w:after="120"/>
              <w:rPr>
                <w:rFonts w:ascii="Arial" w:hAnsi="Arial" w:cs="Arial"/>
                <w:i/>
              </w:rPr>
            </w:pPr>
            <w:r w:rsidRPr="00302082">
              <w:rPr>
                <w:rFonts w:ascii="Arial" w:hAnsi="Arial" w:cs="Arial"/>
                <w:i/>
              </w:rPr>
              <w:t>8.1</w:t>
            </w:r>
          </w:p>
        </w:tc>
        <w:tc>
          <w:tcPr>
            <w:tcW w:w="567" w:type="dxa"/>
          </w:tcPr>
          <w:p w14:paraId="7794E2E9" w14:textId="77777777" w:rsidR="00150519" w:rsidRPr="00302082" w:rsidRDefault="00150519" w:rsidP="009F0A3D">
            <w:pPr>
              <w:spacing w:after="120"/>
              <w:rPr>
                <w:rFonts w:ascii="Arial" w:hAnsi="Arial" w:cs="Arial"/>
                <w:i/>
              </w:rPr>
            </w:pPr>
            <w:r w:rsidRPr="00302082">
              <w:rPr>
                <w:rFonts w:ascii="Arial" w:hAnsi="Arial" w:cs="Arial"/>
                <w:i/>
              </w:rPr>
              <w:t>8.2</w:t>
            </w:r>
          </w:p>
        </w:tc>
        <w:tc>
          <w:tcPr>
            <w:tcW w:w="567" w:type="dxa"/>
          </w:tcPr>
          <w:p w14:paraId="25D200CD" w14:textId="77777777" w:rsidR="00150519" w:rsidRPr="00302082" w:rsidRDefault="00150519" w:rsidP="009F0A3D">
            <w:pPr>
              <w:spacing w:after="120"/>
              <w:rPr>
                <w:rFonts w:ascii="Arial" w:hAnsi="Arial" w:cs="Arial"/>
                <w:i/>
              </w:rPr>
            </w:pPr>
            <w:r w:rsidRPr="00302082">
              <w:rPr>
                <w:rFonts w:ascii="Arial" w:hAnsi="Arial" w:cs="Arial"/>
                <w:i/>
              </w:rPr>
              <w:t>8.3</w:t>
            </w:r>
          </w:p>
        </w:tc>
        <w:tc>
          <w:tcPr>
            <w:tcW w:w="567" w:type="dxa"/>
          </w:tcPr>
          <w:p w14:paraId="04759191" w14:textId="77777777" w:rsidR="00150519" w:rsidRPr="00302082" w:rsidRDefault="00150519" w:rsidP="009F0A3D">
            <w:pPr>
              <w:spacing w:after="120"/>
              <w:rPr>
                <w:rFonts w:ascii="Arial" w:hAnsi="Arial" w:cs="Arial"/>
                <w:i/>
              </w:rPr>
            </w:pPr>
            <w:r w:rsidRPr="00302082">
              <w:rPr>
                <w:rFonts w:ascii="Arial" w:hAnsi="Arial" w:cs="Arial"/>
                <w:i/>
              </w:rPr>
              <w:t>8.4</w:t>
            </w:r>
          </w:p>
        </w:tc>
        <w:tc>
          <w:tcPr>
            <w:tcW w:w="567" w:type="dxa"/>
          </w:tcPr>
          <w:p w14:paraId="2D5E1A07" w14:textId="77777777" w:rsidR="00150519" w:rsidRPr="00302082" w:rsidRDefault="00150519" w:rsidP="009F0A3D">
            <w:pPr>
              <w:spacing w:after="120"/>
              <w:rPr>
                <w:rFonts w:ascii="Arial" w:hAnsi="Arial" w:cs="Arial"/>
                <w:i/>
              </w:rPr>
            </w:pPr>
            <w:r w:rsidRPr="00302082">
              <w:rPr>
                <w:rFonts w:ascii="Arial" w:hAnsi="Arial" w:cs="Arial"/>
                <w:i/>
              </w:rPr>
              <w:t>8.5</w:t>
            </w:r>
          </w:p>
        </w:tc>
        <w:tc>
          <w:tcPr>
            <w:tcW w:w="567" w:type="dxa"/>
          </w:tcPr>
          <w:p w14:paraId="0E195AC8" w14:textId="77777777" w:rsidR="00150519" w:rsidRPr="00302082" w:rsidRDefault="00150519" w:rsidP="009F0A3D">
            <w:pPr>
              <w:spacing w:after="120"/>
              <w:rPr>
                <w:rFonts w:ascii="Arial" w:hAnsi="Arial" w:cs="Arial"/>
                <w:i/>
              </w:rPr>
            </w:pPr>
            <w:r w:rsidRPr="00302082">
              <w:rPr>
                <w:rFonts w:ascii="Arial" w:hAnsi="Arial" w:cs="Arial"/>
                <w:i/>
              </w:rPr>
              <w:t>8.6</w:t>
            </w:r>
          </w:p>
        </w:tc>
        <w:tc>
          <w:tcPr>
            <w:tcW w:w="567" w:type="dxa"/>
          </w:tcPr>
          <w:p w14:paraId="7DBC7522" w14:textId="77777777" w:rsidR="00150519" w:rsidRPr="00302082" w:rsidRDefault="00150519" w:rsidP="009F0A3D">
            <w:pPr>
              <w:spacing w:after="120"/>
              <w:rPr>
                <w:rFonts w:ascii="Arial" w:hAnsi="Arial" w:cs="Arial"/>
                <w:i/>
              </w:rPr>
            </w:pPr>
            <w:r w:rsidRPr="00302082">
              <w:rPr>
                <w:rFonts w:ascii="Arial" w:hAnsi="Arial" w:cs="Arial"/>
                <w:i/>
              </w:rPr>
              <w:t>9.1</w:t>
            </w:r>
          </w:p>
        </w:tc>
        <w:tc>
          <w:tcPr>
            <w:tcW w:w="567" w:type="dxa"/>
          </w:tcPr>
          <w:p w14:paraId="41E68852" w14:textId="77777777" w:rsidR="00150519" w:rsidRPr="00302082" w:rsidRDefault="00150519" w:rsidP="009F0A3D">
            <w:pPr>
              <w:spacing w:after="120"/>
              <w:rPr>
                <w:rFonts w:ascii="Arial" w:hAnsi="Arial" w:cs="Arial"/>
                <w:i/>
              </w:rPr>
            </w:pPr>
            <w:r w:rsidRPr="00302082">
              <w:rPr>
                <w:rFonts w:ascii="Arial" w:hAnsi="Arial" w:cs="Arial"/>
                <w:i/>
              </w:rPr>
              <w:t>9.2</w:t>
            </w:r>
          </w:p>
        </w:tc>
        <w:tc>
          <w:tcPr>
            <w:tcW w:w="567" w:type="dxa"/>
          </w:tcPr>
          <w:p w14:paraId="44088C14" w14:textId="77777777" w:rsidR="00150519" w:rsidRPr="00302082" w:rsidRDefault="00150519" w:rsidP="009F0A3D">
            <w:pPr>
              <w:spacing w:after="120"/>
              <w:rPr>
                <w:rFonts w:ascii="Arial" w:hAnsi="Arial" w:cs="Arial"/>
                <w:i/>
              </w:rPr>
            </w:pPr>
            <w:r w:rsidRPr="00302082">
              <w:rPr>
                <w:rFonts w:ascii="Arial" w:hAnsi="Arial" w:cs="Arial"/>
                <w:i/>
              </w:rPr>
              <w:t>9.3</w:t>
            </w:r>
          </w:p>
        </w:tc>
        <w:tc>
          <w:tcPr>
            <w:tcW w:w="567" w:type="dxa"/>
          </w:tcPr>
          <w:p w14:paraId="16F2B063" w14:textId="77777777" w:rsidR="00150519" w:rsidRPr="00302082" w:rsidRDefault="00150519" w:rsidP="009F0A3D">
            <w:pPr>
              <w:spacing w:after="120"/>
              <w:rPr>
                <w:rFonts w:ascii="Arial" w:hAnsi="Arial" w:cs="Arial"/>
                <w:i/>
              </w:rPr>
            </w:pPr>
            <w:r w:rsidRPr="00302082">
              <w:rPr>
                <w:rFonts w:ascii="Arial" w:hAnsi="Arial" w:cs="Arial"/>
                <w:i/>
              </w:rPr>
              <w:t>9.4</w:t>
            </w:r>
          </w:p>
        </w:tc>
      </w:tr>
      <w:tr w:rsidR="00150519" w:rsidRPr="00302082" w14:paraId="14CBC388" w14:textId="77777777" w:rsidTr="00D9164B">
        <w:tc>
          <w:tcPr>
            <w:tcW w:w="2977" w:type="dxa"/>
            <w:shd w:val="clear" w:color="auto" w:fill="D9D9D9" w:themeFill="background1" w:themeFillShade="D9"/>
          </w:tcPr>
          <w:p w14:paraId="1AA8C63D" w14:textId="6411123F" w:rsidR="00150519" w:rsidRPr="00302082" w:rsidRDefault="00150519" w:rsidP="009F0A3D">
            <w:pPr>
              <w:spacing w:after="120"/>
              <w:rPr>
                <w:rFonts w:ascii="Arial" w:hAnsi="Arial" w:cs="Arial"/>
                <w:b/>
              </w:rPr>
            </w:pPr>
            <w:r w:rsidRPr="00302082">
              <w:rPr>
                <w:rFonts w:ascii="Arial" w:hAnsi="Arial" w:cs="Arial"/>
                <w:b/>
              </w:rPr>
              <w:t>Learning/ teaching method</w:t>
            </w:r>
          </w:p>
        </w:tc>
        <w:tc>
          <w:tcPr>
            <w:tcW w:w="567" w:type="dxa"/>
          </w:tcPr>
          <w:p w14:paraId="57C9CFAD" w14:textId="77777777" w:rsidR="00150519" w:rsidRPr="00302082" w:rsidRDefault="00150519" w:rsidP="009F0A3D">
            <w:pPr>
              <w:spacing w:after="120"/>
              <w:rPr>
                <w:rFonts w:ascii="Arial" w:hAnsi="Arial" w:cs="Arial"/>
                <w:b/>
              </w:rPr>
            </w:pPr>
          </w:p>
        </w:tc>
        <w:tc>
          <w:tcPr>
            <w:tcW w:w="567" w:type="dxa"/>
          </w:tcPr>
          <w:p w14:paraId="7430FE8E" w14:textId="77777777" w:rsidR="00150519" w:rsidRPr="00302082" w:rsidRDefault="00150519" w:rsidP="009F0A3D">
            <w:pPr>
              <w:spacing w:after="120"/>
              <w:rPr>
                <w:rFonts w:ascii="Arial" w:hAnsi="Arial" w:cs="Arial"/>
                <w:b/>
              </w:rPr>
            </w:pPr>
          </w:p>
        </w:tc>
        <w:tc>
          <w:tcPr>
            <w:tcW w:w="567" w:type="dxa"/>
          </w:tcPr>
          <w:p w14:paraId="16A27E35" w14:textId="77777777" w:rsidR="00150519" w:rsidRPr="00302082" w:rsidRDefault="00150519" w:rsidP="009F0A3D">
            <w:pPr>
              <w:spacing w:after="120"/>
              <w:rPr>
                <w:rFonts w:ascii="Arial" w:hAnsi="Arial" w:cs="Arial"/>
                <w:b/>
              </w:rPr>
            </w:pPr>
          </w:p>
        </w:tc>
        <w:tc>
          <w:tcPr>
            <w:tcW w:w="567" w:type="dxa"/>
          </w:tcPr>
          <w:p w14:paraId="72D06B07" w14:textId="77777777" w:rsidR="00150519" w:rsidRPr="00302082" w:rsidRDefault="00150519" w:rsidP="009F0A3D">
            <w:pPr>
              <w:spacing w:after="120"/>
              <w:rPr>
                <w:rFonts w:ascii="Arial" w:hAnsi="Arial" w:cs="Arial"/>
                <w:b/>
              </w:rPr>
            </w:pPr>
          </w:p>
        </w:tc>
        <w:tc>
          <w:tcPr>
            <w:tcW w:w="567" w:type="dxa"/>
          </w:tcPr>
          <w:p w14:paraId="40A6D917" w14:textId="77777777" w:rsidR="00150519" w:rsidRPr="00302082" w:rsidRDefault="00150519" w:rsidP="009F0A3D">
            <w:pPr>
              <w:spacing w:after="120"/>
              <w:rPr>
                <w:rFonts w:ascii="Arial" w:hAnsi="Arial" w:cs="Arial"/>
                <w:b/>
              </w:rPr>
            </w:pPr>
          </w:p>
        </w:tc>
        <w:tc>
          <w:tcPr>
            <w:tcW w:w="567" w:type="dxa"/>
          </w:tcPr>
          <w:p w14:paraId="5BE31069" w14:textId="77777777" w:rsidR="00150519" w:rsidRPr="00302082" w:rsidRDefault="00150519" w:rsidP="009F0A3D">
            <w:pPr>
              <w:spacing w:after="120"/>
              <w:rPr>
                <w:rFonts w:ascii="Arial" w:hAnsi="Arial" w:cs="Arial"/>
                <w:b/>
              </w:rPr>
            </w:pPr>
          </w:p>
        </w:tc>
        <w:tc>
          <w:tcPr>
            <w:tcW w:w="567" w:type="dxa"/>
          </w:tcPr>
          <w:p w14:paraId="30F969CE" w14:textId="77777777" w:rsidR="00150519" w:rsidRPr="00302082" w:rsidRDefault="00150519" w:rsidP="009F0A3D">
            <w:pPr>
              <w:spacing w:after="120"/>
              <w:rPr>
                <w:rFonts w:ascii="Arial" w:hAnsi="Arial" w:cs="Arial"/>
                <w:b/>
              </w:rPr>
            </w:pPr>
          </w:p>
        </w:tc>
        <w:tc>
          <w:tcPr>
            <w:tcW w:w="567" w:type="dxa"/>
          </w:tcPr>
          <w:p w14:paraId="6B5CDF9F" w14:textId="77777777" w:rsidR="00150519" w:rsidRPr="00302082" w:rsidRDefault="00150519" w:rsidP="009F0A3D">
            <w:pPr>
              <w:spacing w:after="120"/>
              <w:rPr>
                <w:rFonts w:ascii="Arial" w:hAnsi="Arial" w:cs="Arial"/>
                <w:b/>
              </w:rPr>
            </w:pPr>
          </w:p>
        </w:tc>
        <w:tc>
          <w:tcPr>
            <w:tcW w:w="567" w:type="dxa"/>
          </w:tcPr>
          <w:p w14:paraId="64FBC428" w14:textId="77777777" w:rsidR="00150519" w:rsidRPr="00302082" w:rsidRDefault="00150519" w:rsidP="009F0A3D">
            <w:pPr>
              <w:spacing w:after="120"/>
              <w:rPr>
                <w:rFonts w:ascii="Arial" w:hAnsi="Arial" w:cs="Arial"/>
                <w:b/>
              </w:rPr>
            </w:pPr>
          </w:p>
        </w:tc>
        <w:tc>
          <w:tcPr>
            <w:tcW w:w="567" w:type="dxa"/>
          </w:tcPr>
          <w:p w14:paraId="29A113DD" w14:textId="77777777" w:rsidR="00150519" w:rsidRPr="00302082" w:rsidRDefault="00150519" w:rsidP="009F0A3D">
            <w:pPr>
              <w:spacing w:after="120"/>
              <w:rPr>
                <w:rFonts w:ascii="Arial" w:hAnsi="Arial" w:cs="Arial"/>
                <w:b/>
              </w:rPr>
            </w:pPr>
          </w:p>
        </w:tc>
      </w:tr>
      <w:tr w:rsidR="00150519" w:rsidRPr="00302082" w14:paraId="7067A3D1" w14:textId="77777777" w:rsidTr="00F95505">
        <w:tc>
          <w:tcPr>
            <w:tcW w:w="2977" w:type="dxa"/>
          </w:tcPr>
          <w:p w14:paraId="22FDC228" w14:textId="5C4355E1" w:rsidR="00150519" w:rsidRPr="0036174D" w:rsidRDefault="00150519" w:rsidP="00626F71">
            <w:pPr>
              <w:spacing w:after="120"/>
              <w:rPr>
                <w:rFonts w:ascii="Arial" w:hAnsi="Arial" w:cs="Arial"/>
              </w:rPr>
            </w:pPr>
            <w:r w:rsidRPr="00D41D50">
              <w:rPr>
                <w:rFonts w:ascii="Arial" w:hAnsi="Arial" w:cs="Arial"/>
                <w:i/>
              </w:rPr>
              <w:t>Private Study</w:t>
            </w:r>
          </w:p>
        </w:tc>
        <w:tc>
          <w:tcPr>
            <w:tcW w:w="567" w:type="dxa"/>
          </w:tcPr>
          <w:p w14:paraId="7C0E4F98"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4C107CF8"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2F970E96"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511757D3"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0791107F"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63329F9E"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2822552E"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482A84F3"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223B43CF"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56A51465" w14:textId="77777777" w:rsidR="00150519" w:rsidRPr="00302082" w:rsidRDefault="00150519" w:rsidP="009F0A3D">
            <w:pPr>
              <w:spacing w:after="120"/>
              <w:jc w:val="center"/>
              <w:rPr>
                <w:rFonts w:ascii="Arial" w:hAnsi="Arial" w:cs="Arial"/>
                <w:b/>
              </w:rPr>
            </w:pPr>
            <w:r>
              <w:rPr>
                <w:rFonts w:ascii="Arial" w:hAnsi="Arial" w:cs="Arial"/>
                <w:b/>
              </w:rPr>
              <w:t>x</w:t>
            </w:r>
          </w:p>
        </w:tc>
      </w:tr>
      <w:tr w:rsidR="00150519" w:rsidRPr="00302082" w14:paraId="1C9C2AAB" w14:textId="77777777" w:rsidTr="001C300B">
        <w:tc>
          <w:tcPr>
            <w:tcW w:w="2977" w:type="dxa"/>
          </w:tcPr>
          <w:p w14:paraId="6C19B641" w14:textId="772F5E0E" w:rsidR="00150519" w:rsidRPr="0036174D" w:rsidRDefault="0083063F" w:rsidP="00626F71">
            <w:pPr>
              <w:spacing w:after="120"/>
              <w:rPr>
                <w:rFonts w:ascii="Arial" w:hAnsi="Arial" w:cs="Arial"/>
              </w:rPr>
            </w:pPr>
            <w:r>
              <w:rPr>
                <w:rFonts w:ascii="Arial" w:hAnsi="Arial" w:cs="Arial"/>
                <w:i/>
              </w:rPr>
              <w:t>Lecture/</w:t>
            </w:r>
            <w:r w:rsidR="00150519">
              <w:rPr>
                <w:rFonts w:ascii="Arial" w:hAnsi="Arial" w:cs="Arial"/>
                <w:i/>
              </w:rPr>
              <w:t>Seminar</w:t>
            </w:r>
          </w:p>
        </w:tc>
        <w:tc>
          <w:tcPr>
            <w:tcW w:w="567" w:type="dxa"/>
          </w:tcPr>
          <w:p w14:paraId="3171DB24"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77F0D3E9"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6CFE77B2"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7942D0C9"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1350A93B"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1878F9CD"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7413FE3E"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3E0D8962" w14:textId="77777777" w:rsidR="00150519" w:rsidRPr="00302082" w:rsidRDefault="00150519" w:rsidP="009F0A3D">
            <w:pPr>
              <w:spacing w:after="120"/>
              <w:jc w:val="center"/>
              <w:rPr>
                <w:rFonts w:ascii="Arial" w:hAnsi="Arial" w:cs="Arial"/>
                <w:b/>
              </w:rPr>
            </w:pPr>
            <w:r>
              <w:rPr>
                <w:rFonts w:ascii="Arial" w:hAnsi="Arial" w:cs="Arial"/>
                <w:b/>
              </w:rPr>
              <w:t>x</w:t>
            </w:r>
          </w:p>
        </w:tc>
        <w:tc>
          <w:tcPr>
            <w:tcW w:w="567" w:type="dxa"/>
          </w:tcPr>
          <w:p w14:paraId="285C4DFE" w14:textId="77777777" w:rsidR="00150519" w:rsidRPr="00302082" w:rsidRDefault="00150519" w:rsidP="009F0A3D">
            <w:pPr>
              <w:spacing w:after="120"/>
              <w:jc w:val="center"/>
              <w:rPr>
                <w:rFonts w:ascii="Arial" w:hAnsi="Arial" w:cs="Arial"/>
                <w:b/>
              </w:rPr>
            </w:pPr>
          </w:p>
        </w:tc>
        <w:tc>
          <w:tcPr>
            <w:tcW w:w="567" w:type="dxa"/>
          </w:tcPr>
          <w:p w14:paraId="7828D77F" w14:textId="77777777" w:rsidR="00150519" w:rsidRPr="00302082" w:rsidRDefault="00150519" w:rsidP="009F0A3D">
            <w:pPr>
              <w:spacing w:after="120"/>
              <w:jc w:val="center"/>
              <w:rPr>
                <w:rFonts w:ascii="Arial" w:hAnsi="Arial" w:cs="Arial"/>
                <w:b/>
              </w:rPr>
            </w:pPr>
          </w:p>
        </w:tc>
      </w:tr>
      <w:tr w:rsidR="007C21DD" w:rsidRPr="00302082" w14:paraId="46AA3E4F" w14:textId="77777777" w:rsidTr="007C21DD">
        <w:tc>
          <w:tcPr>
            <w:tcW w:w="2977" w:type="dxa"/>
            <w:shd w:val="clear" w:color="auto" w:fill="D9D9D9" w:themeFill="background1" w:themeFillShade="D9"/>
          </w:tcPr>
          <w:p w14:paraId="2E1DA39C" w14:textId="77777777" w:rsidR="007C21DD" w:rsidRPr="00302082" w:rsidRDefault="007C21DD" w:rsidP="009F0A3D">
            <w:pPr>
              <w:spacing w:after="120"/>
              <w:rPr>
                <w:rFonts w:ascii="Arial" w:hAnsi="Arial" w:cs="Arial"/>
                <w:b/>
              </w:rPr>
            </w:pPr>
            <w:r w:rsidRPr="00302082">
              <w:rPr>
                <w:rFonts w:ascii="Arial" w:hAnsi="Arial" w:cs="Arial"/>
                <w:b/>
              </w:rPr>
              <w:t>Assessment method</w:t>
            </w:r>
          </w:p>
        </w:tc>
        <w:tc>
          <w:tcPr>
            <w:tcW w:w="567" w:type="dxa"/>
          </w:tcPr>
          <w:p w14:paraId="421A6812" w14:textId="77777777" w:rsidR="007C21DD" w:rsidRPr="00302082" w:rsidRDefault="007C21DD" w:rsidP="009F0A3D">
            <w:pPr>
              <w:spacing w:after="120"/>
              <w:rPr>
                <w:rFonts w:ascii="Arial" w:hAnsi="Arial" w:cs="Arial"/>
                <w:b/>
              </w:rPr>
            </w:pPr>
          </w:p>
        </w:tc>
        <w:tc>
          <w:tcPr>
            <w:tcW w:w="567" w:type="dxa"/>
          </w:tcPr>
          <w:p w14:paraId="0A17508F" w14:textId="77777777" w:rsidR="007C21DD" w:rsidRPr="00302082" w:rsidRDefault="007C21DD" w:rsidP="009F0A3D">
            <w:pPr>
              <w:spacing w:after="120"/>
              <w:rPr>
                <w:rFonts w:ascii="Arial" w:hAnsi="Arial" w:cs="Arial"/>
                <w:b/>
              </w:rPr>
            </w:pPr>
          </w:p>
        </w:tc>
        <w:tc>
          <w:tcPr>
            <w:tcW w:w="567" w:type="dxa"/>
          </w:tcPr>
          <w:p w14:paraId="3B7A4582" w14:textId="77777777" w:rsidR="007C21DD" w:rsidRPr="00302082" w:rsidRDefault="007C21DD" w:rsidP="009F0A3D">
            <w:pPr>
              <w:spacing w:after="120"/>
              <w:rPr>
                <w:rFonts w:ascii="Arial" w:hAnsi="Arial" w:cs="Arial"/>
                <w:b/>
              </w:rPr>
            </w:pPr>
          </w:p>
        </w:tc>
        <w:tc>
          <w:tcPr>
            <w:tcW w:w="567" w:type="dxa"/>
          </w:tcPr>
          <w:p w14:paraId="5CC9519C" w14:textId="77777777" w:rsidR="007C21DD" w:rsidRPr="00302082" w:rsidRDefault="007C21DD" w:rsidP="009F0A3D">
            <w:pPr>
              <w:spacing w:after="120"/>
              <w:rPr>
                <w:rFonts w:ascii="Arial" w:hAnsi="Arial" w:cs="Arial"/>
                <w:b/>
              </w:rPr>
            </w:pPr>
          </w:p>
        </w:tc>
        <w:tc>
          <w:tcPr>
            <w:tcW w:w="567" w:type="dxa"/>
          </w:tcPr>
          <w:p w14:paraId="324CAF28" w14:textId="77777777" w:rsidR="007C21DD" w:rsidRPr="00302082" w:rsidRDefault="007C21DD" w:rsidP="009F0A3D">
            <w:pPr>
              <w:spacing w:after="120"/>
              <w:rPr>
                <w:rFonts w:ascii="Arial" w:hAnsi="Arial" w:cs="Arial"/>
                <w:b/>
              </w:rPr>
            </w:pPr>
          </w:p>
        </w:tc>
        <w:tc>
          <w:tcPr>
            <w:tcW w:w="567" w:type="dxa"/>
          </w:tcPr>
          <w:p w14:paraId="42E85112" w14:textId="77777777" w:rsidR="007C21DD" w:rsidRPr="00302082" w:rsidRDefault="007C21DD" w:rsidP="009F0A3D">
            <w:pPr>
              <w:spacing w:after="120"/>
              <w:rPr>
                <w:rFonts w:ascii="Arial" w:hAnsi="Arial" w:cs="Arial"/>
                <w:b/>
              </w:rPr>
            </w:pPr>
          </w:p>
        </w:tc>
        <w:tc>
          <w:tcPr>
            <w:tcW w:w="567" w:type="dxa"/>
          </w:tcPr>
          <w:p w14:paraId="657AFA93" w14:textId="77777777" w:rsidR="007C21DD" w:rsidRPr="00302082" w:rsidRDefault="007C21DD" w:rsidP="009F0A3D">
            <w:pPr>
              <w:spacing w:after="120"/>
              <w:rPr>
                <w:rFonts w:ascii="Arial" w:hAnsi="Arial" w:cs="Arial"/>
                <w:b/>
              </w:rPr>
            </w:pPr>
          </w:p>
        </w:tc>
        <w:tc>
          <w:tcPr>
            <w:tcW w:w="567" w:type="dxa"/>
          </w:tcPr>
          <w:p w14:paraId="39EBCDD7" w14:textId="77777777" w:rsidR="007C21DD" w:rsidRPr="00302082" w:rsidRDefault="007C21DD" w:rsidP="009F0A3D">
            <w:pPr>
              <w:spacing w:after="120"/>
              <w:rPr>
                <w:rFonts w:ascii="Arial" w:hAnsi="Arial" w:cs="Arial"/>
                <w:b/>
              </w:rPr>
            </w:pPr>
          </w:p>
        </w:tc>
        <w:tc>
          <w:tcPr>
            <w:tcW w:w="567" w:type="dxa"/>
          </w:tcPr>
          <w:p w14:paraId="26449549" w14:textId="77777777" w:rsidR="007C21DD" w:rsidRPr="00302082" w:rsidRDefault="007C21DD" w:rsidP="009F0A3D">
            <w:pPr>
              <w:spacing w:after="120"/>
              <w:rPr>
                <w:rFonts w:ascii="Arial" w:hAnsi="Arial" w:cs="Arial"/>
                <w:b/>
              </w:rPr>
            </w:pPr>
          </w:p>
        </w:tc>
        <w:tc>
          <w:tcPr>
            <w:tcW w:w="567" w:type="dxa"/>
          </w:tcPr>
          <w:p w14:paraId="301FE5BD" w14:textId="77777777" w:rsidR="007C21DD" w:rsidRPr="00302082" w:rsidRDefault="007C21DD" w:rsidP="009F0A3D">
            <w:pPr>
              <w:spacing w:after="120"/>
              <w:rPr>
                <w:rFonts w:ascii="Arial" w:hAnsi="Arial" w:cs="Arial"/>
                <w:b/>
              </w:rPr>
            </w:pPr>
          </w:p>
        </w:tc>
      </w:tr>
      <w:tr w:rsidR="007C21DD" w:rsidRPr="00302082" w14:paraId="41989415" w14:textId="77777777" w:rsidTr="007C21DD">
        <w:tc>
          <w:tcPr>
            <w:tcW w:w="2977" w:type="dxa"/>
          </w:tcPr>
          <w:p w14:paraId="0C253531" w14:textId="77777777" w:rsidR="007C21DD" w:rsidRPr="00302082" w:rsidRDefault="007C21DD" w:rsidP="009F0A3D">
            <w:pPr>
              <w:spacing w:after="120"/>
              <w:rPr>
                <w:rFonts w:ascii="Arial" w:hAnsi="Arial" w:cs="Arial"/>
                <w:i/>
              </w:rPr>
            </w:pPr>
            <w:r>
              <w:rPr>
                <w:rFonts w:ascii="Arial" w:hAnsi="Arial" w:cs="Arial"/>
                <w:i/>
              </w:rPr>
              <w:t xml:space="preserve">Essay </w:t>
            </w:r>
          </w:p>
        </w:tc>
        <w:tc>
          <w:tcPr>
            <w:tcW w:w="567" w:type="dxa"/>
          </w:tcPr>
          <w:p w14:paraId="0A766023"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7A52CF31"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55E378A5"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129836DF"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747DD62F"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1A8ECCBA"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7350B497"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7A2CE775"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27B87535"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6A7535E9" w14:textId="77777777" w:rsidR="007C21DD" w:rsidRPr="00302082" w:rsidRDefault="007C21DD" w:rsidP="009F0A3D">
            <w:pPr>
              <w:spacing w:after="120"/>
              <w:jc w:val="center"/>
              <w:rPr>
                <w:rFonts w:ascii="Arial" w:hAnsi="Arial" w:cs="Arial"/>
                <w:b/>
              </w:rPr>
            </w:pPr>
            <w:r>
              <w:rPr>
                <w:rFonts w:ascii="Arial" w:hAnsi="Arial" w:cs="Arial"/>
                <w:b/>
              </w:rPr>
              <w:t>x</w:t>
            </w:r>
          </w:p>
        </w:tc>
      </w:tr>
      <w:tr w:rsidR="007C21DD" w:rsidRPr="00302082" w14:paraId="5C8D0C2D" w14:textId="77777777" w:rsidTr="007C21DD">
        <w:tc>
          <w:tcPr>
            <w:tcW w:w="2977" w:type="dxa"/>
          </w:tcPr>
          <w:p w14:paraId="1575BC0E" w14:textId="77777777" w:rsidR="007C21DD" w:rsidRPr="00302082" w:rsidRDefault="007C21DD" w:rsidP="009F0A3D">
            <w:pPr>
              <w:spacing w:after="120"/>
              <w:rPr>
                <w:rFonts w:ascii="Arial" w:hAnsi="Arial" w:cs="Arial"/>
                <w:i/>
              </w:rPr>
            </w:pPr>
            <w:r>
              <w:rPr>
                <w:rFonts w:ascii="Arial" w:hAnsi="Arial" w:cs="Arial"/>
                <w:i/>
              </w:rPr>
              <w:t xml:space="preserve">Creative-Writing Portfolio </w:t>
            </w:r>
          </w:p>
        </w:tc>
        <w:tc>
          <w:tcPr>
            <w:tcW w:w="567" w:type="dxa"/>
          </w:tcPr>
          <w:p w14:paraId="60BC1111"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29E7AAEB"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3794C8DF"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61EAE222"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0AF22B5D"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07764FAD"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60DB5EDC"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5AD314E8"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6ED5F334" w14:textId="77777777" w:rsidR="007C21DD" w:rsidRPr="00302082" w:rsidRDefault="007C21DD" w:rsidP="009F0A3D">
            <w:pPr>
              <w:spacing w:after="120"/>
              <w:jc w:val="center"/>
              <w:rPr>
                <w:rFonts w:ascii="Arial" w:hAnsi="Arial" w:cs="Arial"/>
                <w:b/>
              </w:rPr>
            </w:pPr>
            <w:r>
              <w:rPr>
                <w:rFonts w:ascii="Arial" w:hAnsi="Arial" w:cs="Arial"/>
                <w:b/>
              </w:rPr>
              <w:t>x</w:t>
            </w:r>
          </w:p>
        </w:tc>
        <w:tc>
          <w:tcPr>
            <w:tcW w:w="567" w:type="dxa"/>
          </w:tcPr>
          <w:p w14:paraId="20DFF373" w14:textId="77777777" w:rsidR="007C21DD" w:rsidRPr="00302082" w:rsidRDefault="007C21DD" w:rsidP="009F0A3D">
            <w:pPr>
              <w:spacing w:after="120"/>
              <w:jc w:val="center"/>
              <w:rPr>
                <w:rFonts w:ascii="Arial" w:hAnsi="Arial" w:cs="Arial"/>
                <w:b/>
              </w:rPr>
            </w:pPr>
            <w:r>
              <w:rPr>
                <w:rFonts w:ascii="Arial" w:hAnsi="Arial" w:cs="Arial"/>
                <w:b/>
              </w:rPr>
              <w:t>x</w:t>
            </w:r>
          </w:p>
        </w:tc>
      </w:tr>
    </w:tbl>
    <w:p w14:paraId="2A1906EC" w14:textId="77777777" w:rsidR="007A6245" w:rsidRDefault="007A6245" w:rsidP="00302082">
      <w:pPr>
        <w:spacing w:after="120" w:line="240" w:lineRule="auto"/>
        <w:ind w:left="426" w:right="260"/>
        <w:rPr>
          <w:rFonts w:ascii="Arial" w:hAnsi="Arial" w:cs="Arial"/>
          <w:b/>
          <w:iCs/>
        </w:rPr>
      </w:pPr>
    </w:p>
    <w:p w14:paraId="1D2B46C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0471F3B" w14:textId="77777777" w:rsidR="00D50113" w:rsidRPr="00D50113" w:rsidRDefault="007074CC"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385D33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054C2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6469C0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DDD878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6A5E41F"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52D401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3FFBEF7" w14:textId="6F382D74" w:rsidR="002A7F48" w:rsidRPr="00745702" w:rsidRDefault="007074CC" w:rsidP="00745702">
      <w:pPr>
        <w:autoSpaceDE w:val="0"/>
        <w:autoSpaceDN w:val="0"/>
        <w:adjustRightInd w:val="0"/>
        <w:spacing w:after="120" w:line="240" w:lineRule="auto"/>
        <w:ind w:left="567" w:right="261"/>
        <w:jc w:val="both"/>
        <w:rPr>
          <w:rFonts w:ascii="Arial" w:hAnsi="Arial" w:cs="Arial"/>
        </w:rPr>
      </w:pPr>
      <w:r w:rsidRPr="007074CC">
        <w:rPr>
          <w:rFonts w:ascii="Arial" w:hAnsi="Arial" w:cs="Arial"/>
        </w:rPr>
        <w:t xml:space="preserve">Comparative literature modules are intrinsically relevant to internationalisation with their subject content. The primary texts for this module originate in a variety of countries. Cultural difference is a </w:t>
      </w:r>
      <w:r w:rsidR="0083063F">
        <w:rPr>
          <w:rFonts w:ascii="Arial" w:hAnsi="Arial" w:cs="Arial"/>
        </w:rPr>
        <w:t xml:space="preserve">consideration </w:t>
      </w:r>
      <w:r w:rsidRPr="007074CC">
        <w:rPr>
          <w:rFonts w:ascii="Arial" w:hAnsi="Arial" w:cs="Arial"/>
        </w:rPr>
        <w:t>throughout.</w:t>
      </w:r>
      <w:r w:rsidR="002A7F48" w:rsidRPr="002A7F48">
        <w:rPr>
          <w:rFonts w:ascii="Arial" w:hAnsi="Arial" w:cs="Arial"/>
        </w:rPr>
        <w:t xml:space="preserve"> </w:t>
      </w:r>
    </w:p>
    <w:p w14:paraId="654DEE0F" w14:textId="77777777" w:rsidR="00641D6D" w:rsidRPr="00302082" w:rsidRDefault="00641D6D" w:rsidP="002A7F48">
      <w:pPr>
        <w:pBdr>
          <w:bottom w:val="single" w:sz="6" w:space="1" w:color="auto"/>
        </w:pBdr>
        <w:spacing w:after="120" w:line="240" w:lineRule="auto"/>
        <w:ind w:right="261"/>
        <w:rPr>
          <w:rFonts w:ascii="Arial" w:hAnsi="Arial" w:cs="Arial"/>
        </w:rPr>
      </w:pPr>
    </w:p>
    <w:p w14:paraId="79B2979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6EED3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8E99E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253B5AD" w14:textId="77777777" w:rsidTr="00AE6CD0">
        <w:trPr>
          <w:trHeight w:val="317"/>
        </w:trPr>
        <w:tc>
          <w:tcPr>
            <w:tcW w:w="1526" w:type="dxa"/>
          </w:tcPr>
          <w:p w14:paraId="36B37E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05DBF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D4475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0C14E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30001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9DBE6E" w14:textId="77777777" w:rsidTr="00AE6CD0">
        <w:trPr>
          <w:trHeight w:val="305"/>
        </w:trPr>
        <w:tc>
          <w:tcPr>
            <w:tcW w:w="1526" w:type="dxa"/>
          </w:tcPr>
          <w:p w14:paraId="106D9181" w14:textId="653EF931" w:rsidR="00422B69" w:rsidRPr="00302082" w:rsidRDefault="00F75A73" w:rsidP="00F75A73">
            <w:pPr>
              <w:spacing w:after="120"/>
              <w:ind w:right="-330"/>
              <w:jc w:val="center"/>
              <w:rPr>
                <w:rFonts w:ascii="Arial" w:hAnsi="Arial" w:cs="Arial"/>
              </w:rPr>
            </w:pPr>
            <w:r>
              <w:rPr>
                <w:rFonts w:ascii="Arial" w:hAnsi="Arial" w:cs="Arial"/>
              </w:rPr>
              <w:t>17/01/2018</w:t>
            </w:r>
          </w:p>
        </w:tc>
        <w:tc>
          <w:tcPr>
            <w:tcW w:w="1701" w:type="dxa"/>
          </w:tcPr>
          <w:p w14:paraId="5673CBD1" w14:textId="3BEAACA2" w:rsidR="00422B69" w:rsidRPr="00302082" w:rsidRDefault="00F75A73" w:rsidP="00302082">
            <w:pPr>
              <w:spacing w:after="120"/>
              <w:ind w:right="-330"/>
              <w:rPr>
                <w:rFonts w:ascii="Arial" w:hAnsi="Arial" w:cs="Arial"/>
              </w:rPr>
            </w:pPr>
            <w:r>
              <w:rPr>
                <w:rFonts w:ascii="Arial" w:hAnsi="Arial" w:cs="Arial"/>
              </w:rPr>
              <w:t>N/A</w:t>
            </w:r>
          </w:p>
        </w:tc>
        <w:tc>
          <w:tcPr>
            <w:tcW w:w="2410" w:type="dxa"/>
          </w:tcPr>
          <w:p w14:paraId="335EF57B" w14:textId="34EDA8E8" w:rsidR="00422B69" w:rsidRPr="00302082" w:rsidRDefault="00F75A73" w:rsidP="00302082">
            <w:pPr>
              <w:spacing w:after="120"/>
              <w:ind w:right="-330"/>
              <w:rPr>
                <w:rFonts w:ascii="Arial" w:hAnsi="Arial" w:cs="Arial"/>
              </w:rPr>
            </w:pPr>
            <w:r>
              <w:rPr>
                <w:rFonts w:ascii="Arial" w:hAnsi="Arial" w:cs="Arial"/>
              </w:rPr>
              <w:t>January 2019</w:t>
            </w:r>
          </w:p>
        </w:tc>
        <w:tc>
          <w:tcPr>
            <w:tcW w:w="2448" w:type="dxa"/>
          </w:tcPr>
          <w:p w14:paraId="5CFC4061" w14:textId="1C758EE5" w:rsidR="00422B69" w:rsidRPr="00302082" w:rsidRDefault="00F75A73" w:rsidP="00302082">
            <w:pPr>
              <w:spacing w:after="120"/>
              <w:ind w:right="-330"/>
              <w:rPr>
                <w:rFonts w:ascii="Arial" w:hAnsi="Arial" w:cs="Arial"/>
              </w:rPr>
            </w:pPr>
            <w:r>
              <w:rPr>
                <w:rFonts w:ascii="Arial" w:hAnsi="Arial" w:cs="Arial"/>
              </w:rPr>
              <w:t>N/A</w:t>
            </w:r>
          </w:p>
        </w:tc>
        <w:tc>
          <w:tcPr>
            <w:tcW w:w="2400" w:type="dxa"/>
          </w:tcPr>
          <w:p w14:paraId="543EBB21" w14:textId="64F7AD06" w:rsidR="00422B69" w:rsidRPr="00302082" w:rsidRDefault="00F75A73" w:rsidP="00302082">
            <w:pPr>
              <w:spacing w:after="120"/>
              <w:ind w:right="-330"/>
              <w:rPr>
                <w:rFonts w:ascii="Arial" w:hAnsi="Arial" w:cs="Arial"/>
              </w:rPr>
            </w:pPr>
            <w:r>
              <w:rPr>
                <w:rFonts w:ascii="Arial" w:hAnsi="Arial" w:cs="Arial"/>
              </w:rPr>
              <w:t>N/A</w:t>
            </w:r>
          </w:p>
        </w:tc>
      </w:tr>
      <w:tr w:rsidR="00302082" w:rsidRPr="00302082" w14:paraId="740E8E5C" w14:textId="77777777" w:rsidTr="00AE6CD0">
        <w:trPr>
          <w:trHeight w:val="305"/>
        </w:trPr>
        <w:tc>
          <w:tcPr>
            <w:tcW w:w="1526" w:type="dxa"/>
          </w:tcPr>
          <w:p w14:paraId="0F9F227C" w14:textId="77777777" w:rsidR="00422B69" w:rsidRPr="00302082" w:rsidRDefault="00422B69" w:rsidP="00302082">
            <w:pPr>
              <w:spacing w:after="120"/>
              <w:ind w:right="-330"/>
              <w:rPr>
                <w:rFonts w:ascii="Arial" w:hAnsi="Arial" w:cs="Arial"/>
              </w:rPr>
            </w:pPr>
          </w:p>
        </w:tc>
        <w:tc>
          <w:tcPr>
            <w:tcW w:w="1701" w:type="dxa"/>
          </w:tcPr>
          <w:p w14:paraId="66FA9C14" w14:textId="77777777" w:rsidR="00422B69" w:rsidRPr="00302082" w:rsidRDefault="00422B69" w:rsidP="00302082">
            <w:pPr>
              <w:spacing w:after="120"/>
              <w:ind w:right="-330"/>
              <w:rPr>
                <w:rFonts w:ascii="Arial" w:hAnsi="Arial" w:cs="Arial"/>
              </w:rPr>
            </w:pPr>
          </w:p>
        </w:tc>
        <w:tc>
          <w:tcPr>
            <w:tcW w:w="2410" w:type="dxa"/>
          </w:tcPr>
          <w:p w14:paraId="37428B79" w14:textId="77777777" w:rsidR="00422B69" w:rsidRPr="00302082" w:rsidRDefault="00422B69" w:rsidP="00302082">
            <w:pPr>
              <w:spacing w:after="120"/>
              <w:ind w:right="-330"/>
              <w:rPr>
                <w:rFonts w:ascii="Arial" w:hAnsi="Arial" w:cs="Arial"/>
              </w:rPr>
            </w:pPr>
          </w:p>
        </w:tc>
        <w:tc>
          <w:tcPr>
            <w:tcW w:w="2448" w:type="dxa"/>
          </w:tcPr>
          <w:p w14:paraId="0EED837E" w14:textId="77777777" w:rsidR="00422B69" w:rsidRPr="00302082" w:rsidRDefault="00422B69" w:rsidP="00302082">
            <w:pPr>
              <w:spacing w:after="120"/>
              <w:ind w:right="-330"/>
              <w:rPr>
                <w:rFonts w:ascii="Arial" w:hAnsi="Arial" w:cs="Arial"/>
              </w:rPr>
            </w:pPr>
          </w:p>
        </w:tc>
        <w:tc>
          <w:tcPr>
            <w:tcW w:w="2400" w:type="dxa"/>
          </w:tcPr>
          <w:p w14:paraId="48DA26C7" w14:textId="77777777" w:rsidR="00422B69" w:rsidRPr="00302082" w:rsidRDefault="00422B69" w:rsidP="00302082">
            <w:pPr>
              <w:spacing w:after="120"/>
              <w:ind w:right="-330"/>
              <w:rPr>
                <w:rFonts w:ascii="Arial" w:hAnsi="Arial" w:cs="Arial"/>
              </w:rPr>
            </w:pPr>
          </w:p>
        </w:tc>
      </w:tr>
    </w:tbl>
    <w:p w14:paraId="6D78591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DBF7" w14:textId="77777777" w:rsidR="00D35961" w:rsidRDefault="00D35961" w:rsidP="009A2D37">
      <w:pPr>
        <w:spacing w:after="0" w:line="240" w:lineRule="auto"/>
      </w:pPr>
      <w:r>
        <w:separator/>
      </w:r>
    </w:p>
  </w:endnote>
  <w:endnote w:type="continuationSeparator" w:id="0">
    <w:p w14:paraId="54D3CA80" w14:textId="77777777" w:rsidR="00D35961" w:rsidRDefault="00D35961" w:rsidP="009A2D37">
      <w:pPr>
        <w:spacing w:after="0" w:line="240" w:lineRule="auto"/>
      </w:pPr>
      <w:r>
        <w:continuationSeparator/>
      </w:r>
    </w:p>
  </w:endnote>
  <w:endnote w:type="continuationNotice" w:id="1">
    <w:p w14:paraId="62D43116" w14:textId="77777777" w:rsidR="00D35961" w:rsidRDefault="00D35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2D8CA91" w14:textId="0CD4DFDB" w:rsidR="008B2543" w:rsidRDefault="0019787E" w:rsidP="009A2D37">
        <w:pPr>
          <w:pStyle w:val="Footer"/>
          <w:jc w:val="center"/>
        </w:pPr>
        <w:r>
          <w:fldChar w:fldCharType="begin"/>
        </w:r>
        <w:r>
          <w:instrText xml:space="preserve"> PAGE   \* MERGEFORMAT </w:instrText>
        </w:r>
        <w:r>
          <w:fldChar w:fldCharType="separate"/>
        </w:r>
        <w:r w:rsidR="00A37B71">
          <w:rPr>
            <w:noProof/>
          </w:rPr>
          <w:t>3</w:t>
        </w:r>
        <w:r>
          <w:rPr>
            <w:noProof/>
          </w:rPr>
          <w:fldChar w:fldCharType="end"/>
        </w:r>
      </w:p>
    </w:sdtContent>
  </w:sdt>
  <w:p w14:paraId="71DFDA9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B9202" w14:textId="77777777" w:rsidR="00D35961" w:rsidRDefault="00D35961" w:rsidP="009A2D37">
      <w:pPr>
        <w:spacing w:after="0" w:line="240" w:lineRule="auto"/>
      </w:pPr>
      <w:r>
        <w:separator/>
      </w:r>
    </w:p>
  </w:footnote>
  <w:footnote w:type="continuationSeparator" w:id="0">
    <w:p w14:paraId="63260DEF" w14:textId="77777777" w:rsidR="00D35961" w:rsidRDefault="00D35961" w:rsidP="009A2D37">
      <w:pPr>
        <w:spacing w:after="0" w:line="240" w:lineRule="auto"/>
      </w:pPr>
      <w:r>
        <w:continuationSeparator/>
      </w:r>
    </w:p>
  </w:footnote>
  <w:footnote w:type="continuationNotice" w:id="1">
    <w:p w14:paraId="5BF8DADB" w14:textId="77777777" w:rsidR="00D35961" w:rsidRDefault="00D359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7BBA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F6390B" wp14:editId="1EF7309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77D42F" w14:textId="77777777" w:rsidR="008B2543" w:rsidRPr="008C00F8" w:rsidRDefault="008B2543" w:rsidP="005E6D38">
    <w:pPr>
      <w:pStyle w:val="Heading1"/>
      <w:spacing w:before="60" w:after="60"/>
      <w:rPr>
        <w:rFonts w:ascii="Arial" w:hAnsi="Arial" w:cs="Arial"/>
      </w:rPr>
    </w:pPr>
  </w:p>
  <w:p w14:paraId="6613DDF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455F" w14:textId="0A874EC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0EEECA" wp14:editId="33EB732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A73">
      <w:rPr>
        <w:rFonts w:ascii="Arial" w:hAnsi="Arial" w:cs="Arial"/>
        <w:b/>
        <w:sz w:val="28"/>
        <w:szCs w:val="28"/>
      </w:rPr>
      <w:t>MODULE SPECIFICATION</w:t>
    </w:r>
  </w:p>
  <w:p w14:paraId="18C2306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C16FB9"/>
    <w:multiLevelType w:val="hybridMultilevel"/>
    <w:tmpl w:val="A61051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F16747"/>
    <w:multiLevelType w:val="hybridMultilevel"/>
    <w:tmpl w:val="BEBE15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0C74"/>
    <w:rsid w:val="0008420E"/>
    <w:rsid w:val="00094810"/>
    <w:rsid w:val="000C0294"/>
    <w:rsid w:val="000C7A1C"/>
    <w:rsid w:val="000D2A8A"/>
    <w:rsid w:val="000D32AC"/>
    <w:rsid w:val="000E20C1"/>
    <w:rsid w:val="000E3B73"/>
    <w:rsid w:val="000F6C56"/>
    <w:rsid w:val="000F7FBF"/>
    <w:rsid w:val="00106BE5"/>
    <w:rsid w:val="0011051D"/>
    <w:rsid w:val="00110947"/>
    <w:rsid w:val="00111906"/>
    <w:rsid w:val="00111CB3"/>
    <w:rsid w:val="00117577"/>
    <w:rsid w:val="00117793"/>
    <w:rsid w:val="001206E4"/>
    <w:rsid w:val="001214D3"/>
    <w:rsid w:val="00121BFC"/>
    <w:rsid w:val="001402AD"/>
    <w:rsid w:val="00150519"/>
    <w:rsid w:val="001540CE"/>
    <w:rsid w:val="0015717B"/>
    <w:rsid w:val="00157ACA"/>
    <w:rsid w:val="00160427"/>
    <w:rsid w:val="00162D46"/>
    <w:rsid w:val="00172793"/>
    <w:rsid w:val="00180558"/>
    <w:rsid w:val="001811E5"/>
    <w:rsid w:val="00183B34"/>
    <w:rsid w:val="00185F46"/>
    <w:rsid w:val="0019283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7002"/>
    <w:rsid w:val="00227582"/>
    <w:rsid w:val="002308BE"/>
    <w:rsid w:val="002407C0"/>
    <w:rsid w:val="002461AF"/>
    <w:rsid w:val="002465A1"/>
    <w:rsid w:val="00264576"/>
    <w:rsid w:val="0026585A"/>
    <w:rsid w:val="00266735"/>
    <w:rsid w:val="00273CF0"/>
    <w:rsid w:val="002748D4"/>
    <w:rsid w:val="00274ED7"/>
    <w:rsid w:val="00282054"/>
    <w:rsid w:val="0028461D"/>
    <w:rsid w:val="0028590C"/>
    <w:rsid w:val="002872D9"/>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0E8"/>
    <w:rsid w:val="00436BE9"/>
    <w:rsid w:val="00441E76"/>
    <w:rsid w:val="004443DA"/>
    <w:rsid w:val="00446A75"/>
    <w:rsid w:val="004474A2"/>
    <w:rsid w:val="00460925"/>
    <w:rsid w:val="00465267"/>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C32"/>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6F71"/>
    <w:rsid w:val="0062752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6B6D"/>
    <w:rsid w:val="006F1A15"/>
    <w:rsid w:val="006F3F8B"/>
    <w:rsid w:val="00700488"/>
    <w:rsid w:val="00703404"/>
    <w:rsid w:val="00703F92"/>
    <w:rsid w:val="00704637"/>
    <w:rsid w:val="007074CC"/>
    <w:rsid w:val="007105E4"/>
    <w:rsid w:val="00714EE5"/>
    <w:rsid w:val="00720270"/>
    <w:rsid w:val="00724362"/>
    <w:rsid w:val="00727780"/>
    <w:rsid w:val="0073792C"/>
    <w:rsid w:val="00745702"/>
    <w:rsid w:val="00754069"/>
    <w:rsid w:val="00757B9F"/>
    <w:rsid w:val="007661AD"/>
    <w:rsid w:val="007667DF"/>
    <w:rsid w:val="0077080B"/>
    <w:rsid w:val="00787070"/>
    <w:rsid w:val="007906FD"/>
    <w:rsid w:val="00797197"/>
    <w:rsid w:val="007972A7"/>
    <w:rsid w:val="007A2BA2"/>
    <w:rsid w:val="007A6245"/>
    <w:rsid w:val="007B18B0"/>
    <w:rsid w:val="007B1DB2"/>
    <w:rsid w:val="007B375B"/>
    <w:rsid w:val="007B412A"/>
    <w:rsid w:val="007B635E"/>
    <w:rsid w:val="007B7724"/>
    <w:rsid w:val="007B7CDC"/>
    <w:rsid w:val="007C21DD"/>
    <w:rsid w:val="007C381D"/>
    <w:rsid w:val="007C74B4"/>
    <w:rsid w:val="007E3412"/>
    <w:rsid w:val="007F393D"/>
    <w:rsid w:val="008029AF"/>
    <w:rsid w:val="00802FFA"/>
    <w:rsid w:val="008102E5"/>
    <w:rsid w:val="008111B4"/>
    <w:rsid w:val="008133F0"/>
    <w:rsid w:val="00815880"/>
    <w:rsid w:val="0082322C"/>
    <w:rsid w:val="00823942"/>
    <w:rsid w:val="00827FFD"/>
    <w:rsid w:val="0083063F"/>
    <w:rsid w:val="00854535"/>
    <w:rsid w:val="00856EB3"/>
    <w:rsid w:val="00860C06"/>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1BA5"/>
    <w:rsid w:val="00934D7B"/>
    <w:rsid w:val="00947180"/>
    <w:rsid w:val="009567BE"/>
    <w:rsid w:val="009676FA"/>
    <w:rsid w:val="009679E0"/>
    <w:rsid w:val="00977632"/>
    <w:rsid w:val="00982A8E"/>
    <w:rsid w:val="00985F7D"/>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7B71"/>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19AE"/>
    <w:rsid w:val="00CC25A2"/>
    <w:rsid w:val="00CC3492"/>
    <w:rsid w:val="00CD7F07"/>
    <w:rsid w:val="00CE04F3"/>
    <w:rsid w:val="00CE12D8"/>
    <w:rsid w:val="00CE4574"/>
    <w:rsid w:val="00CE70E6"/>
    <w:rsid w:val="00CF2E1E"/>
    <w:rsid w:val="00D02E99"/>
    <w:rsid w:val="00D13357"/>
    <w:rsid w:val="00D13A13"/>
    <w:rsid w:val="00D22C06"/>
    <w:rsid w:val="00D2689A"/>
    <w:rsid w:val="00D32384"/>
    <w:rsid w:val="00D35961"/>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385C"/>
    <w:rsid w:val="00E574C9"/>
    <w:rsid w:val="00E610DE"/>
    <w:rsid w:val="00E66167"/>
    <w:rsid w:val="00E661B8"/>
    <w:rsid w:val="00E71F2F"/>
    <w:rsid w:val="00E77786"/>
    <w:rsid w:val="00E806FB"/>
    <w:rsid w:val="00EB1C2D"/>
    <w:rsid w:val="00EC1810"/>
    <w:rsid w:val="00EC3C8C"/>
    <w:rsid w:val="00EC3FCC"/>
    <w:rsid w:val="00ED32FF"/>
    <w:rsid w:val="00EF039B"/>
    <w:rsid w:val="00EF4933"/>
    <w:rsid w:val="00EF5044"/>
    <w:rsid w:val="00EF59D3"/>
    <w:rsid w:val="00F01956"/>
    <w:rsid w:val="00F116CE"/>
    <w:rsid w:val="00F176DE"/>
    <w:rsid w:val="00F21C47"/>
    <w:rsid w:val="00F244E2"/>
    <w:rsid w:val="00F340DE"/>
    <w:rsid w:val="00F43542"/>
    <w:rsid w:val="00F527CB"/>
    <w:rsid w:val="00F562AA"/>
    <w:rsid w:val="00F7105A"/>
    <w:rsid w:val="00F75A73"/>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70C"/>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58975F"/>
  <w15:docId w15:val="{722B4270-7B4A-4D6B-B9BA-CC103B64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112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9447F-837D-4DF8-B09C-EFCF314C059B}">
  <ds:schemaRefs>
    <ds:schemaRef ds:uri="http://schemas.openxmlformats.org/officeDocument/2006/bibliography"/>
  </ds:schemaRefs>
</ds:datastoreItem>
</file>

<file path=customXml/itemProps2.xml><?xml version="1.0" encoding="utf-8"?>
<ds:datastoreItem xmlns:ds="http://schemas.openxmlformats.org/officeDocument/2006/customXml" ds:itemID="{D5AC9F42-F4D9-42B7-A73A-EEC4BDDA3691}"/>
</file>

<file path=customXml/itemProps3.xml><?xml version="1.0" encoding="utf-8"?>
<ds:datastoreItem xmlns:ds="http://schemas.openxmlformats.org/officeDocument/2006/customXml" ds:itemID="{4CE2B375-D7DB-4CAA-B9D3-DD5F99A21589}"/>
</file>

<file path=customXml/itemProps4.xml><?xml version="1.0" encoding="utf-8"?>
<ds:datastoreItem xmlns:ds="http://schemas.openxmlformats.org/officeDocument/2006/customXml" ds:itemID="{E0F14E85-A9CE-4861-8A94-6E0090A77412}"/>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G.Devlin</cp:lastModifiedBy>
  <cp:revision>4</cp:revision>
  <cp:lastPrinted>2015-09-09T08:37:00Z</cp:lastPrinted>
  <dcterms:created xsi:type="dcterms:W3CDTF">2018-01-24T15:27:00Z</dcterms:created>
  <dcterms:modified xsi:type="dcterms:W3CDTF">2018-01-24T15:53:00Z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