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24116" w14:textId="77777777" w:rsidR="00503096" w:rsidRPr="00302082" w:rsidRDefault="00503096" w:rsidP="0050309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4F7BC16" w14:textId="07889813" w:rsidR="00503096" w:rsidRPr="00A771D6" w:rsidRDefault="00503096" w:rsidP="00503096">
      <w:pPr>
        <w:spacing w:after="120" w:line="240" w:lineRule="auto"/>
        <w:ind w:left="567" w:right="260"/>
        <w:jc w:val="both"/>
        <w:rPr>
          <w:rFonts w:ascii="Arial" w:hAnsi="Arial" w:cs="Arial"/>
          <w:iCs/>
        </w:rPr>
      </w:pPr>
      <w:r w:rsidRPr="00A771D6">
        <w:rPr>
          <w:rFonts w:ascii="Arial" w:hAnsi="Arial" w:cs="Arial"/>
        </w:rPr>
        <w:t xml:space="preserve">COMP6620 </w:t>
      </w:r>
      <w:r w:rsidRPr="00A771D6">
        <w:rPr>
          <w:rFonts w:ascii="Arial" w:hAnsi="Arial" w:cs="Arial"/>
          <w:iCs/>
        </w:rPr>
        <w:t>(CO662) - Signal Analysis for Computin</w:t>
      </w:r>
      <w:r>
        <w:rPr>
          <w:rFonts w:ascii="Arial" w:hAnsi="Arial" w:cs="Arial"/>
          <w:iCs/>
        </w:rPr>
        <w:t>g</w:t>
      </w:r>
    </w:p>
    <w:p w14:paraId="0EF782B2" w14:textId="77777777" w:rsidR="00503096" w:rsidRPr="00302082" w:rsidRDefault="00503096" w:rsidP="00503096">
      <w:pPr>
        <w:spacing w:after="120" w:line="240" w:lineRule="auto"/>
        <w:ind w:left="426" w:right="260"/>
        <w:jc w:val="both"/>
        <w:rPr>
          <w:rFonts w:ascii="Arial" w:hAnsi="Arial" w:cs="Arial"/>
        </w:rPr>
      </w:pPr>
    </w:p>
    <w:p w14:paraId="485D8CF4" w14:textId="264A1CA0" w:rsidR="00503096" w:rsidRPr="00302082" w:rsidRDefault="00F97D70" w:rsidP="00503096">
      <w:pPr>
        <w:numPr>
          <w:ilvl w:val="0"/>
          <w:numId w:val="1"/>
        </w:numPr>
        <w:spacing w:after="120" w:line="240" w:lineRule="auto"/>
        <w:ind w:left="567" w:right="260" w:hanging="567"/>
        <w:jc w:val="both"/>
        <w:rPr>
          <w:rFonts w:ascii="Arial" w:hAnsi="Arial" w:cs="Arial"/>
          <w:b/>
        </w:rPr>
      </w:pPr>
      <w:r w:rsidRPr="00F97D70">
        <w:rPr>
          <w:rFonts w:ascii="Arial" w:hAnsi="Arial" w:cs="Arial"/>
          <w:b/>
        </w:rPr>
        <w:t>Division or partner institution which will be responsible for management of the module</w:t>
      </w:r>
    </w:p>
    <w:p w14:paraId="47F53F83" w14:textId="53543020" w:rsidR="00503096" w:rsidRPr="007D0712" w:rsidRDefault="00F97D70" w:rsidP="00503096">
      <w:pPr>
        <w:spacing w:after="120" w:line="240" w:lineRule="auto"/>
        <w:ind w:left="567" w:right="260"/>
        <w:rPr>
          <w:rFonts w:ascii="Arial" w:hAnsi="Arial" w:cs="Arial"/>
          <w:iCs/>
        </w:rPr>
      </w:pPr>
      <w:r w:rsidRPr="00F97D70">
        <w:rPr>
          <w:rFonts w:ascii="Arial" w:hAnsi="Arial" w:cs="Arial"/>
          <w:iCs/>
        </w:rPr>
        <w:t>Division of Computing, Engineering, Mathematical Sciences (CEMS)</w:t>
      </w:r>
    </w:p>
    <w:p w14:paraId="26925A62" w14:textId="77777777" w:rsidR="00503096" w:rsidRPr="00302082" w:rsidRDefault="00503096" w:rsidP="00503096">
      <w:pPr>
        <w:spacing w:after="120" w:line="240" w:lineRule="auto"/>
        <w:ind w:left="426" w:right="260"/>
        <w:rPr>
          <w:rFonts w:ascii="Arial" w:hAnsi="Arial" w:cs="Arial"/>
          <w:i/>
          <w:iCs/>
        </w:rPr>
      </w:pPr>
    </w:p>
    <w:p w14:paraId="57A23A9E" w14:textId="77777777" w:rsidR="00503096" w:rsidRPr="00302082" w:rsidRDefault="00503096" w:rsidP="0050309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05AF9126" w14:textId="77777777" w:rsidR="00503096" w:rsidRPr="00A07BA6" w:rsidRDefault="00503096" w:rsidP="00503096">
      <w:pPr>
        <w:spacing w:after="120" w:line="240" w:lineRule="auto"/>
        <w:ind w:left="567" w:right="260"/>
        <w:jc w:val="both"/>
        <w:rPr>
          <w:rFonts w:ascii="Arial" w:hAnsi="Arial" w:cs="Arial"/>
        </w:rPr>
      </w:pPr>
      <w:r w:rsidRPr="00A07BA6">
        <w:rPr>
          <w:rFonts w:ascii="Arial" w:hAnsi="Arial" w:cs="Arial"/>
        </w:rPr>
        <w:t xml:space="preserve">Level 6 </w:t>
      </w:r>
    </w:p>
    <w:p w14:paraId="3B6018CD" w14:textId="77777777" w:rsidR="00503096" w:rsidRPr="00302082" w:rsidRDefault="00503096" w:rsidP="00503096">
      <w:pPr>
        <w:spacing w:after="120" w:line="240" w:lineRule="auto"/>
        <w:ind w:left="426" w:right="260"/>
        <w:rPr>
          <w:rFonts w:ascii="Arial" w:hAnsi="Arial" w:cs="Arial"/>
          <w:i/>
          <w:iCs/>
        </w:rPr>
      </w:pPr>
    </w:p>
    <w:p w14:paraId="70A43A93" w14:textId="77777777" w:rsidR="00503096" w:rsidRPr="00302082" w:rsidRDefault="00503096" w:rsidP="0050309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7680BE4" w14:textId="77777777" w:rsidR="00503096" w:rsidRPr="00A07BA6" w:rsidRDefault="00503096" w:rsidP="00503096">
      <w:pPr>
        <w:pStyle w:val="NormalWeb"/>
        <w:spacing w:before="0" w:beforeAutospacing="0" w:after="120" w:afterAutospacing="0"/>
        <w:ind w:left="567" w:right="260"/>
        <w:rPr>
          <w:rFonts w:ascii="Arial" w:hAnsi="Arial" w:cs="Arial"/>
          <w:sz w:val="22"/>
          <w:szCs w:val="22"/>
        </w:rPr>
      </w:pPr>
      <w:r w:rsidRPr="00A07BA6">
        <w:rPr>
          <w:rFonts w:ascii="Arial" w:hAnsi="Arial" w:cs="Arial"/>
          <w:sz w:val="22"/>
          <w:szCs w:val="22"/>
        </w:rPr>
        <w:t>15 credits (7.5 ECTS)</w:t>
      </w:r>
    </w:p>
    <w:p w14:paraId="1D9D18A6" w14:textId="77777777" w:rsidR="00503096" w:rsidRPr="00302082" w:rsidRDefault="00503096" w:rsidP="00503096">
      <w:pPr>
        <w:spacing w:after="120" w:line="240" w:lineRule="auto"/>
        <w:ind w:left="426" w:right="260"/>
        <w:rPr>
          <w:rFonts w:ascii="Arial" w:hAnsi="Arial" w:cs="Arial"/>
          <w:i/>
        </w:rPr>
      </w:pPr>
    </w:p>
    <w:p w14:paraId="2EC76495" w14:textId="77777777" w:rsidR="00503096" w:rsidRPr="00302082" w:rsidRDefault="00503096" w:rsidP="0050309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26A7E86" w14:textId="77777777" w:rsidR="00503096" w:rsidRPr="00A07BA6" w:rsidRDefault="00503096" w:rsidP="00503096">
      <w:pPr>
        <w:spacing w:after="120" w:line="240" w:lineRule="auto"/>
        <w:ind w:left="567" w:right="260"/>
        <w:jc w:val="both"/>
        <w:rPr>
          <w:rFonts w:ascii="Arial" w:hAnsi="Arial" w:cs="Arial"/>
          <w:iCs/>
        </w:rPr>
      </w:pPr>
      <w:r w:rsidRPr="00A07BA6">
        <w:rPr>
          <w:rFonts w:ascii="Arial" w:hAnsi="Arial" w:cs="Arial"/>
          <w:iCs/>
        </w:rPr>
        <w:t>Autumn or Spring</w:t>
      </w:r>
    </w:p>
    <w:p w14:paraId="3A849EB7" w14:textId="77777777" w:rsidR="00503096" w:rsidRPr="00302082" w:rsidRDefault="00503096" w:rsidP="00503096">
      <w:pPr>
        <w:spacing w:after="120" w:line="240" w:lineRule="auto"/>
        <w:ind w:left="426" w:right="260"/>
        <w:rPr>
          <w:rFonts w:ascii="Arial" w:hAnsi="Arial" w:cs="Arial"/>
          <w:i/>
          <w:iCs/>
        </w:rPr>
      </w:pPr>
    </w:p>
    <w:p w14:paraId="0CC9A9A0" w14:textId="77777777" w:rsidR="00503096" w:rsidRPr="00302082" w:rsidRDefault="00503096" w:rsidP="0050309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7D1C1E" w14:textId="1E549EE0" w:rsidR="00503096" w:rsidRPr="00E044C8" w:rsidRDefault="00503096" w:rsidP="00503096">
      <w:pPr>
        <w:spacing w:after="120" w:line="240" w:lineRule="auto"/>
        <w:ind w:left="567" w:right="260"/>
        <w:rPr>
          <w:rFonts w:ascii="Arial" w:hAnsi="Arial" w:cs="Arial"/>
          <w:iCs/>
        </w:rPr>
      </w:pPr>
      <w:r w:rsidRPr="00E044C8">
        <w:rPr>
          <w:rFonts w:ascii="Arial" w:hAnsi="Arial" w:cs="Arial"/>
          <w:iCs/>
        </w:rPr>
        <w:t>Non</w:t>
      </w:r>
      <w:r>
        <w:rPr>
          <w:rFonts w:ascii="Arial" w:hAnsi="Arial" w:cs="Arial"/>
          <w:iCs/>
        </w:rPr>
        <w:t>e</w:t>
      </w:r>
    </w:p>
    <w:p w14:paraId="6DAC7F31" w14:textId="77777777" w:rsidR="00503096" w:rsidRPr="00302082" w:rsidRDefault="00503096" w:rsidP="00503096">
      <w:pPr>
        <w:spacing w:after="120" w:line="240" w:lineRule="auto"/>
        <w:ind w:left="426" w:right="260"/>
        <w:rPr>
          <w:rFonts w:ascii="Arial" w:hAnsi="Arial" w:cs="Arial"/>
          <w:i/>
          <w:iCs/>
        </w:rPr>
      </w:pPr>
    </w:p>
    <w:p w14:paraId="0D9861E8" w14:textId="1B79104E" w:rsidR="00503096" w:rsidRPr="00302082" w:rsidRDefault="00503096" w:rsidP="0050309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E553C">
        <w:rPr>
          <w:rFonts w:ascii="Arial" w:hAnsi="Arial" w:cs="Arial"/>
          <w:b/>
        </w:rPr>
        <w:t>course(s)</w:t>
      </w:r>
      <w:r w:rsidRPr="00302082">
        <w:rPr>
          <w:rFonts w:ascii="Arial" w:hAnsi="Arial" w:cs="Arial"/>
          <w:b/>
        </w:rPr>
        <w:t xml:space="preserve"> of study to which the module contributes</w:t>
      </w:r>
    </w:p>
    <w:p w14:paraId="29F0B25C" w14:textId="77777777" w:rsidR="00503096" w:rsidRPr="00E044C8" w:rsidRDefault="00503096" w:rsidP="00503096">
      <w:pPr>
        <w:spacing w:after="120" w:line="240" w:lineRule="auto"/>
        <w:ind w:left="567" w:right="260"/>
        <w:rPr>
          <w:rFonts w:ascii="Arial" w:hAnsi="Arial" w:cs="Arial"/>
          <w:iCs/>
        </w:rPr>
      </w:pPr>
      <w:r w:rsidRPr="00E044C8">
        <w:rPr>
          <w:rFonts w:ascii="Arial" w:hAnsi="Arial" w:cs="Arial"/>
          <w:iCs/>
        </w:rPr>
        <w:t>BSc Computer Science (and pathways)</w:t>
      </w:r>
    </w:p>
    <w:p w14:paraId="11F74C4A" w14:textId="77777777" w:rsidR="00503096" w:rsidRPr="00E044C8" w:rsidRDefault="00503096" w:rsidP="00503096">
      <w:pPr>
        <w:spacing w:after="120" w:line="240" w:lineRule="auto"/>
        <w:ind w:left="567" w:right="260"/>
        <w:rPr>
          <w:rFonts w:ascii="Arial" w:hAnsi="Arial" w:cs="Arial"/>
          <w:iCs/>
        </w:rPr>
      </w:pPr>
      <w:r w:rsidRPr="00E044C8">
        <w:rPr>
          <w:rFonts w:ascii="Arial" w:hAnsi="Arial" w:cs="Arial"/>
          <w:iCs/>
        </w:rPr>
        <w:t>BSc Computing and Business Administration</w:t>
      </w:r>
    </w:p>
    <w:p w14:paraId="573676B1" w14:textId="77777777" w:rsidR="00503096" w:rsidRPr="00E044C8" w:rsidRDefault="00503096" w:rsidP="00503096">
      <w:pPr>
        <w:spacing w:after="120" w:line="240" w:lineRule="auto"/>
        <w:ind w:left="567" w:right="260"/>
        <w:rPr>
          <w:rFonts w:ascii="Arial" w:hAnsi="Arial" w:cs="Arial"/>
          <w:iCs/>
        </w:rPr>
      </w:pPr>
      <w:r w:rsidRPr="00E044C8">
        <w:rPr>
          <w:rFonts w:ascii="Arial" w:hAnsi="Arial" w:cs="Arial"/>
          <w:iCs/>
        </w:rPr>
        <w:t>BSc Computing (and pathways)</w:t>
      </w:r>
    </w:p>
    <w:p w14:paraId="5F744CE6" w14:textId="0E732F2B" w:rsidR="00503096" w:rsidRDefault="00503096" w:rsidP="00503096">
      <w:pPr>
        <w:spacing w:after="120" w:line="240" w:lineRule="auto"/>
        <w:ind w:left="567" w:right="260"/>
        <w:rPr>
          <w:rFonts w:ascii="Arial" w:hAnsi="Arial" w:cs="Arial"/>
          <w:iCs/>
        </w:rPr>
      </w:pPr>
      <w:r w:rsidRPr="00E044C8">
        <w:rPr>
          <w:rFonts w:ascii="Arial" w:hAnsi="Arial" w:cs="Arial"/>
          <w:iCs/>
        </w:rPr>
        <w:t>BSc Business Information Technology</w:t>
      </w:r>
    </w:p>
    <w:p w14:paraId="73E54C40" w14:textId="31A21459" w:rsidR="008E553C" w:rsidRDefault="008E553C" w:rsidP="00503096">
      <w:pPr>
        <w:spacing w:after="120" w:line="240" w:lineRule="auto"/>
        <w:ind w:left="567" w:right="260"/>
        <w:rPr>
          <w:rFonts w:ascii="Arial" w:hAnsi="Arial" w:cs="Arial"/>
          <w:iCs/>
        </w:rPr>
      </w:pPr>
      <w:r>
        <w:rPr>
          <w:rFonts w:ascii="Arial" w:hAnsi="Arial" w:cs="Arial"/>
          <w:iCs/>
        </w:rPr>
        <w:t>BSc Software Engineering</w:t>
      </w:r>
    </w:p>
    <w:p w14:paraId="31F37452" w14:textId="365B8406" w:rsidR="008E553C" w:rsidRPr="00E044C8" w:rsidRDefault="008E553C" w:rsidP="00503096">
      <w:pPr>
        <w:spacing w:after="120" w:line="240" w:lineRule="auto"/>
        <w:ind w:left="567" w:right="260"/>
        <w:rPr>
          <w:rFonts w:ascii="Arial" w:hAnsi="Arial" w:cs="Arial"/>
          <w:iCs/>
        </w:rPr>
      </w:pPr>
      <w:r>
        <w:rPr>
          <w:rFonts w:ascii="Arial" w:hAnsi="Arial" w:cs="Arial"/>
          <w:iCs/>
        </w:rPr>
        <w:t>BSc Artificial Intelligence</w:t>
      </w:r>
    </w:p>
    <w:p w14:paraId="0BB70347" w14:textId="77777777" w:rsidR="00503096" w:rsidRPr="00E044C8" w:rsidRDefault="00503096" w:rsidP="00503096">
      <w:pPr>
        <w:spacing w:after="120" w:line="240" w:lineRule="auto"/>
        <w:ind w:left="567" w:right="260"/>
        <w:rPr>
          <w:rFonts w:ascii="Arial" w:hAnsi="Arial" w:cs="Arial"/>
          <w:iCs/>
        </w:rPr>
      </w:pPr>
      <w:r w:rsidRPr="00E044C8">
        <w:rPr>
          <w:rFonts w:ascii="Arial" w:hAnsi="Arial" w:cs="Arial"/>
          <w:iCs/>
        </w:rPr>
        <w:t>Computing Joint Honours programmes</w:t>
      </w:r>
    </w:p>
    <w:p w14:paraId="0705679B" w14:textId="54A5AA76" w:rsidR="00503096" w:rsidRDefault="00503096" w:rsidP="00503096">
      <w:pPr>
        <w:spacing w:after="120" w:line="240" w:lineRule="auto"/>
        <w:ind w:left="567" w:right="260"/>
        <w:rPr>
          <w:rFonts w:ascii="Arial" w:hAnsi="Arial" w:cs="Arial"/>
          <w:iCs/>
        </w:rPr>
      </w:pPr>
      <w:r w:rsidRPr="00E044C8">
        <w:rPr>
          <w:rFonts w:ascii="Arial" w:hAnsi="Arial" w:cs="Arial"/>
          <w:iCs/>
        </w:rPr>
        <w:t>“Year in Industry” equivalents</w:t>
      </w:r>
    </w:p>
    <w:p w14:paraId="72894E9A" w14:textId="77777777" w:rsidR="002B0183" w:rsidRPr="00302082" w:rsidRDefault="002B0183" w:rsidP="00503096">
      <w:pPr>
        <w:spacing w:after="120" w:line="240" w:lineRule="auto"/>
        <w:ind w:left="567" w:right="260"/>
        <w:rPr>
          <w:rFonts w:ascii="Arial" w:hAnsi="Arial" w:cs="Arial"/>
          <w:i/>
          <w:iCs/>
        </w:rPr>
      </w:pPr>
    </w:p>
    <w:p w14:paraId="75644A3F" w14:textId="77777777" w:rsidR="00503096" w:rsidRPr="00302082" w:rsidRDefault="00503096" w:rsidP="0050309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38141C8" w14:textId="77777777" w:rsidR="00503096" w:rsidRPr="00B500B6" w:rsidRDefault="00503096" w:rsidP="00503096">
      <w:pPr>
        <w:spacing w:after="120" w:line="240" w:lineRule="auto"/>
        <w:ind w:left="567" w:right="260"/>
        <w:rPr>
          <w:rFonts w:ascii="Arial" w:hAnsi="Arial" w:cs="Arial"/>
          <w:iCs/>
        </w:rPr>
      </w:pPr>
      <w:r w:rsidRPr="00B500B6">
        <w:rPr>
          <w:rFonts w:ascii="Arial" w:hAnsi="Arial" w:cs="Arial"/>
          <w:iCs/>
        </w:rPr>
        <w:t>8.1</w:t>
      </w:r>
      <w:r w:rsidRPr="00B500B6">
        <w:rPr>
          <w:rFonts w:ascii="Arial" w:hAnsi="Arial" w:cs="Arial"/>
          <w:iCs/>
        </w:rPr>
        <w:tab/>
        <w:t>Demonstrate a systematic understanding of basic principles of digital signals</w:t>
      </w:r>
    </w:p>
    <w:p w14:paraId="30C568E7" w14:textId="77777777" w:rsidR="00503096" w:rsidRPr="00B500B6" w:rsidRDefault="00503096" w:rsidP="00503096">
      <w:pPr>
        <w:spacing w:after="120" w:line="240" w:lineRule="auto"/>
        <w:ind w:left="567" w:right="260"/>
        <w:rPr>
          <w:rFonts w:ascii="Arial" w:hAnsi="Arial" w:cs="Arial"/>
          <w:iCs/>
        </w:rPr>
      </w:pPr>
      <w:r w:rsidRPr="00B500B6">
        <w:rPr>
          <w:rFonts w:ascii="Arial" w:hAnsi="Arial" w:cs="Arial"/>
          <w:iCs/>
        </w:rPr>
        <w:t>8.2</w:t>
      </w:r>
      <w:r w:rsidRPr="00B500B6">
        <w:rPr>
          <w:rFonts w:ascii="Arial" w:hAnsi="Arial" w:cs="Arial"/>
          <w:iCs/>
        </w:rPr>
        <w:tab/>
        <w:t xml:space="preserve">Describe and comment upon the different categories of digital signals </w:t>
      </w:r>
      <w:r w:rsidRPr="00B500B6">
        <w:rPr>
          <w:rFonts w:ascii="MS Gothic" w:eastAsia="MS Gothic" w:hAnsi="MS Gothic" w:cs="MS Gothic" w:hint="eastAsia"/>
          <w:iCs/>
        </w:rPr>
        <w:t> </w:t>
      </w:r>
    </w:p>
    <w:p w14:paraId="20563831" w14:textId="77777777" w:rsidR="00503096" w:rsidRPr="00B500B6" w:rsidRDefault="00503096" w:rsidP="00503096">
      <w:pPr>
        <w:spacing w:after="120" w:line="240" w:lineRule="auto"/>
        <w:ind w:left="1440" w:right="260" w:hanging="873"/>
        <w:rPr>
          <w:rFonts w:ascii="Arial" w:hAnsi="Arial" w:cs="Arial"/>
          <w:iCs/>
        </w:rPr>
      </w:pPr>
      <w:r w:rsidRPr="00B500B6">
        <w:rPr>
          <w:rFonts w:ascii="Arial" w:hAnsi="Arial" w:cs="Arial"/>
          <w:iCs/>
        </w:rPr>
        <w:t>8.3</w:t>
      </w:r>
      <w:r w:rsidRPr="00B500B6">
        <w:rPr>
          <w:rFonts w:ascii="Arial" w:hAnsi="Arial" w:cs="Arial"/>
          <w:iCs/>
        </w:rPr>
        <w:tab/>
        <w:t>Identify and apply pre- and post- processing techniques, such as conditioning, filtering, feature extraction, classification and hypothesis testing techniques for various types of signals</w:t>
      </w:r>
    </w:p>
    <w:p w14:paraId="26B67436" w14:textId="77777777" w:rsidR="00503096" w:rsidRPr="00B500B6" w:rsidRDefault="00503096" w:rsidP="00503096">
      <w:pPr>
        <w:spacing w:after="120" w:line="240" w:lineRule="auto"/>
        <w:ind w:left="567" w:right="260"/>
        <w:rPr>
          <w:rFonts w:ascii="Arial" w:hAnsi="Arial" w:cs="Arial"/>
          <w:iCs/>
        </w:rPr>
      </w:pPr>
      <w:r w:rsidRPr="00B500B6">
        <w:rPr>
          <w:rFonts w:ascii="Arial" w:hAnsi="Arial" w:cs="Arial"/>
          <w:iCs/>
        </w:rPr>
        <w:t>8.4</w:t>
      </w:r>
      <w:r w:rsidRPr="00B500B6">
        <w:rPr>
          <w:rFonts w:ascii="Arial" w:hAnsi="Arial" w:cs="Arial"/>
          <w:iCs/>
        </w:rPr>
        <w:tab/>
        <w:t xml:space="preserve">Demonstrate the ability to use </w:t>
      </w:r>
      <w:proofErr w:type="spellStart"/>
      <w:r w:rsidRPr="00B500B6">
        <w:rPr>
          <w:rFonts w:ascii="Arial" w:hAnsi="Arial" w:cs="Arial"/>
          <w:iCs/>
        </w:rPr>
        <w:t>Matlab</w:t>
      </w:r>
      <w:proofErr w:type="spellEnd"/>
      <w:r w:rsidRPr="00B500B6">
        <w:rPr>
          <w:rFonts w:ascii="Arial" w:hAnsi="Arial" w:cs="Arial"/>
          <w:iCs/>
        </w:rPr>
        <w:t xml:space="preserve"> for analysis and visualisation of digital signals</w:t>
      </w:r>
    </w:p>
    <w:p w14:paraId="40950F3D" w14:textId="5B842949" w:rsidR="00503096" w:rsidRDefault="00503096" w:rsidP="00503096">
      <w:pPr>
        <w:spacing w:after="120" w:line="240" w:lineRule="auto"/>
        <w:ind w:left="1440" w:right="260" w:hanging="873"/>
        <w:rPr>
          <w:rFonts w:ascii="Arial" w:hAnsi="Arial" w:cs="Arial"/>
          <w:iCs/>
        </w:rPr>
      </w:pPr>
      <w:r w:rsidRPr="00B500B6">
        <w:rPr>
          <w:rFonts w:ascii="Arial" w:hAnsi="Arial" w:cs="Arial"/>
          <w:iCs/>
        </w:rPr>
        <w:t>8.5</w:t>
      </w:r>
      <w:r w:rsidRPr="00B500B6">
        <w:rPr>
          <w:rFonts w:ascii="Arial" w:hAnsi="Arial" w:cs="Arial"/>
          <w:iCs/>
        </w:rPr>
        <w:tab/>
        <w:t>Apply their knowledge and understanding to initiate and carry out real world signal analysis problem solving</w:t>
      </w:r>
    </w:p>
    <w:p w14:paraId="7830ACF5" w14:textId="77777777" w:rsidR="00F86ACA" w:rsidRPr="00F86ACA" w:rsidRDefault="00F86ACA" w:rsidP="00F86ACA">
      <w:pPr>
        <w:rPr>
          <w:rFonts w:ascii="Arial" w:hAnsi="Arial" w:cs="Arial"/>
        </w:rPr>
      </w:pPr>
    </w:p>
    <w:p w14:paraId="317665E9" w14:textId="77777777" w:rsidR="00503096" w:rsidRPr="00302082" w:rsidRDefault="00503096" w:rsidP="00503096">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263071D0" w14:textId="77777777" w:rsidR="00503096" w:rsidRPr="00E462E9" w:rsidRDefault="00503096" w:rsidP="00503096">
      <w:pPr>
        <w:pStyle w:val="Default"/>
        <w:spacing w:after="120"/>
        <w:ind w:left="567" w:right="260"/>
        <w:rPr>
          <w:color w:val="auto"/>
          <w:sz w:val="22"/>
          <w:szCs w:val="22"/>
        </w:rPr>
      </w:pPr>
      <w:r w:rsidRPr="00E462E9">
        <w:rPr>
          <w:color w:val="auto"/>
          <w:sz w:val="22"/>
          <w:szCs w:val="22"/>
        </w:rPr>
        <w:t>9.1</w:t>
      </w:r>
      <w:r w:rsidRPr="00E462E9">
        <w:rPr>
          <w:color w:val="auto"/>
          <w:sz w:val="22"/>
          <w:szCs w:val="22"/>
        </w:rPr>
        <w:tab/>
        <w:t>Make effective use of general computing facilities</w:t>
      </w:r>
    </w:p>
    <w:p w14:paraId="2B8B0E0F" w14:textId="77777777" w:rsidR="00503096" w:rsidRPr="00E462E9" w:rsidRDefault="00503096" w:rsidP="00503096">
      <w:pPr>
        <w:pStyle w:val="Default"/>
        <w:spacing w:after="120"/>
        <w:ind w:left="567" w:right="260"/>
        <w:rPr>
          <w:color w:val="auto"/>
          <w:sz w:val="22"/>
          <w:szCs w:val="22"/>
        </w:rPr>
      </w:pPr>
      <w:r w:rsidRPr="00E462E9">
        <w:rPr>
          <w:color w:val="auto"/>
          <w:sz w:val="22"/>
          <w:szCs w:val="22"/>
        </w:rPr>
        <w:t>9.2</w:t>
      </w:r>
      <w:r w:rsidRPr="00E462E9">
        <w:rPr>
          <w:color w:val="auto"/>
          <w:sz w:val="22"/>
          <w:szCs w:val="22"/>
        </w:rPr>
        <w:tab/>
        <w:t>Engage with research literature and other information sources</w:t>
      </w:r>
    </w:p>
    <w:p w14:paraId="10A71298" w14:textId="77777777" w:rsidR="00503096" w:rsidRPr="00E462E9" w:rsidRDefault="00503096" w:rsidP="00503096">
      <w:pPr>
        <w:pStyle w:val="Default"/>
        <w:spacing w:after="120"/>
        <w:ind w:left="567" w:right="260"/>
        <w:rPr>
          <w:color w:val="auto"/>
          <w:sz w:val="22"/>
          <w:szCs w:val="22"/>
        </w:rPr>
      </w:pPr>
      <w:r>
        <w:rPr>
          <w:color w:val="auto"/>
          <w:sz w:val="22"/>
          <w:szCs w:val="22"/>
        </w:rPr>
        <w:t>9.3</w:t>
      </w:r>
      <w:r>
        <w:rPr>
          <w:color w:val="auto"/>
          <w:sz w:val="22"/>
          <w:szCs w:val="22"/>
        </w:rPr>
        <w:tab/>
      </w:r>
      <w:r w:rsidRPr="00E462E9">
        <w:rPr>
          <w:color w:val="auto"/>
          <w:sz w:val="22"/>
          <w:szCs w:val="22"/>
        </w:rPr>
        <w:t>Communicate technical issues clearly in written formats</w:t>
      </w:r>
    </w:p>
    <w:p w14:paraId="74810D15" w14:textId="77777777" w:rsidR="00503096" w:rsidRDefault="00503096" w:rsidP="00503096">
      <w:pPr>
        <w:pStyle w:val="Default"/>
        <w:spacing w:after="120"/>
        <w:ind w:left="1440" w:right="260" w:hanging="873"/>
        <w:rPr>
          <w:color w:val="auto"/>
          <w:sz w:val="22"/>
          <w:szCs w:val="22"/>
        </w:rPr>
      </w:pPr>
      <w:r w:rsidRPr="00E462E9">
        <w:rPr>
          <w:color w:val="auto"/>
          <w:sz w:val="22"/>
          <w:szCs w:val="22"/>
        </w:rPr>
        <w:t>9.4</w:t>
      </w:r>
      <w:r w:rsidRPr="00E462E9">
        <w:rPr>
          <w:color w:val="auto"/>
          <w:sz w:val="22"/>
          <w:szCs w:val="22"/>
        </w:rPr>
        <w:tab/>
        <w:t>Manage their own learning and development, including time management and organisational skills</w:t>
      </w:r>
    </w:p>
    <w:p w14:paraId="15DFE3DB" w14:textId="77777777" w:rsidR="00503096" w:rsidRPr="00302082" w:rsidRDefault="00503096" w:rsidP="0050309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934FA89" w14:textId="77777777" w:rsidR="00503096" w:rsidRPr="00603B5C" w:rsidRDefault="00503096" w:rsidP="00503096">
      <w:pPr>
        <w:spacing w:after="120" w:line="240" w:lineRule="auto"/>
        <w:ind w:left="567" w:right="260"/>
        <w:rPr>
          <w:rFonts w:ascii="Arial" w:hAnsi="Arial" w:cs="Arial"/>
          <w:iCs/>
        </w:rPr>
      </w:pPr>
      <w:r w:rsidRPr="00603B5C">
        <w:rPr>
          <w:rFonts w:ascii="Arial" w:hAnsi="Arial" w:cs="Arial"/>
          <w:iCs/>
        </w:rPr>
        <w:t xml:space="preserve">This module will provide the student with an understanding of basic principles of signals; introduce digitisation methods such as sampling, quantisation and coding; describe and apply signal analysis techniques, such as segmentation, noise reduction, filtering, spectral analysis, feature extraction and classification (including recognition and decision making) to solve practical signal analysis problems using </w:t>
      </w:r>
      <w:proofErr w:type="spellStart"/>
      <w:r w:rsidRPr="00603B5C">
        <w:rPr>
          <w:rFonts w:ascii="Arial" w:hAnsi="Arial" w:cs="Arial"/>
          <w:iCs/>
        </w:rPr>
        <w:t>Matlab</w:t>
      </w:r>
      <w:proofErr w:type="spellEnd"/>
      <w:r w:rsidRPr="00603B5C">
        <w:rPr>
          <w:rFonts w:ascii="Arial" w:hAnsi="Arial" w:cs="Arial"/>
          <w:iCs/>
        </w:rPr>
        <w:t>.</w:t>
      </w:r>
    </w:p>
    <w:p w14:paraId="107C3988" w14:textId="77777777" w:rsidR="00503096" w:rsidRPr="00302082" w:rsidRDefault="00503096" w:rsidP="00503096">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8B7CF21" w14:textId="77777777" w:rsidR="00503096" w:rsidRDefault="00503096" w:rsidP="00503096">
      <w:pPr>
        <w:spacing w:after="120" w:line="240" w:lineRule="auto"/>
        <w:ind w:left="567" w:right="260"/>
        <w:jc w:val="both"/>
        <w:rPr>
          <w:rFonts w:ascii="Arial" w:hAnsi="Arial" w:cs="Arial"/>
        </w:rPr>
      </w:pPr>
      <w:r w:rsidRPr="00D51A35">
        <w:rPr>
          <w:rFonts w:ascii="Arial" w:hAnsi="Arial" w:cs="Arial"/>
        </w:rPr>
        <w:t xml:space="preserve">R. </w:t>
      </w:r>
      <w:proofErr w:type="spellStart"/>
      <w:r w:rsidRPr="00D51A35">
        <w:rPr>
          <w:rFonts w:ascii="Arial" w:hAnsi="Arial" w:cs="Arial"/>
        </w:rPr>
        <w:t>Palaniappan</w:t>
      </w:r>
      <w:proofErr w:type="spellEnd"/>
      <w:r w:rsidRPr="00D51A35">
        <w:rPr>
          <w:rFonts w:ascii="Arial" w:hAnsi="Arial" w:cs="Arial"/>
        </w:rPr>
        <w:t xml:space="preserve">, “Biological Signal Analysis,” </w:t>
      </w:r>
      <w:proofErr w:type="spellStart"/>
      <w:r w:rsidRPr="00D51A35">
        <w:rPr>
          <w:rFonts w:ascii="Arial" w:hAnsi="Arial" w:cs="Arial"/>
        </w:rPr>
        <w:t>BookBoon</w:t>
      </w:r>
      <w:proofErr w:type="spellEnd"/>
      <w:r w:rsidRPr="00D51A35">
        <w:rPr>
          <w:rFonts w:ascii="Arial" w:hAnsi="Arial" w:cs="Arial"/>
        </w:rPr>
        <w:t xml:space="preserve">, 2010, http://bookboon.com/en/textbooks/it-programming/introduction-to-biological-signal-analysis. The free to download </w:t>
      </w:r>
      <w:proofErr w:type="spellStart"/>
      <w:r w:rsidRPr="00D51A35">
        <w:rPr>
          <w:rFonts w:ascii="Arial" w:hAnsi="Arial" w:cs="Arial"/>
        </w:rPr>
        <w:t>ebook</w:t>
      </w:r>
      <w:proofErr w:type="spellEnd"/>
      <w:r w:rsidRPr="00D51A35">
        <w:rPr>
          <w:rFonts w:ascii="Arial" w:hAnsi="Arial" w:cs="Arial"/>
        </w:rPr>
        <w:t xml:space="preserve"> has the core material on signal analysis and classification. </w:t>
      </w:r>
    </w:p>
    <w:p w14:paraId="0E91EBB9" w14:textId="77777777" w:rsidR="00503096" w:rsidRPr="00D51A35" w:rsidRDefault="00503096" w:rsidP="00503096">
      <w:pPr>
        <w:spacing w:after="120" w:line="240" w:lineRule="auto"/>
        <w:ind w:left="567" w:right="260"/>
        <w:jc w:val="both"/>
        <w:rPr>
          <w:rFonts w:ascii="Arial" w:hAnsi="Arial" w:cs="Arial"/>
        </w:rPr>
      </w:pPr>
      <w:r w:rsidRPr="00D51A35">
        <w:rPr>
          <w:rFonts w:ascii="Arial" w:hAnsi="Arial" w:cs="Arial"/>
        </w:rPr>
        <w:t>I. McLoughlin, “Applied Speech and Audio Processing,” Cambridge University Press, 2009</w:t>
      </w:r>
    </w:p>
    <w:p w14:paraId="0F0CDDAB" w14:textId="77777777" w:rsidR="00503096" w:rsidRPr="00D51A35" w:rsidRDefault="00503096" w:rsidP="00503096">
      <w:pPr>
        <w:spacing w:after="120" w:line="240" w:lineRule="auto"/>
        <w:ind w:left="567" w:right="260"/>
        <w:jc w:val="both"/>
        <w:rPr>
          <w:rFonts w:ascii="Arial" w:hAnsi="Arial" w:cs="Arial"/>
        </w:rPr>
      </w:pPr>
      <w:r w:rsidRPr="00D51A35">
        <w:rPr>
          <w:rFonts w:ascii="Arial" w:hAnsi="Arial" w:cs="Arial"/>
        </w:rPr>
        <w:t>B. W. Schuller, “Intelligent Audio Analysis,” Springer, 2013</w:t>
      </w:r>
    </w:p>
    <w:p w14:paraId="7BA0AB34" w14:textId="77777777" w:rsidR="00503096" w:rsidRPr="00D51A35" w:rsidRDefault="00503096" w:rsidP="00503096">
      <w:pPr>
        <w:spacing w:after="120" w:line="240" w:lineRule="auto"/>
        <w:ind w:left="567" w:right="260"/>
        <w:jc w:val="both"/>
        <w:rPr>
          <w:rFonts w:ascii="Arial" w:hAnsi="Arial" w:cs="Arial"/>
        </w:rPr>
      </w:pPr>
      <w:r w:rsidRPr="00D51A35">
        <w:rPr>
          <w:rFonts w:ascii="Arial" w:hAnsi="Arial" w:cs="Arial"/>
        </w:rPr>
        <w:t xml:space="preserve">L. </w:t>
      </w:r>
      <w:proofErr w:type="spellStart"/>
      <w:r w:rsidRPr="00D51A35">
        <w:rPr>
          <w:rFonts w:ascii="Arial" w:hAnsi="Arial" w:cs="Arial"/>
        </w:rPr>
        <w:t>Sornmo</w:t>
      </w:r>
      <w:proofErr w:type="spellEnd"/>
      <w:r w:rsidRPr="00D51A35">
        <w:rPr>
          <w:rFonts w:ascii="Arial" w:hAnsi="Arial" w:cs="Arial"/>
        </w:rPr>
        <w:t xml:space="preserve"> and P. Laguna, “Bioelectrical Signal Processing in Cardiac and Neurological Applications,” Elsevier Academic Press, 2005</w:t>
      </w:r>
    </w:p>
    <w:p w14:paraId="5DD4F209" w14:textId="77777777" w:rsidR="00503096" w:rsidRPr="00D51A35" w:rsidRDefault="00503096" w:rsidP="00503096">
      <w:pPr>
        <w:spacing w:after="120" w:line="240" w:lineRule="auto"/>
        <w:ind w:left="567" w:right="260"/>
        <w:jc w:val="both"/>
        <w:rPr>
          <w:rFonts w:ascii="Arial" w:hAnsi="Arial" w:cs="Arial"/>
        </w:rPr>
      </w:pPr>
      <w:r w:rsidRPr="00D51A35">
        <w:rPr>
          <w:rFonts w:ascii="Arial" w:hAnsi="Arial" w:cs="Arial"/>
        </w:rPr>
        <w:t xml:space="preserve">R.M. </w:t>
      </w:r>
      <w:proofErr w:type="spellStart"/>
      <w:r w:rsidRPr="00D51A35">
        <w:rPr>
          <w:rFonts w:ascii="Arial" w:hAnsi="Arial" w:cs="Arial"/>
        </w:rPr>
        <w:t>Rangayyan</w:t>
      </w:r>
      <w:proofErr w:type="spellEnd"/>
      <w:r w:rsidRPr="00D51A35">
        <w:rPr>
          <w:rFonts w:ascii="Arial" w:hAnsi="Arial" w:cs="Arial"/>
        </w:rPr>
        <w:t xml:space="preserve">, “Biomedical Signal Analysis, 2nd ed.,” IEEE-Wiley Press, 2015 </w:t>
      </w:r>
    </w:p>
    <w:p w14:paraId="4D561EC2" w14:textId="77777777" w:rsidR="00503096" w:rsidRPr="00D51A35" w:rsidRDefault="00503096" w:rsidP="00503096">
      <w:pPr>
        <w:spacing w:after="120" w:line="240" w:lineRule="auto"/>
        <w:ind w:left="567" w:right="260"/>
        <w:jc w:val="both"/>
        <w:rPr>
          <w:rFonts w:ascii="Arial" w:hAnsi="Arial" w:cs="Arial"/>
          <w:b/>
        </w:rPr>
      </w:pPr>
      <w:r w:rsidRPr="00D51A35">
        <w:rPr>
          <w:rFonts w:ascii="Arial" w:hAnsi="Arial" w:cs="Arial"/>
        </w:rPr>
        <w:t>S. Mitra, “Digital Signal Processing: A Computer-based Approach, 4th ed.,” McGraw-Hill, 2010</w:t>
      </w:r>
    </w:p>
    <w:p w14:paraId="7BE6C9FF" w14:textId="77777777" w:rsidR="00503096" w:rsidRPr="00883204" w:rsidRDefault="00503096" w:rsidP="0050309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FE02D74" w14:textId="77777777" w:rsidR="00503096" w:rsidRPr="00C272E5" w:rsidRDefault="00503096" w:rsidP="00503096">
      <w:pPr>
        <w:spacing w:after="120" w:line="240" w:lineRule="auto"/>
        <w:ind w:left="567" w:right="260"/>
        <w:jc w:val="both"/>
        <w:rPr>
          <w:rFonts w:ascii="Arial" w:hAnsi="Arial" w:cs="Arial"/>
          <w:iCs/>
        </w:rPr>
      </w:pPr>
      <w:r w:rsidRPr="00C272E5">
        <w:rPr>
          <w:rFonts w:ascii="Arial" w:hAnsi="Arial" w:cs="Arial"/>
          <w:iCs/>
        </w:rPr>
        <w:t>Total contact hours:</w:t>
      </w:r>
      <w:r w:rsidRPr="29818D3F">
        <w:rPr>
          <w:rFonts w:ascii="Arial" w:eastAsia="Arial" w:hAnsi="Arial" w:cs="Arial"/>
        </w:rPr>
        <w:t xml:space="preserve"> 30</w:t>
      </w:r>
    </w:p>
    <w:p w14:paraId="363C91AF" w14:textId="77777777" w:rsidR="00503096" w:rsidRPr="00C272E5" w:rsidRDefault="00503096" w:rsidP="00503096">
      <w:pPr>
        <w:spacing w:after="120" w:line="240" w:lineRule="auto"/>
        <w:ind w:left="567" w:right="260"/>
        <w:jc w:val="both"/>
        <w:rPr>
          <w:rFonts w:ascii="Arial" w:hAnsi="Arial" w:cs="Arial"/>
          <w:iCs/>
        </w:rPr>
      </w:pPr>
      <w:r w:rsidRPr="00C272E5">
        <w:rPr>
          <w:rFonts w:ascii="Arial" w:hAnsi="Arial" w:cs="Arial"/>
          <w:iCs/>
        </w:rPr>
        <w:t>Private study hours:</w:t>
      </w:r>
      <w:r w:rsidRPr="29818D3F">
        <w:rPr>
          <w:rFonts w:ascii="Arial" w:eastAsia="Arial" w:hAnsi="Arial" w:cs="Arial"/>
        </w:rPr>
        <w:t xml:space="preserve"> 120</w:t>
      </w:r>
    </w:p>
    <w:p w14:paraId="4CADB88C" w14:textId="77777777" w:rsidR="00503096" w:rsidRPr="00C272E5" w:rsidRDefault="00503096" w:rsidP="00503096">
      <w:pPr>
        <w:spacing w:after="120" w:line="240" w:lineRule="auto"/>
        <w:ind w:left="567" w:right="260"/>
        <w:jc w:val="both"/>
        <w:rPr>
          <w:rFonts w:ascii="Arial" w:hAnsi="Arial" w:cs="Arial"/>
          <w:iCs/>
        </w:rPr>
      </w:pPr>
      <w:r w:rsidRPr="00C272E5">
        <w:rPr>
          <w:rFonts w:ascii="Arial" w:hAnsi="Arial" w:cs="Arial"/>
          <w:iCs/>
        </w:rPr>
        <w:t>Total study hours:</w:t>
      </w:r>
      <w:r>
        <w:rPr>
          <w:rFonts w:ascii="Arial" w:hAnsi="Arial" w:cs="Arial"/>
          <w:iCs/>
        </w:rPr>
        <w:t xml:space="preserve"> 150</w:t>
      </w:r>
    </w:p>
    <w:p w14:paraId="3F8DA1C2" w14:textId="77777777" w:rsidR="00503096" w:rsidRPr="00302082" w:rsidRDefault="00503096" w:rsidP="00503096">
      <w:pPr>
        <w:spacing w:after="120" w:line="240" w:lineRule="auto"/>
        <w:ind w:left="426" w:right="260"/>
        <w:rPr>
          <w:rFonts w:ascii="Arial" w:hAnsi="Arial" w:cs="Arial"/>
          <w:i/>
          <w:iCs/>
        </w:rPr>
      </w:pPr>
    </w:p>
    <w:p w14:paraId="37837395" w14:textId="77777777" w:rsidR="00503096" w:rsidRPr="00883204" w:rsidRDefault="00503096" w:rsidP="0050309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8F5E861" w14:textId="77777777" w:rsidR="00503096" w:rsidRPr="00696FF5" w:rsidRDefault="00503096" w:rsidP="00503096">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CE0B57F" w14:textId="77777777" w:rsidR="00503096" w:rsidRPr="00E6065D" w:rsidRDefault="00503096" w:rsidP="00503096">
      <w:pPr>
        <w:spacing w:after="0" w:line="240" w:lineRule="auto"/>
        <w:ind w:left="567" w:right="260"/>
        <w:jc w:val="both"/>
        <w:rPr>
          <w:rFonts w:ascii="Arial" w:hAnsi="Arial" w:cs="Arial"/>
          <w:iCs/>
        </w:rPr>
      </w:pPr>
      <w:r w:rsidRPr="06C5B257">
        <w:rPr>
          <w:rFonts w:ascii="Arial" w:eastAsia="Arial" w:hAnsi="Arial" w:cs="Arial"/>
        </w:rPr>
        <w:t>1 piece of coursework (40 hours) (50%)</w:t>
      </w:r>
      <w:r w:rsidRPr="00E6065D">
        <w:rPr>
          <w:rFonts w:ascii="Arial" w:hAnsi="Arial" w:cs="Arial"/>
          <w:iCs/>
        </w:rPr>
        <w:t xml:space="preserve"> </w:t>
      </w:r>
    </w:p>
    <w:p w14:paraId="739F7DF5" w14:textId="5FC71191" w:rsidR="00503096" w:rsidRPr="00E6065D" w:rsidRDefault="00503096" w:rsidP="00503096">
      <w:pPr>
        <w:spacing w:after="0" w:line="240" w:lineRule="auto"/>
        <w:ind w:left="567" w:right="260"/>
        <w:jc w:val="both"/>
        <w:rPr>
          <w:rFonts w:ascii="Arial" w:hAnsi="Arial" w:cs="Arial"/>
          <w:b/>
          <w:iCs/>
        </w:rPr>
      </w:pPr>
      <w:r w:rsidRPr="06C5B257">
        <w:rPr>
          <w:rFonts w:ascii="Arial" w:eastAsia="Arial" w:hAnsi="Arial" w:cs="Arial"/>
        </w:rPr>
        <w:t>2 hour</w:t>
      </w:r>
      <w:r w:rsidR="00F97D70">
        <w:rPr>
          <w:rFonts w:ascii="Arial" w:eastAsia="Arial" w:hAnsi="Arial" w:cs="Arial"/>
        </w:rPr>
        <w:t>s</w:t>
      </w:r>
      <w:r w:rsidRPr="06C5B257">
        <w:rPr>
          <w:rFonts w:ascii="Arial" w:eastAsia="Arial" w:hAnsi="Arial" w:cs="Arial"/>
        </w:rPr>
        <w:t xml:space="preserve"> unseen exam (50%)</w:t>
      </w:r>
    </w:p>
    <w:p w14:paraId="48B02261" w14:textId="77777777" w:rsidR="00503096" w:rsidRDefault="00503096" w:rsidP="00503096">
      <w:pPr>
        <w:spacing w:after="120" w:line="240" w:lineRule="auto"/>
        <w:ind w:left="426" w:right="260"/>
        <w:rPr>
          <w:rFonts w:ascii="Arial" w:hAnsi="Arial" w:cs="Arial"/>
          <w:b/>
          <w:i/>
          <w:iCs/>
        </w:rPr>
      </w:pPr>
    </w:p>
    <w:p w14:paraId="2823BF2D" w14:textId="77777777" w:rsidR="00503096" w:rsidRPr="00696FF5" w:rsidRDefault="00503096" w:rsidP="00503096">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69F650" w14:textId="77777777" w:rsidR="00503096" w:rsidRPr="00E6065D" w:rsidRDefault="00503096" w:rsidP="00503096">
      <w:pPr>
        <w:spacing w:after="120" w:line="240" w:lineRule="auto"/>
        <w:ind w:left="567" w:right="260"/>
        <w:jc w:val="both"/>
        <w:rPr>
          <w:rFonts w:ascii="Arial" w:hAnsi="Arial" w:cs="Arial"/>
          <w:b/>
          <w:iCs/>
        </w:rPr>
      </w:pPr>
      <w:r w:rsidRPr="00E6065D">
        <w:rPr>
          <w:rFonts w:ascii="Arial" w:hAnsi="Arial" w:cs="Arial"/>
          <w:iCs/>
        </w:rPr>
        <w:t xml:space="preserve">Like for like. </w:t>
      </w:r>
    </w:p>
    <w:p w14:paraId="421B5A84" w14:textId="77777777" w:rsidR="00503096" w:rsidRDefault="00503096" w:rsidP="00503096">
      <w:pPr>
        <w:spacing w:after="120" w:line="240" w:lineRule="auto"/>
        <w:ind w:left="426" w:right="260"/>
        <w:rPr>
          <w:rFonts w:ascii="Arial" w:hAnsi="Arial" w:cs="Arial"/>
          <w:b/>
          <w:i/>
          <w:iCs/>
        </w:rPr>
      </w:pPr>
    </w:p>
    <w:p w14:paraId="2E6C52BF" w14:textId="77777777" w:rsidR="00503096" w:rsidRPr="00DA2CD7" w:rsidRDefault="00503096" w:rsidP="00503096">
      <w:pPr>
        <w:numPr>
          <w:ilvl w:val="0"/>
          <w:numId w:val="1"/>
        </w:numPr>
        <w:spacing w:after="120" w:line="240" w:lineRule="auto"/>
        <w:ind w:left="567" w:right="261" w:hanging="567"/>
        <w:jc w:val="both"/>
        <w:rPr>
          <w:rFonts w:ascii="Arial" w:hAnsi="Arial" w:cs="Arial"/>
          <w:b/>
          <w:iCs/>
        </w:rPr>
      </w:pPr>
      <w:r w:rsidRPr="00DA2CD7">
        <w:rPr>
          <w:rFonts w:ascii="Arial" w:hAnsi="Arial" w:cs="Arial"/>
          <w:b/>
          <w:iCs/>
        </w:rPr>
        <w:t>Map of module learning outcomes (sections 8 &amp; 9) to learning and teaching methods (section12) and methods of assessment (section 13)</w:t>
      </w:r>
    </w:p>
    <w:p w14:paraId="0CAF263B" w14:textId="77777777" w:rsidR="00503096" w:rsidRDefault="00503096" w:rsidP="00503096">
      <w:pPr>
        <w:spacing w:after="120" w:line="240" w:lineRule="auto"/>
        <w:ind w:left="567" w:right="261"/>
        <w:jc w:val="both"/>
        <w:rPr>
          <w:rFonts w:ascii="Arial" w:hAnsi="Arial" w:cs="Arial"/>
          <w:i/>
          <w:iCs/>
        </w:rPr>
      </w:pPr>
    </w:p>
    <w:tbl>
      <w:tblPr>
        <w:tblStyle w:val="TableGrid"/>
        <w:tblW w:w="8129" w:type="dxa"/>
        <w:tblInd w:w="545" w:type="dxa"/>
        <w:tblLayout w:type="fixed"/>
        <w:tblLook w:val="04A0" w:firstRow="1" w:lastRow="0" w:firstColumn="1" w:lastColumn="0" w:noHBand="0" w:noVBand="1"/>
      </w:tblPr>
      <w:tblGrid>
        <w:gridCol w:w="2459"/>
        <w:gridCol w:w="567"/>
        <w:gridCol w:w="567"/>
        <w:gridCol w:w="567"/>
        <w:gridCol w:w="567"/>
        <w:gridCol w:w="567"/>
        <w:gridCol w:w="567"/>
        <w:gridCol w:w="567"/>
        <w:gridCol w:w="567"/>
        <w:gridCol w:w="567"/>
        <w:gridCol w:w="567"/>
      </w:tblGrid>
      <w:tr w:rsidR="00503096" w:rsidRPr="00302082" w14:paraId="76C91400" w14:textId="77777777" w:rsidTr="009E30D9">
        <w:tc>
          <w:tcPr>
            <w:tcW w:w="2459" w:type="dxa"/>
            <w:shd w:val="clear" w:color="auto" w:fill="D9D9D9" w:themeFill="background1" w:themeFillShade="D9"/>
          </w:tcPr>
          <w:p w14:paraId="365A6BCB" w14:textId="77777777" w:rsidR="00503096" w:rsidRPr="00302082" w:rsidRDefault="00503096" w:rsidP="009E30D9">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5E613BA" w14:textId="77777777" w:rsidR="00503096" w:rsidRPr="00302082" w:rsidRDefault="00503096" w:rsidP="009E30D9">
            <w:pPr>
              <w:spacing w:after="120"/>
              <w:rPr>
                <w:rFonts w:ascii="Arial" w:hAnsi="Arial" w:cs="Arial"/>
                <w:i/>
              </w:rPr>
            </w:pPr>
            <w:r w:rsidRPr="00302082">
              <w:rPr>
                <w:rFonts w:ascii="Arial" w:hAnsi="Arial" w:cs="Arial"/>
                <w:i/>
              </w:rPr>
              <w:t>8.1</w:t>
            </w:r>
          </w:p>
        </w:tc>
        <w:tc>
          <w:tcPr>
            <w:tcW w:w="567" w:type="dxa"/>
          </w:tcPr>
          <w:p w14:paraId="268F9D44" w14:textId="77777777" w:rsidR="00503096" w:rsidRPr="00302082" w:rsidRDefault="00503096" w:rsidP="009E30D9">
            <w:pPr>
              <w:spacing w:after="120"/>
              <w:rPr>
                <w:rFonts w:ascii="Arial" w:hAnsi="Arial" w:cs="Arial"/>
                <w:i/>
              </w:rPr>
            </w:pPr>
            <w:r w:rsidRPr="00302082">
              <w:rPr>
                <w:rFonts w:ascii="Arial" w:hAnsi="Arial" w:cs="Arial"/>
                <w:i/>
              </w:rPr>
              <w:t>8.2</w:t>
            </w:r>
          </w:p>
        </w:tc>
        <w:tc>
          <w:tcPr>
            <w:tcW w:w="567" w:type="dxa"/>
          </w:tcPr>
          <w:p w14:paraId="6E90F33F" w14:textId="77777777" w:rsidR="00503096" w:rsidRPr="00302082" w:rsidRDefault="00503096" w:rsidP="009E30D9">
            <w:pPr>
              <w:spacing w:after="120"/>
              <w:rPr>
                <w:rFonts w:ascii="Arial" w:hAnsi="Arial" w:cs="Arial"/>
                <w:i/>
              </w:rPr>
            </w:pPr>
            <w:r w:rsidRPr="00302082">
              <w:rPr>
                <w:rFonts w:ascii="Arial" w:hAnsi="Arial" w:cs="Arial"/>
                <w:i/>
              </w:rPr>
              <w:t>8.3</w:t>
            </w:r>
          </w:p>
        </w:tc>
        <w:tc>
          <w:tcPr>
            <w:tcW w:w="567" w:type="dxa"/>
          </w:tcPr>
          <w:p w14:paraId="49D0A4E8" w14:textId="77777777" w:rsidR="00503096" w:rsidRPr="00302082" w:rsidRDefault="00503096" w:rsidP="009E30D9">
            <w:pPr>
              <w:spacing w:after="120"/>
              <w:rPr>
                <w:rFonts w:ascii="Arial" w:hAnsi="Arial" w:cs="Arial"/>
                <w:i/>
              </w:rPr>
            </w:pPr>
            <w:r w:rsidRPr="00302082">
              <w:rPr>
                <w:rFonts w:ascii="Arial" w:hAnsi="Arial" w:cs="Arial"/>
                <w:i/>
              </w:rPr>
              <w:t>8.4</w:t>
            </w:r>
          </w:p>
        </w:tc>
        <w:tc>
          <w:tcPr>
            <w:tcW w:w="567" w:type="dxa"/>
          </w:tcPr>
          <w:p w14:paraId="64533D35" w14:textId="77777777" w:rsidR="00503096" w:rsidRPr="00302082" w:rsidRDefault="00503096" w:rsidP="009E30D9">
            <w:pPr>
              <w:spacing w:after="120"/>
              <w:rPr>
                <w:rFonts w:ascii="Arial" w:hAnsi="Arial" w:cs="Arial"/>
                <w:i/>
              </w:rPr>
            </w:pPr>
            <w:r w:rsidRPr="00302082">
              <w:rPr>
                <w:rFonts w:ascii="Arial" w:hAnsi="Arial" w:cs="Arial"/>
                <w:i/>
              </w:rPr>
              <w:t>8.5</w:t>
            </w:r>
          </w:p>
        </w:tc>
        <w:tc>
          <w:tcPr>
            <w:tcW w:w="567" w:type="dxa"/>
          </w:tcPr>
          <w:p w14:paraId="68600DCB" w14:textId="77777777" w:rsidR="00503096" w:rsidRPr="00302082" w:rsidRDefault="00503096" w:rsidP="009E30D9">
            <w:pPr>
              <w:spacing w:after="120"/>
              <w:rPr>
                <w:rFonts w:ascii="Arial" w:hAnsi="Arial" w:cs="Arial"/>
                <w:i/>
              </w:rPr>
            </w:pPr>
          </w:p>
        </w:tc>
        <w:tc>
          <w:tcPr>
            <w:tcW w:w="567" w:type="dxa"/>
          </w:tcPr>
          <w:p w14:paraId="47FE0208" w14:textId="77777777" w:rsidR="00503096" w:rsidRPr="00302082" w:rsidRDefault="00503096" w:rsidP="009E30D9">
            <w:pPr>
              <w:spacing w:after="120"/>
              <w:rPr>
                <w:rFonts w:ascii="Arial" w:hAnsi="Arial" w:cs="Arial"/>
                <w:i/>
              </w:rPr>
            </w:pPr>
            <w:r w:rsidRPr="00302082">
              <w:rPr>
                <w:rFonts w:ascii="Arial" w:hAnsi="Arial" w:cs="Arial"/>
                <w:i/>
              </w:rPr>
              <w:t>9.1</w:t>
            </w:r>
          </w:p>
        </w:tc>
        <w:tc>
          <w:tcPr>
            <w:tcW w:w="567" w:type="dxa"/>
          </w:tcPr>
          <w:p w14:paraId="76A0CC36" w14:textId="77777777" w:rsidR="00503096" w:rsidRPr="00302082" w:rsidRDefault="00503096" w:rsidP="009E30D9">
            <w:pPr>
              <w:spacing w:after="120"/>
              <w:rPr>
                <w:rFonts w:ascii="Arial" w:hAnsi="Arial" w:cs="Arial"/>
                <w:i/>
              </w:rPr>
            </w:pPr>
            <w:r w:rsidRPr="00302082">
              <w:rPr>
                <w:rFonts w:ascii="Arial" w:hAnsi="Arial" w:cs="Arial"/>
                <w:i/>
              </w:rPr>
              <w:t>9.2</w:t>
            </w:r>
          </w:p>
        </w:tc>
        <w:tc>
          <w:tcPr>
            <w:tcW w:w="567" w:type="dxa"/>
          </w:tcPr>
          <w:p w14:paraId="11C7359F" w14:textId="77777777" w:rsidR="00503096" w:rsidRPr="00302082" w:rsidRDefault="00503096" w:rsidP="009E30D9">
            <w:pPr>
              <w:spacing w:after="120"/>
              <w:rPr>
                <w:rFonts w:ascii="Arial" w:hAnsi="Arial" w:cs="Arial"/>
                <w:i/>
              </w:rPr>
            </w:pPr>
            <w:r w:rsidRPr="00302082">
              <w:rPr>
                <w:rFonts w:ascii="Arial" w:hAnsi="Arial" w:cs="Arial"/>
                <w:i/>
              </w:rPr>
              <w:t>9.3</w:t>
            </w:r>
          </w:p>
        </w:tc>
        <w:tc>
          <w:tcPr>
            <w:tcW w:w="567" w:type="dxa"/>
          </w:tcPr>
          <w:p w14:paraId="2260CDEF" w14:textId="77777777" w:rsidR="00503096" w:rsidRPr="00302082" w:rsidRDefault="00503096" w:rsidP="009E30D9">
            <w:pPr>
              <w:spacing w:after="120"/>
              <w:rPr>
                <w:rFonts w:ascii="Arial" w:hAnsi="Arial" w:cs="Arial"/>
                <w:i/>
              </w:rPr>
            </w:pPr>
            <w:r w:rsidRPr="00302082">
              <w:rPr>
                <w:rFonts w:ascii="Arial" w:hAnsi="Arial" w:cs="Arial"/>
                <w:i/>
              </w:rPr>
              <w:t>9.4</w:t>
            </w:r>
          </w:p>
        </w:tc>
      </w:tr>
      <w:tr w:rsidR="00503096" w:rsidRPr="00302082" w14:paraId="7B92A421" w14:textId="77777777" w:rsidTr="009E30D9">
        <w:tc>
          <w:tcPr>
            <w:tcW w:w="2459" w:type="dxa"/>
            <w:shd w:val="clear" w:color="auto" w:fill="D9D9D9" w:themeFill="background1" w:themeFillShade="D9"/>
          </w:tcPr>
          <w:p w14:paraId="1B113D76" w14:textId="77777777" w:rsidR="00503096" w:rsidRPr="00302082" w:rsidRDefault="00503096" w:rsidP="009E30D9">
            <w:pPr>
              <w:spacing w:after="120"/>
              <w:rPr>
                <w:rFonts w:ascii="Arial" w:hAnsi="Arial" w:cs="Arial"/>
                <w:b/>
              </w:rPr>
            </w:pPr>
            <w:r w:rsidRPr="00302082">
              <w:rPr>
                <w:rFonts w:ascii="Arial" w:hAnsi="Arial" w:cs="Arial"/>
                <w:b/>
              </w:rPr>
              <w:t>Learning/ teaching method</w:t>
            </w:r>
          </w:p>
        </w:tc>
        <w:tc>
          <w:tcPr>
            <w:tcW w:w="567" w:type="dxa"/>
          </w:tcPr>
          <w:p w14:paraId="7F6F9C46" w14:textId="77777777" w:rsidR="00503096" w:rsidRPr="00302082" w:rsidRDefault="00503096" w:rsidP="009E30D9">
            <w:pPr>
              <w:spacing w:after="120"/>
              <w:rPr>
                <w:rFonts w:ascii="Arial" w:hAnsi="Arial" w:cs="Arial"/>
                <w:b/>
              </w:rPr>
            </w:pPr>
          </w:p>
        </w:tc>
        <w:tc>
          <w:tcPr>
            <w:tcW w:w="567" w:type="dxa"/>
          </w:tcPr>
          <w:p w14:paraId="77CB2369" w14:textId="77777777" w:rsidR="00503096" w:rsidRPr="00302082" w:rsidRDefault="00503096" w:rsidP="009E30D9">
            <w:pPr>
              <w:spacing w:after="120"/>
              <w:rPr>
                <w:rFonts w:ascii="Arial" w:hAnsi="Arial" w:cs="Arial"/>
                <w:b/>
              </w:rPr>
            </w:pPr>
          </w:p>
        </w:tc>
        <w:tc>
          <w:tcPr>
            <w:tcW w:w="567" w:type="dxa"/>
          </w:tcPr>
          <w:p w14:paraId="471A6842" w14:textId="77777777" w:rsidR="00503096" w:rsidRPr="00302082" w:rsidRDefault="00503096" w:rsidP="009E30D9">
            <w:pPr>
              <w:spacing w:after="120"/>
              <w:rPr>
                <w:rFonts w:ascii="Arial" w:hAnsi="Arial" w:cs="Arial"/>
                <w:b/>
              </w:rPr>
            </w:pPr>
          </w:p>
        </w:tc>
        <w:tc>
          <w:tcPr>
            <w:tcW w:w="567" w:type="dxa"/>
          </w:tcPr>
          <w:p w14:paraId="5B1E8238" w14:textId="77777777" w:rsidR="00503096" w:rsidRPr="00302082" w:rsidRDefault="00503096" w:rsidP="009E30D9">
            <w:pPr>
              <w:spacing w:after="120"/>
              <w:rPr>
                <w:rFonts w:ascii="Arial" w:hAnsi="Arial" w:cs="Arial"/>
                <w:b/>
              </w:rPr>
            </w:pPr>
          </w:p>
        </w:tc>
        <w:tc>
          <w:tcPr>
            <w:tcW w:w="567" w:type="dxa"/>
          </w:tcPr>
          <w:p w14:paraId="3C767ACE" w14:textId="77777777" w:rsidR="00503096" w:rsidRPr="00302082" w:rsidRDefault="00503096" w:rsidP="009E30D9">
            <w:pPr>
              <w:spacing w:after="120"/>
              <w:rPr>
                <w:rFonts w:ascii="Arial" w:hAnsi="Arial" w:cs="Arial"/>
                <w:b/>
              </w:rPr>
            </w:pPr>
          </w:p>
        </w:tc>
        <w:tc>
          <w:tcPr>
            <w:tcW w:w="567" w:type="dxa"/>
          </w:tcPr>
          <w:p w14:paraId="28521039" w14:textId="77777777" w:rsidR="00503096" w:rsidRPr="00302082" w:rsidRDefault="00503096" w:rsidP="009E30D9">
            <w:pPr>
              <w:spacing w:after="120"/>
              <w:rPr>
                <w:rFonts w:ascii="Arial" w:hAnsi="Arial" w:cs="Arial"/>
                <w:b/>
              </w:rPr>
            </w:pPr>
          </w:p>
        </w:tc>
        <w:tc>
          <w:tcPr>
            <w:tcW w:w="567" w:type="dxa"/>
          </w:tcPr>
          <w:p w14:paraId="6F4516F2" w14:textId="77777777" w:rsidR="00503096" w:rsidRPr="00302082" w:rsidRDefault="00503096" w:rsidP="009E30D9">
            <w:pPr>
              <w:spacing w:after="120"/>
              <w:rPr>
                <w:rFonts w:ascii="Arial" w:hAnsi="Arial" w:cs="Arial"/>
                <w:b/>
              </w:rPr>
            </w:pPr>
          </w:p>
        </w:tc>
        <w:tc>
          <w:tcPr>
            <w:tcW w:w="567" w:type="dxa"/>
          </w:tcPr>
          <w:p w14:paraId="488E439D" w14:textId="77777777" w:rsidR="00503096" w:rsidRPr="00302082" w:rsidRDefault="00503096" w:rsidP="009E30D9">
            <w:pPr>
              <w:spacing w:after="120"/>
              <w:rPr>
                <w:rFonts w:ascii="Arial" w:hAnsi="Arial" w:cs="Arial"/>
                <w:b/>
              </w:rPr>
            </w:pPr>
          </w:p>
        </w:tc>
        <w:tc>
          <w:tcPr>
            <w:tcW w:w="567" w:type="dxa"/>
          </w:tcPr>
          <w:p w14:paraId="14C4C810" w14:textId="77777777" w:rsidR="00503096" w:rsidRPr="00302082" w:rsidRDefault="00503096" w:rsidP="009E30D9">
            <w:pPr>
              <w:spacing w:after="120"/>
              <w:rPr>
                <w:rFonts w:ascii="Arial" w:hAnsi="Arial" w:cs="Arial"/>
                <w:b/>
              </w:rPr>
            </w:pPr>
          </w:p>
        </w:tc>
        <w:tc>
          <w:tcPr>
            <w:tcW w:w="567" w:type="dxa"/>
          </w:tcPr>
          <w:p w14:paraId="5C3BC21C" w14:textId="77777777" w:rsidR="00503096" w:rsidRPr="00302082" w:rsidRDefault="00503096" w:rsidP="009E30D9">
            <w:pPr>
              <w:spacing w:after="120"/>
              <w:rPr>
                <w:rFonts w:ascii="Arial" w:hAnsi="Arial" w:cs="Arial"/>
                <w:b/>
              </w:rPr>
            </w:pPr>
          </w:p>
        </w:tc>
      </w:tr>
      <w:tr w:rsidR="00503096" w:rsidRPr="00302082" w14:paraId="00BD503F" w14:textId="77777777" w:rsidTr="009E30D9">
        <w:tc>
          <w:tcPr>
            <w:tcW w:w="2459" w:type="dxa"/>
          </w:tcPr>
          <w:p w14:paraId="43AF7EC6" w14:textId="77777777" w:rsidR="00503096" w:rsidRPr="00E4161C" w:rsidRDefault="00503096" w:rsidP="009E30D9">
            <w:pPr>
              <w:spacing w:after="120"/>
              <w:rPr>
                <w:rFonts w:ascii="Arial" w:hAnsi="Arial" w:cs="Arial"/>
              </w:rPr>
            </w:pPr>
            <w:r w:rsidRPr="00E4161C">
              <w:rPr>
                <w:rFonts w:ascii="Arial" w:hAnsi="Arial" w:cs="Arial"/>
              </w:rPr>
              <w:t>Lectures</w:t>
            </w:r>
          </w:p>
        </w:tc>
        <w:tc>
          <w:tcPr>
            <w:tcW w:w="567" w:type="dxa"/>
          </w:tcPr>
          <w:p w14:paraId="3E9F4447" w14:textId="77777777" w:rsidR="00503096" w:rsidRPr="00302082" w:rsidRDefault="00503096" w:rsidP="009E30D9">
            <w:pPr>
              <w:spacing w:after="120"/>
              <w:jc w:val="center"/>
              <w:rPr>
                <w:rFonts w:ascii="Arial" w:hAnsi="Arial" w:cs="Arial"/>
                <w:b/>
              </w:rPr>
            </w:pPr>
            <w:r>
              <w:rPr>
                <w:rFonts w:ascii="Arial" w:hAnsi="Arial" w:cs="Arial"/>
                <w:b/>
              </w:rPr>
              <w:t>x</w:t>
            </w:r>
          </w:p>
        </w:tc>
        <w:tc>
          <w:tcPr>
            <w:tcW w:w="567" w:type="dxa"/>
          </w:tcPr>
          <w:p w14:paraId="7F0B232B" w14:textId="77777777" w:rsidR="00503096" w:rsidRPr="00302082" w:rsidRDefault="00503096" w:rsidP="009E30D9">
            <w:pPr>
              <w:spacing w:after="120"/>
              <w:jc w:val="center"/>
              <w:rPr>
                <w:rFonts w:ascii="Arial" w:hAnsi="Arial" w:cs="Arial"/>
                <w:b/>
              </w:rPr>
            </w:pPr>
            <w:r>
              <w:rPr>
                <w:rFonts w:ascii="Arial" w:hAnsi="Arial" w:cs="Arial"/>
                <w:b/>
              </w:rPr>
              <w:t>x</w:t>
            </w:r>
          </w:p>
        </w:tc>
        <w:tc>
          <w:tcPr>
            <w:tcW w:w="567" w:type="dxa"/>
          </w:tcPr>
          <w:p w14:paraId="69511E7B" w14:textId="77777777" w:rsidR="00503096" w:rsidRPr="00302082" w:rsidRDefault="00503096" w:rsidP="009E30D9">
            <w:pPr>
              <w:spacing w:after="120"/>
              <w:jc w:val="center"/>
              <w:rPr>
                <w:rFonts w:ascii="Arial" w:hAnsi="Arial" w:cs="Arial"/>
                <w:b/>
              </w:rPr>
            </w:pPr>
            <w:r>
              <w:rPr>
                <w:rFonts w:ascii="Arial" w:hAnsi="Arial" w:cs="Arial"/>
                <w:b/>
              </w:rPr>
              <w:t>x</w:t>
            </w:r>
          </w:p>
        </w:tc>
        <w:tc>
          <w:tcPr>
            <w:tcW w:w="567" w:type="dxa"/>
          </w:tcPr>
          <w:p w14:paraId="680B4A3E" w14:textId="77777777" w:rsidR="00503096" w:rsidRPr="00302082" w:rsidRDefault="00503096" w:rsidP="009E30D9">
            <w:pPr>
              <w:spacing w:after="120"/>
              <w:jc w:val="center"/>
              <w:rPr>
                <w:rFonts w:ascii="Arial" w:hAnsi="Arial" w:cs="Arial"/>
                <w:b/>
              </w:rPr>
            </w:pPr>
            <w:r>
              <w:rPr>
                <w:rFonts w:ascii="Arial" w:hAnsi="Arial" w:cs="Arial"/>
                <w:b/>
              </w:rPr>
              <w:t>x</w:t>
            </w:r>
          </w:p>
        </w:tc>
        <w:tc>
          <w:tcPr>
            <w:tcW w:w="567" w:type="dxa"/>
          </w:tcPr>
          <w:p w14:paraId="142C2C81" w14:textId="77777777" w:rsidR="00503096" w:rsidRPr="00302082" w:rsidRDefault="00503096" w:rsidP="009E30D9">
            <w:pPr>
              <w:spacing w:after="120"/>
              <w:jc w:val="center"/>
              <w:rPr>
                <w:rFonts w:ascii="Arial" w:hAnsi="Arial" w:cs="Arial"/>
                <w:b/>
              </w:rPr>
            </w:pPr>
          </w:p>
        </w:tc>
        <w:tc>
          <w:tcPr>
            <w:tcW w:w="567" w:type="dxa"/>
          </w:tcPr>
          <w:p w14:paraId="7DB40DA0" w14:textId="77777777" w:rsidR="00503096" w:rsidRPr="00302082" w:rsidRDefault="00503096" w:rsidP="009E30D9">
            <w:pPr>
              <w:spacing w:after="120"/>
              <w:jc w:val="center"/>
              <w:rPr>
                <w:rFonts w:ascii="Arial" w:hAnsi="Arial" w:cs="Arial"/>
                <w:b/>
              </w:rPr>
            </w:pPr>
          </w:p>
        </w:tc>
        <w:tc>
          <w:tcPr>
            <w:tcW w:w="567" w:type="dxa"/>
          </w:tcPr>
          <w:p w14:paraId="7F7BBF3D" w14:textId="77777777" w:rsidR="00503096" w:rsidRPr="00302082" w:rsidRDefault="00503096" w:rsidP="009E30D9">
            <w:pPr>
              <w:spacing w:after="120"/>
              <w:jc w:val="center"/>
              <w:rPr>
                <w:rFonts w:ascii="Arial" w:hAnsi="Arial" w:cs="Arial"/>
                <w:b/>
              </w:rPr>
            </w:pPr>
          </w:p>
        </w:tc>
        <w:tc>
          <w:tcPr>
            <w:tcW w:w="567" w:type="dxa"/>
          </w:tcPr>
          <w:p w14:paraId="49647AC6" w14:textId="77777777" w:rsidR="00503096" w:rsidRPr="00302082" w:rsidRDefault="00503096" w:rsidP="009E30D9">
            <w:pPr>
              <w:spacing w:after="120"/>
              <w:jc w:val="center"/>
              <w:rPr>
                <w:rFonts w:ascii="Arial" w:hAnsi="Arial" w:cs="Arial"/>
                <w:b/>
              </w:rPr>
            </w:pPr>
          </w:p>
        </w:tc>
        <w:tc>
          <w:tcPr>
            <w:tcW w:w="567" w:type="dxa"/>
          </w:tcPr>
          <w:p w14:paraId="2EC6E243" w14:textId="77777777" w:rsidR="00503096" w:rsidRPr="00302082" w:rsidRDefault="00503096" w:rsidP="009E30D9">
            <w:pPr>
              <w:spacing w:after="120"/>
              <w:jc w:val="center"/>
              <w:rPr>
                <w:rFonts w:ascii="Arial" w:hAnsi="Arial" w:cs="Arial"/>
                <w:b/>
              </w:rPr>
            </w:pPr>
          </w:p>
        </w:tc>
        <w:tc>
          <w:tcPr>
            <w:tcW w:w="567" w:type="dxa"/>
          </w:tcPr>
          <w:p w14:paraId="1EE2E023" w14:textId="77777777" w:rsidR="00503096" w:rsidRPr="00302082" w:rsidRDefault="00503096" w:rsidP="009E30D9">
            <w:pPr>
              <w:spacing w:after="120"/>
              <w:jc w:val="center"/>
              <w:rPr>
                <w:rFonts w:ascii="Arial" w:hAnsi="Arial" w:cs="Arial"/>
                <w:b/>
              </w:rPr>
            </w:pPr>
          </w:p>
        </w:tc>
      </w:tr>
      <w:tr w:rsidR="00503096" w:rsidRPr="00302082" w14:paraId="7351D129" w14:textId="77777777" w:rsidTr="009E30D9">
        <w:tc>
          <w:tcPr>
            <w:tcW w:w="2459" w:type="dxa"/>
          </w:tcPr>
          <w:p w14:paraId="79BC36D5" w14:textId="77777777" w:rsidR="00503096" w:rsidRPr="00E4161C" w:rsidRDefault="00503096" w:rsidP="009E30D9">
            <w:pPr>
              <w:spacing w:after="120"/>
              <w:rPr>
                <w:rFonts w:ascii="Arial" w:hAnsi="Arial" w:cs="Arial"/>
              </w:rPr>
            </w:pPr>
            <w:r w:rsidRPr="00E4161C">
              <w:rPr>
                <w:rFonts w:ascii="Arial" w:hAnsi="Arial" w:cs="Arial"/>
              </w:rPr>
              <w:t>Classes</w:t>
            </w:r>
          </w:p>
        </w:tc>
        <w:tc>
          <w:tcPr>
            <w:tcW w:w="567" w:type="dxa"/>
          </w:tcPr>
          <w:p w14:paraId="44908131" w14:textId="77777777" w:rsidR="00503096" w:rsidRPr="00302082" w:rsidRDefault="00503096" w:rsidP="009E30D9">
            <w:pPr>
              <w:spacing w:after="120"/>
              <w:jc w:val="center"/>
              <w:rPr>
                <w:rFonts w:ascii="Arial" w:hAnsi="Arial" w:cs="Arial"/>
                <w:b/>
              </w:rPr>
            </w:pPr>
          </w:p>
        </w:tc>
        <w:tc>
          <w:tcPr>
            <w:tcW w:w="567" w:type="dxa"/>
          </w:tcPr>
          <w:p w14:paraId="76B904E5" w14:textId="77777777" w:rsidR="00503096" w:rsidRPr="00302082" w:rsidRDefault="00503096" w:rsidP="009E30D9">
            <w:pPr>
              <w:spacing w:after="120"/>
              <w:jc w:val="center"/>
              <w:rPr>
                <w:rFonts w:ascii="Arial" w:hAnsi="Arial" w:cs="Arial"/>
                <w:b/>
              </w:rPr>
            </w:pPr>
          </w:p>
        </w:tc>
        <w:tc>
          <w:tcPr>
            <w:tcW w:w="567" w:type="dxa"/>
          </w:tcPr>
          <w:p w14:paraId="32FDCC10" w14:textId="77777777" w:rsidR="00503096" w:rsidRPr="00302082" w:rsidRDefault="00503096" w:rsidP="009E30D9">
            <w:pPr>
              <w:spacing w:after="120"/>
              <w:jc w:val="center"/>
              <w:rPr>
                <w:rFonts w:ascii="Arial" w:hAnsi="Arial" w:cs="Arial"/>
                <w:b/>
              </w:rPr>
            </w:pPr>
            <w:r>
              <w:rPr>
                <w:rFonts w:ascii="Arial" w:hAnsi="Arial" w:cs="Arial"/>
                <w:b/>
              </w:rPr>
              <w:t>x</w:t>
            </w:r>
          </w:p>
        </w:tc>
        <w:tc>
          <w:tcPr>
            <w:tcW w:w="567" w:type="dxa"/>
          </w:tcPr>
          <w:p w14:paraId="4D8A59DA" w14:textId="77777777" w:rsidR="00503096" w:rsidRPr="00302082" w:rsidRDefault="00503096" w:rsidP="009E30D9">
            <w:pPr>
              <w:spacing w:after="120"/>
              <w:jc w:val="center"/>
              <w:rPr>
                <w:rFonts w:ascii="Arial" w:hAnsi="Arial" w:cs="Arial"/>
                <w:b/>
              </w:rPr>
            </w:pPr>
            <w:r>
              <w:rPr>
                <w:rFonts w:ascii="Arial" w:hAnsi="Arial" w:cs="Arial"/>
                <w:b/>
              </w:rPr>
              <w:t>x</w:t>
            </w:r>
          </w:p>
        </w:tc>
        <w:tc>
          <w:tcPr>
            <w:tcW w:w="567" w:type="dxa"/>
          </w:tcPr>
          <w:p w14:paraId="4FA5EA71" w14:textId="77777777" w:rsidR="00503096" w:rsidRPr="00302082" w:rsidRDefault="00503096" w:rsidP="009E30D9">
            <w:pPr>
              <w:spacing w:after="120"/>
              <w:jc w:val="center"/>
              <w:rPr>
                <w:rFonts w:ascii="Arial" w:hAnsi="Arial" w:cs="Arial"/>
                <w:b/>
              </w:rPr>
            </w:pPr>
            <w:r>
              <w:rPr>
                <w:rFonts w:ascii="Arial" w:hAnsi="Arial" w:cs="Arial"/>
                <w:b/>
              </w:rPr>
              <w:t>x</w:t>
            </w:r>
          </w:p>
        </w:tc>
        <w:tc>
          <w:tcPr>
            <w:tcW w:w="567" w:type="dxa"/>
          </w:tcPr>
          <w:p w14:paraId="2B1FE09F" w14:textId="77777777" w:rsidR="00503096" w:rsidRPr="00302082" w:rsidRDefault="00503096" w:rsidP="009E30D9">
            <w:pPr>
              <w:spacing w:after="120"/>
              <w:jc w:val="center"/>
              <w:rPr>
                <w:rFonts w:ascii="Arial" w:hAnsi="Arial" w:cs="Arial"/>
                <w:b/>
              </w:rPr>
            </w:pPr>
          </w:p>
        </w:tc>
        <w:tc>
          <w:tcPr>
            <w:tcW w:w="567" w:type="dxa"/>
          </w:tcPr>
          <w:p w14:paraId="00F8F900" w14:textId="77777777" w:rsidR="00503096" w:rsidRPr="00302082" w:rsidRDefault="00503096" w:rsidP="009E30D9">
            <w:pPr>
              <w:spacing w:after="120"/>
              <w:jc w:val="center"/>
              <w:rPr>
                <w:rFonts w:ascii="Arial" w:hAnsi="Arial" w:cs="Arial"/>
                <w:b/>
              </w:rPr>
            </w:pPr>
            <w:r w:rsidRPr="00DE5D5E">
              <w:rPr>
                <w:rFonts w:ascii="Arial" w:hAnsi="Arial" w:cs="Arial"/>
                <w:b/>
              </w:rPr>
              <w:t>x</w:t>
            </w:r>
          </w:p>
        </w:tc>
        <w:tc>
          <w:tcPr>
            <w:tcW w:w="567" w:type="dxa"/>
          </w:tcPr>
          <w:p w14:paraId="6A75222E" w14:textId="77777777" w:rsidR="00503096" w:rsidRPr="00302082" w:rsidRDefault="00503096" w:rsidP="009E30D9">
            <w:pPr>
              <w:spacing w:after="120"/>
              <w:jc w:val="center"/>
              <w:rPr>
                <w:rFonts w:ascii="Arial" w:hAnsi="Arial" w:cs="Arial"/>
                <w:b/>
              </w:rPr>
            </w:pPr>
          </w:p>
        </w:tc>
        <w:tc>
          <w:tcPr>
            <w:tcW w:w="567" w:type="dxa"/>
          </w:tcPr>
          <w:p w14:paraId="2AAD2CDC" w14:textId="77777777" w:rsidR="00503096" w:rsidRPr="00302082" w:rsidRDefault="00503096" w:rsidP="009E30D9">
            <w:pPr>
              <w:spacing w:after="120"/>
              <w:jc w:val="center"/>
              <w:rPr>
                <w:rFonts w:ascii="Arial" w:hAnsi="Arial" w:cs="Arial"/>
                <w:b/>
              </w:rPr>
            </w:pPr>
          </w:p>
        </w:tc>
        <w:tc>
          <w:tcPr>
            <w:tcW w:w="567" w:type="dxa"/>
          </w:tcPr>
          <w:p w14:paraId="509EB34F" w14:textId="77777777" w:rsidR="00503096" w:rsidRPr="00302082" w:rsidRDefault="00503096" w:rsidP="009E30D9">
            <w:pPr>
              <w:spacing w:after="120"/>
              <w:jc w:val="center"/>
              <w:rPr>
                <w:rFonts w:ascii="Arial" w:hAnsi="Arial" w:cs="Arial"/>
                <w:b/>
              </w:rPr>
            </w:pPr>
          </w:p>
        </w:tc>
      </w:tr>
      <w:tr w:rsidR="00503096" w:rsidRPr="00302082" w14:paraId="46C20E0D" w14:textId="77777777" w:rsidTr="009E30D9">
        <w:tc>
          <w:tcPr>
            <w:tcW w:w="2459" w:type="dxa"/>
          </w:tcPr>
          <w:p w14:paraId="24D20E94" w14:textId="77777777" w:rsidR="00503096" w:rsidRPr="00E4161C" w:rsidRDefault="00503096" w:rsidP="009E30D9">
            <w:pPr>
              <w:spacing w:after="120"/>
              <w:rPr>
                <w:rFonts w:ascii="Arial" w:hAnsi="Arial" w:cs="Arial"/>
              </w:rPr>
            </w:pPr>
            <w:r w:rsidRPr="00E4161C">
              <w:rPr>
                <w:rFonts w:ascii="Arial" w:hAnsi="Arial" w:cs="Arial"/>
              </w:rPr>
              <w:t>Private Study</w:t>
            </w:r>
          </w:p>
        </w:tc>
        <w:tc>
          <w:tcPr>
            <w:tcW w:w="567" w:type="dxa"/>
          </w:tcPr>
          <w:p w14:paraId="298600D5" w14:textId="77777777" w:rsidR="00503096" w:rsidRDefault="00503096" w:rsidP="009E30D9">
            <w:pPr>
              <w:jc w:val="center"/>
            </w:pPr>
            <w:r w:rsidRPr="007865E8">
              <w:rPr>
                <w:rFonts w:ascii="Arial" w:hAnsi="Arial" w:cs="Arial"/>
                <w:b/>
              </w:rPr>
              <w:t>x</w:t>
            </w:r>
          </w:p>
        </w:tc>
        <w:tc>
          <w:tcPr>
            <w:tcW w:w="567" w:type="dxa"/>
          </w:tcPr>
          <w:p w14:paraId="14DAC6A5" w14:textId="77777777" w:rsidR="00503096" w:rsidRDefault="00503096" w:rsidP="009E30D9">
            <w:pPr>
              <w:jc w:val="center"/>
            </w:pPr>
            <w:r w:rsidRPr="007865E8">
              <w:rPr>
                <w:rFonts w:ascii="Arial" w:hAnsi="Arial" w:cs="Arial"/>
                <w:b/>
              </w:rPr>
              <w:t>x</w:t>
            </w:r>
          </w:p>
        </w:tc>
        <w:tc>
          <w:tcPr>
            <w:tcW w:w="567" w:type="dxa"/>
          </w:tcPr>
          <w:p w14:paraId="2803648F" w14:textId="77777777" w:rsidR="00503096" w:rsidRDefault="00503096" w:rsidP="009E30D9">
            <w:pPr>
              <w:jc w:val="center"/>
            </w:pPr>
            <w:r w:rsidRPr="007865E8">
              <w:rPr>
                <w:rFonts w:ascii="Arial" w:hAnsi="Arial" w:cs="Arial"/>
                <w:b/>
              </w:rPr>
              <w:t>x</w:t>
            </w:r>
          </w:p>
        </w:tc>
        <w:tc>
          <w:tcPr>
            <w:tcW w:w="567" w:type="dxa"/>
          </w:tcPr>
          <w:p w14:paraId="253599C4" w14:textId="77777777" w:rsidR="00503096" w:rsidRDefault="00503096" w:rsidP="009E30D9">
            <w:pPr>
              <w:jc w:val="center"/>
            </w:pPr>
            <w:r w:rsidRPr="007865E8">
              <w:rPr>
                <w:rFonts w:ascii="Arial" w:hAnsi="Arial" w:cs="Arial"/>
                <w:b/>
              </w:rPr>
              <w:t>x</w:t>
            </w:r>
          </w:p>
        </w:tc>
        <w:tc>
          <w:tcPr>
            <w:tcW w:w="567" w:type="dxa"/>
          </w:tcPr>
          <w:p w14:paraId="1458C98D" w14:textId="77777777" w:rsidR="00503096" w:rsidRPr="00302082" w:rsidRDefault="00503096" w:rsidP="009E30D9">
            <w:pPr>
              <w:spacing w:after="120"/>
              <w:jc w:val="center"/>
              <w:rPr>
                <w:rFonts w:ascii="Arial" w:hAnsi="Arial" w:cs="Arial"/>
                <w:b/>
              </w:rPr>
            </w:pPr>
            <w:r w:rsidRPr="00DE5D5E">
              <w:rPr>
                <w:rFonts w:ascii="Arial" w:hAnsi="Arial" w:cs="Arial"/>
                <w:b/>
              </w:rPr>
              <w:t>x</w:t>
            </w:r>
          </w:p>
        </w:tc>
        <w:tc>
          <w:tcPr>
            <w:tcW w:w="567" w:type="dxa"/>
          </w:tcPr>
          <w:p w14:paraId="2D38D56E" w14:textId="77777777" w:rsidR="00503096" w:rsidRPr="00302082" w:rsidRDefault="00503096" w:rsidP="009E30D9">
            <w:pPr>
              <w:spacing w:after="120"/>
              <w:jc w:val="center"/>
              <w:rPr>
                <w:rFonts w:ascii="Arial" w:hAnsi="Arial" w:cs="Arial"/>
                <w:b/>
              </w:rPr>
            </w:pPr>
          </w:p>
        </w:tc>
        <w:tc>
          <w:tcPr>
            <w:tcW w:w="567" w:type="dxa"/>
          </w:tcPr>
          <w:p w14:paraId="7860A111" w14:textId="77777777" w:rsidR="00503096" w:rsidRPr="00302082" w:rsidRDefault="00503096" w:rsidP="009E30D9">
            <w:pPr>
              <w:spacing w:after="120"/>
              <w:jc w:val="center"/>
              <w:rPr>
                <w:rFonts w:ascii="Arial" w:hAnsi="Arial" w:cs="Arial"/>
                <w:b/>
              </w:rPr>
            </w:pPr>
            <w:r>
              <w:rPr>
                <w:rFonts w:ascii="Arial" w:hAnsi="Arial" w:cs="Arial"/>
                <w:b/>
              </w:rPr>
              <w:t>x</w:t>
            </w:r>
          </w:p>
        </w:tc>
        <w:tc>
          <w:tcPr>
            <w:tcW w:w="567" w:type="dxa"/>
          </w:tcPr>
          <w:p w14:paraId="2E100DA7" w14:textId="77777777" w:rsidR="00503096" w:rsidRPr="00302082" w:rsidRDefault="00503096" w:rsidP="009E30D9">
            <w:pPr>
              <w:spacing w:after="120"/>
              <w:jc w:val="center"/>
              <w:rPr>
                <w:rFonts w:ascii="Arial" w:hAnsi="Arial" w:cs="Arial"/>
                <w:b/>
              </w:rPr>
            </w:pPr>
            <w:r>
              <w:rPr>
                <w:rFonts w:ascii="Arial" w:hAnsi="Arial" w:cs="Arial"/>
                <w:b/>
              </w:rPr>
              <w:t>x</w:t>
            </w:r>
          </w:p>
        </w:tc>
        <w:tc>
          <w:tcPr>
            <w:tcW w:w="567" w:type="dxa"/>
          </w:tcPr>
          <w:p w14:paraId="38E8788A" w14:textId="77777777" w:rsidR="00503096" w:rsidRPr="00302082" w:rsidRDefault="00503096" w:rsidP="009E30D9">
            <w:pPr>
              <w:spacing w:after="120"/>
              <w:jc w:val="center"/>
              <w:rPr>
                <w:rFonts w:ascii="Arial" w:hAnsi="Arial" w:cs="Arial"/>
                <w:b/>
              </w:rPr>
            </w:pPr>
            <w:r>
              <w:rPr>
                <w:rFonts w:ascii="Arial" w:hAnsi="Arial" w:cs="Arial"/>
                <w:b/>
              </w:rPr>
              <w:t>x</w:t>
            </w:r>
          </w:p>
        </w:tc>
        <w:tc>
          <w:tcPr>
            <w:tcW w:w="567" w:type="dxa"/>
          </w:tcPr>
          <w:p w14:paraId="49651ACD" w14:textId="77777777" w:rsidR="00503096" w:rsidRPr="00302082" w:rsidRDefault="00503096" w:rsidP="009E30D9">
            <w:pPr>
              <w:spacing w:after="120"/>
              <w:jc w:val="center"/>
              <w:rPr>
                <w:rFonts w:ascii="Arial" w:hAnsi="Arial" w:cs="Arial"/>
                <w:b/>
              </w:rPr>
            </w:pPr>
            <w:r>
              <w:rPr>
                <w:rFonts w:ascii="Arial" w:hAnsi="Arial" w:cs="Arial"/>
                <w:b/>
              </w:rPr>
              <w:t>x</w:t>
            </w:r>
          </w:p>
        </w:tc>
      </w:tr>
      <w:tr w:rsidR="00503096" w:rsidRPr="00302082" w14:paraId="7315A033" w14:textId="77777777" w:rsidTr="009E30D9">
        <w:tc>
          <w:tcPr>
            <w:tcW w:w="2459" w:type="dxa"/>
          </w:tcPr>
          <w:p w14:paraId="1DA1F1ED" w14:textId="77777777" w:rsidR="00503096" w:rsidRPr="00E4161C" w:rsidRDefault="00503096" w:rsidP="009E30D9">
            <w:pPr>
              <w:spacing w:after="120"/>
              <w:rPr>
                <w:rFonts w:ascii="Arial" w:hAnsi="Arial" w:cs="Arial"/>
              </w:rPr>
            </w:pPr>
            <w:r w:rsidRPr="00E4161C">
              <w:rPr>
                <w:rFonts w:ascii="Arial" w:hAnsi="Arial" w:cs="Arial"/>
              </w:rPr>
              <w:t>Coursework</w:t>
            </w:r>
          </w:p>
        </w:tc>
        <w:tc>
          <w:tcPr>
            <w:tcW w:w="567" w:type="dxa"/>
          </w:tcPr>
          <w:p w14:paraId="68CAC578" w14:textId="77777777" w:rsidR="00503096" w:rsidRDefault="00503096" w:rsidP="009E30D9">
            <w:pPr>
              <w:jc w:val="center"/>
            </w:pPr>
          </w:p>
        </w:tc>
        <w:tc>
          <w:tcPr>
            <w:tcW w:w="567" w:type="dxa"/>
          </w:tcPr>
          <w:p w14:paraId="46068B86" w14:textId="77777777" w:rsidR="00503096" w:rsidRDefault="00503096" w:rsidP="009E30D9">
            <w:pPr>
              <w:jc w:val="center"/>
            </w:pPr>
          </w:p>
        </w:tc>
        <w:tc>
          <w:tcPr>
            <w:tcW w:w="567" w:type="dxa"/>
          </w:tcPr>
          <w:p w14:paraId="042361FC" w14:textId="77777777" w:rsidR="00503096" w:rsidRDefault="00503096" w:rsidP="009E30D9">
            <w:pPr>
              <w:jc w:val="center"/>
            </w:pPr>
            <w:r w:rsidRPr="00DE5D5E">
              <w:rPr>
                <w:rFonts w:ascii="Arial" w:hAnsi="Arial" w:cs="Arial"/>
                <w:b/>
              </w:rPr>
              <w:t>x</w:t>
            </w:r>
          </w:p>
        </w:tc>
        <w:tc>
          <w:tcPr>
            <w:tcW w:w="567" w:type="dxa"/>
          </w:tcPr>
          <w:p w14:paraId="5C72ACE7" w14:textId="77777777" w:rsidR="00503096" w:rsidRDefault="00503096" w:rsidP="009E30D9">
            <w:pPr>
              <w:jc w:val="center"/>
            </w:pPr>
            <w:r w:rsidRPr="00DE5D5E">
              <w:rPr>
                <w:rFonts w:ascii="Arial" w:hAnsi="Arial" w:cs="Arial"/>
                <w:b/>
              </w:rPr>
              <w:t>x</w:t>
            </w:r>
          </w:p>
        </w:tc>
        <w:tc>
          <w:tcPr>
            <w:tcW w:w="567" w:type="dxa"/>
          </w:tcPr>
          <w:p w14:paraId="36600823" w14:textId="77777777" w:rsidR="00503096" w:rsidRPr="00302082" w:rsidRDefault="00503096" w:rsidP="009E30D9">
            <w:pPr>
              <w:spacing w:after="120"/>
              <w:jc w:val="center"/>
              <w:rPr>
                <w:rFonts w:ascii="Arial" w:hAnsi="Arial" w:cs="Arial"/>
                <w:b/>
              </w:rPr>
            </w:pPr>
            <w:r w:rsidRPr="00DE5D5E">
              <w:rPr>
                <w:rFonts w:ascii="Arial" w:hAnsi="Arial" w:cs="Arial"/>
                <w:b/>
              </w:rPr>
              <w:t>x</w:t>
            </w:r>
          </w:p>
        </w:tc>
        <w:tc>
          <w:tcPr>
            <w:tcW w:w="567" w:type="dxa"/>
          </w:tcPr>
          <w:p w14:paraId="1D2507F9" w14:textId="77777777" w:rsidR="00503096" w:rsidRPr="00302082" w:rsidRDefault="00503096" w:rsidP="009E30D9">
            <w:pPr>
              <w:spacing w:after="120"/>
              <w:jc w:val="center"/>
              <w:rPr>
                <w:rFonts w:ascii="Arial" w:hAnsi="Arial" w:cs="Arial"/>
                <w:b/>
              </w:rPr>
            </w:pPr>
          </w:p>
        </w:tc>
        <w:tc>
          <w:tcPr>
            <w:tcW w:w="567" w:type="dxa"/>
          </w:tcPr>
          <w:p w14:paraId="30AFAC75" w14:textId="77777777" w:rsidR="00503096" w:rsidRPr="00302082" w:rsidRDefault="00503096" w:rsidP="009E30D9">
            <w:pPr>
              <w:spacing w:after="120"/>
              <w:jc w:val="center"/>
              <w:rPr>
                <w:rFonts w:ascii="Arial" w:hAnsi="Arial" w:cs="Arial"/>
                <w:b/>
              </w:rPr>
            </w:pPr>
            <w:r w:rsidRPr="00DE5D5E">
              <w:rPr>
                <w:rFonts w:ascii="Arial" w:hAnsi="Arial" w:cs="Arial"/>
                <w:b/>
              </w:rPr>
              <w:t>x</w:t>
            </w:r>
          </w:p>
        </w:tc>
        <w:tc>
          <w:tcPr>
            <w:tcW w:w="567" w:type="dxa"/>
          </w:tcPr>
          <w:p w14:paraId="5E77C58A" w14:textId="77777777" w:rsidR="00503096" w:rsidRPr="00302082" w:rsidRDefault="00503096" w:rsidP="009E30D9">
            <w:pPr>
              <w:spacing w:after="120"/>
              <w:jc w:val="center"/>
              <w:rPr>
                <w:rFonts w:ascii="Arial" w:hAnsi="Arial" w:cs="Arial"/>
                <w:b/>
              </w:rPr>
            </w:pPr>
            <w:r w:rsidRPr="00DE5D5E">
              <w:rPr>
                <w:rFonts w:ascii="Arial" w:hAnsi="Arial" w:cs="Arial"/>
                <w:b/>
              </w:rPr>
              <w:t>x</w:t>
            </w:r>
          </w:p>
        </w:tc>
        <w:tc>
          <w:tcPr>
            <w:tcW w:w="567" w:type="dxa"/>
          </w:tcPr>
          <w:p w14:paraId="33E23273" w14:textId="77777777" w:rsidR="00503096" w:rsidRPr="00302082" w:rsidRDefault="00503096" w:rsidP="009E30D9">
            <w:pPr>
              <w:spacing w:after="120"/>
              <w:jc w:val="center"/>
              <w:rPr>
                <w:rFonts w:ascii="Arial" w:hAnsi="Arial" w:cs="Arial"/>
                <w:b/>
              </w:rPr>
            </w:pPr>
            <w:r w:rsidRPr="00DE5D5E">
              <w:rPr>
                <w:rFonts w:ascii="Arial" w:hAnsi="Arial" w:cs="Arial"/>
                <w:b/>
              </w:rPr>
              <w:t>x</w:t>
            </w:r>
          </w:p>
        </w:tc>
        <w:tc>
          <w:tcPr>
            <w:tcW w:w="567" w:type="dxa"/>
          </w:tcPr>
          <w:p w14:paraId="07B62E29" w14:textId="77777777" w:rsidR="00503096" w:rsidRPr="00302082" w:rsidRDefault="00503096" w:rsidP="009E30D9">
            <w:pPr>
              <w:spacing w:after="120"/>
              <w:jc w:val="center"/>
              <w:rPr>
                <w:rFonts w:ascii="Arial" w:hAnsi="Arial" w:cs="Arial"/>
                <w:b/>
              </w:rPr>
            </w:pPr>
            <w:r w:rsidRPr="00DE5D5E">
              <w:rPr>
                <w:rFonts w:ascii="Arial" w:hAnsi="Arial" w:cs="Arial"/>
                <w:b/>
              </w:rPr>
              <w:t>x</w:t>
            </w:r>
          </w:p>
        </w:tc>
      </w:tr>
      <w:tr w:rsidR="00503096" w:rsidRPr="00302082" w14:paraId="7B66D236" w14:textId="77777777" w:rsidTr="009E30D9">
        <w:tc>
          <w:tcPr>
            <w:tcW w:w="2459" w:type="dxa"/>
            <w:shd w:val="clear" w:color="auto" w:fill="D9D9D9" w:themeFill="background1" w:themeFillShade="D9"/>
          </w:tcPr>
          <w:p w14:paraId="1FAFC568" w14:textId="77777777" w:rsidR="00503096" w:rsidRPr="00302082" w:rsidRDefault="00503096" w:rsidP="009E30D9">
            <w:pPr>
              <w:spacing w:after="120"/>
              <w:rPr>
                <w:rFonts w:ascii="Arial" w:hAnsi="Arial" w:cs="Arial"/>
                <w:b/>
              </w:rPr>
            </w:pPr>
            <w:r w:rsidRPr="00302082">
              <w:rPr>
                <w:rFonts w:ascii="Arial" w:hAnsi="Arial" w:cs="Arial"/>
                <w:b/>
              </w:rPr>
              <w:t>Assessment method</w:t>
            </w:r>
          </w:p>
        </w:tc>
        <w:tc>
          <w:tcPr>
            <w:tcW w:w="567" w:type="dxa"/>
          </w:tcPr>
          <w:p w14:paraId="3534EA71" w14:textId="77777777" w:rsidR="00503096" w:rsidRPr="00302082" w:rsidRDefault="00503096" w:rsidP="009E30D9">
            <w:pPr>
              <w:spacing w:after="120"/>
              <w:jc w:val="center"/>
              <w:rPr>
                <w:rFonts w:ascii="Arial" w:hAnsi="Arial" w:cs="Arial"/>
                <w:b/>
              </w:rPr>
            </w:pPr>
          </w:p>
        </w:tc>
        <w:tc>
          <w:tcPr>
            <w:tcW w:w="567" w:type="dxa"/>
          </w:tcPr>
          <w:p w14:paraId="4A12CBB7" w14:textId="77777777" w:rsidR="00503096" w:rsidRPr="00302082" w:rsidRDefault="00503096" w:rsidP="009E30D9">
            <w:pPr>
              <w:spacing w:after="120"/>
              <w:jc w:val="center"/>
              <w:rPr>
                <w:rFonts w:ascii="Arial" w:hAnsi="Arial" w:cs="Arial"/>
                <w:b/>
              </w:rPr>
            </w:pPr>
          </w:p>
        </w:tc>
        <w:tc>
          <w:tcPr>
            <w:tcW w:w="567" w:type="dxa"/>
          </w:tcPr>
          <w:p w14:paraId="4E1DFD14" w14:textId="77777777" w:rsidR="00503096" w:rsidRPr="00302082" w:rsidRDefault="00503096" w:rsidP="009E30D9">
            <w:pPr>
              <w:spacing w:after="120"/>
              <w:jc w:val="center"/>
              <w:rPr>
                <w:rFonts w:ascii="Arial" w:hAnsi="Arial" w:cs="Arial"/>
                <w:b/>
              </w:rPr>
            </w:pPr>
          </w:p>
        </w:tc>
        <w:tc>
          <w:tcPr>
            <w:tcW w:w="567" w:type="dxa"/>
          </w:tcPr>
          <w:p w14:paraId="6F82BAAF" w14:textId="77777777" w:rsidR="00503096" w:rsidRPr="00302082" w:rsidRDefault="00503096" w:rsidP="009E30D9">
            <w:pPr>
              <w:spacing w:after="120"/>
              <w:jc w:val="center"/>
              <w:rPr>
                <w:rFonts w:ascii="Arial" w:hAnsi="Arial" w:cs="Arial"/>
                <w:b/>
              </w:rPr>
            </w:pPr>
          </w:p>
        </w:tc>
        <w:tc>
          <w:tcPr>
            <w:tcW w:w="567" w:type="dxa"/>
          </w:tcPr>
          <w:p w14:paraId="0540C44A" w14:textId="77777777" w:rsidR="00503096" w:rsidRPr="00302082" w:rsidRDefault="00503096" w:rsidP="009E30D9">
            <w:pPr>
              <w:spacing w:after="120"/>
              <w:jc w:val="center"/>
              <w:rPr>
                <w:rFonts w:ascii="Arial" w:hAnsi="Arial" w:cs="Arial"/>
                <w:b/>
              </w:rPr>
            </w:pPr>
          </w:p>
        </w:tc>
        <w:tc>
          <w:tcPr>
            <w:tcW w:w="567" w:type="dxa"/>
          </w:tcPr>
          <w:p w14:paraId="20B6EFF9" w14:textId="77777777" w:rsidR="00503096" w:rsidRPr="00302082" w:rsidRDefault="00503096" w:rsidP="009E30D9">
            <w:pPr>
              <w:spacing w:after="120"/>
              <w:jc w:val="center"/>
              <w:rPr>
                <w:rFonts w:ascii="Arial" w:hAnsi="Arial" w:cs="Arial"/>
                <w:b/>
              </w:rPr>
            </w:pPr>
          </w:p>
        </w:tc>
        <w:tc>
          <w:tcPr>
            <w:tcW w:w="567" w:type="dxa"/>
          </w:tcPr>
          <w:p w14:paraId="2520F9ED" w14:textId="77777777" w:rsidR="00503096" w:rsidRPr="00302082" w:rsidRDefault="00503096" w:rsidP="009E30D9">
            <w:pPr>
              <w:spacing w:after="120"/>
              <w:jc w:val="center"/>
              <w:rPr>
                <w:rFonts w:ascii="Arial" w:hAnsi="Arial" w:cs="Arial"/>
                <w:b/>
              </w:rPr>
            </w:pPr>
          </w:p>
        </w:tc>
        <w:tc>
          <w:tcPr>
            <w:tcW w:w="567" w:type="dxa"/>
          </w:tcPr>
          <w:p w14:paraId="7D20C419" w14:textId="77777777" w:rsidR="00503096" w:rsidRPr="00302082" w:rsidRDefault="00503096" w:rsidP="009E30D9">
            <w:pPr>
              <w:spacing w:after="120"/>
              <w:jc w:val="center"/>
              <w:rPr>
                <w:rFonts w:ascii="Arial" w:hAnsi="Arial" w:cs="Arial"/>
                <w:b/>
              </w:rPr>
            </w:pPr>
          </w:p>
        </w:tc>
        <w:tc>
          <w:tcPr>
            <w:tcW w:w="567" w:type="dxa"/>
          </w:tcPr>
          <w:p w14:paraId="6D0FEC77" w14:textId="77777777" w:rsidR="00503096" w:rsidRPr="00302082" w:rsidRDefault="00503096" w:rsidP="009E30D9">
            <w:pPr>
              <w:spacing w:after="120"/>
              <w:jc w:val="center"/>
              <w:rPr>
                <w:rFonts w:ascii="Arial" w:hAnsi="Arial" w:cs="Arial"/>
                <w:b/>
              </w:rPr>
            </w:pPr>
          </w:p>
        </w:tc>
        <w:tc>
          <w:tcPr>
            <w:tcW w:w="567" w:type="dxa"/>
          </w:tcPr>
          <w:p w14:paraId="16EF74F6" w14:textId="77777777" w:rsidR="00503096" w:rsidRPr="00302082" w:rsidRDefault="00503096" w:rsidP="009E30D9">
            <w:pPr>
              <w:spacing w:after="120"/>
              <w:jc w:val="center"/>
              <w:rPr>
                <w:rFonts w:ascii="Arial" w:hAnsi="Arial" w:cs="Arial"/>
                <w:b/>
              </w:rPr>
            </w:pPr>
          </w:p>
        </w:tc>
      </w:tr>
      <w:tr w:rsidR="00503096" w:rsidRPr="00302082" w14:paraId="502C4847" w14:textId="77777777" w:rsidTr="009E30D9">
        <w:tc>
          <w:tcPr>
            <w:tcW w:w="2459" w:type="dxa"/>
          </w:tcPr>
          <w:p w14:paraId="329B6172" w14:textId="77777777" w:rsidR="00503096" w:rsidRPr="00E4161C" w:rsidRDefault="00503096" w:rsidP="009E30D9">
            <w:pPr>
              <w:spacing w:after="120"/>
              <w:rPr>
                <w:rFonts w:ascii="Arial" w:hAnsi="Arial" w:cs="Arial"/>
              </w:rPr>
            </w:pPr>
            <w:r w:rsidRPr="11E0BE75">
              <w:rPr>
                <w:rFonts w:ascii="Arial" w:eastAsia="Arial" w:hAnsi="Arial" w:cs="Arial"/>
              </w:rPr>
              <w:t xml:space="preserve">Report with </w:t>
            </w:r>
            <w:proofErr w:type="spellStart"/>
            <w:r w:rsidRPr="00E4161C">
              <w:rPr>
                <w:rFonts w:ascii="Arial" w:hAnsi="Arial" w:cs="Arial"/>
              </w:rPr>
              <w:t>Matlab</w:t>
            </w:r>
            <w:proofErr w:type="spellEnd"/>
            <w:r w:rsidRPr="00E4161C">
              <w:rPr>
                <w:rFonts w:ascii="Arial" w:hAnsi="Arial" w:cs="Arial"/>
              </w:rPr>
              <w:t xml:space="preserve"> code as appendix</w:t>
            </w:r>
          </w:p>
        </w:tc>
        <w:tc>
          <w:tcPr>
            <w:tcW w:w="567" w:type="dxa"/>
          </w:tcPr>
          <w:p w14:paraId="0DF627C3" w14:textId="77777777" w:rsidR="00503096" w:rsidRPr="00302082" w:rsidRDefault="00503096" w:rsidP="009E30D9">
            <w:pPr>
              <w:spacing w:after="120"/>
              <w:jc w:val="center"/>
              <w:rPr>
                <w:rFonts w:ascii="Arial" w:hAnsi="Arial" w:cs="Arial"/>
                <w:b/>
              </w:rPr>
            </w:pPr>
          </w:p>
        </w:tc>
        <w:tc>
          <w:tcPr>
            <w:tcW w:w="567" w:type="dxa"/>
          </w:tcPr>
          <w:p w14:paraId="3760130C" w14:textId="77777777" w:rsidR="00503096" w:rsidRPr="00302082" w:rsidRDefault="00503096" w:rsidP="009E30D9">
            <w:pPr>
              <w:spacing w:after="120"/>
              <w:jc w:val="center"/>
              <w:rPr>
                <w:rFonts w:ascii="Arial" w:hAnsi="Arial" w:cs="Arial"/>
                <w:b/>
              </w:rPr>
            </w:pPr>
          </w:p>
        </w:tc>
        <w:tc>
          <w:tcPr>
            <w:tcW w:w="567" w:type="dxa"/>
          </w:tcPr>
          <w:p w14:paraId="7BC77777" w14:textId="77777777" w:rsidR="00503096" w:rsidRPr="00302082" w:rsidRDefault="00503096" w:rsidP="009E30D9">
            <w:pPr>
              <w:spacing w:after="120"/>
              <w:jc w:val="center"/>
              <w:rPr>
                <w:rFonts w:ascii="Arial" w:hAnsi="Arial" w:cs="Arial"/>
                <w:b/>
              </w:rPr>
            </w:pPr>
            <w:r w:rsidRPr="00DE5D5E">
              <w:rPr>
                <w:rFonts w:ascii="Arial" w:hAnsi="Arial" w:cs="Arial"/>
                <w:b/>
              </w:rPr>
              <w:t>x</w:t>
            </w:r>
          </w:p>
        </w:tc>
        <w:tc>
          <w:tcPr>
            <w:tcW w:w="567" w:type="dxa"/>
          </w:tcPr>
          <w:p w14:paraId="2E3F14B5" w14:textId="77777777" w:rsidR="00503096" w:rsidRPr="00302082" w:rsidRDefault="00503096" w:rsidP="009E30D9">
            <w:pPr>
              <w:spacing w:after="120"/>
              <w:jc w:val="center"/>
              <w:rPr>
                <w:rFonts w:ascii="Arial" w:hAnsi="Arial" w:cs="Arial"/>
                <w:b/>
              </w:rPr>
            </w:pPr>
            <w:r w:rsidRPr="00DE5D5E">
              <w:rPr>
                <w:rFonts w:ascii="Arial" w:hAnsi="Arial" w:cs="Arial"/>
                <w:b/>
              </w:rPr>
              <w:t>x</w:t>
            </w:r>
          </w:p>
        </w:tc>
        <w:tc>
          <w:tcPr>
            <w:tcW w:w="567" w:type="dxa"/>
          </w:tcPr>
          <w:p w14:paraId="450A1CA0" w14:textId="77777777" w:rsidR="00503096" w:rsidRPr="00302082" w:rsidRDefault="00503096" w:rsidP="009E30D9">
            <w:pPr>
              <w:spacing w:after="120"/>
              <w:jc w:val="center"/>
              <w:rPr>
                <w:rFonts w:ascii="Arial" w:hAnsi="Arial" w:cs="Arial"/>
                <w:b/>
              </w:rPr>
            </w:pPr>
            <w:r w:rsidRPr="00DE5D5E">
              <w:rPr>
                <w:rFonts w:ascii="Arial" w:hAnsi="Arial" w:cs="Arial"/>
                <w:b/>
              </w:rPr>
              <w:t>x</w:t>
            </w:r>
          </w:p>
        </w:tc>
        <w:tc>
          <w:tcPr>
            <w:tcW w:w="567" w:type="dxa"/>
          </w:tcPr>
          <w:p w14:paraId="2FF8FACC" w14:textId="77777777" w:rsidR="00503096" w:rsidRPr="00302082" w:rsidRDefault="00503096" w:rsidP="009E30D9">
            <w:pPr>
              <w:spacing w:after="120"/>
              <w:jc w:val="center"/>
              <w:rPr>
                <w:rFonts w:ascii="Arial" w:hAnsi="Arial" w:cs="Arial"/>
                <w:b/>
              </w:rPr>
            </w:pPr>
          </w:p>
        </w:tc>
        <w:tc>
          <w:tcPr>
            <w:tcW w:w="567" w:type="dxa"/>
          </w:tcPr>
          <w:p w14:paraId="7DBA2153" w14:textId="77777777" w:rsidR="00503096" w:rsidRPr="00302082" w:rsidRDefault="00503096" w:rsidP="009E30D9">
            <w:pPr>
              <w:spacing w:after="120"/>
              <w:jc w:val="center"/>
              <w:rPr>
                <w:rFonts w:ascii="Arial" w:hAnsi="Arial" w:cs="Arial"/>
                <w:b/>
              </w:rPr>
            </w:pPr>
            <w:r w:rsidRPr="00DE5D5E">
              <w:rPr>
                <w:rFonts w:ascii="Arial" w:hAnsi="Arial" w:cs="Arial"/>
                <w:b/>
              </w:rPr>
              <w:t>x</w:t>
            </w:r>
          </w:p>
        </w:tc>
        <w:tc>
          <w:tcPr>
            <w:tcW w:w="567" w:type="dxa"/>
          </w:tcPr>
          <w:p w14:paraId="689D5659" w14:textId="77777777" w:rsidR="00503096" w:rsidRPr="00302082" w:rsidRDefault="00503096" w:rsidP="009E30D9">
            <w:pPr>
              <w:spacing w:after="120"/>
              <w:jc w:val="center"/>
              <w:rPr>
                <w:rFonts w:ascii="Arial" w:hAnsi="Arial" w:cs="Arial"/>
                <w:b/>
              </w:rPr>
            </w:pPr>
            <w:r w:rsidRPr="00DE5D5E">
              <w:rPr>
                <w:rFonts w:ascii="Arial" w:hAnsi="Arial" w:cs="Arial"/>
                <w:b/>
              </w:rPr>
              <w:t>x</w:t>
            </w:r>
          </w:p>
        </w:tc>
        <w:tc>
          <w:tcPr>
            <w:tcW w:w="567" w:type="dxa"/>
          </w:tcPr>
          <w:p w14:paraId="7706956E" w14:textId="77777777" w:rsidR="00503096" w:rsidRPr="00302082" w:rsidRDefault="00503096" w:rsidP="009E30D9">
            <w:pPr>
              <w:spacing w:after="120"/>
              <w:jc w:val="center"/>
              <w:rPr>
                <w:rFonts w:ascii="Arial" w:hAnsi="Arial" w:cs="Arial"/>
                <w:b/>
              </w:rPr>
            </w:pPr>
            <w:r w:rsidRPr="00DE5D5E">
              <w:rPr>
                <w:rFonts w:ascii="Arial" w:hAnsi="Arial" w:cs="Arial"/>
                <w:b/>
              </w:rPr>
              <w:t>x</w:t>
            </w:r>
          </w:p>
        </w:tc>
        <w:tc>
          <w:tcPr>
            <w:tcW w:w="567" w:type="dxa"/>
          </w:tcPr>
          <w:p w14:paraId="529F9BE3" w14:textId="77777777" w:rsidR="00503096" w:rsidRPr="00302082" w:rsidRDefault="00503096" w:rsidP="009E30D9">
            <w:pPr>
              <w:spacing w:after="120"/>
              <w:jc w:val="center"/>
              <w:rPr>
                <w:rFonts w:ascii="Arial" w:hAnsi="Arial" w:cs="Arial"/>
                <w:b/>
              </w:rPr>
            </w:pPr>
            <w:r w:rsidRPr="00DE5D5E">
              <w:rPr>
                <w:rFonts w:ascii="Arial" w:hAnsi="Arial" w:cs="Arial"/>
                <w:b/>
              </w:rPr>
              <w:t>x</w:t>
            </w:r>
          </w:p>
        </w:tc>
      </w:tr>
      <w:tr w:rsidR="00503096" w:rsidRPr="00302082" w14:paraId="5B41949E" w14:textId="77777777" w:rsidTr="009E30D9">
        <w:tc>
          <w:tcPr>
            <w:tcW w:w="2459" w:type="dxa"/>
          </w:tcPr>
          <w:p w14:paraId="4DDDAC73" w14:textId="77777777" w:rsidR="00503096" w:rsidRPr="00E4161C" w:rsidRDefault="00503096" w:rsidP="009E30D9">
            <w:pPr>
              <w:spacing w:after="120"/>
              <w:rPr>
                <w:rFonts w:ascii="Arial" w:hAnsi="Arial" w:cs="Arial"/>
              </w:rPr>
            </w:pPr>
            <w:r w:rsidRPr="00E4161C">
              <w:rPr>
                <w:rFonts w:ascii="Arial" w:hAnsi="Arial" w:cs="Arial"/>
              </w:rPr>
              <w:t xml:space="preserve">2 hour examination </w:t>
            </w:r>
          </w:p>
        </w:tc>
        <w:tc>
          <w:tcPr>
            <w:tcW w:w="567" w:type="dxa"/>
          </w:tcPr>
          <w:p w14:paraId="4C2D9DC1" w14:textId="77777777" w:rsidR="00503096" w:rsidRDefault="00503096" w:rsidP="009E30D9">
            <w:pPr>
              <w:jc w:val="center"/>
            </w:pPr>
            <w:r w:rsidRPr="00DE5D5E">
              <w:rPr>
                <w:rFonts w:ascii="Arial" w:hAnsi="Arial" w:cs="Arial"/>
                <w:b/>
              </w:rPr>
              <w:t>x</w:t>
            </w:r>
          </w:p>
        </w:tc>
        <w:tc>
          <w:tcPr>
            <w:tcW w:w="567" w:type="dxa"/>
          </w:tcPr>
          <w:p w14:paraId="0D09D71F" w14:textId="77777777" w:rsidR="00503096" w:rsidRDefault="00503096" w:rsidP="009E30D9">
            <w:pPr>
              <w:jc w:val="center"/>
            </w:pPr>
            <w:r w:rsidRPr="00DE5D5E">
              <w:rPr>
                <w:rFonts w:ascii="Arial" w:hAnsi="Arial" w:cs="Arial"/>
                <w:b/>
              </w:rPr>
              <w:t>x</w:t>
            </w:r>
          </w:p>
        </w:tc>
        <w:tc>
          <w:tcPr>
            <w:tcW w:w="567" w:type="dxa"/>
          </w:tcPr>
          <w:p w14:paraId="4D8E8A37" w14:textId="77777777" w:rsidR="00503096" w:rsidRDefault="00503096" w:rsidP="009E30D9">
            <w:pPr>
              <w:jc w:val="center"/>
            </w:pPr>
            <w:r w:rsidRPr="00DE5D5E">
              <w:rPr>
                <w:rFonts w:ascii="Arial" w:hAnsi="Arial" w:cs="Arial"/>
                <w:b/>
              </w:rPr>
              <w:t>x</w:t>
            </w:r>
          </w:p>
        </w:tc>
        <w:tc>
          <w:tcPr>
            <w:tcW w:w="567" w:type="dxa"/>
          </w:tcPr>
          <w:p w14:paraId="70594488" w14:textId="77777777" w:rsidR="00503096" w:rsidRDefault="00503096" w:rsidP="009E30D9">
            <w:pPr>
              <w:jc w:val="center"/>
            </w:pPr>
            <w:r w:rsidRPr="00DE5D5E">
              <w:rPr>
                <w:rFonts w:ascii="Arial" w:hAnsi="Arial" w:cs="Arial"/>
                <w:b/>
              </w:rPr>
              <w:t>x</w:t>
            </w:r>
          </w:p>
        </w:tc>
        <w:tc>
          <w:tcPr>
            <w:tcW w:w="567" w:type="dxa"/>
          </w:tcPr>
          <w:p w14:paraId="2BA70C78" w14:textId="77777777" w:rsidR="00503096" w:rsidRPr="00302082" w:rsidRDefault="00503096" w:rsidP="009E30D9">
            <w:pPr>
              <w:spacing w:after="120"/>
              <w:jc w:val="center"/>
              <w:rPr>
                <w:rFonts w:ascii="Arial" w:hAnsi="Arial" w:cs="Arial"/>
                <w:b/>
              </w:rPr>
            </w:pPr>
          </w:p>
        </w:tc>
        <w:tc>
          <w:tcPr>
            <w:tcW w:w="567" w:type="dxa"/>
          </w:tcPr>
          <w:p w14:paraId="42962332" w14:textId="77777777" w:rsidR="00503096" w:rsidRPr="00302082" w:rsidRDefault="00503096" w:rsidP="009E30D9">
            <w:pPr>
              <w:spacing w:after="120"/>
              <w:jc w:val="center"/>
              <w:rPr>
                <w:rFonts w:ascii="Arial" w:hAnsi="Arial" w:cs="Arial"/>
                <w:b/>
              </w:rPr>
            </w:pPr>
          </w:p>
        </w:tc>
        <w:tc>
          <w:tcPr>
            <w:tcW w:w="567" w:type="dxa"/>
          </w:tcPr>
          <w:p w14:paraId="14D11992" w14:textId="77777777" w:rsidR="00503096" w:rsidRPr="00302082" w:rsidRDefault="00503096" w:rsidP="009E30D9">
            <w:pPr>
              <w:spacing w:after="120"/>
              <w:jc w:val="center"/>
              <w:rPr>
                <w:rFonts w:ascii="Arial" w:hAnsi="Arial" w:cs="Arial"/>
                <w:b/>
              </w:rPr>
            </w:pPr>
          </w:p>
        </w:tc>
        <w:tc>
          <w:tcPr>
            <w:tcW w:w="567" w:type="dxa"/>
          </w:tcPr>
          <w:p w14:paraId="34CEB8CD" w14:textId="77777777" w:rsidR="00503096" w:rsidRPr="00302082" w:rsidRDefault="00503096" w:rsidP="009E30D9">
            <w:pPr>
              <w:spacing w:after="120"/>
              <w:jc w:val="center"/>
              <w:rPr>
                <w:rFonts w:ascii="Arial" w:hAnsi="Arial" w:cs="Arial"/>
                <w:b/>
              </w:rPr>
            </w:pPr>
          </w:p>
        </w:tc>
        <w:tc>
          <w:tcPr>
            <w:tcW w:w="567" w:type="dxa"/>
          </w:tcPr>
          <w:p w14:paraId="7994643D" w14:textId="77777777" w:rsidR="00503096" w:rsidRPr="00302082" w:rsidRDefault="00503096" w:rsidP="009E30D9">
            <w:pPr>
              <w:spacing w:after="120"/>
              <w:jc w:val="center"/>
              <w:rPr>
                <w:rFonts w:ascii="Arial" w:hAnsi="Arial" w:cs="Arial"/>
                <w:b/>
              </w:rPr>
            </w:pPr>
          </w:p>
        </w:tc>
        <w:tc>
          <w:tcPr>
            <w:tcW w:w="567" w:type="dxa"/>
          </w:tcPr>
          <w:p w14:paraId="4CD67B36" w14:textId="77777777" w:rsidR="00503096" w:rsidRPr="00302082" w:rsidRDefault="00503096" w:rsidP="009E30D9">
            <w:pPr>
              <w:spacing w:after="120"/>
              <w:jc w:val="center"/>
              <w:rPr>
                <w:rFonts w:ascii="Arial" w:hAnsi="Arial" w:cs="Arial"/>
                <w:b/>
              </w:rPr>
            </w:pPr>
          </w:p>
        </w:tc>
      </w:tr>
    </w:tbl>
    <w:p w14:paraId="7DEF4E9B" w14:textId="77777777" w:rsidR="00503096" w:rsidRPr="00DA2CD7" w:rsidRDefault="00503096" w:rsidP="00503096">
      <w:pPr>
        <w:spacing w:after="120" w:line="240" w:lineRule="auto"/>
        <w:ind w:left="567" w:right="261"/>
        <w:jc w:val="both"/>
        <w:rPr>
          <w:rFonts w:ascii="Arial" w:hAnsi="Arial" w:cs="Arial"/>
          <w:iCs/>
        </w:rPr>
      </w:pPr>
    </w:p>
    <w:p w14:paraId="60A78F03" w14:textId="77777777" w:rsidR="00503096" w:rsidRPr="00C57028" w:rsidRDefault="00503096" w:rsidP="00503096">
      <w:pPr>
        <w:spacing w:after="120" w:line="240" w:lineRule="auto"/>
        <w:ind w:left="567" w:right="261"/>
        <w:jc w:val="both"/>
        <w:rPr>
          <w:rFonts w:ascii="Arial" w:hAnsi="Arial" w:cs="Arial"/>
          <w:i/>
          <w:iCs/>
        </w:rPr>
      </w:pPr>
    </w:p>
    <w:p w14:paraId="172645ED" w14:textId="77777777" w:rsidR="00503096" w:rsidRPr="00D50113" w:rsidRDefault="00503096" w:rsidP="0050309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25554CA" w14:textId="2644F21F" w:rsidR="00503096" w:rsidRPr="00D50113" w:rsidRDefault="00503096" w:rsidP="00503096">
      <w:pPr>
        <w:autoSpaceDE w:val="0"/>
        <w:autoSpaceDN w:val="0"/>
        <w:adjustRightInd w:val="0"/>
        <w:spacing w:after="120" w:line="240" w:lineRule="auto"/>
        <w:ind w:left="567" w:right="260"/>
        <w:jc w:val="both"/>
        <w:rPr>
          <w:rFonts w:ascii="Arial" w:hAnsi="Arial" w:cs="Arial"/>
        </w:rPr>
      </w:pPr>
      <w:r w:rsidRPr="00BC4096">
        <w:rPr>
          <w:rFonts w:ascii="Arial" w:hAnsi="Arial" w:cs="Arial"/>
        </w:rPr>
        <w:t xml:space="preserve">The </w:t>
      </w:r>
      <w:r w:rsidR="00F97D70">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A28BFF" w14:textId="77777777" w:rsidR="00503096" w:rsidRPr="00D50113" w:rsidRDefault="00503096" w:rsidP="0050309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E17B79" w14:textId="77777777" w:rsidR="00503096" w:rsidRPr="00D50113" w:rsidRDefault="00503096" w:rsidP="0050309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4A8F86" w14:textId="77777777" w:rsidR="00503096" w:rsidRPr="00D50113" w:rsidRDefault="00503096" w:rsidP="0050309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470D4DB" w14:textId="77777777" w:rsidR="00503096" w:rsidRPr="00302082" w:rsidRDefault="00503096" w:rsidP="00503096">
      <w:pPr>
        <w:spacing w:after="120" w:line="240" w:lineRule="auto"/>
        <w:ind w:left="426" w:right="260"/>
        <w:rPr>
          <w:rFonts w:ascii="Arial" w:hAnsi="Arial" w:cs="Arial"/>
          <w:i/>
          <w:iCs/>
        </w:rPr>
      </w:pPr>
    </w:p>
    <w:p w14:paraId="57A2B2D8" w14:textId="77777777" w:rsidR="00503096" w:rsidRPr="00302082" w:rsidRDefault="00503096" w:rsidP="0050309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62AC1EC" w14:textId="0FEE236C" w:rsidR="00503096" w:rsidRPr="00503096" w:rsidRDefault="00503096" w:rsidP="00D9200C">
      <w:pPr>
        <w:spacing w:after="120" w:line="240" w:lineRule="auto"/>
        <w:ind w:left="567"/>
        <w:jc w:val="both"/>
      </w:pPr>
      <w:r w:rsidRPr="11E0BE75">
        <w:rPr>
          <w:rFonts w:ascii="Arial" w:eastAsia="Arial" w:hAnsi="Arial" w:cs="Arial"/>
        </w:rPr>
        <w:t xml:space="preserve">Canterbury </w:t>
      </w:r>
    </w:p>
    <w:p w14:paraId="015E3E19" w14:textId="77777777" w:rsidR="00503096" w:rsidRDefault="00503096" w:rsidP="00503096">
      <w:pPr>
        <w:spacing w:after="120" w:line="240" w:lineRule="auto"/>
        <w:ind w:left="567" w:right="260"/>
        <w:rPr>
          <w:rFonts w:ascii="Arial" w:hAnsi="Arial" w:cs="Arial"/>
          <w:i/>
          <w:iCs/>
        </w:rPr>
      </w:pPr>
    </w:p>
    <w:p w14:paraId="057872F2" w14:textId="77777777" w:rsidR="00503096" w:rsidRPr="00503096" w:rsidRDefault="00503096" w:rsidP="007C29DB">
      <w:pPr>
        <w:numPr>
          <w:ilvl w:val="0"/>
          <w:numId w:val="1"/>
        </w:numPr>
        <w:spacing w:after="120" w:line="240" w:lineRule="auto"/>
        <w:ind w:left="567" w:right="261" w:hanging="568"/>
        <w:jc w:val="both"/>
      </w:pPr>
      <w:r w:rsidRPr="00503096">
        <w:rPr>
          <w:rFonts w:ascii="Arial" w:hAnsi="Arial" w:cs="Arial"/>
          <w:b/>
        </w:rPr>
        <w:t>Internationalisatio</w:t>
      </w:r>
      <w:r>
        <w:rPr>
          <w:rFonts w:ascii="Arial" w:hAnsi="Arial" w:cs="Arial"/>
          <w:b/>
        </w:rPr>
        <w:t>n</w:t>
      </w:r>
    </w:p>
    <w:p w14:paraId="4B7E6418" w14:textId="251E793F" w:rsidR="00503096" w:rsidRDefault="00503096" w:rsidP="00503096">
      <w:pPr>
        <w:spacing w:after="120" w:line="240" w:lineRule="auto"/>
        <w:ind w:left="567" w:right="261"/>
        <w:jc w:val="both"/>
      </w:pPr>
      <w:r w:rsidRPr="00503096">
        <w:rPr>
          <w:rFonts w:ascii="Arial" w:eastAsia="Arial" w:hAnsi="Arial" w:cs="Arial"/>
          <w:color w:val="212121"/>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B45E533" w14:textId="578E2EE2" w:rsidR="009D52D0" w:rsidRDefault="009D52D0">
      <w:pPr>
        <w:rPr>
          <w:rFonts w:ascii="Arial" w:hAnsi="Arial" w:cs="Arial"/>
          <w:sz w:val="24"/>
          <w:szCs w:val="24"/>
        </w:rPr>
      </w:pPr>
      <w:r>
        <w:rPr>
          <w:rFonts w:ascii="Arial" w:hAnsi="Arial" w:cs="Arial"/>
          <w:sz w:val="24"/>
          <w:szCs w:val="24"/>
        </w:rPr>
        <w:br w:type="page"/>
      </w: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2B0183" w:rsidRDefault="000E7A9D" w:rsidP="009D52D0">
      <w:pPr>
        <w:spacing w:after="120" w:line="240" w:lineRule="auto"/>
        <w:ind w:right="543"/>
        <w:rPr>
          <w:rFonts w:ascii="Arial" w:hAnsi="Arial" w:cs="Arial"/>
          <w:b/>
        </w:rPr>
      </w:pPr>
      <w:r w:rsidRPr="002B0183">
        <w:rPr>
          <w:rFonts w:ascii="Arial" w:hAnsi="Arial" w:cs="Arial"/>
          <w:b/>
        </w:rPr>
        <w:t xml:space="preserve">DIVISIONAL </w:t>
      </w:r>
      <w:r w:rsidR="00441E76" w:rsidRPr="002B0183">
        <w:rPr>
          <w:rFonts w:ascii="Arial" w:hAnsi="Arial" w:cs="Arial"/>
          <w:b/>
        </w:rPr>
        <w:t>USE ONLY</w:t>
      </w:r>
      <w:r w:rsidR="00C612A8" w:rsidRPr="002B0183">
        <w:rPr>
          <w:rFonts w:ascii="Arial" w:hAnsi="Arial" w:cs="Arial"/>
          <w:b/>
        </w:rPr>
        <w:t xml:space="preserve"> </w:t>
      </w:r>
    </w:p>
    <w:p w14:paraId="77E36AB0" w14:textId="77777777" w:rsidR="00D83563" w:rsidRPr="002B0183" w:rsidRDefault="00D83563" w:rsidP="009D52D0">
      <w:pPr>
        <w:spacing w:after="120" w:line="240" w:lineRule="auto"/>
        <w:ind w:right="543"/>
        <w:rPr>
          <w:rFonts w:ascii="Arial" w:hAnsi="Arial" w:cs="Arial"/>
          <w:b/>
          <w:sz w:val="18"/>
          <w:szCs w:val="18"/>
        </w:rPr>
      </w:pPr>
      <w:r w:rsidRPr="002B0183">
        <w:rPr>
          <w:rFonts w:ascii="Arial" w:hAnsi="Arial" w:cs="Arial"/>
          <w:b/>
          <w:sz w:val="18"/>
          <w:szCs w:val="18"/>
        </w:rPr>
        <w:t>Revision record – all revisions must be recorded in the grid and full details of the change retained in the appropriate committee records.</w:t>
      </w:r>
    </w:p>
    <w:p w14:paraId="6A80D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59"/>
        <w:gridCol w:w="2300"/>
        <w:gridCol w:w="2848"/>
      </w:tblGrid>
      <w:tr w:rsidR="00302082" w:rsidRPr="009D52D0" w14:paraId="51F5FBFB" w14:textId="77777777" w:rsidTr="00A13526">
        <w:trPr>
          <w:trHeight w:val="317"/>
        </w:trPr>
        <w:tc>
          <w:tcPr>
            <w:tcW w:w="1593" w:type="dxa"/>
          </w:tcPr>
          <w:p w14:paraId="6AC42F9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3631D0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5D9FF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ECD807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CC663F8"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16083BC0" w14:textId="77777777" w:rsidTr="00A13526">
        <w:trPr>
          <w:trHeight w:val="305"/>
        </w:trPr>
        <w:tc>
          <w:tcPr>
            <w:tcW w:w="1593" w:type="dxa"/>
          </w:tcPr>
          <w:p w14:paraId="64D0B2AF" w14:textId="5750B214" w:rsidR="00422B69" w:rsidRPr="009D52D0" w:rsidRDefault="003C1BB9" w:rsidP="009D52D0">
            <w:pPr>
              <w:spacing w:after="120"/>
              <w:ind w:right="543"/>
              <w:rPr>
                <w:rFonts w:ascii="Arial" w:hAnsi="Arial" w:cs="Arial"/>
                <w:sz w:val="20"/>
                <w:szCs w:val="20"/>
              </w:rPr>
            </w:pPr>
            <w:r>
              <w:rPr>
                <w:rFonts w:ascii="Arial" w:hAnsi="Arial" w:cs="Arial"/>
                <w:sz w:val="20"/>
                <w:szCs w:val="20"/>
              </w:rPr>
              <w:t>23/11/2020</w:t>
            </w:r>
          </w:p>
        </w:tc>
        <w:tc>
          <w:tcPr>
            <w:tcW w:w="1815" w:type="dxa"/>
          </w:tcPr>
          <w:p w14:paraId="3563CFFF" w14:textId="40EE49A4" w:rsidR="00422B69" w:rsidRPr="009D52D0" w:rsidRDefault="00F97D70"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512F3D1B" w14:textId="359542FA" w:rsidR="00422B69" w:rsidRPr="009D52D0" w:rsidRDefault="00F97D70" w:rsidP="009D52D0">
            <w:pPr>
              <w:spacing w:after="120"/>
              <w:ind w:right="543"/>
              <w:rPr>
                <w:rFonts w:ascii="Arial" w:hAnsi="Arial" w:cs="Arial"/>
                <w:sz w:val="20"/>
                <w:szCs w:val="20"/>
              </w:rPr>
            </w:pPr>
            <w:r>
              <w:rPr>
                <w:rFonts w:ascii="Arial" w:hAnsi="Arial" w:cs="Arial"/>
                <w:sz w:val="20"/>
                <w:szCs w:val="20"/>
              </w:rPr>
              <w:t>September 2021</w:t>
            </w:r>
          </w:p>
        </w:tc>
        <w:tc>
          <w:tcPr>
            <w:tcW w:w="2359" w:type="dxa"/>
          </w:tcPr>
          <w:p w14:paraId="1C481BFD" w14:textId="1E7145E9" w:rsidR="00422B69" w:rsidRPr="009D52D0" w:rsidRDefault="008E553C" w:rsidP="009D52D0">
            <w:pPr>
              <w:spacing w:after="120"/>
              <w:ind w:right="543"/>
              <w:rPr>
                <w:rFonts w:ascii="Arial" w:hAnsi="Arial" w:cs="Arial"/>
                <w:sz w:val="20"/>
                <w:szCs w:val="20"/>
              </w:rPr>
            </w:pPr>
            <w:r>
              <w:rPr>
                <w:rFonts w:ascii="Arial" w:hAnsi="Arial" w:cs="Arial"/>
                <w:sz w:val="20"/>
                <w:szCs w:val="20"/>
              </w:rPr>
              <w:t xml:space="preserve">7, </w:t>
            </w:r>
            <w:r w:rsidR="00F97D70">
              <w:rPr>
                <w:rFonts w:ascii="Arial" w:hAnsi="Arial" w:cs="Arial"/>
                <w:sz w:val="20"/>
                <w:szCs w:val="20"/>
              </w:rPr>
              <w:t>16</w:t>
            </w:r>
          </w:p>
        </w:tc>
        <w:tc>
          <w:tcPr>
            <w:tcW w:w="2941" w:type="dxa"/>
          </w:tcPr>
          <w:p w14:paraId="156670F6" w14:textId="5851D484" w:rsidR="00422B69" w:rsidRPr="009D52D0" w:rsidRDefault="00F97D7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DC03C" w14:textId="77777777" w:rsidR="00EC4DD2" w:rsidRDefault="00EC4DD2" w:rsidP="009A2D37">
      <w:pPr>
        <w:spacing w:after="0" w:line="240" w:lineRule="auto"/>
      </w:pPr>
      <w:r>
        <w:separator/>
      </w:r>
    </w:p>
  </w:endnote>
  <w:endnote w:type="continuationSeparator" w:id="0">
    <w:p w14:paraId="71B76586" w14:textId="77777777" w:rsidR="00EC4DD2" w:rsidRDefault="00EC4DD2" w:rsidP="009A2D37">
      <w:pPr>
        <w:spacing w:after="0" w:line="240" w:lineRule="auto"/>
      </w:pPr>
      <w:r>
        <w:continuationSeparator/>
      </w:r>
    </w:p>
  </w:endnote>
  <w:endnote w:type="continuationNotice" w:id="1">
    <w:p w14:paraId="66C0579C" w14:textId="77777777" w:rsidR="00EC4DD2" w:rsidRDefault="00EC4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44BB" w14:textId="77777777" w:rsidR="00F86ACA" w:rsidRDefault="00F86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7CED2BD" w14:textId="2B0D78DD" w:rsidR="008B2543" w:rsidRDefault="0019787E" w:rsidP="009A2D37">
        <w:pPr>
          <w:pStyle w:val="Footer"/>
          <w:jc w:val="center"/>
        </w:pPr>
        <w:r>
          <w:fldChar w:fldCharType="begin"/>
        </w:r>
        <w:r>
          <w:instrText xml:space="preserve"> PAGE   \* MERGEFORMAT </w:instrText>
        </w:r>
        <w:r>
          <w:fldChar w:fldCharType="separate"/>
        </w:r>
        <w:r w:rsidR="006F760D">
          <w:rPr>
            <w:noProof/>
          </w:rPr>
          <w:t>2</w:t>
        </w:r>
        <w:r>
          <w:rPr>
            <w:noProof/>
          </w:rPr>
          <w:fldChar w:fldCharType="end"/>
        </w:r>
      </w:p>
    </w:sdtContent>
  </w:sdt>
  <w:p w14:paraId="1149F4E1" w14:textId="3691BE3C" w:rsidR="008B2543" w:rsidRPr="007B7724" w:rsidRDefault="00F86ACA" w:rsidP="00F86ACA">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7CFC1968" w14:textId="68144FD1" w:rsidR="00EB41D1" w:rsidRDefault="00EB41D1" w:rsidP="00EB41D1">
        <w:pPr>
          <w:pStyle w:val="Footer"/>
          <w:jc w:val="center"/>
        </w:pPr>
        <w:r>
          <w:fldChar w:fldCharType="begin"/>
        </w:r>
        <w:r>
          <w:instrText xml:space="preserve"> PAGE   \* MERGEFORMAT </w:instrText>
        </w:r>
        <w:r>
          <w:fldChar w:fldCharType="separate"/>
        </w:r>
        <w:r w:rsidR="006F760D">
          <w:rPr>
            <w:noProof/>
          </w:rPr>
          <w:t>1</w:t>
        </w:r>
        <w:r>
          <w:rPr>
            <w:noProof/>
          </w:rPr>
          <w:fldChar w:fldCharType="end"/>
        </w:r>
      </w:p>
    </w:sdtContent>
  </w:sdt>
  <w:p w14:paraId="1A289685" w14:textId="379518FA" w:rsidR="00F17B94" w:rsidRPr="00F86ACA" w:rsidRDefault="00F86ACA" w:rsidP="00F86ACA">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FE60B" w14:textId="77777777" w:rsidR="00EC4DD2" w:rsidRDefault="00EC4DD2" w:rsidP="009A2D37">
      <w:pPr>
        <w:spacing w:after="0" w:line="240" w:lineRule="auto"/>
      </w:pPr>
      <w:r>
        <w:separator/>
      </w:r>
    </w:p>
  </w:footnote>
  <w:footnote w:type="continuationSeparator" w:id="0">
    <w:p w14:paraId="74E5B020" w14:textId="77777777" w:rsidR="00EC4DD2" w:rsidRDefault="00EC4DD2" w:rsidP="009A2D37">
      <w:pPr>
        <w:spacing w:after="0" w:line="240" w:lineRule="auto"/>
      </w:pPr>
      <w:r>
        <w:continuationSeparator/>
      </w:r>
    </w:p>
  </w:footnote>
  <w:footnote w:type="continuationNotice" w:id="1">
    <w:p w14:paraId="3ECD740B" w14:textId="77777777" w:rsidR="00EC4DD2" w:rsidRDefault="00EC4D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EBC1" w14:textId="77777777" w:rsidR="00F86ACA" w:rsidRDefault="00F86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0655" w14:textId="1063BC1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0183"/>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1BB9"/>
    <w:rsid w:val="003C3E0C"/>
    <w:rsid w:val="003C776B"/>
    <w:rsid w:val="003D1259"/>
    <w:rsid w:val="003D4A1C"/>
    <w:rsid w:val="003D67FB"/>
    <w:rsid w:val="003D7AA0"/>
    <w:rsid w:val="003E1FF7"/>
    <w:rsid w:val="003E311D"/>
    <w:rsid w:val="003E5CBF"/>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03096"/>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6F760D"/>
    <w:rsid w:val="00700488"/>
    <w:rsid w:val="00703404"/>
    <w:rsid w:val="00703F92"/>
    <w:rsid w:val="00704637"/>
    <w:rsid w:val="007105E4"/>
    <w:rsid w:val="00710647"/>
    <w:rsid w:val="00714EE5"/>
    <w:rsid w:val="00720270"/>
    <w:rsid w:val="00724362"/>
    <w:rsid w:val="00727780"/>
    <w:rsid w:val="0073792C"/>
    <w:rsid w:val="00746F29"/>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553C"/>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5DA0"/>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200C"/>
    <w:rsid w:val="00DA64B6"/>
    <w:rsid w:val="00DB5C9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C4DD2"/>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6ACA"/>
    <w:rsid w:val="00F87559"/>
    <w:rsid w:val="00F96D71"/>
    <w:rsid w:val="00F97C9E"/>
    <w:rsid w:val="00F97D70"/>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75609639">
      <w:bodyDiv w:val="1"/>
      <w:marLeft w:val="0"/>
      <w:marRight w:val="0"/>
      <w:marTop w:val="0"/>
      <w:marBottom w:val="0"/>
      <w:divBdr>
        <w:top w:val="none" w:sz="0" w:space="0" w:color="auto"/>
        <w:left w:val="none" w:sz="0" w:space="0" w:color="auto"/>
        <w:bottom w:val="none" w:sz="0" w:space="0" w:color="auto"/>
        <w:right w:val="none" w:sz="0" w:space="0" w:color="auto"/>
      </w:divBdr>
    </w:div>
    <w:div w:id="159065220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07F5D-01A9-4D9E-8903-A94E1FBC5E71}">
  <ds:schemaRefs>
    <ds:schemaRef ds:uri="http://schemas.openxmlformats.org/officeDocument/2006/bibliography"/>
  </ds:schemaRefs>
</ds:datastoreItem>
</file>

<file path=customXml/itemProps2.xml><?xml version="1.0" encoding="utf-8"?>
<ds:datastoreItem xmlns:ds="http://schemas.openxmlformats.org/officeDocument/2006/customXml" ds:itemID="{D8CEA669-B2B5-42D1-8427-E7A6254F64E7}"/>
</file>

<file path=customXml/itemProps3.xml><?xml version="1.0" encoding="utf-8"?>
<ds:datastoreItem xmlns:ds="http://schemas.openxmlformats.org/officeDocument/2006/customXml" ds:itemID="{E0151CF7-F36B-493C-B435-DCCB2C229670}"/>
</file>

<file path=customXml/itemProps4.xml><?xml version="1.0" encoding="utf-8"?>
<ds:datastoreItem xmlns:ds="http://schemas.openxmlformats.org/officeDocument/2006/customXml" ds:itemID="{8492EC02-14B4-446D-B0A0-BA9B9DB0042B}"/>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3</cp:revision>
  <cp:lastPrinted>2020-11-18T10:40:00Z</cp:lastPrinted>
  <dcterms:created xsi:type="dcterms:W3CDTF">2021-09-09T09:18:00Z</dcterms:created>
  <dcterms:modified xsi:type="dcterms:W3CDTF">2021-09-10T14:32:00Z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