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C498" w14:textId="28D47AE4" w:rsidR="00801C6E" w:rsidRPr="00B00B09" w:rsidRDefault="00801C6E" w:rsidP="00801C6E">
      <w:pPr>
        <w:numPr>
          <w:ilvl w:val="0"/>
          <w:numId w:val="1"/>
        </w:numPr>
        <w:spacing w:after="120" w:line="240" w:lineRule="auto"/>
        <w:ind w:left="567" w:right="260" w:hanging="567"/>
        <w:jc w:val="both"/>
        <w:rPr>
          <w:rFonts w:ascii="Arial" w:hAnsi="Arial" w:cs="Arial"/>
          <w:b/>
        </w:rPr>
      </w:pPr>
      <w:proofErr w:type="spellStart"/>
      <w:r w:rsidRPr="00B00B09">
        <w:rPr>
          <w:rFonts w:ascii="Arial" w:hAnsi="Arial" w:cs="Arial"/>
          <w:b/>
        </w:rPr>
        <w:t>KentVision</w:t>
      </w:r>
      <w:proofErr w:type="spellEnd"/>
      <w:r w:rsidRPr="00B00B09">
        <w:rPr>
          <w:rFonts w:ascii="Arial" w:hAnsi="Arial" w:cs="Arial"/>
          <w:b/>
        </w:rPr>
        <w:t xml:space="preserve"> Title of the module</w:t>
      </w:r>
    </w:p>
    <w:p w14:paraId="1AEFF19B" w14:textId="5E67A76C" w:rsidR="00801C6E" w:rsidRPr="00B00B09" w:rsidRDefault="00801C6E" w:rsidP="00801C6E">
      <w:pPr>
        <w:spacing w:after="120" w:line="240" w:lineRule="auto"/>
        <w:ind w:left="567" w:right="260"/>
        <w:jc w:val="both"/>
        <w:rPr>
          <w:rFonts w:ascii="Arial" w:hAnsi="Arial" w:cs="Arial"/>
          <w:iCs/>
        </w:rPr>
      </w:pPr>
      <w:r w:rsidRPr="00B00B09">
        <w:rPr>
          <w:rFonts w:ascii="Arial" w:hAnsi="Arial" w:cs="Arial"/>
        </w:rPr>
        <w:t xml:space="preserve">COMP3220 </w:t>
      </w:r>
      <w:r w:rsidRPr="00B00B09">
        <w:rPr>
          <w:rFonts w:ascii="Arial" w:hAnsi="Arial" w:cs="Arial"/>
          <w:iCs/>
        </w:rPr>
        <w:t xml:space="preserve"> - Foundations of Computing I</w:t>
      </w:r>
    </w:p>
    <w:p w14:paraId="02149038" w14:textId="77777777" w:rsidR="00801C6E" w:rsidRPr="00B00B09" w:rsidRDefault="00801C6E" w:rsidP="00801C6E">
      <w:pPr>
        <w:spacing w:after="120" w:line="240" w:lineRule="auto"/>
        <w:ind w:left="426" w:right="260"/>
        <w:jc w:val="both"/>
        <w:rPr>
          <w:rFonts w:ascii="Arial" w:hAnsi="Arial" w:cs="Arial"/>
        </w:rPr>
      </w:pPr>
    </w:p>
    <w:p w14:paraId="5F047E89" w14:textId="77777777" w:rsidR="00801C6E" w:rsidRPr="00B00B09" w:rsidRDefault="00801C6E" w:rsidP="00801C6E">
      <w:pPr>
        <w:pStyle w:val="Heading2"/>
        <w:rPr>
          <w:sz w:val="22"/>
          <w:szCs w:val="22"/>
        </w:rPr>
      </w:pPr>
      <w:r w:rsidRPr="00B00B09">
        <w:rPr>
          <w:sz w:val="22"/>
          <w:szCs w:val="22"/>
        </w:rPr>
        <w:t>Division and School/Department or partner institution which will be responsible for management of the module</w:t>
      </w:r>
    </w:p>
    <w:p w14:paraId="5230A66C" w14:textId="2F3B9959" w:rsidR="00801C6E" w:rsidRPr="00B00B09" w:rsidRDefault="00801C6E" w:rsidP="00801C6E">
      <w:pPr>
        <w:spacing w:after="120" w:line="240" w:lineRule="auto"/>
        <w:ind w:left="567" w:right="260"/>
        <w:rPr>
          <w:rFonts w:ascii="Arial" w:hAnsi="Arial" w:cs="Arial"/>
          <w:iCs/>
        </w:rPr>
      </w:pPr>
      <w:r w:rsidRPr="00B00B09">
        <w:rPr>
          <w:rFonts w:ascii="Arial" w:hAnsi="Arial" w:cs="Arial"/>
          <w:iCs/>
        </w:rPr>
        <w:t>Computing, Engineering and Mathematical Sciences</w:t>
      </w:r>
    </w:p>
    <w:p w14:paraId="2F6D5A85" w14:textId="77777777" w:rsidR="00801C6E" w:rsidRPr="00B00B09" w:rsidRDefault="00801C6E" w:rsidP="00801C6E">
      <w:pPr>
        <w:spacing w:after="120" w:line="240" w:lineRule="auto"/>
        <w:ind w:left="426" w:right="260"/>
        <w:rPr>
          <w:rFonts w:ascii="Arial" w:hAnsi="Arial" w:cs="Arial"/>
          <w:i/>
          <w:iCs/>
        </w:rPr>
      </w:pPr>
    </w:p>
    <w:p w14:paraId="11367FA1" w14:textId="77777777" w:rsidR="00801C6E" w:rsidRPr="00B00B09" w:rsidRDefault="00801C6E" w:rsidP="00801C6E">
      <w:pPr>
        <w:numPr>
          <w:ilvl w:val="0"/>
          <w:numId w:val="1"/>
        </w:numPr>
        <w:spacing w:after="120" w:line="240" w:lineRule="auto"/>
        <w:ind w:left="567" w:right="260" w:hanging="567"/>
        <w:jc w:val="both"/>
        <w:rPr>
          <w:rFonts w:ascii="Arial" w:hAnsi="Arial" w:cs="Arial"/>
          <w:b/>
        </w:rPr>
      </w:pPr>
      <w:r w:rsidRPr="00B00B09">
        <w:rPr>
          <w:rFonts w:ascii="Arial" w:hAnsi="Arial" w:cs="Arial"/>
          <w:b/>
        </w:rPr>
        <w:t>The level of the module (Level 4, Level 5, Level 6 or Level 7)</w:t>
      </w:r>
    </w:p>
    <w:p w14:paraId="72CAF8C2" w14:textId="77777777" w:rsidR="00801C6E" w:rsidRPr="00B00B09" w:rsidRDefault="00801C6E" w:rsidP="00801C6E">
      <w:pPr>
        <w:spacing w:after="120" w:line="240" w:lineRule="auto"/>
        <w:ind w:left="567" w:right="260"/>
        <w:jc w:val="both"/>
        <w:rPr>
          <w:rFonts w:ascii="Arial" w:hAnsi="Arial" w:cs="Arial"/>
        </w:rPr>
      </w:pPr>
      <w:r w:rsidRPr="00B00B09">
        <w:rPr>
          <w:rFonts w:ascii="Arial" w:hAnsi="Arial" w:cs="Arial"/>
        </w:rPr>
        <w:t>Level 4</w:t>
      </w:r>
    </w:p>
    <w:p w14:paraId="6FB6304C" w14:textId="77777777" w:rsidR="00801C6E" w:rsidRPr="00B00B09" w:rsidRDefault="00801C6E" w:rsidP="00801C6E">
      <w:pPr>
        <w:spacing w:after="120" w:line="240" w:lineRule="auto"/>
        <w:ind w:left="426" w:right="260"/>
        <w:rPr>
          <w:rFonts w:ascii="Arial" w:hAnsi="Arial" w:cs="Arial"/>
          <w:i/>
          <w:iCs/>
        </w:rPr>
      </w:pPr>
    </w:p>
    <w:p w14:paraId="3B67BD55" w14:textId="77777777" w:rsidR="00801C6E" w:rsidRPr="00B00B09" w:rsidRDefault="00801C6E" w:rsidP="00801C6E">
      <w:pPr>
        <w:numPr>
          <w:ilvl w:val="0"/>
          <w:numId w:val="1"/>
        </w:numPr>
        <w:spacing w:after="120" w:line="240" w:lineRule="auto"/>
        <w:ind w:left="567" w:right="260" w:hanging="567"/>
        <w:jc w:val="both"/>
        <w:rPr>
          <w:rFonts w:ascii="Arial" w:hAnsi="Arial" w:cs="Arial"/>
          <w:b/>
        </w:rPr>
      </w:pPr>
      <w:r w:rsidRPr="00B00B09">
        <w:rPr>
          <w:rFonts w:ascii="Arial" w:hAnsi="Arial" w:cs="Arial"/>
          <w:b/>
        </w:rPr>
        <w:t xml:space="preserve">The number of credits and the ECTS value which the module represents </w:t>
      </w:r>
    </w:p>
    <w:p w14:paraId="15D74B1C" w14:textId="77777777" w:rsidR="00801C6E" w:rsidRPr="00B00B09" w:rsidRDefault="00801C6E" w:rsidP="00801C6E">
      <w:pPr>
        <w:pStyle w:val="NormalWeb"/>
        <w:spacing w:before="0" w:beforeAutospacing="0" w:after="120" w:afterAutospacing="0"/>
        <w:ind w:left="567" w:right="260"/>
        <w:rPr>
          <w:rFonts w:ascii="Arial" w:hAnsi="Arial" w:cs="Arial"/>
          <w:sz w:val="22"/>
          <w:szCs w:val="22"/>
        </w:rPr>
      </w:pPr>
      <w:r w:rsidRPr="00B00B09">
        <w:rPr>
          <w:rFonts w:ascii="Arial" w:hAnsi="Arial" w:cs="Arial"/>
          <w:sz w:val="22"/>
          <w:szCs w:val="22"/>
        </w:rPr>
        <w:t>15 credits (7.5 ECTS)</w:t>
      </w:r>
    </w:p>
    <w:p w14:paraId="7F6933DB" w14:textId="77777777" w:rsidR="00801C6E" w:rsidRPr="00B00B09" w:rsidRDefault="00801C6E" w:rsidP="00801C6E">
      <w:pPr>
        <w:spacing w:after="120" w:line="240" w:lineRule="auto"/>
        <w:ind w:left="426" w:right="260"/>
        <w:rPr>
          <w:rFonts w:ascii="Arial" w:hAnsi="Arial" w:cs="Arial"/>
          <w:i/>
        </w:rPr>
      </w:pPr>
    </w:p>
    <w:p w14:paraId="01F74BBA" w14:textId="77777777" w:rsidR="00801C6E" w:rsidRPr="00B00B09" w:rsidRDefault="00801C6E" w:rsidP="00801C6E">
      <w:pPr>
        <w:numPr>
          <w:ilvl w:val="0"/>
          <w:numId w:val="1"/>
        </w:numPr>
        <w:spacing w:after="120" w:line="240" w:lineRule="auto"/>
        <w:ind w:left="567" w:right="260" w:hanging="567"/>
        <w:jc w:val="both"/>
        <w:rPr>
          <w:rFonts w:ascii="Arial" w:hAnsi="Arial" w:cs="Arial"/>
          <w:b/>
        </w:rPr>
      </w:pPr>
      <w:r w:rsidRPr="00B00B09">
        <w:rPr>
          <w:rFonts w:ascii="Arial" w:hAnsi="Arial" w:cs="Arial"/>
          <w:b/>
        </w:rPr>
        <w:t>Which term(s) the module is to be taught in (or other teaching pattern)</w:t>
      </w:r>
    </w:p>
    <w:p w14:paraId="0720D918" w14:textId="77777777" w:rsidR="00801C6E" w:rsidRPr="00B00B09" w:rsidRDefault="00801C6E" w:rsidP="00801C6E">
      <w:pPr>
        <w:spacing w:after="120" w:line="240" w:lineRule="auto"/>
        <w:ind w:left="567" w:right="260"/>
        <w:jc w:val="both"/>
        <w:rPr>
          <w:rFonts w:ascii="Arial" w:hAnsi="Arial" w:cs="Arial"/>
          <w:iCs/>
        </w:rPr>
      </w:pPr>
      <w:r w:rsidRPr="00B00B09">
        <w:rPr>
          <w:rFonts w:ascii="Arial" w:hAnsi="Arial" w:cs="Arial"/>
          <w:iCs/>
        </w:rPr>
        <w:t>Autumn</w:t>
      </w:r>
      <w:r w:rsidRPr="00B00B09">
        <w:rPr>
          <w:rFonts w:ascii="Arial" w:hAnsi="Arial" w:cs="Arial"/>
          <w:iCs/>
          <w:highlight w:val="yellow"/>
        </w:rPr>
        <w:t xml:space="preserve"> </w:t>
      </w:r>
    </w:p>
    <w:p w14:paraId="12351BE1" w14:textId="77777777" w:rsidR="00801C6E" w:rsidRPr="00B00B09" w:rsidRDefault="00801C6E" w:rsidP="00801C6E">
      <w:pPr>
        <w:spacing w:after="120" w:line="240" w:lineRule="auto"/>
        <w:ind w:left="426" w:right="260"/>
        <w:rPr>
          <w:rFonts w:ascii="Arial" w:hAnsi="Arial" w:cs="Arial"/>
          <w:i/>
          <w:iCs/>
        </w:rPr>
      </w:pPr>
    </w:p>
    <w:p w14:paraId="1A7B4D04" w14:textId="77777777" w:rsidR="00801C6E" w:rsidRPr="00B00B09" w:rsidRDefault="00801C6E" w:rsidP="00801C6E">
      <w:pPr>
        <w:numPr>
          <w:ilvl w:val="0"/>
          <w:numId w:val="1"/>
        </w:numPr>
        <w:spacing w:after="120" w:line="240" w:lineRule="auto"/>
        <w:ind w:left="567" w:right="260" w:hanging="567"/>
        <w:jc w:val="both"/>
        <w:rPr>
          <w:rFonts w:ascii="Arial" w:hAnsi="Arial" w:cs="Arial"/>
          <w:b/>
        </w:rPr>
      </w:pPr>
      <w:r w:rsidRPr="00B00B09">
        <w:rPr>
          <w:rFonts w:ascii="Arial" w:hAnsi="Arial" w:cs="Arial"/>
          <w:b/>
        </w:rPr>
        <w:t>Prerequisite and co-requisite modules</w:t>
      </w:r>
    </w:p>
    <w:p w14:paraId="07464539" w14:textId="77777777" w:rsidR="00801C6E" w:rsidRPr="00B00B09" w:rsidRDefault="00801C6E" w:rsidP="00801C6E">
      <w:pPr>
        <w:spacing w:after="120" w:line="240" w:lineRule="auto"/>
        <w:ind w:left="567" w:right="260"/>
        <w:rPr>
          <w:rFonts w:ascii="Arial" w:hAnsi="Arial" w:cs="Arial"/>
          <w:iCs/>
        </w:rPr>
      </w:pPr>
      <w:r w:rsidRPr="00B00B09">
        <w:rPr>
          <w:rFonts w:ascii="Arial" w:hAnsi="Arial" w:cs="Arial"/>
          <w:iCs/>
        </w:rPr>
        <w:t>None</w:t>
      </w:r>
    </w:p>
    <w:p w14:paraId="2DDA3E5D" w14:textId="77777777" w:rsidR="00801C6E" w:rsidRPr="00B00B09" w:rsidRDefault="00801C6E" w:rsidP="00801C6E">
      <w:pPr>
        <w:spacing w:after="120" w:line="240" w:lineRule="auto"/>
        <w:ind w:left="426" w:right="260"/>
        <w:rPr>
          <w:rFonts w:ascii="Arial" w:hAnsi="Arial" w:cs="Arial"/>
          <w:i/>
          <w:iCs/>
        </w:rPr>
      </w:pPr>
    </w:p>
    <w:p w14:paraId="28973CC8" w14:textId="3F749B8F" w:rsidR="00801C6E" w:rsidRPr="00B00B09" w:rsidRDefault="00801C6E" w:rsidP="00801C6E">
      <w:pPr>
        <w:numPr>
          <w:ilvl w:val="0"/>
          <w:numId w:val="1"/>
        </w:numPr>
        <w:spacing w:after="120" w:line="240" w:lineRule="auto"/>
        <w:ind w:left="567" w:right="260" w:hanging="567"/>
        <w:jc w:val="both"/>
        <w:rPr>
          <w:rFonts w:ascii="Arial" w:hAnsi="Arial" w:cs="Arial"/>
          <w:b/>
        </w:rPr>
      </w:pPr>
      <w:r w:rsidRPr="00B00B09">
        <w:rPr>
          <w:rFonts w:ascii="Arial" w:hAnsi="Arial" w:cs="Arial"/>
          <w:b/>
        </w:rPr>
        <w:t>The courses of study to which the module contributes</w:t>
      </w:r>
    </w:p>
    <w:p w14:paraId="4D038F52" w14:textId="495C7925" w:rsidR="00801C6E" w:rsidRPr="00B00B09" w:rsidRDefault="00801C6E" w:rsidP="009A640A">
      <w:pPr>
        <w:ind w:left="567"/>
        <w:rPr>
          <w:rFonts w:ascii="Arial" w:hAnsi="Arial" w:cs="Arial"/>
          <w:color w:val="000000"/>
        </w:rPr>
      </w:pPr>
      <w:r w:rsidRPr="00B00B09">
        <w:rPr>
          <w:rFonts w:ascii="Arial" w:hAnsi="Arial" w:cs="Arial"/>
          <w:color w:val="000000"/>
        </w:rPr>
        <w:t>BSc Computer Science, BSc Computer Science (Cyber security), BSc Artificial Intelligence, BSc Computing, BSc Software Engineering, BSc Business Information Technology, including Year in Industry variants.</w:t>
      </w:r>
    </w:p>
    <w:p w14:paraId="1C9E2A00" w14:textId="77777777" w:rsidR="00801C6E" w:rsidRPr="00B00B09" w:rsidRDefault="00801C6E" w:rsidP="00801C6E">
      <w:pPr>
        <w:numPr>
          <w:ilvl w:val="0"/>
          <w:numId w:val="1"/>
        </w:numPr>
        <w:spacing w:after="120" w:line="240" w:lineRule="auto"/>
        <w:ind w:left="567" w:right="260" w:hanging="567"/>
        <w:rPr>
          <w:rFonts w:ascii="Arial" w:hAnsi="Arial" w:cs="Arial"/>
          <w:b/>
        </w:rPr>
      </w:pPr>
      <w:r w:rsidRPr="00B00B09">
        <w:rPr>
          <w:rFonts w:ascii="Arial" w:hAnsi="Arial" w:cs="Arial"/>
          <w:b/>
        </w:rPr>
        <w:t>The intended subject specific learning outcomes.</w:t>
      </w:r>
      <w:r w:rsidRPr="00B00B09">
        <w:rPr>
          <w:rFonts w:ascii="Arial" w:hAnsi="Arial" w:cs="Arial"/>
          <w:b/>
        </w:rPr>
        <w:br/>
        <w:t>On successfully completing the module students will be able to:</w:t>
      </w:r>
    </w:p>
    <w:p w14:paraId="7ABDFEB0" w14:textId="77777777" w:rsidR="00801C6E" w:rsidRPr="00B00B09" w:rsidRDefault="00801C6E" w:rsidP="00801C6E">
      <w:pPr>
        <w:spacing w:after="120" w:line="240" w:lineRule="auto"/>
        <w:ind w:left="1440" w:right="260" w:hanging="873"/>
        <w:rPr>
          <w:rFonts w:ascii="Arial" w:hAnsi="Arial" w:cs="Arial"/>
          <w:iCs/>
        </w:rPr>
      </w:pPr>
      <w:r w:rsidRPr="00B00B09">
        <w:rPr>
          <w:rFonts w:ascii="Arial" w:hAnsi="Arial" w:cs="Arial"/>
          <w:iCs/>
        </w:rPr>
        <w:t>8.1</w:t>
      </w:r>
      <w:r w:rsidRPr="00B00B09">
        <w:rPr>
          <w:rFonts w:ascii="Arial" w:hAnsi="Arial" w:cs="Arial"/>
          <w:iCs/>
        </w:rPr>
        <w:tab/>
        <w:t>Have gained the algebraic understanding and manipulation skills required for the  mathematics that underpins computer science.</w:t>
      </w:r>
    </w:p>
    <w:p w14:paraId="65E0AB15" w14:textId="77777777" w:rsidR="00801C6E" w:rsidRPr="00B00B09" w:rsidRDefault="00801C6E" w:rsidP="00801C6E">
      <w:pPr>
        <w:spacing w:after="120" w:line="240" w:lineRule="auto"/>
        <w:ind w:left="1440" w:right="260" w:hanging="873"/>
        <w:rPr>
          <w:rFonts w:ascii="Arial" w:hAnsi="Arial" w:cs="Arial"/>
          <w:iCs/>
        </w:rPr>
      </w:pPr>
      <w:r w:rsidRPr="00B00B09">
        <w:rPr>
          <w:rFonts w:ascii="Arial" w:hAnsi="Arial" w:cs="Arial"/>
          <w:iCs/>
        </w:rPr>
        <w:t>8.2</w:t>
      </w:r>
      <w:r w:rsidRPr="00B00B09">
        <w:rPr>
          <w:rFonts w:ascii="Arial" w:hAnsi="Arial" w:cs="Arial"/>
          <w:iCs/>
        </w:rPr>
        <w:tab/>
        <w:t>Have developed a knowledge and understanding of, and the ability to apply the mathematical principles and concepts behind topics that comprise the CS programmes.</w:t>
      </w:r>
    </w:p>
    <w:p w14:paraId="77103C49" w14:textId="77777777" w:rsidR="00801C6E" w:rsidRPr="00B00B09" w:rsidRDefault="00801C6E" w:rsidP="00801C6E">
      <w:pPr>
        <w:spacing w:after="120" w:line="240" w:lineRule="auto"/>
        <w:ind w:left="1440" w:right="260" w:hanging="873"/>
        <w:rPr>
          <w:rFonts w:ascii="Arial" w:hAnsi="Arial" w:cs="Arial"/>
          <w:iCs/>
        </w:rPr>
      </w:pPr>
      <w:r w:rsidRPr="00B00B09">
        <w:rPr>
          <w:rFonts w:ascii="Arial" w:hAnsi="Arial" w:cs="Arial"/>
          <w:iCs/>
        </w:rPr>
        <w:t>8.3</w:t>
      </w:r>
      <w:r w:rsidRPr="00B00B09">
        <w:rPr>
          <w:rFonts w:ascii="Arial" w:hAnsi="Arial" w:cs="Arial"/>
          <w:iCs/>
        </w:rPr>
        <w:tab/>
        <w:t>Have developed formal reasoning skills that will be required elsewhere in the degree programmes in which this module is taken.</w:t>
      </w:r>
    </w:p>
    <w:p w14:paraId="44E5BFCB" w14:textId="77777777" w:rsidR="00801C6E" w:rsidRPr="00B00B09" w:rsidRDefault="00801C6E" w:rsidP="00801C6E">
      <w:pPr>
        <w:spacing w:after="120" w:line="240" w:lineRule="auto"/>
        <w:ind w:left="567" w:right="260"/>
        <w:rPr>
          <w:rFonts w:ascii="Arial" w:hAnsi="Arial" w:cs="Arial"/>
          <w:iCs/>
        </w:rPr>
      </w:pPr>
      <w:r w:rsidRPr="00B00B09">
        <w:rPr>
          <w:rFonts w:ascii="Arial" w:hAnsi="Arial" w:cs="Arial"/>
          <w:iCs/>
        </w:rPr>
        <w:t>Whilst not being directly applicable to programme learning outcomes these learning outcomes are vital to students’ ability to achieve the programme learning outcomes.</w:t>
      </w:r>
    </w:p>
    <w:p w14:paraId="3CFBB194" w14:textId="77777777" w:rsidR="00801C6E" w:rsidRPr="00B00B09" w:rsidRDefault="00801C6E" w:rsidP="00801C6E">
      <w:pPr>
        <w:spacing w:after="120" w:line="240" w:lineRule="auto"/>
        <w:ind w:left="567" w:right="260"/>
        <w:rPr>
          <w:rFonts w:ascii="Arial" w:hAnsi="Arial" w:cs="Arial"/>
        </w:rPr>
      </w:pPr>
    </w:p>
    <w:p w14:paraId="1ED844A6" w14:textId="77777777" w:rsidR="00801C6E" w:rsidRPr="00B00B09" w:rsidRDefault="00801C6E" w:rsidP="00801C6E">
      <w:pPr>
        <w:numPr>
          <w:ilvl w:val="0"/>
          <w:numId w:val="1"/>
        </w:numPr>
        <w:spacing w:after="120" w:line="240" w:lineRule="auto"/>
        <w:ind w:left="567" w:right="260" w:hanging="567"/>
        <w:rPr>
          <w:rFonts w:ascii="Arial" w:hAnsi="Arial" w:cs="Arial"/>
          <w:b/>
        </w:rPr>
      </w:pPr>
      <w:r w:rsidRPr="00B00B09">
        <w:rPr>
          <w:rFonts w:ascii="Arial" w:hAnsi="Arial" w:cs="Arial"/>
          <w:b/>
        </w:rPr>
        <w:t>The intended generic learning outcomes.</w:t>
      </w:r>
      <w:r w:rsidRPr="00B00B09">
        <w:rPr>
          <w:rFonts w:ascii="Arial" w:hAnsi="Arial" w:cs="Arial"/>
          <w:b/>
        </w:rPr>
        <w:br/>
        <w:t>On successfully completing the module students will be able to:</w:t>
      </w:r>
    </w:p>
    <w:p w14:paraId="69CE4B86" w14:textId="77777777" w:rsidR="00801C6E" w:rsidRPr="00B00B09" w:rsidRDefault="00801C6E" w:rsidP="00801C6E">
      <w:pPr>
        <w:pStyle w:val="Default"/>
        <w:spacing w:after="120"/>
        <w:ind w:left="567" w:right="260"/>
        <w:rPr>
          <w:color w:val="auto"/>
          <w:sz w:val="22"/>
          <w:szCs w:val="22"/>
        </w:rPr>
      </w:pPr>
      <w:r w:rsidRPr="00B00B09">
        <w:rPr>
          <w:color w:val="auto"/>
          <w:sz w:val="22"/>
          <w:szCs w:val="22"/>
        </w:rPr>
        <w:t>9.1</w:t>
      </w:r>
      <w:r w:rsidRPr="00B00B09">
        <w:rPr>
          <w:color w:val="auto"/>
          <w:sz w:val="22"/>
          <w:szCs w:val="22"/>
        </w:rPr>
        <w:tab/>
        <w:t>Have developed mathematical problem solving and analysis skills.</w:t>
      </w:r>
    </w:p>
    <w:p w14:paraId="2A344EDD" w14:textId="77777777" w:rsidR="00801C6E" w:rsidRPr="00B00B09" w:rsidRDefault="00801C6E" w:rsidP="00801C6E">
      <w:pPr>
        <w:pStyle w:val="Default"/>
        <w:spacing w:after="120"/>
        <w:ind w:left="1440" w:right="260" w:hanging="873"/>
        <w:rPr>
          <w:color w:val="auto"/>
          <w:sz w:val="22"/>
          <w:szCs w:val="22"/>
        </w:rPr>
      </w:pPr>
      <w:r w:rsidRPr="00B00B09">
        <w:rPr>
          <w:color w:val="auto"/>
          <w:sz w:val="22"/>
          <w:szCs w:val="22"/>
        </w:rPr>
        <w:t>9.2</w:t>
      </w:r>
      <w:r w:rsidRPr="00B00B09">
        <w:rPr>
          <w:color w:val="auto"/>
          <w:sz w:val="22"/>
          <w:szCs w:val="22"/>
        </w:rPr>
        <w:tab/>
        <w:t>Have developed numeracy skills to understand and explain the quantitative dimensions of a problem (programme outcome D4).</w:t>
      </w:r>
    </w:p>
    <w:p w14:paraId="25F07AC7" w14:textId="77777777" w:rsidR="009A640A" w:rsidRPr="00B00B09" w:rsidRDefault="00801C6E" w:rsidP="009A640A">
      <w:pPr>
        <w:pStyle w:val="Default"/>
        <w:spacing w:after="120"/>
        <w:ind w:left="567" w:right="260"/>
        <w:rPr>
          <w:color w:val="auto"/>
          <w:sz w:val="22"/>
          <w:szCs w:val="22"/>
        </w:rPr>
      </w:pPr>
      <w:r w:rsidRPr="00B00B09">
        <w:rPr>
          <w:color w:val="auto"/>
          <w:sz w:val="22"/>
          <w:szCs w:val="22"/>
        </w:rPr>
        <w:lastRenderedPageBreak/>
        <w:t>9.3</w:t>
      </w:r>
      <w:r w:rsidRPr="00B00B09">
        <w:rPr>
          <w:color w:val="auto"/>
          <w:sz w:val="22"/>
          <w:szCs w:val="22"/>
        </w:rPr>
        <w:tab/>
        <w:t>Have exercised self-management of their own learning (programme outcome D5).</w:t>
      </w:r>
    </w:p>
    <w:p w14:paraId="3E088CA5" w14:textId="60A14567" w:rsidR="00801C6E" w:rsidRPr="00B00B09" w:rsidRDefault="00801C6E" w:rsidP="009A640A">
      <w:pPr>
        <w:pStyle w:val="Default"/>
        <w:spacing w:after="120"/>
        <w:ind w:left="1437" w:right="260" w:hanging="870"/>
        <w:rPr>
          <w:color w:val="auto"/>
          <w:sz w:val="22"/>
          <w:szCs w:val="22"/>
        </w:rPr>
      </w:pPr>
      <w:r w:rsidRPr="00B00B09">
        <w:rPr>
          <w:color w:val="auto"/>
          <w:sz w:val="22"/>
          <w:szCs w:val="22"/>
        </w:rPr>
        <w:t>9.4</w:t>
      </w:r>
      <w:r w:rsidRPr="00B00B09">
        <w:rPr>
          <w:color w:val="auto"/>
          <w:sz w:val="22"/>
          <w:szCs w:val="22"/>
        </w:rPr>
        <w:tab/>
        <w:t>Have developed generic skills relating to computational thinking (programme outcome B7).</w:t>
      </w:r>
    </w:p>
    <w:p w14:paraId="4A8C5F7C" w14:textId="77777777" w:rsidR="009A640A" w:rsidRPr="00B00B09" w:rsidRDefault="009A640A" w:rsidP="00801C6E">
      <w:pPr>
        <w:pStyle w:val="Default"/>
        <w:spacing w:after="120"/>
        <w:ind w:left="1440" w:right="260" w:hanging="720"/>
        <w:rPr>
          <w:color w:val="auto"/>
          <w:sz w:val="22"/>
          <w:szCs w:val="22"/>
        </w:rPr>
      </w:pPr>
    </w:p>
    <w:p w14:paraId="6908716D" w14:textId="77777777" w:rsidR="00801C6E" w:rsidRPr="00B00B09" w:rsidRDefault="00801C6E" w:rsidP="00801C6E">
      <w:pPr>
        <w:numPr>
          <w:ilvl w:val="0"/>
          <w:numId w:val="1"/>
        </w:numPr>
        <w:spacing w:after="120" w:line="240" w:lineRule="auto"/>
        <w:ind w:left="567" w:right="260" w:hanging="567"/>
        <w:jc w:val="both"/>
        <w:rPr>
          <w:rFonts w:ascii="Arial" w:hAnsi="Arial" w:cs="Arial"/>
          <w:b/>
        </w:rPr>
      </w:pPr>
      <w:r w:rsidRPr="00B00B09">
        <w:rPr>
          <w:rFonts w:ascii="Arial" w:hAnsi="Arial" w:cs="Arial"/>
          <w:b/>
        </w:rPr>
        <w:t>A synopsis of the curriculum</w:t>
      </w:r>
    </w:p>
    <w:p w14:paraId="03F45A7D" w14:textId="77777777" w:rsidR="00801C6E" w:rsidRPr="00B00B09" w:rsidRDefault="00801C6E" w:rsidP="00801C6E">
      <w:pPr>
        <w:spacing w:after="120" w:line="240" w:lineRule="auto"/>
        <w:ind w:left="567" w:right="260"/>
        <w:jc w:val="both"/>
        <w:rPr>
          <w:rFonts w:ascii="Arial" w:hAnsi="Arial" w:cs="Arial"/>
          <w:iCs/>
        </w:rPr>
      </w:pPr>
      <w:r w:rsidRPr="00B00B09">
        <w:rPr>
          <w:rFonts w:ascii="Arial" w:eastAsia="Arial" w:hAnsi="Arial" w:cs="Arial"/>
        </w:rPr>
        <w:t>Mathematical reasoning underpins many aspects of computer science and this module aims to provide the skills needed for other modules on the degree programme; we are not teaching mathematics for its own sake. Topics will include algebra, reasoning and proof, set theory, functions, statistics and computer arithmetic.</w:t>
      </w:r>
    </w:p>
    <w:p w14:paraId="50401280" w14:textId="77777777" w:rsidR="00801C6E" w:rsidRPr="00B00B09" w:rsidRDefault="00801C6E" w:rsidP="00801C6E">
      <w:pPr>
        <w:spacing w:after="120" w:line="240" w:lineRule="auto"/>
        <w:ind w:left="426" w:right="260"/>
        <w:rPr>
          <w:rFonts w:ascii="Arial" w:hAnsi="Arial" w:cs="Arial"/>
          <w:i/>
          <w:iCs/>
        </w:rPr>
      </w:pPr>
    </w:p>
    <w:p w14:paraId="45128EF8" w14:textId="77777777" w:rsidR="00801C6E" w:rsidRPr="00B00B09" w:rsidRDefault="00801C6E" w:rsidP="00801C6E">
      <w:pPr>
        <w:numPr>
          <w:ilvl w:val="0"/>
          <w:numId w:val="1"/>
        </w:numPr>
        <w:spacing w:after="120" w:line="240" w:lineRule="auto"/>
        <w:ind w:left="567" w:right="260" w:hanging="567"/>
        <w:jc w:val="both"/>
        <w:rPr>
          <w:rFonts w:ascii="Arial" w:hAnsi="Arial" w:cs="Arial"/>
          <w:b/>
        </w:rPr>
      </w:pPr>
      <w:r w:rsidRPr="00B00B09">
        <w:rPr>
          <w:rFonts w:ascii="Arial" w:hAnsi="Arial" w:cs="Arial"/>
          <w:b/>
        </w:rPr>
        <w:t>Reading list (Indicative list, current at time of publication. Reading lists will be published annually)</w:t>
      </w:r>
    </w:p>
    <w:p w14:paraId="74038B18" w14:textId="77777777" w:rsidR="00801C6E" w:rsidRPr="00B00B09" w:rsidRDefault="00801C6E" w:rsidP="00801C6E">
      <w:pPr>
        <w:spacing w:after="120" w:line="240" w:lineRule="auto"/>
        <w:ind w:left="567" w:right="260"/>
        <w:jc w:val="both"/>
        <w:rPr>
          <w:rFonts w:ascii="Arial" w:hAnsi="Arial" w:cs="Arial"/>
        </w:rPr>
      </w:pPr>
      <w:r w:rsidRPr="00B00B09">
        <w:rPr>
          <w:rFonts w:ascii="Arial" w:hAnsi="Arial" w:cs="Arial"/>
        </w:rPr>
        <w:t>Clarke G &amp; Cook D, A basic course in statistics, Hodder Arnold, 1998.</w:t>
      </w:r>
    </w:p>
    <w:p w14:paraId="46FC111A" w14:textId="77777777" w:rsidR="00801C6E" w:rsidRPr="00B00B09" w:rsidRDefault="00801C6E" w:rsidP="00801C6E">
      <w:pPr>
        <w:spacing w:after="120" w:line="240" w:lineRule="auto"/>
        <w:ind w:left="567" w:right="260"/>
        <w:jc w:val="both"/>
        <w:rPr>
          <w:rFonts w:ascii="Arial" w:hAnsi="Arial" w:cs="Arial"/>
        </w:rPr>
      </w:pPr>
      <w:r w:rsidRPr="00B00B09">
        <w:rPr>
          <w:rFonts w:ascii="Arial" w:hAnsi="Arial" w:cs="Arial"/>
        </w:rPr>
        <w:t>Croft &amp; Davison, Foundation Maths, Prentice Hall, 2003.</w:t>
      </w:r>
    </w:p>
    <w:p w14:paraId="4F28F62D" w14:textId="77777777" w:rsidR="00801C6E" w:rsidRPr="00B00B09" w:rsidRDefault="00801C6E" w:rsidP="00801C6E">
      <w:pPr>
        <w:spacing w:after="120" w:line="240" w:lineRule="auto"/>
        <w:ind w:left="567" w:right="260"/>
        <w:jc w:val="both"/>
        <w:rPr>
          <w:rFonts w:ascii="Arial" w:hAnsi="Arial" w:cs="Arial"/>
        </w:rPr>
      </w:pPr>
      <w:r w:rsidRPr="00B00B09">
        <w:rPr>
          <w:rFonts w:ascii="Arial" w:hAnsi="Arial" w:cs="Arial"/>
        </w:rPr>
        <w:t>Dean N, The Essence of Discrete mathematics, Prentice Hall.</w:t>
      </w:r>
    </w:p>
    <w:p w14:paraId="7178ED1E" w14:textId="77777777" w:rsidR="00801C6E" w:rsidRPr="00B00B09" w:rsidRDefault="00801C6E" w:rsidP="00801C6E">
      <w:pPr>
        <w:spacing w:after="120" w:line="240" w:lineRule="auto"/>
        <w:ind w:left="567" w:right="260"/>
        <w:jc w:val="both"/>
        <w:rPr>
          <w:rFonts w:ascii="Arial" w:hAnsi="Arial" w:cs="Arial"/>
        </w:rPr>
      </w:pPr>
      <w:proofErr w:type="spellStart"/>
      <w:r w:rsidRPr="00B00B09">
        <w:rPr>
          <w:rFonts w:ascii="Arial" w:hAnsi="Arial" w:cs="Arial"/>
        </w:rPr>
        <w:t>Nissanke</w:t>
      </w:r>
      <w:proofErr w:type="spellEnd"/>
      <w:r w:rsidRPr="00B00B09">
        <w:rPr>
          <w:rFonts w:ascii="Arial" w:hAnsi="Arial" w:cs="Arial"/>
        </w:rPr>
        <w:t xml:space="preserve"> N, Introductory Logic and Sets for Computer Scientists, Addison Wesley.</w:t>
      </w:r>
    </w:p>
    <w:p w14:paraId="472D90C2" w14:textId="0637ECA5" w:rsidR="00801C6E" w:rsidRPr="00B00B09" w:rsidRDefault="00801C6E" w:rsidP="00801C6E">
      <w:pPr>
        <w:spacing w:after="120" w:line="240" w:lineRule="auto"/>
        <w:ind w:left="567" w:right="260"/>
        <w:jc w:val="both"/>
        <w:rPr>
          <w:rFonts w:ascii="Arial" w:hAnsi="Arial" w:cs="Arial"/>
        </w:rPr>
      </w:pPr>
      <w:r w:rsidRPr="00B00B09">
        <w:rPr>
          <w:rFonts w:ascii="Arial" w:hAnsi="Arial" w:cs="Arial"/>
        </w:rPr>
        <w:t>Page SG, Mathematics: a second start, Ellis Horwood, 1986.</w:t>
      </w:r>
    </w:p>
    <w:p w14:paraId="2A7E2C31" w14:textId="77777777" w:rsidR="009A640A" w:rsidRPr="00B00B09" w:rsidRDefault="009A640A" w:rsidP="00801C6E">
      <w:pPr>
        <w:spacing w:after="120" w:line="240" w:lineRule="auto"/>
        <w:ind w:left="567" w:right="260"/>
        <w:jc w:val="both"/>
        <w:rPr>
          <w:rFonts w:ascii="Arial" w:hAnsi="Arial" w:cs="Arial"/>
          <w:b/>
        </w:rPr>
      </w:pPr>
    </w:p>
    <w:p w14:paraId="3A173BDE" w14:textId="77777777" w:rsidR="00801C6E" w:rsidRPr="00B00B09" w:rsidRDefault="00801C6E" w:rsidP="00801C6E">
      <w:pPr>
        <w:numPr>
          <w:ilvl w:val="0"/>
          <w:numId w:val="1"/>
        </w:numPr>
        <w:spacing w:after="120" w:line="240" w:lineRule="auto"/>
        <w:ind w:left="567" w:right="260" w:hanging="567"/>
        <w:rPr>
          <w:rFonts w:ascii="Arial" w:hAnsi="Arial" w:cs="Arial"/>
          <w:i/>
          <w:iCs/>
        </w:rPr>
      </w:pPr>
      <w:r w:rsidRPr="00B00B09">
        <w:rPr>
          <w:rFonts w:ascii="Arial" w:hAnsi="Arial" w:cs="Arial"/>
          <w:b/>
        </w:rPr>
        <w:t>Learning and teaching methods</w:t>
      </w:r>
    </w:p>
    <w:p w14:paraId="6EB40730" w14:textId="77777777" w:rsidR="00801C6E" w:rsidRPr="00B00B09" w:rsidRDefault="00801C6E" w:rsidP="004959EB">
      <w:pPr>
        <w:pStyle w:val="header2"/>
        <w:numPr>
          <w:ilvl w:val="0"/>
          <w:numId w:val="0"/>
        </w:numPr>
        <w:ind w:left="567"/>
        <w:rPr>
          <w:b w:val="0"/>
          <w:iCs/>
          <w:sz w:val="22"/>
          <w:szCs w:val="22"/>
        </w:rPr>
      </w:pPr>
      <w:r w:rsidRPr="00B00B09">
        <w:rPr>
          <w:b w:val="0"/>
          <w:iCs/>
          <w:sz w:val="22"/>
          <w:szCs w:val="22"/>
        </w:rPr>
        <w:t>For those who have A level mathematics</w:t>
      </w:r>
    </w:p>
    <w:p w14:paraId="0B84BA78" w14:textId="63978166" w:rsidR="00801C6E" w:rsidRPr="00B00B09" w:rsidRDefault="00801C6E" w:rsidP="004959EB">
      <w:pPr>
        <w:pStyle w:val="header2"/>
        <w:numPr>
          <w:ilvl w:val="0"/>
          <w:numId w:val="0"/>
        </w:numPr>
        <w:ind w:left="567"/>
        <w:rPr>
          <w:b w:val="0"/>
          <w:iCs/>
          <w:sz w:val="22"/>
          <w:szCs w:val="22"/>
        </w:rPr>
      </w:pPr>
      <w:r w:rsidRPr="00B00B09">
        <w:rPr>
          <w:b w:val="0"/>
          <w:iCs/>
          <w:sz w:val="22"/>
          <w:szCs w:val="22"/>
        </w:rPr>
        <w:t>Total contact hours: 32</w:t>
      </w:r>
    </w:p>
    <w:p w14:paraId="7DF25526" w14:textId="48F96347" w:rsidR="00801C6E" w:rsidRPr="00B00B09" w:rsidRDefault="00801C6E" w:rsidP="004959EB">
      <w:pPr>
        <w:pStyle w:val="header2"/>
        <w:numPr>
          <w:ilvl w:val="0"/>
          <w:numId w:val="0"/>
        </w:numPr>
        <w:ind w:left="567"/>
        <w:rPr>
          <w:b w:val="0"/>
          <w:iCs/>
          <w:sz w:val="22"/>
          <w:szCs w:val="22"/>
        </w:rPr>
      </w:pPr>
      <w:r w:rsidRPr="00B00B09">
        <w:rPr>
          <w:b w:val="0"/>
          <w:iCs/>
          <w:sz w:val="22"/>
          <w:szCs w:val="22"/>
        </w:rPr>
        <w:t>Private study hours: 118</w:t>
      </w:r>
    </w:p>
    <w:p w14:paraId="54B97E8D" w14:textId="77777777" w:rsidR="00801C6E" w:rsidRPr="00B00B09" w:rsidRDefault="00801C6E" w:rsidP="004959EB">
      <w:pPr>
        <w:pStyle w:val="header2"/>
        <w:numPr>
          <w:ilvl w:val="0"/>
          <w:numId w:val="0"/>
        </w:numPr>
        <w:ind w:left="567"/>
        <w:rPr>
          <w:b w:val="0"/>
          <w:iCs/>
          <w:sz w:val="22"/>
          <w:szCs w:val="22"/>
        </w:rPr>
      </w:pPr>
      <w:r w:rsidRPr="00B00B09">
        <w:rPr>
          <w:b w:val="0"/>
          <w:iCs/>
          <w:sz w:val="22"/>
          <w:szCs w:val="22"/>
        </w:rPr>
        <w:t>Total study hours: 150</w:t>
      </w:r>
    </w:p>
    <w:p w14:paraId="6B38C8DA" w14:textId="77777777" w:rsidR="00801C6E" w:rsidRPr="00B00B09" w:rsidRDefault="00801C6E" w:rsidP="004959EB">
      <w:pPr>
        <w:pStyle w:val="header2"/>
        <w:numPr>
          <w:ilvl w:val="0"/>
          <w:numId w:val="0"/>
        </w:numPr>
        <w:ind w:left="567"/>
        <w:rPr>
          <w:b w:val="0"/>
          <w:iCs/>
          <w:sz w:val="22"/>
          <w:szCs w:val="22"/>
        </w:rPr>
      </w:pPr>
    </w:p>
    <w:p w14:paraId="7C7E4708" w14:textId="77777777" w:rsidR="00801C6E" w:rsidRPr="00B00B09" w:rsidRDefault="00801C6E" w:rsidP="004959EB">
      <w:pPr>
        <w:pStyle w:val="header2"/>
        <w:numPr>
          <w:ilvl w:val="0"/>
          <w:numId w:val="0"/>
        </w:numPr>
        <w:ind w:left="567"/>
        <w:rPr>
          <w:b w:val="0"/>
          <w:iCs/>
          <w:sz w:val="22"/>
          <w:szCs w:val="22"/>
        </w:rPr>
      </w:pPr>
      <w:r w:rsidRPr="00B00B09">
        <w:rPr>
          <w:b w:val="0"/>
          <w:iCs/>
          <w:sz w:val="22"/>
          <w:szCs w:val="22"/>
        </w:rPr>
        <w:t>For those who do not have A level mathematics</w:t>
      </w:r>
    </w:p>
    <w:p w14:paraId="1377F738" w14:textId="3782CC9E" w:rsidR="00801C6E" w:rsidRPr="00B00B09" w:rsidRDefault="00801C6E" w:rsidP="004959EB">
      <w:pPr>
        <w:pStyle w:val="header2"/>
        <w:numPr>
          <w:ilvl w:val="0"/>
          <w:numId w:val="0"/>
        </w:numPr>
        <w:ind w:left="567"/>
        <w:rPr>
          <w:b w:val="0"/>
          <w:iCs/>
          <w:sz w:val="22"/>
          <w:szCs w:val="22"/>
        </w:rPr>
      </w:pPr>
      <w:r w:rsidRPr="00B00B09">
        <w:rPr>
          <w:b w:val="0"/>
          <w:iCs/>
          <w:sz w:val="22"/>
          <w:szCs w:val="22"/>
        </w:rPr>
        <w:t>Total contact hours: 42</w:t>
      </w:r>
    </w:p>
    <w:p w14:paraId="7C53D5D0" w14:textId="31670C7A" w:rsidR="00801C6E" w:rsidRPr="00B00B09" w:rsidRDefault="00801C6E" w:rsidP="004959EB">
      <w:pPr>
        <w:pStyle w:val="header2"/>
        <w:numPr>
          <w:ilvl w:val="0"/>
          <w:numId w:val="0"/>
        </w:numPr>
        <w:ind w:left="567"/>
        <w:rPr>
          <w:b w:val="0"/>
          <w:iCs/>
          <w:sz w:val="22"/>
          <w:szCs w:val="22"/>
        </w:rPr>
      </w:pPr>
      <w:r w:rsidRPr="00B00B09">
        <w:rPr>
          <w:b w:val="0"/>
          <w:iCs/>
          <w:sz w:val="22"/>
          <w:szCs w:val="22"/>
        </w:rPr>
        <w:t>Private study hours: 108</w:t>
      </w:r>
    </w:p>
    <w:p w14:paraId="0EB9CFF8" w14:textId="77777777" w:rsidR="00801C6E" w:rsidRPr="00B00B09" w:rsidRDefault="00801C6E" w:rsidP="00604F1B">
      <w:pPr>
        <w:pStyle w:val="header2"/>
        <w:numPr>
          <w:ilvl w:val="0"/>
          <w:numId w:val="0"/>
        </w:numPr>
        <w:ind w:left="567"/>
        <w:rPr>
          <w:b w:val="0"/>
          <w:bCs/>
          <w:iCs/>
          <w:sz w:val="22"/>
          <w:szCs w:val="22"/>
        </w:rPr>
      </w:pPr>
      <w:r w:rsidRPr="00B00B09">
        <w:rPr>
          <w:b w:val="0"/>
          <w:bCs/>
          <w:iCs/>
          <w:sz w:val="22"/>
          <w:szCs w:val="22"/>
        </w:rPr>
        <w:t>Total study hours: 150</w:t>
      </w:r>
    </w:p>
    <w:p w14:paraId="096C179E" w14:textId="77777777" w:rsidR="00801C6E" w:rsidRPr="00B00B09" w:rsidRDefault="00801C6E" w:rsidP="00801C6E">
      <w:pPr>
        <w:spacing w:after="120" w:line="240" w:lineRule="auto"/>
        <w:ind w:left="426" w:right="260"/>
        <w:rPr>
          <w:rFonts w:ascii="Arial" w:hAnsi="Arial" w:cs="Arial"/>
          <w:i/>
          <w:iCs/>
        </w:rPr>
      </w:pPr>
    </w:p>
    <w:p w14:paraId="12D2B68F" w14:textId="77777777" w:rsidR="00801C6E" w:rsidRPr="00B00B09" w:rsidRDefault="00801C6E" w:rsidP="00801C6E">
      <w:pPr>
        <w:numPr>
          <w:ilvl w:val="0"/>
          <w:numId w:val="1"/>
        </w:numPr>
        <w:spacing w:after="120" w:line="240" w:lineRule="auto"/>
        <w:ind w:left="567" w:right="260" w:hanging="567"/>
        <w:rPr>
          <w:rFonts w:ascii="Arial" w:hAnsi="Arial" w:cs="Arial"/>
          <w:i/>
          <w:iCs/>
        </w:rPr>
      </w:pPr>
      <w:r w:rsidRPr="00B00B09">
        <w:rPr>
          <w:rFonts w:ascii="Arial" w:hAnsi="Arial" w:cs="Arial"/>
          <w:b/>
        </w:rPr>
        <w:t>Assessment methods</w:t>
      </w:r>
    </w:p>
    <w:p w14:paraId="28971183" w14:textId="5B8C455C" w:rsidR="00801C6E" w:rsidRPr="00B00B09" w:rsidRDefault="00801C6E" w:rsidP="00801C6E">
      <w:pPr>
        <w:pStyle w:val="ListParagraph"/>
        <w:numPr>
          <w:ilvl w:val="1"/>
          <w:numId w:val="9"/>
        </w:numPr>
        <w:spacing w:after="120"/>
        <w:ind w:left="567" w:hanging="567"/>
        <w:rPr>
          <w:rFonts w:ascii="Arial" w:hAnsi="Arial" w:cs="Arial"/>
          <w:iCs/>
        </w:rPr>
      </w:pPr>
      <w:r w:rsidRPr="00B00B09">
        <w:rPr>
          <w:rFonts w:ascii="Arial" w:hAnsi="Arial" w:cs="Arial"/>
          <w:iCs/>
        </w:rPr>
        <w:t>Main assessment methods</w:t>
      </w:r>
    </w:p>
    <w:p w14:paraId="4687A894" w14:textId="77777777" w:rsidR="00801C6E" w:rsidRPr="00B00B09" w:rsidRDefault="00801C6E" w:rsidP="00801C6E">
      <w:pPr>
        <w:pStyle w:val="ListParagraph"/>
        <w:spacing w:after="120"/>
        <w:ind w:left="420"/>
        <w:rPr>
          <w:rFonts w:ascii="Arial" w:hAnsi="Arial" w:cs="Arial"/>
          <w:iCs/>
        </w:rPr>
      </w:pPr>
      <w:r w:rsidRPr="00B00B09">
        <w:rPr>
          <w:rFonts w:ascii="Arial" w:hAnsi="Arial" w:cs="Arial"/>
          <w:iCs/>
        </w:rPr>
        <w:t>Coursework: 4 assessments taking 10 hours each (50%)</w:t>
      </w:r>
    </w:p>
    <w:p w14:paraId="5D5B155F" w14:textId="77777777" w:rsidR="00801C6E" w:rsidRPr="00B00B09" w:rsidRDefault="00801C6E" w:rsidP="00801C6E">
      <w:pPr>
        <w:pStyle w:val="ListParagraph"/>
        <w:spacing w:after="120"/>
        <w:ind w:left="420"/>
        <w:rPr>
          <w:rFonts w:ascii="Arial" w:hAnsi="Arial" w:cs="Arial"/>
          <w:iCs/>
        </w:rPr>
      </w:pPr>
      <w:r w:rsidRPr="00B00B09">
        <w:rPr>
          <w:rFonts w:ascii="Arial" w:hAnsi="Arial" w:cs="Arial"/>
          <w:iCs/>
        </w:rPr>
        <w:t>(Written) Algebra (10%)</w:t>
      </w:r>
    </w:p>
    <w:p w14:paraId="0A4FD507" w14:textId="77777777" w:rsidR="00801C6E" w:rsidRPr="00B00B09" w:rsidRDefault="00801C6E" w:rsidP="00801C6E">
      <w:pPr>
        <w:pStyle w:val="ListParagraph"/>
        <w:spacing w:after="120"/>
        <w:ind w:left="420"/>
        <w:rPr>
          <w:rFonts w:ascii="Arial" w:hAnsi="Arial" w:cs="Arial"/>
          <w:iCs/>
        </w:rPr>
      </w:pPr>
      <w:r w:rsidRPr="00B00B09">
        <w:rPr>
          <w:rFonts w:ascii="Arial" w:hAnsi="Arial" w:cs="Arial"/>
          <w:iCs/>
        </w:rPr>
        <w:t>(Written) Statistics (15%)</w:t>
      </w:r>
    </w:p>
    <w:p w14:paraId="33AC1628" w14:textId="77777777" w:rsidR="00801C6E" w:rsidRPr="00B00B09" w:rsidRDefault="00801C6E" w:rsidP="00801C6E">
      <w:pPr>
        <w:pStyle w:val="ListParagraph"/>
        <w:spacing w:after="120"/>
        <w:ind w:left="420"/>
        <w:rPr>
          <w:rFonts w:ascii="Arial" w:hAnsi="Arial" w:cs="Arial"/>
          <w:iCs/>
        </w:rPr>
      </w:pPr>
      <w:r w:rsidRPr="00B00B09">
        <w:rPr>
          <w:rFonts w:ascii="Arial" w:hAnsi="Arial" w:cs="Arial"/>
          <w:iCs/>
        </w:rPr>
        <w:t>(Written) Proof (12.5%)</w:t>
      </w:r>
    </w:p>
    <w:p w14:paraId="6BDAC13D" w14:textId="77777777" w:rsidR="00801C6E" w:rsidRPr="00B00B09" w:rsidRDefault="00801C6E" w:rsidP="00801C6E">
      <w:pPr>
        <w:pStyle w:val="ListParagraph"/>
        <w:spacing w:after="120"/>
        <w:ind w:left="420"/>
        <w:rPr>
          <w:rFonts w:ascii="Arial" w:hAnsi="Arial" w:cs="Arial"/>
          <w:iCs/>
        </w:rPr>
      </w:pPr>
      <w:r w:rsidRPr="00B00B09">
        <w:rPr>
          <w:rFonts w:ascii="Arial" w:hAnsi="Arial" w:cs="Arial"/>
          <w:iCs/>
        </w:rPr>
        <w:t xml:space="preserve">(Written) Set Theory (12.5%) </w:t>
      </w:r>
    </w:p>
    <w:p w14:paraId="423430A7" w14:textId="77777777" w:rsidR="00801C6E" w:rsidRPr="00B00B09" w:rsidRDefault="00801C6E" w:rsidP="00801C6E">
      <w:pPr>
        <w:pStyle w:val="ListParagraph"/>
        <w:spacing w:after="120"/>
        <w:ind w:left="420"/>
        <w:rPr>
          <w:rFonts w:ascii="Arial" w:hAnsi="Arial" w:cs="Arial"/>
          <w:iCs/>
        </w:rPr>
      </w:pPr>
    </w:p>
    <w:p w14:paraId="673B5B4B" w14:textId="77777777" w:rsidR="00801C6E" w:rsidRPr="00B00B09" w:rsidRDefault="00801C6E" w:rsidP="00801C6E">
      <w:pPr>
        <w:pStyle w:val="ListParagraph"/>
        <w:spacing w:after="0" w:line="240" w:lineRule="auto"/>
        <w:ind w:left="420" w:right="260"/>
        <w:jc w:val="both"/>
        <w:rPr>
          <w:rFonts w:ascii="Arial" w:eastAsia="Arial" w:hAnsi="Arial" w:cs="Arial"/>
        </w:rPr>
      </w:pPr>
      <w:r w:rsidRPr="00B00B09">
        <w:rPr>
          <w:rFonts w:ascii="Arial" w:eastAsia="Arial" w:hAnsi="Arial" w:cs="Arial"/>
        </w:rPr>
        <w:t>2 hour Examination (50%)</w:t>
      </w:r>
    </w:p>
    <w:p w14:paraId="6B2A4A46" w14:textId="77777777" w:rsidR="00801C6E" w:rsidRPr="00B00B09" w:rsidRDefault="00801C6E" w:rsidP="00801C6E">
      <w:pPr>
        <w:pStyle w:val="ListParagraph"/>
        <w:spacing w:after="0" w:line="240" w:lineRule="auto"/>
        <w:ind w:left="420" w:right="260"/>
        <w:jc w:val="both"/>
        <w:rPr>
          <w:rFonts w:ascii="Arial" w:hAnsi="Arial" w:cs="Arial"/>
          <w:b/>
          <w:iCs/>
        </w:rPr>
      </w:pPr>
    </w:p>
    <w:p w14:paraId="5C9FDC22" w14:textId="77777777" w:rsidR="00801C6E" w:rsidRPr="00B00B09" w:rsidRDefault="00801C6E" w:rsidP="00801C6E">
      <w:pPr>
        <w:spacing w:after="120"/>
        <w:ind w:left="567" w:hanging="567"/>
        <w:rPr>
          <w:rFonts w:ascii="Arial" w:hAnsi="Arial" w:cs="Arial"/>
          <w:iCs/>
        </w:rPr>
      </w:pPr>
      <w:r w:rsidRPr="00B00B09">
        <w:rPr>
          <w:rFonts w:ascii="Arial" w:eastAsia="Arial" w:hAnsi="Arial" w:cs="Arial"/>
        </w:rPr>
        <w:t xml:space="preserve">13.2 </w:t>
      </w:r>
      <w:r w:rsidRPr="00B00B09">
        <w:rPr>
          <w:rFonts w:ascii="Arial" w:hAnsi="Arial" w:cs="Arial"/>
          <w:iCs/>
        </w:rPr>
        <w:tab/>
        <w:t xml:space="preserve">Reassessment methods </w:t>
      </w:r>
    </w:p>
    <w:p w14:paraId="7BCCEFB8" w14:textId="77777777" w:rsidR="00801C6E" w:rsidRPr="00B00B09" w:rsidRDefault="00801C6E" w:rsidP="00801C6E">
      <w:pPr>
        <w:spacing w:after="120" w:line="240" w:lineRule="auto"/>
        <w:ind w:left="567" w:right="260"/>
        <w:jc w:val="both"/>
        <w:rPr>
          <w:rFonts w:ascii="Arial" w:hAnsi="Arial" w:cs="Arial"/>
          <w:b/>
          <w:iCs/>
        </w:rPr>
      </w:pPr>
      <w:r w:rsidRPr="00B00B09">
        <w:rPr>
          <w:rFonts w:ascii="Arial" w:hAnsi="Arial" w:cs="Arial"/>
          <w:iCs/>
        </w:rPr>
        <w:t xml:space="preserve">Like for like. </w:t>
      </w:r>
    </w:p>
    <w:p w14:paraId="00157137" w14:textId="77777777" w:rsidR="00801C6E" w:rsidRPr="00B00B09" w:rsidRDefault="00801C6E" w:rsidP="00801C6E">
      <w:pPr>
        <w:spacing w:after="120" w:line="240" w:lineRule="auto"/>
        <w:ind w:left="426" w:right="260"/>
        <w:rPr>
          <w:rFonts w:ascii="Arial" w:hAnsi="Arial" w:cs="Arial"/>
          <w:b/>
          <w:i/>
          <w:iCs/>
        </w:rPr>
      </w:pPr>
    </w:p>
    <w:p w14:paraId="51A4F8C3" w14:textId="77777777" w:rsidR="00801C6E" w:rsidRPr="00B00B09" w:rsidRDefault="00801C6E" w:rsidP="00801C6E">
      <w:pPr>
        <w:numPr>
          <w:ilvl w:val="0"/>
          <w:numId w:val="1"/>
        </w:numPr>
        <w:spacing w:after="120" w:line="240" w:lineRule="auto"/>
        <w:ind w:left="567" w:right="261" w:hanging="567"/>
        <w:jc w:val="both"/>
        <w:rPr>
          <w:rFonts w:ascii="Arial" w:hAnsi="Arial" w:cs="Arial"/>
          <w:b/>
          <w:iCs/>
        </w:rPr>
      </w:pPr>
      <w:r w:rsidRPr="00B00B09">
        <w:rPr>
          <w:rFonts w:ascii="Arial" w:hAnsi="Arial" w:cs="Arial"/>
          <w:b/>
          <w:iCs/>
        </w:rPr>
        <w:t>Map of module learning outcomes (sections 8 &amp; 9) to learning and teaching methods (section12) and methods of assessment (section 13)</w:t>
      </w:r>
    </w:p>
    <w:p w14:paraId="40E82A02" w14:textId="77777777" w:rsidR="00801C6E" w:rsidRPr="00B00B09" w:rsidRDefault="00801C6E" w:rsidP="00801C6E">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tblGrid>
      <w:tr w:rsidR="00801C6E" w:rsidRPr="00B00B09" w14:paraId="353C33C3" w14:textId="77777777" w:rsidTr="009C3182">
        <w:tc>
          <w:tcPr>
            <w:tcW w:w="1730" w:type="dxa"/>
            <w:shd w:val="clear" w:color="auto" w:fill="D9D9D9" w:themeFill="background1" w:themeFillShade="D9"/>
          </w:tcPr>
          <w:p w14:paraId="25A055B0" w14:textId="77777777" w:rsidR="00801C6E" w:rsidRPr="00B00B09" w:rsidRDefault="00801C6E" w:rsidP="009C3182">
            <w:pPr>
              <w:spacing w:after="120"/>
              <w:ind w:left="33"/>
              <w:rPr>
                <w:rFonts w:ascii="Arial" w:hAnsi="Arial" w:cs="Arial"/>
                <w:b/>
              </w:rPr>
            </w:pPr>
            <w:r w:rsidRPr="00B00B09">
              <w:rPr>
                <w:rFonts w:ascii="Arial" w:hAnsi="Arial" w:cs="Arial"/>
                <w:b/>
              </w:rPr>
              <w:t>Module learning outcome</w:t>
            </w:r>
          </w:p>
        </w:tc>
        <w:tc>
          <w:tcPr>
            <w:tcW w:w="567" w:type="dxa"/>
          </w:tcPr>
          <w:p w14:paraId="1303F4F1" w14:textId="77777777" w:rsidR="00801C6E" w:rsidRPr="00B00B09" w:rsidRDefault="00801C6E" w:rsidP="009C3182">
            <w:pPr>
              <w:spacing w:after="120"/>
              <w:rPr>
                <w:rFonts w:ascii="Arial" w:hAnsi="Arial" w:cs="Arial"/>
                <w:i/>
              </w:rPr>
            </w:pPr>
            <w:r w:rsidRPr="00B00B09">
              <w:rPr>
                <w:rFonts w:ascii="Arial" w:hAnsi="Arial" w:cs="Arial"/>
                <w:i/>
              </w:rPr>
              <w:t>8.1</w:t>
            </w:r>
          </w:p>
        </w:tc>
        <w:tc>
          <w:tcPr>
            <w:tcW w:w="567" w:type="dxa"/>
          </w:tcPr>
          <w:p w14:paraId="19D87747" w14:textId="77777777" w:rsidR="00801C6E" w:rsidRPr="00B00B09" w:rsidRDefault="00801C6E" w:rsidP="009C3182">
            <w:pPr>
              <w:spacing w:after="120"/>
              <w:rPr>
                <w:rFonts w:ascii="Arial" w:hAnsi="Arial" w:cs="Arial"/>
                <w:i/>
              </w:rPr>
            </w:pPr>
            <w:r w:rsidRPr="00B00B09">
              <w:rPr>
                <w:rFonts w:ascii="Arial" w:hAnsi="Arial" w:cs="Arial"/>
                <w:i/>
              </w:rPr>
              <w:t>8.2</w:t>
            </w:r>
          </w:p>
        </w:tc>
        <w:tc>
          <w:tcPr>
            <w:tcW w:w="567" w:type="dxa"/>
          </w:tcPr>
          <w:p w14:paraId="20649B56" w14:textId="77777777" w:rsidR="00801C6E" w:rsidRPr="00B00B09" w:rsidRDefault="00801C6E" w:rsidP="009C3182">
            <w:pPr>
              <w:spacing w:after="120"/>
              <w:rPr>
                <w:rFonts w:ascii="Arial" w:hAnsi="Arial" w:cs="Arial"/>
                <w:i/>
              </w:rPr>
            </w:pPr>
            <w:r w:rsidRPr="00B00B09">
              <w:rPr>
                <w:rFonts w:ascii="Arial" w:hAnsi="Arial" w:cs="Arial"/>
                <w:i/>
              </w:rPr>
              <w:t>8.3</w:t>
            </w:r>
          </w:p>
        </w:tc>
        <w:tc>
          <w:tcPr>
            <w:tcW w:w="567" w:type="dxa"/>
          </w:tcPr>
          <w:p w14:paraId="4EA80317" w14:textId="77777777" w:rsidR="00801C6E" w:rsidRPr="00B00B09" w:rsidRDefault="00801C6E" w:rsidP="009C3182">
            <w:pPr>
              <w:spacing w:after="120"/>
              <w:rPr>
                <w:rFonts w:ascii="Arial" w:hAnsi="Arial" w:cs="Arial"/>
                <w:i/>
              </w:rPr>
            </w:pPr>
            <w:r w:rsidRPr="00B00B09">
              <w:rPr>
                <w:rFonts w:ascii="Arial" w:hAnsi="Arial" w:cs="Arial"/>
                <w:i/>
              </w:rPr>
              <w:t>9.1</w:t>
            </w:r>
          </w:p>
        </w:tc>
        <w:tc>
          <w:tcPr>
            <w:tcW w:w="567" w:type="dxa"/>
          </w:tcPr>
          <w:p w14:paraId="1E8B62D2" w14:textId="77777777" w:rsidR="00801C6E" w:rsidRPr="00B00B09" w:rsidRDefault="00801C6E" w:rsidP="009C3182">
            <w:pPr>
              <w:spacing w:after="120"/>
              <w:rPr>
                <w:rFonts w:ascii="Arial" w:hAnsi="Arial" w:cs="Arial"/>
                <w:i/>
              </w:rPr>
            </w:pPr>
            <w:r w:rsidRPr="00B00B09">
              <w:rPr>
                <w:rFonts w:ascii="Arial" w:hAnsi="Arial" w:cs="Arial"/>
                <w:i/>
              </w:rPr>
              <w:t>9.2</w:t>
            </w:r>
          </w:p>
        </w:tc>
        <w:tc>
          <w:tcPr>
            <w:tcW w:w="567" w:type="dxa"/>
          </w:tcPr>
          <w:p w14:paraId="645AE77B" w14:textId="77777777" w:rsidR="00801C6E" w:rsidRPr="00B00B09" w:rsidRDefault="00801C6E" w:rsidP="009C3182">
            <w:pPr>
              <w:spacing w:after="120"/>
              <w:rPr>
                <w:rFonts w:ascii="Arial" w:hAnsi="Arial" w:cs="Arial"/>
                <w:i/>
              </w:rPr>
            </w:pPr>
            <w:r w:rsidRPr="00B00B09">
              <w:rPr>
                <w:rFonts w:ascii="Arial" w:hAnsi="Arial" w:cs="Arial"/>
                <w:i/>
              </w:rPr>
              <w:t>9.3</w:t>
            </w:r>
          </w:p>
        </w:tc>
        <w:tc>
          <w:tcPr>
            <w:tcW w:w="567" w:type="dxa"/>
          </w:tcPr>
          <w:p w14:paraId="0E6F47AF" w14:textId="77777777" w:rsidR="00801C6E" w:rsidRPr="00B00B09" w:rsidRDefault="00801C6E" w:rsidP="009C3182">
            <w:pPr>
              <w:spacing w:after="120"/>
              <w:rPr>
                <w:rFonts w:ascii="Arial" w:hAnsi="Arial" w:cs="Arial"/>
                <w:i/>
              </w:rPr>
            </w:pPr>
            <w:r w:rsidRPr="00B00B09">
              <w:rPr>
                <w:rFonts w:ascii="Arial" w:hAnsi="Arial" w:cs="Arial"/>
                <w:i/>
              </w:rPr>
              <w:t>9.4</w:t>
            </w:r>
          </w:p>
        </w:tc>
        <w:tc>
          <w:tcPr>
            <w:tcW w:w="567" w:type="dxa"/>
          </w:tcPr>
          <w:p w14:paraId="5E1DAA90" w14:textId="77777777" w:rsidR="00801C6E" w:rsidRPr="00B00B09" w:rsidRDefault="00801C6E" w:rsidP="009C3182">
            <w:pPr>
              <w:spacing w:after="120"/>
              <w:rPr>
                <w:rFonts w:ascii="Arial" w:hAnsi="Arial" w:cs="Arial"/>
                <w:i/>
              </w:rPr>
            </w:pPr>
          </w:p>
        </w:tc>
        <w:tc>
          <w:tcPr>
            <w:tcW w:w="709" w:type="dxa"/>
          </w:tcPr>
          <w:p w14:paraId="332533AD" w14:textId="77777777" w:rsidR="00801C6E" w:rsidRPr="00B00B09" w:rsidRDefault="00801C6E" w:rsidP="009C3182">
            <w:pPr>
              <w:spacing w:after="120"/>
              <w:rPr>
                <w:rFonts w:ascii="Arial" w:hAnsi="Arial" w:cs="Arial"/>
                <w:i/>
              </w:rPr>
            </w:pPr>
          </w:p>
        </w:tc>
      </w:tr>
      <w:tr w:rsidR="00801C6E" w:rsidRPr="00B00B09" w14:paraId="694D6856" w14:textId="77777777" w:rsidTr="009C3182">
        <w:tc>
          <w:tcPr>
            <w:tcW w:w="1730" w:type="dxa"/>
            <w:shd w:val="clear" w:color="auto" w:fill="D9D9D9" w:themeFill="background1" w:themeFillShade="D9"/>
          </w:tcPr>
          <w:p w14:paraId="619A975B" w14:textId="77777777" w:rsidR="00801C6E" w:rsidRPr="00B00B09" w:rsidRDefault="00801C6E" w:rsidP="009C3182">
            <w:pPr>
              <w:spacing w:after="120"/>
              <w:rPr>
                <w:rFonts w:ascii="Arial" w:hAnsi="Arial" w:cs="Arial"/>
                <w:b/>
              </w:rPr>
            </w:pPr>
            <w:r w:rsidRPr="00B00B09">
              <w:rPr>
                <w:rFonts w:ascii="Arial" w:hAnsi="Arial" w:cs="Arial"/>
                <w:b/>
              </w:rPr>
              <w:t>Learning/ teaching method</w:t>
            </w:r>
          </w:p>
        </w:tc>
        <w:tc>
          <w:tcPr>
            <w:tcW w:w="567" w:type="dxa"/>
          </w:tcPr>
          <w:p w14:paraId="02AD5DE5" w14:textId="77777777" w:rsidR="00801C6E" w:rsidRPr="00B00B09" w:rsidRDefault="00801C6E" w:rsidP="009C3182">
            <w:pPr>
              <w:spacing w:after="120"/>
              <w:rPr>
                <w:rFonts w:ascii="Arial" w:hAnsi="Arial" w:cs="Arial"/>
                <w:b/>
              </w:rPr>
            </w:pPr>
          </w:p>
        </w:tc>
        <w:tc>
          <w:tcPr>
            <w:tcW w:w="567" w:type="dxa"/>
          </w:tcPr>
          <w:p w14:paraId="4FF7D9E1" w14:textId="77777777" w:rsidR="00801C6E" w:rsidRPr="00B00B09" w:rsidRDefault="00801C6E" w:rsidP="009C3182">
            <w:pPr>
              <w:spacing w:after="120"/>
              <w:rPr>
                <w:rFonts w:ascii="Arial" w:hAnsi="Arial" w:cs="Arial"/>
                <w:b/>
              </w:rPr>
            </w:pPr>
          </w:p>
        </w:tc>
        <w:tc>
          <w:tcPr>
            <w:tcW w:w="567" w:type="dxa"/>
          </w:tcPr>
          <w:p w14:paraId="726E75B6" w14:textId="77777777" w:rsidR="00801C6E" w:rsidRPr="00B00B09" w:rsidRDefault="00801C6E" w:rsidP="009C3182">
            <w:pPr>
              <w:spacing w:after="120"/>
              <w:rPr>
                <w:rFonts w:ascii="Arial" w:hAnsi="Arial" w:cs="Arial"/>
                <w:b/>
              </w:rPr>
            </w:pPr>
          </w:p>
        </w:tc>
        <w:tc>
          <w:tcPr>
            <w:tcW w:w="567" w:type="dxa"/>
          </w:tcPr>
          <w:p w14:paraId="12A6CA52" w14:textId="77777777" w:rsidR="00801C6E" w:rsidRPr="00B00B09" w:rsidRDefault="00801C6E" w:rsidP="009C3182">
            <w:pPr>
              <w:spacing w:after="120"/>
              <w:rPr>
                <w:rFonts w:ascii="Arial" w:hAnsi="Arial" w:cs="Arial"/>
                <w:b/>
              </w:rPr>
            </w:pPr>
          </w:p>
        </w:tc>
        <w:tc>
          <w:tcPr>
            <w:tcW w:w="567" w:type="dxa"/>
          </w:tcPr>
          <w:p w14:paraId="23AC615D" w14:textId="77777777" w:rsidR="00801C6E" w:rsidRPr="00B00B09" w:rsidRDefault="00801C6E" w:rsidP="009C3182">
            <w:pPr>
              <w:spacing w:after="120"/>
              <w:rPr>
                <w:rFonts w:ascii="Arial" w:hAnsi="Arial" w:cs="Arial"/>
                <w:b/>
              </w:rPr>
            </w:pPr>
          </w:p>
        </w:tc>
        <w:tc>
          <w:tcPr>
            <w:tcW w:w="567" w:type="dxa"/>
          </w:tcPr>
          <w:p w14:paraId="272001C1" w14:textId="77777777" w:rsidR="00801C6E" w:rsidRPr="00B00B09" w:rsidRDefault="00801C6E" w:rsidP="009C3182">
            <w:pPr>
              <w:spacing w:after="120"/>
              <w:rPr>
                <w:rFonts w:ascii="Arial" w:hAnsi="Arial" w:cs="Arial"/>
                <w:b/>
              </w:rPr>
            </w:pPr>
          </w:p>
        </w:tc>
        <w:tc>
          <w:tcPr>
            <w:tcW w:w="567" w:type="dxa"/>
          </w:tcPr>
          <w:p w14:paraId="11F02235" w14:textId="77777777" w:rsidR="00801C6E" w:rsidRPr="00B00B09" w:rsidRDefault="00801C6E" w:rsidP="009C3182">
            <w:pPr>
              <w:spacing w:after="120"/>
              <w:rPr>
                <w:rFonts w:ascii="Arial" w:hAnsi="Arial" w:cs="Arial"/>
                <w:b/>
              </w:rPr>
            </w:pPr>
          </w:p>
        </w:tc>
        <w:tc>
          <w:tcPr>
            <w:tcW w:w="567" w:type="dxa"/>
          </w:tcPr>
          <w:p w14:paraId="445CFD9B" w14:textId="77777777" w:rsidR="00801C6E" w:rsidRPr="00B00B09" w:rsidRDefault="00801C6E" w:rsidP="009C3182">
            <w:pPr>
              <w:spacing w:after="120"/>
              <w:rPr>
                <w:rFonts w:ascii="Arial" w:hAnsi="Arial" w:cs="Arial"/>
                <w:b/>
              </w:rPr>
            </w:pPr>
          </w:p>
        </w:tc>
        <w:tc>
          <w:tcPr>
            <w:tcW w:w="709" w:type="dxa"/>
          </w:tcPr>
          <w:p w14:paraId="3E79FF8C" w14:textId="77777777" w:rsidR="00801C6E" w:rsidRPr="00B00B09" w:rsidRDefault="00801C6E" w:rsidP="009C3182">
            <w:pPr>
              <w:spacing w:after="120"/>
              <w:rPr>
                <w:rFonts w:ascii="Arial" w:hAnsi="Arial" w:cs="Arial"/>
                <w:b/>
              </w:rPr>
            </w:pPr>
          </w:p>
        </w:tc>
      </w:tr>
      <w:tr w:rsidR="00801C6E" w:rsidRPr="00B00B09" w14:paraId="4F1CDB2E" w14:textId="77777777" w:rsidTr="009C3182">
        <w:tc>
          <w:tcPr>
            <w:tcW w:w="1730" w:type="dxa"/>
          </w:tcPr>
          <w:p w14:paraId="59A89A36" w14:textId="77777777" w:rsidR="00801C6E" w:rsidRPr="00B00B09" w:rsidRDefault="00801C6E" w:rsidP="009C3182">
            <w:pPr>
              <w:spacing w:after="120"/>
              <w:rPr>
                <w:rFonts w:ascii="Arial" w:hAnsi="Arial" w:cs="Arial"/>
                <w:b/>
              </w:rPr>
            </w:pPr>
            <w:r w:rsidRPr="00B00B09">
              <w:rPr>
                <w:rFonts w:ascii="Arial" w:hAnsi="Arial" w:cs="Arial"/>
                <w:b/>
              </w:rPr>
              <w:t>Private Study</w:t>
            </w:r>
          </w:p>
        </w:tc>
        <w:tc>
          <w:tcPr>
            <w:tcW w:w="567" w:type="dxa"/>
          </w:tcPr>
          <w:p w14:paraId="3430E3D5"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52A13087"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0CCF9632"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12C1A5E7"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2A064910"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4E2DC2DA"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4C990F71"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26F2519F" w14:textId="77777777" w:rsidR="00801C6E" w:rsidRPr="00B00B09" w:rsidRDefault="00801C6E" w:rsidP="009C3182">
            <w:pPr>
              <w:spacing w:after="120"/>
              <w:rPr>
                <w:rFonts w:ascii="Arial" w:hAnsi="Arial" w:cs="Arial"/>
                <w:b/>
              </w:rPr>
            </w:pPr>
          </w:p>
        </w:tc>
        <w:tc>
          <w:tcPr>
            <w:tcW w:w="709" w:type="dxa"/>
          </w:tcPr>
          <w:p w14:paraId="393205FF" w14:textId="77777777" w:rsidR="00801C6E" w:rsidRPr="00B00B09" w:rsidRDefault="00801C6E" w:rsidP="009C3182">
            <w:pPr>
              <w:spacing w:after="120"/>
              <w:rPr>
                <w:rFonts w:ascii="Arial" w:hAnsi="Arial" w:cs="Arial"/>
                <w:b/>
              </w:rPr>
            </w:pPr>
          </w:p>
        </w:tc>
      </w:tr>
      <w:tr w:rsidR="00801C6E" w:rsidRPr="00B00B09" w14:paraId="2A80E97D" w14:textId="77777777" w:rsidTr="009C3182">
        <w:tc>
          <w:tcPr>
            <w:tcW w:w="1730" w:type="dxa"/>
          </w:tcPr>
          <w:p w14:paraId="211161DC" w14:textId="77777777" w:rsidR="00801C6E" w:rsidRPr="00B00B09" w:rsidRDefault="00801C6E" w:rsidP="009C3182">
            <w:pPr>
              <w:spacing w:after="120"/>
              <w:rPr>
                <w:rFonts w:ascii="Arial" w:hAnsi="Arial" w:cs="Arial"/>
                <w:i/>
              </w:rPr>
            </w:pPr>
            <w:r w:rsidRPr="00B00B09">
              <w:rPr>
                <w:rFonts w:ascii="Arial" w:hAnsi="Arial" w:cs="Arial"/>
                <w:i/>
              </w:rPr>
              <w:t>lectures</w:t>
            </w:r>
          </w:p>
        </w:tc>
        <w:tc>
          <w:tcPr>
            <w:tcW w:w="567" w:type="dxa"/>
          </w:tcPr>
          <w:p w14:paraId="32E3E8D9"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6C68A1F3"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0519CE4F"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4A0C56E2"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566E000E"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5504FEC3"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3BAE6B56"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2D589CAF" w14:textId="77777777" w:rsidR="00801C6E" w:rsidRPr="00B00B09" w:rsidRDefault="00801C6E" w:rsidP="009C3182">
            <w:pPr>
              <w:spacing w:after="120"/>
              <w:rPr>
                <w:rFonts w:ascii="Arial" w:hAnsi="Arial" w:cs="Arial"/>
                <w:b/>
              </w:rPr>
            </w:pPr>
          </w:p>
        </w:tc>
        <w:tc>
          <w:tcPr>
            <w:tcW w:w="709" w:type="dxa"/>
          </w:tcPr>
          <w:p w14:paraId="3B7FA244" w14:textId="77777777" w:rsidR="00801C6E" w:rsidRPr="00B00B09" w:rsidRDefault="00801C6E" w:rsidP="009C3182">
            <w:pPr>
              <w:spacing w:after="120"/>
              <w:rPr>
                <w:rFonts w:ascii="Arial" w:hAnsi="Arial" w:cs="Arial"/>
                <w:b/>
              </w:rPr>
            </w:pPr>
          </w:p>
        </w:tc>
      </w:tr>
      <w:tr w:rsidR="00801C6E" w:rsidRPr="00B00B09" w14:paraId="50D83D24" w14:textId="77777777" w:rsidTr="009C3182">
        <w:tc>
          <w:tcPr>
            <w:tcW w:w="1730" w:type="dxa"/>
          </w:tcPr>
          <w:p w14:paraId="2E8A31A2" w14:textId="77777777" w:rsidR="00801C6E" w:rsidRPr="00B00B09" w:rsidRDefault="00801C6E" w:rsidP="009C3182">
            <w:pPr>
              <w:spacing w:after="120"/>
              <w:rPr>
                <w:rFonts w:ascii="Arial" w:hAnsi="Arial" w:cs="Arial"/>
                <w:i/>
              </w:rPr>
            </w:pPr>
            <w:r w:rsidRPr="00B00B09">
              <w:rPr>
                <w:rFonts w:ascii="Arial" w:hAnsi="Arial" w:cs="Arial"/>
                <w:i/>
              </w:rPr>
              <w:t>classes</w:t>
            </w:r>
          </w:p>
        </w:tc>
        <w:tc>
          <w:tcPr>
            <w:tcW w:w="567" w:type="dxa"/>
          </w:tcPr>
          <w:p w14:paraId="069EE9CC"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197BF7B3"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43DA5788"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2A5CDD84"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47AAD404"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7F9466BB"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7B36067F"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62A42BFF" w14:textId="77777777" w:rsidR="00801C6E" w:rsidRPr="00B00B09" w:rsidRDefault="00801C6E" w:rsidP="009C3182">
            <w:pPr>
              <w:spacing w:after="120"/>
              <w:rPr>
                <w:rFonts w:ascii="Arial" w:hAnsi="Arial" w:cs="Arial"/>
                <w:b/>
              </w:rPr>
            </w:pPr>
          </w:p>
        </w:tc>
        <w:tc>
          <w:tcPr>
            <w:tcW w:w="709" w:type="dxa"/>
          </w:tcPr>
          <w:p w14:paraId="4F38CB33" w14:textId="77777777" w:rsidR="00801C6E" w:rsidRPr="00B00B09" w:rsidRDefault="00801C6E" w:rsidP="009C3182">
            <w:pPr>
              <w:spacing w:after="120"/>
              <w:rPr>
                <w:rFonts w:ascii="Arial" w:hAnsi="Arial" w:cs="Arial"/>
                <w:b/>
              </w:rPr>
            </w:pPr>
          </w:p>
        </w:tc>
      </w:tr>
      <w:tr w:rsidR="00801C6E" w:rsidRPr="00B00B09" w14:paraId="403717FC" w14:textId="77777777" w:rsidTr="009C3182">
        <w:tc>
          <w:tcPr>
            <w:tcW w:w="1730" w:type="dxa"/>
          </w:tcPr>
          <w:p w14:paraId="12AE7136" w14:textId="77777777" w:rsidR="00801C6E" w:rsidRPr="00B00B09" w:rsidRDefault="00801C6E" w:rsidP="009C3182">
            <w:pPr>
              <w:spacing w:after="120"/>
              <w:rPr>
                <w:rFonts w:ascii="Arial" w:hAnsi="Arial" w:cs="Arial"/>
                <w:i/>
              </w:rPr>
            </w:pPr>
          </w:p>
        </w:tc>
        <w:tc>
          <w:tcPr>
            <w:tcW w:w="567" w:type="dxa"/>
          </w:tcPr>
          <w:p w14:paraId="4939E402" w14:textId="77777777" w:rsidR="00801C6E" w:rsidRPr="00B00B09" w:rsidRDefault="00801C6E" w:rsidP="009C3182">
            <w:pPr>
              <w:spacing w:after="120"/>
              <w:rPr>
                <w:rFonts w:ascii="Arial" w:hAnsi="Arial" w:cs="Arial"/>
                <w:b/>
              </w:rPr>
            </w:pPr>
          </w:p>
        </w:tc>
        <w:tc>
          <w:tcPr>
            <w:tcW w:w="567" w:type="dxa"/>
          </w:tcPr>
          <w:p w14:paraId="4CECEDD4" w14:textId="77777777" w:rsidR="00801C6E" w:rsidRPr="00B00B09" w:rsidRDefault="00801C6E" w:rsidP="009C3182">
            <w:pPr>
              <w:spacing w:after="120"/>
              <w:rPr>
                <w:rFonts w:ascii="Arial" w:hAnsi="Arial" w:cs="Arial"/>
                <w:b/>
              </w:rPr>
            </w:pPr>
          </w:p>
        </w:tc>
        <w:tc>
          <w:tcPr>
            <w:tcW w:w="567" w:type="dxa"/>
          </w:tcPr>
          <w:p w14:paraId="386CB455" w14:textId="77777777" w:rsidR="00801C6E" w:rsidRPr="00B00B09" w:rsidRDefault="00801C6E" w:rsidP="009C3182">
            <w:pPr>
              <w:spacing w:after="120"/>
              <w:rPr>
                <w:rFonts w:ascii="Arial" w:hAnsi="Arial" w:cs="Arial"/>
                <w:b/>
              </w:rPr>
            </w:pPr>
          </w:p>
        </w:tc>
        <w:tc>
          <w:tcPr>
            <w:tcW w:w="567" w:type="dxa"/>
          </w:tcPr>
          <w:p w14:paraId="3D4F044F" w14:textId="77777777" w:rsidR="00801C6E" w:rsidRPr="00B00B09" w:rsidRDefault="00801C6E" w:rsidP="009C3182">
            <w:pPr>
              <w:spacing w:after="120"/>
              <w:rPr>
                <w:rFonts w:ascii="Arial" w:hAnsi="Arial" w:cs="Arial"/>
                <w:b/>
              </w:rPr>
            </w:pPr>
          </w:p>
        </w:tc>
        <w:tc>
          <w:tcPr>
            <w:tcW w:w="567" w:type="dxa"/>
          </w:tcPr>
          <w:p w14:paraId="1B6525F7" w14:textId="77777777" w:rsidR="00801C6E" w:rsidRPr="00B00B09" w:rsidRDefault="00801C6E" w:rsidP="009C3182">
            <w:pPr>
              <w:spacing w:after="120"/>
              <w:rPr>
                <w:rFonts w:ascii="Arial" w:hAnsi="Arial" w:cs="Arial"/>
                <w:b/>
              </w:rPr>
            </w:pPr>
          </w:p>
        </w:tc>
        <w:tc>
          <w:tcPr>
            <w:tcW w:w="567" w:type="dxa"/>
          </w:tcPr>
          <w:p w14:paraId="126E315A" w14:textId="77777777" w:rsidR="00801C6E" w:rsidRPr="00B00B09" w:rsidRDefault="00801C6E" w:rsidP="009C3182">
            <w:pPr>
              <w:spacing w:after="120"/>
              <w:rPr>
                <w:rFonts w:ascii="Arial" w:hAnsi="Arial" w:cs="Arial"/>
                <w:b/>
              </w:rPr>
            </w:pPr>
          </w:p>
        </w:tc>
        <w:tc>
          <w:tcPr>
            <w:tcW w:w="567" w:type="dxa"/>
          </w:tcPr>
          <w:p w14:paraId="2867FB26" w14:textId="77777777" w:rsidR="00801C6E" w:rsidRPr="00B00B09" w:rsidRDefault="00801C6E" w:rsidP="009C3182">
            <w:pPr>
              <w:spacing w:after="120"/>
              <w:rPr>
                <w:rFonts w:ascii="Arial" w:hAnsi="Arial" w:cs="Arial"/>
                <w:b/>
              </w:rPr>
            </w:pPr>
          </w:p>
        </w:tc>
        <w:tc>
          <w:tcPr>
            <w:tcW w:w="567" w:type="dxa"/>
          </w:tcPr>
          <w:p w14:paraId="381AB626" w14:textId="77777777" w:rsidR="00801C6E" w:rsidRPr="00B00B09" w:rsidRDefault="00801C6E" w:rsidP="009C3182">
            <w:pPr>
              <w:spacing w:after="120"/>
              <w:rPr>
                <w:rFonts w:ascii="Arial" w:hAnsi="Arial" w:cs="Arial"/>
                <w:b/>
              </w:rPr>
            </w:pPr>
          </w:p>
        </w:tc>
        <w:tc>
          <w:tcPr>
            <w:tcW w:w="709" w:type="dxa"/>
          </w:tcPr>
          <w:p w14:paraId="73CAA55F" w14:textId="77777777" w:rsidR="00801C6E" w:rsidRPr="00B00B09" w:rsidRDefault="00801C6E" w:rsidP="009C3182">
            <w:pPr>
              <w:spacing w:after="120"/>
              <w:rPr>
                <w:rFonts w:ascii="Arial" w:hAnsi="Arial" w:cs="Arial"/>
                <w:b/>
              </w:rPr>
            </w:pPr>
          </w:p>
        </w:tc>
      </w:tr>
      <w:tr w:rsidR="00801C6E" w:rsidRPr="00B00B09" w14:paraId="5CD691B4" w14:textId="77777777" w:rsidTr="009C3182">
        <w:tc>
          <w:tcPr>
            <w:tcW w:w="1730" w:type="dxa"/>
            <w:shd w:val="clear" w:color="auto" w:fill="D9D9D9" w:themeFill="background1" w:themeFillShade="D9"/>
          </w:tcPr>
          <w:p w14:paraId="1C9FFCBC" w14:textId="77777777" w:rsidR="00801C6E" w:rsidRPr="00B00B09" w:rsidRDefault="00801C6E" w:rsidP="009C3182">
            <w:pPr>
              <w:spacing w:after="120"/>
              <w:rPr>
                <w:rFonts w:ascii="Arial" w:hAnsi="Arial" w:cs="Arial"/>
                <w:b/>
              </w:rPr>
            </w:pPr>
            <w:r w:rsidRPr="00B00B09">
              <w:rPr>
                <w:rFonts w:ascii="Arial" w:hAnsi="Arial" w:cs="Arial"/>
                <w:b/>
              </w:rPr>
              <w:t>Assessment method</w:t>
            </w:r>
          </w:p>
        </w:tc>
        <w:tc>
          <w:tcPr>
            <w:tcW w:w="567" w:type="dxa"/>
          </w:tcPr>
          <w:p w14:paraId="40AF7823" w14:textId="77777777" w:rsidR="00801C6E" w:rsidRPr="00B00B09" w:rsidRDefault="00801C6E" w:rsidP="009C3182">
            <w:pPr>
              <w:spacing w:after="120"/>
              <w:rPr>
                <w:rFonts w:ascii="Arial" w:hAnsi="Arial" w:cs="Arial"/>
                <w:b/>
              </w:rPr>
            </w:pPr>
          </w:p>
        </w:tc>
        <w:tc>
          <w:tcPr>
            <w:tcW w:w="567" w:type="dxa"/>
          </w:tcPr>
          <w:p w14:paraId="26A0A744" w14:textId="77777777" w:rsidR="00801C6E" w:rsidRPr="00B00B09" w:rsidRDefault="00801C6E" w:rsidP="009C3182">
            <w:pPr>
              <w:spacing w:after="120"/>
              <w:rPr>
                <w:rFonts w:ascii="Arial" w:hAnsi="Arial" w:cs="Arial"/>
                <w:b/>
              </w:rPr>
            </w:pPr>
          </w:p>
        </w:tc>
        <w:tc>
          <w:tcPr>
            <w:tcW w:w="567" w:type="dxa"/>
          </w:tcPr>
          <w:p w14:paraId="7C3D994A" w14:textId="77777777" w:rsidR="00801C6E" w:rsidRPr="00B00B09" w:rsidRDefault="00801C6E" w:rsidP="009C3182">
            <w:pPr>
              <w:spacing w:after="120"/>
              <w:rPr>
                <w:rFonts w:ascii="Arial" w:hAnsi="Arial" w:cs="Arial"/>
                <w:b/>
              </w:rPr>
            </w:pPr>
          </w:p>
        </w:tc>
        <w:tc>
          <w:tcPr>
            <w:tcW w:w="567" w:type="dxa"/>
          </w:tcPr>
          <w:p w14:paraId="622EB7EC" w14:textId="77777777" w:rsidR="00801C6E" w:rsidRPr="00B00B09" w:rsidRDefault="00801C6E" w:rsidP="009C3182">
            <w:pPr>
              <w:spacing w:after="120"/>
              <w:rPr>
                <w:rFonts w:ascii="Arial" w:hAnsi="Arial" w:cs="Arial"/>
                <w:b/>
              </w:rPr>
            </w:pPr>
          </w:p>
        </w:tc>
        <w:tc>
          <w:tcPr>
            <w:tcW w:w="567" w:type="dxa"/>
          </w:tcPr>
          <w:p w14:paraId="3552C54E" w14:textId="77777777" w:rsidR="00801C6E" w:rsidRPr="00B00B09" w:rsidRDefault="00801C6E" w:rsidP="009C3182">
            <w:pPr>
              <w:spacing w:after="120"/>
              <w:rPr>
                <w:rFonts w:ascii="Arial" w:hAnsi="Arial" w:cs="Arial"/>
                <w:b/>
              </w:rPr>
            </w:pPr>
          </w:p>
        </w:tc>
        <w:tc>
          <w:tcPr>
            <w:tcW w:w="567" w:type="dxa"/>
          </w:tcPr>
          <w:p w14:paraId="436822BE" w14:textId="77777777" w:rsidR="00801C6E" w:rsidRPr="00B00B09" w:rsidRDefault="00801C6E" w:rsidP="009C3182">
            <w:pPr>
              <w:spacing w:after="120"/>
              <w:rPr>
                <w:rFonts w:ascii="Arial" w:hAnsi="Arial" w:cs="Arial"/>
                <w:b/>
              </w:rPr>
            </w:pPr>
          </w:p>
        </w:tc>
        <w:tc>
          <w:tcPr>
            <w:tcW w:w="567" w:type="dxa"/>
          </w:tcPr>
          <w:p w14:paraId="0D09B1F6" w14:textId="77777777" w:rsidR="00801C6E" w:rsidRPr="00B00B09" w:rsidRDefault="00801C6E" w:rsidP="009C3182">
            <w:pPr>
              <w:spacing w:after="120"/>
              <w:rPr>
                <w:rFonts w:ascii="Arial" w:hAnsi="Arial" w:cs="Arial"/>
                <w:b/>
              </w:rPr>
            </w:pPr>
          </w:p>
        </w:tc>
        <w:tc>
          <w:tcPr>
            <w:tcW w:w="567" w:type="dxa"/>
          </w:tcPr>
          <w:p w14:paraId="47FCE32A" w14:textId="77777777" w:rsidR="00801C6E" w:rsidRPr="00B00B09" w:rsidRDefault="00801C6E" w:rsidP="009C3182">
            <w:pPr>
              <w:spacing w:after="120"/>
              <w:rPr>
                <w:rFonts w:ascii="Arial" w:hAnsi="Arial" w:cs="Arial"/>
                <w:b/>
              </w:rPr>
            </w:pPr>
          </w:p>
        </w:tc>
        <w:tc>
          <w:tcPr>
            <w:tcW w:w="709" w:type="dxa"/>
          </w:tcPr>
          <w:p w14:paraId="4BA38FF5" w14:textId="77777777" w:rsidR="00801C6E" w:rsidRPr="00B00B09" w:rsidRDefault="00801C6E" w:rsidP="009C3182">
            <w:pPr>
              <w:spacing w:after="120"/>
              <w:rPr>
                <w:rFonts w:ascii="Arial" w:hAnsi="Arial" w:cs="Arial"/>
                <w:b/>
              </w:rPr>
            </w:pPr>
          </w:p>
        </w:tc>
      </w:tr>
      <w:tr w:rsidR="00801C6E" w:rsidRPr="00B00B09" w14:paraId="46556D6A" w14:textId="77777777" w:rsidTr="009C3182">
        <w:tc>
          <w:tcPr>
            <w:tcW w:w="1730" w:type="dxa"/>
          </w:tcPr>
          <w:p w14:paraId="2EA08F37" w14:textId="77777777" w:rsidR="00801C6E" w:rsidRPr="00B00B09" w:rsidRDefault="00801C6E" w:rsidP="009C3182">
            <w:pPr>
              <w:spacing w:after="120"/>
              <w:rPr>
                <w:rFonts w:ascii="Arial" w:hAnsi="Arial" w:cs="Arial"/>
                <w:i/>
              </w:rPr>
            </w:pPr>
            <w:r w:rsidRPr="00B00B09">
              <w:rPr>
                <w:rFonts w:ascii="Arial" w:hAnsi="Arial" w:cs="Arial"/>
                <w:i/>
              </w:rPr>
              <w:t>Assessments</w:t>
            </w:r>
          </w:p>
        </w:tc>
        <w:tc>
          <w:tcPr>
            <w:tcW w:w="567" w:type="dxa"/>
          </w:tcPr>
          <w:p w14:paraId="60A30F3D"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6A8C8454"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2BBD7D4F"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1F7CFDAB"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191C44EB"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6C8C9CE5"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696BFFDD"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6F43B918" w14:textId="77777777" w:rsidR="00801C6E" w:rsidRPr="00B00B09" w:rsidRDefault="00801C6E" w:rsidP="009C3182">
            <w:pPr>
              <w:spacing w:after="120"/>
              <w:rPr>
                <w:rFonts w:ascii="Arial" w:hAnsi="Arial" w:cs="Arial"/>
                <w:b/>
              </w:rPr>
            </w:pPr>
          </w:p>
        </w:tc>
        <w:tc>
          <w:tcPr>
            <w:tcW w:w="709" w:type="dxa"/>
          </w:tcPr>
          <w:p w14:paraId="1420B892" w14:textId="77777777" w:rsidR="00801C6E" w:rsidRPr="00B00B09" w:rsidRDefault="00801C6E" w:rsidP="009C3182">
            <w:pPr>
              <w:spacing w:after="120"/>
              <w:rPr>
                <w:rFonts w:ascii="Arial" w:hAnsi="Arial" w:cs="Arial"/>
                <w:b/>
              </w:rPr>
            </w:pPr>
          </w:p>
        </w:tc>
      </w:tr>
      <w:tr w:rsidR="00801C6E" w:rsidRPr="00B00B09" w14:paraId="2110640D" w14:textId="77777777" w:rsidTr="009C3182">
        <w:tc>
          <w:tcPr>
            <w:tcW w:w="1730" w:type="dxa"/>
          </w:tcPr>
          <w:p w14:paraId="56535412" w14:textId="77777777" w:rsidR="00801C6E" w:rsidRPr="00B00B09" w:rsidRDefault="00801C6E" w:rsidP="009C3182">
            <w:pPr>
              <w:spacing w:after="120"/>
              <w:rPr>
                <w:rFonts w:ascii="Arial" w:hAnsi="Arial" w:cs="Arial"/>
                <w:i/>
              </w:rPr>
            </w:pPr>
            <w:r w:rsidRPr="00B00B09">
              <w:rPr>
                <w:rFonts w:ascii="Arial" w:hAnsi="Arial" w:cs="Arial"/>
                <w:i/>
              </w:rPr>
              <w:t>Examination</w:t>
            </w:r>
          </w:p>
        </w:tc>
        <w:tc>
          <w:tcPr>
            <w:tcW w:w="567" w:type="dxa"/>
          </w:tcPr>
          <w:p w14:paraId="55CD2B34"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3AFF3C9D"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6CC51AE4"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60A57E15"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47E2E324"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6630AB0D"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741EFCCB" w14:textId="77777777" w:rsidR="00801C6E" w:rsidRPr="00B00B09" w:rsidRDefault="00801C6E" w:rsidP="009C3182">
            <w:pPr>
              <w:spacing w:after="120"/>
              <w:rPr>
                <w:rFonts w:ascii="Arial" w:hAnsi="Arial" w:cs="Arial"/>
                <w:b/>
              </w:rPr>
            </w:pPr>
            <w:r w:rsidRPr="00B00B09">
              <w:rPr>
                <w:rFonts w:ascii="Arial" w:hAnsi="Arial" w:cs="Arial"/>
                <w:b/>
              </w:rPr>
              <w:t>x</w:t>
            </w:r>
          </w:p>
        </w:tc>
        <w:tc>
          <w:tcPr>
            <w:tcW w:w="567" w:type="dxa"/>
          </w:tcPr>
          <w:p w14:paraId="63D4E73D" w14:textId="77777777" w:rsidR="00801C6E" w:rsidRPr="00B00B09" w:rsidRDefault="00801C6E" w:rsidP="009C3182">
            <w:pPr>
              <w:spacing w:after="120"/>
              <w:rPr>
                <w:rFonts w:ascii="Arial" w:hAnsi="Arial" w:cs="Arial"/>
                <w:b/>
              </w:rPr>
            </w:pPr>
          </w:p>
        </w:tc>
        <w:tc>
          <w:tcPr>
            <w:tcW w:w="709" w:type="dxa"/>
          </w:tcPr>
          <w:p w14:paraId="79B7F3C9" w14:textId="77777777" w:rsidR="00801C6E" w:rsidRPr="00B00B09" w:rsidRDefault="00801C6E" w:rsidP="009C3182">
            <w:pPr>
              <w:spacing w:after="120"/>
              <w:rPr>
                <w:rFonts w:ascii="Arial" w:hAnsi="Arial" w:cs="Arial"/>
                <w:b/>
              </w:rPr>
            </w:pPr>
          </w:p>
        </w:tc>
      </w:tr>
    </w:tbl>
    <w:p w14:paraId="0CDB0E48" w14:textId="77777777" w:rsidR="00801C6E" w:rsidRPr="00B00B09" w:rsidRDefault="00801C6E" w:rsidP="00801C6E">
      <w:pPr>
        <w:spacing w:after="120" w:line="240" w:lineRule="auto"/>
        <w:ind w:left="426" w:right="260"/>
        <w:rPr>
          <w:rFonts w:ascii="Arial" w:hAnsi="Arial" w:cs="Arial"/>
          <w:b/>
          <w:iCs/>
        </w:rPr>
      </w:pPr>
    </w:p>
    <w:p w14:paraId="4ABFA58A" w14:textId="77777777" w:rsidR="00801C6E" w:rsidRPr="00B00B09" w:rsidRDefault="00801C6E" w:rsidP="00801C6E">
      <w:pPr>
        <w:numPr>
          <w:ilvl w:val="0"/>
          <w:numId w:val="1"/>
        </w:numPr>
        <w:spacing w:after="120" w:line="240" w:lineRule="auto"/>
        <w:ind w:left="567" w:right="260" w:hanging="567"/>
        <w:jc w:val="both"/>
        <w:rPr>
          <w:rFonts w:ascii="Arial" w:hAnsi="Arial" w:cs="Arial"/>
          <w:iCs/>
        </w:rPr>
      </w:pPr>
      <w:r w:rsidRPr="00B00B09">
        <w:rPr>
          <w:rFonts w:ascii="Arial" w:hAnsi="Arial" w:cs="Arial"/>
          <w:b/>
          <w:bCs/>
        </w:rPr>
        <w:t xml:space="preserve">Inclusive module design </w:t>
      </w:r>
    </w:p>
    <w:p w14:paraId="353E809E" w14:textId="07296022" w:rsidR="00801C6E" w:rsidRPr="00B00B09" w:rsidRDefault="00801C6E" w:rsidP="00801C6E">
      <w:pPr>
        <w:autoSpaceDE w:val="0"/>
        <w:autoSpaceDN w:val="0"/>
        <w:adjustRightInd w:val="0"/>
        <w:spacing w:after="120" w:line="240" w:lineRule="auto"/>
        <w:ind w:left="567" w:right="260"/>
        <w:jc w:val="both"/>
        <w:rPr>
          <w:rFonts w:ascii="Arial" w:hAnsi="Arial" w:cs="Arial"/>
        </w:rPr>
      </w:pPr>
      <w:r w:rsidRPr="00B00B09">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D8ECF0" w14:textId="77777777" w:rsidR="00801C6E" w:rsidRPr="00B00B09" w:rsidRDefault="00801C6E" w:rsidP="00801C6E">
      <w:pPr>
        <w:autoSpaceDE w:val="0"/>
        <w:autoSpaceDN w:val="0"/>
        <w:adjustRightInd w:val="0"/>
        <w:spacing w:after="120" w:line="240" w:lineRule="auto"/>
        <w:ind w:left="567" w:right="260"/>
        <w:jc w:val="both"/>
        <w:rPr>
          <w:rFonts w:ascii="Arial" w:hAnsi="Arial" w:cs="Arial"/>
        </w:rPr>
      </w:pPr>
      <w:r w:rsidRPr="00B00B09">
        <w:rPr>
          <w:rFonts w:ascii="Arial" w:hAnsi="Arial" w:cs="Arial"/>
        </w:rPr>
        <w:t>The inclusive practices in the guidance (see Annex B Appendix A) have been considered in order to support all students in the following areas:</w:t>
      </w:r>
    </w:p>
    <w:p w14:paraId="52068E39" w14:textId="77777777" w:rsidR="00801C6E" w:rsidRPr="00B00B09" w:rsidRDefault="00801C6E" w:rsidP="00801C6E">
      <w:pPr>
        <w:autoSpaceDE w:val="0"/>
        <w:autoSpaceDN w:val="0"/>
        <w:adjustRightInd w:val="0"/>
        <w:spacing w:after="120" w:line="240" w:lineRule="auto"/>
        <w:ind w:left="567" w:right="260"/>
        <w:jc w:val="both"/>
        <w:rPr>
          <w:rFonts w:ascii="Arial" w:hAnsi="Arial" w:cs="Arial"/>
          <w:bCs/>
        </w:rPr>
      </w:pPr>
      <w:r w:rsidRPr="00B00B09">
        <w:rPr>
          <w:rFonts w:ascii="Arial" w:hAnsi="Arial" w:cs="Arial"/>
        </w:rPr>
        <w:t xml:space="preserve">a) </w:t>
      </w:r>
      <w:r w:rsidRPr="00B00B09">
        <w:rPr>
          <w:rFonts w:ascii="Arial" w:hAnsi="Arial" w:cs="Arial"/>
          <w:bCs/>
        </w:rPr>
        <w:t>Accessible resources and curriculum</w:t>
      </w:r>
    </w:p>
    <w:p w14:paraId="608B1525" w14:textId="77777777" w:rsidR="00801C6E" w:rsidRPr="00B00B09" w:rsidRDefault="00801C6E" w:rsidP="00801C6E">
      <w:pPr>
        <w:tabs>
          <w:tab w:val="left" w:pos="567"/>
        </w:tabs>
        <w:autoSpaceDE w:val="0"/>
        <w:autoSpaceDN w:val="0"/>
        <w:adjustRightInd w:val="0"/>
        <w:spacing w:after="120" w:line="240" w:lineRule="auto"/>
        <w:ind w:left="567" w:right="260"/>
        <w:jc w:val="both"/>
        <w:rPr>
          <w:rFonts w:ascii="Arial" w:hAnsi="Arial" w:cs="Arial"/>
          <w:color w:val="000000"/>
        </w:rPr>
      </w:pPr>
      <w:r w:rsidRPr="00B00B09">
        <w:rPr>
          <w:rFonts w:ascii="Arial" w:hAnsi="Arial" w:cs="Arial"/>
        </w:rPr>
        <w:t xml:space="preserve">b) </w:t>
      </w:r>
      <w:r w:rsidRPr="00B00B09">
        <w:rPr>
          <w:rFonts w:ascii="Arial" w:hAnsi="Arial" w:cs="Arial"/>
          <w:bCs/>
        </w:rPr>
        <w:t>Learning, teaching and assessment methods</w:t>
      </w:r>
    </w:p>
    <w:p w14:paraId="52B7109F" w14:textId="77777777" w:rsidR="00801C6E" w:rsidRPr="00B00B09" w:rsidRDefault="00801C6E" w:rsidP="00801C6E">
      <w:pPr>
        <w:spacing w:after="120" w:line="240" w:lineRule="auto"/>
        <w:ind w:left="426" w:right="260"/>
        <w:rPr>
          <w:rFonts w:ascii="Arial" w:hAnsi="Arial" w:cs="Arial"/>
          <w:i/>
          <w:iCs/>
        </w:rPr>
      </w:pPr>
    </w:p>
    <w:p w14:paraId="540577FB" w14:textId="77777777" w:rsidR="00801C6E" w:rsidRPr="00B00B09" w:rsidRDefault="00801C6E" w:rsidP="00801C6E">
      <w:pPr>
        <w:numPr>
          <w:ilvl w:val="0"/>
          <w:numId w:val="1"/>
        </w:numPr>
        <w:spacing w:after="120" w:line="240" w:lineRule="auto"/>
        <w:ind w:left="567" w:right="260" w:hanging="567"/>
        <w:jc w:val="both"/>
        <w:rPr>
          <w:rFonts w:ascii="Arial" w:hAnsi="Arial" w:cs="Arial"/>
          <w:b/>
        </w:rPr>
      </w:pPr>
      <w:r w:rsidRPr="00B00B09">
        <w:rPr>
          <w:rFonts w:ascii="Arial" w:hAnsi="Arial" w:cs="Arial"/>
          <w:b/>
        </w:rPr>
        <w:t>Campus(es) or centre(s) where module will be delivered</w:t>
      </w:r>
    </w:p>
    <w:p w14:paraId="4523D6FD" w14:textId="786FAEE6" w:rsidR="00801C6E" w:rsidRPr="00B00B09" w:rsidRDefault="00801C6E" w:rsidP="00801C6E">
      <w:pPr>
        <w:spacing w:after="120" w:line="240" w:lineRule="auto"/>
        <w:ind w:left="567" w:right="260"/>
        <w:jc w:val="both"/>
        <w:rPr>
          <w:rFonts w:ascii="Arial" w:hAnsi="Arial" w:cs="Arial"/>
        </w:rPr>
      </w:pPr>
      <w:r w:rsidRPr="00B00B09">
        <w:rPr>
          <w:rFonts w:ascii="Arial" w:hAnsi="Arial" w:cs="Arial"/>
        </w:rPr>
        <w:t>Canterbury</w:t>
      </w:r>
    </w:p>
    <w:p w14:paraId="0AFB808E" w14:textId="77777777" w:rsidR="00801C6E" w:rsidRPr="00B00B09" w:rsidRDefault="00801C6E" w:rsidP="00801C6E">
      <w:pPr>
        <w:spacing w:after="120" w:line="240" w:lineRule="auto"/>
        <w:ind w:left="426" w:right="260"/>
        <w:rPr>
          <w:rFonts w:ascii="Arial" w:hAnsi="Arial" w:cs="Arial"/>
          <w:i/>
          <w:iCs/>
        </w:rPr>
      </w:pPr>
    </w:p>
    <w:p w14:paraId="6D7F767D" w14:textId="77777777" w:rsidR="00801C6E" w:rsidRPr="00B00B09" w:rsidRDefault="00801C6E" w:rsidP="00801C6E">
      <w:pPr>
        <w:numPr>
          <w:ilvl w:val="0"/>
          <w:numId w:val="1"/>
        </w:numPr>
        <w:spacing w:after="120" w:line="240" w:lineRule="auto"/>
        <w:ind w:left="567" w:right="261" w:hanging="568"/>
        <w:jc w:val="both"/>
        <w:rPr>
          <w:rFonts w:ascii="Arial" w:hAnsi="Arial" w:cs="Arial"/>
          <w:b/>
        </w:rPr>
      </w:pPr>
      <w:r w:rsidRPr="00B00B09">
        <w:rPr>
          <w:rFonts w:ascii="Arial" w:hAnsi="Arial" w:cs="Arial"/>
          <w:b/>
        </w:rPr>
        <w:t xml:space="preserve">Internationalisation </w:t>
      </w:r>
    </w:p>
    <w:p w14:paraId="4DF18E5F" w14:textId="77777777" w:rsidR="00801C6E" w:rsidRPr="00B00B09" w:rsidRDefault="00801C6E" w:rsidP="009A640A">
      <w:pPr>
        <w:ind w:left="567"/>
        <w:rPr>
          <w:rFonts w:ascii="Arial" w:hAnsi="Arial" w:cs="Arial"/>
        </w:rPr>
      </w:pPr>
      <w:r w:rsidRPr="00B00B09">
        <w:rPr>
          <w:rFonts w:ascii="Arial" w:hAnsi="Arial" w:cs="Arial"/>
          <w:color w:val="000000"/>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C7C3561" w14:textId="77777777" w:rsidR="00883204" w:rsidRPr="00B00B09" w:rsidRDefault="00883204" w:rsidP="009D52D0">
      <w:pPr>
        <w:spacing w:after="120" w:line="240" w:lineRule="auto"/>
        <w:ind w:right="543"/>
        <w:rPr>
          <w:rFonts w:ascii="Arial" w:hAnsi="Arial" w:cs="Arial"/>
        </w:rPr>
      </w:pPr>
    </w:p>
    <w:p w14:paraId="04189D6A" w14:textId="77777777" w:rsidR="008D4447" w:rsidRPr="00B00B09" w:rsidRDefault="008D4447" w:rsidP="009D52D0">
      <w:pPr>
        <w:spacing w:after="120" w:line="240" w:lineRule="auto"/>
        <w:ind w:right="543"/>
        <w:rPr>
          <w:rFonts w:ascii="Arial" w:hAnsi="Arial" w:cs="Arial"/>
        </w:rPr>
      </w:pPr>
    </w:p>
    <w:p w14:paraId="3F5B9073" w14:textId="6B341C2A" w:rsidR="009D52D0" w:rsidRPr="00B00B09" w:rsidRDefault="009D52D0">
      <w:pPr>
        <w:rPr>
          <w:rFonts w:ascii="Arial" w:hAnsi="Arial" w:cs="Arial"/>
        </w:rPr>
      </w:pPr>
    </w:p>
    <w:p w14:paraId="36C1544F" w14:textId="77777777" w:rsidR="00641D6D" w:rsidRPr="00B00B09" w:rsidRDefault="00641D6D" w:rsidP="009D52D0">
      <w:pPr>
        <w:pBdr>
          <w:bottom w:val="single" w:sz="6" w:space="1" w:color="auto"/>
        </w:pBdr>
        <w:spacing w:after="120" w:line="240" w:lineRule="auto"/>
        <w:ind w:right="543"/>
        <w:rPr>
          <w:rFonts w:ascii="Arial" w:hAnsi="Arial" w:cs="Arial"/>
        </w:rPr>
      </w:pPr>
    </w:p>
    <w:p w14:paraId="31CC2DF2" w14:textId="77777777" w:rsidR="00441E76" w:rsidRPr="00B00B09" w:rsidRDefault="009F5EA4" w:rsidP="009D52D0">
      <w:pPr>
        <w:spacing w:after="120" w:line="240" w:lineRule="auto"/>
        <w:ind w:right="543"/>
        <w:rPr>
          <w:rFonts w:ascii="Arial" w:hAnsi="Arial" w:cs="Arial"/>
          <w:b/>
        </w:rPr>
      </w:pPr>
      <w:r w:rsidRPr="00B00B09">
        <w:rPr>
          <w:rFonts w:ascii="Arial" w:hAnsi="Arial" w:cs="Arial"/>
          <w:b/>
        </w:rPr>
        <w:lastRenderedPageBreak/>
        <w:t xml:space="preserve">DIVISIONAL </w:t>
      </w:r>
      <w:r w:rsidR="00441E76" w:rsidRPr="00B00B09">
        <w:rPr>
          <w:rFonts w:ascii="Arial" w:hAnsi="Arial" w:cs="Arial"/>
          <w:b/>
        </w:rPr>
        <w:t>USE ONLY</w:t>
      </w:r>
      <w:r w:rsidR="00C612A8" w:rsidRPr="00B00B09">
        <w:rPr>
          <w:rFonts w:ascii="Arial" w:hAnsi="Arial" w:cs="Arial"/>
          <w:b/>
        </w:rPr>
        <w:t xml:space="preserve"> </w:t>
      </w:r>
    </w:p>
    <w:p w14:paraId="010B6F31" w14:textId="359B19D8" w:rsidR="00D83563" w:rsidRPr="00B00B09" w:rsidRDefault="00E1736E" w:rsidP="009D52D0">
      <w:pPr>
        <w:spacing w:after="120" w:line="240" w:lineRule="auto"/>
        <w:ind w:right="543"/>
        <w:rPr>
          <w:rFonts w:ascii="Arial" w:hAnsi="Arial" w:cs="Arial"/>
          <w:b/>
        </w:rPr>
      </w:pPr>
      <w:r w:rsidRPr="00B00B09">
        <w:rPr>
          <w:rFonts w:ascii="Arial" w:hAnsi="Arial" w:cs="Arial"/>
          <w:b/>
        </w:rPr>
        <w:t xml:space="preserve">Module </w:t>
      </w:r>
      <w:r w:rsidR="00D83563" w:rsidRPr="00B00B09">
        <w:rPr>
          <w:rFonts w:ascii="Arial" w:hAnsi="Arial" w:cs="Arial"/>
          <w:b/>
        </w:rPr>
        <w:t>record – all revisions must be recorded in the grid and full details of the change retained in the appropriate committee records.</w:t>
      </w:r>
    </w:p>
    <w:p w14:paraId="2EB548D9" w14:textId="77777777" w:rsidR="00422B69" w:rsidRPr="00B00B09"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916"/>
        <w:gridCol w:w="2134"/>
        <w:gridCol w:w="2349"/>
      </w:tblGrid>
      <w:tr w:rsidR="00302082" w:rsidRPr="00B00B09" w14:paraId="52814657" w14:textId="77777777" w:rsidTr="00011DDD">
        <w:trPr>
          <w:trHeight w:val="317"/>
          <w:tblHeader/>
        </w:trPr>
        <w:tc>
          <w:tcPr>
            <w:tcW w:w="1593" w:type="dxa"/>
          </w:tcPr>
          <w:p w14:paraId="7BB88073" w14:textId="77777777" w:rsidR="00422B69" w:rsidRPr="00B00B09" w:rsidRDefault="00422B69" w:rsidP="009D52D0">
            <w:pPr>
              <w:spacing w:after="120"/>
              <w:ind w:right="543"/>
              <w:rPr>
                <w:rFonts w:ascii="Arial" w:hAnsi="Arial" w:cs="Arial"/>
              </w:rPr>
            </w:pPr>
            <w:r w:rsidRPr="00B00B09">
              <w:rPr>
                <w:rFonts w:ascii="Arial" w:hAnsi="Arial" w:cs="Arial"/>
              </w:rPr>
              <w:t>Date approved</w:t>
            </w:r>
          </w:p>
        </w:tc>
        <w:tc>
          <w:tcPr>
            <w:tcW w:w="1815" w:type="dxa"/>
          </w:tcPr>
          <w:p w14:paraId="7024BC64" w14:textId="1E59354C" w:rsidR="00422B69" w:rsidRPr="00B00B09" w:rsidRDefault="00E1736E" w:rsidP="009D52D0">
            <w:pPr>
              <w:spacing w:after="120"/>
              <w:ind w:right="543"/>
              <w:rPr>
                <w:rFonts w:ascii="Arial" w:hAnsi="Arial" w:cs="Arial"/>
              </w:rPr>
            </w:pPr>
            <w:r w:rsidRPr="00B00B09">
              <w:rPr>
                <w:rFonts w:ascii="Arial" w:hAnsi="Arial" w:cs="Arial"/>
              </w:rPr>
              <w:t>New/</w:t>
            </w:r>
            <w:r w:rsidR="00422B69" w:rsidRPr="00B00B09">
              <w:rPr>
                <w:rFonts w:ascii="Arial" w:hAnsi="Arial" w:cs="Arial"/>
              </w:rPr>
              <w:t>Major/minor revision</w:t>
            </w:r>
          </w:p>
        </w:tc>
        <w:tc>
          <w:tcPr>
            <w:tcW w:w="1974" w:type="dxa"/>
          </w:tcPr>
          <w:p w14:paraId="4C5C2D42" w14:textId="40DC1BDF" w:rsidR="00422B69" w:rsidRPr="00B00B09" w:rsidRDefault="00422B69" w:rsidP="009D52D0">
            <w:pPr>
              <w:spacing w:after="120"/>
              <w:ind w:right="543"/>
              <w:rPr>
                <w:rFonts w:ascii="Arial" w:hAnsi="Arial" w:cs="Arial"/>
              </w:rPr>
            </w:pPr>
            <w:r w:rsidRPr="00B00B09">
              <w:rPr>
                <w:rFonts w:ascii="Arial" w:hAnsi="Arial" w:cs="Arial"/>
              </w:rPr>
              <w:t>Start date of</w:t>
            </w:r>
            <w:r w:rsidR="00710647" w:rsidRPr="00B00B09">
              <w:rPr>
                <w:rFonts w:ascii="Arial" w:hAnsi="Arial" w:cs="Arial"/>
              </w:rPr>
              <w:t xml:space="preserve"> delivery of </w:t>
            </w:r>
            <w:r w:rsidR="00E1736E" w:rsidRPr="00B00B09">
              <w:rPr>
                <w:rFonts w:ascii="Arial" w:hAnsi="Arial" w:cs="Arial"/>
              </w:rPr>
              <w:t>(</w:t>
            </w:r>
            <w:r w:rsidRPr="00B00B09">
              <w:rPr>
                <w:rFonts w:ascii="Arial" w:hAnsi="Arial" w:cs="Arial"/>
              </w:rPr>
              <w:t>revised</w:t>
            </w:r>
            <w:r w:rsidR="00E1736E" w:rsidRPr="00B00B09">
              <w:rPr>
                <w:rFonts w:ascii="Arial" w:hAnsi="Arial" w:cs="Arial"/>
              </w:rPr>
              <w:t>)</w:t>
            </w:r>
            <w:r w:rsidRPr="00B00B09">
              <w:rPr>
                <w:rFonts w:ascii="Arial" w:hAnsi="Arial" w:cs="Arial"/>
              </w:rPr>
              <w:t xml:space="preserve"> version</w:t>
            </w:r>
          </w:p>
        </w:tc>
        <w:tc>
          <w:tcPr>
            <w:tcW w:w="2359" w:type="dxa"/>
          </w:tcPr>
          <w:p w14:paraId="6BA91A4B" w14:textId="77777777" w:rsidR="00422B69" w:rsidRPr="00B00B09" w:rsidRDefault="00422B69" w:rsidP="009D52D0">
            <w:pPr>
              <w:spacing w:after="120"/>
              <w:ind w:right="543"/>
              <w:rPr>
                <w:rFonts w:ascii="Arial" w:hAnsi="Arial" w:cs="Arial"/>
              </w:rPr>
            </w:pPr>
            <w:r w:rsidRPr="00B00B09">
              <w:rPr>
                <w:rFonts w:ascii="Arial" w:hAnsi="Arial" w:cs="Arial"/>
              </w:rPr>
              <w:t>Section revised</w:t>
            </w:r>
          </w:p>
          <w:p w14:paraId="07410A3B" w14:textId="288B4C2F" w:rsidR="00E1736E" w:rsidRPr="00B00B09" w:rsidRDefault="00E1736E" w:rsidP="009D52D0">
            <w:pPr>
              <w:spacing w:after="120"/>
              <w:ind w:right="543"/>
              <w:rPr>
                <w:rFonts w:ascii="Arial" w:hAnsi="Arial" w:cs="Arial"/>
              </w:rPr>
            </w:pPr>
            <w:r w:rsidRPr="00B00B09">
              <w:rPr>
                <w:rFonts w:ascii="Arial" w:hAnsi="Arial" w:cs="Arial"/>
              </w:rPr>
              <w:t>(if applicable)</w:t>
            </w:r>
          </w:p>
        </w:tc>
        <w:tc>
          <w:tcPr>
            <w:tcW w:w="2941" w:type="dxa"/>
          </w:tcPr>
          <w:p w14:paraId="65323753" w14:textId="77777777" w:rsidR="00422B69" w:rsidRPr="00B00B09" w:rsidRDefault="00422B69" w:rsidP="009D52D0">
            <w:pPr>
              <w:spacing w:after="120"/>
              <w:ind w:right="543"/>
              <w:rPr>
                <w:rFonts w:ascii="Arial" w:hAnsi="Arial" w:cs="Arial"/>
              </w:rPr>
            </w:pPr>
            <w:r w:rsidRPr="00B00B09">
              <w:rPr>
                <w:rFonts w:ascii="Arial" w:hAnsi="Arial" w:cs="Arial"/>
              </w:rPr>
              <w:t>Impacts PLOs</w:t>
            </w:r>
            <w:r w:rsidR="00694309" w:rsidRPr="00B00B09">
              <w:rPr>
                <w:rFonts w:ascii="Arial" w:hAnsi="Arial" w:cs="Arial"/>
              </w:rPr>
              <w:t xml:space="preserve"> (</w:t>
            </w:r>
            <w:r w:rsidR="001A425B" w:rsidRPr="00B00B09">
              <w:rPr>
                <w:rFonts w:ascii="Arial" w:hAnsi="Arial" w:cs="Arial"/>
              </w:rPr>
              <w:t>Q6&amp;7 cover sheet)</w:t>
            </w:r>
          </w:p>
        </w:tc>
      </w:tr>
      <w:tr w:rsidR="00302082" w:rsidRPr="00B00B09" w14:paraId="29EF87B4" w14:textId="77777777" w:rsidTr="00A13526">
        <w:trPr>
          <w:trHeight w:val="305"/>
        </w:trPr>
        <w:tc>
          <w:tcPr>
            <w:tcW w:w="1593" w:type="dxa"/>
          </w:tcPr>
          <w:p w14:paraId="4474539E" w14:textId="5A9C86F5" w:rsidR="00422B69" w:rsidRPr="00B00B09" w:rsidRDefault="004959EB" w:rsidP="009D52D0">
            <w:pPr>
              <w:spacing w:after="120"/>
              <w:ind w:right="543"/>
              <w:rPr>
                <w:rFonts w:ascii="Arial" w:hAnsi="Arial" w:cs="Arial"/>
              </w:rPr>
            </w:pPr>
            <w:r w:rsidRPr="00B00B09">
              <w:rPr>
                <w:rFonts w:ascii="Arial" w:hAnsi="Arial" w:cs="Arial"/>
              </w:rPr>
              <w:t>19/11/2021</w:t>
            </w:r>
          </w:p>
        </w:tc>
        <w:tc>
          <w:tcPr>
            <w:tcW w:w="1815" w:type="dxa"/>
          </w:tcPr>
          <w:p w14:paraId="3DB8B056" w14:textId="642772B9" w:rsidR="00422B69" w:rsidRPr="00B00B09" w:rsidRDefault="004959EB" w:rsidP="009D52D0">
            <w:pPr>
              <w:spacing w:after="120"/>
              <w:ind w:right="543"/>
              <w:rPr>
                <w:rFonts w:ascii="Arial" w:hAnsi="Arial" w:cs="Arial"/>
              </w:rPr>
            </w:pPr>
            <w:r w:rsidRPr="00B00B09">
              <w:rPr>
                <w:rFonts w:ascii="Arial" w:hAnsi="Arial" w:cs="Arial"/>
              </w:rPr>
              <w:t>Minor</w:t>
            </w:r>
          </w:p>
        </w:tc>
        <w:tc>
          <w:tcPr>
            <w:tcW w:w="1974" w:type="dxa"/>
          </w:tcPr>
          <w:p w14:paraId="7151A835" w14:textId="236EECA4" w:rsidR="00422B69" w:rsidRPr="00B00B09" w:rsidRDefault="004959EB" w:rsidP="009D52D0">
            <w:pPr>
              <w:spacing w:after="120"/>
              <w:ind w:right="543"/>
              <w:rPr>
                <w:rFonts w:ascii="Arial" w:hAnsi="Arial" w:cs="Arial"/>
              </w:rPr>
            </w:pPr>
            <w:r w:rsidRPr="00B00B09">
              <w:rPr>
                <w:rFonts w:ascii="Arial" w:hAnsi="Arial" w:cs="Arial"/>
              </w:rPr>
              <w:t>September 2022</w:t>
            </w:r>
          </w:p>
        </w:tc>
        <w:tc>
          <w:tcPr>
            <w:tcW w:w="2359" w:type="dxa"/>
          </w:tcPr>
          <w:p w14:paraId="64AEF8B4" w14:textId="3A98FEE5" w:rsidR="00422B69" w:rsidRPr="00B00B09" w:rsidRDefault="004959EB" w:rsidP="009D52D0">
            <w:pPr>
              <w:spacing w:after="120"/>
              <w:ind w:right="543"/>
              <w:rPr>
                <w:rFonts w:ascii="Arial" w:hAnsi="Arial" w:cs="Arial"/>
              </w:rPr>
            </w:pPr>
            <w:r w:rsidRPr="00B00B09">
              <w:rPr>
                <w:rFonts w:ascii="Arial" w:hAnsi="Arial" w:cs="Arial"/>
              </w:rPr>
              <w:t>7, 12</w:t>
            </w:r>
          </w:p>
        </w:tc>
        <w:tc>
          <w:tcPr>
            <w:tcW w:w="2941" w:type="dxa"/>
          </w:tcPr>
          <w:p w14:paraId="2788108C" w14:textId="5B525307" w:rsidR="00422B69" w:rsidRPr="00B00B09" w:rsidRDefault="004959EB" w:rsidP="009D52D0">
            <w:pPr>
              <w:spacing w:after="120"/>
              <w:ind w:right="543"/>
              <w:rPr>
                <w:rFonts w:ascii="Arial" w:hAnsi="Arial" w:cs="Arial"/>
              </w:rPr>
            </w:pPr>
            <w:r w:rsidRPr="00B00B09">
              <w:rPr>
                <w:rFonts w:ascii="Arial" w:hAnsi="Arial" w:cs="Arial"/>
              </w:rPr>
              <w:t>No</w:t>
            </w:r>
          </w:p>
        </w:tc>
      </w:tr>
      <w:tr w:rsidR="00302082" w:rsidRPr="00B00B09" w14:paraId="1EAC1207" w14:textId="77777777" w:rsidTr="00A13526">
        <w:trPr>
          <w:trHeight w:val="305"/>
        </w:trPr>
        <w:tc>
          <w:tcPr>
            <w:tcW w:w="1593" w:type="dxa"/>
          </w:tcPr>
          <w:p w14:paraId="6535CABF" w14:textId="77777777" w:rsidR="00422B69" w:rsidRPr="00B00B09" w:rsidRDefault="00422B69" w:rsidP="009D52D0">
            <w:pPr>
              <w:spacing w:after="120"/>
              <w:ind w:right="543"/>
              <w:rPr>
                <w:rFonts w:ascii="Arial" w:hAnsi="Arial" w:cs="Arial"/>
              </w:rPr>
            </w:pPr>
          </w:p>
        </w:tc>
        <w:tc>
          <w:tcPr>
            <w:tcW w:w="1815" w:type="dxa"/>
          </w:tcPr>
          <w:p w14:paraId="5BAFF0BB" w14:textId="77777777" w:rsidR="00422B69" w:rsidRPr="00B00B09" w:rsidRDefault="00422B69" w:rsidP="009D52D0">
            <w:pPr>
              <w:spacing w:after="120"/>
              <w:ind w:right="543"/>
              <w:rPr>
                <w:rFonts w:ascii="Arial" w:hAnsi="Arial" w:cs="Arial"/>
              </w:rPr>
            </w:pPr>
          </w:p>
        </w:tc>
        <w:tc>
          <w:tcPr>
            <w:tcW w:w="1974" w:type="dxa"/>
          </w:tcPr>
          <w:p w14:paraId="07B30CA1" w14:textId="77777777" w:rsidR="00422B69" w:rsidRPr="00B00B09" w:rsidRDefault="00422B69" w:rsidP="009D52D0">
            <w:pPr>
              <w:spacing w:after="120"/>
              <w:ind w:right="543"/>
              <w:rPr>
                <w:rFonts w:ascii="Arial" w:hAnsi="Arial" w:cs="Arial"/>
              </w:rPr>
            </w:pPr>
          </w:p>
        </w:tc>
        <w:tc>
          <w:tcPr>
            <w:tcW w:w="2359" w:type="dxa"/>
          </w:tcPr>
          <w:p w14:paraId="7AF83608" w14:textId="77777777" w:rsidR="00422B69" w:rsidRPr="00B00B09" w:rsidRDefault="00422B69" w:rsidP="009D52D0">
            <w:pPr>
              <w:spacing w:after="120"/>
              <w:ind w:right="543"/>
              <w:rPr>
                <w:rFonts w:ascii="Arial" w:hAnsi="Arial" w:cs="Arial"/>
              </w:rPr>
            </w:pPr>
          </w:p>
        </w:tc>
        <w:tc>
          <w:tcPr>
            <w:tcW w:w="2941" w:type="dxa"/>
          </w:tcPr>
          <w:p w14:paraId="1F3DBDEE" w14:textId="77777777" w:rsidR="00422B69" w:rsidRPr="00B00B09" w:rsidRDefault="00422B69" w:rsidP="009D52D0">
            <w:pPr>
              <w:spacing w:after="120"/>
              <w:ind w:right="543"/>
              <w:rPr>
                <w:rFonts w:ascii="Arial" w:hAnsi="Arial" w:cs="Arial"/>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F2E2" w14:textId="77777777" w:rsidR="00CF0530" w:rsidRDefault="00CF0530" w:rsidP="009A2D37">
      <w:pPr>
        <w:spacing w:after="0" w:line="240" w:lineRule="auto"/>
      </w:pPr>
      <w:r>
        <w:separator/>
      </w:r>
    </w:p>
  </w:endnote>
  <w:endnote w:type="continuationSeparator" w:id="0">
    <w:p w14:paraId="427220A4" w14:textId="77777777" w:rsidR="00CF0530" w:rsidRDefault="00CF0530" w:rsidP="009A2D37">
      <w:pPr>
        <w:spacing w:after="0" w:line="240" w:lineRule="auto"/>
      </w:pPr>
      <w:r>
        <w:continuationSeparator/>
      </w:r>
    </w:p>
  </w:endnote>
  <w:endnote w:type="continuationNotice" w:id="1">
    <w:p w14:paraId="51E541A4" w14:textId="77777777" w:rsidR="00CF0530" w:rsidRDefault="00CF05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141629"/>
      <w:docPartObj>
        <w:docPartGallery w:val="Page Numbers (Bottom of Page)"/>
        <w:docPartUnique/>
      </w:docPartObj>
    </w:sdtPr>
    <w:sdtEndPr>
      <w:rPr>
        <w:noProof/>
      </w:rPr>
    </w:sdtEndPr>
    <w:sdtContent>
      <w:p w14:paraId="4C32CC6A" w14:textId="3EEB3748" w:rsidR="009A640A" w:rsidRDefault="009A64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569854" w14:textId="5FD82462" w:rsidR="008B2543" w:rsidRPr="007B7724" w:rsidRDefault="009A640A"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1A047F52" w:rsidR="00EB41D1" w:rsidRPr="007B7724" w:rsidRDefault="009A640A" w:rsidP="00EB41D1">
    <w:pPr>
      <w:pStyle w:val="Footer"/>
      <w:spacing w:after="120"/>
      <w:ind w:right="-330"/>
      <w:rPr>
        <w:rFonts w:ascii="Arial" w:hAnsi="Arial"/>
        <w:sz w:val="18"/>
      </w:rPr>
    </w:pPr>
    <w:r>
      <w:rPr>
        <w:rFonts w:ascii="Arial" w:hAnsi="Arial"/>
        <w:sz w:val="18"/>
      </w:rPr>
      <w:t>Revised 2021/22</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2BA3" w14:textId="77777777" w:rsidR="00CF0530" w:rsidRDefault="00CF0530" w:rsidP="009A2D37">
      <w:pPr>
        <w:spacing w:after="0" w:line="240" w:lineRule="auto"/>
      </w:pPr>
      <w:r>
        <w:separator/>
      </w:r>
    </w:p>
  </w:footnote>
  <w:footnote w:type="continuationSeparator" w:id="0">
    <w:p w14:paraId="635FFF6D" w14:textId="77777777" w:rsidR="00CF0530" w:rsidRDefault="00CF0530" w:rsidP="009A2D37">
      <w:pPr>
        <w:spacing w:after="0" w:line="240" w:lineRule="auto"/>
      </w:pPr>
      <w:r>
        <w:continuationSeparator/>
      </w:r>
    </w:p>
  </w:footnote>
  <w:footnote w:type="continuationNotice" w:id="1">
    <w:p w14:paraId="70F1FD3E" w14:textId="77777777" w:rsidR="00CF0530" w:rsidRDefault="00CF05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2ECFD4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23CB"/>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59E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4F1B"/>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1C6E"/>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640A"/>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0B09"/>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530"/>
    <w:rsid w:val="00CF0BCA"/>
    <w:rsid w:val="00CF2E1E"/>
    <w:rsid w:val="00D02E99"/>
    <w:rsid w:val="00D13357"/>
    <w:rsid w:val="00D13A13"/>
    <w:rsid w:val="00D2689A"/>
    <w:rsid w:val="00D65506"/>
    <w:rsid w:val="00D773CF"/>
    <w:rsid w:val="00D83563"/>
    <w:rsid w:val="00D8448F"/>
    <w:rsid w:val="00DA64B6"/>
    <w:rsid w:val="00DB2B91"/>
    <w:rsid w:val="00DB5C9D"/>
    <w:rsid w:val="00DC0B1E"/>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5761912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577BBC0F-1C34-4F05-933F-886947F5AD06}"/>
</file>

<file path=customXml/itemProps3.xml><?xml version="1.0" encoding="utf-8"?>
<ds:datastoreItem xmlns:ds="http://schemas.openxmlformats.org/officeDocument/2006/customXml" ds:itemID="{7D1D0B6D-B68C-4DED-A45F-D6D962A1C083}"/>
</file>

<file path=customXml/itemProps4.xml><?xml version="1.0" encoding="utf-8"?>
<ds:datastoreItem xmlns:ds="http://schemas.openxmlformats.org/officeDocument/2006/customXml" ds:itemID="{BAEEFDD6-F13D-44CC-B844-4E9E211AF4CB}"/>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7</cp:revision>
  <cp:lastPrinted>2019-02-26T09:40:00Z</cp:lastPrinted>
  <dcterms:created xsi:type="dcterms:W3CDTF">2022-02-18T11:36:00Z</dcterms:created>
  <dcterms:modified xsi:type="dcterms:W3CDTF">2022-03-02T12:28:00Z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