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67F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0E934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8AFAB9" w14:textId="77777777" w:rsidR="009A2D37" w:rsidRPr="00F60A5B" w:rsidRDefault="00F60A5B" w:rsidP="00F60A5B">
      <w:pPr>
        <w:spacing w:after="120" w:line="240" w:lineRule="auto"/>
        <w:ind w:left="567" w:right="260"/>
        <w:jc w:val="both"/>
        <w:rPr>
          <w:rFonts w:ascii="Arial" w:hAnsi="Arial" w:cs="Arial"/>
          <w:iCs/>
        </w:rPr>
      </w:pPr>
      <w:r w:rsidRPr="00F60A5B">
        <w:rPr>
          <w:rFonts w:ascii="Arial" w:hAnsi="Arial" w:cs="Arial"/>
        </w:rPr>
        <w:t xml:space="preserve">BIOS8510 </w:t>
      </w:r>
      <w:r w:rsidR="00C57028" w:rsidRPr="00F60A5B">
        <w:rPr>
          <w:rFonts w:ascii="Arial" w:hAnsi="Arial" w:cs="Arial"/>
          <w:iCs/>
        </w:rPr>
        <w:t>(</w:t>
      </w:r>
      <w:r w:rsidRPr="00F60A5B">
        <w:rPr>
          <w:rFonts w:ascii="Arial" w:hAnsi="Arial" w:cs="Arial"/>
          <w:iCs/>
        </w:rPr>
        <w:t>BI851</w:t>
      </w:r>
      <w:r w:rsidR="00C57028" w:rsidRPr="00F60A5B">
        <w:rPr>
          <w:rFonts w:ascii="Arial" w:hAnsi="Arial" w:cs="Arial"/>
          <w:iCs/>
        </w:rPr>
        <w:t>) -</w:t>
      </w:r>
      <w:r w:rsidR="009A2D37" w:rsidRPr="00F60A5B">
        <w:rPr>
          <w:rFonts w:ascii="Arial" w:hAnsi="Arial" w:cs="Arial"/>
          <w:iCs/>
        </w:rPr>
        <w:t xml:space="preserve"> </w:t>
      </w:r>
      <w:r w:rsidRPr="00F60A5B">
        <w:rPr>
          <w:rFonts w:ascii="Arial" w:hAnsi="Arial" w:cs="Arial"/>
          <w:iCs/>
        </w:rPr>
        <w:t>Advanced Molecular Processing for Biotechnologists and Bioengineers</w:t>
      </w:r>
    </w:p>
    <w:p w14:paraId="07C17FB9" w14:textId="77777777" w:rsidR="009A2D37" w:rsidRPr="00302082" w:rsidRDefault="009A2D37" w:rsidP="00F60A5B">
      <w:pPr>
        <w:spacing w:after="120" w:line="240" w:lineRule="auto"/>
        <w:ind w:right="260"/>
        <w:jc w:val="both"/>
        <w:rPr>
          <w:rFonts w:ascii="Arial" w:hAnsi="Arial" w:cs="Arial"/>
        </w:rPr>
      </w:pPr>
    </w:p>
    <w:p w14:paraId="254DA1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28E03E" w14:textId="77777777" w:rsidR="009A2D37" w:rsidRPr="00F60A5B" w:rsidRDefault="00F60A5B" w:rsidP="00696FF5">
      <w:pPr>
        <w:spacing w:after="120" w:line="240" w:lineRule="auto"/>
        <w:ind w:left="567" w:right="260"/>
        <w:rPr>
          <w:rFonts w:ascii="Arial" w:hAnsi="Arial" w:cs="Arial"/>
          <w:iCs/>
        </w:rPr>
      </w:pPr>
      <w:r w:rsidRPr="00F60A5B">
        <w:rPr>
          <w:rFonts w:ascii="Arial" w:hAnsi="Arial" w:cs="Arial"/>
          <w:iCs/>
        </w:rPr>
        <w:t>Biosciences</w:t>
      </w:r>
    </w:p>
    <w:p w14:paraId="712F86E8" w14:textId="77777777" w:rsidR="009A2D37" w:rsidRPr="00302082" w:rsidRDefault="009A2D37" w:rsidP="00302082">
      <w:pPr>
        <w:spacing w:after="120" w:line="240" w:lineRule="auto"/>
        <w:ind w:left="426" w:right="260"/>
        <w:rPr>
          <w:rFonts w:ascii="Arial" w:hAnsi="Arial" w:cs="Arial"/>
          <w:i/>
          <w:iCs/>
        </w:rPr>
      </w:pPr>
    </w:p>
    <w:p w14:paraId="475771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99332E" w14:textId="77777777" w:rsidR="009A2D37" w:rsidRPr="0030073B" w:rsidRDefault="0030073B" w:rsidP="00696FF5">
      <w:pPr>
        <w:spacing w:after="120" w:line="240" w:lineRule="auto"/>
        <w:ind w:left="567" w:right="260"/>
        <w:jc w:val="both"/>
        <w:rPr>
          <w:rFonts w:ascii="Arial" w:hAnsi="Arial" w:cs="Arial"/>
        </w:rPr>
      </w:pPr>
      <w:r w:rsidRPr="0030073B">
        <w:rPr>
          <w:rFonts w:ascii="Arial" w:hAnsi="Arial" w:cs="Arial"/>
        </w:rPr>
        <w:t xml:space="preserve">Level </w:t>
      </w:r>
      <w:proofErr w:type="gramStart"/>
      <w:r w:rsidRPr="0030073B">
        <w:rPr>
          <w:rFonts w:ascii="Arial" w:hAnsi="Arial" w:cs="Arial"/>
        </w:rPr>
        <w:t>7</w:t>
      </w:r>
      <w:proofErr w:type="gramEnd"/>
    </w:p>
    <w:p w14:paraId="104D2050" w14:textId="77777777" w:rsidR="009A2D37" w:rsidRPr="00302082" w:rsidRDefault="009A2D37" w:rsidP="00302082">
      <w:pPr>
        <w:spacing w:after="120" w:line="240" w:lineRule="auto"/>
        <w:ind w:left="426" w:right="260"/>
        <w:rPr>
          <w:rFonts w:ascii="Arial" w:hAnsi="Arial" w:cs="Arial"/>
          <w:i/>
          <w:iCs/>
        </w:rPr>
      </w:pPr>
    </w:p>
    <w:p w14:paraId="79DD64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58B96C" w14:textId="77777777" w:rsidR="009A2D37" w:rsidRPr="00E05F97" w:rsidRDefault="00E05F97" w:rsidP="00696FF5">
      <w:pPr>
        <w:pStyle w:val="NormalWeb"/>
        <w:spacing w:before="0" w:beforeAutospacing="0" w:after="120" w:afterAutospacing="0"/>
        <w:ind w:left="567" w:right="260"/>
        <w:rPr>
          <w:rFonts w:ascii="Arial" w:hAnsi="Arial" w:cs="Arial"/>
          <w:sz w:val="22"/>
          <w:szCs w:val="22"/>
        </w:rPr>
      </w:pPr>
      <w:r w:rsidRPr="00E05F97">
        <w:rPr>
          <w:rFonts w:ascii="Arial" w:hAnsi="Arial" w:cs="Arial"/>
          <w:sz w:val="22"/>
          <w:szCs w:val="22"/>
        </w:rPr>
        <w:t>30</w:t>
      </w:r>
      <w:r w:rsidR="009A2D37" w:rsidRPr="00E05F97">
        <w:rPr>
          <w:rFonts w:ascii="Arial" w:hAnsi="Arial" w:cs="Arial"/>
          <w:sz w:val="22"/>
          <w:szCs w:val="22"/>
        </w:rPr>
        <w:t xml:space="preserve"> credits (</w:t>
      </w:r>
      <w:r w:rsidRPr="00E05F97">
        <w:rPr>
          <w:rFonts w:ascii="Arial" w:hAnsi="Arial" w:cs="Arial"/>
          <w:sz w:val="22"/>
          <w:szCs w:val="22"/>
        </w:rPr>
        <w:t>1</w:t>
      </w:r>
      <w:r w:rsidR="009A2D37" w:rsidRPr="00E05F97">
        <w:rPr>
          <w:rFonts w:ascii="Arial" w:hAnsi="Arial" w:cs="Arial"/>
          <w:sz w:val="22"/>
          <w:szCs w:val="22"/>
        </w:rPr>
        <w:t>5 ECTS)</w:t>
      </w:r>
    </w:p>
    <w:p w14:paraId="0FCE46C5" w14:textId="77777777" w:rsidR="009A2D37" w:rsidRPr="00302082" w:rsidRDefault="009A2D37" w:rsidP="00302082">
      <w:pPr>
        <w:spacing w:after="120" w:line="240" w:lineRule="auto"/>
        <w:ind w:left="426" w:right="260"/>
        <w:rPr>
          <w:rFonts w:ascii="Arial" w:hAnsi="Arial" w:cs="Arial"/>
          <w:i/>
        </w:rPr>
      </w:pPr>
    </w:p>
    <w:p w14:paraId="777DA1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AC4C1C" w14:textId="77777777" w:rsidR="009A2D37" w:rsidRPr="00E05F97" w:rsidRDefault="00E05F97" w:rsidP="00696FF5">
      <w:pPr>
        <w:spacing w:after="120" w:line="240" w:lineRule="auto"/>
        <w:ind w:left="567" w:right="260"/>
        <w:jc w:val="both"/>
        <w:rPr>
          <w:rFonts w:ascii="Arial" w:hAnsi="Arial" w:cs="Arial"/>
          <w:iCs/>
        </w:rPr>
      </w:pPr>
      <w:r w:rsidRPr="00E05F97">
        <w:rPr>
          <w:rFonts w:ascii="Arial" w:hAnsi="Arial" w:cs="Arial"/>
          <w:iCs/>
        </w:rPr>
        <w:t>Spring</w:t>
      </w:r>
    </w:p>
    <w:p w14:paraId="51F0A191" w14:textId="77777777" w:rsidR="009A2D37" w:rsidRPr="00302082" w:rsidRDefault="009A2D37" w:rsidP="00302082">
      <w:pPr>
        <w:spacing w:after="120" w:line="240" w:lineRule="auto"/>
        <w:ind w:left="426" w:right="260"/>
        <w:rPr>
          <w:rFonts w:ascii="Arial" w:hAnsi="Arial" w:cs="Arial"/>
          <w:i/>
          <w:iCs/>
        </w:rPr>
      </w:pPr>
    </w:p>
    <w:p w14:paraId="177317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681BA2" w14:textId="77777777" w:rsidR="009A2D37" w:rsidRPr="00A708F2" w:rsidRDefault="00A708F2" w:rsidP="00696FF5">
      <w:pPr>
        <w:spacing w:after="120" w:line="240" w:lineRule="auto"/>
        <w:ind w:left="567" w:right="260"/>
        <w:rPr>
          <w:rFonts w:ascii="Arial" w:hAnsi="Arial" w:cs="Arial"/>
          <w:iCs/>
        </w:rPr>
      </w:pPr>
      <w:r w:rsidRPr="00A708F2">
        <w:rPr>
          <w:rFonts w:ascii="Arial" w:hAnsi="Arial" w:cs="Arial"/>
          <w:iCs/>
        </w:rPr>
        <w:t>None</w:t>
      </w:r>
    </w:p>
    <w:p w14:paraId="75F8EA38" w14:textId="77777777" w:rsidR="009A2D37" w:rsidRPr="00302082" w:rsidRDefault="009A2D37" w:rsidP="00302082">
      <w:pPr>
        <w:spacing w:after="120" w:line="240" w:lineRule="auto"/>
        <w:ind w:left="426" w:right="260"/>
        <w:rPr>
          <w:rFonts w:ascii="Arial" w:hAnsi="Arial" w:cs="Arial"/>
          <w:i/>
          <w:iCs/>
        </w:rPr>
      </w:pPr>
    </w:p>
    <w:p w14:paraId="693E5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3939E8" w14:textId="1A7DCFD7" w:rsidR="009A2D37" w:rsidRDefault="00E579E0" w:rsidP="00E579E0">
      <w:pPr>
        <w:spacing w:after="120" w:line="240" w:lineRule="auto"/>
        <w:ind w:left="426" w:right="260" w:firstLine="141"/>
        <w:rPr>
          <w:rFonts w:ascii="Arial" w:hAnsi="Arial" w:cs="Arial"/>
          <w:iCs/>
        </w:rPr>
      </w:pPr>
      <w:r w:rsidRPr="00E579E0">
        <w:rPr>
          <w:rFonts w:ascii="Arial" w:hAnsi="Arial" w:cs="Arial"/>
          <w:iCs/>
        </w:rPr>
        <w:t>MSc Biotechnology and Bioengineering</w:t>
      </w:r>
      <w:r w:rsidR="00FF0CD7">
        <w:rPr>
          <w:rFonts w:ascii="Arial" w:hAnsi="Arial" w:cs="Arial"/>
          <w:iCs/>
        </w:rPr>
        <w:t xml:space="preserve"> (compulsory)</w:t>
      </w:r>
    </w:p>
    <w:p w14:paraId="2EAC13BC" w14:textId="679B3BF3" w:rsidR="00FF0CD7" w:rsidRPr="00E579E0" w:rsidRDefault="00FF0CD7" w:rsidP="00E579E0">
      <w:pPr>
        <w:spacing w:after="120" w:line="240" w:lineRule="auto"/>
        <w:ind w:left="426" w:right="260" w:firstLine="141"/>
        <w:rPr>
          <w:rFonts w:ascii="Arial" w:hAnsi="Arial" w:cs="Arial"/>
          <w:iCs/>
        </w:rPr>
      </w:pPr>
      <w:r>
        <w:rPr>
          <w:rFonts w:ascii="Arial" w:hAnsi="Arial" w:cs="Arial"/>
          <w:iCs/>
        </w:rPr>
        <w:t>MSc Biomedicine (optional)</w:t>
      </w:r>
    </w:p>
    <w:p w14:paraId="096F3321" w14:textId="77777777" w:rsidR="00E579E0" w:rsidRPr="00302082" w:rsidRDefault="00E579E0" w:rsidP="00302082">
      <w:pPr>
        <w:spacing w:after="120" w:line="240" w:lineRule="auto"/>
        <w:ind w:left="426" w:right="260"/>
        <w:rPr>
          <w:rFonts w:ascii="Arial" w:hAnsi="Arial" w:cs="Arial"/>
          <w:i/>
          <w:iCs/>
        </w:rPr>
      </w:pPr>
    </w:p>
    <w:p w14:paraId="0A093529" w14:textId="3FF9F65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BC489" w14:textId="278145B1" w:rsidR="009C0B55" w:rsidRPr="009C0B55" w:rsidRDefault="009C0B55" w:rsidP="009C0B55">
      <w:pPr>
        <w:spacing w:after="120" w:line="240" w:lineRule="auto"/>
        <w:ind w:left="567" w:right="260"/>
        <w:rPr>
          <w:rFonts w:ascii="Arial" w:hAnsi="Arial" w:cs="Arial"/>
        </w:rPr>
      </w:pPr>
      <w:r w:rsidRPr="009C0B55">
        <w:rPr>
          <w:rFonts w:ascii="Arial" w:hAnsi="Arial" w:cs="Arial"/>
        </w:rPr>
        <w:t>Have:</w:t>
      </w:r>
    </w:p>
    <w:p w14:paraId="4F4C819C" w14:textId="57AB33BF" w:rsidR="00387340" w:rsidRDefault="000B22B3" w:rsidP="002A7BD0">
      <w:pPr>
        <w:pStyle w:val="ListParagraph"/>
        <w:spacing w:after="120" w:line="240" w:lineRule="auto"/>
        <w:ind w:left="927" w:right="260"/>
        <w:rPr>
          <w:rFonts w:ascii="Arial" w:hAnsi="Arial" w:cs="Arial"/>
          <w:iCs/>
        </w:rPr>
      </w:pPr>
      <w:r>
        <w:rPr>
          <w:rFonts w:ascii="Arial" w:hAnsi="Arial" w:cs="Arial"/>
          <w:iCs/>
        </w:rPr>
        <w:t xml:space="preserve">1. </w:t>
      </w:r>
      <w:r w:rsidR="00844D41" w:rsidRPr="00844D41">
        <w:rPr>
          <w:rFonts w:ascii="Arial" w:hAnsi="Arial" w:cs="Arial"/>
          <w:iCs/>
        </w:rPr>
        <w:t xml:space="preserve">An overview of knowledge and understanding of key drivers and principles in drug design, systems biology, synthetic biology, bioenergy, cell engineering, </w:t>
      </w:r>
      <w:proofErr w:type="spellStart"/>
      <w:r w:rsidR="00844D41" w:rsidRPr="00844D41">
        <w:rPr>
          <w:rFonts w:ascii="Arial" w:hAnsi="Arial" w:cs="Arial"/>
          <w:iCs/>
        </w:rPr>
        <w:t>bionanomaterials</w:t>
      </w:r>
      <w:proofErr w:type="spellEnd"/>
      <w:r w:rsidR="00844D41" w:rsidRPr="00844D41">
        <w:rPr>
          <w:rFonts w:ascii="Arial" w:hAnsi="Arial" w:cs="Arial"/>
          <w:iCs/>
        </w:rPr>
        <w:t xml:space="preserve"> and protein/vaccine based drugs and their application to industrial biote</w:t>
      </w:r>
      <w:r w:rsidR="00B57E3A">
        <w:rPr>
          <w:rFonts w:ascii="Arial" w:hAnsi="Arial" w:cs="Arial"/>
          <w:iCs/>
        </w:rPr>
        <w:t>chnology and bioengineering.</w:t>
      </w:r>
    </w:p>
    <w:p w14:paraId="748D4C9F" w14:textId="5A480246" w:rsidR="00844D41" w:rsidRDefault="000B22B3" w:rsidP="002A7BD0">
      <w:pPr>
        <w:pStyle w:val="ListParagraph"/>
        <w:spacing w:after="120" w:line="240" w:lineRule="auto"/>
        <w:ind w:left="927" w:right="260"/>
        <w:rPr>
          <w:rFonts w:ascii="Arial" w:hAnsi="Arial" w:cs="Arial"/>
          <w:iCs/>
        </w:rPr>
      </w:pPr>
      <w:r>
        <w:rPr>
          <w:rFonts w:ascii="Arial" w:hAnsi="Arial" w:cs="Arial"/>
          <w:iCs/>
        </w:rPr>
        <w:t xml:space="preserve">2. </w:t>
      </w:r>
      <w:r w:rsidR="00844D41" w:rsidRPr="00844D41">
        <w:rPr>
          <w:rFonts w:ascii="Arial" w:hAnsi="Arial" w:cs="Arial"/>
          <w:iCs/>
        </w:rPr>
        <w:t>Practical experience of modern cell engineering and</w:t>
      </w:r>
      <w:r w:rsidR="00B57E3A">
        <w:rPr>
          <w:rFonts w:ascii="Arial" w:hAnsi="Arial" w:cs="Arial"/>
          <w:iCs/>
        </w:rPr>
        <w:t xml:space="preserve"> synthetic biology approaches.</w:t>
      </w:r>
      <w:r w:rsidR="00387340" w:rsidRPr="00387340">
        <w:rPr>
          <w:rFonts w:ascii="Arial" w:hAnsi="Arial" w:cs="Arial"/>
          <w:iCs/>
        </w:rPr>
        <w:t xml:space="preserve"> </w:t>
      </w:r>
    </w:p>
    <w:p w14:paraId="6BC16971" w14:textId="178C2727" w:rsidR="009A2D37" w:rsidRPr="00844D41" w:rsidRDefault="000B22B3" w:rsidP="002A7BD0">
      <w:pPr>
        <w:pStyle w:val="ListParagraph"/>
        <w:spacing w:after="120" w:line="240" w:lineRule="auto"/>
        <w:ind w:left="927" w:right="260"/>
        <w:rPr>
          <w:rFonts w:ascii="Arial" w:hAnsi="Arial" w:cs="Arial"/>
          <w:iCs/>
        </w:rPr>
      </w:pPr>
      <w:r>
        <w:rPr>
          <w:rFonts w:ascii="Arial" w:hAnsi="Arial" w:cs="Arial"/>
          <w:iCs/>
        </w:rPr>
        <w:t xml:space="preserve">3. </w:t>
      </w:r>
      <w:r w:rsidR="00844D41" w:rsidRPr="00844D41">
        <w:rPr>
          <w:rFonts w:ascii="Arial" w:hAnsi="Arial" w:cs="Arial"/>
          <w:iCs/>
        </w:rPr>
        <w:t>Experimental design within a biotechnological and b</w:t>
      </w:r>
      <w:r w:rsidR="00B57E3A">
        <w:rPr>
          <w:rFonts w:ascii="Arial" w:hAnsi="Arial" w:cs="Arial"/>
          <w:iCs/>
        </w:rPr>
        <w:t>ioengineering research context.</w:t>
      </w:r>
      <w:r w:rsidR="00387340" w:rsidRPr="00387340">
        <w:rPr>
          <w:rFonts w:ascii="Arial" w:hAnsi="Arial" w:cs="Arial"/>
          <w:iCs/>
        </w:rPr>
        <w:t xml:space="preserve"> </w:t>
      </w:r>
    </w:p>
    <w:p w14:paraId="75F713A7" w14:textId="77777777" w:rsidR="00844D41" w:rsidRPr="00302082" w:rsidRDefault="00844D41" w:rsidP="00C57028">
      <w:pPr>
        <w:spacing w:after="120" w:line="240" w:lineRule="auto"/>
        <w:ind w:left="567" w:right="260"/>
        <w:rPr>
          <w:rFonts w:ascii="Arial" w:hAnsi="Arial" w:cs="Arial"/>
          <w:i/>
        </w:rPr>
      </w:pPr>
    </w:p>
    <w:p w14:paraId="22B9D466" w14:textId="480704F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55A90E" w14:textId="09D94892" w:rsidR="009C0B55" w:rsidRPr="009C0B55" w:rsidRDefault="009C0B55" w:rsidP="009C0B55">
      <w:pPr>
        <w:spacing w:after="120" w:line="240" w:lineRule="auto"/>
        <w:ind w:left="567" w:right="260"/>
        <w:rPr>
          <w:rFonts w:ascii="Arial" w:hAnsi="Arial" w:cs="Arial"/>
        </w:rPr>
      </w:pPr>
      <w:r w:rsidRPr="009C0B55">
        <w:rPr>
          <w:rFonts w:ascii="Arial" w:hAnsi="Arial" w:cs="Arial"/>
        </w:rPr>
        <w:t>Have:</w:t>
      </w:r>
    </w:p>
    <w:p w14:paraId="26393B86" w14:textId="3FA38506" w:rsidR="00387340" w:rsidRPr="00387340" w:rsidRDefault="000B22B3" w:rsidP="002A7BD0">
      <w:pPr>
        <w:pStyle w:val="ListParagraph"/>
        <w:spacing w:after="120" w:line="240" w:lineRule="auto"/>
        <w:ind w:left="927" w:right="260"/>
        <w:jc w:val="both"/>
        <w:rPr>
          <w:rFonts w:ascii="Arial" w:hAnsi="Arial" w:cs="Arial"/>
        </w:rPr>
      </w:pPr>
      <w:r>
        <w:rPr>
          <w:rFonts w:ascii="Arial" w:hAnsi="Arial" w:cs="Arial"/>
        </w:rPr>
        <w:t xml:space="preserve">1. </w:t>
      </w:r>
      <w:r w:rsidR="00517153" w:rsidRPr="00030825">
        <w:rPr>
          <w:rFonts w:ascii="Arial" w:hAnsi="Arial" w:cs="Arial"/>
        </w:rPr>
        <w:t>Communication: ability to organise information clearly, present information in oral and written form, adapt presentation for different audiences including academic and industrial.</w:t>
      </w:r>
    </w:p>
    <w:p w14:paraId="090A9CC5" w14:textId="77777777" w:rsidR="00387340" w:rsidRPr="00387340" w:rsidRDefault="00387340" w:rsidP="00387340">
      <w:pPr>
        <w:pStyle w:val="ListParagraph"/>
        <w:spacing w:after="120" w:line="240" w:lineRule="auto"/>
        <w:ind w:left="927" w:right="260"/>
        <w:jc w:val="both"/>
        <w:rPr>
          <w:rFonts w:ascii="Arial" w:hAnsi="Arial" w:cs="Arial"/>
        </w:rPr>
      </w:pPr>
    </w:p>
    <w:p w14:paraId="2C8F7087" w14:textId="7F33101E" w:rsidR="00387340" w:rsidRPr="00387340" w:rsidRDefault="000B22B3" w:rsidP="002A7BD0">
      <w:pPr>
        <w:pStyle w:val="ListParagraph"/>
        <w:spacing w:after="120" w:line="240" w:lineRule="auto"/>
        <w:ind w:left="927" w:right="260"/>
        <w:jc w:val="both"/>
        <w:rPr>
          <w:rFonts w:ascii="Arial" w:hAnsi="Arial" w:cs="Arial"/>
        </w:rPr>
      </w:pPr>
      <w:r>
        <w:rPr>
          <w:rFonts w:ascii="Arial" w:hAnsi="Arial" w:cs="Arial"/>
        </w:rPr>
        <w:t xml:space="preserve">2. </w:t>
      </w:r>
      <w:r w:rsidR="00517153" w:rsidRPr="00387340">
        <w:rPr>
          <w:rFonts w:ascii="Arial" w:hAnsi="Arial" w:cs="Arial"/>
        </w:rPr>
        <w:t>Analytical skills: interpretation of data, marshalling of information from published sources, critical evaluation of own research and that of others.</w:t>
      </w:r>
    </w:p>
    <w:p w14:paraId="42BFD7D3" w14:textId="087C2F2C" w:rsidR="00387340" w:rsidRPr="00387340" w:rsidRDefault="00387340" w:rsidP="00387340">
      <w:pPr>
        <w:pStyle w:val="ListParagraph"/>
        <w:spacing w:after="120" w:line="240" w:lineRule="auto"/>
        <w:ind w:left="927" w:right="260"/>
        <w:jc w:val="both"/>
        <w:rPr>
          <w:rFonts w:ascii="Arial" w:hAnsi="Arial" w:cs="Arial"/>
        </w:rPr>
      </w:pPr>
    </w:p>
    <w:p w14:paraId="75E78CBD" w14:textId="64FE400A" w:rsidR="00387340" w:rsidRPr="00387340" w:rsidRDefault="000B22B3" w:rsidP="002A7BD0">
      <w:pPr>
        <w:pStyle w:val="ListParagraph"/>
        <w:spacing w:after="120" w:line="240" w:lineRule="auto"/>
        <w:ind w:left="927" w:right="260"/>
        <w:jc w:val="both"/>
        <w:rPr>
          <w:rFonts w:ascii="Arial" w:hAnsi="Arial" w:cs="Arial"/>
        </w:rPr>
      </w:pPr>
      <w:r>
        <w:rPr>
          <w:rFonts w:ascii="Arial" w:hAnsi="Arial" w:cs="Arial"/>
        </w:rPr>
        <w:lastRenderedPageBreak/>
        <w:t xml:space="preserve">3. </w:t>
      </w:r>
      <w:r w:rsidR="009C0B55" w:rsidRPr="00387340">
        <w:rPr>
          <w:rFonts w:ascii="Arial" w:hAnsi="Arial" w:cs="Arial"/>
        </w:rPr>
        <w:t>Team work</w:t>
      </w:r>
      <w:r w:rsidR="00517153" w:rsidRPr="00387340">
        <w:rPr>
          <w:rFonts w:ascii="Arial" w:hAnsi="Arial" w:cs="Arial"/>
        </w:rPr>
        <w:t xml:space="preserve">: the ability to work both independently and as part of a research group using peer support, diplomacy </w:t>
      </w:r>
      <w:r w:rsidR="00B57E3A" w:rsidRPr="00387340">
        <w:rPr>
          <w:rFonts w:ascii="Arial" w:hAnsi="Arial" w:cs="Arial"/>
        </w:rPr>
        <w:t>and collective responsibility.</w:t>
      </w:r>
    </w:p>
    <w:p w14:paraId="39AC9DFE" w14:textId="71145A18" w:rsidR="00387340" w:rsidRPr="00387340" w:rsidRDefault="00387340" w:rsidP="00387340">
      <w:pPr>
        <w:pStyle w:val="ListParagraph"/>
        <w:spacing w:after="120" w:line="240" w:lineRule="auto"/>
        <w:ind w:left="927" w:right="260"/>
        <w:jc w:val="both"/>
        <w:rPr>
          <w:rFonts w:ascii="Arial" w:hAnsi="Arial" w:cs="Arial"/>
        </w:rPr>
      </w:pPr>
    </w:p>
    <w:p w14:paraId="7ABBE203" w14:textId="08EBA444" w:rsidR="00387340" w:rsidRPr="00387340" w:rsidRDefault="000B22B3" w:rsidP="002A7BD0">
      <w:pPr>
        <w:pStyle w:val="ListParagraph"/>
        <w:spacing w:after="120" w:line="240" w:lineRule="auto"/>
        <w:ind w:left="927" w:right="260"/>
        <w:jc w:val="both"/>
        <w:rPr>
          <w:rFonts w:ascii="Arial" w:hAnsi="Arial" w:cs="Arial"/>
        </w:rPr>
      </w:pPr>
      <w:r>
        <w:rPr>
          <w:rFonts w:ascii="Arial" w:hAnsi="Arial" w:cs="Arial"/>
        </w:rPr>
        <w:t xml:space="preserve">4. </w:t>
      </w:r>
      <w:r w:rsidR="00517153" w:rsidRPr="00387340">
        <w:rPr>
          <w:rFonts w:ascii="Arial" w:hAnsi="Arial" w:cs="Arial"/>
        </w:rPr>
        <w:t xml:space="preserve">Self-motivation and independence: time and workload management in order to meet personal </w:t>
      </w:r>
      <w:r w:rsidR="00B57E3A" w:rsidRPr="00387340">
        <w:rPr>
          <w:rFonts w:ascii="Arial" w:hAnsi="Arial" w:cs="Arial"/>
        </w:rPr>
        <w:t>targets and imposed deadlines.</w:t>
      </w:r>
    </w:p>
    <w:p w14:paraId="2276EA36" w14:textId="47080535" w:rsidR="00387340" w:rsidRPr="00387340" w:rsidRDefault="00387340" w:rsidP="00387340">
      <w:pPr>
        <w:pStyle w:val="ListParagraph"/>
        <w:spacing w:after="120" w:line="240" w:lineRule="auto"/>
        <w:ind w:left="927" w:right="260"/>
        <w:jc w:val="both"/>
        <w:rPr>
          <w:rFonts w:ascii="Arial" w:hAnsi="Arial" w:cs="Arial"/>
        </w:rPr>
      </w:pPr>
    </w:p>
    <w:p w14:paraId="7F928151" w14:textId="53097601" w:rsidR="00387340" w:rsidRPr="00387340" w:rsidRDefault="000B22B3" w:rsidP="002A7BD0">
      <w:pPr>
        <w:pStyle w:val="ListParagraph"/>
        <w:spacing w:after="120" w:line="240" w:lineRule="auto"/>
        <w:ind w:left="927" w:right="260"/>
        <w:jc w:val="both"/>
        <w:rPr>
          <w:rFonts w:ascii="Arial" w:hAnsi="Arial" w:cs="Arial"/>
        </w:rPr>
      </w:pPr>
      <w:r>
        <w:rPr>
          <w:rFonts w:ascii="Arial" w:hAnsi="Arial" w:cs="Arial"/>
        </w:rPr>
        <w:t xml:space="preserve">5. </w:t>
      </w:r>
      <w:r w:rsidR="00517153" w:rsidRPr="00387340">
        <w:rPr>
          <w:rFonts w:ascii="Arial" w:hAnsi="Arial" w:cs="Arial"/>
        </w:rPr>
        <w:t>Information technology: use of appropriate technology to retrieve, analyse and pre</w:t>
      </w:r>
      <w:r w:rsidR="00B57E3A" w:rsidRPr="00387340">
        <w:rPr>
          <w:rFonts w:ascii="Arial" w:hAnsi="Arial" w:cs="Arial"/>
        </w:rPr>
        <w:t>sent scientific information.</w:t>
      </w:r>
    </w:p>
    <w:p w14:paraId="398EEBA2" w14:textId="2259454A" w:rsidR="00517153" w:rsidRPr="00387340" w:rsidRDefault="00517153" w:rsidP="00387340">
      <w:pPr>
        <w:pStyle w:val="ListParagraph"/>
        <w:spacing w:after="120" w:line="240" w:lineRule="auto"/>
        <w:ind w:left="927" w:right="260"/>
        <w:jc w:val="both"/>
        <w:rPr>
          <w:rFonts w:ascii="Arial" w:hAnsi="Arial" w:cs="Arial"/>
        </w:rPr>
      </w:pPr>
    </w:p>
    <w:p w14:paraId="598C173C" w14:textId="68296D99" w:rsidR="00387340" w:rsidRPr="00387340" w:rsidRDefault="00387340" w:rsidP="00387340">
      <w:pPr>
        <w:pStyle w:val="ListParagraph"/>
        <w:spacing w:after="120" w:line="240" w:lineRule="auto"/>
        <w:ind w:left="927" w:right="260"/>
        <w:jc w:val="both"/>
        <w:rPr>
          <w:rFonts w:ascii="Arial" w:hAnsi="Arial" w:cs="Arial"/>
        </w:rPr>
      </w:pPr>
    </w:p>
    <w:p w14:paraId="64C26E8F" w14:textId="2D00F222" w:rsidR="00387340" w:rsidRPr="00387340" w:rsidRDefault="000B22B3" w:rsidP="002A7BD0">
      <w:pPr>
        <w:pStyle w:val="ListParagraph"/>
        <w:spacing w:after="120" w:line="240" w:lineRule="auto"/>
        <w:ind w:left="927" w:right="260"/>
        <w:jc w:val="both"/>
        <w:rPr>
          <w:rFonts w:ascii="Arial" w:hAnsi="Arial" w:cs="Arial"/>
        </w:rPr>
      </w:pPr>
      <w:r>
        <w:rPr>
          <w:rFonts w:ascii="Arial" w:hAnsi="Arial" w:cs="Arial"/>
        </w:rPr>
        <w:t xml:space="preserve">6. </w:t>
      </w:r>
      <w:r w:rsidR="00517153" w:rsidRPr="00387340">
        <w:rPr>
          <w:rFonts w:ascii="Arial" w:hAnsi="Arial" w:cs="Arial"/>
        </w:rPr>
        <w:t xml:space="preserve">Scientific writing: ability to interpret and </w:t>
      </w:r>
      <w:proofErr w:type="gramStart"/>
      <w:r w:rsidR="00517153" w:rsidRPr="00387340">
        <w:rPr>
          <w:rFonts w:ascii="Arial" w:hAnsi="Arial" w:cs="Arial"/>
        </w:rPr>
        <w:t>critique</w:t>
      </w:r>
      <w:proofErr w:type="gramEnd"/>
      <w:r w:rsidR="00517153" w:rsidRPr="00387340">
        <w:rPr>
          <w:rFonts w:ascii="Arial" w:hAnsi="Arial" w:cs="Arial"/>
        </w:rPr>
        <w:t xml:space="preserve"> the findings of others and collectively develop an opinion in an area, communicating this via the presentation of theories</w:t>
      </w:r>
      <w:r w:rsidR="00B57E3A" w:rsidRPr="00387340">
        <w:rPr>
          <w:rFonts w:ascii="Arial" w:hAnsi="Arial" w:cs="Arial"/>
        </w:rPr>
        <w:t xml:space="preserve"> and ideas in a review format.</w:t>
      </w:r>
    </w:p>
    <w:p w14:paraId="045B9801" w14:textId="77777777" w:rsidR="009A2D37" w:rsidRDefault="009A2D37" w:rsidP="00302082">
      <w:pPr>
        <w:pStyle w:val="Default"/>
        <w:spacing w:after="120"/>
        <w:ind w:left="720" w:right="260"/>
        <w:rPr>
          <w:color w:val="auto"/>
          <w:sz w:val="22"/>
          <w:szCs w:val="22"/>
        </w:rPr>
      </w:pPr>
    </w:p>
    <w:p w14:paraId="48E2FF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6A36B8" w14:textId="77777777" w:rsidR="00C57028" w:rsidRPr="00630730" w:rsidRDefault="00630730" w:rsidP="00630730">
      <w:pPr>
        <w:spacing w:after="120" w:line="240" w:lineRule="auto"/>
        <w:ind w:left="567" w:right="260"/>
        <w:jc w:val="both"/>
        <w:rPr>
          <w:rFonts w:ascii="Arial" w:hAnsi="Arial" w:cs="Arial"/>
          <w:iCs/>
        </w:rPr>
      </w:pPr>
      <w:r w:rsidRPr="00630730">
        <w:rPr>
          <w:rFonts w:ascii="Arial" w:hAnsi="Arial" w:cs="Arial"/>
          <w:iCs/>
        </w:rPr>
        <w:t xml:space="preserve">This module will consider key areas of biotechnology and bioengineering including an introduction to drug discovery and design, systems biology and synthetic biology, gene expression and the engineering of cells to modulate cellular processes, the mechanics of cells from an engineering perspective, industrial biotechnology (specifically biofuels and small molecule systems biology), protein and vaccine based drugs, regenerative medicine and </w:t>
      </w:r>
      <w:proofErr w:type="spellStart"/>
      <w:r w:rsidRPr="00630730">
        <w:rPr>
          <w:rFonts w:ascii="Arial" w:hAnsi="Arial" w:cs="Arial"/>
          <w:iCs/>
        </w:rPr>
        <w:t>bionanomaterials</w:t>
      </w:r>
      <w:proofErr w:type="spellEnd"/>
      <w:r w:rsidRPr="00630730">
        <w:rPr>
          <w:rFonts w:ascii="Arial" w:hAnsi="Arial" w:cs="Arial"/>
          <w:iCs/>
        </w:rPr>
        <w:t>. This will be delivered through workshops and seminars by specialists within the CMP and involve a number of course work assignments that will consider the most current research and thinking in these areas. This will be compleme</w:t>
      </w:r>
      <w:r>
        <w:rPr>
          <w:rFonts w:ascii="Arial" w:hAnsi="Arial" w:cs="Arial"/>
          <w:iCs/>
        </w:rPr>
        <w:t xml:space="preserve">nted by two </w:t>
      </w:r>
      <w:proofErr w:type="gramStart"/>
      <w:r>
        <w:rPr>
          <w:rFonts w:ascii="Arial" w:hAnsi="Arial" w:cs="Arial"/>
          <w:iCs/>
        </w:rPr>
        <w:t>three day</w:t>
      </w:r>
      <w:proofErr w:type="gramEnd"/>
      <w:r>
        <w:rPr>
          <w:rFonts w:ascii="Arial" w:hAnsi="Arial" w:cs="Arial"/>
          <w:iCs/>
        </w:rPr>
        <w:t xml:space="preserve"> </w:t>
      </w:r>
      <w:proofErr w:type="spellStart"/>
      <w:r>
        <w:rPr>
          <w:rFonts w:ascii="Arial" w:hAnsi="Arial" w:cs="Arial"/>
          <w:iCs/>
        </w:rPr>
        <w:t>practical</w:t>
      </w:r>
      <w:r w:rsidRPr="00630730">
        <w:rPr>
          <w:rFonts w:ascii="Arial" w:hAnsi="Arial" w:cs="Arial"/>
          <w:iCs/>
        </w:rPr>
        <w:t>s</w:t>
      </w:r>
      <w:proofErr w:type="spellEnd"/>
      <w:r w:rsidRPr="00630730">
        <w:rPr>
          <w:rFonts w:ascii="Arial" w:hAnsi="Arial" w:cs="Arial"/>
          <w:iCs/>
        </w:rPr>
        <w:t>, one on mammalian cell engineering and the other on synthetic biology.</w:t>
      </w:r>
    </w:p>
    <w:p w14:paraId="50C21EB0" w14:textId="77777777" w:rsidR="009A2D37" w:rsidRPr="00302082" w:rsidRDefault="009A2D37" w:rsidP="00302082">
      <w:pPr>
        <w:spacing w:after="120" w:line="240" w:lineRule="auto"/>
        <w:ind w:left="426" w:right="260"/>
        <w:rPr>
          <w:rFonts w:ascii="Arial" w:hAnsi="Arial" w:cs="Arial"/>
          <w:i/>
          <w:iCs/>
        </w:rPr>
      </w:pPr>
    </w:p>
    <w:p w14:paraId="42202A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139415" w14:textId="77777777" w:rsidR="009A2D37" w:rsidRPr="00E662D6" w:rsidRDefault="00E662D6" w:rsidP="00E662D6">
      <w:pPr>
        <w:spacing w:after="120" w:line="240" w:lineRule="auto"/>
        <w:ind w:left="567" w:right="260"/>
        <w:jc w:val="both"/>
        <w:rPr>
          <w:rFonts w:ascii="Arial" w:hAnsi="Arial" w:cs="Arial"/>
        </w:rPr>
      </w:pPr>
      <w:r w:rsidRPr="00E662D6">
        <w:rPr>
          <w:rFonts w:ascii="Arial" w:hAnsi="Arial" w:cs="Arial"/>
        </w:rPr>
        <w:t xml:space="preserve">The reading list will largely be the latest review and primary research articles in this area, which will be used to drive a </w:t>
      </w:r>
      <w:proofErr w:type="gramStart"/>
      <w:r w:rsidRPr="00E662D6">
        <w:rPr>
          <w:rFonts w:ascii="Arial" w:hAnsi="Arial" w:cs="Arial"/>
        </w:rPr>
        <w:t>case-study</w:t>
      </w:r>
      <w:proofErr w:type="gramEnd"/>
      <w:r w:rsidRPr="00E662D6">
        <w:rPr>
          <w:rFonts w:ascii="Arial" w:hAnsi="Arial" w:cs="Arial"/>
        </w:rPr>
        <w:t xml:space="preserve"> based approach to learning. Students will be provided with their own copies of this reading material, but in some </w:t>
      </w:r>
      <w:proofErr w:type="gramStart"/>
      <w:r w:rsidRPr="00E662D6">
        <w:rPr>
          <w:rFonts w:ascii="Arial" w:hAnsi="Arial" w:cs="Arial"/>
        </w:rPr>
        <w:t>cases</w:t>
      </w:r>
      <w:proofErr w:type="gramEnd"/>
      <w:r w:rsidRPr="00E662D6">
        <w:rPr>
          <w:rFonts w:ascii="Arial" w:hAnsi="Arial" w:cs="Arial"/>
        </w:rPr>
        <w:t xml:space="preserve"> they will be set tasks for receiving appropriate journal articles to which we already have access. Two key Journals will be Nature </w:t>
      </w:r>
      <w:proofErr w:type="gramStart"/>
      <w:r w:rsidRPr="00E662D6">
        <w:rPr>
          <w:rFonts w:ascii="Arial" w:hAnsi="Arial" w:cs="Arial"/>
        </w:rPr>
        <w:t>Biotechnology and Biotechnology</w:t>
      </w:r>
      <w:proofErr w:type="gramEnd"/>
      <w:r w:rsidRPr="00E662D6">
        <w:rPr>
          <w:rFonts w:ascii="Arial" w:hAnsi="Arial" w:cs="Arial"/>
        </w:rPr>
        <w:t xml:space="preserve"> and Bioengineering. Many basic biochemistry </w:t>
      </w:r>
      <w:proofErr w:type="gramStart"/>
      <w:r w:rsidRPr="00E662D6">
        <w:rPr>
          <w:rFonts w:ascii="Arial" w:hAnsi="Arial" w:cs="Arial"/>
        </w:rPr>
        <w:t>text books</w:t>
      </w:r>
      <w:proofErr w:type="gramEnd"/>
      <w:r w:rsidRPr="00E662D6">
        <w:rPr>
          <w:rFonts w:ascii="Arial" w:hAnsi="Arial" w:cs="Arial"/>
        </w:rPr>
        <w:t xml:space="preserve"> within the Library also cover much of the material which will be delivered.</w:t>
      </w:r>
    </w:p>
    <w:p w14:paraId="7524CF27" w14:textId="77777777" w:rsidR="00E662D6" w:rsidRPr="00302082" w:rsidRDefault="00E662D6" w:rsidP="00302082">
      <w:pPr>
        <w:spacing w:after="120" w:line="240" w:lineRule="auto"/>
        <w:ind w:right="260"/>
        <w:jc w:val="both"/>
        <w:rPr>
          <w:rFonts w:ascii="Arial" w:hAnsi="Arial" w:cs="Arial"/>
          <w:b/>
        </w:rPr>
      </w:pPr>
    </w:p>
    <w:p w14:paraId="202C10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72252F" w14:textId="3F68D7C3" w:rsidR="009A2D37" w:rsidRPr="00562B5F" w:rsidRDefault="00C57028" w:rsidP="00696FF5">
      <w:pPr>
        <w:spacing w:after="120" w:line="240" w:lineRule="auto"/>
        <w:ind w:left="567" w:right="260"/>
        <w:jc w:val="both"/>
        <w:rPr>
          <w:rFonts w:ascii="Arial" w:hAnsi="Arial" w:cs="Arial"/>
          <w:iCs/>
        </w:rPr>
      </w:pPr>
      <w:r w:rsidRPr="00562B5F">
        <w:rPr>
          <w:rFonts w:ascii="Arial" w:hAnsi="Arial" w:cs="Arial"/>
          <w:iCs/>
        </w:rPr>
        <w:t>Total contact hours:</w:t>
      </w:r>
      <w:r w:rsidR="00E81505">
        <w:rPr>
          <w:rFonts w:ascii="Arial" w:hAnsi="Arial" w:cs="Arial"/>
          <w:iCs/>
        </w:rPr>
        <w:t xml:space="preserve"> 62</w:t>
      </w:r>
    </w:p>
    <w:p w14:paraId="17096C52" w14:textId="1B309AB3" w:rsidR="00C57028" w:rsidRPr="00562B5F" w:rsidRDefault="00C57028" w:rsidP="00C57028">
      <w:pPr>
        <w:spacing w:after="120" w:line="240" w:lineRule="auto"/>
        <w:ind w:left="567" w:right="260"/>
        <w:jc w:val="both"/>
        <w:rPr>
          <w:rFonts w:ascii="Arial" w:hAnsi="Arial" w:cs="Arial"/>
          <w:iCs/>
        </w:rPr>
      </w:pPr>
      <w:r w:rsidRPr="00562B5F">
        <w:rPr>
          <w:rFonts w:ascii="Arial" w:hAnsi="Arial" w:cs="Arial"/>
          <w:iCs/>
        </w:rPr>
        <w:t>Private study hours:</w:t>
      </w:r>
      <w:r w:rsidR="00E81505">
        <w:rPr>
          <w:rFonts w:ascii="Arial" w:hAnsi="Arial" w:cs="Arial"/>
          <w:iCs/>
        </w:rPr>
        <w:t xml:space="preserve"> 238</w:t>
      </w:r>
    </w:p>
    <w:p w14:paraId="5F8D3D02" w14:textId="77777777" w:rsidR="00C57028" w:rsidRPr="00562B5F" w:rsidRDefault="00C57028" w:rsidP="00C57028">
      <w:pPr>
        <w:spacing w:after="120" w:line="240" w:lineRule="auto"/>
        <w:ind w:left="567" w:right="260"/>
        <w:jc w:val="both"/>
        <w:rPr>
          <w:rFonts w:ascii="Arial" w:hAnsi="Arial" w:cs="Arial"/>
          <w:iCs/>
        </w:rPr>
      </w:pPr>
      <w:r w:rsidRPr="00562B5F">
        <w:rPr>
          <w:rFonts w:ascii="Arial" w:hAnsi="Arial" w:cs="Arial"/>
          <w:iCs/>
        </w:rPr>
        <w:t>Total study hours:</w:t>
      </w:r>
      <w:r w:rsidR="00E662D6" w:rsidRPr="00562B5F">
        <w:rPr>
          <w:rFonts w:ascii="Arial" w:hAnsi="Arial" w:cs="Arial"/>
          <w:iCs/>
        </w:rPr>
        <w:t xml:space="preserve"> 300</w:t>
      </w:r>
    </w:p>
    <w:p w14:paraId="486A70E9" w14:textId="77777777" w:rsidR="009A2D37" w:rsidRPr="00302082" w:rsidRDefault="009A2D37" w:rsidP="00302082">
      <w:pPr>
        <w:spacing w:after="120" w:line="240" w:lineRule="auto"/>
        <w:ind w:left="426" w:right="260"/>
        <w:rPr>
          <w:rFonts w:ascii="Arial" w:hAnsi="Arial" w:cs="Arial"/>
          <w:i/>
          <w:iCs/>
        </w:rPr>
      </w:pPr>
    </w:p>
    <w:p w14:paraId="367A65C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A0241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509E27" w14:textId="6779A68A" w:rsidR="00A869E0" w:rsidRPr="00A869E0" w:rsidRDefault="006C1504" w:rsidP="00A869E0">
      <w:pPr>
        <w:spacing w:after="120" w:line="240" w:lineRule="auto"/>
        <w:ind w:left="567" w:right="260"/>
        <w:rPr>
          <w:rFonts w:ascii="Arial" w:hAnsi="Arial" w:cs="Arial"/>
          <w:iCs/>
        </w:rPr>
      </w:pPr>
      <w:r>
        <w:rPr>
          <w:rFonts w:ascii="Arial" w:hAnsi="Arial" w:cs="Arial"/>
          <w:iCs/>
        </w:rPr>
        <w:t xml:space="preserve">Poster </w:t>
      </w:r>
      <w:r w:rsidR="00A869E0" w:rsidRPr="00A869E0">
        <w:rPr>
          <w:rFonts w:ascii="Arial" w:hAnsi="Arial" w:cs="Arial"/>
          <w:iCs/>
        </w:rPr>
        <w:t>Assignment (20%)</w:t>
      </w:r>
    </w:p>
    <w:p w14:paraId="47D0335B" w14:textId="1F489952" w:rsidR="00A869E0" w:rsidRPr="00A869E0" w:rsidRDefault="006C1504" w:rsidP="00A869E0">
      <w:pPr>
        <w:spacing w:after="120" w:line="240" w:lineRule="auto"/>
        <w:ind w:left="567" w:right="260"/>
        <w:rPr>
          <w:rFonts w:ascii="Arial" w:hAnsi="Arial" w:cs="Arial"/>
          <w:iCs/>
        </w:rPr>
      </w:pPr>
      <w:r>
        <w:rPr>
          <w:rFonts w:ascii="Arial" w:hAnsi="Arial" w:cs="Arial"/>
          <w:iCs/>
        </w:rPr>
        <w:t xml:space="preserve">Laboratory Practical </w:t>
      </w:r>
      <w:r w:rsidR="00A869E0" w:rsidRPr="00A869E0">
        <w:rPr>
          <w:rFonts w:ascii="Arial" w:hAnsi="Arial" w:cs="Arial"/>
          <w:iCs/>
        </w:rPr>
        <w:t>Assignment (10%)</w:t>
      </w:r>
    </w:p>
    <w:p w14:paraId="194F0732" w14:textId="772A074E" w:rsidR="00A869E0" w:rsidRPr="00A869E0" w:rsidRDefault="006C1504" w:rsidP="00A869E0">
      <w:pPr>
        <w:spacing w:after="120" w:line="240" w:lineRule="auto"/>
        <w:ind w:left="567" w:right="260"/>
        <w:rPr>
          <w:rFonts w:ascii="Arial" w:hAnsi="Arial" w:cs="Arial"/>
          <w:iCs/>
        </w:rPr>
      </w:pPr>
      <w:r>
        <w:rPr>
          <w:rFonts w:ascii="Arial" w:hAnsi="Arial" w:cs="Arial"/>
          <w:iCs/>
        </w:rPr>
        <w:t xml:space="preserve">Journal Club </w:t>
      </w:r>
      <w:r w:rsidR="00A869E0" w:rsidRPr="00A869E0">
        <w:rPr>
          <w:rFonts w:ascii="Arial" w:hAnsi="Arial" w:cs="Arial"/>
          <w:iCs/>
        </w:rPr>
        <w:t>Presentation (20%)</w:t>
      </w:r>
    </w:p>
    <w:p w14:paraId="07D3DA8A" w14:textId="311BD31E" w:rsidR="00A869E0" w:rsidRPr="00A869E0" w:rsidRDefault="006C1504" w:rsidP="00A869E0">
      <w:pPr>
        <w:spacing w:after="120" w:line="240" w:lineRule="auto"/>
        <w:ind w:left="567" w:right="260"/>
        <w:rPr>
          <w:rFonts w:ascii="Arial" w:hAnsi="Arial" w:cs="Arial"/>
          <w:iCs/>
        </w:rPr>
      </w:pPr>
      <w:r>
        <w:rPr>
          <w:rFonts w:ascii="Arial" w:hAnsi="Arial" w:cs="Arial"/>
          <w:iCs/>
        </w:rPr>
        <w:t xml:space="preserve">Mini Review </w:t>
      </w:r>
      <w:r w:rsidR="00A869E0" w:rsidRPr="00A869E0">
        <w:rPr>
          <w:rFonts w:ascii="Arial" w:hAnsi="Arial" w:cs="Arial"/>
          <w:iCs/>
        </w:rPr>
        <w:t>Assignment</w:t>
      </w:r>
      <w:r w:rsidR="00477A9A">
        <w:rPr>
          <w:rFonts w:ascii="Arial" w:hAnsi="Arial" w:cs="Arial"/>
          <w:iCs/>
        </w:rPr>
        <w:t>, 3000 words maximum</w:t>
      </w:r>
      <w:r w:rsidR="00A869E0" w:rsidRPr="00A869E0">
        <w:rPr>
          <w:rFonts w:ascii="Arial" w:hAnsi="Arial" w:cs="Arial"/>
          <w:iCs/>
        </w:rPr>
        <w:t xml:space="preserve"> (40%)</w:t>
      </w:r>
    </w:p>
    <w:p w14:paraId="5D58FA47" w14:textId="7B721CDC" w:rsidR="006043FC" w:rsidRPr="00A869E0" w:rsidRDefault="006C1504" w:rsidP="00A869E0">
      <w:pPr>
        <w:spacing w:after="120" w:line="240" w:lineRule="auto"/>
        <w:ind w:left="567" w:right="260"/>
        <w:rPr>
          <w:rFonts w:ascii="Arial" w:hAnsi="Arial" w:cs="Arial"/>
          <w:iCs/>
        </w:rPr>
      </w:pPr>
      <w:r>
        <w:rPr>
          <w:rFonts w:ascii="Arial" w:hAnsi="Arial" w:cs="Arial"/>
          <w:iCs/>
        </w:rPr>
        <w:lastRenderedPageBreak/>
        <w:t xml:space="preserve">Laboratory Practical </w:t>
      </w:r>
      <w:r w:rsidR="00A869E0" w:rsidRPr="00A869E0">
        <w:rPr>
          <w:rFonts w:ascii="Arial" w:hAnsi="Arial" w:cs="Arial"/>
          <w:iCs/>
        </w:rPr>
        <w:t>Assignment (10%)</w:t>
      </w:r>
    </w:p>
    <w:p w14:paraId="7B4C5115" w14:textId="0DAAA649" w:rsidR="00A869E0" w:rsidRDefault="00A869E0" w:rsidP="00A869E0">
      <w:pPr>
        <w:spacing w:after="120" w:line="240" w:lineRule="auto"/>
        <w:ind w:right="260"/>
        <w:rPr>
          <w:rFonts w:ascii="Arial" w:hAnsi="Arial" w:cs="Arial"/>
          <w:b/>
          <w:i/>
          <w:iCs/>
        </w:rPr>
      </w:pPr>
    </w:p>
    <w:p w14:paraId="50CFE8BC" w14:textId="77777777" w:rsidR="00696FF5" w:rsidRPr="00696FF5" w:rsidRDefault="00696FF5" w:rsidP="00696FF5">
      <w:pPr>
        <w:spacing w:after="120"/>
        <w:ind w:left="567" w:hanging="567"/>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FEF2BE5" w14:textId="554DFEA8" w:rsidR="00696FF5" w:rsidRPr="00696FF5" w:rsidRDefault="50CFE8BC" w:rsidP="00696FF5">
      <w:pPr>
        <w:spacing w:after="120"/>
        <w:ind w:left="567" w:hanging="567"/>
      </w:pPr>
      <w:r w:rsidRPr="50CFE8BC">
        <w:rPr>
          <w:rFonts w:ascii="Arial" w:eastAsia="Arial" w:hAnsi="Arial" w:cs="Arial"/>
          <w:color w:val="000000" w:themeColor="text1"/>
        </w:rPr>
        <w:t>Like-for-like</w:t>
      </w:r>
    </w:p>
    <w:p w14:paraId="20D7DBB4" w14:textId="1FE63449" w:rsidR="00A869E0" w:rsidRDefault="00A869E0" w:rsidP="00302082">
      <w:pPr>
        <w:spacing w:after="120" w:line="240" w:lineRule="auto"/>
        <w:ind w:left="426" w:right="260"/>
        <w:rPr>
          <w:rFonts w:ascii="Arial" w:hAnsi="Arial" w:cs="Arial"/>
          <w:b/>
          <w:i/>
          <w:iCs/>
        </w:rPr>
      </w:pPr>
    </w:p>
    <w:p w14:paraId="5D708512" w14:textId="77777777" w:rsidR="002A7BD0" w:rsidRDefault="002A7BD0" w:rsidP="00302082">
      <w:pPr>
        <w:spacing w:after="120" w:line="240" w:lineRule="auto"/>
        <w:ind w:left="426" w:right="260"/>
        <w:rPr>
          <w:rFonts w:ascii="Arial" w:hAnsi="Arial" w:cs="Arial"/>
          <w:b/>
          <w:i/>
          <w:iCs/>
        </w:rPr>
      </w:pPr>
      <w:bookmarkStart w:id="0" w:name="_GoBack"/>
      <w:bookmarkEnd w:id="0"/>
    </w:p>
    <w:p w14:paraId="3DED9ABA" w14:textId="77777777" w:rsidR="00274ED7" w:rsidRPr="00921AE2" w:rsidRDefault="006F3F8B" w:rsidP="00696FF5">
      <w:pPr>
        <w:numPr>
          <w:ilvl w:val="0"/>
          <w:numId w:val="1"/>
        </w:numPr>
        <w:spacing w:after="120" w:line="240" w:lineRule="auto"/>
        <w:ind w:left="567" w:right="261" w:hanging="567"/>
        <w:jc w:val="both"/>
        <w:rPr>
          <w:rFonts w:ascii="Arial" w:hAnsi="Arial" w:cs="Arial"/>
          <w:b/>
          <w:iCs/>
        </w:rPr>
      </w:pPr>
      <w:r w:rsidRPr="00921AE2">
        <w:rPr>
          <w:rFonts w:ascii="Arial" w:hAnsi="Arial" w:cs="Arial"/>
          <w:b/>
          <w:iCs/>
        </w:rPr>
        <w:t xml:space="preserve">Map of </w:t>
      </w:r>
      <w:r w:rsidR="00883204" w:rsidRPr="00921AE2">
        <w:rPr>
          <w:rFonts w:ascii="Arial" w:hAnsi="Arial" w:cs="Arial"/>
          <w:b/>
          <w:iCs/>
        </w:rPr>
        <w:t xml:space="preserve">module learning outcomes </w:t>
      </w:r>
      <w:r w:rsidR="00B30E07" w:rsidRPr="00921AE2">
        <w:rPr>
          <w:rFonts w:ascii="Arial" w:hAnsi="Arial" w:cs="Arial"/>
          <w:b/>
          <w:iCs/>
        </w:rPr>
        <w:t>(sections 8 &amp; 9)</w:t>
      </w:r>
      <w:r w:rsidR="00883204" w:rsidRPr="00921AE2">
        <w:rPr>
          <w:rFonts w:ascii="Arial" w:hAnsi="Arial" w:cs="Arial"/>
          <w:b/>
          <w:iCs/>
        </w:rPr>
        <w:t xml:space="preserve"> to l</w:t>
      </w:r>
      <w:r w:rsidRPr="00921AE2">
        <w:rPr>
          <w:rFonts w:ascii="Arial" w:hAnsi="Arial" w:cs="Arial"/>
          <w:b/>
          <w:iCs/>
        </w:rPr>
        <w:t>earning</w:t>
      </w:r>
      <w:r w:rsidR="00B30E07" w:rsidRPr="00921AE2">
        <w:rPr>
          <w:rFonts w:ascii="Arial" w:hAnsi="Arial" w:cs="Arial"/>
          <w:b/>
          <w:iCs/>
        </w:rPr>
        <w:t xml:space="preserve"> and </w:t>
      </w:r>
      <w:r w:rsidR="00883204" w:rsidRPr="00921AE2">
        <w:rPr>
          <w:rFonts w:ascii="Arial" w:hAnsi="Arial" w:cs="Arial"/>
          <w:b/>
          <w:iCs/>
        </w:rPr>
        <w:t>teaching m</w:t>
      </w:r>
      <w:r w:rsidR="00B30E07" w:rsidRPr="00921AE2">
        <w:rPr>
          <w:rFonts w:ascii="Arial" w:hAnsi="Arial" w:cs="Arial"/>
          <w:b/>
          <w:iCs/>
        </w:rPr>
        <w:t>ethods (section12</w:t>
      </w:r>
      <w:r w:rsidRPr="00921AE2">
        <w:rPr>
          <w:rFonts w:ascii="Arial" w:hAnsi="Arial" w:cs="Arial"/>
          <w:b/>
          <w:iCs/>
        </w:rPr>
        <w:t>) and m</w:t>
      </w:r>
      <w:r w:rsidR="00883204" w:rsidRPr="00921AE2">
        <w:rPr>
          <w:rFonts w:ascii="Arial" w:hAnsi="Arial" w:cs="Arial"/>
          <w:b/>
          <w:iCs/>
        </w:rPr>
        <w:t>ethods of a</w:t>
      </w:r>
      <w:r w:rsidR="00B30E07" w:rsidRPr="00921AE2">
        <w:rPr>
          <w:rFonts w:ascii="Arial" w:hAnsi="Arial" w:cs="Arial"/>
          <w:b/>
          <w:iCs/>
        </w:rPr>
        <w:t>ssessment (section 13</w:t>
      </w:r>
      <w:r w:rsidR="00EF4933" w:rsidRPr="00921AE2">
        <w:rPr>
          <w:rFonts w:ascii="Arial" w:hAnsi="Arial" w:cs="Arial"/>
          <w:b/>
          <w:iCs/>
        </w:rPr>
        <w:t>)</w:t>
      </w:r>
    </w:p>
    <w:p w14:paraId="7164B1EE" w14:textId="14A0F92D" w:rsidR="00C57028" w:rsidRP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6C1504" w:rsidRPr="00302082" w14:paraId="185EE3D8" w14:textId="77777777" w:rsidTr="007D3A23">
        <w:tc>
          <w:tcPr>
            <w:tcW w:w="1730" w:type="dxa"/>
            <w:shd w:val="clear" w:color="auto" w:fill="D9D9D9" w:themeFill="background1" w:themeFillShade="D9"/>
          </w:tcPr>
          <w:p w14:paraId="3F0AF0B2" w14:textId="77777777" w:rsidR="006C1504" w:rsidRPr="00302082" w:rsidRDefault="006C1504" w:rsidP="00302082">
            <w:pPr>
              <w:spacing w:after="120"/>
              <w:ind w:left="33"/>
              <w:rPr>
                <w:rFonts w:ascii="Arial" w:hAnsi="Arial" w:cs="Arial"/>
                <w:b/>
              </w:rPr>
            </w:pPr>
            <w:r w:rsidRPr="00302082">
              <w:rPr>
                <w:rFonts w:ascii="Arial" w:hAnsi="Arial" w:cs="Arial"/>
                <w:b/>
              </w:rPr>
              <w:t>Module learning outcome</w:t>
            </w:r>
          </w:p>
        </w:tc>
        <w:tc>
          <w:tcPr>
            <w:tcW w:w="567" w:type="dxa"/>
          </w:tcPr>
          <w:p w14:paraId="21C0B29C" w14:textId="5A0D38B1" w:rsidR="006C1504" w:rsidRPr="00302082" w:rsidRDefault="006C1504" w:rsidP="00302082">
            <w:pPr>
              <w:spacing w:after="120"/>
              <w:rPr>
                <w:rFonts w:ascii="Arial" w:hAnsi="Arial" w:cs="Arial"/>
                <w:i/>
              </w:rPr>
            </w:pPr>
            <w:r w:rsidRPr="00302082">
              <w:rPr>
                <w:rFonts w:ascii="Arial" w:hAnsi="Arial" w:cs="Arial"/>
                <w:i/>
              </w:rPr>
              <w:t>8.</w:t>
            </w:r>
            <w:r w:rsidR="000B22B3">
              <w:rPr>
                <w:rFonts w:ascii="Arial" w:hAnsi="Arial" w:cs="Arial"/>
                <w:i/>
              </w:rPr>
              <w:t>1</w:t>
            </w:r>
          </w:p>
        </w:tc>
        <w:tc>
          <w:tcPr>
            <w:tcW w:w="567" w:type="dxa"/>
          </w:tcPr>
          <w:p w14:paraId="7890CB42" w14:textId="4844B657" w:rsidR="006C1504" w:rsidRPr="00302082" w:rsidRDefault="006C1504" w:rsidP="00302082">
            <w:pPr>
              <w:spacing w:after="120"/>
              <w:rPr>
                <w:rFonts w:ascii="Arial" w:hAnsi="Arial" w:cs="Arial"/>
                <w:i/>
              </w:rPr>
            </w:pPr>
            <w:r w:rsidRPr="00302082">
              <w:rPr>
                <w:rFonts w:ascii="Arial" w:hAnsi="Arial" w:cs="Arial"/>
                <w:i/>
              </w:rPr>
              <w:t>8.</w:t>
            </w:r>
            <w:r w:rsidR="000B22B3">
              <w:rPr>
                <w:rFonts w:ascii="Arial" w:hAnsi="Arial" w:cs="Arial"/>
                <w:i/>
              </w:rPr>
              <w:t>2</w:t>
            </w:r>
          </w:p>
        </w:tc>
        <w:tc>
          <w:tcPr>
            <w:tcW w:w="567" w:type="dxa"/>
          </w:tcPr>
          <w:p w14:paraId="65D292D8" w14:textId="0F1411DB" w:rsidR="006C1504" w:rsidRPr="00302082" w:rsidRDefault="006C1504" w:rsidP="00302082">
            <w:pPr>
              <w:spacing w:after="120"/>
              <w:rPr>
                <w:rFonts w:ascii="Arial" w:hAnsi="Arial" w:cs="Arial"/>
                <w:i/>
              </w:rPr>
            </w:pPr>
            <w:r w:rsidRPr="00302082">
              <w:rPr>
                <w:rFonts w:ascii="Arial" w:hAnsi="Arial" w:cs="Arial"/>
                <w:i/>
              </w:rPr>
              <w:t>8.</w:t>
            </w:r>
            <w:r w:rsidR="000B22B3">
              <w:rPr>
                <w:rFonts w:ascii="Arial" w:hAnsi="Arial" w:cs="Arial"/>
                <w:i/>
              </w:rPr>
              <w:t>3</w:t>
            </w:r>
          </w:p>
        </w:tc>
        <w:tc>
          <w:tcPr>
            <w:tcW w:w="567" w:type="dxa"/>
          </w:tcPr>
          <w:p w14:paraId="2C07F304" w14:textId="0FFDC7C4" w:rsidR="006C1504" w:rsidRPr="00302082" w:rsidRDefault="006C1504" w:rsidP="00302082">
            <w:pPr>
              <w:spacing w:after="120"/>
              <w:rPr>
                <w:rFonts w:ascii="Arial" w:hAnsi="Arial" w:cs="Arial"/>
                <w:i/>
              </w:rPr>
            </w:pPr>
            <w:r w:rsidRPr="00302082">
              <w:rPr>
                <w:rFonts w:ascii="Arial" w:hAnsi="Arial" w:cs="Arial"/>
                <w:i/>
              </w:rPr>
              <w:t>9.</w:t>
            </w:r>
            <w:r w:rsidR="000B22B3">
              <w:rPr>
                <w:rFonts w:ascii="Arial" w:hAnsi="Arial" w:cs="Arial"/>
                <w:i/>
              </w:rPr>
              <w:t>1</w:t>
            </w:r>
          </w:p>
        </w:tc>
        <w:tc>
          <w:tcPr>
            <w:tcW w:w="567" w:type="dxa"/>
          </w:tcPr>
          <w:p w14:paraId="4802AC5B" w14:textId="15E56F71" w:rsidR="006C1504" w:rsidRPr="00302082" w:rsidRDefault="006C1504" w:rsidP="00302082">
            <w:pPr>
              <w:spacing w:after="120"/>
              <w:rPr>
                <w:rFonts w:ascii="Arial" w:hAnsi="Arial" w:cs="Arial"/>
                <w:i/>
              </w:rPr>
            </w:pPr>
            <w:r w:rsidRPr="00302082">
              <w:rPr>
                <w:rFonts w:ascii="Arial" w:hAnsi="Arial" w:cs="Arial"/>
                <w:i/>
              </w:rPr>
              <w:t>9.</w:t>
            </w:r>
            <w:r w:rsidR="000B22B3">
              <w:rPr>
                <w:rFonts w:ascii="Arial" w:hAnsi="Arial" w:cs="Arial"/>
                <w:i/>
              </w:rPr>
              <w:t>2</w:t>
            </w:r>
          </w:p>
        </w:tc>
        <w:tc>
          <w:tcPr>
            <w:tcW w:w="567" w:type="dxa"/>
          </w:tcPr>
          <w:p w14:paraId="299AF8F9" w14:textId="1DF0EF3C" w:rsidR="006C1504" w:rsidRPr="00302082" w:rsidRDefault="006C1504" w:rsidP="00302082">
            <w:pPr>
              <w:spacing w:after="120"/>
              <w:rPr>
                <w:rFonts w:ascii="Arial" w:hAnsi="Arial" w:cs="Arial"/>
                <w:i/>
              </w:rPr>
            </w:pPr>
            <w:r w:rsidRPr="00302082">
              <w:rPr>
                <w:rFonts w:ascii="Arial" w:hAnsi="Arial" w:cs="Arial"/>
                <w:i/>
              </w:rPr>
              <w:t>9.</w:t>
            </w:r>
            <w:r w:rsidR="000B22B3">
              <w:rPr>
                <w:rFonts w:ascii="Arial" w:hAnsi="Arial" w:cs="Arial"/>
                <w:i/>
              </w:rPr>
              <w:t>3</w:t>
            </w:r>
          </w:p>
        </w:tc>
        <w:tc>
          <w:tcPr>
            <w:tcW w:w="567" w:type="dxa"/>
          </w:tcPr>
          <w:p w14:paraId="394E4119" w14:textId="3F169894" w:rsidR="006C1504" w:rsidRPr="00302082" w:rsidRDefault="006C1504" w:rsidP="00302082">
            <w:pPr>
              <w:spacing w:after="120"/>
              <w:rPr>
                <w:rFonts w:ascii="Arial" w:hAnsi="Arial" w:cs="Arial"/>
                <w:i/>
              </w:rPr>
            </w:pPr>
            <w:r w:rsidRPr="00302082">
              <w:rPr>
                <w:rFonts w:ascii="Arial" w:hAnsi="Arial" w:cs="Arial"/>
                <w:i/>
              </w:rPr>
              <w:t>9.</w:t>
            </w:r>
            <w:r w:rsidR="000B22B3">
              <w:rPr>
                <w:rFonts w:ascii="Arial" w:hAnsi="Arial" w:cs="Arial"/>
                <w:i/>
              </w:rPr>
              <w:t>4</w:t>
            </w:r>
          </w:p>
        </w:tc>
        <w:tc>
          <w:tcPr>
            <w:tcW w:w="567" w:type="dxa"/>
          </w:tcPr>
          <w:p w14:paraId="0A24315B" w14:textId="60E8400D" w:rsidR="006C1504" w:rsidRPr="00302082" w:rsidRDefault="006C1504" w:rsidP="00302082">
            <w:pPr>
              <w:spacing w:after="120"/>
              <w:rPr>
                <w:rFonts w:ascii="Arial" w:hAnsi="Arial" w:cs="Arial"/>
                <w:i/>
              </w:rPr>
            </w:pPr>
            <w:r>
              <w:rPr>
                <w:rFonts w:ascii="Arial" w:hAnsi="Arial" w:cs="Arial"/>
                <w:i/>
              </w:rPr>
              <w:t>9</w:t>
            </w:r>
            <w:r w:rsidR="000B22B3">
              <w:rPr>
                <w:rFonts w:ascii="Arial" w:hAnsi="Arial" w:cs="Arial"/>
                <w:i/>
              </w:rPr>
              <w:t>.5</w:t>
            </w:r>
          </w:p>
        </w:tc>
        <w:tc>
          <w:tcPr>
            <w:tcW w:w="709" w:type="dxa"/>
          </w:tcPr>
          <w:p w14:paraId="2986184C" w14:textId="48EE2E34" w:rsidR="006C1504" w:rsidRPr="00302082" w:rsidRDefault="006C1504" w:rsidP="00302082">
            <w:pPr>
              <w:spacing w:after="120"/>
              <w:rPr>
                <w:rFonts w:ascii="Arial" w:hAnsi="Arial" w:cs="Arial"/>
                <w:i/>
              </w:rPr>
            </w:pPr>
            <w:r>
              <w:rPr>
                <w:rFonts w:ascii="Arial" w:hAnsi="Arial" w:cs="Arial"/>
                <w:i/>
              </w:rPr>
              <w:t>9</w:t>
            </w:r>
            <w:r w:rsidR="000B22B3">
              <w:rPr>
                <w:rFonts w:ascii="Arial" w:hAnsi="Arial" w:cs="Arial"/>
                <w:i/>
              </w:rPr>
              <w:t>.6</w:t>
            </w:r>
          </w:p>
        </w:tc>
      </w:tr>
      <w:tr w:rsidR="006C1504" w:rsidRPr="00302082" w14:paraId="44715CC8" w14:textId="77777777" w:rsidTr="007D3A23">
        <w:tc>
          <w:tcPr>
            <w:tcW w:w="1730" w:type="dxa"/>
            <w:shd w:val="clear" w:color="auto" w:fill="D9D9D9" w:themeFill="background1" w:themeFillShade="D9"/>
          </w:tcPr>
          <w:p w14:paraId="0B578CD8" w14:textId="77777777" w:rsidR="006C1504" w:rsidRPr="00302082" w:rsidRDefault="006C1504" w:rsidP="00302082">
            <w:pPr>
              <w:spacing w:after="120"/>
              <w:rPr>
                <w:rFonts w:ascii="Arial" w:hAnsi="Arial" w:cs="Arial"/>
                <w:b/>
              </w:rPr>
            </w:pPr>
            <w:r w:rsidRPr="00302082">
              <w:rPr>
                <w:rFonts w:ascii="Arial" w:hAnsi="Arial" w:cs="Arial"/>
                <w:b/>
              </w:rPr>
              <w:t>Learning/ teaching method</w:t>
            </w:r>
          </w:p>
        </w:tc>
        <w:tc>
          <w:tcPr>
            <w:tcW w:w="567" w:type="dxa"/>
          </w:tcPr>
          <w:p w14:paraId="38C2F6DD" w14:textId="77777777" w:rsidR="006C1504" w:rsidRPr="00302082" w:rsidRDefault="006C1504" w:rsidP="00302082">
            <w:pPr>
              <w:spacing w:after="120"/>
              <w:rPr>
                <w:rFonts w:ascii="Arial" w:hAnsi="Arial" w:cs="Arial"/>
                <w:b/>
              </w:rPr>
            </w:pPr>
          </w:p>
        </w:tc>
        <w:tc>
          <w:tcPr>
            <w:tcW w:w="567" w:type="dxa"/>
          </w:tcPr>
          <w:p w14:paraId="2A853F33" w14:textId="77777777" w:rsidR="006C1504" w:rsidRPr="00302082" w:rsidRDefault="006C1504" w:rsidP="00302082">
            <w:pPr>
              <w:spacing w:after="120"/>
              <w:rPr>
                <w:rFonts w:ascii="Arial" w:hAnsi="Arial" w:cs="Arial"/>
                <w:b/>
              </w:rPr>
            </w:pPr>
          </w:p>
        </w:tc>
        <w:tc>
          <w:tcPr>
            <w:tcW w:w="567" w:type="dxa"/>
          </w:tcPr>
          <w:p w14:paraId="54D642DF" w14:textId="77777777" w:rsidR="006C1504" w:rsidRPr="00302082" w:rsidRDefault="006C1504" w:rsidP="00302082">
            <w:pPr>
              <w:spacing w:after="120"/>
              <w:rPr>
                <w:rFonts w:ascii="Arial" w:hAnsi="Arial" w:cs="Arial"/>
                <w:b/>
              </w:rPr>
            </w:pPr>
          </w:p>
        </w:tc>
        <w:tc>
          <w:tcPr>
            <w:tcW w:w="567" w:type="dxa"/>
          </w:tcPr>
          <w:p w14:paraId="45903742" w14:textId="77777777" w:rsidR="006C1504" w:rsidRPr="00302082" w:rsidRDefault="006C1504" w:rsidP="00302082">
            <w:pPr>
              <w:spacing w:after="120"/>
              <w:rPr>
                <w:rFonts w:ascii="Arial" w:hAnsi="Arial" w:cs="Arial"/>
                <w:b/>
              </w:rPr>
            </w:pPr>
          </w:p>
        </w:tc>
        <w:tc>
          <w:tcPr>
            <w:tcW w:w="567" w:type="dxa"/>
          </w:tcPr>
          <w:p w14:paraId="48A4C21B" w14:textId="77777777" w:rsidR="006C1504" w:rsidRPr="00302082" w:rsidRDefault="006C1504" w:rsidP="00302082">
            <w:pPr>
              <w:spacing w:after="120"/>
              <w:rPr>
                <w:rFonts w:ascii="Arial" w:hAnsi="Arial" w:cs="Arial"/>
                <w:b/>
              </w:rPr>
            </w:pPr>
          </w:p>
        </w:tc>
        <w:tc>
          <w:tcPr>
            <w:tcW w:w="567" w:type="dxa"/>
          </w:tcPr>
          <w:p w14:paraId="73B76B8F" w14:textId="77777777" w:rsidR="006C1504" w:rsidRPr="00302082" w:rsidRDefault="006C1504" w:rsidP="00302082">
            <w:pPr>
              <w:spacing w:after="120"/>
              <w:rPr>
                <w:rFonts w:ascii="Arial" w:hAnsi="Arial" w:cs="Arial"/>
                <w:b/>
              </w:rPr>
            </w:pPr>
          </w:p>
        </w:tc>
        <w:tc>
          <w:tcPr>
            <w:tcW w:w="567" w:type="dxa"/>
          </w:tcPr>
          <w:p w14:paraId="5EA6406A" w14:textId="77777777" w:rsidR="006C1504" w:rsidRPr="00302082" w:rsidRDefault="006C1504" w:rsidP="00302082">
            <w:pPr>
              <w:spacing w:after="120"/>
              <w:rPr>
                <w:rFonts w:ascii="Arial" w:hAnsi="Arial" w:cs="Arial"/>
                <w:b/>
              </w:rPr>
            </w:pPr>
          </w:p>
        </w:tc>
        <w:tc>
          <w:tcPr>
            <w:tcW w:w="567" w:type="dxa"/>
          </w:tcPr>
          <w:p w14:paraId="2B01F8E7" w14:textId="77777777" w:rsidR="006C1504" w:rsidRPr="00302082" w:rsidRDefault="006C1504" w:rsidP="00302082">
            <w:pPr>
              <w:spacing w:after="120"/>
              <w:rPr>
                <w:rFonts w:ascii="Arial" w:hAnsi="Arial" w:cs="Arial"/>
                <w:b/>
              </w:rPr>
            </w:pPr>
          </w:p>
        </w:tc>
        <w:tc>
          <w:tcPr>
            <w:tcW w:w="709" w:type="dxa"/>
          </w:tcPr>
          <w:p w14:paraId="05B679F5" w14:textId="77777777" w:rsidR="006C1504" w:rsidRPr="00302082" w:rsidRDefault="006C1504" w:rsidP="00302082">
            <w:pPr>
              <w:spacing w:after="120"/>
              <w:rPr>
                <w:rFonts w:ascii="Arial" w:hAnsi="Arial" w:cs="Arial"/>
                <w:b/>
              </w:rPr>
            </w:pPr>
          </w:p>
        </w:tc>
      </w:tr>
      <w:tr w:rsidR="00B62D48" w:rsidRPr="00302082" w14:paraId="3F4828C3" w14:textId="77777777" w:rsidTr="007D3A23">
        <w:tc>
          <w:tcPr>
            <w:tcW w:w="1730" w:type="dxa"/>
          </w:tcPr>
          <w:p w14:paraId="4C014803" w14:textId="77777777" w:rsidR="00B62D48" w:rsidRPr="00302082" w:rsidRDefault="00B62D48" w:rsidP="00B62D48">
            <w:pPr>
              <w:spacing w:after="120"/>
              <w:rPr>
                <w:rFonts w:ascii="Arial" w:hAnsi="Arial" w:cs="Arial"/>
                <w:b/>
              </w:rPr>
            </w:pPr>
            <w:r w:rsidRPr="00302082">
              <w:rPr>
                <w:rFonts w:ascii="Arial" w:hAnsi="Arial" w:cs="Arial"/>
                <w:b/>
              </w:rPr>
              <w:t>Private Study</w:t>
            </w:r>
          </w:p>
        </w:tc>
        <w:tc>
          <w:tcPr>
            <w:tcW w:w="567" w:type="dxa"/>
          </w:tcPr>
          <w:p w14:paraId="68346F62" w14:textId="182A253D" w:rsidR="00B62D48" w:rsidRPr="00302082" w:rsidRDefault="00B62D48" w:rsidP="00B62D48">
            <w:pPr>
              <w:spacing w:after="120"/>
              <w:rPr>
                <w:rFonts w:ascii="Arial" w:hAnsi="Arial" w:cs="Arial"/>
                <w:b/>
              </w:rPr>
            </w:pPr>
            <w:r>
              <w:rPr>
                <w:rFonts w:ascii="Arial" w:hAnsi="Arial" w:cs="Arial"/>
                <w:b/>
              </w:rPr>
              <w:t>x</w:t>
            </w:r>
          </w:p>
        </w:tc>
        <w:tc>
          <w:tcPr>
            <w:tcW w:w="567" w:type="dxa"/>
          </w:tcPr>
          <w:p w14:paraId="3EA1E9B4" w14:textId="77777777" w:rsidR="00B62D48" w:rsidRPr="00302082" w:rsidRDefault="00B62D48" w:rsidP="00B62D48">
            <w:pPr>
              <w:spacing w:after="120"/>
              <w:rPr>
                <w:rFonts w:ascii="Arial" w:hAnsi="Arial" w:cs="Arial"/>
                <w:b/>
              </w:rPr>
            </w:pPr>
          </w:p>
        </w:tc>
        <w:tc>
          <w:tcPr>
            <w:tcW w:w="567" w:type="dxa"/>
          </w:tcPr>
          <w:p w14:paraId="648F75D4" w14:textId="23E34A5C" w:rsidR="00B62D48" w:rsidRPr="00302082" w:rsidRDefault="00B62D48" w:rsidP="00B62D48">
            <w:pPr>
              <w:spacing w:after="120"/>
              <w:rPr>
                <w:rFonts w:ascii="Arial" w:hAnsi="Arial" w:cs="Arial"/>
                <w:b/>
              </w:rPr>
            </w:pPr>
            <w:r>
              <w:rPr>
                <w:rFonts w:ascii="Arial" w:hAnsi="Arial" w:cs="Arial"/>
                <w:b/>
              </w:rPr>
              <w:t>x</w:t>
            </w:r>
          </w:p>
        </w:tc>
        <w:tc>
          <w:tcPr>
            <w:tcW w:w="567" w:type="dxa"/>
          </w:tcPr>
          <w:p w14:paraId="4B9D27EE" w14:textId="61A883E9" w:rsidR="00B62D48" w:rsidRPr="00302082" w:rsidRDefault="00B62D48" w:rsidP="00B62D48">
            <w:pPr>
              <w:spacing w:after="120"/>
              <w:rPr>
                <w:rFonts w:ascii="Arial" w:hAnsi="Arial" w:cs="Arial"/>
                <w:b/>
              </w:rPr>
            </w:pPr>
            <w:r>
              <w:rPr>
                <w:rFonts w:ascii="Arial" w:hAnsi="Arial" w:cs="Arial"/>
                <w:b/>
              </w:rPr>
              <w:t>x</w:t>
            </w:r>
          </w:p>
        </w:tc>
        <w:tc>
          <w:tcPr>
            <w:tcW w:w="567" w:type="dxa"/>
          </w:tcPr>
          <w:p w14:paraId="6711A482" w14:textId="18D96F58" w:rsidR="00B62D48" w:rsidRPr="00302082" w:rsidRDefault="00B62D48" w:rsidP="00B62D48">
            <w:pPr>
              <w:spacing w:after="120"/>
              <w:rPr>
                <w:rFonts w:ascii="Arial" w:hAnsi="Arial" w:cs="Arial"/>
                <w:b/>
              </w:rPr>
            </w:pPr>
            <w:r>
              <w:rPr>
                <w:rFonts w:ascii="Arial" w:hAnsi="Arial" w:cs="Arial"/>
                <w:b/>
              </w:rPr>
              <w:t>x</w:t>
            </w:r>
          </w:p>
        </w:tc>
        <w:tc>
          <w:tcPr>
            <w:tcW w:w="567" w:type="dxa"/>
          </w:tcPr>
          <w:p w14:paraId="2AE10145" w14:textId="68913372" w:rsidR="00B62D48" w:rsidRPr="00302082" w:rsidRDefault="00B62D48" w:rsidP="00B62D48">
            <w:pPr>
              <w:spacing w:after="120"/>
              <w:rPr>
                <w:rFonts w:ascii="Arial" w:hAnsi="Arial" w:cs="Arial"/>
                <w:b/>
              </w:rPr>
            </w:pPr>
            <w:r>
              <w:rPr>
                <w:rFonts w:ascii="Arial" w:hAnsi="Arial" w:cs="Arial"/>
                <w:b/>
              </w:rPr>
              <w:t>x</w:t>
            </w:r>
          </w:p>
        </w:tc>
        <w:tc>
          <w:tcPr>
            <w:tcW w:w="567" w:type="dxa"/>
          </w:tcPr>
          <w:p w14:paraId="14FA7914" w14:textId="256F8A43" w:rsidR="00B62D48" w:rsidRPr="00302082" w:rsidRDefault="00B62D48" w:rsidP="00B62D48">
            <w:pPr>
              <w:spacing w:after="120"/>
              <w:rPr>
                <w:rFonts w:ascii="Arial" w:hAnsi="Arial" w:cs="Arial"/>
                <w:b/>
              </w:rPr>
            </w:pPr>
            <w:r>
              <w:rPr>
                <w:rFonts w:ascii="Arial" w:hAnsi="Arial" w:cs="Arial"/>
                <w:b/>
              </w:rPr>
              <w:t>x</w:t>
            </w:r>
          </w:p>
        </w:tc>
        <w:tc>
          <w:tcPr>
            <w:tcW w:w="567" w:type="dxa"/>
          </w:tcPr>
          <w:p w14:paraId="6803B2E7" w14:textId="4317EAC1" w:rsidR="00B62D48" w:rsidRPr="00302082" w:rsidRDefault="00B62D48" w:rsidP="00B62D48">
            <w:pPr>
              <w:spacing w:after="120"/>
              <w:rPr>
                <w:rFonts w:ascii="Arial" w:hAnsi="Arial" w:cs="Arial"/>
                <w:b/>
              </w:rPr>
            </w:pPr>
            <w:r>
              <w:rPr>
                <w:rFonts w:ascii="Arial" w:hAnsi="Arial" w:cs="Arial"/>
                <w:b/>
              </w:rPr>
              <w:t>x</w:t>
            </w:r>
          </w:p>
        </w:tc>
        <w:tc>
          <w:tcPr>
            <w:tcW w:w="709" w:type="dxa"/>
          </w:tcPr>
          <w:p w14:paraId="70F3426C" w14:textId="0795D3B8" w:rsidR="00B62D48" w:rsidRPr="00302082" w:rsidRDefault="00B62D48" w:rsidP="00B62D48">
            <w:pPr>
              <w:spacing w:after="120"/>
              <w:rPr>
                <w:rFonts w:ascii="Arial" w:hAnsi="Arial" w:cs="Arial"/>
                <w:b/>
              </w:rPr>
            </w:pPr>
            <w:r>
              <w:rPr>
                <w:rFonts w:ascii="Arial" w:hAnsi="Arial" w:cs="Arial"/>
                <w:b/>
              </w:rPr>
              <w:t>x</w:t>
            </w:r>
          </w:p>
        </w:tc>
      </w:tr>
      <w:tr w:rsidR="00B62D48" w:rsidRPr="00302082" w14:paraId="4C791903" w14:textId="77777777" w:rsidTr="007D3A23">
        <w:tc>
          <w:tcPr>
            <w:tcW w:w="1730" w:type="dxa"/>
          </w:tcPr>
          <w:p w14:paraId="4E50A0AC" w14:textId="12C4DC9E" w:rsidR="00B62D48" w:rsidRPr="00302082" w:rsidRDefault="00B62D48" w:rsidP="00B62D48">
            <w:pPr>
              <w:spacing w:after="120"/>
              <w:rPr>
                <w:rFonts w:ascii="Arial" w:hAnsi="Arial" w:cs="Arial"/>
                <w:i/>
              </w:rPr>
            </w:pPr>
            <w:r>
              <w:rPr>
                <w:rFonts w:ascii="Arial" w:hAnsi="Arial" w:cs="Arial"/>
                <w:i/>
              </w:rPr>
              <w:t>Workshops</w:t>
            </w:r>
          </w:p>
        </w:tc>
        <w:tc>
          <w:tcPr>
            <w:tcW w:w="567" w:type="dxa"/>
          </w:tcPr>
          <w:p w14:paraId="0630CC8A" w14:textId="7138652F" w:rsidR="00B62D48" w:rsidRPr="00302082" w:rsidRDefault="00B62D48" w:rsidP="00B62D48">
            <w:pPr>
              <w:spacing w:after="120"/>
              <w:rPr>
                <w:rFonts w:ascii="Arial" w:hAnsi="Arial" w:cs="Arial"/>
                <w:b/>
              </w:rPr>
            </w:pPr>
            <w:r>
              <w:rPr>
                <w:rFonts w:ascii="Arial" w:hAnsi="Arial" w:cs="Arial"/>
                <w:b/>
              </w:rPr>
              <w:t>x</w:t>
            </w:r>
          </w:p>
        </w:tc>
        <w:tc>
          <w:tcPr>
            <w:tcW w:w="567" w:type="dxa"/>
          </w:tcPr>
          <w:p w14:paraId="19238CBF" w14:textId="01E01D38" w:rsidR="00B62D48" w:rsidRPr="00302082" w:rsidRDefault="00B62D48" w:rsidP="00B62D48">
            <w:pPr>
              <w:spacing w:after="120"/>
              <w:rPr>
                <w:rFonts w:ascii="Arial" w:hAnsi="Arial" w:cs="Arial"/>
                <w:b/>
              </w:rPr>
            </w:pPr>
          </w:p>
        </w:tc>
        <w:tc>
          <w:tcPr>
            <w:tcW w:w="567" w:type="dxa"/>
          </w:tcPr>
          <w:p w14:paraId="03DB4139" w14:textId="4E2D1DB7" w:rsidR="00B62D48" w:rsidRPr="00302082" w:rsidRDefault="00B62D48" w:rsidP="00B62D48">
            <w:pPr>
              <w:spacing w:after="120"/>
              <w:rPr>
                <w:rFonts w:ascii="Arial" w:hAnsi="Arial" w:cs="Arial"/>
                <w:b/>
              </w:rPr>
            </w:pPr>
            <w:r>
              <w:rPr>
                <w:rFonts w:ascii="Arial" w:hAnsi="Arial" w:cs="Arial"/>
                <w:b/>
              </w:rPr>
              <w:t>x</w:t>
            </w:r>
          </w:p>
        </w:tc>
        <w:tc>
          <w:tcPr>
            <w:tcW w:w="567" w:type="dxa"/>
          </w:tcPr>
          <w:p w14:paraId="502E999A" w14:textId="33D9CA73" w:rsidR="00B62D48" w:rsidRPr="00302082" w:rsidRDefault="00B62D48" w:rsidP="00B62D48">
            <w:pPr>
              <w:spacing w:after="120"/>
              <w:rPr>
                <w:rFonts w:ascii="Arial" w:hAnsi="Arial" w:cs="Arial"/>
                <w:b/>
              </w:rPr>
            </w:pPr>
            <w:r>
              <w:rPr>
                <w:rFonts w:ascii="Arial" w:hAnsi="Arial" w:cs="Arial"/>
                <w:b/>
              </w:rPr>
              <w:t>x</w:t>
            </w:r>
          </w:p>
        </w:tc>
        <w:tc>
          <w:tcPr>
            <w:tcW w:w="567" w:type="dxa"/>
          </w:tcPr>
          <w:p w14:paraId="26C78B8E" w14:textId="453876DE" w:rsidR="00B62D48" w:rsidRPr="00302082" w:rsidRDefault="00B62D48" w:rsidP="00B62D48">
            <w:pPr>
              <w:spacing w:after="120"/>
              <w:rPr>
                <w:rFonts w:ascii="Arial" w:hAnsi="Arial" w:cs="Arial"/>
                <w:b/>
              </w:rPr>
            </w:pPr>
            <w:r>
              <w:rPr>
                <w:rFonts w:ascii="Arial" w:hAnsi="Arial" w:cs="Arial"/>
                <w:b/>
              </w:rPr>
              <w:t>x</w:t>
            </w:r>
          </w:p>
        </w:tc>
        <w:tc>
          <w:tcPr>
            <w:tcW w:w="567" w:type="dxa"/>
          </w:tcPr>
          <w:p w14:paraId="50417B8F" w14:textId="2234FB5E" w:rsidR="00B62D48" w:rsidRPr="00302082" w:rsidRDefault="00B62D48" w:rsidP="00B62D48">
            <w:pPr>
              <w:spacing w:after="120"/>
              <w:rPr>
                <w:rFonts w:ascii="Arial" w:hAnsi="Arial" w:cs="Arial"/>
                <w:b/>
              </w:rPr>
            </w:pPr>
            <w:r>
              <w:rPr>
                <w:rFonts w:ascii="Arial" w:hAnsi="Arial" w:cs="Arial"/>
                <w:b/>
              </w:rPr>
              <w:t>x</w:t>
            </w:r>
          </w:p>
        </w:tc>
        <w:tc>
          <w:tcPr>
            <w:tcW w:w="567" w:type="dxa"/>
          </w:tcPr>
          <w:p w14:paraId="7B2E06E5" w14:textId="659BFB05" w:rsidR="00B62D48" w:rsidRPr="00302082" w:rsidRDefault="00B62D48" w:rsidP="00B62D48">
            <w:pPr>
              <w:spacing w:after="120"/>
              <w:rPr>
                <w:rFonts w:ascii="Arial" w:hAnsi="Arial" w:cs="Arial"/>
                <w:b/>
              </w:rPr>
            </w:pPr>
            <w:r>
              <w:rPr>
                <w:rFonts w:ascii="Arial" w:hAnsi="Arial" w:cs="Arial"/>
                <w:b/>
              </w:rPr>
              <w:t>x</w:t>
            </w:r>
          </w:p>
        </w:tc>
        <w:tc>
          <w:tcPr>
            <w:tcW w:w="567" w:type="dxa"/>
          </w:tcPr>
          <w:p w14:paraId="2FCB7940" w14:textId="2BF9DFA9" w:rsidR="00B62D48" w:rsidRPr="00302082" w:rsidRDefault="00B62D48" w:rsidP="00B62D48">
            <w:pPr>
              <w:spacing w:after="120"/>
              <w:rPr>
                <w:rFonts w:ascii="Arial" w:hAnsi="Arial" w:cs="Arial"/>
                <w:b/>
              </w:rPr>
            </w:pPr>
            <w:r>
              <w:rPr>
                <w:rFonts w:ascii="Arial" w:hAnsi="Arial" w:cs="Arial"/>
                <w:b/>
              </w:rPr>
              <w:t>x</w:t>
            </w:r>
          </w:p>
        </w:tc>
        <w:tc>
          <w:tcPr>
            <w:tcW w:w="709" w:type="dxa"/>
          </w:tcPr>
          <w:p w14:paraId="2BF7620B" w14:textId="2C061F00" w:rsidR="00B62D48" w:rsidRPr="00302082" w:rsidRDefault="00B62D48" w:rsidP="00B62D48">
            <w:pPr>
              <w:spacing w:after="120"/>
              <w:rPr>
                <w:rFonts w:ascii="Arial" w:hAnsi="Arial" w:cs="Arial"/>
                <w:b/>
              </w:rPr>
            </w:pPr>
            <w:r>
              <w:rPr>
                <w:rFonts w:ascii="Arial" w:hAnsi="Arial" w:cs="Arial"/>
                <w:b/>
              </w:rPr>
              <w:t>x</w:t>
            </w:r>
          </w:p>
        </w:tc>
      </w:tr>
      <w:tr w:rsidR="00B62D48" w:rsidRPr="00302082" w14:paraId="78ECDB84" w14:textId="77777777" w:rsidTr="007D3A23">
        <w:tc>
          <w:tcPr>
            <w:tcW w:w="1730" w:type="dxa"/>
          </w:tcPr>
          <w:p w14:paraId="5CC159D6" w14:textId="25505977" w:rsidR="00B62D48" w:rsidRPr="00302082" w:rsidRDefault="00B62D48" w:rsidP="00B62D48">
            <w:pPr>
              <w:spacing w:after="120"/>
              <w:rPr>
                <w:rFonts w:ascii="Arial" w:hAnsi="Arial" w:cs="Arial"/>
                <w:i/>
              </w:rPr>
            </w:pPr>
            <w:proofErr w:type="spellStart"/>
            <w:r>
              <w:rPr>
                <w:rFonts w:ascii="Arial" w:hAnsi="Arial" w:cs="Arial"/>
                <w:i/>
              </w:rPr>
              <w:t>Practicals</w:t>
            </w:r>
            <w:proofErr w:type="spellEnd"/>
          </w:p>
        </w:tc>
        <w:tc>
          <w:tcPr>
            <w:tcW w:w="567" w:type="dxa"/>
          </w:tcPr>
          <w:p w14:paraId="00A0471B" w14:textId="2AE434DF" w:rsidR="00B62D48" w:rsidRPr="00302082" w:rsidRDefault="00B62D48" w:rsidP="00B62D48">
            <w:pPr>
              <w:spacing w:after="120"/>
              <w:rPr>
                <w:rFonts w:ascii="Arial" w:hAnsi="Arial" w:cs="Arial"/>
                <w:b/>
              </w:rPr>
            </w:pPr>
            <w:r>
              <w:rPr>
                <w:rFonts w:ascii="Arial" w:hAnsi="Arial" w:cs="Arial"/>
                <w:b/>
              </w:rPr>
              <w:t>x</w:t>
            </w:r>
          </w:p>
        </w:tc>
        <w:tc>
          <w:tcPr>
            <w:tcW w:w="567" w:type="dxa"/>
          </w:tcPr>
          <w:p w14:paraId="1FD47A8D" w14:textId="0FCD1765" w:rsidR="00B62D48" w:rsidRPr="00302082" w:rsidRDefault="00B62D48" w:rsidP="00B62D48">
            <w:pPr>
              <w:spacing w:after="120"/>
              <w:rPr>
                <w:rFonts w:ascii="Arial" w:hAnsi="Arial" w:cs="Arial"/>
                <w:b/>
              </w:rPr>
            </w:pPr>
            <w:r>
              <w:rPr>
                <w:rFonts w:ascii="Arial" w:hAnsi="Arial" w:cs="Arial"/>
                <w:b/>
              </w:rPr>
              <w:t>x</w:t>
            </w:r>
          </w:p>
        </w:tc>
        <w:tc>
          <w:tcPr>
            <w:tcW w:w="567" w:type="dxa"/>
          </w:tcPr>
          <w:p w14:paraId="356E3F5A" w14:textId="4A074300" w:rsidR="00B62D48" w:rsidRPr="00302082" w:rsidRDefault="00B62D48" w:rsidP="00B62D48">
            <w:pPr>
              <w:spacing w:after="120"/>
              <w:rPr>
                <w:rFonts w:ascii="Arial" w:hAnsi="Arial" w:cs="Arial"/>
                <w:b/>
              </w:rPr>
            </w:pPr>
            <w:r>
              <w:rPr>
                <w:rFonts w:ascii="Arial" w:hAnsi="Arial" w:cs="Arial"/>
                <w:b/>
              </w:rPr>
              <w:t>x</w:t>
            </w:r>
          </w:p>
        </w:tc>
        <w:tc>
          <w:tcPr>
            <w:tcW w:w="567" w:type="dxa"/>
          </w:tcPr>
          <w:p w14:paraId="7ECE004D" w14:textId="78D71E9B" w:rsidR="00B62D48" w:rsidRPr="00302082" w:rsidRDefault="00B62D48" w:rsidP="00B62D48">
            <w:pPr>
              <w:spacing w:after="120"/>
              <w:rPr>
                <w:rFonts w:ascii="Arial" w:hAnsi="Arial" w:cs="Arial"/>
                <w:b/>
              </w:rPr>
            </w:pPr>
            <w:r>
              <w:rPr>
                <w:rFonts w:ascii="Arial" w:hAnsi="Arial" w:cs="Arial"/>
                <w:b/>
              </w:rPr>
              <w:t>x</w:t>
            </w:r>
          </w:p>
        </w:tc>
        <w:tc>
          <w:tcPr>
            <w:tcW w:w="567" w:type="dxa"/>
          </w:tcPr>
          <w:p w14:paraId="3FEE842E" w14:textId="6FBE0D1A" w:rsidR="00B62D48" w:rsidRPr="00302082" w:rsidRDefault="00B62D48" w:rsidP="00B62D48">
            <w:pPr>
              <w:spacing w:after="120"/>
              <w:rPr>
                <w:rFonts w:ascii="Arial" w:hAnsi="Arial" w:cs="Arial"/>
                <w:b/>
              </w:rPr>
            </w:pPr>
            <w:r>
              <w:rPr>
                <w:rFonts w:ascii="Arial" w:hAnsi="Arial" w:cs="Arial"/>
                <w:b/>
              </w:rPr>
              <w:t>x</w:t>
            </w:r>
          </w:p>
        </w:tc>
        <w:tc>
          <w:tcPr>
            <w:tcW w:w="567" w:type="dxa"/>
          </w:tcPr>
          <w:p w14:paraId="3C51BC71" w14:textId="690994C1" w:rsidR="00B62D48" w:rsidRPr="00302082" w:rsidRDefault="00B62D48" w:rsidP="00B62D48">
            <w:pPr>
              <w:spacing w:after="120"/>
              <w:rPr>
                <w:rFonts w:ascii="Arial" w:hAnsi="Arial" w:cs="Arial"/>
                <w:b/>
              </w:rPr>
            </w:pPr>
            <w:r>
              <w:rPr>
                <w:rFonts w:ascii="Arial" w:hAnsi="Arial" w:cs="Arial"/>
                <w:b/>
              </w:rPr>
              <w:t>x</w:t>
            </w:r>
          </w:p>
        </w:tc>
        <w:tc>
          <w:tcPr>
            <w:tcW w:w="567" w:type="dxa"/>
          </w:tcPr>
          <w:p w14:paraId="26B70BD3" w14:textId="2F9CA920" w:rsidR="00B62D48" w:rsidRPr="00302082" w:rsidRDefault="00B62D48" w:rsidP="00B62D48">
            <w:pPr>
              <w:spacing w:after="120"/>
              <w:rPr>
                <w:rFonts w:ascii="Arial" w:hAnsi="Arial" w:cs="Arial"/>
                <w:b/>
              </w:rPr>
            </w:pPr>
            <w:r>
              <w:rPr>
                <w:rFonts w:ascii="Arial" w:hAnsi="Arial" w:cs="Arial"/>
                <w:b/>
              </w:rPr>
              <w:t>x</w:t>
            </w:r>
          </w:p>
        </w:tc>
        <w:tc>
          <w:tcPr>
            <w:tcW w:w="567" w:type="dxa"/>
          </w:tcPr>
          <w:p w14:paraId="574D7026" w14:textId="2810F184" w:rsidR="00B62D48" w:rsidRPr="00302082" w:rsidRDefault="00B62D48" w:rsidP="00B62D48">
            <w:pPr>
              <w:spacing w:after="120"/>
              <w:rPr>
                <w:rFonts w:ascii="Arial" w:hAnsi="Arial" w:cs="Arial"/>
                <w:b/>
              </w:rPr>
            </w:pPr>
            <w:r>
              <w:rPr>
                <w:rFonts w:ascii="Arial" w:hAnsi="Arial" w:cs="Arial"/>
                <w:b/>
              </w:rPr>
              <w:t>x</w:t>
            </w:r>
          </w:p>
        </w:tc>
        <w:tc>
          <w:tcPr>
            <w:tcW w:w="709" w:type="dxa"/>
          </w:tcPr>
          <w:p w14:paraId="50D43B1E" w14:textId="2D0E13F8" w:rsidR="00B62D48" w:rsidRPr="00302082" w:rsidRDefault="00B62D48" w:rsidP="00B62D48">
            <w:pPr>
              <w:spacing w:after="120"/>
              <w:rPr>
                <w:rFonts w:ascii="Arial" w:hAnsi="Arial" w:cs="Arial"/>
                <w:b/>
              </w:rPr>
            </w:pPr>
            <w:r>
              <w:rPr>
                <w:rFonts w:ascii="Arial" w:hAnsi="Arial" w:cs="Arial"/>
                <w:b/>
              </w:rPr>
              <w:t>x</w:t>
            </w:r>
          </w:p>
        </w:tc>
      </w:tr>
      <w:tr w:rsidR="00B62D48" w:rsidRPr="00302082" w14:paraId="1F388A52" w14:textId="77777777" w:rsidTr="007D3A23">
        <w:tc>
          <w:tcPr>
            <w:tcW w:w="1730" w:type="dxa"/>
          </w:tcPr>
          <w:p w14:paraId="31AE4D31" w14:textId="0F1AD784" w:rsidR="00B62D48" w:rsidRPr="00302082" w:rsidRDefault="00B62D48" w:rsidP="00B62D48">
            <w:pPr>
              <w:spacing w:after="120"/>
              <w:rPr>
                <w:rFonts w:ascii="Arial" w:hAnsi="Arial" w:cs="Arial"/>
                <w:i/>
              </w:rPr>
            </w:pPr>
            <w:r>
              <w:rPr>
                <w:rFonts w:ascii="Arial" w:hAnsi="Arial" w:cs="Arial"/>
                <w:i/>
              </w:rPr>
              <w:t>Site visits</w:t>
            </w:r>
          </w:p>
        </w:tc>
        <w:tc>
          <w:tcPr>
            <w:tcW w:w="567" w:type="dxa"/>
          </w:tcPr>
          <w:p w14:paraId="06D41C8F" w14:textId="57CD1200" w:rsidR="00B62D48" w:rsidRPr="00302082" w:rsidRDefault="00B62D48" w:rsidP="00B62D48">
            <w:pPr>
              <w:spacing w:after="120"/>
              <w:rPr>
                <w:rFonts w:ascii="Arial" w:hAnsi="Arial" w:cs="Arial"/>
                <w:b/>
              </w:rPr>
            </w:pPr>
            <w:r>
              <w:rPr>
                <w:rFonts w:ascii="Arial" w:hAnsi="Arial" w:cs="Arial"/>
                <w:b/>
              </w:rPr>
              <w:t>x</w:t>
            </w:r>
          </w:p>
        </w:tc>
        <w:tc>
          <w:tcPr>
            <w:tcW w:w="567" w:type="dxa"/>
          </w:tcPr>
          <w:p w14:paraId="12583F91" w14:textId="77777777" w:rsidR="00B62D48" w:rsidRPr="00302082" w:rsidRDefault="00B62D48" w:rsidP="00B62D48">
            <w:pPr>
              <w:spacing w:after="120"/>
              <w:rPr>
                <w:rFonts w:ascii="Arial" w:hAnsi="Arial" w:cs="Arial"/>
                <w:b/>
              </w:rPr>
            </w:pPr>
          </w:p>
        </w:tc>
        <w:tc>
          <w:tcPr>
            <w:tcW w:w="567" w:type="dxa"/>
          </w:tcPr>
          <w:p w14:paraId="5E8B5831" w14:textId="77777777" w:rsidR="00B62D48" w:rsidRPr="00302082" w:rsidRDefault="00B62D48" w:rsidP="00B62D48">
            <w:pPr>
              <w:spacing w:after="120"/>
              <w:rPr>
                <w:rFonts w:ascii="Arial" w:hAnsi="Arial" w:cs="Arial"/>
                <w:b/>
              </w:rPr>
            </w:pPr>
          </w:p>
        </w:tc>
        <w:tc>
          <w:tcPr>
            <w:tcW w:w="567" w:type="dxa"/>
          </w:tcPr>
          <w:p w14:paraId="2D27553A" w14:textId="1020E1B8" w:rsidR="00B62D48" w:rsidRPr="00302082" w:rsidRDefault="00B62D48" w:rsidP="00B62D48">
            <w:pPr>
              <w:spacing w:after="120"/>
              <w:rPr>
                <w:rFonts w:ascii="Arial" w:hAnsi="Arial" w:cs="Arial"/>
                <w:b/>
              </w:rPr>
            </w:pPr>
            <w:r>
              <w:rPr>
                <w:rFonts w:ascii="Arial" w:hAnsi="Arial" w:cs="Arial"/>
                <w:b/>
              </w:rPr>
              <w:t>x</w:t>
            </w:r>
          </w:p>
        </w:tc>
        <w:tc>
          <w:tcPr>
            <w:tcW w:w="567" w:type="dxa"/>
          </w:tcPr>
          <w:p w14:paraId="58FD4B64" w14:textId="58801467" w:rsidR="00B62D48" w:rsidRPr="00302082" w:rsidRDefault="00B62D48" w:rsidP="00B62D48">
            <w:pPr>
              <w:spacing w:after="120"/>
              <w:rPr>
                <w:rFonts w:ascii="Arial" w:hAnsi="Arial" w:cs="Arial"/>
                <w:b/>
              </w:rPr>
            </w:pPr>
            <w:r>
              <w:rPr>
                <w:rFonts w:ascii="Arial" w:hAnsi="Arial" w:cs="Arial"/>
                <w:b/>
              </w:rPr>
              <w:t>x</w:t>
            </w:r>
          </w:p>
        </w:tc>
        <w:tc>
          <w:tcPr>
            <w:tcW w:w="567" w:type="dxa"/>
          </w:tcPr>
          <w:p w14:paraId="08421373" w14:textId="77777777" w:rsidR="00B62D48" w:rsidRPr="00302082" w:rsidRDefault="00B62D48" w:rsidP="00B62D48">
            <w:pPr>
              <w:spacing w:after="120"/>
              <w:rPr>
                <w:rFonts w:ascii="Arial" w:hAnsi="Arial" w:cs="Arial"/>
                <w:b/>
              </w:rPr>
            </w:pPr>
          </w:p>
        </w:tc>
        <w:tc>
          <w:tcPr>
            <w:tcW w:w="567" w:type="dxa"/>
          </w:tcPr>
          <w:p w14:paraId="69F0C744" w14:textId="77777777" w:rsidR="00B62D48" w:rsidRPr="00302082" w:rsidRDefault="00B62D48" w:rsidP="00B62D48">
            <w:pPr>
              <w:spacing w:after="120"/>
              <w:rPr>
                <w:rFonts w:ascii="Arial" w:hAnsi="Arial" w:cs="Arial"/>
                <w:b/>
              </w:rPr>
            </w:pPr>
          </w:p>
        </w:tc>
        <w:tc>
          <w:tcPr>
            <w:tcW w:w="567" w:type="dxa"/>
          </w:tcPr>
          <w:p w14:paraId="55196726" w14:textId="77777777" w:rsidR="00B62D48" w:rsidRPr="00302082" w:rsidRDefault="00B62D48" w:rsidP="00B62D48">
            <w:pPr>
              <w:spacing w:after="120"/>
              <w:rPr>
                <w:rFonts w:ascii="Arial" w:hAnsi="Arial" w:cs="Arial"/>
                <w:b/>
              </w:rPr>
            </w:pPr>
          </w:p>
        </w:tc>
        <w:tc>
          <w:tcPr>
            <w:tcW w:w="709" w:type="dxa"/>
          </w:tcPr>
          <w:p w14:paraId="4A9708C7" w14:textId="77777777" w:rsidR="00B62D48" w:rsidRPr="00302082" w:rsidRDefault="00B62D48" w:rsidP="00B62D48">
            <w:pPr>
              <w:spacing w:after="120"/>
              <w:rPr>
                <w:rFonts w:ascii="Arial" w:hAnsi="Arial" w:cs="Arial"/>
                <w:b/>
              </w:rPr>
            </w:pPr>
          </w:p>
        </w:tc>
      </w:tr>
      <w:tr w:rsidR="00B62D48" w:rsidRPr="00302082" w14:paraId="4A56C754" w14:textId="77777777" w:rsidTr="007D3A23">
        <w:tc>
          <w:tcPr>
            <w:tcW w:w="1730" w:type="dxa"/>
            <w:shd w:val="clear" w:color="auto" w:fill="D9D9D9" w:themeFill="background1" w:themeFillShade="D9"/>
          </w:tcPr>
          <w:p w14:paraId="571F1EF7" w14:textId="77777777" w:rsidR="00B62D48" w:rsidRPr="00302082" w:rsidRDefault="00B62D48" w:rsidP="00B62D48">
            <w:pPr>
              <w:spacing w:after="120"/>
              <w:rPr>
                <w:rFonts w:ascii="Arial" w:hAnsi="Arial" w:cs="Arial"/>
                <w:b/>
              </w:rPr>
            </w:pPr>
            <w:r w:rsidRPr="00302082">
              <w:rPr>
                <w:rFonts w:ascii="Arial" w:hAnsi="Arial" w:cs="Arial"/>
                <w:b/>
              </w:rPr>
              <w:t>Assessment method</w:t>
            </w:r>
          </w:p>
        </w:tc>
        <w:tc>
          <w:tcPr>
            <w:tcW w:w="567" w:type="dxa"/>
          </w:tcPr>
          <w:p w14:paraId="5FF3C5E4" w14:textId="77777777" w:rsidR="00B62D48" w:rsidRPr="00302082" w:rsidRDefault="00B62D48" w:rsidP="00B62D48">
            <w:pPr>
              <w:spacing w:after="120"/>
              <w:rPr>
                <w:rFonts w:ascii="Arial" w:hAnsi="Arial" w:cs="Arial"/>
                <w:b/>
              </w:rPr>
            </w:pPr>
          </w:p>
        </w:tc>
        <w:tc>
          <w:tcPr>
            <w:tcW w:w="567" w:type="dxa"/>
          </w:tcPr>
          <w:p w14:paraId="25FBA5B4" w14:textId="77777777" w:rsidR="00B62D48" w:rsidRPr="00302082" w:rsidRDefault="00B62D48" w:rsidP="00B62D48">
            <w:pPr>
              <w:spacing w:after="120"/>
              <w:rPr>
                <w:rFonts w:ascii="Arial" w:hAnsi="Arial" w:cs="Arial"/>
                <w:b/>
              </w:rPr>
            </w:pPr>
          </w:p>
        </w:tc>
        <w:tc>
          <w:tcPr>
            <w:tcW w:w="567" w:type="dxa"/>
          </w:tcPr>
          <w:p w14:paraId="4210B71E" w14:textId="77777777" w:rsidR="00B62D48" w:rsidRPr="00302082" w:rsidRDefault="00B62D48" w:rsidP="00B62D48">
            <w:pPr>
              <w:spacing w:after="120"/>
              <w:rPr>
                <w:rFonts w:ascii="Arial" w:hAnsi="Arial" w:cs="Arial"/>
                <w:b/>
              </w:rPr>
            </w:pPr>
          </w:p>
        </w:tc>
        <w:tc>
          <w:tcPr>
            <w:tcW w:w="567" w:type="dxa"/>
          </w:tcPr>
          <w:p w14:paraId="73E5064A" w14:textId="77777777" w:rsidR="00B62D48" w:rsidRPr="00302082" w:rsidRDefault="00B62D48" w:rsidP="00B62D48">
            <w:pPr>
              <w:spacing w:after="120"/>
              <w:rPr>
                <w:rFonts w:ascii="Arial" w:hAnsi="Arial" w:cs="Arial"/>
                <w:b/>
              </w:rPr>
            </w:pPr>
          </w:p>
        </w:tc>
        <w:tc>
          <w:tcPr>
            <w:tcW w:w="567" w:type="dxa"/>
          </w:tcPr>
          <w:p w14:paraId="342F3700" w14:textId="77777777" w:rsidR="00B62D48" w:rsidRPr="00302082" w:rsidRDefault="00B62D48" w:rsidP="00B62D48">
            <w:pPr>
              <w:spacing w:after="120"/>
              <w:rPr>
                <w:rFonts w:ascii="Arial" w:hAnsi="Arial" w:cs="Arial"/>
                <w:b/>
              </w:rPr>
            </w:pPr>
          </w:p>
        </w:tc>
        <w:tc>
          <w:tcPr>
            <w:tcW w:w="567" w:type="dxa"/>
          </w:tcPr>
          <w:p w14:paraId="125DC70E" w14:textId="77777777" w:rsidR="00B62D48" w:rsidRPr="00302082" w:rsidRDefault="00B62D48" w:rsidP="00B62D48">
            <w:pPr>
              <w:spacing w:after="120"/>
              <w:rPr>
                <w:rFonts w:ascii="Arial" w:hAnsi="Arial" w:cs="Arial"/>
                <w:b/>
              </w:rPr>
            </w:pPr>
          </w:p>
        </w:tc>
        <w:tc>
          <w:tcPr>
            <w:tcW w:w="567" w:type="dxa"/>
          </w:tcPr>
          <w:p w14:paraId="32AA2593" w14:textId="77777777" w:rsidR="00B62D48" w:rsidRPr="00302082" w:rsidRDefault="00B62D48" w:rsidP="00B62D48">
            <w:pPr>
              <w:spacing w:after="120"/>
              <w:rPr>
                <w:rFonts w:ascii="Arial" w:hAnsi="Arial" w:cs="Arial"/>
                <w:b/>
              </w:rPr>
            </w:pPr>
          </w:p>
        </w:tc>
        <w:tc>
          <w:tcPr>
            <w:tcW w:w="567" w:type="dxa"/>
          </w:tcPr>
          <w:p w14:paraId="447048CD" w14:textId="77777777" w:rsidR="00B62D48" w:rsidRPr="00302082" w:rsidRDefault="00B62D48" w:rsidP="00B62D48">
            <w:pPr>
              <w:spacing w:after="120"/>
              <w:rPr>
                <w:rFonts w:ascii="Arial" w:hAnsi="Arial" w:cs="Arial"/>
                <w:b/>
              </w:rPr>
            </w:pPr>
          </w:p>
        </w:tc>
        <w:tc>
          <w:tcPr>
            <w:tcW w:w="709" w:type="dxa"/>
          </w:tcPr>
          <w:p w14:paraId="22A5B67E" w14:textId="77777777" w:rsidR="00B62D48" w:rsidRPr="00302082" w:rsidRDefault="00B62D48" w:rsidP="00B62D48">
            <w:pPr>
              <w:spacing w:after="120"/>
              <w:rPr>
                <w:rFonts w:ascii="Arial" w:hAnsi="Arial" w:cs="Arial"/>
                <w:b/>
              </w:rPr>
            </w:pPr>
          </w:p>
        </w:tc>
      </w:tr>
      <w:tr w:rsidR="00B62D48" w:rsidRPr="00302082" w14:paraId="19E92E85" w14:textId="77777777" w:rsidTr="007D3A23">
        <w:tc>
          <w:tcPr>
            <w:tcW w:w="1730" w:type="dxa"/>
          </w:tcPr>
          <w:p w14:paraId="7E29CD42" w14:textId="1684E953" w:rsidR="00B62D48" w:rsidRPr="00302082" w:rsidRDefault="00B62D48" w:rsidP="00B62D48">
            <w:pPr>
              <w:spacing w:after="120"/>
              <w:rPr>
                <w:rFonts w:ascii="Arial" w:hAnsi="Arial" w:cs="Arial"/>
                <w:i/>
              </w:rPr>
            </w:pPr>
            <w:r>
              <w:rPr>
                <w:rFonts w:ascii="Arial" w:hAnsi="Arial" w:cs="Arial"/>
                <w:i/>
              </w:rPr>
              <w:t>Poster Assessment</w:t>
            </w:r>
          </w:p>
        </w:tc>
        <w:tc>
          <w:tcPr>
            <w:tcW w:w="567" w:type="dxa"/>
          </w:tcPr>
          <w:p w14:paraId="24B464D3" w14:textId="6381F0BD" w:rsidR="00B62D48" w:rsidRPr="00302082" w:rsidRDefault="00B62D48" w:rsidP="00B62D48">
            <w:pPr>
              <w:spacing w:after="120"/>
              <w:rPr>
                <w:rFonts w:ascii="Arial" w:hAnsi="Arial" w:cs="Arial"/>
                <w:b/>
              </w:rPr>
            </w:pPr>
            <w:r>
              <w:rPr>
                <w:rFonts w:ascii="Arial" w:hAnsi="Arial" w:cs="Arial"/>
                <w:b/>
              </w:rPr>
              <w:t>x</w:t>
            </w:r>
          </w:p>
        </w:tc>
        <w:tc>
          <w:tcPr>
            <w:tcW w:w="567" w:type="dxa"/>
          </w:tcPr>
          <w:p w14:paraId="378CB244" w14:textId="77777777" w:rsidR="00B62D48" w:rsidRPr="00302082" w:rsidRDefault="00B62D48" w:rsidP="00B62D48">
            <w:pPr>
              <w:spacing w:after="120"/>
              <w:rPr>
                <w:rFonts w:ascii="Arial" w:hAnsi="Arial" w:cs="Arial"/>
                <w:b/>
              </w:rPr>
            </w:pPr>
          </w:p>
        </w:tc>
        <w:tc>
          <w:tcPr>
            <w:tcW w:w="567" w:type="dxa"/>
          </w:tcPr>
          <w:p w14:paraId="2B9FBCB6" w14:textId="0AFD6E56" w:rsidR="00B62D48" w:rsidRPr="00302082" w:rsidRDefault="00B62D48" w:rsidP="00B62D48">
            <w:pPr>
              <w:spacing w:after="120"/>
              <w:rPr>
                <w:rFonts w:ascii="Arial" w:hAnsi="Arial" w:cs="Arial"/>
                <w:b/>
              </w:rPr>
            </w:pPr>
            <w:r>
              <w:rPr>
                <w:rFonts w:ascii="Arial" w:hAnsi="Arial" w:cs="Arial"/>
                <w:b/>
              </w:rPr>
              <w:t>x</w:t>
            </w:r>
          </w:p>
        </w:tc>
        <w:tc>
          <w:tcPr>
            <w:tcW w:w="567" w:type="dxa"/>
          </w:tcPr>
          <w:p w14:paraId="30B65466" w14:textId="377E8D65" w:rsidR="00B62D48" w:rsidRPr="00302082" w:rsidRDefault="00B62D48" w:rsidP="00B62D48">
            <w:pPr>
              <w:spacing w:after="120"/>
              <w:rPr>
                <w:rFonts w:ascii="Arial" w:hAnsi="Arial" w:cs="Arial"/>
                <w:b/>
              </w:rPr>
            </w:pPr>
            <w:r>
              <w:rPr>
                <w:rFonts w:ascii="Arial" w:hAnsi="Arial" w:cs="Arial"/>
                <w:b/>
              </w:rPr>
              <w:t>x</w:t>
            </w:r>
          </w:p>
        </w:tc>
        <w:tc>
          <w:tcPr>
            <w:tcW w:w="567" w:type="dxa"/>
          </w:tcPr>
          <w:p w14:paraId="5DD0AA7D" w14:textId="0D031F5B" w:rsidR="00B62D48" w:rsidRPr="00302082" w:rsidRDefault="00B62D48" w:rsidP="00B62D48">
            <w:pPr>
              <w:spacing w:after="120"/>
              <w:rPr>
                <w:rFonts w:ascii="Arial" w:hAnsi="Arial" w:cs="Arial"/>
                <w:b/>
              </w:rPr>
            </w:pPr>
            <w:r>
              <w:rPr>
                <w:rFonts w:ascii="Arial" w:hAnsi="Arial" w:cs="Arial"/>
                <w:b/>
              </w:rPr>
              <w:t>x</w:t>
            </w:r>
          </w:p>
        </w:tc>
        <w:tc>
          <w:tcPr>
            <w:tcW w:w="567" w:type="dxa"/>
          </w:tcPr>
          <w:p w14:paraId="29296AA8" w14:textId="4BD69A5C" w:rsidR="00B62D48" w:rsidRPr="00302082" w:rsidRDefault="00B62D48" w:rsidP="00B62D48">
            <w:pPr>
              <w:spacing w:after="120"/>
              <w:rPr>
                <w:rFonts w:ascii="Arial" w:hAnsi="Arial" w:cs="Arial"/>
                <w:b/>
              </w:rPr>
            </w:pPr>
            <w:r>
              <w:rPr>
                <w:rFonts w:ascii="Arial" w:hAnsi="Arial" w:cs="Arial"/>
                <w:b/>
              </w:rPr>
              <w:t>x</w:t>
            </w:r>
          </w:p>
        </w:tc>
        <w:tc>
          <w:tcPr>
            <w:tcW w:w="567" w:type="dxa"/>
          </w:tcPr>
          <w:p w14:paraId="34ED826D" w14:textId="02EC8D06" w:rsidR="00B62D48" w:rsidRPr="00302082" w:rsidRDefault="00B62D48" w:rsidP="00B62D48">
            <w:pPr>
              <w:spacing w:after="120"/>
              <w:rPr>
                <w:rFonts w:ascii="Arial" w:hAnsi="Arial" w:cs="Arial"/>
                <w:b/>
              </w:rPr>
            </w:pPr>
            <w:r>
              <w:rPr>
                <w:rFonts w:ascii="Arial" w:hAnsi="Arial" w:cs="Arial"/>
                <w:b/>
              </w:rPr>
              <w:t>x</w:t>
            </w:r>
          </w:p>
        </w:tc>
        <w:tc>
          <w:tcPr>
            <w:tcW w:w="567" w:type="dxa"/>
          </w:tcPr>
          <w:p w14:paraId="16B16FCF" w14:textId="47EACB3D" w:rsidR="00B62D48" w:rsidRPr="00302082" w:rsidRDefault="00B62D48" w:rsidP="00B62D48">
            <w:pPr>
              <w:spacing w:after="120"/>
              <w:rPr>
                <w:rFonts w:ascii="Arial" w:hAnsi="Arial" w:cs="Arial"/>
                <w:b/>
              </w:rPr>
            </w:pPr>
            <w:r>
              <w:rPr>
                <w:rFonts w:ascii="Arial" w:hAnsi="Arial" w:cs="Arial"/>
                <w:b/>
              </w:rPr>
              <w:t>x</w:t>
            </w:r>
          </w:p>
        </w:tc>
        <w:tc>
          <w:tcPr>
            <w:tcW w:w="709" w:type="dxa"/>
          </w:tcPr>
          <w:p w14:paraId="301B145E" w14:textId="1583B583" w:rsidR="00B62D48" w:rsidRPr="00302082" w:rsidRDefault="00B62D48" w:rsidP="00B62D48">
            <w:pPr>
              <w:spacing w:after="120"/>
              <w:rPr>
                <w:rFonts w:ascii="Arial" w:hAnsi="Arial" w:cs="Arial"/>
                <w:b/>
              </w:rPr>
            </w:pPr>
            <w:r>
              <w:rPr>
                <w:rFonts w:ascii="Arial" w:hAnsi="Arial" w:cs="Arial"/>
                <w:b/>
              </w:rPr>
              <w:t>x</w:t>
            </w:r>
          </w:p>
        </w:tc>
      </w:tr>
      <w:tr w:rsidR="00B62D48" w:rsidRPr="00302082" w14:paraId="55B78D2F" w14:textId="77777777" w:rsidTr="007D3A23">
        <w:tc>
          <w:tcPr>
            <w:tcW w:w="1730" w:type="dxa"/>
          </w:tcPr>
          <w:p w14:paraId="21AA6C06" w14:textId="03F7C662" w:rsidR="00B62D48" w:rsidRPr="00302082" w:rsidRDefault="00B62D48" w:rsidP="00B62D48">
            <w:pPr>
              <w:spacing w:after="120"/>
              <w:rPr>
                <w:rFonts w:ascii="Arial" w:hAnsi="Arial" w:cs="Arial"/>
                <w:i/>
              </w:rPr>
            </w:pPr>
            <w:r>
              <w:rPr>
                <w:rFonts w:ascii="Arial" w:hAnsi="Arial" w:cs="Arial"/>
                <w:i/>
              </w:rPr>
              <w:t>Laboratory Practical 1</w:t>
            </w:r>
          </w:p>
        </w:tc>
        <w:tc>
          <w:tcPr>
            <w:tcW w:w="567" w:type="dxa"/>
          </w:tcPr>
          <w:p w14:paraId="21FEF581" w14:textId="13A23184" w:rsidR="00B62D48" w:rsidRPr="00302082" w:rsidRDefault="00B62D48" w:rsidP="00B62D48">
            <w:pPr>
              <w:spacing w:after="120"/>
              <w:rPr>
                <w:rFonts w:ascii="Arial" w:hAnsi="Arial" w:cs="Arial"/>
                <w:b/>
              </w:rPr>
            </w:pPr>
            <w:r>
              <w:rPr>
                <w:rFonts w:ascii="Arial" w:hAnsi="Arial" w:cs="Arial"/>
                <w:b/>
              </w:rPr>
              <w:t>x</w:t>
            </w:r>
          </w:p>
        </w:tc>
        <w:tc>
          <w:tcPr>
            <w:tcW w:w="567" w:type="dxa"/>
          </w:tcPr>
          <w:p w14:paraId="4D1D08BD" w14:textId="5052589D" w:rsidR="00B62D48" w:rsidRPr="00302082" w:rsidRDefault="00B62D48" w:rsidP="00B62D48">
            <w:pPr>
              <w:spacing w:after="120"/>
              <w:rPr>
                <w:rFonts w:ascii="Arial" w:hAnsi="Arial" w:cs="Arial"/>
                <w:b/>
              </w:rPr>
            </w:pPr>
            <w:r>
              <w:rPr>
                <w:rFonts w:ascii="Arial" w:hAnsi="Arial" w:cs="Arial"/>
                <w:b/>
              </w:rPr>
              <w:t>x</w:t>
            </w:r>
          </w:p>
        </w:tc>
        <w:tc>
          <w:tcPr>
            <w:tcW w:w="567" w:type="dxa"/>
          </w:tcPr>
          <w:p w14:paraId="6DE5214F" w14:textId="021E59B4" w:rsidR="00B62D48" w:rsidRPr="00302082" w:rsidRDefault="00B62D48" w:rsidP="00B62D48">
            <w:pPr>
              <w:spacing w:after="120"/>
              <w:rPr>
                <w:rFonts w:ascii="Arial" w:hAnsi="Arial" w:cs="Arial"/>
                <w:b/>
              </w:rPr>
            </w:pPr>
            <w:r>
              <w:rPr>
                <w:rFonts w:ascii="Arial" w:hAnsi="Arial" w:cs="Arial"/>
                <w:b/>
              </w:rPr>
              <w:t>x</w:t>
            </w:r>
          </w:p>
        </w:tc>
        <w:tc>
          <w:tcPr>
            <w:tcW w:w="567" w:type="dxa"/>
          </w:tcPr>
          <w:p w14:paraId="2F4FD130" w14:textId="6163F99F" w:rsidR="00B62D48" w:rsidRPr="00302082" w:rsidRDefault="00B62D48" w:rsidP="00B62D48">
            <w:pPr>
              <w:spacing w:after="120"/>
              <w:rPr>
                <w:rFonts w:ascii="Arial" w:hAnsi="Arial" w:cs="Arial"/>
                <w:b/>
              </w:rPr>
            </w:pPr>
            <w:r>
              <w:rPr>
                <w:rFonts w:ascii="Arial" w:hAnsi="Arial" w:cs="Arial"/>
                <w:b/>
              </w:rPr>
              <w:t>x</w:t>
            </w:r>
          </w:p>
        </w:tc>
        <w:tc>
          <w:tcPr>
            <w:tcW w:w="567" w:type="dxa"/>
          </w:tcPr>
          <w:p w14:paraId="2418F0B6" w14:textId="536C418C" w:rsidR="00B62D48" w:rsidRPr="00302082" w:rsidRDefault="00B62D48" w:rsidP="00B62D48">
            <w:pPr>
              <w:spacing w:after="120"/>
              <w:rPr>
                <w:rFonts w:ascii="Arial" w:hAnsi="Arial" w:cs="Arial"/>
                <w:b/>
              </w:rPr>
            </w:pPr>
            <w:r>
              <w:rPr>
                <w:rFonts w:ascii="Arial" w:hAnsi="Arial" w:cs="Arial"/>
                <w:b/>
              </w:rPr>
              <w:t>x</w:t>
            </w:r>
          </w:p>
        </w:tc>
        <w:tc>
          <w:tcPr>
            <w:tcW w:w="567" w:type="dxa"/>
          </w:tcPr>
          <w:p w14:paraId="6BD73A86" w14:textId="7B1B8135" w:rsidR="00B62D48" w:rsidRPr="00302082" w:rsidRDefault="00B62D48" w:rsidP="00B62D48">
            <w:pPr>
              <w:spacing w:after="120"/>
              <w:rPr>
                <w:rFonts w:ascii="Arial" w:hAnsi="Arial" w:cs="Arial"/>
                <w:b/>
              </w:rPr>
            </w:pPr>
            <w:r>
              <w:rPr>
                <w:rFonts w:ascii="Arial" w:hAnsi="Arial" w:cs="Arial"/>
                <w:b/>
              </w:rPr>
              <w:t>x</w:t>
            </w:r>
          </w:p>
        </w:tc>
        <w:tc>
          <w:tcPr>
            <w:tcW w:w="567" w:type="dxa"/>
          </w:tcPr>
          <w:p w14:paraId="3AED20AA" w14:textId="6938B6ED" w:rsidR="00B62D48" w:rsidRPr="00302082" w:rsidRDefault="00B62D48" w:rsidP="00B62D48">
            <w:pPr>
              <w:spacing w:after="120"/>
              <w:rPr>
                <w:rFonts w:ascii="Arial" w:hAnsi="Arial" w:cs="Arial"/>
                <w:b/>
              </w:rPr>
            </w:pPr>
            <w:r>
              <w:rPr>
                <w:rFonts w:ascii="Arial" w:hAnsi="Arial" w:cs="Arial"/>
                <w:b/>
              </w:rPr>
              <w:t>x</w:t>
            </w:r>
          </w:p>
        </w:tc>
        <w:tc>
          <w:tcPr>
            <w:tcW w:w="567" w:type="dxa"/>
          </w:tcPr>
          <w:p w14:paraId="360AE882" w14:textId="3FCE98DC" w:rsidR="00B62D48" w:rsidRPr="00302082" w:rsidRDefault="00B62D48" w:rsidP="00B62D48">
            <w:pPr>
              <w:spacing w:after="120"/>
              <w:rPr>
                <w:rFonts w:ascii="Arial" w:hAnsi="Arial" w:cs="Arial"/>
                <w:b/>
              </w:rPr>
            </w:pPr>
            <w:r>
              <w:rPr>
                <w:rFonts w:ascii="Arial" w:hAnsi="Arial" w:cs="Arial"/>
                <w:b/>
              </w:rPr>
              <w:t>x</w:t>
            </w:r>
          </w:p>
        </w:tc>
        <w:tc>
          <w:tcPr>
            <w:tcW w:w="709" w:type="dxa"/>
          </w:tcPr>
          <w:p w14:paraId="5B869965" w14:textId="73CB05F0" w:rsidR="00B62D48" w:rsidRPr="00302082" w:rsidRDefault="00B62D48" w:rsidP="00B62D48">
            <w:pPr>
              <w:spacing w:after="120"/>
              <w:rPr>
                <w:rFonts w:ascii="Arial" w:hAnsi="Arial" w:cs="Arial"/>
                <w:b/>
              </w:rPr>
            </w:pPr>
            <w:r>
              <w:rPr>
                <w:rFonts w:ascii="Arial" w:hAnsi="Arial" w:cs="Arial"/>
                <w:b/>
              </w:rPr>
              <w:t>x</w:t>
            </w:r>
          </w:p>
        </w:tc>
      </w:tr>
      <w:tr w:rsidR="00B62D48" w:rsidRPr="00302082" w14:paraId="67580785" w14:textId="77777777" w:rsidTr="007D3A23">
        <w:tc>
          <w:tcPr>
            <w:tcW w:w="1730" w:type="dxa"/>
          </w:tcPr>
          <w:p w14:paraId="7DB02793" w14:textId="4B5E8790" w:rsidR="00B62D48" w:rsidRPr="00302082" w:rsidRDefault="00B62D48" w:rsidP="00B62D48">
            <w:pPr>
              <w:spacing w:after="120"/>
              <w:rPr>
                <w:rFonts w:ascii="Arial" w:hAnsi="Arial" w:cs="Arial"/>
                <w:i/>
              </w:rPr>
            </w:pPr>
            <w:r>
              <w:rPr>
                <w:rFonts w:ascii="Arial" w:hAnsi="Arial" w:cs="Arial"/>
                <w:i/>
              </w:rPr>
              <w:t>Laboratory Practical 2</w:t>
            </w:r>
          </w:p>
        </w:tc>
        <w:tc>
          <w:tcPr>
            <w:tcW w:w="567" w:type="dxa"/>
          </w:tcPr>
          <w:p w14:paraId="69EB3AFF" w14:textId="6349740B" w:rsidR="00B62D48" w:rsidRPr="00302082" w:rsidRDefault="00B62D48" w:rsidP="00B62D48">
            <w:pPr>
              <w:spacing w:after="120"/>
              <w:rPr>
                <w:rFonts w:ascii="Arial" w:hAnsi="Arial" w:cs="Arial"/>
                <w:b/>
              </w:rPr>
            </w:pPr>
            <w:r>
              <w:rPr>
                <w:rFonts w:ascii="Arial" w:hAnsi="Arial" w:cs="Arial"/>
                <w:b/>
              </w:rPr>
              <w:t>x</w:t>
            </w:r>
          </w:p>
        </w:tc>
        <w:tc>
          <w:tcPr>
            <w:tcW w:w="567" w:type="dxa"/>
          </w:tcPr>
          <w:p w14:paraId="00432793" w14:textId="13F5C28F" w:rsidR="00B62D48" w:rsidRPr="00302082" w:rsidRDefault="00B62D48" w:rsidP="00B62D48">
            <w:pPr>
              <w:spacing w:after="120"/>
              <w:rPr>
                <w:rFonts w:ascii="Arial" w:hAnsi="Arial" w:cs="Arial"/>
                <w:b/>
              </w:rPr>
            </w:pPr>
            <w:r>
              <w:rPr>
                <w:rFonts w:ascii="Arial" w:hAnsi="Arial" w:cs="Arial"/>
                <w:b/>
              </w:rPr>
              <w:t>x</w:t>
            </w:r>
          </w:p>
        </w:tc>
        <w:tc>
          <w:tcPr>
            <w:tcW w:w="567" w:type="dxa"/>
          </w:tcPr>
          <w:p w14:paraId="2B51EB33" w14:textId="5635A564" w:rsidR="00B62D48" w:rsidRPr="00302082" w:rsidRDefault="00B62D48" w:rsidP="00B62D48">
            <w:pPr>
              <w:spacing w:after="120"/>
              <w:rPr>
                <w:rFonts w:ascii="Arial" w:hAnsi="Arial" w:cs="Arial"/>
                <w:b/>
              </w:rPr>
            </w:pPr>
            <w:r>
              <w:rPr>
                <w:rFonts w:ascii="Arial" w:hAnsi="Arial" w:cs="Arial"/>
                <w:b/>
              </w:rPr>
              <w:t>x</w:t>
            </w:r>
          </w:p>
        </w:tc>
        <w:tc>
          <w:tcPr>
            <w:tcW w:w="567" w:type="dxa"/>
          </w:tcPr>
          <w:p w14:paraId="41B9B40F" w14:textId="6316C511" w:rsidR="00B62D48" w:rsidRPr="00302082" w:rsidRDefault="00B62D48" w:rsidP="00B62D48">
            <w:pPr>
              <w:spacing w:after="120"/>
              <w:rPr>
                <w:rFonts w:ascii="Arial" w:hAnsi="Arial" w:cs="Arial"/>
                <w:b/>
              </w:rPr>
            </w:pPr>
            <w:r>
              <w:rPr>
                <w:rFonts w:ascii="Arial" w:hAnsi="Arial" w:cs="Arial"/>
                <w:b/>
              </w:rPr>
              <w:t>x</w:t>
            </w:r>
          </w:p>
        </w:tc>
        <w:tc>
          <w:tcPr>
            <w:tcW w:w="567" w:type="dxa"/>
          </w:tcPr>
          <w:p w14:paraId="0C3D83CF" w14:textId="7B9311E9" w:rsidR="00B62D48" w:rsidRPr="00302082" w:rsidRDefault="00B62D48" w:rsidP="00B62D48">
            <w:pPr>
              <w:spacing w:after="120"/>
              <w:rPr>
                <w:rFonts w:ascii="Arial" w:hAnsi="Arial" w:cs="Arial"/>
                <w:b/>
              </w:rPr>
            </w:pPr>
            <w:r>
              <w:rPr>
                <w:rFonts w:ascii="Arial" w:hAnsi="Arial" w:cs="Arial"/>
                <w:b/>
              </w:rPr>
              <w:t>x</w:t>
            </w:r>
          </w:p>
        </w:tc>
        <w:tc>
          <w:tcPr>
            <w:tcW w:w="567" w:type="dxa"/>
          </w:tcPr>
          <w:p w14:paraId="2EF6664E" w14:textId="542317B2" w:rsidR="00B62D48" w:rsidRPr="00302082" w:rsidRDefault="00B62D48" w:rsidP="00B62D48">
            <w:pPr>
              <w:spacing w:after="120"/>
              <w:rPr>
                <w:rFonts w:ascii="Arial" w:hAnsi="Arial" w:cs="Arial"/>
                <w:b/>
              </w:rPr>
            </w:pPr>
            <w:r>
              <w:rPr>
                <w:rFonts w:ascii="Arial" w:hAnsi="Arial" w:cs="Arial"/>
                <w:b/>
              </w:rPr>
              <w:t>x</w:t>
            </w:r>
          </w:p>
        </w:tc>
        <w:tc>
          <w:tcPr>
            <w:tcW w:w="567" w:type="dxa"/>
          </w:tcPr>
          <w:p w14:paraId="3DBF8A77" w14:textId="6150F1D6" w:rsidR="00B62D48" w:rsidRPr="00302082" w:rsidRDefault="00B62D48" w:rsidP="00B62D48">
            <w:pPr>
              <w:spacing w:after="120"/>
              <w:rPr>
                <w:rFonts w:ascii="Arial" w:hAnsi="Arial" w:cs="Arial"/>
                <w:b/>
              </w:rPr>
            </w:pPr>
            <w:r>
              <w:rPr>
                <w:rFonts w:ascii="Arial" w:hAnsi="Arial" w:cs="Arial"/>
                <w:b/>
              </w:rPr>
              <w:t>x</w:t>
            </w:r>
          </w:p>
        </w:tc>
        <w:tc>
          <w:tcPr>
            <w:tcW w:w="567" w:type="dxa"/>
          </w:tcPr>
          <w:p w14:paraId="782FBFAF" w14:textId="795A8757" w:rsidR="00B62D48" w:rsidRPr="00302082" w:rsidRDefault="00B62D48" w:rsidP="00B62D48">
            <w:pPr>
              <w:spacing w:after="120"/>
              <w:rPr>
                <w:rFonts w:ascii="Arial" w:hAnsi="Arial" w:cs="Arial"/>
                <w:b/>
              </w:rPr>
            </w:pPr>
            <w:r>
              <w:rPr>
                <w:rFonts w:ascii="Arial" w:hAnsi="Arial" w:cs="Arial"/>
                <w:b/>
              </w:rPr>
              <w:t>x</w:t>
            </w:r>
          </w:p>
        </w:tc>
        <w:tc>
          <w:tcPr>
            <w:tcW w:w="709" w:type="dxa"/>
          </w:tcPr>
          <w:p w14:paraId="5AD98F37" w14:textId="21070453" w:rsidR="00B62D48" w:rsidRPr="00302082" w:rsidRDefault="00B62D48" w:rsidP="00B62D48">
            <w:pPr>
              <w:spacing w:after="120"/>
              <w:rPr>
                <w:rFonts w:ascii="Arial" w:hAnsi="Arial" w:cs="Arial"/>
                <w:b/>
              </w:rPr>
            </w:pPr>
            <w:r>
              <w:rPr>
                <w:rFonts w:ascii="Arial" w:hAnsi="Arial" w:cs="Arial"/>
                <w:b/>
              </w:rPr>
              <w:t>x</w:t>
            </w:r>
          </w:p>
        </w:tc>
      </w:tr>
      <w:tr w:rsidR="00B62D48" w:rsidRPr="00302082" w14:paraId="36BF09D2" w14:textId="77777777" w:rsidTr="007D3A23">
        <w:tc>
          <w:tcPr>
            <w:tcW w:w="1730" w:type="dxa"/>
          </w:tcPr>
          <w:p w14:paraId="372571A7" w14:textId="048388AA" w:rsidR="00B62D48" w:rsidRPr="00302082" w:rsidRDefault="00B62D48" w:rsidP="00B62D48">
            <w:pPr>
              <w:spacing w:after="120"/>
              <w:rPr>
                <w:rFonts w:ascii="Arial" w:hAnsi="Arial" w:cs="Arial"/>
                <w:i/>
              </w:rPr>
            </w:pPr>
            <w:r>
              <w:rPr>
                <w:rFonts w:ascii="Arial" w:hAnsi="Arial" w:cs="Arial"/>
                <w:i/>
              </w:rPr>
              <w:t>Journal Club</w:t>
            </w:r>
          </w:p>
        </w:tc>
        <w:tc>
          <w:tcPr>
            <w:tcW w:w="567" w:type="dxa"/>
          </w:tcPr>
          <w:p w14:paraId="3285E292" w14:textId="253DB766" w:rsidR="00B62D48" w:rsidRPr="00302082" w:rsidRDefault="00B62D48" w:rsidP="00B62D48">
            <w:pPr>
              <w:spacing w:after="120"/>
              <w:rPr>
                <w:rFonts w:ascii="Arial" w:hAnsi="Arial" w:cs="Arial"/>
                <w:b/>
              </w:rPr>
            </w:pPr>
            <w:r>
              <w:rPr>
                <w:rFonts w:ascii="Arial" w:hAnsi="Arial" w:cs="Arial"/>
                <w:b/>
              </w:rPr>
              <w:t>x</w:t>
            </w:r>
          </w:p>
        </w:tc>
        <w:tc>
          <w:tcPr>
            <w:tcW w:w="567" w:type="dxa"/>
          </w:tcPr>
          <w:p w14:paraId="5551B8C7" w14:textId="77777777" w:rsidR="00B62D48" w:rsidRPr="00302082" w:rsidRDefault="00B62D48" w:rsidP="00B62D48">
            <w:pPr>
              <w:spacing w:after="120"/>
              <w:rPr>
                <w:rFonts w:ascii="Arial" w:hAnsi="Arial" w:cs="Arial"/>
                <w:b/>
              </w:rPr>
            </w:pPr>
          </w:p>
        </w:tc>
        <w:tc>
          <w:tcPr>
            <w:tcW w:w="567" w:type="dxa"/>
          </w:tcPr>
          <w:p w14:paraId="3B2A9DE8" w14:textId="4BB19653" w:rsidR="00B62D48" w:rsidRPr="00302082" w:rsidRDefault="00B62D48" w:rsidP="00B62D48">
            <w:pPr>
              <w:spacing w:after="120"/>
              <w:rPr>
                <w:rFonts w:ascii="Arial" w:hAnsi="Arial" w:cs="Arial"/>
                <w:b/>
              </w:rPr>
            </w:pPr>
            <w:r>
              <w:rPr>
                <w:rFonts w:ascii="Arial" w:hAnsi="Arial" w:cs="Arial"/>
                <w:b/>
              </w:rPr>
              <w:t>x</w:t>
            </w:r>
          </w:p>
        </w:tc>
        <w:tc>
          <w:tcPr>
            <w:tcW w:w="567" w:type="dxa"/>
          </w:tcPr>
          <w:p w14:paraId="36982343" w14:textId="76E0D8EC" w:rsidR="00B62D48" w:rsidRPr="00302082" w:rsidRDefault="00B62D48" w:rsidP="00B62D48">
            <w:pPr>
              <w:spacing w:after="120"/>
              <w:rPr>
                <w:rFonts w:ascii="Arial" w:hAnsi="Arial" w:cs="Arial"/>
                <w:b/>
              </w:rPr>
            </w:pPr>
            <w:r>
              <w:rPr>
                <w:rFonts w:ascii="Arial" w:hAnsi="Arial" w:cs="Arial"/>
                <w:b/>
              </w:rPr>
              <w:t>x</w:t>
            </w:r>
          </w:p>
        </w:tc>
        <w:tc>
          <w:tcPr>
            <w:tcW w:w="567" w:type="dxa"/>
          </w:tcPr>
          <w:p w14:paraId="058D9231" w14:textId="2AEECFB8" w:rsidR="00B62D48" w:rsidRPr="00302082" w:rsidRDefault="00B62D48" w:rsidP="00B62D48">
            <w:pPr>
              <w:spacing w:after="120"/>
              <w:rPr>
                <w:rFonts w:ascii="Arial" w:hAnsi="Arial" w:cs="Arial"/>
                <w:b/>
              </w:rPr>
            </w:pPr>
            <w:r>
              <w:rPr>
                <w:rFonts w:ascii="Arial" w:hAnsi="Arial" w:cs="Arial"/>
                <w:b/>
              </w:rPr>
              <w:t>x</w:t>
            </w:r>
          </w:p>
        </w:tc>
        <w:tc>
          <w:tcPr>
            <w:tcW w:w="567" w:type="dxa"/>
          </w:tcPr>
          <w:p w14:paraId="232E14E7" w14:textId="77777777" w:rsidR="00B62D48" w:rsidRPr="00302082" w:rsidRDefault="00B62D48" w:rsidP="00B62D48">
            <w:pPr>
              <w:spacing w:after="120"/>
              <w:rPr>
                <w:rFonts w:ascii="Arial" w:hAnsi="Arial" w:cs="Arial"/>
                <w:b/>
              </w:rPr>
            </w:pPr>
          </w:p>
        </w:tc>
        <w:tc>
          <w:tcPr>
            <w:tcW w:w="567" w:type="dxa"/>
          </w:tcPr>
          <w:p w14:paraId="39E4B71D" w14:textId="26A39498" w:rsidR="00B62D48" w:rsidRPr="00302082" w:rsidRDefault="00B62D48" w:rsidP="00B62D48">
            <w:pPr>
              <w:spacing w:after="120"/>
              <w:rPr>
                <w:rFonts w:ascii="Arial" w:hAnsi="Arial" w:cs="Arial"/>
                <w:b/>
              </w:rPr>
            </w:pPr>
            <w:r>
              <w:rPr>
                <w:rFonts w:ascii="Arial" w:hAnsi="Arial" w:cs="Arial"/>
                <w:b/>
              </w:rPr>
              <w:t>x</w:t>
            </w:r>
          </w:p>
        </w:tc>
        <w:tc>
          <w:tcPr>
            <w:tcW w:w="567" w:type="dxa"/>
          </w:tcPr>
          <w:p w14:paraId="16519B2B" w14:textId="6C886162" w:rsidR="00B62D48" w:rsidRPr="00302082" w:rsidRDefault="00B62D48" w:rsidP="00B62D48">
            <w:pPr>
              <w:spacing w:after="120"/>
              <w:rPr>
                <w:rFonts w:ascii="Arial" w:hAnsi="Arial" w:cs="Arial"/>
                <w:b/>
              </w:rPr>
            </w:pPr>
            <w:r>
              <w:rPr>
                <w:rFonts w:ascii="Arial" w:hAnsi="Arial" w:cs="Arial"/>
                <w:b/>
              </w:rPr>
              <w:t>x</w:t>
            </w:r>
          </w:p>
        </w:tc>
        <w:tc>
          <w:tcPr>
            <w:tcW w:w="709" w:type="dxa"/>
          </w:tcPr>
          <w:p w14:paraId="53BA8CF9" w14:textId="470CE875" w:rsidR="00B62D48" w:rsidRPr="00302082" w:rsidRDefault="00B62D48" w:rsidP="00B62D48">
            <w:pPr>
              <w:spacing w:after="120"/>
              <w:rPr>
                <w:rFonts w:ascii="Arial" w:hAnsi="Arial" w:cs="Arial"/>
                <w:b/>
              </w:rPr>
            </w:pPr>
            <w:r>
              <w:rPr>
                <w:rFonts w:ascii="Arial" w:hAnsi="Arial" w:cs="Arial"/>
                <w:b/>
              </w:rPr>
              <w:t>x</w:t>
            </w:r>
          </w:p>
        </w:tc>
      </w:tr>
      <w:tr w:rsidR="00B62D48" w:rsidRPr="00302082" w14:paraId="67100D4E" w14:textId="77777777" w:rsidTr="007D3A23">
        <w:tc>
          <w:tcPr>
            <w:tcW w:w="1730" w:type="dxa"/>
          </w:tcPr>
          <w:p w14:paraId="59E87D34" w14:textId="1397E389" w:rsidR="00B62D48" w:rsidRPr="00302082" w:rsidRDefault="00B62D48" w:rsidP="00B62D48">
            <w:pPr>
              <w:spacing w:after="120"/>
              <w:rPr>
                <w:rFonts w:ascii="Arial" w:hAnsi="Arial" w:cs="Arial"/>
                <w:i/>
              </w:rPr>
            </w:pPr>
            <w:r>
              <w:rPr>
                <w:rFonts w:ascii="Arial" w:hAnsi="Arial" w:cs="Arial"/>
                <w:i/>
              </w:rPr>
              <w:t>Mini Review</w:t>
            </w:r>
          </w:p>
        </w:tc>
        <w:tc>
          <w:tcPr>
            <w:tcW w:w="567" w:type="dxa"/>
          </w:tcPr>
          <w:p w14:paraId="47180B68" w14:textId="42DCCB72" w:rsidR="00B62D48" w:rsidRPr="00302082" w:rsidRDefault="00B62D48" w:rsidP="00B62D48">
            <w:pPr>
              <w:spacing w:after="120"/>
              <w:rPr>
                <w:rFonts w:ascii="Arial" w:hAnsi="Arial" w:cs="Arial"/>
                <w:b/>
              </w:rPr>
            </w:pPr>
            <w:r>
              <w:rPr>
                <w:rFonts w:ascii="Arial" w:hAnsi="Arial" w:cs="Arial"/>
                <w:b/>
              </w:rPr>
              <w:t>x</w:t>
            </w:r>
          </w:p>
        </w:tc>
        <w:tc>
          <w:tcPr>
            <w:tcW w:w="567" w:type="dxa"/>
          </w:tcPr>
          <w:p w14:paraId="007A749E" w14:textId="77777777" w:rsidR="00B62D48" w:rsidRPr="00302082" w:rsidRDefault="00B62D48" w:rsidP="00B62D48">
            <w:pPr>
              <w:spacing w:after="120"/>
              <w:rPr>
                <w:rFonts w:ascii="Arial" w:hAnsi="Arial" w:cs="Arial"/>
                <w:b/>
              </w:rPr>
            </w:pPr>
          </w:p>
        </w:tc>
        <w:tc>
          <w:tcPr>
            <w:tcW w:w="567" w:type="dxa"/>
          </w:tcPr>
          <w:p w14:paraId="74D89116" w14:textId="2B75ACFB" w:rsidR="00B62D48" w:rsidRPr="00302082" w:rsidRDefault="00B62D48" w:rsidP="00B62D48">
            <w:pPr>
              <w:spacing w:after="120"/>
              <w:rPr>
                <w:rFonts w:ascii="Arial" w:hAnsi="Arial" w:cs="Arial"/>
                <w:b/>
              </w:rPr>
            </w:pPr>
            <w:r>
              <w:rPr>
                <w:rFonts w:ascii="Arial" w:hAnsi="Arial" w:cs="Arial"/>
                <w:b/>
              </w:rPr>
              <w:t>x</w:t>
            </w:r>
          </w:p>
        </w:tc>
        <w:tc>
          <w:tcPr>
            <w:tcW w:w="567" w:type="dxa"/>
          </w:tcPr>
          <w:p w14:paraId="2B9A27C6" w14:textId="5C79E77B" w:rsidR="00B62D48" w:rsidRPr="00302082" w:rsidRDefault="00B62D48" w:rsidP="00B62D48">
            <w:pPr>
              <w:spacing w:after="120"/>
              <w:rPr>
                <w:rFonts w:ascii="Arial" w:hAnsi="Arial" w:cs="Arial"/>
                <w:b/>
              </w:rPr>
            </w:pPr>
            <w:r>
              <w:rPr>
                <w:rFonts w:ascii="Arial" w:hAnsi="Arial" w:cs="Arial"/>
                <w:b/>
              </w:rPr>
              <w:t>x</w:t>
            </w:r>
          </w:p>
        </w:tc>
        <w:tc>
          <w:tcPr>
            <w:tcW w:w="567" w:type="dxa"/>
          </w:tcPr>
          <w:p w14:paraId="53F4A18F" w14:textId="4BB252C4" w:rsidR="00B62D48" w:rsidRPr="00302082" w:rsidRDefault="00B62D48" w:rsidP="00B62D48">
            <w:pPr>
              <w:spacing w:after="120"/>
              <w:rPr>
                <w:rFonts w:ascii="Arial" w:hAnsi="Arial" w:cs="Arial"/>
                <w:b/>
              </w:rPr>
            </w:pPr>
            <w:r>
              <w:rPr>
                <w:rFonts w:ascii="Arial" w:hAnsi="Arial" w:cs="Arial"/>
                <w:b/>
              </w:rPr>
              <w:t>x</w:t>
            </w:r>
          </w:p>
        </w:tc>
        <w:tc>
          <w:tcPr>
            <w:tcW w:w="567" w:type="dxa"/>
          </w:tcPr>
          <w:p w14:paraId="6AE6C17D" w14:textId="77777777" w:rsidR="00B62D48" w:rsidRPr="00302082" w:rsidRDefault="00B62D48" w:rsidP="00B62D48">
            <w:pPr>
              <w:spacing w:after="120"/>
              <w:rPr>
                <w:rFonts w:ascii="Arial" w:hAnsi="Arial" w:cs="Arial"/>
                <w:b/>
              </w:rPr>
            </w:pPr>
          </w:p>
        </w:tc>
        <w:tc>
          <w:tcPr>
            <w:tcW w:w="567" w:type="dxa"/>
          </w:tcPr>
          <w:p w14:paraId="3199D0BF" w14:textId="131E176D" w:rsidR="00B62D48" w:rsidRPr="00302082" w:rsidRDefault="00B62D48" w:rsidP="00B62D48">
            <w:pPr>
              <w:spacing w:after="120"/>
              <w:rPr>
                <w:rFonts w:ascii="Arial" w:hAnsi="Arial" w:cs="Arial"/>
                <w:b/>
              </w:rPr>
            </w:pPr>
            <w:r>
              <w:rPr>
                <w:rFonts w:ascii="Arial" w:hAnsi="Arial" w:cs="Arial"/>
                <w:b/>
              </w:rPr>
              <w:t>x</w:t>
            </w:r>
          </w:p>
        </w:tc>
        <w:tc>
          <w:tcPr>
            <w:tcW w:w="567" w:type="dxa"/>
          </w:tcPr>
          <w:p w14:paraId="74E9FE6F" w14:textId="04756B7F" w:rsidR="00B62D48" w:rsidRPr="00302082" w:rsidRDefault="00B62D48" w:rsidP="00B62D48">
            <w:pPr>
              <w:spacing w:after="120"/>
              <w:rPr>
                <w:rFonts w:ascii="Arial" w:hAnsi="Arial" w:cs="Arial"/>
                <w:b/>
              </w:rPr>
            </w:pPr>
            <w:r>
              <w:rPr>
                <w:rFonts w:ascii="Arial" w:hAnsi="Arial" w:cs="Arial"/>
                <w:b/>
              </w:rPr>
              <w:t>x</w:t>
            </w:r>
          </w:p>
        </w:tc>
        <w:tc>
          <w:tcPr>
            <w:tcW w:w="709" w:type="dxa"/>
          </w:tcPr>
          <w:p w14:paraId="4FD2DA5D" w14:textId="27A991C6" w:rsidR="00B62D48" w:rsidRPr="00302082" w:rsidRDefault="00B62D48" w:rsidP="00B62D48">
            <w:pPr>
              <w:spacing w:after="120"/>
              <w:rPr>
                <w:rFonts w:ascii="Arial" w:hAnsi="Arial" w:cs="Arial"/>
                <w:b/>
              </w:rPr>
            </w:pPr>
            <w:r>
              <w:rPr>
                <w:rFonts w:ascii="Arial" w:hAnsi="Arial" w:cs="Arial"/>
                <w:b/>
              </w:rPr>
              <w:t>x</w:t>
            </w:r>
          </w:p>
        </w:tc>
      </w:tr>
    </w:tbl>
    <w:p w14:paraId="6DDB5C46" w14:textId="77777777" w:rsidR="007A6245" w:rsidRDefault="007A6245" w:rsidP="00302082">
      <w:pPr>
        <w:spacing w:after="120" w:line="240" w:lineRule="auto"/>
        <w:ind w:left="426" w:right="260"/>
        <w:rPr>
          <w:rFonts w:ascii="Arial" w:hAnsi="Arial" w:cs="Arial"/>
          <w:b/>
          <w:iCs/>
        </w:rPr>
      </w:pPr>
    </w:p>
    <w:p w14:paraId="136FDBB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4C15A7" w14:textId="3FB3B5A0"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4B429A">
        <w:rPr>
          <w:rFonts w:ascii="Arial" w:hAnsi="Arial" w:cs="Arial"/>
        </w:rPr>
        <w:t xml:space="preserve">The </w:t>
      </w:r>
      <w:r w:rsidR="004B429A" w:rsidRPr="004B429A">
        <w:rPr>
          <w:rFonts w:ascii="Arial" w:hAnsi="Arial" w:cs="Arial"/>
        </w:rPr>
        <w:t>School</w:t>
      </w:r>
      <w:r w:rsidRPr="004B429A">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2E787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73D7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620F8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FA72C0" w14:textId="77777777" w:rsidR="00096DA4" w:rsidRPr="00302082" w:rsidRDefault="00096DA4" w:rsidP="00302082">
      <w:pPr>
        <w:spacing w:after="120" w:line="240" w:lineRule="auto"/>
        <w:ind w:left="426" w:right="260"/>
        <w:rPr>
          <w:rFonts w:ascii="Arial" w:hAnsi="Arial" w:cs="Arial"/>
          <w:i/>
          <w:iCs/>
        </w:rPr>
      </w:pPr>
    </w:p>
    <w:p w14:paraId="54111F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FEB5206" w14:textId="537B9B26" w:rsidR="009A2D37" w:rsidRPr="00CD023F" w:rsidRDefault="00CD023F" w:rsidP="00696FF5">
      <w:pPr>
        <w:spacing w:after="120" w:line="240" w:lineRule="auto"/>
        <w:ind w:left="567" w:right="260"/>
        <w:jc w:val="both"/>
        <w:rPr>
          <w:rFonts w:ascii="Arial" w:hAnsi="Arial" w:cs="Arial"/>
          <w:b/>
        </w:rPr>
      </w:pPr>
      <w:r w:rsidRPr="00CD023F">
        <w:rPr>
          <w:rFonts w:ascii="Arial" w:hAnsi="Arial" w:cs="Arial"/>
        </w:rPr>
        <w:t>Canterbury</w:t>
      </w:r>
    </w:p>
    <w:p w14:paraId="71B683B9" w14:textId="77777777" w:rsidR="009A2D37" w:rsidRDefault="009A2D37" w:rsidP="00302082">
      <w:pPr>
        <w:spacing w:after="120" w:line="240" w:lineRule="auto"/>
        <w:ind w:left="426" w:right="260"/>
        <w:rPr>
          <w:rFonts w:ascii="Arial" w:hAnsi="Arial" w:cs="Arial"/>
          <w:i/>
          <w:iCs/>
        </w:rPr>
      </w:pPr>
    </w:p>
    <w:p w14:paraId="01E83E5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4730EF" w14:textId="5A3FEF68" w:rsidR="00922E9E" w:rsidRPr="007D3A23" w:rsidRDefault="00B62D48" w:rsidP="007D3A23">
      <w:pPr>
        <w:spacing w:after="0" w:line="240" w:lineRule="auto"/>
        <w:ind w:left="567"/>
        <w:rPr>
          <w:rFonts w:ascii="Times New Roman" w:eastAsia="Times New Roman" w:hAnsi="Times New Roman" w:cs="Times New Roman"/>
          <w:szCs w:val="24"/>
          <w:lang w:eastAsia="en-US"/>
        </w:rPr>
      </w:pPr>
      <w:r w:rsidRPr="007D3A23">
        <w:rPr>
          <w:rFonts w:ascii="Arial" w:eastAsia="Times New Roman" w:hAnsi="Arial" w:cs="Arial"/>
          <w:iCs/>
          <w:color w:val="000000"/>
          <w:szCs w:val="24"/>
          <w:lang w:eastAsia="en-US"/>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w:t>
      </w:r>
      <w:proofErr w:type="gramStart"/>
      <w:r w:rsidRPr="007D3A23">
        <w:rPr>
          <w:rFonts w:ascii="Arial" w:eastAsia="Times New Roman" w:hAnsi="Arial" w:cs="Arial"/>
          <w:iCs/>
          <w:color w:val="000000"/>
          <w:szCs w:val="24"/>
          <w:lang w:eastAsia="en-US"/>
        </w:rPr>
        <w:t>has been given</w:t>
      </w:r>
      <w:proofErr w:type="gramEnd"/>
      <w:r w:rsidRPr="007D3A23">
        <w:rPr>
          <w:rFonts w:ascii="Arial" w:eastAsia="Times New Roman" w:hAnsi="Arial" w:cs="Arial"/>
          <w:iCs/>
          <w:color w:val="000000"/>
          <w:szCs w:val="24"/>
          <w:lang w:eastAsia="en-US"/>
        </w:rPr>
        <w:t xml:space="preserve">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7D3A23">
        <w:rPr>
          <w:rFonts w:ascii="Arial" w:eastAsia="Times New Roman" w:hAnsi="Arial" w:cs="Arial"/>
          <w:iCs/>
          <w:color w:val="000000"/>
          <w:szCs w:val="24"/>
          <w:lang w:eastAsia="en-US"/>
        </w:rPr>
        <w:t>practicals</w:t>
      </w:r>
      <w:proofErr w:type="spellEnd"/>
      <w:r w:rsidRPr="007D3A23">
        <w:rPr>
          <w:rFonts w:ascii="Arial" w:eastAsia="Times New Roman" w:hAnsi="Arial" w:cs="Arial"/>
          <w:iCs/>
          <w:color w:val="000000"/>
          <w:szCs w:val="24"/>
          <w:lang w:eastAsia="en-US"/>
        </w:rPr>
        <w:t>, tutorials, workshops and self-study will naturally draw on the international make-up of the student body; the module teaching team includes members with international experience of teaching and research collaboration</w:t>
      </w:r>
      <w:r w:rsidRPr="007D3A23">
        <w:rPr>
          <w:rFonts w:ascii="Arial" w:eastAsia="Times New Roman" w:hAnsi="Arial" w:cs="Arial"/>
          <w:color w:val="000000"/>
          <w:szCs w:val="24"/>
          <w:shd w:val="clear" w:color="auto" w:fill="FFFFFF"/>
          <w:lang w:eastAsia="en-US"/>
        </w:rPr>
        <w:t>. Academics involved in international research projects will also use examples of such research in their research led teaching sessions.</w:t>
      </w:r>
    </w:p>
    <w:p w14:paraId="31CC5AB6" w14:textId="77777777" w:rsidR="00883204" w:rsidRPr="00883204" w:rsidRDefault="00883204" w:rsidP="00883204">
      <w:pPr>
        <w:spacing w:after="120" w:line="240" w:lineRule="auto"/>
        <w:ind w:right="260"/>
        <w:rPr>
          <w:rFonts w:ascii="Arial" w:hAnsi="Arial" w:cs="Arial"/>
          <w:b/>
        </w:rPr>
      </w:pPr>
    </w:p>
    <w:p w14:paraId="07C0D4A8" w14:textId="77777777" w:rsidR="00641D6D" w:rsidRPr="00302082" w:rsidRDefault="00641D6D" w:rsidP="00302082">
      <w:pPr>
        <w:pBdr>
          <w:bottom w:val="single" w:sz="6" w:space="1" w:color="auto"/>
        </w:pBdr>
        <w:spacing w:after="120" w:line="240" w:lineRule="auto"/>
        <w:ind w:right="260"/>
        <w:rPr>
          <w:rFonts w:ascii="Arial" w:hAnsi="Arial" w:cs="Arial"/>
        </w:rPr>
      </w:pPr>
    </w:p>
    <w:p w14:paraId="0BAAF10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ED2B4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A304B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1E126C" w14:textId="77777777" w:rsidTr="00694309">
        <w:trPr>
          <w:trHeight w:val="317"/>
        </w:trPr>
        <w:tc>
          <w:tcPr>
            <w:tcW w:w="1526" w:type="dxa"/>
          </w:tcPr>
          <w:p w14:paraId="28F794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CF5A97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729E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4052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B2D8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6F8C0B7" w14:textId="77777777" w:rsidTr="00694309">
        <w:trPr>
          <w:trHeight w:val="305"/>
        </w:trPr>
        <w:tc>
          <w:tcPr>
            <w:tcW w:w="1526" w:type="dxa"/>
          </w:tcPr>
          <w:p w14:paraId="61B57B8B" w14:textId="080E53EC" w:rsidR="00422B69" w:rsidRPr="00302082" w:rsidRDefault="00FD5560" w:rsidP="00302082">
            <w:pPr>
              <w:spacing w:after="120"/>
              <w:ind w:right="-330"/>
              <w:rPr>
                <w:rFonts w:ascii="Arial" w:hAnsi="Arial" w:cs="Arial"/>
              </w:rPr>
            </w:pPr>
            <w:r>
              <w:rPr>
                <w:rFonts w:ascii="Arial" w:hAnsi="Arial" w:cs="Arial"/>
              </w:rPr>
              <w:t>09/01/2019</w:t>
            </w:r>
          </w:p>
        </w:tc>
        <w:tc>
          <w:tcPr>
            <w:tcW w:w="1701" w:type="dxa"/>
          </w:tcPr>
          <w:p w14:paraId="0A517A30" w14:textId="54A15CBA" w:rsidR="00422B69" w:rsidRPr="00302082" w:rsidRDefault="00FD5560" w:rsidP="00302082">
            <w:pPr>
              <w:spacing w:after="120"/>
              <w:ind w:right="-330"/>
              <w:rPr>
                <w:rFonts w:ascii="Arial" w:hAnsi="Arial" w:cs="Arial"/>
              </w:rPr>
            </w:pPr>
            <w:r>
              <w:rPr>
                <w:rFonts w:ascii="Arial" w:hAnsi="Arial" w:cs="Arial"/>
              </w:rPr>
              <w:t>Minor</w:t>
            </w:r>
          </w:p>
        </w:tc>
        <w:tc>
          <w:tcPr>
            <w:tcW w:w="2410" w:type="dxa"/>
          </w:tcPr>
          <w:p w14:paraId="72C92C1F" w14:textId="46CABD67" w:rsidR="00422B69" w:rsidRPr="00302082" w:rsidRDefault="00FD5560" w:rsidP="00302082">
            <w:pPr>
              <w:spacing w:after="120"/>
              <w:ind w:right="-330"/>
              <w:rPr>
                <w:rFonts w:ascii="Arial" w:hAnsi="Arial" w:cs="Arial"/>
              </w:rPr>
            </w:pPr>
            <w:r>
              <w:rPr>
                <w:rFonts w:ascii="Arial" w:hAnsi="Arial" w:cs="Arial"/>
              </w:rPr>
              <w:t>September 2019</w:t>
            </w:r>
          </w:p>
        </w:tc>
        <w:tc>
          <w:tcPr>
            <w:tcW w:w="2448" w:type="dxa"/>
          </w:tcPr>
          <w:p w14:paraId="2AAE934E" w14:textId="0CF36305" w:rsidR="00422B69" w:rsidRPr="00302082" w:rsidRDefault="00FD5560" w:rsidP="00302082">
            <w:pPr>
              <w:spacing w:after="120"/>
              <w:ind w:right="-330"/>
              <w:rPr>
                <w:rFonts w:ascii="Arial" w:hAnsi="Arial" w:cs="Arial"/>
              </w:rPr>
            </w:pPr>
            <w:r>
              <w:rPr>
                <w:rFonts w:ascii="Arial" w:hAnsi="Arial" w:cs="Arial"/>
              </w:rPr>
              <w:t>7</w:t>
            </w:r>
          </w:p>
        </w:tc>
        <w:tc>
          <w:tcPr>
            <w:tcW w:w="2597" w:type="dxa"/>
          </w:tcPr>
          <w:p w14:paraId="0655DC80" w14:textId="77777777" w:rsidR="00422B69" w:rsidRPr="00302082" w:rsidRDefault="00422B69" w:rsidP="00302082">
            <w:pPr>
              <w:spacing w:after="120"/>
              <w:ind w:right="-330"/>
              <w:rPr>
                <w:rFonts w:ascii="Arial" w:hAnsi="Arial" w:cs="Arial"/>
              </w:rPr>
            </w:pPr>
          </w:p>
        </w:tc>
      </w:tr>
      <w:tr w:rsidR="00302082" w:rsidRPr="00302082" w14:paraId="3149D436" w14:textId="77777777" w:rsidTr="00694309">
        <w:trPr>
          <w:trHeight w:val="305"/>
        </w:trPr>
        <w:tc>
          <w:tcPr>
            <w:tcW w:w="1526" w:type="dxa"/>
          </w:tcPr>
          <w:p w14:paraId="3005F862" w14:textId="77777777" w:rsidR="00422B69" w:rsidRPr="00302082" w:rsidRDefault="00422B69" w:rsidP="00302082">
            <w:pPr>
              <w:spacing w:after="120"/>
              <w:ind w:right="-330"/>
              <w:rPr>
                <w:rFonts w:ascii="Arial" w:hAnsi="Arial" w:cs="Arial"/>
              </w:rPr>
            </w:pPr>
          </w:p>
        </w:tc>
        <w:tc>
          <w:tcPr>
            <w:tcW w:w="1701" w:type="dxa"/>
          </w:tcPr>
          <w:p w14:paraId="7016A183" w14:textId="77777777" w:rsidR="00422B69" w:rsidRPr="00302082" w:rsidRDefault="00422B69" w:rsidP="00302082">
            <w:pPr>
              <w:spacing w:after="120"/>
              <w:ind w:right="-330"/>
              <w:rPr>
                <w:rFonts w:ascii="Arial" w:hAnsi="Arial" w:cs="Arial"/>
              </w:rPr>
            </w:pPr>
          </w:p>
        </w:tc>
        <w:tc>
          <w:tcPr>
            <w:tcW w:w="2410" w:type="dxa"/>
          </w:tcPr>
          <w:p w14:paraId="2F3F1D98" w14:textId="77777777" w:rsidR="00422B69" w:rsidRPr="00302082" w:rsidRDefault="00422B69" w:rsidP="00302082">
            <w:pPr>
              <w:spacing w:after="120"/>
              <w:ind w:right="-330"/>
              <w:rPr>
                <w:rFonts w:ascii="Arial" w:hAnsi="Arial" w:cs="Arial"/>
              </w:rPr>
            </w:pPr>
          </w:p>
        </w:tc>
        <w:tc>
          <w:tcPr>
            <w:tcW w:w="2448" w:type="dxa"/>
          </w:tcPr>
          <w:p w14:paraId="235F2590" w14:textId="77777777" w:rsidR="00422B69" w:rsidRPr="00302082" w:rsidRDefault="00422B69" w:rsidP="00302082">
            <w:pPr>
              <w:spacing w:after="120"/>
              <w:ind w:right="-330"/>
              <w:rPr>
                <w:rFonts w:ascii="Arial" w:hAnsi="Arial" w:cs="Arial"/>
              </w:rPr>
            </w:pPr>
          </w:p>
        </w:tc>
        <w:tc>
          <w:tcPr>
            <w:tcW w:w="2597" w:type="dxa"/>
          </w:tcPr>
          <w:p w14:paraId="1430DAE2" w14:textId="77777777" w:rsidR="00422B69" w:rsidRPr="00302082" w:rsidRDefault="00422B69" w:rsidP="00302082">
            <w:pPr>
              <w:spacing w:after="120"/>
              <w:ind w:right="-330"/>
              <w:rPr>
                <w:rFonts w:ascii="Arial" w:hAnsi="Arial" w:cs="Arial"/>
              </w:rPr>
            </w:pPr>
          </w:p>
        </w:tc>
      </w:tr>
    </w:tbl>
    <w:p w14:paraId="785EF9B9" w14:textId="77777777" w:rsidR="00D83563" w:rsidRDefault="00D83563" w:rsidP="00302082">
      <w:pPr>
        <w:spacing w:after="120" w:line="240" w:lineRule="auto"/>
        <w:ind w:right="-330"/>
        <w:rPr>
          <w:rFonts w:ascii="Arial" w:hAnsi="Arial" w:cs="Arial"/>
        </w:rPr>
      </w:pPr>
    </w:p>
    <w:p w14:paraId="6E9F33C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A3001" w16cid:durableId="1E566339"/>
  <w16cid:commentId w16cid:paraId="2121572D" w16cid:durableId="1E56633A"/>
  <w16cid:commentId w16cid:paraId="565DC0F1" w16cid:durableId="1E5663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99AA" w14:textId="77777777" w:rsidR="00FB3A6B" w:rsidRDefault="00FB3A6B" w:rsidP="009A2D37">
      <w:pPr>
        <w:spacing w:after="0" w:line="240" w:lineRule="auto"/>
      </w:pPr>
      <w:r>
        <w:separator/>
      </w:r>
    </w:p>
  </w:endnote>
  <w:endnote w:type="continuationSeparator" w:id="0">
    <w:p w14:paraId="4EF2488C" w14:textId="77777777" w:rsidR="00FB3A6B" w:rsidRDefault="00FB3A6B" w:rsidP="009A2D37">
      <w:pPr>
        <w:spacing w:after="0" w:line="240" w:lineRule="auto"/>
      </w:pPr>
      <w:r>
        <w:continuationSeparator/>
      </w:r>
    </w:p>
  </w:endnote>
  <w:endnote w:type="continuationNotice" w:id="1">
    <w:p w14:paraId="0FA82C90" w14:textId="77777777" w:rsidR="00FB3A6B" w:rsidRDefault="00FB3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5185AE8" w14:textId="768D76F8" w:rsidR="008B2543" w:rsidRDefault="0019787E" w:rsidP="009A2D37">
        <w:pPr>
          <w:pStyle w:val="Footer"/>
          <w:jc w:val="center"/>
        </w:pPr>
        <w:r>
          <w:fldChar w:fldCharType="begin"/>
        </w:r>
        <w:r>
          <w:instrText xml:space="preserve"> PAGE   \* MERGEFORMAT </w:instrText>
        </w:r>
        <w:r>
          <w:fldChar w:fldCharType="separate"/>
        </w:r>
        <w:r w:rsidR="002A7BD0">
          <w:rPr>
            <w:noProof/>
          </w:rPr>
          <w:t>2</w:t>
        </w:r>
        <w:r>
          <w:rPr>
            <w:noProof/>
          </w:rPr>
          <w:fldChar w:fldCharType="end"/>
        </w:r>
      </w:p>
    </w:sdtContent>
  </w:sdt>
  <w:p w14:paraId="52644B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48D5" w14:textId="77777777" w:rsidR="00FB3A6B" w:rsidRDefault="00FB3A6B" w:rsidP="009A2D37">
      <w:pPr>
        <w:spacing w:after="0" w:line="240" w:lineRule="auto"/>
      </w:pPr>
      <w:r>
        <w:separator/>
      </w:r>
    </w:p>
  </w:footnote>
  <w:footnote w:type="continuationSeparator" w:id="0">
    <w:p w14:paraId="1FB02288" w14:textId="77777777" w:rsidR="00FB3A6B" w:rsidRDefault="00FB3A6B" w:rsidP="009A2D37">
      <w:pPr>
        <w:spacing w:after="0" w:line="240" w:lineRule="auto"/>
      </w:pPr>
      <w:r>
        <w:continuationSeparator/>
      </w:r>
    </w:p>
  </w:footnote>
  <w:footnote w:type="continuationNotice" w:id="1">
    <w:p w14:paraId="27C36373" w14:textId="77777777" w:rsidR="00FB3A6B" w:rsidRDefault="00FB3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672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18E8E7" wp14:editId="73ABBF6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1F8E4" w14:textId="77777777" w:rsidR="008B2543" w:rsidRPr="008C00F8" w:rsidRDefault="008B2543" w:rsidP="005E6D38">
    <w:pPr>
      <w:pStyle w:val="Heading1"/>
      <w:spacing w:before="60" w:after="60"/>
      <w:rPr>
        <w:rFonts w:ascii="Arial" w:hAnsi="Arial" w:cs="Arial"/>
      </w:rPr>
    </w:pPr>
  </w:p>
  <w:p w14:paraId="19F625B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B2F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D9E7CC" wp14:editId="289E44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CC97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BF00B7"/>
    <w:multiLevelType w:val="hybridMultilevel"/>
    <w:tmpl w:val="95124D48"/>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50AC60C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216230"/>
    <w:multiLevelType w:val="hybridMultilevel"/>
    <w:tmpl w:val="DB1C3EEA"/>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13"/>
    <w:rsid w:val="00000C8C"/>
    <w:rsid w:val="000017F2"/>
    <w:rsid w:val="0000456B"/>
    <w:rsid w:val="00005661"/>
    <w:rsid w:val="00010A16"/>
    <w:rsid w:val="0001243F"/>
    <w:rsid w:val="00021EA0"/>
    <w:rsid w:val="00025992"/>
    <w:rsid w:val="00027937"/>
    <w:rsid w:val="00030825"/>
    <w:rsid w:val="00030C9E"/>
    <w:rsid w:val="00031E67"/>
    <w:rsid w:val="000408CC"/>
    <w:rsid w:val="00045373"/>
    <w:rsid w:val="00063A2F"/>
    <w:rsid w:val="000678D3"/>
    <w:rsid w:val="00073323"/>
    <w:rsid w:val="00094810"/>
    <w:rsid w:val="00096DA4"/>
    <w:rsid w:val="000B22B3"/>
    <w:rsid w:val="000C0294"/>
    <w:rsid w:val="000C7A1C"/>
    <w:rsid w:val="000D2A8A"/>
    <w:rsid w:val="000D32AC"/>
    <w:rsid w:val="000E20C1"/>
    <w:rsid w:val="000E3B73"/>
    <w:rsid w:val="000F2E26"/>
    <w:rsid w:val="000F6C56"/>
    <w:rsid w:val="000F7FBF"/>
    <w:rsid w:val="00106B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61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BD0"/>
    <w:rsid w:val="002B20F5"/>
    <w:rsid w:val="002B2A1A"/>
    <w:rsid w:val="002B71F2"/>
    <w:rsid w:val="002D12BA"/>
    <w:rsid w:val="002E71C0"/>
    <w:rsid w:val="002F05F4"/>
    <w:rsid w:val="002F0CE4"/>
    <w:rsid w:val="002F23EF"/>
    <w:rsid w:val="002F2626"/>
    <w:rsid w:val="0030073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340"/>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A9A"/>
    <w:rsid w:val="00486993"/>
    <w:rsid w:val="00492DA4"/>
    <w:rsid w:val="00496AA3"/>
    <w:rsid w:val="00497C98"/>
    <w:rsid w:val="004A39D7"/>
    <w:rsid w:val="004A55FA"/>
    <w:rsid w:val="004B429A"/>
    <w:rsid w:val="004B5D03"/>
    <w:rsid w:val="004C1EC4"/>
    <w:rsid w:val="004D035C"/>
    <w:rsid w:val="004F3C18"/>
    <w:rsid w:val="004F4328"/>
    <w:rsid w:val="005005E4"/>
    <w:rsid w:val="00513689"/>
    <w:rsid w:val="0051375A"/>
    <w:rsid w:val="00517153"/>
    <w:rsid w:val="00521097"/>
    <w:rsid w:val="0053059E"/>
    <w:rsid w:val="00532F6F"/>
    <w:rsid w:val="00533663"/>
    <w:rsid w:val="005460C2"/>
    <w:rsid w:val="005526FB"/>
    <w:rsid w:val="0055280A"/>
    <w:rsid w:val="005548E1"/>
    <w:rsid w:val="0055585D"/>
    <w:rsid w:val="0056127B"/>
    <w:rsid w:val="00561D26"/>
    <w:rsid w:val="00562B5F"/>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B09"/>
    <w:rsid w:val="005D7CD0"/>
    <w:rsid w:val="005E1A3A"/>
    <w:rsid w:val="005E6ADC"/>
    <w:rsid w:val="005E6D10"/>
    <w:rsid w:val="005E6D38"/>
    <w:rsid w:val="005E7B3F"/>
    <w:rsid w:val="005F040F"/>
    <w:rsid w:val="005F2C42"/>
    <w:rsid w:val="006043FC"/>
    <w:rsid w:val="006050CF"/>
    <w:rsid w:val="00612B9D"/>
    <w:rsid w:val="006253AA"/>
    <w:rsid w:val="00626023"/>
    <w:rsid w:val="00630730"/>
    <w:rsid w:val="00633150"/>
    <w:rsid w:val="00637A50"/>
    <w:rsid w:val="00641D6D"/>
    <w:rsid w:val="0064364E"/>
    <w:rsid w:val="006438F3"/>
    <w:rsid w:val="00647907"/>
    <w:rsid w:val="00651A82"/>
    <w:rsid w:val="006525E9"/>
    <w:rsid w:val="006542ED"/>
    <w:rsid w:val="0066747B"/>
    <w:rsid w:val="006725EC"/>
    <w:rsid w:val="00674ED0"/>
    <w:rsid w:val="00682650"/>
    <w:rsid w:val="00683609"/>
    <w:rsid w:val="00684851"/>
    <w:rsid w:val="00694309"/>
    <w:rsid w:val="00695285"/>
    <w:rsid w:val="00696FF5"/>
    <w:rsid w:val="006A6BB4"/>
    <w:rsid w:val="006A7FB0"/>
    <w:rsid w:val="006C150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DE4"/>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A23"/>
    <w:rsid w:val="007E3412"/>
    <w:rsid w:val="007F393D"/>
    <w:rsid w:val="008029AF"/>
    <w:rsid w:val="00802FFA"/>
    <w:rsid w:val="008102E5"/>
    <w:rsid w:val="008111B4"/>
    <w:rsid w:val="008133F0"/>
    <w:rsid w:val="00815880"/>
    <w:rsid w:val="0082322C"/>
    <w:rsid w:val="00823942"/>
    <w:rsid w:val="00827FFD"/>
    <w:rsid w:val="0083074C"/>
    <w:rsid w:val="00844D41"/>
    <w:rsid w:val="008458A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AE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B5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8F2"/>
    <w:rsid w:val="00A70C20"/>
    <w:rsid w:val="00A74292"/>
    <w:rsid w:val="00A776DE"/>
    <w:rsid w:val="00A80640"/>
    <w:rsid w:val="00A869E0"/>
    <w:rsid w:val="00A87FFD"/>
    <w:rsid w:val="00A97038"/>
    <w:rsid w:val="00AA118C"/>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E3A"/>
    <w:rsid w:val="00B62D48"/>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95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23F"/>
    <w:rsid w:val="00CD7F07"/>
    <w:rsid w:val="00CE04F3"/>
    <w:rsid w:val="00CE12D8"/>
    <w:rsid w:val="00CE4574"/>
    <w:rsid w:val="00CE70E6"/>
    <w:rsid w:val="00CF2E1E"/>
    <w:rsid w:val="00D02E99"/>
    <w:rsid w:val="00D13357"/>
    <w:rsid w:val="00D13A13"/>
    <w:rsid w:val="00D2689A"/>
    <w:rsid w:val="00D52467"/>
    <w:rsid w:val="00D53F73"/>
    <w:rsid w:val="00D65506"/>
    <w:rsid w:val="00D773CF"/>
    <w:rsid w:val="00D83563"/>
    <w:rsid w:val="00D8448F"/>
    <w:rsid w:val="00DA64B6"/>
    <w:rsid w:val="00DB5C9D"/>
    <w:rsid w:val="00DD02E6"/>
    <w:rsid w:val="00DF2ED0"/>
    <w:rsid w:val="00DF665B"/>
    <w:rsid w:val="00E0152A"/>
    <w:rsid w:val="00E03394"/>
    <w:rsid w:val="00E05F97"/>
    <w:rsid w:val="00E066E5"/>
    <w:rsid w:val="00E22F03"/>
    <w:rsid w:val="00E233C1"/>
    <w:rsid w:val="00E51404"/>
    <w:rsid w:val="00E574C9"/>
    <w:rsid w:val="00E579E0"/>
    <w:rsid w:val="00E610DE"/>
    <w:rsid w:val="00E66167"/>
    <w:rsid w:val="00E662D6"/>
    <w:rsid w:val="00E71F2F"/>
    <w:rsid w:val="00E77786"/>
    <w:rsid w:val="00E806FB"/>
    <w:rsid w:val="00E81505"/>
    <w:rsid w:val="00EB1C2D"/>
    <w:rsid w:val="00EC1810"/>
    <w:rsid w:val="00EC3FCC"/>
    <w:rsid w:val="00ED32FF"/>
    <w:rsid w:val="00EF039B"/>
    <w:rsid w:val="00EF4933"/>
    <w:rsid w:val="00EF5044"/>
    <w:rsid w:val="00F01956"/>
    <w:rsid w:val="00F116CE"/>
    <w:rsid w:val="00F123C3"/>
    <w:rsid w:val="00F176DE"/>
    <w:rsid w:val="00F21C47"/>
    <w:rsid w:val="00F244E2"/>
    <w:rsid w:val="00F340DE"/>
    <w:rsid w:val="00F43542"/>
    <w:rsid w:val="00F44BAB"/>
    <w:rsid w:val="00F527CB"/>
    <w:rsid w:val="00F562AA"/>
    <w:rsid w:val="00F601E8"/>
    <w:rsid w:val="00F60A5B"/>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3A6B"/>
    <w:rsid w:val="00FB4E1B"/>
    <w:rsid w:val="00FC0291"/>
    <w:rsid w:val="00FC1C92"/>
    <w:rsid w:val="00FD333B"/>
    <w:rsid w:val="00FD5560"/>
    <w:rsid w:val="00FD689C"/>
    <w:rsid w:val="00FD705C"/>
    <w:rsid w:val="00FD777A"/>
    <w:rsid w:val="00FE260B"/>
    <w:rsid w:val="00FE692E"/>
    <w:rsid w:val="00FF0CD7"/>
    <w:rsid w:val="00FF31CA"/>
    <w:rsid w:val="00FF6EB4"/>
    <w:rsid w:val="00FF7858"/>
    <w:rsid w:val="50CFE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51F21"/>
  <w15:docId w15:val="{91B29EC3-2F65-4025-AED1-914806D3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B62D48"/>
    <w:rPr>
      <w:i/>
      <w:iCs/>
    </w:rPr>
  </w:style>
  <w:style w:type="character" w:styleId="Strong">
    <w:name w:val="Strong"/>
    <w:qFormat/>
    <w:rsid w:val="00BD6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46185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E244-3C16-48C3-86C9-EAF94B249AE1}">
  <ds:schemaRefs>
    <ds:schemaRef ds:uri="http://schemas.microsoft.com/sharepoint/v3/contenttype/forms"/>
  </ds:schemaRefs>
</ds:datastoreItem>
</file>

<file path=customXml/itemProps2.xml><?xml version="1.0" encoding="utf-8"?>
<ds:datastoreItem xmlns:ds="http://schemas.openxmlformats.org/officeDocument/2006/customXml" ds:itemID="{3A7236DD-2780-4DE8-B297-8FBA170568D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F7CC5F5-8B34-41A0-83EC-B7C42BFD8611}"/>
</file>

<file path=customXml/itemProps4.xml><?xml version="1.0" encoding="utf-8"?>
<ds:datastoreItem xmlns:ds="http://schemas.openxmlformats.org/officeDocument/2006/customXml" ds:itemID="{EC6983BE-F4D9-4643-B673-B23D17FE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120D09-6986-47B3-86E3-F9D1ECB2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6</cp:revision>
  <cp:lastPrinted>2015-09-09T08:37:00Z</cp:lastPrinted>
  <dcterms:created xsi:type="dcterms:W3CDTF">2018-12-06T13:22:00Z</dcterms:created>
  <dcterms:modified xsi:type="dcterms:W3CDTF">2019-03-12T13:28:00Z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92a4ed70-1a0a-48ac-99b7-a3816fee14cd</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