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04F2"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6DC42C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01FFC0" w14:textId="77777777" w:rsidR="009A2D37" w:rsidRPr="00616FCA" w:rsidRDefault="00616FCA" w:rsidP="00696FF5">
      <w:pPr>
        <w:spacing w:after="120" w:line="240" w:lineRule="auto"/>
        <w:ind w:left="567" w:right="260"/>
        <w:jc w:val="both"/>
        <w:rPr>
          <w:rFonts w:ascii="Arial" w:hAnsi="Arial" w:cs="Arial"/>
          <w:iCs/>
        </w:rPr>
      </w:pPr>
      <w:r w:rsidRPr="00616FCA">
        <w:rPr>
          <w:rFonts w:ascii="Arial" w:hAnsi="Arial" w:cs="Arial"/>
        </w:rPr>
        <w:t xml:space="preserve">BIOS7980 </w:t>
      </w:r>
      <w:r w:rsidR="00C57028" w:rsidRPr="00616FCA">
        <w:rPr>
          <w:rFonts w:ascii="Arial" w:hAnsi="Arial" w:cs="Arial"/>
          <w:iCs/>
        </w:rPr>
        <w:t>(</w:t>
      </w:r>
      <w:r w:rsidRPr="00616FCA">
        <w:rPr>
          <w:rFonts w:ascii="Arial" w:hAnsi="Arial" w:cs="Arial"/>
          <w:iCs/>
        </w:rPr>
        <w:t>BI798</w:t>
      </w:r>
      <w:r w:rsidR="00C57028" w:rsidRPr="00616FCA">
        <w:rPr>
          <w:rFonts w:ascii="Arial" w:hAnsi="Arial" w:cs="Arial"/>
          <w:iCs/>
        </w:rPr>
        <w:t>) -</w:t>
      </w:r>
      <w:r w:rsidR="009A2D37" w:rsidRPr="00616FCA">
        <w:rPr>
          <w:rFonts w:ascii="Arial" w:hAnsi="Arial" w:cs="Arial"/>
          <w:iCs/>
        </w:rPr>
        <w:t xml:space="preserve"> </w:t>
      </w:r>
      <w:r w:rsidRPr="00616FCA">
        <w:rPr>
          <w:rFonts w:ascii="Arial" w:hAnsi="Arial" w:cs="Arial"/>
          <w:iCs/>
        </w:rPr>
        <w:t>Professional Year</w:t>
      </w:r>
    </w:p>
    <w:p w14:paraId="0DDFA109" w14:textId="77777777" w:rsidR="009A2D37" w:rsidRPr="00302082" w:rsidRDefault="009A2D37" w:rsidP="00302082">
      <w:pPr>
        <w:spacing w:after="120" w:line="240" w:lineRule="auto"/>
        <w:ind w:left="426" w:right="260"/>
        <w:jc w:val="both"/>
        <w:rPr>
          <w:rFonts w:ascii="Arial" w:hAnsi="Arial" w:cs="Arial"/>
        </w:rPr>
      </w:pPr>
    </w:p>
    <w:p w14:paraId="6F00F5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BCE07B" w14:textId="77777777" w:rsidR="009A2D37" w:rsidRPr="00616FCA" w:rsidRDefault="00616FCA" w:rsidP="00696FF5">
      <w:pPr>
        <w:spacing w:after="120" w:line="240" w:lineRule="auto"/>
        <w:ind w:left="567" w:right="260"/>
        <w:rPr>
          <w:rFonts w:ascii="Arial" w:hAnsi="Arial" w:cs="Arial"/>
          <w:iCs/>
        </w:rPr>
      </w:pPr>
      <w:r w:rsidRPr="00616FCA">
        <w:rPr>
          <w:rFonts w:ascii="Arial" w:hAnsi="Arial" w:cs="Arial"/>
          <w:iCs/>
        </w:rPr>
        <w:t>Biosciences</w:t>
      </w:r>
    </w:p>
    <w:p w14:paraId="2BFB8810" w14:textId="77777777" w:rsidR="009A2D37" w:rsidRPr="00302082" w:rsidRDefault="009A2D37" w:rsidP="00302082">
      <w:pPr>
        <w:spacing w:after="120" w:line="240" w:lineRule="auto"/>
        <w:ind w:left="426" w:right="260"/>
        <w:rPr>
          <w:rFonts w:ascii="Arial" w:hAnsi="Arial" w:cs="Arial"/>
          <w:i/>
          <w:iCs/>
        </w:rPr>
      </w:pPr>
    </w:p>
    <w:p w14:paraId="031D16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912AFA" w14:textId="77777777" w:rsidR="009A2D37" w:rsidRPr="000150F4" w:rsidRDefault="002C538A" w:rsidP="00696FF5">
      <w:pPr>
        <w:spacing w:after="120" w:line="240" w:lineRule="auto"/>
        <w:ind w:left="567" w:right="260"/>
        <w:jc w:val="both"/>
        <w:rPr>
          <w:rFonts w:ascii="Arial" w:hAnsi="Arial" w:cs="Arial"/>
        </w:rPr>
      </w:pPr>
      <w:r w:rsidRPr="000150F4">
        <w:rPr>
          <w:rFonts w:ascii="Arial" w:hAnsi="Arial" w:cs="Arial"/>
        </w:rPr>
        <w:t>Level 6</w:t>
      </w:r>
    </w:p>
    <w:p w14:paraId="0D261A34" w14:textId="77777777" w:rsidR="009A2D37" w:rsidRPr="00302082" w:rsidRDefault="009A2D37" w:rsidP="00302082">
      <w:pPr>
        <w:spacing w:after="120" w:line="240" w:lineRule="auto"/>
        <w:ind w:left="426" w:right="260"/>
        <w:rPr>
          <w:rFonts w:ascii="Arial" w:hAnsi="Arial" w:cs="Arial"/>
          <w:i/>
          <w:iCs/>
        </w:rPr>
      </w:pPr>
    </w:p>
    <w:p w14:paraId="2FAF20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FC6486" w14:textId="77777777" w:rsidR="009A2D37" w:rsidRPr="002C538A" w:rsidRDefault="002C538A" w:rsidP="00696FF5">
      <w:pPr>
        <w:pStyle w:val="NormalWeb"/>
        <w:spacing w:before="0" w:beforeAutospacing="0" w:after="120" w:afterAutospacing="0"/>
        <w:ind w:left="567" w:right="260"/>
        <w:rPr>
          <w:rFonts w:ascii="Arial" w:hAnsi="Arial" w:cs="Arial"/>
          <w:sz w:val="22"/>
          <w:szCs w:val="22"/>
        </w:rPr>
      </w:pPr>
      <w:r w:rsidRPr="002C538A">
        <w:rPr>
          <w:rFonts w:ascii="Arial" w:hAnsi="Arial" w:cs="Arial"/>
          <w:sz w:val="22"/>
          <w:szCs w:val="22"/>
        </w:rPr>
        <w:t>120</w:t>
      </w:r>
      <w:r w:rsidR="009A2D37" w:rsidRPr="002C538A">
        <w:rPr>
          <w:rFonts w:ascii="Arial" w:hAnsi="Arial" w:cs="Arial"/>
          <w:sz w:val="22"/>
          <w:szCs w:val="22"/>
        </w:rPr>
        <w:t xml:space="preserve"> credits (</w:t>
      </w:r>
      <w:r w:rsidRPr="002C538A">
        <w:rPr>
          <w:rFonts w:ascii="Arial" w:hAnsi="Arial" w:cs="Arial"/>
          <w:sz w:val="22"/>
          <w:szCs w:val="22"/>
        </w:rPr>
        <w:t>60</w:t>
      </w:r>
      <w:r w:rsidR="009A2D37" w:rsidRPr="002C538A">
        <w:rPr>
          <w:rFonts w:ascii="Arial" w:hAnsi="Arial" w:cs="Arial"/>
          <w:sz w:val="22"/>
          <w:szCs w:val="22"/>
        </w:rPr>
        <w:t xml:space="preserve"> ECTS)</w:t>
      </w:r>
    </w:p>
    <w:p w14:paraId="29F4FC7C" w14:textId="77777777" w:rsidR="009A2D37" w:rsidRPr="00302082" w:rsidRDefault="009A2D37" w:rsidP="00302082">
      <w:pPr>
        <w:spacing w:after="120" w:line="240" w:lineRule="auto"/>
        <w:ind w:left="426" w:right="260"/>
        <w:rPr>
          <w:rFonts w:ascii="Arial" w:hAnsi="Arial" w:cs="Arial"/>
          <w:i/>
        </w:rPr>
      </w:pPr>
    </w:p>
    <w:p w14:paraId="2FE7A6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B8DFABA" w14:textId="77777777" w:rsidR="009A2D37" w:rsidRPr="00457274" w:rsidRDefault="00457274" w:rsidP="00696FF5">
      <w:pPr>
        <w:spacing w:after="120" w:line="240" w:lineRule="auto"/>
        <w:ind w:left="567" w:right="260"/>
        <w:jc w:val="both"/>
        <w:rPr>
          <w:rFonts w:ascii="Arial" w:hAnsi="Arial" w:cs="Arial"/>
          <w:iCs/>
        </w:rPr>
      </w:pPr>
      <w:r w:rsidRPr="00457274">
        <w:rPr>
          <w:rFonts w:ascii="Arial" w:hAnsi="Arial" w:cs="Arial"/>
          <w:iCs/>
        </w:rPr>
        <w:t>Year</w:t>
      </w:r>
      <w:r w:rsidR="00B052A8">
        <w:rPr>
          <w:rFonts w:ascii="Arial" w:hAnsi="Arial" w:cs="Arial"/>
          <w:iCs/>
        </w:rPr>
        <w:t xml:space="preserve"> </w:t>
      </w:r>
      <w:r w:rsidRPr="00457274">
        <w:rPr>
          <w:rFonts w:ascii="Arial" w:hAnsi="Arial" w:cs="Arial"/>
          <w:iCs/>
        </w:rPr>
        <w:t>long</w:t>
      </w:r>
    </w:p>
    <w:p w14:paraId="090AA757" w14:textId="77777777" w:rsidR="009A2D37" w:rsidRPr="00302082" w:rsidRDefault="009A2D37" w:rsidP="00302082">
      <w:pPr>
        <w:spacing w:after="120" w:line="240" w:lineRule="auto"/>
        <w:ind w:left="426" w:right="260"/>
        <w:rPr>
          <w:rFonts w:ascii="Arial" w:hAnsi="Arial" w:cs="Arial"/>
          <w:i/>
          <w:iCs/>
        </w:rPr>
      </w:pPr>
    </w:p>
    <w:p w14:paraId="5206A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640CF" w14:textId="77777777" w:rsidR="00457274" w:rsidRPr="00457274" w:rsidRDefault="00457274" w:rsidP="00457274">
      <w:pPr>
        <w:spacing w:after="120" w:line="240" w:lineRule="auto"/>
        <w:ind w:left="426" w:right="260" w:firstLine="141"/>
        <w:rPr>
          <w:rFonts w:ascii="Arial" w:hAnsi="Arial" w:cs="Arial"/>
          <w:iCs/>
        </w:rPr>
      </w:pPr>
      <w:r w:rsidRPr="00457274">
        <w:rPr>
          <w:rFonts w:ascii="Arial" w:hAnsi="Arial" w:cs="Arial"/>
          <w:iCs/>
        </w:rPr>
        <w:t>Registration for any Biosciences BSc degree programme</w:t>
      </w:r>
    </w:p>
    <w:p w14:paraId="40862062" w14:textId="77777777" w:rsidR="009A2D37" w:rsidRPr="00457274" w:rsidRDefault="00457274" w:rsidP="00457274">
      <w:pPr>
        <w:spacing w:after="120" w:line="240" w:lineRule="auto"/>
        <w:ind w:left="426" w:right="260" w:firstLine="141"/>
        <w:rPr>
          <w:rFonts w:ascii="Arial" w:hAnsi="Arial" w:cs="Arial"/>
          <w:iCs/>
        </w:rPr>
      </w:pPr>
      <w:r w:rsidRPr="00457274">
        <w:rPr>
          <w:rFonts w:ascii="Arial" w:hAnsi="Arial" w:cs="Arial"/>
          <w:iCs/>
        </w:rPr>
        <w:t>Approval by the School (based on grades achieved at Stage 1 and general performance)</w:t>
      </w:r>
    </w:p>
    <w:p w14:paraId="19FBCDCF" w14:textId="77777777" w:rsidR="00457274" w:rsidRPr="00302082" w:rsidRDefault="00457274" w:rsidP="00457274">
      <w:pPr>
        <w:spacing w:after="120" w:line="240" w:lineRule="auto"/>
        <w:ind w:left="426" w:right="260"/>
        <w:rPr>
          <w:rFonts w:ascii="Arial" w:hAnsi="Arial" w:cs="Arial"/>
          <w:i/>
          <w:iCs/>
        </w:rPr>
      </w:pPr>
    </w:p>
    <w:p w14:paraId="548271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331682" w14:textId="77777777" w:rsidR="00A14F4C"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Biochemistry with a Professional Year</w:t>
      </w:r>
    </w:p>
    <w:p w14:paraId="006F2A4D" w14:textId="77777777" w:rsidR="00A14F4C"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Biomedical Science with a Professional Year</w:t>
      </w:r>
    </w:p>
    <w:p w14:paraId="034D4942" w14:textId="77777777" w:rsidR="009A2D37" w:rsidRPr="004F546D" w:rsidRDefault="00A14F4C" w:rsidP="00E96D62">
      <w:pPr>
        <w:spacing w:after="0" w:line="240" w:lineRule="auto"/>
        <w:ind w:left="426" w:right="260" w:firstLine="141"/>
        <w:rPr>
          <w:rFonts w:ascii="Arial" w:hAnsi="Arial" w:cs="Arial"/>
          <w:iCs/>
        </w:rPr>
      </w:pPr>
      <w:r w:rsidRPr="004F546D">
        <w:rPr>
          <w:rFonts w:ascii="Arial" w:hAnsi="Arial" w:cs="Arial"/>
          <w:iCs/>
        </w:rPr>
        <w:t>Biology with a Professional Year</w:t>
      </w:r>
    </w:p>
    <w:p w14:paraId="6051CE23" w14:textId="77777777" w:rsidR="00A14F4C" w:rsidRPr="00302082" w:rsidRDefault="00A14F4C" w:rsidP="00A14F4C">
      <w:pPr>
        <w:spacing w:after="120" w:line="240" w:lineRule="auto"/>
        <w:ind w:left="426" w:right="260"/>
        <w:rPr>
          <w:rFonts w:ascii="Arial" w:hAnsi="Arial" w:cs="Arial"/>
          <w:i/>
          <w:iCs/>
        </w:rPr>
      </w:pPr>
    </w:p>
    <w:p w14:paraId="03C40499" w14:textId="77777777" w:rsidR="00796FED" w:rsidRDefault="009A2D37" w:rsidP="00796FE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8923B5" w14:textId="77777777" w:rsidR="009A2D37" w:rsidRPr="00796FED" w:rsidRDefault="000150F4" w:rsidP="00796FED">
      <w:pPr>
        <w:pStyle w:val="ListParagraph"/>
        <w:numPr>
          <w:ilvl w:val="1"/>
          <w:numId w:val="12"/>
        </w:numPr>
        <w:spacing w:after="120" w:line="240" w:lineRule="auto"/>
        <w:ind w:left="1134" w:right="260" w:hanging="567"/>
        <w:rPr>
          <w:rFonts w:ascii="Arial" w:hAnsi="Arial" w:cs="Arial"/>
          <w:b/>
        </w:rPr>
      </w:pPr>
      <w:r w:rsidRPr="00796FED">
        <w:rPr>
          <w:rFonts w:ascii="Arial" w:hAnsi="Arial" w:cs="Arial"/>
          <w:iCs/>
        </w:rPr>
        <w:t>Demonstrate an awareness of the application of, and ability to apply, knowledge and skills gained during a biosciences degree in the workplace.</w:t>
      </w:r>
    </w:p>
    <w:p w14:paraId="3ED1B269" w14:textId="77777777" w:rsidR="000150F4" w:rsidRPr="00302082" w:rsidRDefault="000150F4" w:rsidP="00C57028">
      <w:pPr>
        <w:spacing w:after="120" w:line="240" w:lineRule="auto"/>
        <w:ind w:left="567" w:right="260"/>
        <w:rPr>
          <w:rFonts w:ascii="Arial" w:hAnsi="Arial" w:cs="Arial"/>
          <w:i/>
        </w:rPr>
      </w:pPr>
    </w:p>
    <w:p w14:paraId="42B87E9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E290BF"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Perform independent work under supervision, which enhances generic graduate level employability skills</w:t>
      </w:r>
    </w:p>
    <w:p w14:paraId="4C4607A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Develop ability to record, analyse, interpret and communicate information in various formats in accordance with the norms of the busine</w:t>
      </w:r>
      <w:r>
        <w:rPr>
          <w:color w:val="auto"/>
          <w:sz w:val="22"/>
          <w:szCs w:val="22"/>
        </w:rPr>
        <w:t>ss.</w:t>
      </w:r>
    </w:p>
    <w:p w14:paraId="23C49FC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Make informed and effective use of available resources (e.g. information technology, library) in acquiring, analysing, managing and presenting data, information and knowledge necessary for the planning and execu</w:t>
      </w:r>
      <w:r>
        <w:rPr>
          <w:color w:val="auto"/>
          <w:sz w:val="22"/>
          <w:szCs w:val="22"/>
        </w:rPr>
        <w:t>tion of work/study activities.</w:t>
      </w:r>
    </w:p>
    <w:p w14:paraId="2D429206"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Understand the notion of professional ethics and responsibilities.</w:t>
      </w:r>
    </w:p>
    <w:p w14:paraId="559D6D48"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 xml:space="preserve">Understand the role of the individual within an organisation. </w:t>
      </w:r>
    </w:p>
    <w:p w14:paraId="4BE09B8B"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Appreciate and evaluate both individual and teamwork contributions to work place activities and projects through work experience.</w:t>
      </w:r>
    </w:p>
    <w:p w14:paraId="4B4E3107"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t>Work effectively independently and within a team, developing planning, organisational, time management, communication, negotiation and interpersonal skills.</w:t>
      </w:r>
    </w:p>
    <w:p w14:paraId="20CF75C0" w14:textId="77777777" w:rsidR="000150F4" w:rsidRDefault="000150F4" w:rsidP="00796FED">
      <w:pPr>
        <w:pStyle w:val="Default"/>
        <w:numPr>
          <w:ilvl w:val="1"/>
          <w:numId w:val="13"/>
        </w:numPr>
        <w:ind w:left="1134" w:right="260" w:hanging="567"/>
        <w:rPr>
          <w:color w:val="auto"/>
          <w:sz w:val="22"/>
          <w:szCs w:val="22"/>
        </w:rPr>
      </w:pPr>
      <w:r w:rsidRPr="000150F4">
        <w:rPr>
          <w:color w:val="auto"/>
          <w:sz w:val="22"/>
          <w:szCs w:val="22"/>
        </w:rPr>
        <w:lastRenderedPageBreak/>
        <w:t>Exploit feedback from peers, supervisors and colleagues to enhance any</w:t>
      </w:r>
      <w:r>
        <w:rPr>
          <w:color w:val="auto"/>
          <w:sz w:val="22"/>
          <w:szCs w:val="22"/>
        </w:rPr>
        <w:t xml:space="preserve"> or all aspects of performance.</w:t>
      </w:r>
    </w:p>
    <w:p w14:paraId="2F55D589" w14:textId="77777777" w:rsidR="009A2D37" w:rsidRPr="000150F4" w:rsidRDefault="000150F4" w:rsidP="00796FED">
      <w:pPr>
        <w:pStyle w:val="Default"/>
        <w:numPr>
          <w:ilvl w:val="1"/>
          <w:numId w:val="13"/>
        </w:numPr>
        <w:ind w:left="1134" w:right="260" w:hanging="567"/>
        <w:rPr>
          <w:color w:val="auto"/>
          <w:sz w:val="22"/>
          <w:szCs w:val="22"/>
        </w:rPr>
      </w:pPr>
      <w:r w:rsidRPr="000150F4">
        <w:rPr>
          <w:color w:val="auto"/>
          <w:sz w:val="22"/>
          <w:szCs w:val="22"/>
        </w:rPr>
        <w:t>Demonstrate an awareness of career opportunities for bioscience graduates, and an appreciation of the wider application of degree studies, and hence be in a position to make better informed judgments about career plans and the role of further post-graduate training.</w:t>
      </w:r>
    </w:p>
    <w:p w14:paraId="1E2395CC" w14:textId="77777777" w:rsidR="000150F4" w:rsidRDefault="000150F4" w:rsidP="000150F4">
      <w:pPr>
        <w:pStyle w:val="Default"/>
        <w:spacing w:after="120"/>
        <w:ind w:right="260"/>
        <w:rPr>
          <w:color w:val="auto"/>
          <w:sz w:val="22"/>
          <w:szCs w:val="22"/>
        </w:rPr>
      </w:pPr>
    </w:p>
    <w:p w14:paraId="424DA0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DAA814" w14:textId="77777777" w:rsidR="00C57028" w:rsidRPr="008B0FA6" w:rsidRDefault="008B0FA6" w:rsidP="008B0FA6">
      <w:pPr>
        <w:spacing w:after="120" w:line="240" w:lineRule="auto"/>
        <w:ind w:left="567" w:right="260"/>
        <w:jc w:val="both"/>
        <w:rPr>
          <w:rFonts w:ascii="Arial" w:hAnsi="Arial" w:cs="Arial"/>
          <w:iCs/>
        </w:rPr>
      </w:pPr>
      <w:r w:rsidRPr="008B0FA6">
        <w:rPr>
          <w:rFonts w:ascii="Arial" w:hAnsi="Arial" w:cs="Arial"/>
          <w:iCs/>
        </w:rPr>
        <w:t>A placement will normally be a 9-12 month internship with a commercial, public sector or charity organisation which provides opportunities for the student to develop graduate level employability skills. Choice of placement by the student will be guided and facilitated at UoK with the learning outcomes listed above in mind. It is requested by UoK that the student be closely guided in work (usually with a named supervisor). The specific type of work undertaken may vary significantly from placement to placement. The work may have a scientific or non-scientific focus. Indicative examples are marketing and sales, manufacturing, business and management.</w:t>
      </w:r>
    </w:p>
    <w:p w14:paraId="0079B07E" w14:textId="77777777" w:rsidR="009A2D37" w:rsidRPr="00302082" w:rsidRDefault="009A2D37" w:rsidP="00302082">
      <w:pPr>
        <w:spacing w:after="120" w:line="240" w:lineRule="auto"/>
        <w:ind w:left="426" w:right="260"/>
        <w:rPr>
          <w:rFonts w:ascii="Arial" w:hAnsi="Arial" w:cs="Arial"/>
          <w:i/>
          <w:iCs/>
        </w:rPr>
      </w:pPr>
    </w:p>
    <w:p w14:paraId="331E42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76D46E" w14:textId="77777777" w:rsidR="009A2D37" w:rsidRPr="008B0FA6" w:rsidRDefault="008B0FA6" w:rsidP="008B0FA6">
      <w:pPr>
        <w:spacing w:after="120" w:line="240" w:lineRule="auto"/>
        <w:ind w:left="567" w:right="260"/>
        <w:jc w:val="both"/>
        <w:rPr>
          <w:rFonts w:ascii="Arial" w:hAnsi="Arial" w:cs="Arial"/>
        </w:rPr>
      </w:pPr>
      <w:r w:rsidRPr="008B0FA6">
        <w:rPr>
          <w:rFonts w:ascii="Arial" w:hAnsi="Arial" w:cs="Arial"/>
        </w:rPr>
        <w:t xml:space="preserve">Papers, reports, technical </w:t>
      </w:r>
      <w:r w:rsidR="008A1F98" w:rsidRPr="008B0FA6">
        <w:rPr>
          <w:rFonts w:ascii="Arial" w:hAnsi="Arial" w:cs="Arial"/>
        </w:rPr>
        <w:t>etc.</w:t>
      </w:r>
      <w:r w:rsidRPr="008B0FA6">
        <w:rPr>
          <w:rFonts w:ascii="Arial" w:hAnsi="Arial" w:cs="Arial"/>
        </w:rPr>
        <w:t xml:space="preserve"> literature relevant to the work placement and associated project(s).</w:t>
      </w:r>
    </w:p>
    <w:p w14:paraId="133C1362" w14:textId="77777777" w:rsidR="008B0FA6" w:rsidRPr="00302082" w:rsidRDefault="008B0FA6" w:rsidP="00302082">
      <w:pPr>
        <w:spacing w:after="120" w:line="240" w:lineRule="auto"/>
        <w:ind w:right="260"/>
        <w:jc w:val="both"/>
        <w:rPr>
          <w:rFonts w:ascii="Arial" w:hAnsi="Arial" w:cs="Arial"/>
          <w:b/>
        </w:rPr>
      </w:pPr>
    </w:p>
    <w:p w14:paraId="0FE4AB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D88D90" w14:textId="77777777" w:rsidR="00B052A8" w:rsidRDefault="00B052A8" w:rsidP="004C4FC8">
      <w:pPr>
        <w:spacing w:after="120" w:line="240" w:lineRule="auto"/>
        <w:ind w:left="426" w:right="260" w:firstLine="141"/>
        <w:rPr>
          <w:rFonts w:ascii="Arial" w:hAnsi="Arial" w:cs="Arial"/>
          <w:iCs/>
        </w:rPr>
      </w:pPr>
      <w:r>
        <w:rPr>
          <w:rFonts w:ascii="Arial" w:hAnsi="Arial" w:cs="Arial"/>
          <w:iCs/>
        </w:rPr>
        <w:t>Students will spend between 9-12 months working at the organisation hosting their placement.</w:t>
      </w:r>
    </w:p>
    <w:p w14:paraId="2FC4F627" w14:textId="77777777" w:rsidR="009A2D37" w:rsidRPr="00302082" w:rsidRDefault="009A2D37" w:rsidP="00302082">
      <w:pPr>
        <w:spacing w:after="120" w:line="240" w:lineRule="auto"/>
        <w:ind w:left="426" w:right="260"/>
        <w:rPr>
          <w:rFonts w:ascii="Arial" w:hAnsi="Arial" w:cs="Arial"/>
          <w:i/>
          <w:iCs/>
        </w:rPr>
      </w:pPr>
    </w:p>
    <w:p w14:paraId="1BBEAD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2CDB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CE9D44" w14:textId="77777777" w:rsidR="00B052A8" w:rsidRDefault="00B052A8" w:rsidP="00B052A8">
      <w:pPr>
        <w:spacing w:after="0" w:line="240" w:lineRule="auto"/>
        <w:ind w:firstLine="567"/>
        <w:rPr>
          <w:rFonts w:ascii="Arial" w:eastAsia="Times New Roman" w:hAnsi="Arial" w:cs="Arial"/>
        </w:rPr>
      </w:pPr>
      <w:r>
        <w:rPr>
          <w:rFonts w:ascii="Arial" w:eastAsia="Times New Roman" w:hAnsi="Arial" w:cs="Arial"/>
        </w:rPr>
        <w:t xml:space="preserve">Module is assessed on a </w:t>
      </w:r>
      <w:r w:rsidR="003F77DC" w:rsidRPr="003F77DC">
        <w:rPr>
          <w:rFonts w:ascii="Arial" w:eastAsia="Times New Roman" w:hAnsi="Arial" w:cs="Arial"/>
        </w:rPr>
        <w:t>Pass/Fail</w:t>
      </w:r>
      <w:r>
        <w:rPr>
          <w:rFonts w:ascii="Arial" w:eastAsia="Times New Roman" w:hAnsi="Arial" w:cs="Arial"/>
        </w:rPr>
        <w:t xml:space="preserve"> basis made up of the following elements of assessment:</w:t>
      </w:r>
    </w:p>
    <w:p w14:paraId="1F24FED7" w14:textId="77777777" w:rsidR="00B052A8" w:rsidRDefault="00B052A8" w:rsidP="00B052A8">
      <w:pPr>
        <w:spacing w:after="0" w:line="240" w:lineRule="auto"/>
        <w:ind w:firstLine="567"/>
        <w:rPr>
          <w:rFonts w:ascii="Arial" w:eastAsia="Times New Roman" w:hAnsi="Arial" w:cs="Arial"/>
        </w:rPr>
      </w:pPr>
    </w:p>
    <w:p w14:paraId="7D92EE6F" w14:textId="77777777" w:rsidR="00B052A8" w:rsidRDefault="00B052A8" w:rsidP="00B052A8">
      <w:pPr>
        <w:pStyle w:val="ListParagraph"/>
        <w:spacing w:after="120" w:line="240" w:lineRule="auto"/>
        <w:ind w:left="420" w:right="260" w:firstLine="300"/>
        <w:rPr>
          <w:rFonts w:ascii="Arial" w:hAnsi="Arial" w:cs="Arial"/>
          <w:iCs/>
        </w:rPr>
      </w:pPr>
      <w:r>
        <w:rPr>
          <w:rFonts w:ascii="Arial" w:hAnsi="Arial" w:cs="Arial"/>
          <w:iCs/>
        </w:rPr>
        <w:t>Supervisor performance (30</w:t>
      </w:r>
      <w:r w:rsidRPr="00970FBC">
        <w:rPr>
          <w:rFonts w:ascii="Arial" w:hAnsi="Arial" w:cs="Arial"/>
          <w:iCs/>
        </w:rPr>
        <w:t>%)</w:t>
      </w:r>
    </w:p>
    <w:p w14:paraId="6D55025D" w14:textId="49ECE7C4" w:rsidR="00B052A8" w:rsidRDefault="00B052A8" w:rsidP="00B052A8">
      <w:pPr>
        <w:pStyle w:val="ListParagraph"/>
        <w:spacing w:after="120" w:line="240" w:lineRule="auto"/>
        <w:ind w:left="420" w:right="260" w:firstLine="300"/>
        <w:rPr>
          <w:rFonts w:ascii="Arial" w:hAnsi="Arial" w:cs="Arial"/>
          <w:iCs/>
        </w:rPr>
      </w:pPr>
      <w:r w:rsidRPr="002F5E11">
        <w:rPr>
          <w:rFonts w:ascii="Arial" w:hAnsi="Arial" w:cs="Arial"/>
          <w:iCs/>
        </w:rPr>
        <w:t>Written report</w:t>
      </w:r>
      <w:r w:rsidR="00C81F1B">
        <w:rPr>
          <w:rFonts w:ascii="Arial" w:hAnsi="Arial" w:cs="Arial"/>
          <w:iCs/>
        </w:rPr>
        <w:t xml:space="preserve"> – max 600 words</w:t>
      </w:r>
      <w:r w:rsidRPr="002F5E11">
        <w:rPr>
          <w:rFonts w:ascii="Arial" w:hAnsi="Arial" w:cs="Arial"/>
          <w:iCs/>
        </w:rPr>
        <w:t xml:space="preserve"> (</w:t>
      </w:r>
      <w:r>
        <w:rPr>
          <w:rFonts w:ascii="Arial" w:hAnsi="Arial" w:cs="Arial"/>
          <w:iCs/>
        </w:rPr>
        <w:t>50</w:t>
      </w:r>
      <w:r w:rsidRPr="002F5E11">
        <w:rPr>
          <w:rFonts w:ascii="Arial" w:hAnsi="Arial" w:cs="Arial"/>
          <w:iCs/>
        </w:rPr>
        <w:t>%)</w:t>
      </w:r>
    </w:p>
    <w:p w14:paraId="4FB4B67E" w14:textId="39B8E553" w:rsidR="00B052A8" w:rsidRPr="002F5E11" w:rsidRDefault="00B052A8" w:rsidP="00B052A8">
      <w:pPr>
        <w:pStyle w:val="ListParagraph"/>
        <w:spacing w:after="120" w:line="240" w:lineRule="auto"/>
        <w:ind w:left="420" w:right="260" w:firstLine="300"/>
        <w:rPr>
          <w:rFonts w:ascii="Arial" w:hAnsi="Arial" w:cs="Arial"/>
          <w:iCs/>
        </w:rPr>
      </w:pPr>
      <w:r w:rsidRPr="002F5E11">
        <w:rPr>
          <w:rFonts w:ascii="Arial" w:hAnsi="Arial" w:cs="Arial"/>
          <w:iCs/>
        </w:rPr>
        <w:t xml:space="preserve">Oral presentation </w:t>
      </w:r>
      <w:r w:rsidR="00C81F1B">
        <w:rPr>
          <w:rFonts w:ascii="Arial" w:hAnsi="Arial" w:cs="Arial"/>
          <w:iCs/>
        </w:rPr>
        <w:t xml:space="preserve">– 10-15 minutes </w:t>
      </w:r>
      <w:r w:rsidRPr="002F5E11">
        <w:rPr>
          <w:rFonts w:ascii="Arial" w:hAnsi="Arial" w:cs="Arial"/>
          <w:iCs/>
        </w:rPr>
        <w:t>(</w:t>
      </w:r>
      <w:r>
        <w:rPr>
          <w:rFonts w:ascii="Arial" w:hAnsi="Arial" w:cs="Arial"/>
          <w:iCs/>
        </w:rPr>
        <w:t>20</w:t>
      </w:r>
      <w:r w:rsidRPr="002F5E11">
        <w:rPr>
          <w:rFonts w:ascii="Arial" w:hAnsi="Arial" w:cs="Arial"/>
          <w:iCs/>
        </w:rPr>
        <w:t>%)</w:t>
      </w:r>
    </w:p>
    <w:p w14:paraId="2D8DD2E5" w14:textId="77777777" w:rsidR="00B052A8" w:rsidRPr="003F77DC" w:rsidRDefault="00B052A8" w:rsidP="00B052A8">
      <w:pPr>
        <w:spacing w:after="0" w:line="240" w:lineRule="auto"/>
        <w:ind w:firstLine="567"/>
        <w:rPr>
          <w:rFonts w:ascii="Arial" w:eastAsia="Times New Roman" w:hAnsi="Arial" w:cs="Arial"/>
        </w:rPr>
      </w:pPr>
    </w:p>
    <w:p w14:paraId="6B3CF144" w14:textId="77777777" w:rsidR="006043FC" w:rsidRDefault="006043FC" w:rsidP="00302082">
      <w:pPr>
        <w:spacing w:after="120" w:line="240" w:lineRule="auto"/>
        <w:ind w:left="426" w:right="260"/>
        <w:rPr>
          <w:rFonts w:ascii="Arial" w:hAnsi="Arial" w:cs="Arial"/>
          <w:b/>
          <w:i/>
          <w:iCs/>
        </w:rPr>
      </w:pPr>
    </w:p>
    <w:p w14:paraId="5D33BCC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29D5A6" w14:textId="65AF9583" w:rsidR="00696FF5" w:rsidRPr="00481744" w:rsidRDefault="00481744" w:rsidP="00481744">
      <w:pPr>
        <w:spacing w:after="120" w:line="240" w:lineRule="auto"/>
        <w:ind w:left="426" w:right="260" w:firstLine="141"/>
        <w:rPr>
          <w:rFonts w:ascii="Arial" w:hAnsi="Arial" w:cs="Arial"/>
          <w:iCs/>
        </w:rPr>
      </w:pPr>
      <w:r w:rsidRPr="00481744">
        <w:rPr>
          <w:rFonts w:ascii="Arial" w:hAnsi="Arial" w:cs="Arial"/>
          <w:iCs/>
        </w:rPr>
        <w:t>Like</w:t>
      </w:r>
      <w:r w:rsidR="00B052A8">
        <w:rPr>
          <w:rFonts w:ascii="Arial" w:hAnsi="Arial" w:cs="Arial"/>
          <w:iCs/>
        </w:rPr>
        <w:t>-</w:t>
      </w:r>
      <w:r w:rsidRPr="00481744">
        <w:rPr>
          <w:rFonts w:ascii="Arial" w:hAnsi="Arial" w:cs="Arial"/>
          <w:iCs/>
        </w:rPr>
        <w:t>for-like</w:t>
      </w:r>
    </w:p>
    <w:p w14:paraId="40649774" w14:textId="77777777" w:rsidR="00481744" w:rsidRPr="00481744" w:rsidRDefault="00481744" w:rsidP="00481744">
      <w:pPr>
        <w:spacing w:after="120" w:line="240" w:lineRule="auto"/>
        <w:ind w:left="426" w:right="260"/>
        <w:rPr>
          <w:rFonts w:ascii="Arial" w:hAnsi="Arial" w:cs="Arial"/>
          <w:i/>
          <w:iCs/>
        </w:rPr>
      </w:pPr>
    </w:p>
    <w:p w14:paraId="73AE9A3A" w14:textId="77777777" w:rsidR="00274ED7" w:rsidRPr="00B7707B" w:rsidRDefault="006F3F8B" w:rsidP="00696FF5">
      <w:pPr>
        <w:numPr>
          <w:ilvl w:val="0"/>
          <w:numId w:val="1"/>
        </w:numPr>
        <w:spacing w:after="120" w:line="240" w:lineRule="auto"/>
        <w:ind w:left="567" w:right="261" w:hanging="567"/>
        <w:jc w:val="both"/>
        <w:rPr>
          <w:rFonts w:ascii="Arial" w:hAnsi="Arial" w:cs="Arial"/>
          <w:b/>
          <w:iCs/>
        </w:rPr>
      </w:pPr>
      <w:r w:rsidRPr="00B7707B">
        <w:rPr>
          <w:rFonts w:ascii="Arial" w:hAnsi="Arial" w:cs="Arial"/>
          <w:b/>
          <w:iCs/>
        </w:rPr>
        <w:t xml:space="preserve">Map of </w:t>
      </w:r>
      <w:r w:rsidR="00883204" w:rsidRPr="00B7707B">
        <w:rPr>
          <w:rFonts w:ascii="Arial" w:hAnsi="Arial" w:cs="Arial"/>
          <w:b/>
          <w:iCs/>
        </w:rPr>
        <w:t xml:space="preserve">module learning outcomes </w:t>
      </w:r>
      <w:r w:rsidR="00B30E07" w:rsidRPr="00B7707B">
        <w:rPr>
          <w:rFonts w:ascii="Arial" w:hAnsi="Arial" w:cs="Arial"/>
          <w:b/>
          <w:iCs/>
        </w:rPr>
        <w:t>(sections 8 &amp; 9)</w:t>
      </w:r>
      <w:r w:rsidR="00883204" w:rsidRPr="00B7707B">
        <w:rPr>
          <w:rFonts w:ascii="Arial" w:hAnsi="Arial" w:cs="Arial"/>
          <w:b/>
          <w:iCs/>
        </w:rPr>
        <w:t xml:space="preserve"> to l</w:t>
      </w:r>
      <w:r w:rsidRPr="00B7707B">
        <w:rPr>
          <w:rFonts w:ascii="Arial" w:hAnsi="Arial" w:cs="Arial"/>
          <w:b/>
          <w:iCs/>
        </w:rPr>
        <w:t>earning</w:t>
      </w:r>
      <w:r w:rsidR="00B30E07" w:rsidRPr="00B7707B">
        <w:rPr>
          <w:rFonts w:ascii="Arial" w:hAnsi="Arial" w:cs="Arial"/>
          <w:b/>
          <w:iCs/>
        </w:rPr>
        <w:t xml:space="preserve"> and </w:t>
      </w:r>
      <w:r w:rsidR="00883204" w:rsidRPr="00B7707B">
        <w:rPr>
          <w:rFonts w:ascii="Arial" w:hAnsi="Arial" w:cs="Arial"/>
          <w:b/>
          <w:iCs/>
        </w:rPr>
        <w:t>teaching m</w:t>
      </w:r>
      <w:r w:rsidR="00B30E07" w:rsidRPr="00B7707B">
        <w:rPr>
          <w:rFonts w:ascii="Arial" w:hAnsi="Arial" w:cs="Arial"/>
          <w:b/>
          <w:iCs/>
        </w:rPr>
        <w:t>ethods (section12</w:t>
      </w:r>
      <w:r w:rsidRPr="00B7707B">
        <w:rPr>
          <w:rFonts w:ascii="Arial" w:hAnsi="Arial" w:cs="Arial"/>
          <w:b/>
          <w:iCs/>
        </w:rPr>
        <w:t>) and m</w:t>
      </w:r>
      <w:r w:rsidR="00883204" w:rsidRPr="00B7707B">
        <w:rPr>
          <w:rFonts w:ascii="Arial" w:hAnsi="Arial" w:cs="Arial"/>
          <w:b/>
          <w:iCs/>
        </w:rPr>
        <w:t>ethods of a</w:t>
      </w:r>
      <w:r w:rsidR="00B30E07" w:rsidRPr="00B7707B">
        <w:rPr>
          <w:rFonts w:ascii="Arial" w:hAnsi="Arial" w:cs="Arial"/>
          <w:b/>
          <w:iCs/>
        </w:rPr>
        <w:t>ssessment (section 13</w:t>
      </w:r>
      <w:r w:rsidR="00EF4933" w:rsidRPr="00B7707B">
        <w:rPr>
          <w:rFonts w:ascii="Arial" w:hAnsi="Arial" w:cs="Arial"/>
          <w:b/>
          <w:iCs/>
        </w:rPr>
        <w:t>)</w:t>
      </w:r>
    </w:p>
    <w:p w14:paraId="40E0128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0BEA8044" w14:textId="77777777" w:rsidTr="00C57028">
        <w:tc>
          <w:tcPr>
            <w:tcW w:w="1730" w:type="dxa"/>
            <w:shd w:val="clear" w:color="auto" w:fill="D9D9D9" w:themeFill="background1" w:themeFillShade="D9"/>
          </w:tcPr>
          <w:p w14:paraId="21B9D280"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4578F33"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64070AEA" w14:textId="1C07BB9A" w:rsidR="00C57028" w:rsidRPr="00302082" w:rsidRDefault="00B052A8" w:rsidP="00302082">
            <w:pPr>
              <w:spacing w:after="120"/>
              <w:rPr>
                <w:rFonts w:ascii="Arial" w:hAnsi="Arial" w:cs="Arial"/>
                <w:i/>
              </w:rPr>
            </w:pPr>
            <w:r>
              <w:rPr>
                <w:rFonts w:ascii="Arial" w:hAnsi="Arial" w:cs="Arial"/>
                <w:i/>
              </w:rPr>
              <w:t>9.1</w:t>
            </w:r>
          </w:p>
        </w:tc>
        <w:tc>
          <w:tcPr>
            <w:tcW w:w="567" w:type="dxa"/>
          </w:tcPr>
          <w:p w14:paraId="003FC9B3" w14:textId="04C9A7C3"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2</w:t>
            </w:r>
          </w:p>
        </w:tc>
        <w:tc>
          <w:tcPr>
            <w:tcW w:w="567" w:type="dxa"/>
          </w:tcPr>
          <w:p w14:paraId="683B3196" w14:textId="6C9C1FDF"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3</w:t>
            </w:r>
          </w:p>
        </w:tc>
        <w:tc>
          <w:tcPr>
            <w:tcW w:w="567" w:type="dxa"/>
          </w:tcPr>
          <w:p w14:paraId="22B0D810" w14:textId="09D53F86"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4</w:t>
            </w:r>
          </w:p>
        </w:tc>
        <w:tc>
          <w:tcPr>
            <w:tcW w:w="567" w:type="dxa"/>
          </w:tcPr>
          <w:p w14:paraId="2472AB03" w14:textId="7CB10E4B" w:rsidR="00C57028" w:rsidRPr="00302082" w:rsidRDefault="00B052A8" w:rsidP="00302082">
            <w:pPr>
              <w:spacing w:after="120"/>
              <w:rPr>
                <w:rFonts w:ascii="Arial" w:hAnsi="Arial" w:cs="Arial"/>
                <w:i/>
              </w:rPr>
            </w:pPr>
            <w:r>
              <w:rPr>
                <w:rFonts w:ascii="Arial" w:hAnsi="Arial" w:cs="Arial"/>
                <w:i/>
              </w:rPr>
              <w:t>9</w:t>
            </w:r>
            <w:r w:rsidR="00C57028" w:rsidRPr="00302082">
              <w:rPr>
                <w:rFonts w:ascii="Arial" w:hAnsi="Arial" w:cs="Arial"/>
                <w:i/>
              </w:rPr>
              <w:t>.</w:t>
            </w:r>
            <w:r>
              <w:rPr>
                <w:rFonts w:ascii="Arial" w:hAnsi="Arial" w:cs="Arial"/>
                <w:i/>
              </w:rPr>
              <w:t>5</w:t>
            </w:r>
          </w:p>
        </w:tc>
        <w:tc>
          <w:tcPr>
            <w:tcW w:w="567" w:type="dxa"/>
          </w:tcPr>
          <w:p w14:paraId="7E387F76" w14:textId="2F7E5C84"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6</w:t>
            </w:r>
          </w:p>
        </w:tc>
        <w:tc>
          <w:tcPr>
            <w:tcW w:w="567" w:type="dxa"/>
          </w:tcPr>
          <w:p w14:paraId="4C2125BA" w14:textId="1DB004CE"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7</w:t>
            </w:r>
          </w:p>
        </w:tc>
        <w:tc>
          <w:tcPr>
            <w:tcW w:w="567" w:type="dxa"/>
          </w:tcPr>
          <w:p w14:paraId="5408C143" w14:textId="04B505F1"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8</w:t>
            </w:r>
          </w:p>
        </w:tc>
        <w:tc>
          <w:tcPr>
            <w:tcW w:w="567" w:type="dxa"/>
          </w:tcPr>
          <w:p w14:paraId="5014D401" w14:textId="2FB19D62" w:rsidR="00C57028" w:rsidRPr="00302082" w:rsidRDefault="00C57028" w:rsidP="00302082">
            <w:pPr>
              <w:spacing w:after="120"/>
              <w:rPr>
                <w:rFonts w:ascii="Arial" w:hAnsi="Arial" w:cs="Arial"/>
                <w:i/>
              </w:rPr>
            </w:pPr>
            <w:r w:rsidRPr="00302082">
              <w:rPr>
                <w:rFonts w:ascii="Arial" w:hAnsi="Arial" w:cs="Arial"/>
                <w:i/>
              </w:rPr>
              <w:t>9.</w:t>
            </w:r>
            <w:r w:rsidR="00B052A8">
              <w:rPr>
                <w:rFonts w:ascii="Arial" w:hAnsi="Arial" w:cs="Arial"/>
                <w:i/>
              </w:rPr>
              <w:t>9</w:t>
            </w:r>
          </w:p>
        </w:tc>
        <w:tc>
          <w:tcPr>
            <w:tcW w:w="567" w:type="dxa"/>
          </w:tcPr>
          <w:p w14:paraId="52F855DE" w14:textId="77777777" w:rsidR="00C57028" w:rsidRPr="00302082" w:rsidRDefault="00C57028" w:rsidP="00302082">
            <w:pPr>
              <w:spacing w:after="120"/>
              <w:rPr>
                <w:rFonts w:ascii="Arial" w:hAnsi="Arial" w:cs="Arial"/>
                <w:i/>
              </w:rPr>
            </w:pPr>
          </w:p>
        </w:tc>
        <w:tc>
          <w:tcPr>
            <w:tcW w:w="709" w:type="dxa"/>
          </w:tcPr>
          <w:p w14:paraId="701135DF" w14:textId="77777777" w:rsidR="00C57028" w:rsidRPr="00302082" w:rsidRDefault="00C57028" w:rsidP="00302082">
            <w:pPr>
              <w:spacing w:after="120"/>
              <w:rPr>
                <w:rFonts w:ascii="Arial" w:hAnsi="Arial" w:cs="Arial"/>
                <w:i/>
              </w:rPr>
            </w:pPr>
          </w:p>
        </w:tc>
      </w:tr>
      <w:tr w:rsidR="00C57028" w:rsidRPr="00302082" w14:paraId="506D2229" w14:textId="77777777" w:rsidTr="00C57028">
        <w:tc>
          <w:tcPr>
            <w:tcW w:w="1730" w:type="dxa"/>
            <w:shd w:val="clear" w:color="auto" w:fill="D9D9D9" w:themeFill="background1" w:themeFillShade="D9"/>
          </w:tcPr>
          <w:p w14:paraId="56EB7708"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9CF84B1" w14:textId="77777777" w:rsidR="00C57028" w:rsidRPr="00302082" w:rsidRDefault="00C57028" w:rsidP="00302082">
            <w:pPr>
              <w:spacing w:after="120"/>
              <w:rPr>
                <w:rFonts w:ascii="Arial" w:hAnsi="Arial" w:cs="Arial"/>
                <w:b/>
              </w:rPr>
            </w:pPr>
          </w:p>
        </w:tc>
        <w:tc>
          <w:tcPr>
            <w:tcW w:w="567" w:type="dxa"/>
          </w:tcPr>
          <w:p w14:paraId="02F4AD1A" w14:textId="77777777" w:rsidR="00C57028" w:rsidRPr="00302082" w:rsidRDefault="00C57028" w:rsidP="00302082">
            <w:pPr>
              <w:spacing w:after="120"/>
              <w:rPr>
                <w:rFonts w:ascii="Arial" w:hAnsi="Arial" w:cs="Arial"/>
                <w:b/>
              </w:rPr>
            </w:pPr>
          </w:p>
        </w:tc>
        <w:tc>
          <w:tcPr>
            <w:tcW w:w="567" w:type="dxa"/>
          </w:tcPr>
          <w:p w14:paraId="7D555F02" w14:textId="77777777" w:rsidR="00C57028" w:rsidRPr="00302082" w:rsidRDefault="00C57028" w:rsidP="00302082">
            <w:pPr>
              <w:spacing w:after="120"/>
              <w:rPr>
                <w:rFonts w:ascii="Arial" w:hAnsi="Arial" w:cs="Arial"/>
                <w:b/>
              </w:rPr>
            </w:pPr>
          </w:p>
        </w:tc>
        <w:tc>
          <w:tcPr>
            <w:tcW w:w="567" w:type="dxa"/>
          </w:tcPr>
          <w:p w14:paraId="421D9A98" w14:textId="77777777" w:rsidR="00C57028" w:rsidRPr="00302082" w:rsidRDefault="00C57028" w:rsidP="00302082">
            <w:pPr>
              <w:spacing w:after="120"/>
              <w:rPr>
                <w:rFonts w:ascii="Arial" w:hAnsi="Arial" w:cs="Arial"/>
                <w:b/>
              </w:rPr>
            </w:pPr>
          </w:p>
        </w:tc>
        <w:tc>
          <w:tcPr>
            <w:tcW w:w="567" w:type="dxa"/>
          </w:tcPr>
          <w:p w14:paraId="30875A85" w14:textId="77777777" w:rsidR="00C57028" w:rsidRPr="00302082" w:rsidRDefault="00C57028" w:rsidP="00302082">
            <w:pPr>
              <w:spacing w:after="120"/>
              <w:rPr>
                <w:rFonts w:ascii="Arial" w:hAnsi="Arial" w:cs="Arial"/>
                <w:b/>
              </w:rPr>
            </w:pPr>
          </w:p>
        </w:tc>
        <w:tc>
          <w:tcPr>
            <w:tcW w:w="567" w:type="dxa"/>
          </w:tcPr>
          <w:p w14:paraId="4897C47B" w14:textId="77777777" w:rsidR="00C57028" w:rsidRPr="00302082" w:rsidRDefault="00C57028" w:rsidP="00302082">
            <w:pPr>
              <w:spacing w:after="120"/>
              <w:rPr>
                <w:rFonts w:ascii="Arial" w:hAnsi="Arial" w:cs="Arial"/>
                <w:b/>
              </w:rPr>
            </w:pPr>
          </w:p>
        </w:tc>
        <w:tc>
          <w:tcPr>
            <w:tcW w:w="567" w:type="dxa"/>
          </w:tcPr>
          <w:p w14:paraId="3373F4C1" w14:textId="77777777" w:rsidR="00C57028" w:rsidRPr="00302082" w:rsidRDefault="00C57028" w:rsidP="00302082">
            <w:pPr>
              <w:spacing w:after="120"/>
              <w:rPr>
                <w:rFonts w:ascii="Arial" w:hAnsi="Arial" w:cs="Arial"/>
                <w:b/>
              </w:rPr>
            </w:pPr>
          </w:p>
        </w:tc>
        <w:tc>
          <w:tcPr>
            <w:tcW w:w="567" w:type="dxa"/>
          </w:tcPr>
          <w:p w14:paraId="36786E71" w14:textId="77777777" w:rsidR="00C57028" w:rsidRPr="00302082" w:rsidRDefault="00C57028" w:rsidP="00302082">
            <w:pPr>
              <w:spacing w:after="120"/>
              <w:rPr>
                <w:rFonts w:ascii="Arial" w:hAnsi="Arial" w:cs="Arial"/>
                <w:b/>
              </w:rPr>
            </w:pPr>
          </w:p>
        </w:tc>
        <w:tc>
          <w:tcPr>
            <w:tcW w:w="567" w:type="dxa"/>
          </w:tcPr>
          <w:p w14:paraId="4E4DAD1B" w14:textId="77777777" w:rsidR="00C57028" w:rsidRPr="00302082" w:rsidRDefault="00C57028" w:rsidP="00302082">
            <w:pPr>
              <w:spacing w:after="120"/>
              <w:rPr>
                <w:rFonts w:ascii="Arial" w:hAnsi="Arial" w:cs="Arial"/>
                <w:b/>
              </w:rPr>
            </w:pPr>
          </w:p>
        </w:tc>
        <w:tc>
          <w:tcPr>
            <w:tcW w:w="567" w:type="dxa"/>
          </w:tcPr>
          <w:p w14:paraId="5DF92EA9" w14:textId="77777777" w:rsidR="00C57028" w:rsidRPr="00302082" w:rsidRDefault="00C57028" w:rsidP="00302082">
            <w:pPr>
              <w:spacing w:after="120"/>
              <w:rPr>
                <w:rFonts w:ascii="Arial" w:hAnsi="Arial" w:cs="Arial"/>
                <w:b/>
              </w:rPr>
            </w:pPr>
          </w:p>
        </w:tc>
        <w:tc>
          <w:tcPr>
            <w:tcW w:w="567" w:type="dxa"/>
          </w:tcPr>
          <w:p w14:paraId="511ABF41" w14:textId="77777777" w:rsidR="00C57028" w:rsidRPr="00302082" w:rsidRDefault="00C57028" w:rsidP="00302082">
            <w:pPr>
              <w:spacing w:after="120"/>
              <w:rPr>
                <w:rFonts w:ascii="Arial" w:hAnsi="Arial" w:cs="Arial"/>
                <w:b/>
              </w:rPr>
            </w:pPr>
          </w:p>
        </w:tc>
        <w:tc>
          <w:tcPr>
            <w:tcW w:w="709" w:type="dxa"/>
          </w:tcPr>
          <w:p w14:paraId="01C802A4" w14:textId="77777777" w:rsidR="00C57028" w:rsidRPr="00302082" w:rsidRDefault="00C57028" w:rsidP="00302082">
            <w:pPr>
              <w:spacing w:after="120"/>
              <w:rPr>
                <w:rFonts w:ascii="Arial" w:hAnsi="Arial" w:cs="Arial"/>
                <w:b/>
              </w:rPr>
            </w:pPr>
          </w:p>
        </w:tc>
      </w:tr>
      <w:tr w:rsidR="00C57028" w:rsidRPr="00302082" w14:paraId="32E6A487" w14:textId="77777777" w:rsidTr="00C57028">
        <w:tc>
          <w:tcPr>
            <w:tcW w:w="1730" w:type="dxa"/>
          </w:tcPr>
          <w:p w14:paraId="6519E424"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60B0D26D" w14:textId="77777777" w:rsidR="00C57028" w:rsidRPr="00302082" w:rsidRDefault="00C57028" w:rsidP="00302082">
            <w:pPr>
              <w:spacing w:after="120"/>
              <w:rPr>
                <w:rFonts w:ascii="Arial" w:hAnsi="Arial" w:cs="Arial"/>
                <w:b/>
              </w:rPr>
            </w:pPr>
          </w:p>
        </w:tc>
        <w:tc>
          <w:tcPr>
            <w:tcW w:w="567" w:type="dxa"/>
          </w:tcPr>
          <w:p w14:paraId="40151909" w14:textId="77777777" w:rsidR="00C57028" w:rsidRPr="00302082" w:rsidRDefault="00C57028" w:rsidP="00302082">
            <w:pPr>
              <w:spacing w:after="120"/>
              <w:rPr>
                <w:rFonts w:ascii="Arial" w:hAnsi="Arial" w:cs="Arial"/>
                <w:b/>
              </w:rPr>
            </w:pPr>
          </w:p>
        </w:tc>
        <w:tc>
          <w:tcPr>
            <w:tcW w:w="567" w:type="dxa"/>
          </w:tcPr>
          <w:p w14:paraId="3F6FA845" w14:textId="77777777" w:rsidR="00C57028" w:rsidRPr="00302082" w:rsidRDefault="00C57028" w:rsidP="00302082">
            <w:pPr>
              <w:spacing w:after="120"/>
              <w:rPr>
                <w:rFonts w:ascii="Arial" w:hAnsi="Arial" w:cs="Arial"/>
                <w:b/>
              </w:rPr>
            </w:pPr>
          </w:p>
        </w:tc>
        <w:tc>
          <w:tcPr>
            <w:tcW w:w="567" w:type="dxa"/>
          </w:tcPr>
          <w:p w14:paraId="6C96C1E2" w14:textId="77777777" w:rsidR="00C57028" w:rsidRPr="00302082" w:rsidRDefault="00C57028" w:rsidP="00302082">
            <w:pPr>
              <w:spacing w:after="120"/>
              <w:rPr>
                <w:rFonts w:ascii="Arial" w:hAnsi="Arial" w:cs="Arial"/>
                <w:b/>
              </w:rPr>
            </w:pPr>
          </w:p>
        </w:tc>
        <w:tc>
          <w:tcPr>
            <w:tcW w:w="567" w:type="dxa"/>
          </w:tcPr>
          <w:p w14:paraId="0751931E" w14:textId="77777777" w:rsidR="00C57028" w:rsidRPr="00302082" w:rsidRDefault="00C57028" w:rsidP="00302082">
            <w:pPr>
              <w:spacing w:after="120"/>
              <w:rPr>
                <w:rFonts w:ascii="Arial" w:hAnsi="Arial" w:cs="Arial"/>
                <w:b/>
              </w:rPr>
            </w:pPr>
          </w:p>
        </w:tc>
        <w:tc>
          <w:tcPr>
            <w:tcW w:w="567" w:type="dxa"/>
          </w:tcPr>
          <w:p w14:paraId="6E2AD979" w14:textId="77777777" w:rsidR="00C57028" w:rsidRPr="00302082" w:rsidRDefault="00C57028" w:rsidP="00302082">
            <w:pPr>
              <w:spacing w:after="120"/>
              <w:rPr>
                <w:rFonts w:ascii="Arial" w:hAnsi="Arial" w:cs="Arial"/>
                <w:b/>
              </w:rPr>
            </w:pPr>
          </w:p>
        </w:tc>
        <w:tc>
          <w:tcPr>
            <w:tcW w:w="567" w:type="dxa"/>
          </w:tcPr>
          <w:p w14:paraId="5880FE5C" w14:textId="77777777" w:rsidR="00C57028" w:rsidRPr="00302082" w:rsidRDefault="00C57028" w:rsidP="00302082">
            <w:pPr>
              <w:spacing w:after="120"/>
              <w:rPr>
                <w:rFonts w:ascii="Arial" w:hAnsi="Arial" w:cs="Arial"/>
                <w:b/>
              </w:rPr>
            </w:pPr>
          </w:p>
        </w:tc>
        <w:tc>
          <w:tcPr>
            <w:tcW w:w="567" w:type="dxa"/>
          </w:tcPr>
          <w:p w14:paraId="47B29418" w14:textId="77777777" w:rsidR="00C57028" w:rsidRPr="00302082" w:rsidRDefault="00C57028" w:rsidP="00302082">
            <w:pPr>
              <w:spacing w:after="120"/>
              <w:rPr>
                <w:rFonts w:ascii="Arial" w:hAnsi="Arial" w:cs="Arial"/>
                <w:b/>
              </w:rPr>
            </w:pPr>
          </w:p>
        </w:tc>
        <w:tc>
          <w:tcPr>
            <w:tcW w:w="567" w:type="dxa"/>
          </w:tcPr>
          <w:p w14:paraId="3B9D3B9C" w14:textId="77777777" w:rsidR="00C57028" w:rsidRPr="00302082" w:rsidRDefault="00C57028" w:rsidP="00302082">
            <w:pPr>
              <w:spacing w:after="120"/>
              <w:rPr>
                <w:rFonts w:ascii="Arial" w:hAnsi="Arial" w:cs="Arial"/>
                <w:b/>
              </w:rPr>
            </w:pPr>
          </w:p>
        </w:tc>
        <w:tc>
          <w:tcPr>
            <w:tcW w:w="567" w:type="dxa"/>
          </w:tcPr>
          <w:p w14:paraId="5D27EE05" w14:textId="77777777" w:rsidR="00C57028" w:rsidRPr="00302082" w:rsidRDefault="00C57028" w:rsidP="00302082">
            <w:pPr>
              <w:spacing w:after="120"/>
              <w:rPr>
                <w:rFonts w:ascii="Arial" w:hAnsi="Arial" w:cs="Arial"/>
                <w:b/>
              </w:rPr>
            </w:pPr>
          </w:p>
        </w:tc>
        <w:tc>
          <w:tcPr>
            <w:tcW w:w="567" w:type="dxa"/>
          </w:tcPr>
          <w:p w14:paraId="0D141E17" w14:textId="77777777" w:rsidR="00C57028" w:rsidRPr="00302082" w:rsidRDefault="00C57028" w:rsidP="00302082">
            <w:pPr>
              <w:spacing w:after="120"/>
              <w:rPr>
                <w:rFonts w:ascii="Arial" w:hAnsi="Arial" w:cs="Arial"/>
                <w:b/>
              </w:rPr>
            </w:pPr>
          </w:p>
        </w:tc>
        <w:tc>
          <w:tcPr>
            <w:tcW w:w="709" w:type="dxa"/>
          </w:tcPr>
          <w:p w14:paraId="774C021F" w14:textId="77777777" w:rsidR="00C57028" w:rsidRPr="00302082" w:rsidRDefault="00C57028" w:rsidP="00302082">
            <w:pPr>
              <w:spacing w:after="120"/>
              <w:rPr>
                <w:rFonts w:ascii="Arial" w:hAnsi="Arial" w:cs="Arial"/>
                <w:b/>
              </w:rPr>
            </w:pPr>
          </w:p>
        </w:tc>
      </w:tr>
      <w:tr w:rsidR="00C57028" w:rsidRPr="00302082" w14:paraId="5CF45BD5" w14:textId="77777777" w:rsidTr="00C57028">
        <w:tc>
          <w:tcPr>
            <w:tcW w:w="1730" w:type="dxa"/>
          </w:tcPr>
          <w:p w14:paraId="2DAD778A" w14:textId="4BEF803C" w:rsidR="00C57028" w:rsidRPr="00302082" w:rsidRDefault="00B052A8" w:rsidP="00302082">
            <w:pPr>
              <w:spacing w:after="120"/>
              <w:rPr>
                <w:rFonts w:ascii="Arial" w:hAnsi="Arial" w:cs="Arial"/>
                <w:i/>
              </w:rPr>
            </w:pPr>
            <w:r>
              <w:rPr>
                <w:rFonts w:ascii="Arial" w:hAnsi="Arial" w:cs="Arial"/>
                <w:i/>
              </w:rPr>
              <w:t>Placement activities</w:t>
            </w:r>
          </w:p>
        </w:tc>
        <w:tc>
          <w:tcPr>
            <w:tcW w:w="567" w:type="dxa"/>
          </w:tcPr>
          <w:p w14:paraId="4B1C3D9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D7E1A6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A5CAC7F"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FA3809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D20B0B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4517A3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3643814"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6A35288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30F3871"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190FFA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058B806" w14:textId="77777777" w:rsidR="00C57028" w:rsidRPr="00302082" w:rsidRDefault="00C57028" w:rsidP="00302082">
            <w:pPr>
              <w:spacing w:after="120"/>
              <w:rPr>
                <w:rFonts w:ascii="Arial" w:hAnsi="Arial" w:cs="Arial"/>
                <w:b/>
              </w:rPr>
            </w:pPr>
          </w:p>
        </w:tc>
        <w:tc>
          <w:tcPr>
            <w:tcW w:w="709" w:type="dxa"/>
          </w:tcPr>
          <w:p w14:paraId="4352BBC8" w14:textId="77777777" w:rsidR="00C57028" w:rsidRPr="00302082" w:rsidRDefault="00C57028" w:rsidP="00302082">
            <w:pPr>
              <w:spacing w:after="120"/>
              <w:rPr>
                <w:rFonts w:ascii="Arial" w:hAnsi="Arial" w:cs="Arial"/>
                <w:b/>
              </w:rPr>
            </w:pPr>
          </w:p>
        </w:tc>
      </w:tr>
      <w:tr w:rsidR="00C57028" w:rsidRPr="00302082" w14:paraId="6E45DDBE" w14:textId="77777777" w:rsidTr="00C57028">
        <w:tc>
          <w:tcPr>
            <w:tcW w:w="1730" w:type="dxa"/>
          </w:tcPr>
          <w:p w14:paraId="1DDF20C2" w14:textId="3E174A26" w:rsidR="00C57028" w:rsidRPr="00302082" w:rsidRDefault="00C57028" w:rsidP="00302082">
            <w:pPr>
              <w:spacing w:after="120"/>
              <w:rPr>
                <w:rFonts w:ascii="Arial" w:hAnsi="Arial" w:cs="Arial"/>
                <w:i/>
              </w:rPr>
            </w:pPr>
          </w:p>
        </w:tc>
        <w:tc>
          <w:tcPr>
            <w:tcW w:w="567" w:type="dxa"/>
          </w:tcPr>
          <w:p w14:paraId="15B95DCF" w14:textId="77777777" w:rsidR="00C57028" w:rsidRPr="00302082" w:rsidRDefault="00C57028" w:rsidP="00302082">
            <w:pPr>
              <w:spacing w:after="120"/>
              <w:rPr>
                <w:rFonts w:ascii="Arial" w:hAnsi="Arial" w:cs="Arial"/>
                <w:b/>
              </w:rPr>
            </w:pPr>
          </w:p>
        </w:tc>
        <w:tc>
          <w:tcPr>
            <w:tcW w:w="567" w:type="dxa"/>
          </w:tcPr>
          <w:p w14:paraId="22469B09" w14:textId="77777777" w:rsidR="00C57028" w:rsidRPr="00302082" w:rsidRDefault="00C57028" w:rsidP="00302082">
            <w:pPr>
              <w:spacing w:after="120"/>
              <w:rPr>
                <w:rFonts w:ascii="Arial" w:hAnsi="Arial" w:cs="Arial"/>
                <w:b/>
              </w:rPr>
            </w:pPr>
          </w:p>
        </w:tc>
        <w:tc>
          <w:tcPr>
            <w:tcW w:w="567" w:type="dxa"/>
          </w:tcPr>
          <w:p w14:paraId="17207255" w14:textId="77777777" w:rsidR="00C57028" w:rsidRPr="00302082" w:rsidRDefault="00C57028" w:rsidP="00302082">
            <w:pPr>
              <w:spacing w:after="120"/>
              <w:rPr>
                <w:rFonts w:ascii="Arial" w:hAnsi="Arial" w:cs="Arial"/>
                <w:b/>
              </w:rPr>
            </w:pPr>
          </w:p>
        </w:tc>
        <w:tc>
          <w:tcPr>
            <w:tcW w:w="567" w:type="dxa"/>
          </w:tcPr>
          <w:p w14:paraId="20E8D56C" w14:textId="77777777" w:rsidR="00C57028" w:rsidRPr="00302082" w:rsidRDefault="00C57028" w:rsidP="00302082">
            <w:pPr>
              <w:spacing w:after="120"/>
              <w:rPr>
                <w:rFonts w:ascii="Arial" w:hAnsi="Arial" w:cs="Arial"/>
                <w:b/>
              </w:rPr>
            </w:pPr>
          </w:p>
        </w:tc>
        <w:tc>
          <w:tcPr>
            <w:tcW w:w="567" w:type="dxa"/>
          </w:tcPr>
          <w:p w14:paraId="718C067B" w14:textId="77777777" w:rsidR="00C57028" w:rsidRPr="00302082" w:rsidRDefault="00C57028" w:rsidP="00302082">
            <w:pPr>
              <w:spacing w:after="120"/>
              <w:rPr>
                <w:rFonts w:ascii="Arial" w:hAnsi="Arial" w:cs="Arial"/>
                <w:b/>
              </w:rPr>
            </w:pPr>
          </w:p>
        </w:tc>
        <w:tc>
          <w:tcPr>
            <w:tcW w:w="567" w:type="dxa"/>
          </w:tcPr>
          <w:p w14:paraId="191E9B52" w14:textId="77777777" w:rsidR="00C57028" w:rsidRPr="00302082" w:rsidRDefault="00C57028" w:rsidP="00302082">
            <w:pPr>
              <w:spacing w:after="120"/>
              <w:rPr>
                <w:rFonts w:ascii="Arial" w:hAnsi="Arial" w:cs="Arial"/>
                <w:b/>
              </w:rPr>
            </w:pPr>
          </w:p>
        </w:tc>
        <w:tc>
          <w:tcPr>
            <w:tcW w:w="567" w:type="dxa"/>
          </w:tcPr>
          <w:p w14:paraId="6B70534C" w14:textId="77777777" w:rsidR="00C57028" w:rsidRPr="00302082" w:rsidRDefault="00C57028" w:rsidP="00302082">
            <w:pPr>
              <w:spacing w:after="120"/>
              <w:rPr>
                <w:rFonts w:ascii="Arial" w:hAnsi="Arial" w:cs="Arial"/>
                <w:b/>
              </w:rPr>
            </w:pPr>
          </w:p>
        </w:tc>
        <w:tc>
          <w:tcPr>
            <w:tcW w:w="567" w:type="dxa"/>
          </w:tcPr>
          <w:p w14:paraId="13F3A83A" w14:textId="77777777" w:rsidR="00C57028" w:rsidRPr="00302082" w:rsidRDefault="00C57028" w:rsidP="00302082">
            <w:pPr>
              <w:spacing w:after="120"/>
              <w:rPr>
                <w:rFonts w:ascii="Arial" w:hAnsi="Arial" w:cs="Arial"/>
                <w:b/>
              </w:rPr>
            </w:pPr>
          </w:p>
        </w:tc>
        <w:tc>
          <w:tcPr>
            <w:tcW w:w="567" w:type="dxa"/>
          </w:tcPr>
          <w:p w14:paraId="10A52BBC" w14:textId="77777777" w:rsidR="00C57028" w:rsidRPr="00302082" w:rsidRDefault="00C57028" w:rsidP="00302082">
            <w:pPr>
              <w:spacing w:after="120"/>
              <w:rPr>
                <w:rFonts w:ascii="Arial" w:hAnsi="Arial" w:cs="Arial"/>
                <w:b/>
              </w:rPr>
            </w:pPr>
          </w:p>
        </w:tc>
        <w:tc>
          <w:tcPr>
            <w:tcW w:w="567" w:type="dxa"/>
          </w:tcPr>
          <w:p w14:paraId="666193FB" w14:textId="77777777" w:rsidR="00C57028" w:rsidRPr="00302082" w:rsidRDefault="00C57028" w:rsidP="00302082">
            <w:pPr>
              <w:spacing w:after="120"/>
              <w:rPr>
                <w:rFonts w:ascii="Arial" w:hAnsi="Arial" w:cs="Arial"/>
                <w:b/>
              </w:rPr>
            </w:pPr>
          </w:p>
        </w:tc>
        <w:tc>
          <w:tcPr>
            <w:tcW w:w="567" w:type="dxa"/>
          </w:tcPr>
          <w:p w14:paraId="68BFA2C1" w14:textId="77777777" w:rsidR="00C57028" w:rsidRPr="00302082" w:rsidRDefault="00C57028" w:rsidP="00302082">
            <w:pPr>
              <w:spacing w:after="120"/>
              <w:rPr>
                <w:rFonts w:ascii="Arial" w:hAnsi="Arial" w:cs="Arial"/>
                <w:b/>
              </w:rPr>
            </w:pPr>
          </w:p>
        </w:tc>
        <w:tc>
          <w:tcPr>
            <w:tcW w:w="709" w:type="dxa"/>
          </w:tcPr>
          <w:p w14:paraId="624248AF" w14:textId="77777777" w:rsidR="00C57028" w:rsidRPr="00302082" w:rsidRDefault="00C57028" w:rsidP="00302082">
            <w:pPr>
              <w:spacing w:after="120"/>
              <w:rPr>
                <w:rFonts w:ascii="Arial" w:hAnsi="Arial" w:cs="Arial"/>
                <w:b/>
              </w:rPr>
            </w:pPr>
          </w:p>
        </w:tc>
      </w:tr>
      <w:tr w:rsidR="00C57028" w:rsidRPr="00302082" w14:paraId="7E6A78AB" w14:textId="77777777" w:rsidTr="00C57028">
        <w:tc>
          <w:tcPr>
            <w:tcW w:w="1730" w:type="dxa"/>
          </w:tcPr>
          <w:p w14:paraId="221CF099" w14:textId="77777777" w:rsidR="00C57028" w:rsidRPr="00302082" w:rsidRDefault="00C57028" w:rsidP="00302082">
            <w:pPr>
              <w:spacing w:after="120"/>
              <w:rPr>
                <w:rFonts w:ascii="Arial" w:hAnsi="Arial" w:cs="Arial"/>
                <w:i/>
              </w:rPr>
            </w:pPr>
          </w:p>
        </w:tc>
        <w:tc>
          <w:tcPr>
            <w:tcW w:w="567" w:type="dxa"/>
          </w:tcPr>
          <w:p w14:paraId="4757717D" w14:textId="77777777" w:rsidR="00C57028" w:rsidRPr="00302082" w:rsidRDefault="00C57028" w:rsidP="00302082">
            <w:pPr>
              <w:spacing w:after="120"/>
              <w:rPr>
                <w:rFonts w:ascii="Arial" w:hAnsi="Arial" w:cs="Arial"/>
                <w:b/>
              </w:rPr>
            </w:pPr>
          </w:p>
        </w:tc>
        <w:tc>
          <w:tcPr>
            <w:tcW w:w="567" w:type="dxa"/>
          </w:tcPr>
          <w:p w14:paraId="202D70FD" w14:textId="77777777" w:rsidR="00C57028" w:rsidRPr="00302082" w:rsidRDefault="00C57028" w:rsidP="00302082">
            <w:pPr>
              <w:spacing w:after="120"/>
              <w:rPr>
                <w:rFonts w:ascii="Arial" w:hAnsi="Arial" w:cs="Arial"/>
                <w:b/>
              </w:rPr>
            </w:pPr>
          </w:p>
        </w:tc>
        <w:tc>
          <w:tcPr>
            <w:tcW w:w="567" w:type="dxa"/>
          </w:tcPr>
          <w:p w14:paraId="35097C81" w14:textId="77777777" w:rsidR="00C57028" w:rsidRPr="00302082" w:rsidRDefault="00C57028" w:rsidP="00302082">
            <w:pPr>
              <w:spacing w:after="120"/>
              <w:rPr>
                <w:rFonts w:ascii="Arial" w:hAnsi="Arial" w:cs="Arial"/>
                <w:b/>
              </w:rPr>
            </w:pPr>
          </w:p>
        </w:tc>
        <w:tc>
          <w:tcPr>
            <w:tcW w:w="567" w:type="dxa"/>
          </w:tcPr>
          <w:p w14:paraId="393B5865" w14:textId="77777777" w:rsidR="00C57028" w:rsidRPr="00302082" w:rsidRDefault="00C57028" w:rsidP="00302082">
            <w:pPr>
              <w:spacing w:after="120"/>
              <w:rPr>
                <w:rFonts w:ascii="Arial" w:hAnsi="Arial" w:cs="Arial"/>
                <w:b/>
              </w:rPr>
            </w:pPr>
          </w:p>
        </w:tc>
        <w:tc>
          <w:tcPr>
            <w:tcW w:w="567" w:type="dxa"/>
          </w:tcPr>
          <w:p w14:paraId="6BA368A5" w14:textId="77777777" w:rsidR="00C57028" w:rsidRPr="00302082" w:rsidRDefault="00C57028" w:rsidP="00302082">
            <w:pPr>
              <w:spacing w:after="120"/>
              <w:rPr>
                <w:rFonts w:ascii="Arial" w:hAnsi="Arial" w:cs="Arial"/>
                <w:b/>
              </w:rPr>
            </w:pPr>
          </w:p>
        </w:tc>
        <w:tc>
          <w:tcPr>
            <w:tcW w:w="567" w:type="dxa"/>
          </w:tcPr>
          <w:p w14:paraId="05C67D37" w14:textId="77777777" w:rsidR="00C57028" w:rsidRPr="00302082" w:rsidRDefault="00C57028" w:rsidP="00302082">
            <w:pPr>
              <w:spacing w:after="120"/>
              <w:rPr>
                <w:rFonts w:ascii="Arial" w:hAnsi="Arial" w:cs="Arial"/>
                <w:b/>
              </w:rPr>
            </w:pPr>
          </w:p>
        </w:tc>
        <w:tc>
          <w:tcPr>
            <w:tcW w:w="567" w:type="dxa"/>
          </w:tcPr>
          <w:p w14:paraId="6B5C30DD" w14:textId="77777777" w:rsidR="00C57028" w:rsidRPr="00302082" w:rsidRDefault="00C57028" w:rsidP="00302082">
            <w:pPr>
              <w:spacing w:after="120"/>
              <w:rPr>
                <w:rFonts w:ascii="Arial" w:hAnsi="Arial" w:cs="Arial"/>
                <w:b/>
              </w:rPr>
            </w:pPr>
          </w:p>
        </w:tc>
        <w:tc>
          <w:tcPr>
            <w:tcW w:w="567" w:type="dxa"/>
          </w:tcPr>
          <w:p w14:paraId="20CF92AD" w14:textId="77777777" w:rsidR="00C57028" w:rsidRPr="00302082" w:rsidRDefault="00C57028" w:rsidP="00302082">
            <w:pPr>
              <w:spacing w:after="120"/>
              <w:rPr>
                <w:rFonts w:ascii="Arial" w:hAnsi="Arial" w:cs="Arial"/>
                <w:b/>
              </w:rPr>
            </w:pPr>
          </w:p>
        </w:tc>
        <w:tc>
          <w:tcPr>
            <w:tcW w:w="567" w:type="dxa"/>
          </w:tcPr>
          <w:p w14:paraId="439C822A" w14:textId="77777777" w:rsidR="00C57028" w:rsidRPr="00302082" w:rsidRDefault="00C57028" w:rsidP="00302082">
            <w:pPr>
              <w:spacing w:after="120"/>
              <w:rPr>
                <w:rFonts w:ascii="Arial" w:hAnsi="Arial" w:cs="Arial"/>
                <w:b/>
              </w:rPr>
            </w:pPr>
          </w:p>
        </w:tc>
        <w:tc>
          <w:tcPr>
            <w:tcW w:w="567" w:type="dxa"/>
          </w:tcPr>
          <w:p w14:paraId="71773EA2" w14:textId="77777777" w:rsidR="00C57028" w:rsidRPr="00302082" w:rsidRDefault="00C57028" w:rsidP="00302082">
            <w:pPr>
              <w:spacing w:after="120"/>
              <w:rPr>
                <w:rFonts w:ascii="Arial" w:hAnsi="Arial" w:cs="Arial"/>
                <w:b/>
              </w:rPr>
            </w:pPr>
          </w:p>
        </w:tc>
        <w:tc>
          <w:tcPr>
            <w:tcW w:w="567" w:type="dxa"/>
          </w:tcPr>
          <w:p w14:paraId="24A751E8" w14:textId="77777777" w:rsidR="00C57028" w:rsidRPr="00302082" w:rsidRDefault="00C57028" w:rsidP="00302082">
            <w:pPr>
              <w:spacing w:after="120"/>
              <w:rPr>
                <w:rFonts w:ascii="Arial" w:hAnsi="Arial" w:cs="Arial"/>
                <w:b/>
              </w:rPr>
            </w:pPr>
          </w:p>
        </w:tc>
        <w:tc>
          <w:tcPr>
            <w:tcW w:w="709" w:type="dxa"/>
          </w:tcPr>
          <w:p w14:paraId="1E952A4B" w14:textId="77777777" w:rsidR="00C57028" w:rsidRPr="00302082" w:rsidRDefault="00C57028" w:rsidP="00302082">
            <w:pPr>
              <w:spacing w:after="120"/>
              <w:rPr>
                <w:rFonts w:ascii="Arial" w:hAnsi="Arial" w:cs="Arial"/>
                <w:b/>
              </w:rPr>
            </w:pPr>
          </w:p>
        </w:tc>
      </w:tr>
      <w:tr w:rsidR="00C57028" w:rsidRPr="00302082" w14:paraId="71B5AC0F" w14:textId="77777777" w:rsidTr="00C57028">
        <w:tc>
          <w:tcPr>
            <w:tcW w:w="1730" w:type="dxa"/>
            <w:shd w:val="clear" w:color="auto" w:fill="D9D9D9" w:themeFill="background1" w:themeFillShade="D9"/>
          </w:tcPr>
          <w:p w14:paraId="767BA9E0"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D05E097" w14:textId="77777777" w:rsidR="00C57028" w:rsidRPr="00302082" w:rsidRDefault="00C57028" w:rsidP="00302082">
            <w:pPr>
              <w:spacing w:after="120"/>
              <w:rPr>
                <w:rFonts w:ascii="Arial" w:hAnsi="Arial" w:cs="Arial"/>
                <w:b/>
              </w:rPr>
            </w:pPr>
          </w:p>
        </w:tc>
        <w:tc>
          <w:tcPr>
            <w:tcW w:w="567" w:type="dxa"/>
          </w:tcPr>
          <w:p w14:paraId="0DDEA8A3" w14:textId="77777777" w:rsidR="00C57028" w:rsidRPr="00302082" w:rsidRDefault="00C57028" w:rsidP="00302082">
            <w:pPr>
              <w:spacing w:after="120"/>
              <w:rPr>
                <w:rFonts w:ascii="Arial" w:hAnsi="Arial" w:cs="Arial"/>
                <w:b/>
              </w:rPr>
            </w:pPr>
          </w:p>
        </w:tc>
        <w:tc>
          <w:tcPr>
            <w:tcW w:w="567" w:type="dxa"/>
          </w:tcPr>
          <w:p w14:paraId="5C3E09DC" w14:textId="77777777" w:rsidR="00C57028" w:rsidRPr="00302082" w:rsidRDefault="00C57028" w:rsidP="00302082">
            <w:pPr>
              <w:spacing w:after="120"/>
              <w:rPr>
                <w:rFonts w:ascii="Arial" w:hAnsi="Arial" w:cs="Arial"/>
                <w:b/>
              </w:rPr>
            </w:pPr>
          </w:p>
        </w:tc>
        <w:tc>
          <w:tcPr>
            <w:tcW w:w="567" w:type="dxa"/>
          </w:tcPr>
          <w:p w14:paraId="43FED755" w14:textId="77777777" w:rsidR="00C57028" w:rsidRPr="00302082" w:rsidRDefault="00C57028" w:rsidP="00302082">
            <w:pPr>
              <w:spacing w:after="120"/>
              <w:rPr>
                <w:rFonts w:ascii="Arial" w:hAnsi="Arial" w:cs="Arial"/>
                <w:b/>
              </w:rPr>
            </w:pPr>
          </w:p>
        </w:tc>
        <w:tc>
          <w:tcPr>
            <w:tcW w:w="567" w:type="dxa"/>
          </w:tcPr>
          <w:p w14:paraId="7FE4FBBA" w14:textId="77777777" w:rsidR="00C57028" w:rsidRPr="00302082" w:rsidRDefault="00C57028" w:rsidP="00302082">
            <w:pPr>
              <w:spacing w:after="120"/>
              <w:rPr>
                <w:rFonts w:ascii="Arial" w:hAnsi="Arial" w:cs="Arial"/>
                <w:b/>
              </w:rPr>
            </w:pPr>
          </w:p>
        </w:tc>
        <w:tc>
          <w:tcPr>
            <w:tcW w:w="567" w:type="dxa"/>
          </w:tcPr>
          <w:p w14:paraId="3AA1DD9A" w14:textId="77777777" w:rsidR="00C57028" w:rsidRPr="00302082" w:rsidRDefault="00C57028" w:rsidP="00302082">
            <w:pPr>
              <w:spacing w:after="120"/>
              <w:rPr>
                <w:rFonts w:ascii="Arial" w:hAnsi="Arial" w:cs="Arial"/>
                <w:b/>
              </w:rPr>
            </w:pPr>
          </w:p>
        </w:tc>
        <w:tc>
          <w:tcPr>
            <w:tcW w:w="567" w:type="dxa"/>
          </w:tcPr>
          <w:p w14:paraId="31F93649" w14:textId="77777777" w:rsidR="00C57028" w:rsidRPr="00302082" w:rsidRDefault="00C57028" w:rsidP="00302082">
            <w:pPr>
              <w:spacing w:after="120"/>
              <w:rPr>
                <w:rFonts w:ascii="Arial" w:hAnsi="Arial" w:cs="Arial"/>
                <w:b/>
              </w:rPr>
            </w:pPr>
          </w:p>
        </w:tc>
        <w:tc>
          <w:tcPr>
            <w:tcW w:w="567" w:type="dxa"/>
          </w:tcPr>
          <w:p w14:paraId="1956A093" w14:textId="77777777" w:rsidR="00C57028" w:rsidRPr="00302082" w:rsidRDefault="00C57028" w:rsidP="00302082">
            <w:pPr>
              <w:spacing w:after="120"/>
              <w:rPr>
                <w:rFonts w:ascii="Arial" w:hAnsi="Arial" w:cs="Arial"/>
                <w:b/>
              </w:rPr>
            </w:pPr>
          </w:p>
        </w:tc>
        <w:tc>
          <w:tcPr>
            <w:tcW w:w="567" w:type="dxa"/>
          </w:tcPr>
          <w:p w14:paraId="46077BB0" w14:textId="77777777" w:rsidR="00C57028" w:rsidRPr="00302082" w:rsidRDefault="00C57028" w:rsidP="00302082">
            <w:pPr>
              <w:spacing w:after="120"/>
              <w:rPr>
                <w:rFonts w:ascii="Arial" w:hAnsi="Arial" w:cs="Arial"/>
                <w:b/>
              </w:rPr>
            </w:pPr>
          </w:p>
        </w:tc>
        <w:tc>
          <w:tcPr>
            <w:tcW w:w="567" w:type="dxa"/>
          </w:tcPr>
          <w:p w14:paraId="6C2B48AA" w14:textId="77777777" w:rsidR="00C57028" w:rsidRPr="00302082" w:rsidRDefault="00C57028" w:rsidP="00302082">
            <w:pPr>
              <w:spacing w:after="120"/>
              <w:rPr>
                <w:rFonts w:ascii="Arial" w:hAnsi="Arial" w:cs="Arial"/>
                <w:b/>
              </w:rPr>
            </w:pPr>
          </w:p>
        </w:tc>
        <w:tc>
          <w:tcPr>
            <w:tcW w:w="567" w:type="dxa"/>
          </w:tcPr>
          <w:p w14:paraId="05BFFBA4" w14:textId="77777777" w:rsidR="00C57028" w:rsidRPr="00302082" w:rsidRDefault="00C57028" w:rsidP="00302082">
            <w:pPr>
              <w:spacing w:after="120"/>
              <w:rPr>
                <w:rFonts w:ascii="Arial" w:hAnsi="Arial" w:cs="Arial"/>
                <w:b/>
              </w:rPr>
            </w:pPr>
          </w:p>
        </w:tc>
        <w:tc>
          <w:tcPr>
            <w:tcW w:w="709" w:type="dxa"/>
          </w:tcPr>
          <w:p w14:paraId="43D5C083" w14:textId="77777777" w:rsidR="00C57028" w:rsidRPr="00302082" w:rsidRDefault="00C57028" w:rsidP="00302082">
            <w:pPr>
              <w:spacing w:after="120"/>
              <w:rPr>
                <w:rFonts w:ascii="Arial" w:hAnsi="Arial" w:cs="Arial"/>
                <w:b/>
              </w:rPr>
            </w:pPr>
          </w:p>
        </w:tc>
      </w:tr>
      <w:tr w:rsidR="00C57028" w:rsidRPr="00302082" w14:paraId="423D243D" w14:textId="77777777" w:rsidTr="00C57028">
        <w:tc>
          <w:tcPr>
            <w:tcW w:w="1730" w:type="dxa"/>
          </w:tcPr>
          <w:p w14:paraId="37289559" w14:textId="1E84712B" w:rsidR="00C57028" w:rsidRPr="00302082" w:rsidRDefault="00B052A8" w:rsidP="00302082">
            <w:pPr>
              <w:spacing w:after="120"/>
              <w:rPr>
                <w:rFonts w:ascii="Arial" w:hAnsi="Arial" w:cs="Arial"/>
                <w:i/>
              </w:rPr>
            </w:pPr>
            <w:r>
              <w:rPr>
                <w:rFonts w:ascii="Arial" w:hAnsi="Arial" w:cs="Arial"/>
                <w:i/>
              </w:rPr>
              <w:t>Supervisor performance</w:t>
            </w:r>
          </w:p>
        </w:tc>
        <w:tc>
          <w:tcPr>
            <w:tcW w:w="567" w:type="dxa"/>
          </w:tcPr>
          <w:p w14:paraId="1CD8EEB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3FB188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6E3DDD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ADE680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15E7019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147477B"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2DDB70F"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2E1C774"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C87832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71D5FA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7AF5322" w14:textId="77777777" w:rsidR="00C57028" w:rsidRPr="00302082" w:rsidRDefault="00C57028" w:rsidP="00302082">
            <w:pPr>
              <w:spacing w:after="120"/>
              <w:rPr>
                <w:rFonts w:ascii="Arial" w:hAnsi="Arial" w:cs="Arial"/>
                <w:b/>
              </w:rPr>
            </w:pPr>
          </w:p>
        </w:tc>
        <w:tc>
          <w:tcPr>
            <w:tcW w:w="709" w:type="dxa"/>
          </w:tcPr>
          <w:p w14:paraId="687F6087" w14:textId="77777777" w:rsidR="00C57028" w:rsidRPr="00302082" w:rsidRDefault="00C57028" w:rsidP="00302082">
            <w:pPr>
              <w:spacing w:after="120"/>
              <w:rPr>
                <w:rFonts w:ascii="Arial" w:hAnsi="Arial" w:cs="Arial"/>
                <w:b/>
              </w:rPr>
            </w:pPr>
          </w:p>
        </w:tc>
      </w:tr>
      <w:tr w:rsidR="00C57028" w:rsidRPr="00302082" w14:paraId="3282EFE4" w14:textId="77777777" w:rsidTr="00C57028">
        <w:tc>
          <w:tcPr>
            <w:tcW w:w="1730" w:type="dxa"/>
          </w:tcPr>
          <w:p w14:paraId="74E9CB21" w14:textId="59F63E89" w:rsidR="00C57028" w:rsidRPr="00302082" w:rsidRDefault="00B052A8" w:rsidP="00302082">
            <w:pPr>
              <w:spacing w:after="120"/>
              <w:rPr>
                <w:rFonts w:ascii="Arial" w:hAnsi="Arial" w:cs="Arial"/>
                <w:i/>
              </w:rPr>
            </w:pPr>
            <w:r>
              <w:rPr>
                <w:rFonts w:ascii="Arial" w:hAnsi="Arial" w:cs="Arial"/>
                <w:i/>
              </w:rPr>
              <w:t xml:space="preserve">Oral </w:t>
            </w:r>
            <w:r w:rsidR="00C57028" w:rsidRPr="00302082">
              <w:rPr>
                <w:rFonts w:ascii="Arial" w:hAnsi="Arial" w:cs="Arial"/>
                <w:i/>
              </w:rPr>
              <w:t>Presentation</w:t>
            </w:r>
          </w:p>
        </w:tc>
        <w:tc>
          <w:tcPr>
            <w:tcW w:w="567" w:type="dxa"/>
          </w:tcPr>
          <w:p w14:paraId="5EAA18DE"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5A933B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7C418383"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52F6DC30"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768EF42" w14:textId="77777777" w:rsidR="00C57028" w:rsidRPr="00302082" w:rsidRDefault="00C57028" w:rsidP="00302082">
            <w:pPr>
              <w:spacing w:after="120"/>
              <w:rPr>
                <w:rFonts w:ascii="Arial" w:hAnsi="Arial" w:cs="Arial"/>
                <w:b/>
              </w:rPr>
            </w:pPr>
          </w:p>
        </w:tc>
        <w:tc>
          <w:tcPr>
            <w:tcW w:w="567" w:type="dxa"/>
          </w:tcPr>
          <w:p w14:paraId="74F4A96B" w14:textId="77777777" w:rsidR="00C57028" w:rsidRPr="00302082" w:rsidRDefault="00C57028" w:rsidP="00302082">
            <w:pPr>
              <w:spacing w:after="120"/>
              <w:rPr>
                <w:rFonts w:ascii="Arial" w:hAnsi="Arial" w:cs="Arial"/>
                <w:b/>
              </w:rPr>
            </w:pPr>
          </w:p>
        </w:tc>
        <w:tc>
          <w:tcPr>
            <w:tcW w:w="567" w:type="dxa"/>
          </w:tcPr>
          <w:p w14:paraId="16EDC7A2" w14:textId="77777777" w:rsidR="00C57028" w:rsidRPr="00302082" w:rsidRDefault="00C57028" w:rsidP="00302082">
            <w:pPr>
              <w:spacing w:after="120"/>
              <w:rPr>
                <w:rFonts w:ascii="Arial" w:hAnsi="Arial" w:cs="Arial"/>
                <w:b/>
              </w:rPr>
            </w:pPr>
          </w:p>
        </w:tc>
        <w:tc>
          <w:tcPr>
            <w:tcW w:w="567" w:type="dxa"/>
          </w:tcPr>
          <w:p w14:paraId="02C68319" w14:textId="77777777" w:rsidR="00C57028" w:rsidRPr="00302082" w:rsidRDefault="00C57028" w:rsidP="00302082">
            <w:pPr>
              <w:spacing w:after="120"/>
              <w:rPr>
                <w:rFonts w:ascii="Arial" w:hAnsi="Arial" w:cs="Arial"/>
                <w:b/>
              </w:rPr>
            </w:pPr>
          </w:p>
        </w:tc>
        <w:tc>
          <w:tcPr>
            <w:tcW w:w="567" w:type="dxa"/>
          </w:tcPr>
          <w:p w14:paraId="0A238A1F" w14:textId="77777777" w:rsidR="00C57028" w:rsidRPr="00302082" w:rsidRDefault="00C57028" w:rsidP="00302082">
            <w:pPr>
              <w:spacing w:after="120"/>
              <w:rPr>
                <w:rFonts w:ascii="Arial" w:hAnsi="Arial" w:cs="Arial"/>
                <w:b/>
              </w:rPr>
            </w:pPr>
          </w:p>
        </w:tc>
        <w:tc>
          <w:tcPr>
            <w:tcW w:w="567" w:type="dxa"/>
          </w:tcPr>
          <w:p w14:paraId="24C0CB6C" w14:textId="77777777" w:rsidR="00C57028" w:rsidRPr="00302082" w:rsidRDefault="00C57028" w:rsidP="00302082">
            <w:pPr>
              <w:spacing w:after="120"/>
              <w:rPr>
                <w:rFonts w:ascii="Arial" w:hAnsi="Arial" w:cs="Arial"/>
                <w:b/>
              </w:rPr>
            </w:pPr>
          </w:p>
        </w:tc>
        <w:tc>
          <w:tcPr>
            <w:tcW w:w="567" w:type="dxa"/>
          </w:tcPr>
          <w:p w14:paraId="625D4CF4" w14:textId="77777777" w:rsidR="00C57028" w:rsidRPr="00302082" w:rsidRDefault="00C57028" w:rsidP="00302082">
            <w:pPr>
              <w:spacing w:after="120"/>
              <w:rPr>
                <w:rFonts w:ascii="Arial" w:hAnsi="Arial" w:cs="Arial"/>
                <w:b/>
              </w:rPr>
            </w:pPr>
          </w:p>
        </w:tc>
        <w:tc>
          <w:tcPr>
            <w:tcW w:w="709" w:type="dxa"/>
          </w:tcPr>
          <w:p w14:paraId="43C89B11" w14:textId="77777777" w:rsidR="00C57028" w:rsidRPr="00302082" w:rsidRDefault="00C57028" w:rsidP="00302082">
            <w:pPr>
              <w:spacing w:after="120"/>
              <w:rPr>
                <w:rFonts w:ascii="Arial" w:hAnsi="Arial" w:cs="Arial"/>
                <w:b/>
              </w:rPr>
            </w:pPr>
          </w:p>
        </w:tc>
      </w:tr>
      <w:tr w:rsidR="00C57028" w:rsidRPr="00302082" w14:paraId="7023BA4F" w14:textId="77777777" w:rsidTr="00C57028">
        <w:tc>
          <w:tcPr>
            <w:tcW w:w="1730" w:type="dxa"/>
          </w:tcPr>
          <w:p w14:paraId="2E00D0EA" w14:textId="1A6E015B" w:rsidR="00C57028" w:rsidRPr="00302082" w:rsidRDefault="00B052A8" w:rsidP="00302082">
            <w:pPr>
              <w:spacing w:after="120"/>
              <w:rPr>
                <w:rFonts w:ascii="Arial" w:hAnsi="Arial" w:cs="Arial"/>
                <w:i/>
              </w:rPr>
            </w:pPr>
            <w:r>
              <w:rPr>
                <w:rFonts w:ascii="Arial" w:hAnsi="Arial" w:cs="Arial"/>
                <w:i/>
              </w:rPr>
              <w:t>Written report</w:t>
            </w:r>
          </w:p>
        </w:tc>
        <w:tc>
          <w:tcPr>
            <w:tcW w:w="567" w:type="dxa"/>
          </w:tcPr>
          <w:p w14:paraId="5A25F54C"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8DE33D6"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337B5CC1"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27CDA822" w14:textId="77777777" w:rsidR="00C57028" w:rsidRPr="00302082" w:rsidRDefault="00B052A8" w:rsidP="00302082">
            <w:pPr>
              <w:spacing w:after="120"/>
              <w:rPr>
                <w:rFonts w:ascii="Arial" w:hAnsi="Arial" w:cs="Arial"/>
                <w:b/>
              </w:rPr>
            </w:pPr>
            <w:r>
              <w:rPr>
                <w:rFonts w:ascii="Arial" w:hAnsi="Arial" w:cs="Arial"/>
                <w:b/>
              </w:rPr>
              <w:t>X</w:t>
            </w:r>
          </w:p>
        </w:tc>
        <w:tc>
          <w:tcPr>
            <w:tcW w:w="567" w:type="dxa"/>
          </w:tcPr>
          <w:p w14:paraId="438958F9" w14:textId="77777777" w:rsidR="00C57028" w:rsidRPr="00302082" w:rsidRDefault="00C57028" w:rsidP="00302082">
            <w:pPr>
              <w:spacing w:after="120"/>
              <w:rPr>
                <w:rFonts w:ascii="Arial" w:hAnsi="Arial" w:cs="Arial"/>
                <w:b/>
              </w:rPr>
            </w:pPr>
          </w:p>
        </w:tc>
        <w:tc>
          <w:tcPr>
            <w:tcW w:w="567" w:type="dxa"/>
          </w:tcPr>
          <w:p w14:paraId="34339B84" w14:textId="77777777" w:rsidR="00C57028" w:rsidRPr="00302082" w:rsidRDefault="00C57028" w:rsidP="00302082">
            <w:pPr>
              <w:spacing w:after="120"/>
              <w:rPr>
                <w:rFonts w:ascii="Arial" w:hAnsi="Arial" w:cs="Arial"/>
                <w:b/>
              </w:rPr>
            </w:pPr>
          </w:p>
        </w:tc>
        <w:tc>
          <w:tcPr>
            <w:tcW w:w="567" w:type="dxa"/>
          </w:tcPr>
          <w:p w14:paraId="03F6A3FB" w14:textId="77777777" w:rsidR="00C57028" w:rsidRPr="00302082" w:rsidRDefault="00C57028" w:rsidP="00302082">
            <w:pPr>
              <w:spacing w:after="120"/>
              <w:rPr>
                <w:rFonts w:ascii="Arial" w:hAnsi="Arial" w:cs="Arial"/>
                <w:b/>
              </w:rPr>
            </w:pPr>
          </w:p>
        </w:tc>
        <w:tc>
          <w:tcPr>
            <w:tcW w:w="567" w:type="dxa"/>
          </w:tcPr>
          <w:p w14:paraId="0FA169A7" w14:textId="77777777" w:rsidR="00C57028" w:rsidRPr="00302082" w:rsidRDefault="00C57028" w:rsidP="00302082">
            <w:pPr>
              <w:spacing w:after="120"/>
              <w:rPr>
                <w:rFonts w:ascii="Arial" w:hAnsi="Arial" w:cs="Arial"/>
                <w:b/>
              </w:rPr>
            </w:pPr>
          </w:p>
        </w:tc>
        <w:tc>
          <w:tcPr>
            <w:tcW w:w="567" w:type="dxa"/>
          </w:tcPr>
          <w:p w14:paraId="7A9360C5" w14:textId="77777777" w:rsidR="00C57028" w:rsidRPr="00302082" w:rsidRDefault="00C57028" w:rsidP="00302082">
            <w:pPr>
              <w:spacing w:after="120"/>
              <w:rPr>
                <w:rFonts w:ascii="Arial" w:hAnsi="Arial" w:cs="Arial"/>
                <w:b/>
              </w:rPr>
            </w:pPr>
          </w:p>
        </w:tc>
        <w:tc>
          <w:tcPr>
            <w:tcW w:w="567" w:type="dxa"/>
          </w:tcPr>
          <w:p w14:paraId="29C8E9DC" w14:textId="77777777" w:rsidR="00C57028" w:rsidRPr="00302082" w:rsidRDefault="00C57028" w:rsidP="00302082">
            <w:pPr>
              <w:spacing w:after="120"/>
              <w:rPr>
                <w:rFonts w:ascii="Arial" w:hAnsi="Arial" w:cs="Arial"/>
                <w:b/>
              </w:rPr>
            </w:pPr>
          </w:p>
        </w:tc>
        <w:tc>
          <w:tcPr>
            <w:tcW w:w="567" w:type="dxa"/>
          </w:tcPr>
          <w:p w14:paraId="08AE28BB" w14:textId="77777777" w:rsidR="00C57028" w:rsidRPr="00302082" w:rsidRDefault="00C57028" w:rsidP="00302082">
            <w:pPr>
              <w:spacing w:after="120"/>
              <w:rPr>
                <w:rFonts w:ascii="Arial" w:hAnsi="Arial" w:cs="Arial"/>
                <w:b/>
              </w:rPr>
            </w:pPr>
          </w:p>
        </w:tc>
        <w:tc>
          <w:tcPr>
            <w:tcW w:w="709" w:type="dxa"/>
          </w:tcPr>
          <w:p w14:paraId="206E6494" w14:textId="77777777" w:rsidR="00C57028" w:rsidRPr="00302082" w:rsidRDefault="00C57028" w:rsidP="00302082">
            <w:pPr>
              <w:spacing w:after="120"/>
              <w:rPr>
                <w:rFonts w:ascii="Arial" w:hAnsi="Arial" w:cs="Arial"/>
                <w:b/>
              </w:rPr>
            </w:pPr>
          </w:p>
        </w:tc>
      </w:tr>
      <w:tr w:rsidR="00C57028" w:rsidRPr="00302082" w14:paraId="539DF2D1" w14:textId="77777777" w:rsidTr="00C57028">
        <w:tc>
          <w:tcPr>
            <w:tcW w:w="1730" w:type="dxa"/>
          </w:tcPr>
          <w:p w14:paraId="5A241923" w14:textId="0936BFC0" w:rsidR="00C57028" w:rsidRPr="00302082" w:rsidRDefault="00C57028" w:rsidP="00302082">
            <w:pPr>
              <w:spacing w:after="120"/>
              <w:rPr>
                <w:rFonts w:ascii="Arial" w:hAnsi="Arial" w:cs="Arial"/>
                <w:i/>
              </w:rPr>
            </w:pPr>
          </w:p>
        </w:tc>
        <w:tc>
          <w:tcPr>
            <w:tcW w:w="567" w:type="dxa"/>
          </w:tcPr>
          <w:p w14:paraId="11572582" w14:textId="77777777" w:rsidR="00C57028" w:rsidRPr="00302082" w:rsidRDefault="00C57028" w:rsidP="00302082">
            <w:pPr>
              <w:spacing w:after="120"/>
              <w:rPr>
                <w:rFonts w:ascii="Arial" w:hAnsi="Arial" w:cs="Arial"/>
                <w:b/>
              </w:rPr>
            </w:pPr>
          </w:p>
        </w:tc>
        <w:tc>
          <w:tcPr>
            <w:tcW w:w="567" w:type="dxa"/>
          </w:tcPr>
          <w:p w14:paraId="0520AA3C" w14:textId="77777777" w:rsidR="00C57028" w:rsidRPr="00302082" w:rsidRDefault="00C57028" w:rsidP="00302082">
            <w:pPr>
              <w:spacing w:after="120"/>
              <w:rPr>
                <w:rFonts w:ascii="Arial" w:hAnsi="Arial" w:cs="Arial"/>
                <w:b/>
              </w:rPr>
            </w:pPr>
          </w:p>
        </w:tc>
        <w:tc>
          <w:tcPr>
            <w:tcW w:w="567" w:type="dxa"/>
          </w:tcPr>
          <w:p w14:paraId="6C4F8432" w14:textId="77777777" w:rsidR="00C57028" w:rsidRPr="00302082" w:rsidRDefault="00C57028" w:rsidP="00302082">
            <w:pPr>
              <w:spacing w:after="120"/>
              <w:rPr>
                <w:rFonts w:ascii="Arial" w:hAnsi="Arial" w:cs="Arial"/>
                <w:b/>
              </w:rPr>
            </w:pPr>
          </w:p>
        </w:tc>
        <w:tc>
          <w:tcPr>
            <w:tcW w:w="567" w:type="dxa"/>
          </w:tcPr>
          <w:p w14:paraId="17659B33" w14:textId="77777777" w:rsidR="00C57028" w:rsidRPr="00302082" w:rsidRDefault="00C57028" w:rsidP="00302082">
            <w:pPr>
              <w:spacing w:after="120"/>
              <w:rPr>
                <w:rFonts w:ascii="Arial" w:hAnsi="Arial" w:cs="Arial"/>
                <w:b/>
              </w:rPr>
            </w:pPr>
          </w:p>
        </w:tc>
        <w:tc>
          <w:tcPr>
            <w:tcW w:w="567" w:type="dxa"/>
          </w:tcPr>
          <w:p w14:paraId="081EEDB6" w14:textId="77777777" w:rsidR="00C57028" w:rsidRPr="00302082" w:rsidRDefault="00C57028" w:rsidP="00302082">
            <w:pPr>
              <w:spacing w:after="120"/>
              <w:rPr>
                <w:rFonts w:ascii="Arial" w:hAnsi="Arial" w:cs="Arial"/>
                <w:b/>
              </w:rPr>
            </w:pPr>
          </w:p>
        </w:tc>
        <w:tc>
          <w:tcPr>
            <w:tcW w:w="567" w:type="dxa"/>
          </w:tcPr>
          <w:p w14:paraId="3D0F6B27" w14:textId="77777777" w:rsidR="00C57028" w:rsidRPr="00302082" w:rsidRDefault="00C57028" w:rsidP="00302082">
            <w:pPr>
              <w:spacing w:after="120"/>
              <w:rPr>
                <w:rFonts w:ascii="Arial" w:hAnsi="Arial" w:cs="Arial"/>
                <w:b/>
              </w:rPr>
            </w:pPr>
          </w:p>
        </w:tc>
        <w:tc>
          <w:tcPr>
            <w:tcW w:w="567" w:type="dxa"/>
          </w:tcPr>
          <w:p w14:paraId="3AAC87B4" w14:textId="77777777" w:rsidR="00C57028" w:rsidRPr="00302082" w:rsidRDefault="00C57028" w:rsidP="00302082">
            <w:pPr>
              <w:spacing w:after="120"/>
              <w:rPr>
                <w:rFonts w:ascii="Arial" w:hAnsi="Arial" w:cs="Arial"/>
                <w:b/>
              </w:rPr>
            </w:pPr>
          </w:p>
        </w:tc>
        <w:tc>
          <w:tcPr>
            <w:tcW w:w="567" w:type="dxa"/>
          </w:tcPr>
          <w:p w14:paraId="205E47FE" w14:textId="77777777" w:rsidR="00C57028" w:rsidRPr="00302082" w:rsidRDefault="00C57028" w:rsidP="00302082">
            <w:pPr>
              <w:spacing w:after="120"/>
              <w:rPr>
                <w:rFonts w:ascii="Arial" w:hAnsi="Arial" w:cs="Arial"/>
                <w:b/>
              </w:rPr>
            </w:pPr>
          </w:p>
        </w:tc>
        <w:tc>
          <w:tcPr>
            <w:tcW w:w="567" w:type="dxa"/>
          </w:tcPr>
          <w:p w14:paraId="6FE9C526" w14:textId="77777777" w:rsidR="00C57028" w:rsidRPr="00302082" w:rsidRDefault="00C57028" w:rsidP="00302082">
            <w:pPr>
              <w:spacing w:after="120"/>
              <w:rPr>
                <w:rFonts w:ascii="Arial" w:hAnsi="Arial" w:cs="Arial"/>
                <w:b/>
              </w:rPr>
            </w:pPr>
          </w:p>
        </w:tc>
        <w:tc>
          <w:tcPr>
            <w:tcW w:w="567" w:type="dxa"/>
          </w:tcPr>
          <w:p w14:paraId="32C91F73" w14:textId="77777777" w:rsidR="00C57028" w:rsidRPr="00302082" w:rsidRDefault="00C57028" w:rsidP="00302082">
            <w:pPr>
              <w:spacing w:after="120"/>
              <w:rPr>
                <w:rFonts w:ascii="Arial" w:hAnsi="Arial" w:cs="Arial"/>
                <w:b/>
              </w:rPr>
            </w:pPr>
          </w:p>
        </w:tc>
        <w:tc>
          <w:tcPr>
            <w:tcW w:w="567" w:type="dxa"/>
          </w:tcPr>
          <w:p w14:paraId="1C6CD141" w14:textId="77777777" w:rsidR="00C57028" w:rsidRPr="00302082" w:rsidRDefault="00C57028" w:rsidP="00302082">
            <w:pPr>
              <w:spacing w:after="120"/>
              <w:rPr>
                <w:rFonts w:ascii="Arial" w:hAnsi="Arial" w:cs="Arial"/>
                <w:b/>
              </w:rPr>
            </w:pPr>
          </w:p>
        </w:tc>
        <w:tc>
          <w:tcPr>
            <w:tcW w:w="709" w:type="dxa"/>
          </w:tcPr>
          <w:p w14:paraId="4D487AD1" w14:textId="77777777" w:rsidR="00C57028" w:rsidRPr="00302082" w:rsidRDefault="00C57028" w:rsidP="00302082">
            <w:pPr>
              <w:spacing w:after="120"/>
              <w:rPr>
                <w:rFonts w:ascii="Arial" w:hAnsi="Arial" w:cs="Arial"/>
                <w:b/>
              </w:rPr>
            </w:pPr>
          </w:p>
        </w:tc>
      </w:tr>
      <w:tr w:rsidR="00C57028" w:rsidRPr="00302082" w14:paraId="203ACDB7" w14:textId="77777777" w:rsidTr="00C57028">
        <w:tc>
          <w:tcPr>
            <w:tcW w:w="1730" w:type="dxa"/>
          </w:tcPr>
          <w:p w14:paraId="1A126B99" w14:textId="77777777" w:rsidR="00C57028" w:rsidRPr="00302082" w:rsidRDefault="00C57028" w:rsidP="00302082">
            <w:pPr>
              <w:spacing w:after="120"/>
              <w:rPr>
                <w:rFonts w:ascii="Arial" w:hAnsi="Arial" w:cs="Arial"/>
                <w:i/>
              </w:rPr>
            </w:pPr>
          </w:p>
        </w:tc>
        <w:tc>
          <w:tcPr>
            <w:tcW w:w="567" w:type="dxa"/>
          </w:tcPr>
          <w:p w14:paraId="29D78E64" w14:textId="77777777" w:rsidR="00C57028" w:rsidRPr="00302082" w:rsidRDefault="00C57028" w:rsidP="00302082">
            <w:pPr>
              <w:spacing w:after="120"/>
              <w:rPr>
                <w:rFonts w:ascii="Arial" w:hAnsi="Arial" w:cs="Arial"/>
                <w:b/>
              </w:rPr>
            </w:pPr>
          </w:p>
        </w:tc>
        <w:tc>
          <w:tcPr>
            <w:tcW w:w="567" w:type="dxa"/>
          </w:tcPr>
          <w:p w14:paraId="52231270" w14:textId="77777777" w:rsidR="00C57028" w:rsidRPr="00302082" w:rsidRDefault="00C57028" w:rsidP="00302082">
            <w:pPr>
              <w:spacing w:after="120"/>
              <w:rPr>
                <w:rFonts w:ascii="Arial" w:hAnsi="Arial" w:cs="Arial"/>
                <w:b/>
              </w:rPr>
            </w:pPr>
          </w:p>
        </w:tc>
        <w:tc>
          <w:tcPr>
            <w:tcW w:w="567" w:type="dxa"/>
          </w:tcPr>
          <w:p w14:paraId="18811B17" w14:textId="77777777" w:rsidR="00C57028" w:rsidRPr="00302082" w:rsidRDefault="00C57028" w:rsidP="00302082">
            <w:pPr>
              <w:spacing w:after="120"/>
              <w:rPr>
                <w:rFonts w:ascii="Arial" w:hAnsi="Arial" w:cs="Arial"/>
                <w:b/>
              </w:rPr>
            </w:pPr>
          </w:p>
        </w:tc>
        <w:tc>
          <w:tcPr>
            <w:tcW w:w="567" w:type="dxa"/>
          </w:tcPr>
          <w:p w14:paraId="521E667E" w14:textId="77777777" w:rsidR="00C57028" w:rsidRPr="00302082" w:rsidRDefault="00C57028" w:rsidP="00302082">
            <w:pPr>
              <w:spacing w:after="120"/>
              <w:rPr>
                <w:rFonts w:ascii="Arial" w:hAnsi="Arial" w:cs="Arial"/>
                <w:b/>
              </w:rPr>
            </w:pPr>
          </w:p>
        </w:tc>
        <w:tc>
          <w:tcPr>
            <w:tcW w:w="567" w:type="dxa"/>
          </w:tcPr>
          <w:p w14:paraId="61238D2B" w14:textId="77777777" w:rsidR="00C57028" w:rsidRPr="00302082" w:rsidRDefault="00C57028" w:rsidP="00302082">
            <w:pPr>
              <w:spacing w:after="120"/>
              <w:rPr>
                <w:rFonts w:ascii="Arial" w:hAnsi="Arial" w:cs="Arial"/>
                <w:b/>
              </w:rPr>
            </w:pPr>
          </w:p>
        </w:tc>
        <w:tc>
          <w:tcPr>
            <w:tcW w:w="567" w:type="dxa"/>
          </w:tcPr>
          <w:p w14:paraId="74DCE624" w14:textId="77777777" w:rsidR="00C57028" w:rsidRPr="00302082" w:rsidRDefault="00C57028" w:rsidP="00302082">
            <w:pPr>
              <w:spacing w:after="120"/>
              <w:rPr>
                <w:rFonts w:ascii="Arial" w:hAnsi="Arial" w:cs="Arial"/>
                <w:b/>
              </w:rPr>
            </w:pPr>
          </w:p>
        </w:tc>
        <w:tc>
          <w:tcPr>
            <w:tcW w:w="567" w:type="dxa"/>
          </w:tcPr>
          <w:p w14:paraId="48BBD227" w14:textId="77777777" w:rsidR="00C57028" w:rsidRPr="00302082" w:rsidRDefault="00C57028" w:rsidP="00302082">
            <w:pPr>
              <w:spacing w:after="120"/>
              <w:rPr>
                <w:rFonts w:ascii="Arial" w:hAnsi="Arial" w:cs="Arial"/>
                <w:b/>
              </w:rPr>
            </w:pPr>
          </w:p>
        </w:tc>
        <w:tc>
          <w:tcPr>
            <w:tcW w:w="567" w:type="dxa"/>
          </w:tcPr>
          <w:p w14:paraId="33A94F4A" w14:textId="77777777" w:rsidR="00C57028" w:rsidRPr="00302082" w:rsidRDefault="00C57028" w:rsidP="00302082">
            <w:pPr>
              <w:spacing w:after="120"/>
              <w:rPr>
                <w:rFonts w:ascii="Arial" w:hAnsi="Arial" w:cs="Arial"/>
                <w:b/>
              </w:rPr>
            </w:pPr>
          </w:p>
        </w:tc>
        <w:tc>
          <w:tcPr>
            <w:tcW w:w="567" w:type="dxa"/>
          </w:tcPr>
          <w:p w14:paraId="23A202DF" w14:textId="77777777" w:rsidR="00C57028" w:rsidRPr="00302082" w:rsidRDefault="00C57028" w:rsidP="00302082">
            <w:pPr>
              <w:spacing w:after="120"/>
              <w:rPr>
                <w:rFonts w:ascii="Arial" w:hAnsi="Arial" w:cs="Arial"/>
                <w:b/>
              </w:rPr>
            </w:pPr>
          </w:p>
        </w:tc>
        <w:tc>
          <w:tcPr>
            <w:tcW w:w="567" w:type="dxa"/>
          </w:tcPr>
          <w:p w14:paraId="2FE1AB00" w14:textId="77777777" w:rsidR="00C57028" w:rsidRPr="00302082" w:rsidRDefault="00C57028" w:rsidP="00302082">
            <w:pPr>
              <w:spacing w:after="120"/>
              <w:rPr>
                <w:rFonts w:ascii="Arial" w:hAnsi="Arial" w:cs="Arial"/>
                <w:b/>
              </w:rPr>
            </w:pPr>
          </w:p>
        </w:tc>
        <w:tc>
          <w:tcPr>
            <w:tcW w:w="567" w:type="dxa"/>
          </w:tcPr>
          <w:p w14:paraId="24F6078E" w14:textId="77777777" w:rsidR="00C57028" w:rsidRPr="00302082" w:rsidRDefault="00C57028" w:rsidP="00302082">
            <w:pPr>
              <w:spacing w:after="120"/>
              <w:rPr>
                <w:rFonts w:ascii="Arial" w:hAnsi="Arial" w:cs="Arial"/>
                <w:b/>
              </w:rPr>
            </w:pPr>
          </w:p>
        </w:tc>
        <w:tc>
          <w:tcPr>
            <w:tcW w:w="709" w:type="dxa"/>
          </w:tcPr>
          <w:p w14:paraId="7E4F545F" w14:textId="77777777" w:rsidR="00C57028" w:rsidRPr="00302082" w:rsidRDefault="00C57028" w:rsidP="00302082">
            <w:pPr>
              <w:spacing w:after="120"/>
              <w:rPr>
                <w:rFonts w:ascii="Arial" w:hAnsi="Arial" w:cs="Arial"/>
                <w:b/>
              </w:rPr>
            </w:pPr>
          </w:p>
        </w:tc>
      </w:tr>
    </w:tbl>
    <w:p w14:paraId="70F32726" w14:textId="77777777" w:rsidR="007A6245" w:rsidRDefault="007A6245" w:rsidP="00302082">
      <w:pPr>
        <w:spacing w:after="120" w:line="240" w:lineRule="auto"/>
        <w:ind w:left="426" w:right="260"/>
        <w:rPr>
          <w:rFonts w:ascii="Arial" w:hAnsi="Arial" w:cs="Arial"/>
          <w:b/>
          <w:iCs/>
        </w:rPr>
      </w:pPr>
    </w:p>
    <w:p w14:paraId="4F08AF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15D2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C7C7D">
        <w:rPr>
          <w:rFonts w:ascii="Arial" w:hAnsi="Arial" w:cs="Arial"/>
        </w:rPr>
        <w:t xml:space="preserve">The </w:t>
      </w:r>
      <w:r w:rsidR="00CC7C7D" w:rsidRPr="00CC7C7D">
        <w:rPr>
          <w:rFonts w:ascii="Arial" w:hAnsi="Arial" w:cs="Arial"/>
        </w:rPr>
        <w:t>School</w:t>
      </w:r>
      <w:r w:rsidRPr="00CC7C7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7899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48B3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FA8AA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56B69A" w14:textId="77777777" w:rsidR="00096DA4" w:rsidRPr="00302082" w:rsidRDefault="00096DA4" w:rsidP="00302082">
      <w:pPr>
        <w:spacing w:after="120" w:line="240" w:lineRule="auto"/>
        <w:ind w:left="426" w:right="260"/>
        <w:rPr>
          <w:rFonts w:ascii="Arial" w:hAnsi="Arial" w:cs="Arial"/>
          <w:i/>
          <w:iCs/>
        </w:rPr>
      </w:pPr>
    </w:p>
    <w:p w14:paraId="3CC9AE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6F5D96" w14:textId="77777777" w:rsidR="009A2D37" w:rsidRPr="00CC7C7D" w:rsidRDefault="00CC7C7D" w:rsidP="00CC7C7D">
      <w:pPr>
        <w:spacing w:after="120" w:line="240" w:lineRule="auto"/>
        <w:ind w:left="426" w:right="260" w:firstLine="141"/>
        <w:rPr>
          <w:rFonts w:ascii="Arial" w:hAnsi="Arial" w:cs="Arial"/>
        </w:rPr>
      </w:pPr>
      <w:r w:rsidRPr="00CC7C7D">
        <w:rPr>
          <w:rFonts w:ascii="Arial" w:hAnsi="Arial" w:cs="Arial"/>
        </w:rPr>
        <w:t>Canterbury campus; students generally placed off-campus.</w:t>
      </w:r>
    </w:p>
    <w:p w14:paraId="0502DFE3" w14:textId="77777777" w:rsidR="00CC7C7D" w:rsidRPr="00CC7C7D" w:rsidRDefault="00CC7C7D" w:rsidP="00CC7C7D">
      <w:pPr>
        <w:spacing w:after="120" w:line="240" w:lineRule="auto"/>
        <w:ind w:left="426" w:right="260"/>
        <w:rPr>
          <w:rFonts w:ascii="Arial" w:hAnsi="Arial" w:cs="Arial"/>
          <w:i/>
        </w:rPr>
      </w:pPr>
    </w:p>
    <w:p w14:paraId="38714739" w14:textId="77777777" w:rsidR="00324800" w:rsidRDefault="00883204" w:rsidP="00324800">
      <w:pPr>
        <w:rPr>
          <w:rFonts w:ascii="Arial" w:hAnsi="Arial" w:cs="Arial"/>
          <w:color w:val="212121"/>
          <w:shd w:val="clear" w:color="auto" w:fill="FFFFFF"/>
        </w:rPr>
      </w:pPr>
      <w:r w:rsidRPr="00324800">
        <w:rPr>
          <w:rFonts w:ascii="Arial" w:eastAsia="Arial" w:hAnsi="Arial" w:cs="Arial"/>
          <w:b/>
          <w:bCs/>
        </w:rPr>
        <w:t xml:space="preserve">Internationalisation </w:t>
      </w:r>
      <w:r w:rsidR="69CF6155" w:rsidRPr="00324800">
        <w:rPr>
          <w:rFonts w:ascii="Arial" w:eastAsia="Arial" w:hAnsi="Arial" w:cs="Arial"/>
          <w:b/>
          <w:bCs/>
        </w:rPr>
        <w:t xml:space="preserve">  </w:t>
      </w:r>
    </w:p>
    <w:p w14:paraId="4AF7B1C1" w14:textId="77777777" w:rsidR="00324800" w:rsidRDefault="00324800" w:rsidP="00324800">
      <w:pPr>
        <w:rPr>
          <w:rFonts w:eastAsia="Times New Roman"/>
          <w:lang w:eastAsia="en-US"/>
        </w:rPr>
      </w:pPr>
      <w:r>
        <w:rPr>
          <w:rFonts w:ascii="Arial" w:hAnsi="Arial" w:cs="Arial"/>
          <w:color w:val="212121"/>
          <w:shd w:val="clear" w:color="auto" w:fill="FFFFFF"/>
        </w:rPr>
        <w:lastRenderedPageBreak/>
        <w:t>Bioscience is an international discipline. This module enables students to gain experience in the workplace, many of the companies that students work at have staff of different nationalities and some of the companies are large multinational, with offices around the world. Some placements are undertaken abroad.</w:t>
      </w:r>
    </w:p>
    <w:p w14:paraId="33144F28" w14:textId="77777777" w:rsidR="00883204" w:rsidRPr="00324800" w:rsidRDefault="00883204" w:rsidP="004C4FC8">
      <w:pPr>
        <w:spacing w:after="120" w:line="240" w:lineRule="auto"/>
        <w:ind w:right="260"/>
        <w:jc w:val="both"/>
        <w:rPr>
          <w:rFonts w:ascii="Arial" w:hAnsi="Arial" w:cs="Arial"/>
          <w:b/>
        </w:rPr>
      </w:pPr>
    </w:p>
    <w:p w14:paraId="73544935" w14:textId="77777777" w:rsidR="00641D6D" w:rsidRPr="00302082" w:rsidRDefault="00641D6D" w:rsidP="00302082">
      <w:pPr>
        <w:pBdr>
          <w:bottom w:val="single" w:sz="6" w:space="1" w:color="auto"/>
        </w:pBdr>
        <w:spacing w:after="120" w:line="240" w:lineRule="auto"/>
        <w:ind w:right="260"/>
        <w:rPr>
          <w:rFonts w:ascii="Arial" w:hAnsi="Arial" w:cs="Arial"/>
        </w:rPr>
      </w:pPr>
    </w:p>
    <w:p w14:paraId="39C7AD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F46E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B23D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60D6E1" w14:textId="77777777" w:rsidTr="00694309">
        <w:trPr>
          <w:trHeight w:val="317"/>
        </w:trPr>
        <w:tc>
          <w:tcPr>
            <w:tcW w:w="1526" w:type="dxa"/>
          </w:tcPr>
          <w:p w14:paraId="7640DE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F8CDC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E4386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C9DB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704E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47CEC5" w14:textId="77777777" w:rsidTr="00694309">
        <w:trPr>
          <w:trHeight w:val="305"/>
        </w:trPr>
        <w:tc>
          <w:tcPr>
            <w:tcW w:w="1526" w:type="dxa"/>
          </w:tcPr>
          <w:p w14:paraId="368FC23C" w14:textId="77777777" w:rsidR="00422B69" w:rsidRPr="00302082" w:rsidRDefault="00422B69" w:rsidP="00302082">
            <w:pPr>
              <w:spacing w:after="120"/>
              <w:ind w:right="-330"/>
              <w:rPr>
                <w:rFonts w:ascii="Arial" w:hAnsi="Arial" w:cs="Arial"/>
              </w:rPr>
            </w:pPr>
          </w:p>
        </w:tc>
        <w:tc>
          <w:tcPr>
            <w:tcW w:w="1701" w:type="dxa"/>
          </w:tcPr>
          <w:p w14:paraId="3F4AD768" w14:textId="77777777" w:rsidR="00422B69" w:rsidRPr="00302082" w:rsidRDefault="00422B69" w:rsidP="00302082">
            <w:pPr>
              <w:spacing w:after="120"/>
              <w:ind w:right="-330"/>
              <w:rPr>
                <w:rFonts w:ascii="Arial" w:hAnsi="Arial" w:cs="Arial"/>
              </w:rPr>
            </w:pPr>
          </w:p>
        </w:tc>
        <w:tc>
          <w:tcPr>
            <w:tcW w:w="2410" w:type="dxa"/>
          </w:tcPr>
          <w:p w14:paraId="5EC10CAC" w14:textId="77777777" w:rsidR="00422B69" w:rsidRPr="00302082" w:rsidRDefault="00422B69" w:rsidP="00302082">
            <w:pPr>
              <w:spacing w:after="120"/>
              <w:ind w:right="-330"/>
              <w:rPr>
                <w:rFonts w:ascii="Arial" w:hAnsi="Arial" w:cs="Arial"/>
              </w:rPr>
            </w:pPr>
          </w:p>
        </w:tc>
        <w:tc>
          <w:tcPr>
            <w:tcW w:w="2448" w:type="dxa"/>
          </w:tcPr>
          <w:p w14:paraId="116846FC" w14:textId="77777777" w:rsidR="00422B69" w:rsidRPr="00302082" w:rsidRDefault="00422B69" w:rsidP="00302082">
            <w:pPr>
              <w:spacing w:after="120"/>
              <w:ind w:right="-330"/>
              <w:rPr>
                <w:rFonts w:ascii="Arial" w:hAnsi="Arial" w:cs="Arial"/>
              </w:rPr>
            </w:pPr>
          </w:p>
        </w:tc>
        <w:tc>
          <w:tcPr>
            <w:tcW w:w="2597" w:type="dxa"/>
          </w:tcPr>
          <w:p w14:paraId="5DADD637" w14:textId="77777777" w:rsidR="00422B69" w:rsidRPr="00302082" w:rsidRDefault="00422B69" w:rsidP="00302082">
            <w:pPr>
              <w:spacing w:after="120"/>
              <w:ind w:right="-330"/>
              <w:rPr>
                <w:rFonts w:ascii="Arial" w:hAnsi="Arial" w:cs="Arial"/>
              </w:rPr>
            </w:pPr>
          </w:p>
        </w:tc>
      </w:tr>
      <w:tr w:rsidR="00302082" w:rsidRPr="00302082" w14:paraId="617EA75C" w14:textId="77777777" w:rsidTr="00694309">
        <w:trPr>
          <w:trHeight w:val="305"/>
        </w:trPr>
        <w:tc>
          <w:tcPr>
            <w:tcW w:w="1526" w:type="dxa"/>
          </w:tcPr>
          <w:p w14:paraId="3C6DD932" w14:textId="77777777" w:rsidR="00422B69" w:rsidRPr="00302082" w:rsidRDefault="00422B69" w:rsidP="00302082">
            <w:pPr>
              <w:spacing w:after="120"/>
              <w:ind w:right="-330"/>
              <w:rPr>
                <w:rFonts w:ascii="Arial" w:hAnsi="Arial" w:cs="Arial"/>
              </w:rPr>
            </w:pPr>
          </w:p>
        </w:tc>
        <w:tc>
          <w:tcPr>
            <w:tcW w:w="1701" w:type="dxa"/>
          </w:tcPr>
          <w:p w14:paraId="726F93A4" w14:textId="77777777" w:rsidR="00422B69" w:rsidRPr="00302082" w:rsidRDefault="00422B69" w:rsidP="00302082">
            <w:pPr>
              <w:spacing w:after="120"/>
              <w:ind w:right="-330"/>
              <w:rPr>
                <w:rFonts w:ascii="Arial" w:hAnsi="Arial" w:cs="Arial"/>
              </w:rPr>
            </w:pPr>
          </w:p>
        </w:tc>
        <w:tc>
          <w:tcPr>
            <w:tcW w:w="2410" w:type="dxa"/>
          </w:tcPr>
          <w:p w14:paraId="09CF9956" w14:textId="77777777" w:rsidR="00422B69" w:rsidRPr="00302082" w:rsidRDefault="00422B69" w:rsidP="00302082">
            <w:pPr>
              <w:spacing w:after="120"/>
              <w:ind w:right="-330"/>
              <w:rPr>
                <w:rFonts w:ascii="Arial" w:hAnsi="Arial" w:cs="Arial"/>
              </w:rPr>
            </w:pPr>
          </w:p>
        </w:tc>
        <w:tc>
          <w:tcPr>
            <w:tcW w:w="2448" w:type="dxa"/>
          </w:tcPr>
          <w:p w14:paraId="4C1C4400" w14:textId="77777777" w:rsidR="00422B69" w:rsidRPr="00302082" w:rsidRDefault="00422B69" w:rsidP="00302082">
            <w:pPr>
              <w:spacing w:after="120"/>
              <w:ind w:right="-330"/>
              <w:rPr>
                <w:rFonts w:ascii="Arial" w:hAnsi="Arial" w:cs="Arial"/>
              </w:rPr>
            </w:pPr>
          </w:p>
        </w:tc>
        <w:tc>
          <w:tcPr>
            <w:tcW w:w="2597" w:type="dxa"/>
          </w:tcPr>
          <w:p w14:paraId="6BA3D87C" w14:textId="77777777" w:rsidR="00422B69" w:rsidRPr="00302082" w:rsidRDefault="00422B69" w:rsidP="00302082">
            <w:pPr>
              <w:spacing w:after="120"/>
              <w:ind w:right="-330"/>
              <w:rPr>
                <w:rFonts w:ascii="Arial" w:hAnsi="Arial" w:cs="Arial"/>
              </w:rPr>
            </w:pPr>
          </w:p>
        </w:tc>
      </w:tr>
    </w:tbl>
    <w:p w14:paraId="75487511" w14:textId="77777777" w:rsidR="00D83563" w:rsidRDefault="00D83563" w:rsidP="00302082">
      <w:pPr>
        <w:spacing w:after="120" w:line="240" w:lineRule="auto"/>
        <w:ind w:right="-330"/>
        <w:rPr>
          <w:rFonts w:ascii="Arial" w:hAnsi="Arial" w:cs="Arial"/>
        </w:rPr>
      </w:pPr>
    </w:p>
    <w:p w14:paraId="1D712B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AE81" w14:textId="77777777" w:rsidR="005744C4" w:rsidRDefault="005744C4" w:rsidP="009A2D37">
      <w:pPr>
        <w:spacing w:after="0" w:line="240" w:lineRule="auto"/>
      </w:pPr>
      <w:r>
        <w:separator/>
      </w:r>
    </w:p>
  </w:endnote>
  <w:endnote w:type="continuationSeparator" w:id="0">
    <w:p w14:paraId="19B1CB37" w14:textId="77777777" w:rsidR="005744C4" w:rsidRDefault="005744C4" w:rsidP="009A2D37">
      <w:pPr>
        <w:spacing w:after="0" w:line="240" w:lineRule="auto"/>
      </w:pPr>
      <w:r>
        <w:continuationSeparator/>
      </w:r>
    </w:p>
  </w:endnote>
  <w:endnote w:type="continuationNotice" w:id="1">
    <w:p w14:paraId="4D896955" w14:textId="77777777" w:rsidR="005744C4" w:rsidRDefault="00574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2EFC591" w14:textId="77777777" w:rsidR="008B2543" w:rsidRDefault="0019787E" w:rsidP="009A2D37">
        <w:pPr>
          <w:pStyle w:val="Footer"/>
          <w:jc w:val="center"/>
        </w:pPr>
        <w:r>
          <w:fldChar w:fldCharType="begin"/>
        </w:r>
        <w:r>
          <w:instrText xml:space="preserve"> PAGE   \* MERGEFORMAT </w:instrText>
        </w:r>
        <w:r>
          <w:fldChar w:fldCharType="separate"/>
        </w:r>
        <w:r w:rsidR="004C4FC8">
          <w:rPr>
            <w:noProof/>
          </w:rPr>
          <w:t>4</w:t>
        </w:r>
        <w:r>
          <w:rPr>
            <w:noProof/>
          </w:rPr>
          <w:fldChar w:fldCharType="end"/>
        </w:r>
      </w:p>
    </w:sdtContent>
  </w:sdt>
  <w:p w14:paraId="2480D4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9CEF" w14:textId="77777777" w:rsidR="005744C4" w:rsidRDefault="005744C4" w:rsidP="009A2D37">
      <w:pPr>
        <w:spacing w:after="0" w:line="240" w:lineRule="auto"/>
      </w:pPr>
      <w:r>
        <w:separator/>
      </w:r>
    </w:p>
  </w:footnote>
  <w:footnote w:type="continuationSeparator" w:id="0">
    <w:p w14:paraId="0EF424D9" w14:textId="77777777" w:rsidR="005744C4" w:rsidRDefault="005744C4" w:rsidP="009A2D37">
      <w:pPr>
        <w:spacing w:after="0" w:line="240" w:lineRule="auto"/>
      </w:pPr>
      <w:r>
        <w:continuationSeparator/>
      </w:r>
    </w:p>
  </w:footnote>
  <w:footnote w:type="continuationNotice" w:id="1">
    <w:p w14:paraId="5AB4E09A" w14:textId="77777777" w:rsidR="005744C4" w:rsidRDefault="005744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6B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A910B4" wp14:editId="22F2B9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724693" w14:textId="77777777" w:rsidR="008B2543" w:rsidRPr="008C00F8" w:rsidRDefault="008B2543" w:rsidP="005E6D38">
    <w:pPr>
      <w:pStyle w:val="Heading1"/>
      <w:spacing w:before="60" w:after="60"/>
      <w:rPr>
        <w:rFonts w:ascii="Arial" w:hAnsi="Arial" w:cs="Arial"/>
      </w:rPr>
    </w:pPr>
  </w:p>
  <w:p w14:paraId="2BF1C4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B9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3D8EB" wp14:editId="5E359A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0F3E0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1D3581"/>
    <w:multiLevelType w:val="multilevel"/>
    <w:tmpl w:val="8576A5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630AB"/>
    <w:multiLevelType w:val="hybridMultilevel"/>
    <w:tmpl w:val="3C4CA6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DF289D"/>
    <w:multiLevelType w:val="multilevel"/>
    <w:tmpl w:val="18B0A1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536FA"/>
    <w:multiLevelType w:val="multilevel"/>
    <w:tmpl w:val="C034045C"/>
    <w:lvl w:ilvl="0">
      <w:start w:val="8"/>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34"/>
    <w:rsid w:val="00000C8C"/>
    <w:rsid w:val="000017F2"/>
    <w:rsid w:val="0000456B"/>
    <w:rsid w:val="00005661"/>
    <w:rsid w:val="00010A16"/>
    <w:rsid w:val="0001243F"/>
    <w:rsid w:val="000150F4"/>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A7F"/>
    <w:rsid w:val="0028461D"/>
    <w:rsid w:val="0028590C"/>
    <w:rsid w:val="00292C46"/>
    <w:rsid w:val="0029358C"/>
    <w:rsid w:val="002938D6"/>
    <w:rsid w:val="00294B73"/>
    <w:rsid w:val="002A0C18"/>
    <w:rsid w:val="002A219B"/>
    <w:rsid w:val="002A22DB"/>
    <w:rsid w:val="002B20F5"/>
    <w:rsid w:val="002B2A1A"/>
    <w:rsid w:val="002B71F2"/>
    <w:rsid w:val="002C538A"/>
    <w:rsid w:val="002E71C0"/>
    <w:rsid w:val="002F05F4"/>
    <w:rsid w:val="002F0CE4"/>
    <w:rsid w:val="002F23EF"/>
    <w:rsid w:val="002F2626"/>
    <w:rsid w:val="00302082"/>
    <w:rsid w:val="00306620"/>
    <w:rsid w:val="0032480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7DC"/>
    <w:rsid w:val="00402ED7"/>
    <w:rsid w:val="004114F8"/>
    <w:rsid w:val="00422B69"/>
    <w:rsid w:val="00423D86"/>
    <w:rsid w:val="00424C90"/>
    <w:rsid w:val="00433707"/>
    <w:rsid w:val="00436BE9"/>
    <w:rsid w:val="00441E76"/>
    <w:rsid w:val="004443DA"/>
    <w:rsid w:val="00445CD3"/>
    <w:rsid w:val="00446A75"/>
    <w:rsid w:val="004474A2"/>
    <w:rsid w:val="00457274"/>
    <w:rsid w:val="00460925"/>
    <w:rsid w:val="00471C6C"/>
    <w:rsid w:val="00472023"/>
    <w:rsid w:val="00481744"/>
    <w:rsid w:val="00486993"/>
    <w:rsid w:val="00492DA4"/>
    <w:rsid w:val="00496AA3"/>
    <w:rsid w:val="00497C98"/>
    <w:rsid w:val="004A39D7"/>
    <w:rsid w:val="004A55FA"/>
    <w:rsid w:val="004B5D03"/>
    <w:rsid w:val="004C1EC4"/>
    <w:rsid w:val="004C4FC8"/>
    <w:rsid w:val="004D035C"/>
    <w:rsid w:val="004F3C18"/>
    <w:rsid w:val="004F4328"/>
    <w:rsid w:val="004F546D"/>
    <w:rsid w:val="005005E4"/>
    <w:rsid w:val="00512F3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4C4"/>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FC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7D7"/>
    <w:rsid w:val="00754069"/>
    <w:rsid w:val="007667DF"/>
    <w:rsid w:val="0077080B"/>
    <w:rsid w:val="00787070"/>
    <w:rsid w:val="007906FD"/>
    <w:rsid w:val="00796FE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080"/>
    <w:rsid w:val="0089148D"/>
    <w:rsid w:val="00891E0D"/>
    <w:rsid w:val="008A0F36"/>
    <w:rsid w:val="008A1F98"/>
    <w:rsid w:val="008B0FA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F4C"/>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2A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707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1F1B"/>
    <w:rsid w:val="00C83354"/>
    <w:rsid w:val="00C84004"/>
    <w:rsid w:val="00C843F6"/>
    <w:rsid w:val="00C84507"/>
    <w:rsid w:val="00C862C7"/>
    <w:rsid w:val="00CA3254"/>
    <w:rsid w:val="00CB11CE"/>
    <w:rsid w:val="00CC25A2"/>
    <w:rsid w:val="00CC7C7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C77"/>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775F767"/>
    <w:rsid w:val="69C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737AC"/>
  <w15:docId w15:val="{5ED36F38-8CFB-487B-8C05-263875B4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9873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82986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3DD9-374A-4A4B-9383-941ACD7592A7}">
  <ds:schemaRefs>
    <ds:schemaRef ds:uri="http://schemas.microsoft.com/sharepoint/events"/>
  </ds:schemaRefs>
</ds:datastoreItem>
</file>

<file path=customXml/itemProps2.xml><?xml version="1.0" encoding="utf-8"?>
<ds:datastoreItem xmlns:ds="http://schemas.openxmlformats.org/officeDocument/2006/customXml" ds:itemID="{84967C52-9555-4A5C-9449-55A3FD1B9FCE}"/>
</file>

<file path=customXml/itemProps3.xml><?xml version="1.0" encoding="utf-8"?>
<ds:datastoreItem xmlns:ds="http://schemas.openxmlformats.org/officeDocument/2006/customXml" ds:itemID="{3303C433-99B9-4DDE-8355-6B7B2F97FD54}">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ef2b9e05-657a-4dc1-8c6c-679bdea18f38"/>
    <ds:schemaRef ds:uri="http://www.w3.org/XML/1998/namespace"/>
    <ds:schemaRef ds:uri="http://purl.org/dc/terms/"/>
  </ds:schemaRefs>
</ds:datastoreItem>
</file>

<file path=customXml/itemProps4.xml><?xml version="1.0" encoding="utf-8"?>
<ds:datastoreItem xmlns:ds="http://schemas.openxmlformats.org/officeDocument/2006/customXml" ds:itemID="{9A15ED78-366B-4995-9DF9-C440F45BD3FE}">
  <ds:schemaRefs>
    <ds:schemaRef ds:uri="http://schemas.microsoft.com/sharepoint/v3/contenttype/forms"/>
  </ds:schemaRefs>
</ds:datastoreItem>
</file>

<file path=customXml/itemProps5.xml><?xml version="1.0" encoding="utf-8"?>
<ds:datastoreItem xmlns:ds="http://schemas.openxmlformats.org/officeDocument/2006/customXml" ds:itemID="{F7BB6D7F-99FC-4EA3-9905-CA2438FF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7</cp:revision>
  <cp:lastPrinted>2015-09-09T08:37:00Z</cp:lastPrinted>
  <dcterms:created xsi:type="dcterms:W3CDTF">2018-05-18T13:32:00Z</dcterms:created>
  <dcterms:modified xsi:type="dcterms:W3CDTF">2018-06-07T12:24:00Z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f87081c8-4658-4b3b-84da-0a70307212c6</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