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554BFA69" w:rsidR="009A2D37" w:rsidRPr="00072357" w:rsidRDefault="00496104" w:rsidP="00072357">
      <w:pPr>
        <w:pStyle w:val="header2"/>
      </w:pPr>
      <w:r>
        <w:t>K</w:t>
      </w:r>
      <w:r w:rsidR="00E1736E">
        <w:t>entVision Code and t</w:t>
      </w:r>
      <w:r w:rsidR="009A2D37" w:rsidRPr="00072357">
        <w:t>itle of the module</w:t>
      </w:r>
    </w:p>
    <w:p w14:paraId="53DD716D" w14:textId="76FF5DCF" w:rsidR="00694B52" w:rsidRPr="009D52D0" w:rsidRDefault="00496104" w:rsidP="00FF2C03">
      <w:pPr>
        <w:spacing w:after="120" w:line="240" w:lineRule="auto"/>
        <w:ind w:left="567" w:right="543"/>
        <w:jc w:val="both"/>
        <w:rPr>
          <w:rFonts w:ascii="Arial" w:hAnsi="Arial" w:cs="Arial"/>
          <w:sz w:val="24"/>
          <w:szCs w:val="24"/>
        </w:rPr>
      </w:pPr>
      <w:r>
        <w:rPr>
          <w:rFonts w:ascii="Arial" w:hAnsi="Arial" w:cs="Arial"/>
          <w:sz w:val="24"/>
          <w:szCs w:val="24"/>
        </w:rPr>
        <w:t>BIOS3050 – Fundamental Human Biology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B45D827"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496104">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924804D" w:rsidR="00694B52" w:rsidRPr="00694B52" w:rsidRDefault="00496104"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DDF1515" w:rsidR="00694B52" w:rsidRPr="00694B52" w:rsidRDefault="00496104"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7AAA7A3" w:rsidR="00694B52" w:rsidRPr="00694B52" w:rsidRDefault="00496104"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56871F1" w:rsidR="00694B52" w:rsidRPr="00694B52" w:rsidRDefault="00496104"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03AE1022" w:rsidR="006B1CCD" w:rsidRDefault="00496104" w:rsidP="006B1CCD">
      <w:pPr>
        <w:spacing w:after="120" w:line="240" w:lineRule="auto"/>
        <w:ind w:left="709" w:right="543"/>
        <w:rPr>
          <w:rFonts w:ascii="Arial" w:hAnsi="Arial" w:cs="Arial"/>
          <w:iCs/>
          <w:sz w:val="24"/>
          <w:szCs w:val="24"/>
        </w:rPr>
      </w:pPr>
      <w:r>
        <w:rPr>
          <w:rFonts w:ascii="Arial" w:hAnsi="Arial" w:cs="Arial"/>
          <w:iCs/>
          <w:sz w:val="24"/>
          <w:szCs w:val="24"/>
        </w:rPr>
        <w:t>International Foundation Programme</w:t>
      </w:r>
    </w:p>
    <w:p w14:paraId="119D9EC5" w14:textId="17A30C36" w:rsidR="00E1736E" w:rsidRDefault="00496104" w:rsidP="00E1736E">
      <w:pPr>
        <w:spacing w:after="120" w:line="240" w:lineRule="auto"/>
        <w:ind w:left="567" w:right="543"/>
        <w:rPr>
          <w:rFonts w:ascii="Arial" w:hAnsi="Arial" w:cs="Arial"/>
          <w:iCs/>
          <w:sz w:val="24"/>
          <w:szCs w:val="24"/>
        </w:rPr>
      </w:pPr>
      <w:r>
        <w:rPr>
          <w:rFonts w:ascii="Arial" w:hAnsi="Arial" w:cs="Arial"/>
          <w:iCs/>
          <w:sz w:val="24"/>
          <w:szCs w:val="24"/>
        </w:rPr>
        <w:t>Also a</w:t>
      </w:r>
      <w:r w:rsidR="00E1736E">
        <w:rPr>
          <w:rFonts w:ascii="Arial" w:hAnsi="Arial" w:cs="Arial"/>
          <w:iCs/>
          <w:sz w:val="24"/>
          <w:szCs w:val="24"/>
        </w:rPr>
        <w:t>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025E9AA"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496104">
        <w:rPr>
          <w:rFonts w:ascii="Arial" w:hAnsi="Arial" w:cs="Arial"/>
          <w:sz w:val="24"/>
          <w:szCs w:val="24"/>
        </w:rPr>
        <w:t>Demonstrate knowledge and understanding of how cells divide and differentiate.</w:t>
      </w:r>
    </w:p>
    <w:p w14:paraId="28B61669" w14:textId="6F6960A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496104">
        <w:rPr>
          <w:rFonts w:ascii="Arial" w:hAnsi="Arial" w:cs="Arial"/>
          <w:sz w:val="24"/>
          <w:szCs w:val="24"/>
        </w:rPr>
        <w:t>Demonstrate knowledge and understanding of the major physiological systems of the body, including musculoskeletal, immune, digestive, excretory, nervous, and endocrine.</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20DC67D2"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496104">
        <w:rPr>
          <w:rFonts w:ascii="Arial" w:hAnsi="Arial" w:cs="Arial"/>
          <w:sz w:val="24"/>
          <w:szCs w:val="24"/>
        </w:rPr>
        <w:t>Demonstrate</w:t>
      </w:r>
      <w:r w:rsidR="00302A06">
        <w:rPr>
          <w:rFonts w:ascii="Arial" w:hAnsi="Arial" w:cs="Arial"/>
          <w:sz w:val="24"/>
          <w:szCs w:val="24"/>
        </w:rPr>
        <w:t xml:space="preserve"> </w:t>
      </w:r>
      <w:r w:rsidR="00496104">
        <w:rPr>
          <w:rFonts w:ascii="Arial" w:hAnsi="Arial" w:cs="Arial"/>
          <w:sz w:val="24"/>
          <w:szCs w:val="24"/>
        </w:rPr>
        <w:t>communication skills.</w:t>
      </w:r>
    </w:p>
    <w:p w14:paraId="324DF5A4" w14:textId="6E52733A"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496104">
        <w:rPr>
          <w:rFonts w:ascii="Arial" w:hAnsi="Arial" w:cs="Arial"/>
          <w:sz w:val="24"/>
          <w:szCs w:val="24"/>
        </w:rPr>
        <w:t>Recall and synthesise information under time constraints.</w:t>
      </w:r>
    </w:p>
    <w:p w14:paraId="73386C6A" w14:textId="77777777" w:rsidR="009A2D37" w:rsidRPr="009D52D0" w:rsidRDefault="009A2D37" w:rsidP="00072357">
      <w:pPr>
        <w:pStyle w:val="Heading2"/>
      </w:pPr>
      <w:r w:rsidRPr="009D52D0">
        <w:t>A synopsis of the curriculum</w:t>
      </w:r>
    </w:p>
    <w:p w14:paraId="23E638C0" w14:textId="77777777" w:rsidR="00496104" w:rsidRDefault="00496104" w:rsidP="00496104">
      <w:pPr>
        <w:spacing w:after="120" w:line="240" w:lineRule="auto"/>
        <w:ind w:left="567" w:right="543"/>
        <w:jc w:val="both"/>
        <w:rPr>
          <w:rFonts w:ascii="Arial" w:hAnsi="Arial" w:cs="Arial"/>
          <w:iCs/>
          <w:sz w:val="24"/>
          <w:szCs w:val="24"/>
        </w:rPr>
      </w:pPr>
      <w:r>
        <w:rPr>
          <w:rFonts w:ascii="Arial" w:hAnsi="Arial" w:cs="Arial"/>
          <w:iCs/>
          <w:sz w:val="24"/>
          <w:szCs w:val="24"/>
        </w:rPr>
        <w:t xml:space="preserve">This module will cover the following: </w:t>
      </w:r>
    </w:p>
    <w:p w14:paraId="2B8D954E" w14:textId="5F0FC250" w:rsidR="00496104" w:rsidRPr="00496104" w:rsidRDefault="00496104" w:rsidP="00496104">
      <w:pPr>
        <w:spacing w:after="120" w:line="240" w:lineRule="auto"/>
        <w:ind w:left="567" w:right="543"/>
        <w:jc w:val="both"/>
        <w:rPr>
          <w:rFonts w:ascii="Arial" w:hAnsi="Arial" w:cs="Arial"/>
          <w:iCs/>
          <w:sz w:val="24"/>
          <w:szCs w:val="24"/>
        </w:rPr>
      </w:pPr>
      <w:r>
        <w:rPr>
          <w:rFonts w:ascii="Arial" w:hAnsi="Arial" w:cs="Arial"/>
          <w:iCs/>
          <w:sz w:val="24"/>
          <w:szCs w:val="24"/>
        </w:rPr>
        <w:t>C</w:t>
      </w:r>
      <w:r w:rsidRPr="00496104">
        <w:rPr>
          <w:rFonts w:ascii="Arial" w:hAnsi="Arial" w:cs="Arial"/>
          <w:iCs/>
          <w:sz w:val="24"/>
          <w:szCs w:val="24"/>
        </w:rPr>
        <w:t>ell structure and function: cell organelles; cytoskeleton; DNA/RNA structure; introduction to transcription and translation; introduction to disorders of cells and tissues.</w:t>
      </w:r>
    </w:p>
    <w:p w14:paraId="71A5AADF" w14:textId="77777777" w:rsidR="00496104" w:rsidRPr="00496104" w:rsidRDefault="00496104" w:rsidP="00496104">
      <w:pPr>
        <w:spacing w:after="120" w:line="240" w:lineRule="auto"/>
        <w:ind w:left="567" w:right="543"/>
        <w:jc w:val="both"/>
        <w:rPr>
          <w:rFonts w:ascii="Arial" w:hAnsi="Arial" w:cs="Arial"/>
          <w:iCs/>
          <w:sz w:val="24"/>
          <w:szCs w:val="24"/>
        </w:rPr>
      </w:pPr>
      <w:r w:rsidRPr="00496104">
        <w:rPr>
          <w:rFonts w:ascii="Arial" w:hAnsi="Arial" w:cs="Arial"/>
          <w:iCs/>
          <w:sz w:val="24"/>
          <w:szCs w:val="24"/>
        </w:rPr>
        <w:t>Cell division: mitosis; meiosis; mechanisms of creating genetic variation.</w:t>
      </w:r>
    </w:p>
    <w:p w14:paraId="7B992F89" w14:textId="77777777" w:rsidR="00496104" w:rsidRPr="00496104" w:rsidRDefault="00496104" w:rsidP="00496104">
      <w:pPr>
        <w:spacing w:after="120" w:line="240" w:lineRule="auto"/>
        <w:ind w:left="567" w:right="543"/>
        <w:jc w:val="both"/>
        <w:rPr>
          <w:rFonts w:ascii="Arial" w:hAnsi="Arial" w:cs="Arial"/>
          <w:iCs/>
          <w:sz w:val="24"/>
          <w:szCs w:val="24"/>
        </w:rPr>
      </w:pPr>
      <w:r w:rsidRPr="00496104">
        <w:rPr>
          <w:rFonts w:ascii="Arial" w:hAnsi="Arial" w:cs="Arial"/>
          <w:iCs/>
          <w:sz w:val="24"/>
          <w:szCs w:val="24"/>
        </w:rPr>
        <w:t>Cell differentiation and body tissues: tissue types; extracellular matrix; cell junctions.</w:t>
      </w:r>
    </w:p>
    <w:p w14:paraId="21103A7D" w14:textId="77777777" w:rsidR="00496104" w:rsidRPr="00496104" w:rsidRDefault="00496104" w:rsidP="00496104">
      <w:pPr>
        <w:spacing w:after="120" w:line="240" w:lineRule="auto"/>
        <w:ind w:left="567" w:right="543"/>
        <w:jc w:val="both"/>
        <w:rPr>
          <w:rFonts w:ascii="Arial" w:hAnsi="Arial" w:cs="Arial"/>
          <w:iCs/>
          <w:sz w:val="24"/>
          <w:szCs w:val="24"/>
        </w:rPr>
      </w:pPr>
      <w:r w:rsidRPr="00496104">
        <w:rPr>
          <w:rFonts w:ascii="Arial" w:hAnsi="Arial" w:cs="Arial"/>
          <w:iCs/>
          <w:sz w:val="24"/>
          <w:szCs w:val="24"/>
        </w:rPr>
        <w:t>Organ systems of the body including:</w:t>
      </w:r>
    </w:p>
    <w:p w14:paraId="06A07F9E" w14:textId="006B2A27" w:rsidR="00496104" w:rsidRPr="00496104" w:rsidRDefault="00496104" w:rsidP="00496104">
      <w:pPr>
        <w:pStyle w:val="ListParagraph"/>
        <w:numPr>
          <w:ilvl w:val="0"/>
          <w:numId w:val="14"/>
        </w:numPr>
        <w:spacing w:after="120" w:line="240" w:lineRule="auto"/>
        <w:ind w:right="543"/>
        <w:jc w:val="both"/>
        <w:rPr>
          <w:rFonts w:ascii="Arial" w:hAnsi="Arial" w:cs="Arial"/>
          <w:iCs/>
          <w:sz w:val="24"/>
          <w:szCs w:val="24"/>
        </w:rPr>
      </w:pPr>
      <w:r w:rsidRPr="00496104">
        <w:rPr>
          <w:rFonts w:ascii="Arial" w:hAnsi="Arial" w:cs="Arial"/>
          <w:iCs/>
          <w:sz w:val="24"/>
          <w:szCs w:val="24"/>
        </w:rPr>
        <w:t>Musculoskeletal system: muscle types; mechanism of skeletal muscle contraction; structure, development and maintenance of bone; types of joints.</w:t>
      </w:r>
    </w:p>
    <w:p w14:paraId="564C7856" w14:textId="7695EFB4" w:rsidR="00496104" w:rsidRPr="00496104" w:rsidRDefault="00496104" w:rsidP="00496104">
      <w:pPr>
        <w:pStyle w:val="ListParagraph"/>
        <w:numPr>
          <w:ilvl w:val="0"/>
          <w:numId w:val="14"/>
        </w:numPr>
        <w:spacing w:after="120" w:line="240" w:lineRule="auto"/>
        <w:ind w:right="543"/>
        <w:jc w:val="both"/>
        <w:rPr>
          <w:rFonts w:ascii="Arial" w:hAnsi="Arial" w:cs="Arial"/>
          <w:iCs/>
          <w:sz w:val="24"/>
          <w:szCs w:val="24"/>
        </w:rPr>
      </w:pPr>
      <w:r w:rsidRPr="00496104">
        <w:rPr>
          <w:rFonts w:ascii="Arial" w:hAnsi="Arial" w:cs="Arial"/>
          <w:iCs/>
          <w:sz w:val="24"/>
          <w:szCs w:val="24"/>
        </w:rPr>
        <w:t>Circulatory system: overview of circulation; composition of blood; cells of blood.</w:t>
      </w:r>
    </w:p>
    <w:p w14:paraId="4EB14DF6" w14:textId="3E756EF8" w:rsidR="00496104" w:rsidRPr="00496104" w:rsidRDefault="00496104" w:rsidP="00496104">
      <w:pPr>
        <w:pStyle w:val="ListParagraph"/>
        <w:numPr>
          <w:ilvl w:val="0"/>
          <w:numId w:val="14"/>
        </w:numPr>
        <w:spacing w:after="120" w:line="240" w:lineRule="auto"/>
        <w:ind w:right="543"/>
        <w:jc w:val="both"/>
        <w:rPr>
          <w:rFonts w:ascii="Arial" w:hAnsi="Arial" w:cs="Arial"/>
          <w:iCs/>
          <w:sz w:val="24"/>
          <w:szCs w:val="24"/>
        </w:rPr>
      </w:pPr>
      <w:r w:rsidRPr="00496104">
        <w:rPr>
          <w:rFonts w:ascii="Arial" w:hAnsi="Arial" w:cs="Arial"/>
          <w:iCs/>
          <w:sz w:val="24"/>
          <w:szCs w:val="24"/>
        </w:rPr>
        <w:lastRenderedPageBreak/>
        <w:t>Immune system: infectious agents; lymphatic system; innate and acquired defences.</w:t>
      </w:r>
    </w:p>
    <w:p w14:paraId="0308C497" w14:textId="3E023C01" w:rsidR="00496104" w:rsidRPr="00496104" w:rsidRDefault="00496104" w:rsidP="00496104">
      <w:pPr>
        <w:pStyle w:val="ListParagraph"/>
        <w:numPr>
          <w:ilvl w:val="0"/>
          <w:numId w:val="14"/>
        </w:numPr>
        <w:spacing w:after="120" w:line="240" w:lineRule="auto"/>
        <w:ind w:right="543"/>
        <w:jc w:val="both"/>
        <w:rPr>
          <w:rFonts w:ascii="Arial" w:hAnsi="Arial" w:cs="Arial"/>
          <w:iCs/>
          <w:sz w:val="24"/>
          <w:szCs w:val="24"/>
        </w:rPr>
      </w:pPr>
      <w:r w:rsidRPr="00496104">
        <w:rPr>
          <w:rFonts w:ascii="Arial" w:hAnsi="Arial" w:cs="Arial"/>
          <w:iCs/>
          <w:sz w:val="24"/>
          <w:szCs w:val="24"/>
        </w:rPr>
        <w:t>Digestive system: digestive tract and accessory organs; types of nutrients; major digestive enzymes; absorption and assimilation.</w:t>
      </w:r>
    </w:p>
    <w:p w14:paraId="026A8FC1" w14:textId="5DF31244" w:rsidR="00496104" w:rsidRPr="00496104" w:rsidRDefault="00496104" w:rsidP="00496104">
      <w:pPr>
        <w:pStyle w:val="ListParagraph"/>
        <w:numPr>
          <w:ilvl w:val="0"/>
          <w:numId w:val="14"/>
        </w:numPr>
        <w:spacing w:after="120" w:line="240" w:lineRule="auto"/>
        <w:ind w:right="543"/>
        <w:jc w:val="both"/>
        <w:rPr>
          <w:rFonts w:ascii="Arial" w:hAnsi="Arial" w:cs="Arial"/>
          <w:iCs/>
          <w:sz w:val="24"/>
          <w:szCs w:val="24"/>
        </w:rPr>
      </w:pPr>
      <w:r w:rsidRPr="00496104">
        <w:rPr>
          <w:rFonts w:ascii="Arial" w:hAnsi="Arial" w:cs="Arial"/>
          <w:iCs/>
          <w:sz w:val="24"/>
          <w:szCs w:val="24"/>
        </w:rPr>
        <w:t>Urinary system and excretion: kidney and urinary tract; urine formation; functions in waste removal, homeostasis.</w:t>
      </w:r>
    </w:p>
    <w:p w14:paraId="5ABB6632" w14:textId="1F55B0FB" w:rsidR="0011295C" w:rsidRPr="00496104" w:rsidRDefault="00496104" w:rsidP="00496104">
      <w:pPr>
        <w:pStyle w:val="ListParagraph"/>
        <w:numPr>
          <w:ilvl w:val="0"/>
          <w:numId w:val="14"/>
        </w:numPr>
        <w:spacing w:after="120" w:line="240" w:lineRule="auto"/>
        <w:ind w:right="543"/>
        <w:jc w:val="both"/>
        <w:rPr>
          <w:rFonts w:ascii="Arial" w:hAnsi="Arial" w:cs="Arial"/>
          <w:iCs/>
          <w:sz w:val="24"/>
          <w:szCs w:val="24"/>
        </w:rPr>
      </w:pPr>
      <w:r w:rsidRPr="00496104">
        <w:rPr>
          <w:rFonts w:ascii="Arial" w:hAnsi="Arial" w:cs="Arial"/>
          <w:iCs/>
          <w:sz w:val="24"/>
          <w:szCs w:val="24"/>
        </w:rPr>
        <w:t>Endocrine and Nervous systems: concept of homeostatic loops; endocrine glands and hormones; organi</w:t>
      </w:r>
      <w:r>
        <w:rPr>
          <w:rFonts w:ascii="Arial" w:hAnsi="Arial" w:cs="Arial"/>
          <w:iCs/>
          <w:sz w:val="24"/>
          <w:szCs w:val="24"/>
        </w:rPr>
        <w:t>s</w:t>
      </w:r>
      <w:r w:rsidRPr="00496104">
        <w:rPr>
          <w:rFonts w:ascii="Arial" w:hAnsi="Arial" w:cs="Arial"/>
          <w:iCs/>
          <w:sz w:val="24"/>
          <w:szCs w:val="24"/>
        </w:rPr>
        <w:t>ation of nervous system; generation and conduction of a nerve impulse; synapses and neurotransmitters; comparison of neural and hormonal signalling.</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FBB6E51"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496104">
        <w:rPr>
          <w:rFonts w:ascii="Arial" w:hAnsi="Arial" w:cs="Arial"/>
          <w:sz w:val="24"/>
          <w:szCs w:val="24"/>
        </w:rPr>
        <w:t>129</w:t>
      </w:r>
    </w:p>
    <w:p w14:paraId="3BE5E6D9" w14:textId="4BEA1EAE"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496104">
        <w:rPr>
          <w:rFonts w:ascii="Arial" w:hAnsi="Arial" w:cs="Arial"/>
          <w:sz w:val="24"/>
          <w:szCs w:val="24"/>
        </w:rPr>
        <w:t>21</w:t>
      </w:r>
    </w:p>
    <w:p w14:paraId="035B9AB3" w14:textId="07027DD3"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496104">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216B2E9E" w:rsidR="0011295C" w:rsidRPr="00C63E31" w:rsidRDefault="00496104"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In-Course Test 1 (45 minutes) – 20%</w:t>
      </w:r>
    </w:p>
    <w:p w14:paraId="00116B74" w14:textId="67BEEEE1" w:rsidR="0011295C" w:rsidRPr="00C63E31" w:rsidRDefault="00496104"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In-Course Test 2 (45 minutes) – 20%</w:t>
      </w:r>
    </w:p>
    <w:p w14:paraId="3753E6C1" w14:textId="7EAA6A93" w:rsidR="0011295C" w:rsidRPr="00C63E31" w:rsidRDefault="00496104"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608465A" w:rsidR="008D4447" w:rsidRPr="001B433B" w:rsidRDefault="00496104"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7CD507C5"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E570D">
        <w:t>8</w:t>
      </w:r>
      <w:r w:rsidR="00B30E07" w:rsidRPr="009D52D0">
        <w:t xml:space="preserve"> &amp; </w:t>
      </w:r>
      <w:r w:rsidR="002E570D">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C692E">
        <w:t>2</w:t>
      </w:r>
      <w:r w:rsidRPr="009D52D0">
        <w:t>) and m</w:t>
      </w:r>
      <w:r w:rsidR="00883204" w:rsidRPr="009D52D0">
        <w:t>ethods of a</w:t>
      </w:r>
      <w:r w:rsidR="00B30E07" w:rsidRPr="009D52D0">
        <w:t>ssessment (section 1</w:t>
      </w:r>
      <w:r w:rsidR="005C692E">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30" w:type="dxa"/>
        <w:tblInd w:w="610" w:type="dxa"/>
        <w:tblLayout w:type="fixed"/>
        <w:tblLook w:val="04A0" w:firstRow="1" w:lastRow="0" w:firstColumn="1" w:lastColumn="0" w:noHBand="0" w:noVBand="1"/>
      </w:tblPr>
      <w:tblGrid>
        <w:gridCol w:w="2362"/>
        <w:gridCol w:w="567"/>
        <w:gridCol w:w="567"/>
        <w:gridCol w:w="567"/>
        <w:gridCol w:w="567"/>
      </w:tblGrid>
      <w:tr w:rsidR="00496104" w:rsidRPr="009D52D0" w14:paraId="5413EC92" w14:textId="77777777" w:rsidTr="00496104">
        <w:trPr>
          <w:cantSplit/>
          <w:tblHeader/>
        </w:trPr>
        <w:tc>
          <w:tcPr>
            <w:tcW w:w="2362" w:type="dxa"/>
            <w:shd w:val="clear" w:color="auto" w:fill="D9D9D9" w:themeFill="background1" w:themeFillShade="D9"/>
          </w:tcPr>
          <w:p w14:paraId="140365DD" w14:textId="77777777" w:rsidR="00496104" w:rsidRPr="009D52D0" w:rsidRDefault="00496104"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496104" w:rsidRPr="009D52D0" w:rsidRDefault="00496104"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496104" w:rsidRPr="009D52D0" w:rsidRDefault="00496104"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3B577D4A" w14:textId="77777777" w:rsidR="00496104" w:rsidRPr="009D52D0" w:rsidRDefault="00496104"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496104" w:rsidRPr="009D52D0" w:rsidRDefault="00496104" w:rsidP="004F0496">
            <w:pPr>
              <w:spacing w:after="120"/>
              <w:ind w:right="543"/>
              <w:rPr>
                <w:rFonts w:ascii="Arial" w:hAnsi="Arial" w:cs="Arial"/>
                <w:sz w:val="20"/>
                <w:szCs w:val="20"/>
              </w:rPr>
            </w:pPr>
            <w:r w:rsidRPr="009D52D0">
              <w:rPr>
                <w:rFonts w:ascii="Arial" w:hAnsi="Arial" w:cs="Arial"/>
                <w:sz w:val="20"/>
                <w:szCs w:val="20"/>
              </w:rPr>
              <w:t>9.2</w:t>
            </w:r>
          </w:p>
        </w:tc>
      </w:tr>
      <w:tr w:rsidR="00496104" w:rsidRPr="009D52D0" w14:paraId="780DC4A5" w14:textId="77777777" w:rsidTr="00496104">
        <w:tc>
          <w:tcPr>
            <w:tcW w:w="2362" w:type="dxa"/>
          </w:tcPr>
          <w:p w14:paraId="16F79E00" w14:textId="2E06E94F" w:rsidR="00496104" w:rsidRPr="0011295C" w:rsidRDefault="00496104"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52D463EF" w:rsidR="00496104" w:rsidRPr="009D52D0" w:rsidRDefault="0049610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15CA91F" w:rsidR="00496104" w:rsidRPr="009D52D0" w:rsidRDefault="0049610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87DA7C8" w:rsidR="00496104" w:rsidRPr="009D52D0" w:rsidRDefault="0049610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2609C6F" w:rsidR="00496104" w:rsidRPr="009D52D0" w:rsidRDefault="00496104" w:rsidP="004F0496">
            <w:pPr>
              <w:spacing w:after="120"/>
              <w:ind w:right="543"/>
              <w:rPr>
                <w:rFonts w:ascii="Arial" w:hAnsi="Arial" w:cs="Arial"/>
                <w:b/>
                <w:sz w:val="20"/>
                <w:szCs w:val="20"/>
              </w:rPr>
            </w:pPr>
            <w:r>
              <w:rPr>
                <w:rFonts w:ascii="Arial" w:hAnsi="Arial" w:cs="Arial"/>
                <w:b/>
                <w:sz w:val="20"/>
                <w:szCs w:val="20"/>
              </w:rPr>
              <w:t>x</w:t>
            </w:r>
          </w:p>
        </w:tc>
      </w:tr>
      <w:tr w:rsidR="00496104" w:rsidRPr="009D52D0" w14:paraId="5C50A519" w14:textId="77777777" w:rsidTr="00496104">
        <w:tc>
          <w:tcPr>
            <w:tcW w:w="2362" w:type="dxa"/>
          </w:tcPr>
          <w:p w14:paraId="433DE3A7" w14:textId="1D93FE49" w:rsidR="00496104" w:rsidRPr="0011295C" w:rsidRDefault="00496104"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06EA179B" w:rsidR="00496104" w:rsidRPr="009D52D0" w:rsidRDefault="0049610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10AD19B4" w:rsidR="00496104" w:rsidRPr="009D52D0" w:rsidRDefault="0049610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496104" w:rsidRPr="009D52D0" w:rsidRDefault="00496104" w:rsidP="004F0496">
            <w:pPr>
              <w:spacing w:after="120"/>
              <w:ind w:right="543"/>
              <w:rPr>
                <w:rFonts w:ascii="Arial" w:hAnsi="Arial" w:cs="Arial"/>
                <w:b/>
                <w:sz w:val="20"/>
                <w:szCs w:val="20"/>
              </w:rPr>
            </w:pPr>
          </w:p>
        </w:tc>
        <w:tc>
          <w:tcPr>
            <w:tcW w:w="567" w:type="dxa"/>
          </w:tcPr>
          <w:p w14:paraId="6BD0A090" w14:textId="3A64C16B" w:rsidR="00496104" w:rsidRPr="009D52D0" w:rsidRDefault="00496104" w:rsidP="004F0496">
            <w:pPr>
              <w:spacing w:after="120"/>
              <w:ind w:right="543"/>
              <w:rPr>
                <w:rFonts w:ascii="Arial" w:hAnsi="Arial" w:cs="Arial"/>
                <w:b/>
                <w:sz w:val="20"/>
                <w:szCs w:val="20"/>
              </w:rPr>
            </w:pPr>
          </w:p>
        </w:tc>
      </w:tr>
    </w:tbl>
    <w:p w14:paraId="0C992BDB" w14:textId="7C32E213" w:rsidR="00636058" w:rsidRDefault="00636058" w:rsidP="00636058">
      <w:pPr>
        <w:spacing w:after="120" w:line="240" w:lineRule="auto"/>
        <w:ind w:left="426" w:right="543" w:firstLine="294"/>
        <w:rPr>
          <w:rFonts w:ascii="Arial" w:hAnsi="Arial" w:cs="Arial"/>
          <w:b/>
          <w:iCs/>
          <w:sz w:val="24"/>
          <w:szCs w:val="24"/>
        </w:rPr>
      </w:pPr>
    </w:p>
    <w:p w14:paraId="4717E0BF" w14:textId="328F0EA7" w:rsidR="003156D5" w:rsidRDefault="003156D5" w:rsidP="00636058">
      <w:pPr>
        <w:spacing w:after="120" w:line="240" w:lineRule="auto"/>
        <w:ind w:left="426" w:right="543" w:firstLine="294"/>
        <w:rPr>
          <w:rFonts w:ascii="Arial" w:hAnsi="Arial" w:cs="Arial"/>
          <w:b/>
          <w:iCs/>
          <w:sz w:val="24"/>
          <w:szCs w:val="24"/>
        </w:rPr>
      </w:pPr>
    </w:p>
    <w:p w14:paraId="3531E25A" w14:textId="77777777" w:rsidR="003156D5" w:rsidRDefault="003156D5" w:rsidP="00636058">
      <w:pPr>
        <w:spacing w:after="120" w:line="240" w:lineRule="auto"/>
        <w:ind w:left="426" w:right="543" w:firstLine="294"/>
        <w:rPr>
          <w:rFonts w:ascii="Arial" w:hAnsi="Arial" w:cs="Arial"/>
          <w:b/>
          <w:iCs/>
          <w:sz w:val="24"/>
          <w:szCs w:val="24"/>
        </w:rPr>
      </w:pPr>
    </w:p>
    <w:p w14:paraId="1DF2B576" w14:textId="6861D79A" w:rsidR="007A6245" w:rsidRDefault="00636058" w:rsidP="003156D5">
      <w:pPr>
        <w:spacing w:after="120" w:line="240" w:lineRule="auto"/>
        <w:ind w:left="426"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4673" w:type="dxa"/>
        <w:tblLayout w:type="fixed"/>
        <w:tblLook w:val="04A0" w:firstRow="1" w:lastRow="0" w:firstColumn="1" w:lastColumn="0" w:noHBand="0" w:noVBand="1"/>
      </w:tblPr>
      <w:tblGrid>
        <w:gridCol w:w="2405"/>
        <w:gridCol w:w="567"/>
        <w:gridCol w:w="567"/>
        <w:gridCol w:w="567"/>
        <w:gridCol w:w="567"/>
      </w:tblGrid>
      <w:tr w:rsidR="00496104" w:rsidRPr="009D52D0" w14:paraId="7367825C" w14:textId="77777777" w:rsidTr="00496104">
        <w:trPr>
          <w:tblHeader/>
        </w:trPr>
        <w:tc>
          <w:tcPr>
            <w:tcW w:w="2405" w:type="dxa"/>
            <w:shd w:val="clear" w:color="auto" w:fill="D9D9D9" w:themeFill="background1" w:themeFillShade="D9"/>
          </w:tcPr>
          <w:p w14:paraId="4E99BFB5" w14:textId="77777777" w:rsidR="00496104" w:rsidRPr="009D52D0" w:rsidRDefault="0049610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496104" w:rsidRPr="009D52D0" w:rsidRDefault="0049610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496104" w:rsidRPr="009D52D0" w:rsidRDefault="00496104"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D56B3A5" w14:textId="77777777" w:rsidR="00496104" w:rsidRPr="009D52D0" w:rsidRDefault="00496104"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496104" w:rsidRPr="009D52D0" w:rsidRDefault="00496104" w:rsidP="00636058">
            <w:pPr>
              <w:spacing w:after="120"/>
              <w:ind w:right="543"/>
              <w:rPr>
                <w:rFonts w:ascii="Arial" w:hAnsi="Arial" w:cs="Arial"/>
                <w:sz w:val="20"/>
                <w:szCs w:val="20"/>
              </w:rPr>
            </w:pPr>
            <w:r w:rsidRPr="009D52D0">
              <w:rPr>
                <w:rFonts w:ascii="Arial" w:hAnsi="Arial" w:cs="Arial"/>
                <w:sz w:val="20"/>
                <w:szCs w:val="20"/>
              </w:rPr>
              <w:t>9.2</w:t>
            </w:r>
          </w:p>
        </w:tc>
      </w:tr>
      <w:tr w:rsidR="00496104" w:rsidRPr="009D52D0" w14:paraId="6D8FD37D" w14:textId="77777777" w:rsidTr="00496104">
        <w:trPr>
          <w:tblHeader/>
        </w:trPr>
        <w:tc>
          <w:tcPr>
            <w:tcW w:w="2405" w:type="dxa"/>
          </w:tcPr>
          <w:p w14:paraId="6500FA2E" w14:textId="23710921" w:rsidR="00496104" w:rsidRPr="0011295C" w:rsidRDefault="00496104" w:rsidP="0011295C">
            <w:pPr>
              <w:spacing w:after="120"/>
              <w:rPr>
                <w:rFonts w:ascii="Arial" w:hAnsi="Arial" w:cs="Arial"/>
                <w:sz w:val="20"/>
                <w:szCs w:val="20"/>
              </w:rPr>
            </w:pPr>
            <w:r>
              <w:rPr>
                <w:rFonts w:ascii="Arial" w:hAnsi="Arial" w:cs="Arial"/>
                <w:sz w:val="20"/>
                <w:szCs w:val="20"/>
              </w:rPr>
              <w:t>ICT</w:t>
            </w:r>
          </w:p>
        </w:tc>
        <w:tc>
          <w:tcPr>
            <w:tcW w:w="567" w:type="dxa"/>
            <w:vAlign w:val="center"/>
          </w:tcPr>
          <w:p w14:paraId="718AB32A" w14:textId="1549701E" w:rsidR="00496104" w:rsidRPr="009D52D0" w:rsidRDefault="0049610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137BE0B1" w:rsidR="00496104" w:rsidRPr="009D52D0" w:rsidRDefault="0049610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20A168F6" w:rsidR="00496104" w:rsidRPr="009D52D0" w:rsidRDefault="003156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22ACBF4" w:rsidR="00496104" w:rsidRPr="009D52D0" w:rsidRDefault="00496104" w:rsidP="0011295C">
            <w:pPr>
              <w:spacing w:after="120"/>
              <w:ind w:right="543"/>
              <w:jc w:val="center"/>
              <w:rPr>
                <w:rFonts w:ascii="Arial" w:hAnsi="Arial" w:cs="Arial"/>
                <w:b/>
                <w:sz w:val="20"/>
                <w:szCs w:val="20"/>
              </w:rPr>
            </w:pPr>
            <w:r>
              <w:rPr>
                <w:rFonts w:ascii="Arial" w:hAnsi="Arial" w:cs="Arial"/>
                <w:b/>
                <w:sz w:val="20"/>
                <w:szCs w:val="20"/>
              </w:rPr>
              <w:t>x</w:t>
            </w:r>
          </w:p>
        </w:tc>
      </w:tr>
      <w:tr w:rsidR="00496104" w:rsidRPr="009D52D0" w14:paraId="24A3F2DE" w14:textId="77777777" w:rsidTr="00496104">
        <w:trPr>
          <w:tblHeader/>
        </w:trPr>
        <w:tc>
          <w:tcPr>
            <w:tcW w:w="2405" w:type="dxa"/>
          </w:tcPr>
          <w:p w14:paraId="62679557" w14:textId="3A00E896" w:rsidR="00496104" w:rsidRPr="0011295C" w:rsidRDefault="00496104"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3AD91FA5" w14:textId="671A1641" w:rsidR="00496104" w:rsidRPr="009D52D0" w:rsidRDefault="003156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39FC5C8D" w:rsidR="00496104" w:rsidRPr="009D52D0" w:rsidRDefault="003156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35D5126B" w:rsidR="00496104" w:rsidRPr="009D52D0" w:rsidRDefault="003156D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6CDFCF92" w:rsidR="00496104" w:rsidRPr="009D52D0" w:rsidRDefault="003156D5"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472CEB47" w:rsidR="008D4447" w:rsidRPr="000F7443" w:rsidRDefault="00ED22D3" w:rsidP="000F744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ED22D3">
            <w:pPr>
              <w:spacing w:after="120"/>
              <w:ind w:right="543"/>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ED22D3">
            <w:pPr>
              <w:spacing w:after="120"/>
              <w:ind w:right="543"/>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298CF71A" w:rsidR="00ED22D3" w:rsidRPr="009D52D0" w:rsidRDefault="003156D5"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BEB0F10" w:rsidR="008B2543" w:rsidRDefault="0019787E" w:rsidP="009A2D37">
        <w:pPr>
          <w:pStyle w:val="Footer"/>
          <w:jc w:val="center"/>
        </w:pPr>
        <w:r>
          <w:fldChar w:fldCharType="begin"/>
        </w:r>
        <w:r>
          <w:instrText xml:space="preserve"> PAGE   \* MERGEFORMAT </w:instrText>
        </w:r>
        <w:r>
          <w:fldChar w:fldCharType="separate"/>
        </w:r>
        <w:r w:rsidR="003156D5">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359A66D" w:rsidR="00EB41D1" w:rsidRDefault="00EB41D1" w:rsidP="00EB41D1">
        <w:pPr>
          <w:pStyle w:val="Footer"/>
          <w:jc w:val="center"/>
        </w:pPr>
        <w:r>
          <w:fldChar w:fldCharType="begin"/>
        </w:r>
        <w:r>
          <w:instrText xml:space="preserve"> PAGE   \* MERGEFORMAT </w:instrText>
        </w:r>
        <w:r>
          <w:fldChar w:fldCharType="separate"/>
        </w:r>
        <w:r w:rsidR="003156D5">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871016"/>
    <w:multiLevelType w:val="hybridMultilevel"/>
    <w:tmpl w:val="AAF61E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5AD6"/>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443"/>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570D"/>
    <w:rsid w:val="002E71C0"/>
    <w:rsid w:val="002F05F4"/>
    <w:rsid w:val="002F0CE4"/>
    <w:rsid w:val="002F23EF"/>
    <w:rsid w:val="002F2626"/>
    <w:rsid w:val="00302082"/>
    <w:rsid w:val="00302A06"/>
    <w:rsid w:val="00306620"/>
    <w:rsid w:val="003156D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423"/>
    <w:rsid w:val="00426833"/>
    <w:rsid w:val="004323FD"/>
    <w:rsid w:val="00436BE9"/>
    <w:rsid w:val="00441E76"/>
    <w:rsid w:val="004443DA"/>
    <w:rsid w:val="00446A75"/>
    <w:rsid w:val="004474A2"/>
    <w:rsid w:val="00460925"/>
    <w:rsid w:val="00471C6C"/>
    <w:rsid w:val="00472023"/>
    <w:rsid w:val="00476167"/>
    <w:rsid w:val="00486993"/>
    <w:rsid w:val="00492DA4"/>
    <w:rsid w:val="0049610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692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007"/>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7C746-8F76-4249-AA6B-A078C77A2F20}">
  <ds:schemaRefs>
    <ds:schemaRef ds:uri="http://schemas.openxmlformats.org/officeDocument/2006/bibliography"/>
  </ds:schemaRefs>
</ds:datastoreItem>
</file>

<file path=customXml/itemProps2.xml><?xml version="1.0" encoding="utf-8"?>
<ds:datastoreItem xmlns:ds="http://schemas.openxmlformats.org/officeDocument/2006/customXml" ds:itemID="{F48DD9C8-CB6A-4392-943C-E4DDEE711472}"/>
</file>

<file path=customXml/itemProps3.xml><?xml version="1.0" encoding="utf-8"?>
<ds:datastoreItem xmlns:ds="http://schemas.openxmlformats.org/officeDocument/2006/customXml" ds:itemID="{D085D49A-08E6-4366-9C61-BD7BDE3129CD}"/>
</file>

<file path=customXml/itemProps4.xml><?xml version="1.0" encoding="utf-8"?>
<ds:datastoreItem xmlns:ds="http://schemas.openxmlformats.org/officeDocument/2006/customXml" ds:itemID="{414955DE-ECB2-4241-AD00-121AC037105B}"/>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8</cp:revision>
  <cp:lastPrinted>2019-02-26T09:40:00Z</cp:lastPrinted>
  <dcterms:created xsi:type="dcterms:W3CDTF">2021-11-01T14:36:00Z</dcterms:created>
  <dcterms:modified xsi:type="dcterms:W3CDTF">2022-03-02T14:39:00Z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