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7C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06E6D82" w14:textId="77777777" w:rsidR="0083074C" w:rsidRPr="004566FE" w:rsidRDefault="00003B78" w:rsidP="00696FF5">
      <w:pPr>
        <w:spacing w:after="120" w:line="240" w:lineRule="auto"/>
        <w:ind w:left="567" w:right="260"/>
        <w:jc w:val="both"/>
        <w:rPr>
          <w:rFonts w:ascii="Arial" w:hAnsi="Arial" w:cs="Arial"/>
          <w:iCs/>
        </w:rPr>
      </w:pPr>
      <w:r w:rsidRPr="004566FE">
        <w:rPr>
          <w:rFonts w:ascii="Arial" w:hAnsi="Arial" w:cs="Arial"/>
        </w:rPr>
        <w:t>ARCH8210 (AR821) – Film &amp; Architecture</w:t>
      </w:r>
    </w:p>
    <w:p w14:paraId="276BC18F" w14:textId="77777777" w:rsidR="009A2D37" w:rsidRPr="00302082" w:rsidRDefault="009A2D37" w:rsidP="00302082">
      <w:pPr>
        <w:spacing w:after="120" w:line="240" w:lineRule="auto"/>
        <w:ind w:left="426" w:right="260"/>
        <w:jc w:val="both"/>
        <w:rPr>
          <w:rFonts w:ascii="Arial" w:hAnsi="Arial" w:cs="Arial"/>
        </w:rPr>
      </w:pPr>
    </w:p>
    <w:p w14:paraId="6BED6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A25DAC" w14:textId="77777777" w:rsidR="009A2D37" w:rsidRPr="004566FE" w:rsidRDefault="00003B78" w:rsidP="00696FF5">
      <w:pPr>
        <w:spacing w:after="120" w:line="240" w:lineRule="auto"/>
        <w:ind w:left="567" w:right="260"/>
        <w:rPr>
          <w:rFonts w:ascii="Arial" w:hAnsi="Arial" w:cs="Arial"/>
          <w:iCs/>
        </w:rPr>
      </w:pPr>
      <w:r w:rsidRPr="004566FE">
        <w:rPr>
          <w:rFonts w:ascii="Arial" w:hAnsi="Arial" w:cs="Arial"/>
          <w:iCs/>
        </w:rPr>
        <w:t>Kent School of Architecture</w:t>
      </w:r>
    </w:p>
    <w:p w14:paraId="4BF04DC0" w14:textId="77777777" w:rsidR="009A2D37" w:rsidRPr="00302082" w:rsidRDefault="009A2D37" w:rsidP="00302082">
      <w:pPr>
        <w:spacing w:after="120" w:line="240" w:lineRule="auto"/>
        <w:ind w:left="426" w:right="260"/>
        <w:rPr>
          <w:rFonts w:ascii="Arial" w:hAnsi="Arial" w:cs="Arial"/>
          <w:i/>
          <w:iCs/>
        </w:rPr>
      </w:pPr>
    </w:p>
    <w:p w14:paraId="5CE3966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0E4E48" w14:textId="77777777" w:rsidR="009A2D37" w:rsidRPr="004566FE" w:rsidRDefault="00003B78" w:rsidP="00696FF5">
      <w:pPr>
        <w:spacing w:after="120" w:line="240" w:lineRule="auto"/>
        <w:ind w:left="567" w:right="260"/>
        <w:jc w:val="both"/>
        <w:rPr>
          <w:rFonts w:ascii="Arial" w:hAnsi="Arial" w:cs="Arial"/>
        </w:rPr>
      </w:pPr>
      <w:r w:rsidRPr="004566FE">
        <w:rPr>
          <w:rFonts w:ascii="Arial" w:hAnsi="Arial" w:cs="Arial"/>
        </w:rPr>
        <w:t xml:space="preserve">Level </w:t>
      </w:r>
      <w:proofErr w:type="gramStart"/>
      <w:r w:rsidRPr="004566FE">
        <w:rPr>
          <w:rFonts w:ascii="Arial" w:hAnsi="Arial" w:cs="Arial"/>
        </w:rPr>
        <w:t>7</w:t>
      </w:r>
      <w:proofErr w:type="gramEnd"/>
    </w:p>
    <w:p w14:paraId="19DDD79B" w14:textId="77777777" w:rsidR="009A2D37" w:rsidRPr="00302082" w:rsidRDefault="009A2D37" w:rsidP="00302082">
      <w:pPr>
        <w:spacing w:after="120" w:line="240" w:lineRule="auto"/>
        <w:ind w:left="426" w:right="260"/>
        <w:rPr>
          <w:rFonts w:ascii="Arial" w:hAnsi="Arial" w:cs="Arial"/>
          <w:i/>
          <w:iCs/>
        </w:rPr>
      </w:pPr>
    </w:p>
    <w:p w14:paraId="6EA518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EB03D46" w14:textId="77777777" w:rsidR="009A2D37" w:rsidRPr="004566FE" w:rsidRDefault="009A2D37" w:rsidP="00696FF5">
      <w:pPr>
        <w:pStyle w:val="NormalWeb"/>
        <w:spacing w:before="0" w:beforeAutospacing="0" w:after="120" w:afterAutospacing="0"/>
        <w:ind w:left="567" w:right="260"/>
        <w:rPr>
          <w:rFonts w:ascii="Arial" w:hAnsi="Arial" w:cs="Arial"/>
          <w:sz w:val="22"/>
          <w:szCs w:val="22"/>
        </w:rPr>
      </w:pPr>
      <w:r w:rsidRPr="004566FE">
        <w:rPr>
          <w:rFonts w:ascii="Arial" w:hAnsi="Arial" w:cs="Arial"/>
          <w:sz w:val="22"/>
          <w:szCs w:val="22"/>
        </w:rPr>
        <w:t>15 credits (7.5 ECTS)</w:t>
      </w:r>
    </w:p>
    <w:p w14:paraId="5A2B88A9" w14:textId="77777777" w:rsidR="009A2D37" w:rsidRPr="00302082" w:rsidRDefault="009A2D37" w:rsidP="00302082">
      <w:pPr>
        <w:spacing w:after="120" w:line="240" w:lineRule="auto"/>
        <w:ind w:left="426" w:right="260"/>
        <w:rPr>
          <w:rFonts w:ascii="Arial" w:hAnsi="Arial" w:cs="Arial"/>
          <w:i/>
        </w:rPr>
      </w:pPr>
    </w:p>
    <w:p w14:paraId="53269A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F887CF" w14:textId="77777777" w:rsidR="009A2D37" w:rsidRPr="004566FE" w:rsidRDefault="00003B78" w:rsidP="00696FF5">
      <w:pPr>
        <w:spacing w:after="120" w:line="240" w:lineRule="auto"/>
        <w:ind w:left="567" w:right="260"/>
        <w:jc w:val="both"/>
        <w:rPr>
          <w:rFonts w:ascii="Arial" w:hAnsi="Arial" w:cs="Arial"/>
          <w:iCs/>
        </w:rPr>
      </w:pPr>
      <w:r w:rsidRPr="004566FE">
        <w:rPr>
          <w:rFonts w:ascii="Arial" w:hAnsi="Arial" w:cs="Arial"/>
          <w:iCs/>
        </w:rPr>
        <w:t>Autumn</w:t>
      </w:r>
    </w:p>
    <w:p w14:paraId="7B7EBBA8" w14:textId="77777777" w:rsidR="009A2D37" w:rsidRPr="00302082" w:rsidRDefault="009A2D37" w:rsidP="00302082">
      <w:pPr>
        <w:spacing w:after="120" w:line="240" w:lineRule="auto"/>
        <w:ind w:left="426" w:right="260"/>
        <w:rPr>
          <w:rFonts w:ascii="Arial" w:hAnsi="Arial" w:cs="Arial"/>
          <w:i/>
          <w:iCs/>
        </w:rPr>
      </w:pPr>
    </w:p>
    <w:p w14:paraId="47F203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A77A67B" w14:textId="77777777" w:rsidR="009A2D37" w:rsidRPr="004566FE" w:rsidRDefault="00003B78" w:rsidP="00696FF5">
      <w:pPr>
        <w:spacing w:after="120" w:line="240" w:lineRule="auto"/>
        <w:ind w:left="567" w:right="260"/>
        <w:rPr>
          <w:rFonts w:ascii="Arial" w:hAnsi="Arial" w:cs="Arial"/>
          <w:iCs/>
        </w:rPr>
      </w:pPr>
      <w:r w:rsidRPr="004566FE">
        <w:rPr>
          <w:rFonts w:ascii="Arial" w:hAnsi="Arial" w:cs="Arial"/>
          <w:iCs/>
        </w:rPr>
        <w:t>None</w:t>
      </w:r>
    </w:p>
    <w:p w14:paraId="4B3A9027" w14:textId="77777777" w:rsidR="009A2D37" w:rsidRPr="00302082" w:rsidRDefault="009A2D37" w:rsidP="00302082">
      <w:pPr>
        <w:spacing w:after="120" w:line="240" w:lineRule="auto"/>
        <w:ind w:left="426" w:right="260"/>
        <w:rPr>
          <w:rFonts w:ascii="Arial" w:hAnsi="Arial" w:cs="Arial"/>
          <w:i/>
          <w:iCs/>
        </w:rPr>
      </w:pPr>
    </w:p>
    <w:p w14:paraId="20B90F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8E8160" w14:textId="77777777" w:rsidR="00B9109B" w:rsidRPr="004566FE" w:rsidRDefault="00003B78" w:rsidP="00696FF5">
      <w:pPr>
        <w:spacing w:after="120" w:line="240" w:lineRule="auto"/>
        <w:ind w:left="567" w:right="260"/>
        <w:rPr>
          <w:rFonts w:ascii="Arial" w:hAnsi="Arial" w:cs="Arial"/>
          <w:iCs/>
        </w:rPr>
      </w:pPr>
      <w:r w:rsidRPr="004566FE">
        <w:rPr>
          <w:rFonts w:ascii="Arial" w:hAnsi="Arial" w:cs="Arial"/>
          <w:iCs/>
        </w:rPr>
        <w:t>MA Architectural Visualisation</w:t>
      </w:r>
    </w:p>
    <w:p w14:paraId="54063AFB" w14:textId="77777777" w:rsidR="009A2D37" w:rsidRPr="00302082" w:rsidRDefault="009A2D37" w:rsidP="00302082">
      <w:pPr>
        <w:spacing w:after="120" w:line="240" w:lineRule="auto"/>
        <w:ind w:left="426" w:right="260"/>
        <w:rPr>
          <w:rFonts w:ascii="Arial" w:hAnsi="Arial" w:cs="Arial"/>
          <w:i/>
          <w:iCs/>
        </w:rPr>
      </w:pPr>
    </w:p>
    <w:p w14:paraId="0E1199C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C2DF7">
        <w:rPr>
          <w:rFonts w:ascii="Arial" w:hAnsi="Arial" w:cs="Arial"/>
          <w:b/>
        </w:rPr>
        <w:t xml:space="preserve"> demonstrate</w:t>
      </w:r>
      <w:r w:rsidR="00C729D7" w:rsidRPr="00302082">
        <w:rPr>
          <w:rFonts w:ascii="Arial" w:hAnsi="Arial" w:cs="Arial"/>
          <w:b/>
        </w:rPr>
        <w:t>:</w:t>
      </w:r>
    </w:p>
    <w:p w14:paraId="54465FE2" w14:textId="77777777" w:rsidR="004566FE" w:rsidRPr="004566FE" w:rsidRDefault="004566FE" w:rsidP="004566FE">
      <w:pPr>
        <w:pStyle w:val="ListParagraph"/>
        <w:numPr>
          <w:ilvl w:val="1"/>
          <w:numId w:val="11"/>
        </w:numPr>
        <w:spacing w:after="120" w:line="240" w:lineRule="auto"/>
        <w:ind w:right="260"/>
        <w:rPr>
          <w:rFonts w:ascii="Arial" w:hAnsi="Arial" w:cs="Arial"/>
        </w:rPr>
      </w:pPr>
      <w:r w:rsidRPr="004566FE">
        <w:rPr>
          <w:rFonts w:ascii="Arial" w:hAnsi="Arial" w:cs="Arial"/>
        </w:rPr>
        <w:t>A comprehensive understanding of the relationship of the camera to architecture and the built environment</w:t>
      </w:r>
    </w:p>
    <w:p w14:paraId="2AD93818" w14:textId="77777777" w:rsidR="004566FE" w:rsidRPr="004566FE" w:rsidRDefault="004566FE" w:rsidP="004566FE">
      <w:pPr>
        <w:pStyle w:val="ListParagraph"/>
        <w:numPr>
          <w:ilvl w:val="1"/>
          <w:numId w:val="11"/>
        </w:numPr>
        <w:spacing w:after="120" w:line="240" w:lineRule="auto"/>
        <w:ind w:right="260"/>
        <w:rPr>
          <w:rFonts w:ascii="Arial" w:hAnsi="Arial" w:cs="Arial"/>
        </w:rPr>
      </w:pPr>
      <w:r w:rsidRPr="004566FE">
        <w:rPr>
          <w:rFonts w:ascii="Arial" w:hAnsi="Arial" w:cs="Arial"/>
        </w:rPr>
        <w:t>An ability to demonstrate through writing and oral presentation a systematic knowledge of the histories and theories of architecture in and of film</w:t>
      </w:r>
    </w:p>
    <w:p w14:paraId="6A49C622" w14:textId="77777777" w:rsidR="004566FE" w:rsidRPr="004566FE" w:rsidRDefault="004566FE" w:rsidP="004566FE">
      <w:pPr>
        <w:pStyle w:val="ListParagraph"/>
        <w:numPr>
          <w:ilvl w:val="1"/>
          <w:numId w:val="11"/>
        </w:numPr>
        <w:spacing w:after="120" w:line="240" w:lineRule="auto"/>
        <w:ind w:right="260"/>
        <w:rPr>
          <w:rFonts w:ascii="Arial" w:hAnsi="Arial" w:cs="Arial"/>
        </w:rPr>
      </w:pPr>
      <w:r w:rsidRPr="004566FE">
        <w:rPr>
          <w:rFonts w:ascii="Arial" w:hAnsi="Arial" w:cs="Arial"/>
        </w:rPr>
        <w:t>An ability to critically appraise and form considered judgements about the importance of the narrative, symbolism and aesthetic treatment of architecture in film and animation</w:t>
      </w:r>
    </w:p>
    <w:p w14:paraId="2B430941" w14:textId="77777777" w:rsidR="004566FE" w:rsidRPr="00302082" w:rsidRDefault="004566FE" w:rsidP="00C57028">
      <w:pPr>
        <w:spacing w:after="120" w:line="240" w:lineRule="auto"/>
        <w:ind w:left="567" w:right="260"/>
        <w:rPr>
          <w:rFonts w:ascii="Arial" w:hAnsi="Arial" w:cs="Arial"/>
          <w:i/>
        </w:rPr>
      </w:pPr>
    </w:p>
    <w:p w14:paraId="45C6C29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C2DF7">
        <w:rPr>
          <w:rFonts w:ascii="Arial" w:hAnsi="Arial" w:cs="Arial"/>
          <w:b/>
        </w:rPr>
        <w:t xml:space="preserve"> demonstrate</w:t>
      </w:r>
      <w:r w:rsidR="00C729D7" w:rsidRPr="00302082">
        <w:rPr>
          <w:rFonts w:ascii="Arial" w:hAnsi="Arial" w:cs="Arial"/>
          <w:b/>
        </w:rPr>
        <w:t>:</w:t>
      </w:r>
    </w:p>
    <w:p w14:paraId="75246C6D" w14:textId="77777777" w:rsidR="004566FE" w:rsidRPr="001022EB" w:rsidRDefault="001022EB" w:rsidP="004566FE">
      <w:pPr>
        <w:pStyle w:val="ListParagraph"/>
        <w:numPr>
          <w:ilvl w:val="1"/>
          <w:numId w:val="14"/>
        </w:numPr>
        <w:spacing w:after="120" w:line="240" w:lineRule="auto"/>
        <w:ind w:right="260"/>
        <w:rPr>
          <w:rFonts w:ascii="Arial" w:hAnsi="Arial" w:cs="Arial"/>
        </w:rPr>
      </w:pPr>
      <w:r w:rsidRPr="001022EB">
        <w:rPr>
          <w:rFonts w:ascii="Arial" w:hAnsi="Arial" w:cs="Arial"/>
        </w:rPr>
        <w:t xml:space="preserve">An ability to deal with complex issues about the cultural context of film and architecture, making sound judgements </w:t>
      </w:r>
      <w:r w:rsidR="004566FE" w:rsidRPr="001022EB">
        <w:rPr>
          <w:rFonts w:ascii="Arial" w:hAnsi="Arial" w:cs="Arial"/>
        </w:rPr>
        <w:t xml:space="preserve"> </w:t>
      </w:r>
      <w:r w:rsidRPr="001022EB">
        <w:rPr>
          <w:rFonts w:ascii="Arial" w:hAnsi="Arial" w:cs="Arial"/>
        </w:rPr>
        <w:t>and communicate conclusions to a specialist audience in both written and oral presentation.</w:t>
      </w:r>
    </w:p>
    <w:p w14:paraId="116093AD" w14:textId="77777777" w:rsidR="001022EB" w:rsidRPr="001022EB" w:rsidRDefault="001022EB" w:rsidP="004566FE">
      <w:pPr>
        <w:pStyle w:val="ListParagraph"/>
        <w:numPr>
          <w:ilvl w:val="1"/>
          <w:numId w:val="14"/>
        </w:numPr>
        <w:spacing w:after="120" w:line="240" w:lineRule="auto"/>
        <w:ind w:right="260"/>
        <w:rPr>
          <w:rFonts w:ascii="Arial" w:hAnsi="Arial" w:cs="Arial"/>
        </w:rPr>
      </w:pPr>
      <w:r w:rsidRPr="001022EB">
        <w:rPr>
          <w:rFonts w:ascii="Arial" w:hAnsi="Arial" w:cs="Arial"/>
        </w:rPr>
        <w:t>An ability to continue to advance knowledge and understanding of the history and theory of film and architecture.</w:t>
      </w:r>
    </w:p>
    <w:p w14:paraId="410E13E9" w14:textId="77777777" w:rsidR="009A2D37" w:rsidRDefault="009A2D37" w:rsidP="00302082">
      <w:pPr>
        <w:pStyle w:val="Default"/>
        <w:spacing w:after="120"/>
        <w:ind w:left="720" w:right="260"/>
        <w:rPr>
          <w:color w:val="auto"/>
          <w:sz w:val="22"/>
          <w:szCs w:val="22"/>
        </w:rPr>
      </w:pPr>
    </w:p>
    <w:p w14:paraId="541EB7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6311AD" w14:textId="46E74DA1" w:rsidR="009A2D37" w:rsidRPr="001022EB" w:rsidRDefault="001022EB" w:rsidP="001022EB">
      <w:pPr>
        <w:spacing w:after="120" w:line="240" w:lineRule="auto"/>
        <w:ind w:left="567" w:right="260"/>
        <w:rPr>
          <w:rFonts w:ascii="Arial" w:hAnsi="Arial" w:cs="Arial"/>
          <w:i/>
          <w:iCs/>
        </w:rPr>
      </w:pPr>
      <w:r w:rsidRPr="001022EB">
        <w:rPr>
          <w:rFonts w:ascii="Arial" w:hAnsi="Arial" w:cs="Arial"/>
        </w:rPr>
        <w:t xml:space="preserve">This module reviews the representation of architecture in film through history, by looking at influential cinematic depictions of the built form.  With light being such an important factor in both disciplines, the links between the two industries </w:t>
      </w:r>
      <w:proofErr w:type="gramStart"/>
      <w:r w:rsidRPr="001022EB">
        <w:rPr>
          <w:rFonts w:ascii="Arial" w:hAnsi="Arial" w:cs="Arial"/>
        </w:rPr>
        <w:t>are explored</w:t>
      </w:r>
      <w:proofErr w:type="gramEnd"/>
      <w:r w:rsidRPr="001022EB">
        <w:rPr>
          <w:rFonts w:ascii="Arial" w:hAnsi="Arial" w:cs="Arial"/>
        </w:rPr>
        <w:t xml:space="preserve">, analysing films from early German expressionist cinema through to present-day utopian/dystopian films.  Students will investigate how the cinematic depiction of architecture can alter the character of the built environment and the way </w:t>
      </w:r>
      <w:r w:rsidRPr="001022EB">
        <w:rPr>
          <w:rFonts w:ascii="Arial" w:hAnsi="Arial" w:cs="Arial"/>
        </w:rPr>
        <w:lastRenderedPageBreak/>
        <w:t xml:space="preserve">in which it </w:t>
      </w:r>
      <w:proofErr w:type="gramStart"/>
      <w:r w:rsidRPr="001022EB">
        <w:rPr>
          <w:rFonts w:ascii="Arial" w:hAnsi="Arial" w:cs="Arial"/>
        </w:rPr>
        <w:t>is portrayed</w:t>
      </w:r>
      <w:proofErr w:type="gramEnd"/>
      <w:r w:rsidRPr="001022EB">
        <w:rPr>
          <w:rFonts w:ascii="Arial" w:hAnsi="Arial" w:cs="Arial"/>
        </w:rPr>
        <w:t>.  This module aims to explore the relationship of architecture to lens, and screen to audience.</w:t>
      </w:r>
    </w:p>
    <w:p w14:paraId="28A9DA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280474" w14:textId="77777777" w:rsidR="001022EB" w:rsidRPr="001022EB" w:rsidRDefault="001022EB" w:rsidP="001022EB">
      <w:pPr>
        <w:spacing w:after="120" w:line="240" w:lineRule="auto"/>
        <w:ind w:left="567" w:right="260"/>
        <w:rPr>
          <w:rFonts w:ascii="Arial" w:hAnsi="Arial" w:cs="Arial"/>
          <w:lang w:val="en-US"/>
        </w:rPr>
      </w:pPr>
      <w:proofErr w:type="spellStart"/>
      <w:r w:rsidRPr="001022EB">
        <w:rPr>
          <w:rFonts w:ascii="Arial" w:hAnsi="Arial" w:cs="Arial"/>
        </w:rPr>
        <w:t>Lamster</w:t>
      </w:r>
      <w:proofErr w:type="spellEnd"/>
      <w:r w:rsidRPr="001022EB">
        <w:rPr>
          <w:rFonts w:ascii="Arial" w:hAnsi="Arial" w:cs="Arial"/>
        </w:rPr>
        <w:t>, M</w:t>
      </w:r>
      <w:r>
        <w:rPr>
          <w:rFonts w:ascii="Arial" w:hAnsi="Arial" w:cs="Arial"/>
          <w:lang w:val="en-US"/>
        </w:rPr>
        <w:t>. (2000).</w:t>
      </w:r>
      <w:r w:rsidRPr="001022EB">
        <w:rPr>
          <w:rFonts w:ascii="Arial" w:hAnsi="Arial" w:cs="Arial"/>
          <w:lang w:val="en-US"/>
        </w:rPr>
        <w:t xml:space="preserve"> </w:t>
      </w:r>
      <w:r w:rsidRPr="001022EB">
        <w:rPr>
          <w:rFonts w:ascii="Arial" w:hAnsi="Arial" w:cs="Arial"/>
          <w:i/>
          <w:lang w:val="en-US"/>
        </w:rPr>
        <w:t>Architecture and Film</w:t>
      </w:r>
      <w:r>
        <w:rPr>
          <w:rFonts w:ascii="Arial" w:hAnsi="Arial" w:cs="Arial"/>
          <w:lang w:val="en-US"/>
        </w:rPr>
        <w:t xml:space="preserve">. </w:t>
      </w:r>
      <w:r w:rsidRPr="001022EB">
        <w:rPr>
          <w:rFonts w:ascii="Arial" w:hAnsi="Arial" w:cs="Arial"/>
          <w:lang w:val="en-US"/>
        </w:rPr>
        <w:t>New York</w:t>
      </w:r>
      <w:r>
        <w:rPr>
          <w:rFonts w:ascii="Arial" w:hAnsi="Arial" w:cs="Arial"/>
          <w:lang w:val="en-US"/>
        </w:rPr>
        <w:t>:</w:t>
      </w:r>
      <w:r w:rsidRPr="001022EB">
        <w:rPr>
          <w:rFonts w:ascii="Arial" w:hAnsi="Arial" w:cs="Arial"/>
          <w:lang w:val="en-US"/>
        </w:rPr>
        <w:t xml:space="preserve"> Pri</w:t>
      </w:r>
      <w:r>
        <w:rPr>
          <w:rFonts w:ascii="Arial" w:hAnsi="Arial" w:cs="Arial"/>
          <w:lang w:val="en-US"/>
        </w:rPr>
        <w:t>nceton Architectural Press.</w:t>
      </w:r>
      <w:r w:rsidRPr="001022EB">
        <w:rPr>
          <w:rFonts w:ascii="Arial" w:hAnsi="Arial" w:cs="Arial"/>
          <w:lang w:val="en-US"/>
        </w:rPr>
        <w:br/>
      </w:r>
      <w:r w:rsidRPr="001022EB">
        <w:rPr>
          <w:rFonts w:ascii="Arial" w:hAnsi="Arial" w:cs="Arial"/>
        </w:rPr>
        <w:t>Penz, F &amp; Thomas, M.</w:t>
      </w:r>
      <w:r>
        <w:rPr>
          <w:rFonts w:ascii="Arial" w:hAnsi="Arial" w:cs="Arial"/>
          <w:lang w:val="en-US"/>
        </w:rPr>
        <w:t xml:space="preserve"> (1997).</w:t>
      </w:r>
      <w:r w:rsidRPr="001022EB">
        <w:rPr>
          <w:rFonts w:ascii="Arial" w:hAnsi="Arial" w:cs="Arial"/>
          <w:lang w:val="en-US"/>
        </w:rPr>
        <w:t xml:space="preserve"> </w:t>
      </w:r>
      <w:r w:rsidRPr="001022EB">
        <w:rPr>
          <w:rFonts w:ascii="Arial" w:hAnsi="Arial" w:cs="Arial"/>
          <w:i/>
          <w:lang w:val="en-US"/>
        </w:rPr>
        <w:t xml:space="preserve">Cinema &amp; Architecture: </w:t>
      </w:r>
      <w:proofErr w:type="spellStart"/>
      <w:r w:rsidRPr="001022EB">
        <w:rPr>
          <w:rFonts w:ascii="Arial" w:hAnsi="Arial" w:cs="Arial"/>
          <w:i/>
          <w:lang w:val="en-US"/>
        </w:rPr>
        <w:t>Melies</w:t>
      </w:r>
      <w:proofErr w:type="spellEnd"/>
      <w:r w:rsidRPr="001022EB">
        <w:rPr>
          <w:rFonts w:ascii="Arial" w:hAnsi="Arial" w:cs="Arial"/>
          <w:i/>
          <w:lang w:val="en-US"/>
        </w:rPr>
        <w:t>, Mallet-Stevens, Multimedia</w:t>
      </w:r>
      <w:r>
        <w:rPr>
          <w:rFonts w:ascii="Arial" w:hAnsi="Arial" w:cs="Arial"/>
          <w:lang w:val="en-US"/>
        </w:rPr>
        <w:t xml:space="preserve">. </w:t>
      </w:r>
      <w:r w:rsidRPr="001022EB">
        <w:rPr>
          <w:rFonts w:ascii="Arial" w:hAnsi="Arial" w:cs="Arial"/>
          <w:lang w:val="en-US"/>
        </w:rPr>
        <w:t>London</w:t>
      </w:r>
      <w:r>
        <w:rPr>
          <w:rFonts w:ascii="Arial" w:hAnsi="Arial" w:cs="Arial"/>
          <w:lang w:val="en-US"/>
        </w:rPr>
        <w:t>: British Film Institute.</w:t>
      </w:r>
      <w:r w:rsidRPr="001022EB">
        <w:rPr>
          <w:rFonts w:ascii="Arial" w:hAnsi="Arial" w:cs="Arial"/>
          <w:lang w:val="en-US"/>
        </w:rPr>
        <w:br/>
      </w:r>
      <w:r w:rsidRPr="001022EB">
        <w:rPr>
          <w:rFonts w:ascii="Arial" w:hAnsi="Arial" w:cs="Arial"/>
        </w:rPr>
        <w:t>Shonfield, K.</w:t>
      </w:r>
      <w:r w:rsidRPr="001022EB">
        <w:rPr>
          <w:rFonts w:ascii="Arial" w:hAnsi="Arial" w:cs="Arial"/>
          <w:lang w:val="en-US"/>
        </w:rPr>
        <w:t xml:space="preserve"> </w:t>
      </w:r>
      <w:r>
        <w:rPr>
          <w:rFonts w:ascii="Arial" w:hAnsi="Arial" w:cs="Arial"/>
          <w:lang w:val="en-US"/>
        </w:rPr>
        <w:t xml:space="preserve">(2000). </w:t>
      </w:r>
      <w:r w:rsidRPr="001022EB">
        <w:rPr>
          <w:rFonts w:ascii="Arial" w:hAnsi="Arial" w:cs="Arial"/>
          <w:i/>
          <w:lang w:val="en-US"/>
        </w:rPr>
        <w:t>Walls Have Feelings: Architecture, Film &amp; the City</w:t>
      </w:r>
      <w:r>
        <w:rPr>
          <w:rFonts w:ascii="Arial" w:hAnsi="Arial" w:cs="Arial"/>
          <w:lang w:val="en-US"/>
        </w:rPr>
        <w:t xml:space="preserve">. </w:t>
      </w:r>
      <w:r w:rsidRPr="001022EB">
        <w:rPr>
          <w:rFonts w:ascii="Arial" w:hAnsi="Arial" w:cs="Arial"/>
          <w:lang w:val="en-US"/>
        </w:rPr>
        <w:t>London</w:t>
      </w:r>
      <w:r>
        <w:rPr>
          <w:rFonts w:ascii="Arial" w:hAnsi="Arial" w:cs="Arial"/>
          <w:lang w:val="en-US"/>
        </w:rPr>
        <w:t>: Routledge.</w:t>
      </w:r>
    </w:p>
    <w:p w14:paraId="753F9920" w14:textId="77777777" w:rsidR="009A2D37" w:rsidRPr="00302082" w:rsidRDefault="009A2D37" w:rsidP="00302082">
      <w:pPr>
        <w:spacing w:after="120" w:line="240" w:lineRule="auto"/>
        <w:ind w:right="260"/>
        <w:jc w:val="both"/>
        <w:rPr>
          <w:rFonts w:ascii="Arial" w:hAnsi="Arial" w:cs="Arial"/>
          <w:b/>
        </w:rPr>
      </w:pPr>
    </w:p>
    <w:p w14:paraId="23E249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22DF5F" w14:textId="77777777" w:rsidR="009A2D37" w:rsidRPr="003F6956" w:rsidRDefault="00C57028" w:rsidP="00DE69E9">
      <w:pPr>
        <w:spacing w:after="0" w:line="240" w:lineRule="auto"/>
        <w:ind w:left="567" w:right="260"/>
        <w:jc w:val="both"/>
        <w:rPr>
          <w:rFonts w:ascii="Arial" w:hAnsi="Arial" w:cs="Arial"/>
          <w:iCs/>
        </w:rPr>
      </w:pPr>
      <w:r w:rsidRPr="003F6956">
        <w:rPr>
          <w:rFonts w:ascii="Arial" w:hAnsi="Arial" w:cs="Arial"/>
          <w:iCs/>
        </w:rPr>
        <w:t>Total contact hours:</w:t>
      </w:r>
      <w:r w:rsidR="001022EB" w:rsidRPr="003F6956">
        <w:rPr>
          <w:rFonts w:ascii="Arial" w:hAnsi="Arial" w:cs="Arial"/>
          <w:iCs/>
        </w:rPr>
        <w:t xml:space="preserve"> 30 hours</w:t>
      </w:r>
    </w:p>
    <w:p w14:paraId="43E01588" w14:textId="77777777" w:rsidR="00C57028" w:rsidRPr="003F6956" w:rsidRDefault="00C57028" w:rsidP="00DE69E9">
      <w:pPr>
        <w:spacing w:after="0" w:line="240" w:lineRule="auto"/>
        <w:ind w:left="567" w:right="260"/>
        <w:jc w:val="both"/>
        <w:rPr>
          <w:rFonts w:ascii="Arial" w:hAnsi="Arial" w:cs="Arial"/>
          <w:iCs/>
        </w:rPr>
      </w:pPr>
      <w:r w:rsidRPr="003F6956">
        <w:rPr>
          <w:rFonts w:ascii="Arial" w:hAnsi="Arial" w:cs="Arial"/>
          <w:iCs/>
        </w:rPr>
        <w:t>Private study hours:</w:t>
      </w:r>
      <w:r w:rsidR="001022EB" w:rsidRPr="003F6956">
        <w:rPr>
          <w:rFonts w:ascii="Arial" w:hAnsi="Arial" w:cs="Arial"/>
          <w:iCs/>
        </w:rPr>
        <w:t xml:space="preserve"> 120 hours</w:t>
      </w:r>
    </w:p>
    <w:p w14:paraId="06A6C9F7" w14:textId="77777777" w:rsidR="00C57028" w:rsidRPr="001022EB" w:rsidRDefault="00C57028" w:rsidP="00DE69E9">
      <w:pPr>
        <w:spacing w:after="0" w:line="240" w:lineRule="auto"/>
        <w:ind w:left="567" w:right="260"/>
        <w:jc w:val="both"/>
        <w:rPr>
          <w:rFonts w:ascii="Arial" w:hAnsi="Arial" w:cs="Arial"/>
          <w:iCs/>
        </w:rPr>
      </w:pPr>
      <w:r w:rsidRPr="003F6956">
        <w:rPr>
          <w:rFonts w:ascii="Arial" w:hAnsi="Arial" w:cs="Arial"/>
          <w:iCs/>
        </w:rPr>
        <w:t>Total study hours:</w:t>
      </w:r>
      <w:r w:rsidR="001022EB" w:rsidRPr="003F6956">
        <w:rPr>
          <w:rFonts w:ascii="Arial" w:hAnsi="Arial" w:cs="Arial"/>
          <w:iCs/>
        </w:rPr>
        <w:t xml:space="preserve"> 150 hours</w:t>
      </w:r>
    </w:p>
    <w:p w14:paraId="479ECE1D" w14:textId="77777777" w:rsidR="009A2D37" w:rsidRPr="00302082" w:rsidRDefault="009A2D37" w:rsidP="00302082">
      <w:pPr>
        <w:spacing w:after="120" w:line="240" w:lineRule="auto"/>
        <w:ind w:left="426" w:right="260"/>
        <w:rPr>
          <w:rFonts w:ascii="Arial" w:hAnsi="Arial" w:cs="Arial"/>
          <w:i/>
          <w:iCs/>
        </w:rPr>
      </w:pPr>
    </w:p>
    <w:p w14:paraId="3256100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B14F5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3E3118" w14:textId="77777777" w:rsidR="007A6245" w:rsidRPr="00090ADB" w:rsidRDefault="00090ADB" w:rsidP="00090ADB">
      <w:pPr>
        <w:spacing w:after="120" w:line="240" w:lineRule="auto"/>
        <w:ind w:left="567" w:right="260"/>
        <w:rPr>
          <w:rFonts w:ascii="Arial" w:hAnsi="Arial" w:cs="Arial"/>
          <w:iCs/>
        </w:rPr>
      </w:pPr>
      <w:r w:rsidRPr="003F6956">
        <w:rPr>
          <w:rFonts w:ascii="Arial" w:hAnsi="Arial" w:cs="Arial"/>
          <w:iCs/>
        </w:rPr>
        <w:t>Seminar presentation (50%)</w:t>
      </w:r>
      <w:r w:rsidRPr="003F6956">
        <w:rPr>
          <w:rFonts w:ascii="Arial" w:hAnsi="Arial" w:cs="Arial"/>
          <w:iCs/>
        </w:rPr>
        <w:br/>
        <w:t>Essay</w:t>
      </w:r>
      <w:r w:rsidR="00DE69E9" w:rsidRPr="003F6956">
        <w:rPr>
          <w:rFonts w:ascii="Arial" w:hAnsi="Arial" w:cs="Arial"/>
          <w:iCs/>
        </w:rPr>
        <w:t xml:space="preserve"> (3,500 words)</w:t>
      </w:r>
      <w:r w:rsidRPr="003F6956">
        <w:rPr>
          <w:rFonts w:ascii="Arial" w:hAnsi="Arial" w:cs="Arial"/>
          <w:iCs/>
        </w:rPr>
        <w:t xml:space="preserve"> (50%)</w:t>
      </w:r>
      <w:r w:rsidR="00C57028" w:rsidRPr="00090ADB">
        <w:rPr>
          <w:rFonts w:ascii="Arial" w:hAnsi="Arial" w:cs="Arial"/>
          <w:iCs/>
        </w:rPr>
        <w:t xml:space="preserve"> </w:t>
      </w:r>
    </w:p>
    <w:p w14:paraId="3FEE5A28" w14:textId="77777777" w:rsidR="006043FC" w:rsidRDefault="006043FC" w:rsidP="00302082">
      <w:pPr>
        <w:spacing w:after="120" w:line="240" w:lineRule="auto"/>
        <w:ind w:left="426" w:right="260"/>
        <w:rPr>
          <w:rFonts w:ascii="Arial" w:hAnsi="Arial" w:cs="Arial"/>
          <w:b/>
          <w:i/>
          <w:iCs/>
        </w:rPr>
      </w:pPr>
    </w:p>
    <w:p w14:paraId="360594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2C9E15" w14:textId="77777777" w:rsidR="00DE69E9" w:rsidRPr="003F6956" w:rsidRDefault="00DE69E9" w:rsidP="00DE69E9">
      <w:pPr>
        <w:spacing w:after="0" w:line="240" w:lineRule="auto"/>
        <w:ind w:left="567" w:right="260"/>
        <w:jc w:val="both"/>
        <w:rPr>
          <w:rFonts w:ascii="Arial" w:hAnsi="Arial" w:cs="Arial"/>
          <w:iCs/>
        </w:rPr>
      </w:pPr>
      <w:r w:rsidRPr="003F6956">
        <w:rPr>
          <w:rFonts w:ascii="Arial" w:hAnsi="Arial" w:cs="Arial"/>
          <w:iCs/>
        </w:rPr>
        <w:t>Like for like with the following clarification:</w:t>
      </w:r>
    </w:p>
    <w:p w14:paraId="3DB93D28" w14:textId="50534528" w:rsidR="00C57028" w:rsidRPr="003F6956" w:rsidRDefault="003F6956" w:rsidP="00DE69E9">
      <w:pPr>
        <w:spacing w:after="0" w:line="240" w:lineRule="auto"/>
        <w:ind w:left="567" w:right="260"/>
        <w:jc w:val="both"/>
        <w:rPr>
          <w:rFonts w:ascii="Arial" w:hAnsi="Arial" w:cs="Arial"/>
          <w:iCs/>
        </w:rPr>
      </w:pPr>
      <w:r w:rsidRPr="003F6956">
        <w:rPr>
          <w:rFonts w:ascii="Arial" w:hAnsi="Arial" w:cs="Arial"/>
          <w:iCs/>
        </w:rPr>
        <w:t>Video</w:t>
      </w:r>
      <w:r w:rsidR="00DE69E9" w:rsidRPr="003F6956">
        <w:rPr>
          <w:rFonts w:ascii="Arial" w:hAnsi="Arial" w:cs="Arial"/>
          <w:iCs/>
        </w:rPr>
        <w:t xml:space="preserve"> Presentation with associated notes on topic (50%)</w:t>
      </w:r>
    </w:p>
    <w:p w14:paraId="066C03D9" w14:textId="77777777" w:rsidR="00DE69E9" w:rsidRPr="00DE69E9" w:rsidRDefault="00DE69E9" w:rsidP="00DE69E9">
      <w:pPr>
        <w:spacing w:after="0" w:line="240" w:lineRule="auto"/>
        <w:ind w:left="567" w:right="260"/>
        <w:jc w:val="both"/>
        <w:rPr>
          <w:rFonts w:ascii="Arial" w:hAnsi="Arial" w:cs="Arial"/>
          <w:b/>
          <w:iCs/>
        </w:rPr>
      </w:pPr>
      <w:r w:rsidRPr="003F6956">
        <w:rPr>
          <w:rFonts w:ascii="Arial" w:hAnsi="Arial" w:cs="Arial"/>
          <w:iCs/>
        </w:rPr>
        <w:t>Essay (3,500 words) (50%)</w:t>
      </w:r>
    </w:p>
    <w:p w14:paraId="78DC46EA" w14:textId="77777777" w:rsidR="00696FF5" w:rsidRDefault="00696FF5" w:rsidP="00302082">
      <w:pPr>
        <w:spacing w:after="120" w:line="240" w:lineRule="auto"/>
        <w:ind w:left="426" w:right="260"/>
        <w:rPr>
          <w:rFonts w:ascii="Arial" w:hAnsi="Arial" w:cs="Arial"/>
          <w:b/>
          <w:i/>
          <w:iCs/>
        </w:rPr>
      </w:pPr>
    </w:p>
    <w:p w14:paraId="359969D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97ED14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090ADB" w:rsidRPr="00302082" w14:paraId="6803B238" w14:textId="77777777" w:rsidTr="00090ADB">
        <w:tc>
          <w:tcPr>
            <w:tcW w:w="1730" w:type="dxa"/>
            <w:shd w:val="clear" w:color="auto" w:fill="D9D9D9" w:themeFill="background1" w:themeFillShade="D9"/>
          </w:tcPr>
          <w:p w14:paraId="7130292C" w14:textId="77777777" w:rsidR="00090ADB" w:rsidRPr="00302082" w:rsidRDefault="00090ADB" w:rsidP="00302082">
            <w:pPr>
              <w:spacing w:after="120"/>
              <w:ind w:left="33"/>
              <w:rPr>
                <w:rFonts w:ascii="Arial" w:hAnsi="Arial" w:cs="Arial"/>
                <w:b/>
              </w:rPr>
            </w:pPr>
            <w:r w:rsidRPr="00302082">
              <w:rPr>
                <w:rFonts w:ascii="Arial" w:hAnsi="Arial" w:cs="Arial"/>
                <w:b/>
              </w:rPr>
              <w:t>Module learning outcome</w:t>
            </w:r>
          </w:p>
        </w:tc>
        <w:tc>
          <w:tcPr>
            <w:tcW w:w="567" w:type="dxa"/>
          </w:tcPr>
          <w:p w14:paraId="5FA871A5" w14:textId="77777777" w:rsidR="00090ADB" w:rsidRPr="00302082" w:rsidRDefault="00090ADB" w:rsidP="00302082">
            <w:pPr>
              <w:spacing w:after="120"/>
              <w:rPr>
                <w:rFonts w:ascii="Arial" w:hAnsi="Arial" w:cs="Arial"/>
                <w:i/>
              </w:rPr>
            </w:pPr>
            <w:r w:rsidRPr="00302082">
              <w:rPr>
                <w:rFonts w:ascii="Arial" w:hAnsi="Arial" w:cs="Arial"/>
                <w:i/>
              </w:rPr>
              <w:t>8.1</w:t>
            </w:r>
          </w:p>
        </w:tc>
        <w:tc>
          <w:tcPr>
            <w:tcW w:w="567" w:type="dxa"/>
          </w:tcPr>
          <w:p w14:paraId="5C1CC019" w14:textId="77777777" w:rsidR="00090ADB" w:rsidRPr="00302082" w:rsidRDefault="00090ADB" w:rsidP="00302082">
            <w:pPr>
              <w:spacing w:after="120"/>
              <w:rPr>
                <w:rFonts w:ascii="Arial" w:hAnsi="Arial" w:cs="Arial"/>
                <w:i/>
              </w:rPr>
            </w:pPr>
            <w:r w:rsidRPr="00302082">
              <w:rPr>
                <w:rFonts w:ascii="Arial" w:hAnsi="Arial" w:cs="Arial"/>
                <w:i/>
              </w:rPr>
              <w:t>8.2</w:t>
            </w:r>
          </w:p>
        </w:tc>
        <w:tc>
          <w:tcPr>
            <w:tcW w:w="567" w:type="dxa"/>
          </w:tcPr>
          <w:p w14:paraId="56027445" w14:textId="77777777" w:rsidR="00090ADB" w:rsidRPr="00302082" w:rsidRDefault="00090ADB" w:rsidP="00302082">
            <w:pPr>
              <w:spacing w:after="120"/>
              <w:rPr>
                <w:rFonts w:ascii="Arial" w:hAnsi="Arial" w:cs="Arial"/>
                <w:i/>
              </w:rPr>
            </w:pPr>
            <w:r w:rsidRPr="00302082">
              <w:rPr>
                <w:rFonts w:ascii="Arial" w:hAnsi="Arial" w:cs="Arial"/>
                <w:i/>
              </w:rPr>
              <w:t>8.3</w:t>
            </w:r>
          </w:p>
        </w:tc>
        <w:tc>
          <w:tcPr>
            <w:tcW w:w="567" w:type="dxa"/>
          </w:tcPr>
          <w:p w14:paraId="37335834" w14:textId="77777777" w:rsidR="00090ADB" w:rsidRPr="00302082" w:rsidRDefault="00090ADB" w:rsidP="00302082">
            <w:pPr>
              <w:spacing w:after="120"/>
              <w:rPr>
                <w:rFonts w:ascii="Arial" w:hAnsi="Arial" w:cs="Arial"/>
                <w:i/>
              </w:rPr>
            </w:pPr>
            <w:r>
              <w:rPr>
                <w:rFonts w:ascii="Arial" w:hAnsi="Arial" w:cs="Arial"/>
                <w:i/>
              </w:rPr>
              <w:t>9.1</w:t>
            </w:r>
          </w:p>
        </w:tc>
        <w:tc>
          <w:tcPr>
            <w:tcW w:w="567" w:type="dxa"/>
          </w:tcPr>
          <w:p w14:paraId="47CB9443" w14:textId="77777777" w:rsidR="00090ADB" w:rsidRPr="00302082" w:rsidRDefault="00090ADB" w:rsidP="00302082">
            <w:pPr>
              <w:spacing w:after="120"/>
              <w:rPr>
                <w:rFonts w:ascii="Arial" w:hAnsi="Arial" w:cs="Arial"/>
                <w:i/>
              </w:rPr>
            </w:pPr>
            <w:r>
              <w:rPr>
                <w:rFonts w:ascii="Arial" w:hAnsi="Arial" w:cs="Arial"/>
                <w:i/>
              </w:rPr>
              <w:t>9.2</w:t>
            </w:r>
          </w:p>
        </w:tc>
      </w:tr>
      <w:tr w:rsidR="00090ADB" w:rsidRPr="00302082" w14:paraId="48F8863E" w14:textId="77777777" w:rsidTr="00090ADB">
        <w:tc>
          <w:tcPr>
            <w:tcW w:w="1730" w:type="dxa"/>
            <w:shd w:val="clear" w:color="auto" w:fill="D9D9D9" w:themeFill="background1" w:themeFillShade="D9"/>
          </w:tcPr>
          <w:p w14:paraId="70D8ED0D" w14:textId="77777777" w:rsidR="00090ADB" w:rsidRPr="00302082" w:rsidRDefault="00090ADB" w:rsidP="00302082">
            <w:pPr>
              <w:spacing w:after="120"/>
              <w:rPr>
                <w:rFonts w:ascii="Arial" w:hAnsi="Arial" w:cs="Arial"/>
                <w:b/>
              </w:rPr>
            </w:pPr>
            <w:r w:rsidRPr="00302082">
              <w:rPr>
                <w:rFonts w:ascii="Arial" w:hAnsi="Arial" w:cs="Arial"/>
                <w:b/>
              </w:rPr>
              <w:t>Learning/ teaching method</w:t>
            </w:r>
          </w:p>
        </w:tc>
        <w:tc>
          <w:tcPr>
            <w:tcW w:w="567" w:type="dxa"/>
          </w:tcPr>
          <w:p w14:paraId="4D0AFC57" w14:textId="77777777" w:rsidR="00090ADB" w:rsidRPr="00302082" w:rsidRDefault="00090ADB" w:rsidP="00302082">
            <w:pPr>
              <w:spacing w:after="120"/>
              <w:rPr>
                <w:rFonts w:ascii="Arial" w:hAnsi="Arial" w:cs="Arial"/>
                <w:b/>
              </w:rPr>
            </w:pPr>
          </w:p>
        </w:tc>
        <w:tc>
          <w:tcPr>
            <w:tcW w:w="567" w:type="dxa"/>
          </w:tcPr>
          <w:p w14:paraId="397F6FBF" w14:textId="77777777" w:rsidR="00090ADB" w:rsidRPr="00302082" w:rsidRDefault="00090ADB" w:rsidP="00302082">
            <w:pPr>
              <w:spacing w:after="120"/>
              <w:rPr>
                <w:rFonts w:ascii="Arial" w:hAnsi="Arial" w:cs="Arial"/>
                <w:b/>
              </w:rPr>
            </w:pPr>
          </w:p>
        </w:tc>
        <w:tc>
          <w:tcPr>
            <w:tcW w:w="567" w:type="dxa"/>
          </w:tcPr>
          <w:p w14:paraId="68EEB991" w14:textId="77777777" w:rsidR="00090ADB" w:rsidRPr="00302082" w:rsidRDefault="00090ADB" w:rsidP="00302082">
            <w:pPr>
              <w:spacing w:after="120"/>
              <w:rPr>
                <w:rFonts w:ascii="Arial" w:hAnsi="Arial" w:cs="Arial"/>
                <w:b/>
              </w:rPr>
            </w:pPr>
          </w:p>
        </w:tc>
        <w:tc>
          <w:tcPr>
            <w:tcW w:w="567" w:type="dxa"/>
          </w:tcPr>
          <w:p w14:paraId="2951DEF2" w14:textId="77777777" w:rsidR="00090ADB" w:rsidRPr="00302082" w:rsidRDefault="00090ADB" w:rsidP="00302082">
            <w:pPr>
              <w:spacing w:after="120"/>
              <w:rPr>
                <w:rFonts w:ascii="Arial" w:hAnsi="Arial" w:cs="Arial"/>
                <w:b/>
              </w:rPr>
            </w:pPr>
          </w:p>
        </w:tc>
        <w:tc>
          <w:tcPr>
            <w:tcW w:w="567" w:type="dxa"/>
          </w:tcPr>
          <w:p w14:paraId="44E2B9A3" w14:textId="77777777" w:rsidR="00090ADB" w:rsidRPr="00302082" w:rsidRDefault="00090ADB" w:rsidP="00302082">
            <w:pPr>
              <w:spacing w:after="120"/>
              <w:rPr>
                <w:rFonts w:ascii="Arial" w:hAnsi="Arial" w:cs="Arial"/>
                <w:b/>
              </w:rPr>
            </w:pPr>
          </w:p>
        </w:tc>
      </w:tr>
      <w:tr w:rsidR="00090ADB" w:rsidRPr="00302082" w14:paraId="25D6C953" w14:textId="77777777" w:rsidTr="00090ADB">
        <w:tc>
          <w:tcPr>
            <w:tcW w:w="1730" w:type="dxa"/>
          </w:tcPr>
          <w:p w14:paraId="0142E52C" w14:textId="77777777" w:rsidR="00090ADB" w:rsidRPr="00302082" w:rsidRDefault="00090ADB" w:rsidP="00302082">
            <w:pPr>
              <w:spacing w:after="120"/>
              <w:rPr>
                <w:rFonts w:ascii="Arial" w:hAnsi="Arial" w:cs="Arial"/>
                <w:b/>
              </w:rPr>
            </w:pPr>
            <w:r w:rsidRPr="00302082">
              <w:rPr>
                <w:rFonts w:ascii="Arial" w:hAnsi="Arial" w:cs="Arial"/>
                <w:b/>
              </w:rPr>
              <w:t>Private Study</w:t>
            </w:r>
          </w:p>
        </w:tc>
        <w:tc>
          <w:tcPr>
            <w:tcW w:w="567" w:type="dxa"/>
          </w:tcPr>
          <w:p w14:paraId="7E5E8AFE"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0C073374"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0B4DADDA"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3E134D53"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058A4DC9" w14:textId="77777777" w:rsidR="00090ADB" w:rsidRPr="00302082" w:rsidRDefault="00DE69E9" w:rsidP="00302082">
            <w:pPr>
              <w:spacing w:after="120"/>
              <w:rPr>
                <w:rFonts w:ascii="Arial" w:hAnsi="Arial" w:cs="Arial"/>
                <w:b/>
              </w:rPr>
            </w:pPr>
            <w:r>
              <w:rPr>
                <w:rFonts w:ascii="Arial" w:hAnsi="Arial" w:cs="Arial"/>
                <w:b/>
              </w:rPr>
              <w:t>X</w:t>
            </w:r>
          </w:p>
        </w:tc>
      </w:tr>
      <w:tr w:rsidR="00090ADB" w:rsidRPr="00302082" w14:paraId="5660C955" w14:textId="77777777" w:rsidTr="00090ADB">
        <w:tc>
          <w:tcPr>
            <w:tcW w:w="1730" w:type="dxa"/>
          </w:tcPr>
          <w:p w14:paraId="3BF63C8F" w14:textId="77777777" w:rsidR="00090ADB" w:rsidRPr="00090ADB" w:rsidRDefault="00090ADB" w:rsidP="00302082">
            <w:pPr>
              <w:spacing w:after="120"/>
              <w:rPr>
                <w:rFonts w:ascii="Arial" w:hAnsi="Arial" w:cs="Arial"/>
              </w:rPr>
            </w:pPr>
            <w:r w:rsidRPr="00090ADB">
              <w:rPr>
                <w:rFonts w:ascii="Arial" w:hAnsi="Arial" w:cs="Arial"/>
              </w:rPr>
              <w:t>Lectures</w:t>
            </w:r>
          </w:p>
        </w:tc>
        <w:tc>
          <w:tcPr>
            <w:tcW w:w="567" w:type="dxa"/>
          </w:tcPr>
          <w:p w14:paraId="707E17C2"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30625734"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47B824C1"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7E66E929" w14:textId="77777777" w:rsidR="00090ADB" w:rsidRPr="00302082" w:rsidRDefault="00090ADB" w:rsidP="00302082">
            <w:pPr>
              <w:spacing w:after="120"/>
              <w:rPr>
                <w:rFonts w:ascii="Arial" w:hAnsi="Arial" w:cs="Arial"/>
                <w:b/>
              </w:rPr>
            </w:pPr>
          </w:p>
        </w:tc>
        <w:tc>
          <w:tcPr>
            <w:tcW w:w="567" w:type="dxa"/>
          </w:tcPr>
          <w:p w14:paraId="4D0BBD0F" w14:textId="77777777" w:rsidR="00090ADB" w:rsidRPr="00302082" w:rsidRDefault="00090ADB" w:rsidP="00302082">
            <w:pPr>
              <w:spacing w:after="120"/>
              <w:rPr>
                <w:rFonts w:ascii="Arial" w:hAnsi="Arial" w:cs="Arial"/>
                <w:b/>
              </w:rPr>
            </w:pPr>
          </w:p>
        </w:tc>
      </w:tr>
      <w:tr w:rsidR="00090ADB" w:rsidRPr="00302082" w14:paraId="4F757C8B" w14:textId="77777777" w:rsidTr="00090ADB">
        <w:tc>
          <w:tcPr>
            <w:tcW w:w="1730" w:type="dxa"/>
          </w:tcPr>
          <w:p w14:paraId="5A189666" w14:textId="77777777" w:rsidR="00090ADB" w:rsidRPr="00DE69E9" w:rsidRDefault="00DE69E9" w:rsidP="00302082">
            <w:pPr>
              <w:spacing w:after="120"/>
              <w:rPr>
                <w:rFonts w:ascii="Arial" w:hAnsi="Arial" w:cs="Arial"/>
              </w:rPr>
            </w:pPr>
            <w:r w:rsidRPr="00DE69E9">
              <w:rPr>
                <w:rFonts w:ascii="Arial" w:hAnsi="Arial" w:cs="Arial"/>
              </w:rPr>
              <w:t>Seminars and Presentations</w:t>
            </w:r>
          </w:p>
        </w:tc>
        <w:tc>
          <w:tcPr>
            <w:tcW w:w="567" w:type="dxa"/>
          </w:tcPr>
          <w:p w14:paraId="7C4E9CB2"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6EDE4A1A"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60CDC7F2"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517C7C89"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2FC263A5" w14:textId="77777777" w:rsidR="00090ADB" w:rsidRPr="00302082" w:rsidRDefault="00DE69E9" w:rsidP="00302082">
            <w:pPr>
              <w:spacing w:after="120"/>
              <w:rPr>
                <w:rFonts w:ascii="Arial" w:hAnsi="Arial" w:cs="Arial"/>
                <w:b/>
              </w:rPr>
            </w:pPr>
            <w:r>
              <w:rPr>
                <w:rFonts w:ascii="Arial" w:hAnsi="Arial" w:cs="Arial"/>
                <w:b/>
              </w:rPr>
              <w:t>X</w:t>
            </w:r>
          </w:p>
        </w:tc>
      </w:tr>
      <w:tr w:rsidR="00090ADB" w:rsidRPr="00302082" w14:paraId="5AC5F06C" w14:textId="77777777" w:rsidTr="00090ADB">
        <w:tc>
          <w:tcPr>
            <w:tcW w:w="1730" w:type="dxa"/>
          </w:tcPr>
          <w:p w14:paraId="6937C4E6" w14:textId="77777777" w:rsidR="00090ADB" w:rsidRPr="00302082" w:rsidRDefault="00090ADB" w:rsidP="00302082">
            <w:pPr>
              <w:spacing w:after="120"/>
              <w:rPr>
                <w:rFonts w:ascii="Arial" w:hAnsi="Arial" w:cs="Arial"/>
                <w:i/>
              </w:rPr>
            </w:pPr>
          </w:p>
        </w:tc>
        <w:tc>
          <w:tcPr>
            <w:tcW w:w="567" w:type="dxa"/>
          </w:tcPr>
          <w:p w14:paraId="1B8994AE" w14:textId="77777777" w:rsidR="00090ADB" w:rsidRPr="00302082" w:rsidRDefault="00090ADB" w:rsidP="00302082">
            <w:pPr>
              <w:spacing w:after="120"/>
              <w:rPr>
                <w:rFonts w:ascii="Arial" w:hAnsi="Arial" w:cs="Arial"/>
                <w:b/>
              </w:rPr>
            </w:pPr>
          </w:p>
        </w:tc>
        <w:tc>
          <w:tcPr>
            <w:tcW w:w="567" w:type="dxa"/>
          </w:tcPr>
          <w:p w14:paraId="0819AAFC" w14:textId="77777777" w:rsidR="00090ADB" w:rsidRPr="00302082" w:rsidRDefault="00090ADB" w:rsidP="00302082">
            <w:pPr>
              <w:spacing w:after="120"/>
              <w:rPr>
                <w:rFonts w:ascii="Arial" w:hAnsi="Arial" w:cs="Arial"/>
                <w:b/>
              </w:rPr>
            </w:pPr>
          </w:p>
        </w:tc>
        <w:tc>
          <w:tcPr>
            <w:tcW w:w="567" w:type="dxa"/>
          </w:tcPr>
          <w:p w14:paraId="5BC13BDE" w14:textId="77777777" w:rsidR="00090ADB" w:rsidRPr="00302082" w:rsidRDefault="00090ADB" w:rsidP="00302082">
            <w:pPr>
              <w:spacing w:after="120"/>
              <w:rPr>
                <w:rFonts w:ascii="Arial" w:hAnsi="Arial" w:cs="Arial"/>
                <w:b/>
              </w:rPr>
            </w:pPr>
          </w:p>
        </w:tc>
        <w:tc>
          <w:tcPr>
            <w:tcW w:w="567" w:type="dxa"/>
          </w:tcPr>
          <w:p w14:paraId="1F22A7F1" w14:textId="77777777" w:rsidR="00090ADB" w:rsidRPr="00302082" w:rsidRDefault="00090ADB" w:rsidP="00302082">
            <w:pPr>
              <w:spacing w:after="120"/>
              <w:rPr>
                <w:rFonts w:ascii="Arial" w:hAnsi="Arial" w:cs="Arial"/>
                <w:b/>
              </w:rPr>
            </w:pPr>
          </w:p>
        </w:tc>
        <w:tc>
          <w:tcPr>
            <w:tcW w:w="567" w:type="dxa"/>
          </w:tcPr>
          <w:p w14:paraId="0F91786F" w14:textId="77777777" w:rsidR="00090ADB" w:rsidRPr="00302082" w:rsidRDefault="00090ADB" w:rsidP="00302082">
            <w:pPr>
              <w:spacing w:after="120"/>
              <w:rPr>
                <w:rFonts w:ascii="Arial" w:hAnsi="Arial" w:cs="Arial"/>
                <w:b/>
              </w:rPr>
            </w:pPr>
          </w:p>
        </w:tc>
      </w:tr>
      <w:tr w:rsidR="00090ADB" w:rsidRPr="00302082" w14:paraId="5F339687" w14:textId="77777777" w:rsidTr="00090ADB">
        <w:tc>
          <w:tcPr>
            <w:tcW w:w="1730" w:type="dxa"/>
            <w:shd w:val="clear" w:color="auto" w:fill="D9D9D9" w:themeFill="background1" w:themeFillShade="D9"/>
          </w:tcPr>
          <w:p w14:paraId="76A53E9D" w14:textId="77777777" w:rsidR="00090ADB" w:rsidRPr="00302082" w:rsidRDefault="00090ADB" w:rsidP="00302082">
            <w:pPr>
              <w:spacing w:after="120"/>
              <w:rPr>
                <w:rFonts w:ascii="Arial" w:hAnsi="Arial" w:cs="Arial"/>
                <w:b/>
              </w:rPr>
            </w:pPr>
            <w:r w:rsidRPr="00302082">
              <w:rPr>
                <w:rFonts w:ascii="Arial" w:hAnsi="Arial" w:cs="Arial"/>
                <w:b/>
              </w:rPr>
              <w:t>Assessment method</w:t>
            </w:r>
          </w:p>
        </w:tc>
        <w:tc>
          <w:tcPr>
            <w:tcW w:w="567" w:type="dxa"/>
          </w:tcPr>
          <w:p w14:paraId="3C601601" w14:textId="77777777" w:rsidR="00090ADB" w:rsidRPr="00302082" w:rsidRDefault="00090ADB" w:rsidP="00302082">
            <w:pPr>
              <w:spacing w:after="120"/>
              <w:rPr>
                <w:rFonts w:ascii="Arial" w:hAnsi="Arial" w:cs="Arial"/>
                <w:b/>
              </w:rPr>
            </w:pPr>
          </w:p>
        </w:tc>
        <w:tc>
          <w:tcPr>
            <w:tcW w:w="567" w:type="dxa"/>
          </w:tcPr>
          <w:p w14:paraId="4D38FFB3" w14:textId="77777777" w:rsidR="00090ADB" w:rsidRPr="00302082" w:rsidRDefault="00090ADB" w:rsidP="00302082">
            <w:pPr>
              <w:spacing w:after="120"/>
              <w:rPr>
                <w:rFonts w:ascii="Arial" w:hAnsi="Arial" w:cs="Arial"/>
                <w:b/>
              </w:rPr>
            </w:pPr>
          </w:p>
        </w:tc>
        <w:tc>
          <w:tcPr>
            <w:tcW w:w="567" w:type="dxa"/>
          </w:tcPr>
          <w:p w14:paraId="1EB65FFA" w14:textId="77777777" w:rsidR="00090ADB" w:rsidRPr="00302082" w:rsidRDefault="00090ADB" w:rsidP="00302082">
            <w:pPr>
              <w:spacing w:after="120"/>
              <w:rPr>
                <w:rFonts w:ascii="Arial" w:hAnsi="Arial" w:cs="Arial"/>
                <w:b/>
              </w:rPr>
            </w:pPr>
          </w:p>
        </w:tc>
        <w:tc>
          <w:tcPr>
            <w:tcW w:w="567" w:type="dxa"/>
          </w:tcPr>
          <w:p w14:paraId="558CCD84" w14:textId="77777777" w:rsidR="00090ADB" w:rsidRPr="00302082" w:rsidRDefault="00090ADB" w:rsidP="00302082">
            <w:pPr>
              <w:spacing w:after="120"/>
              <w:rPr>
                <w:rFonts w:ascii="Arial" w:hAnsi="Arial" w:cs="Arial"/>
                <w:b/>
              </w:rPr>
            </w:pPr>
          </w:p>
        </w:tc>
        <w:tc>
          <w:tcPr>
            <w:tcW w:w="567" w:type="dxa"/>
          </w:tcPr>
          <w:p w14:paraId="15B516AD" w14:textId="77777777" w:rsidR="00090ADB" w:rsidRPr="00302082" w:rsidRDefault="00090ADB" w:rsidP="00302082">
            <w:pPr>
              <w:spacing w:after="120"/>
              <w:rPr>
                <w:rFonts w:ascii="Arial" w:hAnsi="Arial" w:cs="Arial"/>
                <w:b/>
              </w:rPr>
            </w:pPr>
          </w:p>
        </w:tc>
      </w:tr>
      <w:tr w:rsidR="00090ADB" w:rsidRPr="00302082" w14:paraId="0D298737" w14:textId="77777777" w:rsidTr="00090ADB">
        <w:tc>
          <w:tcPr>
            <w:tcW w:w="1730" w:type="dxa"/>
          </w:tcPr>
          <w:p w14:paraId="5922B546" w14:textId="77777777" w:rsidR="00090ADB" w:rsidRPr="00090ADB" w:rsidRDefault="00090ADB" w:rsidP="00302082">
            <w:pPr>
              <w:spacing w:after="120"/>
              <w:rPr>
                <w:rFonts w:ascii="Arial" w:hAnsi="Arial" w:cs="Arial"/>
              </w:rPr>
            </w:pPr>
            <w:r w:rsidRPr="00090ADB">
              <w:rPr>
                <w:rFonts w:ascii="Arial" w:hAnsi="Arial" w:cs="Arial"/>
              </w:rPr>
              <w:t>Seminar presentation</w:t>
            </w:r>
          </w:p>
        </w:tc>
        <w:tc>
          <w:tcPr>
            <w:tcW w:w="567" w:type="dxa"/>
          </w:tcPr>
          <w:p w14:paraId="23911E6A"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11489623"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28B47716"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2E494D93"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4D31DE49" w14:textId="77777777" w:rsidR="00090ADB" w:rsidRPr="00302082" w:rsidRDefault="00DE69E9" w:rsidP="00302082">
            <w:pPr>
              <w:spacing w:after="120"/>
              <w:rPr>
                <w:rFonts w:ascii="Arial" w:hAnsi="Arial" w:cs="Arial"/>
                <w:b/>
              </w:rPr>
            </w:pPr>
            <w:r>
              <w:rPr>
                <w:rFonts w:ascii="Arial" w:hAnsi="Arial" w:cs="Arial"/>
                <w:b/>
              </w:rPr>
              <w:t>X</w:t>
            </w:r>
          </w:p>
        </w:tc>
      </w:tr>
      <w:tr w:rsidR="00090ADB" w:rsidRPr="00302082" w14:paraId="0FAFCEA7" w14:textId="77777777" w:rsidTr="00090ADB">
        <w:tc>
          <w:tcPr>
            <w:tcW w:w="1730" w:type="dxa"/>
          </w:tcPr>
          <w:p w14:paraId="0D3503A7" w14:textId="77777777" w:rsidR="00090ADB" w:rsidRPr="00090ADB" w:rsidRDefault="00090ADB" w:rsidP="00302082">
            <w:pPr>
              <w:spacing w:after="120"/>
              <w:rPr>
                <w:rFonts w:ascii="Arial" w:hAnsi="Arial" w:cs="Arial"/>
              </w:rPr>
            </w:pPr>
            <w:r w:rsidRPr="00090ADB">
              <w:rPr>
                <w:rFonts w:ascii="Arial" w:hAnsi="Arial" w:cs="Arial"/>
              </w:rPr>
              <w:lastRenderedPageBreak/>
              <w:t>Essay</w:t>
            </w:r>
          </w:p>
        </w:tc>
        <w:tc>
          <w:tcPr>
            <w:tcW w:w="567" w:type="dxa"/>
          </w:tcPr>
          <w:p w14:paraId="45D9D9C3"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5183DB3D"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4A7EA55A"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779A40A3" w14:textId="77777777" w:rsidR="00090ADB" w:rsidRPr="00302082" w:rsidRDefault="00DE69E9" w:rsidP="00302082">
            <w:pPr>
              <w:spacing w:after="120"/>
              <w:rPr>
                <w:rFonts w:ascii="Arial" w:hAnsi="Arial" w:cs="Arial"/>
                <w:b/>
              </w:rPr>
            </w:pPr>
            <w:r>
              <w:rPr>
                <w:rFonts w:ascii="Arial" w:hAnsi="Arial" w:cs="Arial"/>
                <w:b/>
              </w:rPr>
              <w:t>X</w:t>
            </w:r>
          </w:p>
        </w:tc>
        <w:tc>
          <w:tcPr>
            <w:tcW w:w="567" w:type="dxa"/>
          </w:tcPr>
          <w:p w14:paraId="73AEB056" w14:textId="77777777" w:rsidR="00090ADB" w:rsidRPr="00302082" w:rsidRDefault="00DE69E9" w:rsidP="00302082">
            <w:pPr>
              <w:spacing w:after="120"/>
              <w:rPr>
                <w:rFonts w:ascii="Arial" w:hAnsi="Arial" w:cs="Arial"/>
                <w:b/>
              </w:rPr>
            </w:pPr>
            <w:r>
              <w:rPr>
                <w:rFonts w:ascii="Arial" w:hAnsi="Arial" w:cs="Arial"/>
                <w:b/>
              </w:rPr>
              <w:t>X</w:t>
            </w:r>
          </w:p>
        </w:tc>
      </w:tr>
    </w:tbl>
    <w:p w14:paraId="66979670" w14:textId="77777777" w:rsidR="007A6245" w:rsidRDefault="007A6245" w:rsidP="00302082">
      <w:pPr>
        <w:spacing w:after="120" w:line="240" w:lineRule="auto"/>
        <w:ind w:left="426" w:right="260"/>
        <w:rPr>
          <w:rFonts w:ascii="Arial" w:hAnsi="Arial" w:cs="Arial"/>
          <w:b/>
          <w:iCs/>
        </w:rPr>
      </w:pPr>
    </w:p>
    <w:p w14:paraId="6073224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F5C9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090AD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F4945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8F68A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53B876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7C638D6" w14:textId="77777777" w:rsidR="00096DA4" w:rsidRPr="00302082" w:rsidRDefault="00096DA4" w:rsidP="00302082">
      <w:pPr>
        <w:spacing w:after="120" w:line="240" w:lineRule="auto"/>
        <w:ind w:left="426" w:right="260"/>
        <w:rPr>
          <w:rFonts w:ascii="Arial" w:hAnsi="Arial" w:cs="Arial"/>
          <w:i/>
          <w:iCs/>
        </w:rPr>
      </w:pPr>
    </w:p>
    <w:p w14:paraId="2A7F28F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540AB6" w14:textId="77777777" w:rsidR="009A2D37" w:rsidRPr="00090ADB" w:rsidRDefault="00090ADB" w:rsidP="00696FF5">
      <w:pPr>
        <w:spacing w:after="120" w:line="240" w:lineRule="auto"/>
        <w:ind w:left="567" w:right="260"/>
        <w:jc w:val="both"/>
        <w:rPr>
          <w:rFonts w:ascii="Arial" w:hAnsi="Arial" w:cs="Arial"/>
          <w:b/>
        </w:rPr>
      </w:pPr>
      <w:r w:rsidRPr="00090ADB">
        <w:rPr>
          <w:rFonts w:ascii="Arial" w:hAnsi="Arial" w:cs="Arial"/>
        </w:rPr>
        <w:t>Canterbury</w:t>
      </w:r>
      <w:r w:rsidR="009A2D37" w:rsidRPr="00090ADB">
        <w:rPr>
          <w:rFonts w:ascii="Arial" w:hAnsi="Arial" w:cs="Arial"/>
        </w:rPr>
        <w:t xml:space="preserve"> </w:t>
      </w:r>
    </w:p>
    <w:p w14:paraId="122BC6AE" w14:textId="77777777" w:rsidR="009A2D37" w:rsidRDefault="009A2D37" w:rsidP="00302082">
      <w:pPr>
        <w:spacing w:after="120" w:line="240" w:lineRule="auto"/>
        <w:ind w:left="426" w:right="260"/>
        <w:rPr>
          <w:rFonts w:ascii="Arial" w:hAnsi="Arial" w:cs="Arial"/>
          <w:i/>
          <w:iCs/>
        </w:rPr>
      </w:pPr>
    </w:p>
    <w:p w14:paraId="3471BDA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836ED6" w14:textId="77777777" w:rsidR="003F6956" w:rsidRPr="003F6956" w:rsidRDefault="003F6956" w:rsidP="003F6956">
      <w:pPr>
        <w:spacing w:after="120" w:line="240" w:lineRule="auto"/>
        <w:ind w:left="567" w:right="260"/>
        <w:rPr>
          <w:rFonts w:ascii="Arial" w:hAnsi="Arial" w:cs="Arial"/>
        </w:rPr>
      </w:pPr>
      <w:r w:rsidRPr="003F6956">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3A4096AA" w14:textId="77777777" w:rsidR="00922E9E" w:rsidRDefault="00922E9E" w:rsidP="003F6956">
      <w:pPr>
        <w:spacing w:after="120" w:line="240" w:lineRule="auto"/>
        <w:ind w:left="567" w:right="260"/>
        <w:rPr>
          <w:rFonts w:ascii="Arial" w:hAnsi="Arial" w:cs="Arial"/>
          <w:i/>
          <w:iCs/>
        </w:rPr>
      </w:pPr>
    </w:p>
    <w:p w14:paraId="5AE0D8B7" w14:textId="77777777" w:rsidR="00883204" w:rsidRPr="00883204" w:rsidRDefault="00883204" w:rsidP="00883204">
      <w:pPr>
        <w:spacing w:after="120" w:line="240" w:lineRule="auto"/>
        <w:ind w:right="260"/>
        <w:rPr>
          <w:rFonts w:ascii="Arial" w:hAnsi="Arial" w:cs="Arial"/>
          <w:b/>
        </w:rPr>
      </w:pPr>
    </w:p>
    <w:p w14:paraId="7EE6BFF7" w14:textId="77777777" w:rsidR="00641D6D" w:rsidRPr="00302082" w:rsidRDefault="00641D6D" w:rsidP="00302082">
      <w:pPr>
        <w:pBdr>
          <w:bottom w:val="single" w:sz="6" w:space="1" w:color="auto"/>
        </w:pBdr>
        <w:spacing w:after="120" w:line="240" w:lineRule="auto"/>
        <w:ind w:right="260"/>
        <w:rPr>
          <w:rFonts w:ascii="Arial" w:hAnsi="Arial" w:cs="Arial"/>
        </w:rPr>
      </w:pPr>
    </w:p>
    <w:p w14:paraId="755F5E9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BD9E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83E7B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4554" w14:textId="77777777" w:rsidTr="00694309">
        <w:trPr>
          <w:trHeight w:val="317"/>
        </w:trPr>
        <w:tc>
          <w:tcPr>
            <w:tcW w:w="1526" w:type="dxa"/>
          </w:tcPr>
          <w:p w14:paraId="465E0F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8A88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AAD11D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92CB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6A1A8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7A1E8B" w14:textId="77777777" w:rsidTr="00694309">
        <w:trPr>
          <w:trHeight w:val="305"/>
        </w:trPr>
        <w:tc>
          <w:tcPr>
            <w:tcW w:w="1526" w:type="dxa"/>
          </w:tcPr>
          <w:p w14:paraId="38188387" w14:textId="77777777" w:rsidR="00422B69" w:rsidRPr="00302082" w:rsidRDefault="00422B69" w:rsidP="00302082">
            <w:pPr>
              <w:spacing w:after="120"/>
              <w:ind w:right="-330"/>
              <w:rPr>
                <w:rFonts w:ascii="Arial" w:hAnsi="Arial" w:cs="Arial"/>
              </w:rPr>
            </w:pPr>
          </w:p>
        </w:tc>
        <w:tc>
          <w:tcPr>
            <w:tcW w:w="1701" w:type="dxa"/>
          </w:tcPr>
          <w:p w14:paraId="1F7AADFB" w14:textId="77777777" w:rsidR="00422B69" w:rsidRPr="00302082" w:rsidRDefault="00422B69" w:rsidP="00302082">
            <w:pPr>
              <w:spacing w:after="120"/>
              <w:ind w:right="-330"/>
              <w:rPr>
                <w:rFonts w:ascii="Arial" w:hAnsi="Arial" w:cs="Arial"/>
              </w:rPr>
            </w:pPr>
          </w:p>
        </w:tc>
        <w:tc>
          <w:tcPr>
            <w:tcW w:w="2410" w:type="dxa"/>
          </w:tcPr>
          <w:p w14:paraId="40714B27" w14:textId="77777777" w:rsidR="00422B69" w:rsidRPr="00302082" w:rsidRDefault="00422B69" w:rsidP="00302082">
            <w:pPr>
              <w:spacing w:after="120"/>
              <w:ind w:right="-330"/>
              <w:rPr>
                <w:rFonts w:ascii="Arial" w:hAnsi="Arial" w:cs="Arial"/>
              </w:rPr>
            </w:pPr>
          </w:p>
        </w:tc>
        <w:tc>
          <w:tcPr>
            <w:tcW w:w="2448" w:type="dxa"/>
          </w:tcPr>
          <w:p w14:paraId="555CF042" w14:textId="77777777" w:rsidR="00422B69" w:rsidRPr="00302082" w:rsidRDefault="00422B69" w:rsidP="00302082">
            <w:pPr>
              <w:spacing w:after="120"/>
              <w:ind w:right="-330"/>
              <w:rPr>
                <w:rFonts w:ascii="Arial" w:hAnsi="Arial" w:cs="Arial"/>
              </w:rPr>
            </w:pPr>
          </w:p>
        </w:tc>
        <w:tc>
          <w:tcPr>
            <w:tcW w:w="2597" w:type="dxa"/>
          </w:tcPr>
          <w:p w14:paraId="6979ECB1" w14:textId="77777777" w:rsidR="00422B69" w:rsidRPr="00302082" w:rsidRDefault="00422B69" w:rsidP="00302082">
            <w:pPr>
              <w:spacing w:after="120"/>
              <w:ind w:right="-330"/>
              <w:rPr>
                <w:rFonts w:ascii="Arial" w:hAnsi="Arial" w:cs="Arial"/>
              </w:rPr>
            </w:pPr>
          </w:p>
        </w:tc>
      </w:tr>
      <w:tr w:rsidR="00302082" w:rsidRPr="00302082" w14:paraId="1CE90CB5" w14:textId="77777777" w:rsidTr="00694309">
        <w:trPr>
          <w:trHeight w:val="305"/>
        </w:trPr>
        <w:tc>
          <w:tcPr>
            <w:tcW w:w="1526" w:type="dxa"/>
          </w:tcPr>
          <w:p w14:paraId="38F25E9D" w14:textId="77777777" w:rsidR="00422B69" w:rsidRPr="00302082" w:rsidRDefault="00422B69" w:rsidP="00302082">
            <w:pPr>
              <w:spacing w:after="120"/>
              <w:ind w:right="-330"/>
              <w:rPr>
                <w:rFonts w:ascii="Arial" w:hAnsi="Arial" w:cs="Arial"/>
              </w:rPr>
            </w:pPr>
          </w:p>
        </w:tc>
        <w:tc>
          <w:tcPr>
            <w:tcW w:w="1701" w:type="dxa"/>
          </w:tcPr>
          <w:p w14:paraId="452475A4" w14:textId="77777777" w:rsidR="00422B69" w:rsidRPr="00302082" w:rsidRDefault="00422B69" w:rsidP="00302082">
            <w:pPr>
              <w:spacing w:after="120"/>
              <w:ind w:right="-330"/>
              <w:rPr>
                <w:rFonts w:ascii="Arial" w:hAnsi="Arial" w:cs="Arial"/>
              </w:rPr>
            </w:pPr>
          </w:p>
        </w:tc>
        <w:tc>
          <w:tcPr>
            <w:tcW w:w="2410" w:type="dxa"/>
          </w:tcPr>
          <w:p w14:paraId="22C1EECB" w14:textId="77777777" w:rsidR="00422B69" w:rsidRPr="00302082" w:rsidRDefault="00422B69" w:rsidP="00302082">
            <w:pPr>
              <w:spacing w:after="120"/>
              <w:ind w:right="-330"/>
              <w:rPr>
                <w:rFonts w:ascii="Arial" w:hAnsi="Arial" w:cs="Arial"/>
              </w:rPr>
            </w:pPr>
          </w:p>
        </w:tc>
        <w:tc>
          <w:tcPr>
            <w:tcW w:w="2448" w:type="dxa"/>
          </w:tcPr>
          <w:p w14:paraId="04F2AFE6" w14:textId="77777777" w:rsidR="00422B69" w:rsidRPr="00302082" w:rsidRDefault="00422B69" w:rsidP="00302082">
            <w:pPr>
              <w:spacing w:after="120"/>
              <w:ind w:right="-330"/>
              <w:rPr>
                <w:rFonts w:ascii="Arial" w:hAnsi="Arial" w:cs="Arial"/>
              </w:rPr>
            </w:pPr>
          </w:p>
        </w:tc>
        <w:tc>
          <w:tcPr>
            <w:tcW w:w="2597" w:type="dxa"/>
          </w:tcPr>
          <w:p w14:paraId="6D52CF56" w14:textId="77777777" w:rsidR="00422B69" w:rsidRPr="00302082" w:rsidRDefault="00422B69" w:rsidP="00302082">
            <w:pPr>
              <w:spacing w:after="120"/>
              <w:ind w:right="-330"/>
              <w:rPr>
                <w:rFonts w:ascii="Arial" w:hAnsi="Arial" w:cs="Arial"/>
              </w:rPr>
            </w:pPr>
          </w:p>
        </w:tc>
      </w:tr>
    </w:tbl>
    <w:p w14:paraId="339935F9" w14:textId="77777777" w:rsidR="00D83563" w:rsidRDefault="00D83563" w:rsidP="00302082">
      <w:pPr>
        <w:spacing w:after="120" w:line="240" w:lineRule="auto"/>
        <w:ind w:right="-330"/>
        <w:rPr>
          <w:rFonts w:ascii="Arial" w:hAnsi="Arial" w:cs="Arial"/>
        </w:rPr>
      </w:pPr>
    </w:p>
    <w:p w14:paraId="17B8707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2B01" w14:textId="77777777" w:rsidR="00C6097E" w:rsidRDefault="00C6097E" w:rsidP="009A2D37">
      <w:pPr>
        <w:spacing w:after="0" w:line="240" w:lineRule="auto"/>
      </w:pPr>
      <w:r>
        <w:separator/>
      </w:r>
    </w:p>
  </w:endnote>
  <w:endnote w:type="continuationSeparator" w:id="0">
    <w:p w14:paraId="7B17AC6C" w14:textId="77777777" w:rsidR="00C6097E" w:rsidRDefault="00C6097E" w:rsidP="009A2D37">
      <w:pPr>
        <w:spacing w:after="0" w:line="240" w:lineRule="auto"/>
      </w:pPr>
      <w:r>
        <w:continuationSeparator/>
      </w:r>
    </w:p>
  </w:endnote>
  <w:endnote w:type="continuationNotice" w:id="1">
    <w:p w14:paraId="3B2751C0" w14:textId="77777777" w:rsidR="00C6097E" w:rsidRDefault="00C60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97CB8B" w14:textId="4BDF8171" w:rsidR="008B2543" w:rsidRDefault="0019787E" w:rsidP="009A2D37">
        <w:pPr>
          <w:pStyle w:val="Footer"/>
          <w:jc w:val="center"/>
        </w:pPr>
        <w:r>
          <w:fldChar w:fldCharType="begin"/>
        </w:r>
        <w:r>
          <w:instrText xml:space="preserve"> PAGE   \* MERGEFORMAT </w:instrText>
        </w:r>
        <w:r>
          <w:fldChar w:fldCharType="separate"/>
        </w:r>
        <w:r w:rsidR="00350488">
          <w:rPr>
            <w:noProof/>
          </w:rPr>
          <w:t>2</w:t>
        </w:r>
        <w:r>
          <w:rPr>
            <w:noProof/>
          </w:rPr>
          <w:fldChar w:fldCharType="end"/>
        </w:r>
      </w:p>
    </w:sdtContent>
  </w:sdt>
  <w:p w14:paraId="0C68846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DEE9" w14:textId="77777777" w:rsidR="00C6097E" w:rsidRDefault="00C6097E" w:rsidP="009A2D37">
      <w:pPr>
        <w:spacing w:after="0" w:line="240" w:lineRule="auto"/>
      </w:pPr>
      <w:r>
        <w:separator/>
      </w:r>
    </w:p>
  </w:footnote>
  <w:footnote w:type="continuationSeparator" w:id="0">
    <w:p w14:paraId="12B91C91" w14:textId="77777777" w:rsidR="00C6097E" w:rsidRDefault="00C6097E" w:rsidP="009A2D37">
      <w:pPr>
        <w:spacing w:after="0" w:line="240" w:lineRule="auto"/>
      </w:pPr>
      <w:r>
        <w:continuationSeparator/>
      </w:r>
    </w:p>
  </w:footnote>
  <w:footnote w:type="continuationNotice" w:id="1">
    <w:p w14:paraId="534AA315" w14:textId="77777777" w:rsidR="00C6097E" w:rsidRDefault="00C60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EF0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80C538" wp14:editId="581ABB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1A7EA3" w14:textId="77777777" w:rsidR="008B2543" w:rsidRPr="008C00F8" w:rsidRDefault="008B2543" w:rsidP="005E6D38">
    <w:pPr>
      <w:pStyle w:val="Heading1"/>
      <w:spacing w:before="60" w:after="60"/>
      <w:rPr>
        <w:rFonts w:ascii="Arial" w:hAnsi="Arial" w:cs="Arial"/>
      </w:rPr>
    </w:pPr>
  </w:p>
  <w:p w14:paraId="24791BA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49B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A2913F" wp14:editId="3BAACA1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550C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D3E86"/>
    <w:multiLevelType w:val="multilevel"/>
    <w:tmpl w:val="A300C5A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D5F4C78"/>
    <w:multiLevelType w:val="multilevel"/>
    <w:tmpl w:val="E5C0906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5FAD3F63"/>
    <w:multiLevelType w:val="hybridMultilevel"/>
    <w:tmpl w:val="05EEEBE2"/>
    <w:lvl w:ilvl="0" w:tplc="AAD4377A">
      <w:start w:val="4"/>
      <w:numFmt w:val="decimal"/>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6EFA4118"/>
    <w:multiLevelType w:val="multilevel"/>
    <w:tmpl w:val="CB7CDBC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5"/>
  </w:num>
  <w:num w:numId="10">
    <w:abstractNumId w:val="9"/>
  </w:num>
  <w:num w:numId="11">
    <w:abstractNumId w:val="3"/>
  </w:num>
  <w:num w:numId="12">
    <w:abstractNumId w:val="10"/>
  </w:num>
  <w:num w:numId="13">
    <w:abstractNumId w:val="10"/>
    <w:lvlOverride w:ilvl="0">
      <w:startOverride w:val="6"/>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3B78"/>
    <w:rsid w:val="0000456B"/>
    <w:rsid w:val="00005661"/>
    <w:rsid w:val="00010A16"/>
    <w:rsid w:val="0001243F"/>
    <w:rsid w:val="00021EA0"/>
    <w:rsid w:val="00025992"/>
    <w:rsid w:val="00027937"/>
    <w:rsid w:val="00030C9E"/>
    <w:rsid w:val="00031E67"/>
    <w:rsid w:val="000408CC"/>
    <w:rsid w:val="00045373"/>
    <w:rsid w:val="00063A2F"/>
    <w:rsid w:val="000678D3"/>
    <w:rsid w:val="00090ADB"/>
    <w:rsid w:val="00094810"/>
    <w:rsid w:val="00096DA4"/>
    <w:rsid w:val="000C0294"/>
    <w:rsid w:val="000C7A1C"/>
    <w:rsid w:val="000D2A8A"/>
    <w:rsid w:val="000D32AC"/>
    <w:rsid w:val="000E20C1"/>
    <w:rsid w:val="000E3B73"/>
    <w:rsid w:val="000E65D9"/>
    <w:rsid w:val="000F6C56"/>
    <w:rsid w:val="000F7FBF"/>
    <w:rsid w:val="001022E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8E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48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6956"/>
    <w:rsid w:val="00402ED7"/>
    <w:rsid w:val="004114F8"/>
    <w:rsid w:val="00422B69"/>
    <w:rsid w:val="00423D86"/>
    <w:rsid w:val="00424C90"/>
    <w:rsid w:val="00436BE9"/>
    <w:rsid w:val="00441E76"/>
    <w:rsid w:val="004443DA"/>
    <w:rsid w:val="00446A75"/>
    <w:rsid w:val="004474A2"/>
    <w:rsid w:val="004566F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2D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097E"/>
    <w:rsid w:val="00C612A8"/>
    <w:rsid w:val="00C67631"/>
    <w:rsid w:val="00C709C6"/>
    <w:rsid w:val="00C729D7"/>
    <w:rsid w:val="00C83354"/>
    <w:rsid w:val="00C84004"/>
    <w:rsid w:val="00C843F6"/>
    <w:rsid w:val="00C84507"/>
    <w:rsid w:val="00C862C7"/>
    <w:rsid w:val="00CA3254"/>
    <w:rsid w:val="00CB11CE"/>
    <w:rsid w:val="00CC0A45"/>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E69E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97881"/>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qFormat/>
    <w:rsid w:val="004566FE"/>
    <w:pPr>
      <w:keepNext/>
      <w:numPr>
        <w:numId w:val="12"/>
      </w:numPr>
      <w:spacing w:after="0" w:line="240" w:lineRule="auto"/>
      <w:outlineLvl w:val="1"/>
    </w:pPr>
    <w:rPr>
      <w:rFonts w:ascii="Arial" w:eastAsia="Times New Roman" w:hAnsi="Arial" w:cs="Arial"/>
      <w:b/>
      <w:bCs/>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rsid w:val="004566FE"/>
    <w:rPr>
      <w:rFonts w:ascii="Arial" w:eastAsia="Times New Roman" w:hAnsi="Arial" w:cs="Arial"/>
      <w:b/>
      <w:bCs/>
      <w:sz w:val="18"/>
      <w:szCs w:val="24"/>
    </w:rPr>
  </w:style>
  <w:style w:type="paragraph" w:styleId="BodyTextIndent">
    <w:name w:val="Body Text Indent"/>
    <w:basedOn w:val="Normal"/>
    <w:link w:val="BodyTextIndentChar"/>
    <w:rsid w:val="004566FE"/>
    <w:pPr>
      <w:spacing w:after="0" w:line="240" w:lineRule="auto"/>
      <w:ind w:hanging="360"/>
    </w:pPr>
    <w:rPr>
      <w:rFonts w:ascii="Arial" w:eastAsia="Times New Roman" w:hAnsi="Arial" w:cs="Arial"/>
      <w:b/>
      <w:bCs/>
      <w:sz w:val="18"/>
      <w:szCs w:val="24"/>
      <w:lang w:eastAsia="en-US"/>
    </w:rPr>
  </w:style>
  <w:style w:type="character" w:customStyle="1" w:styleId="BodyTextIndentChar">
    <w:name w:val="Body Text Indent Char"/>
    <w:basedOn w:val="DefaultParagraphFont"/>
    <w:link w:val="BodyTextIndent"/>
    <w:rsid w:val="004566FE"/>
    <w:rPr>
      <w:rFonts w:ascii="Arial" w:eastAsia="Times New Roman"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77F48-1E73-45B4-9129-E69F305757FA}">
  <ds:schemaRefs>
    <ds:schemaRef ds:uri="http://schemas.openxmlformats.org/officeDocument/2006/bibliography"/>
  </ds:schemaRefs>
</ds:datastoreItem>
</file>

<file path=customXml/itemProps2.xml><?xml version="1.0" encoding="utf-8"?>
<ds:datastoreItem xmlns:ds="http://schemas.openxmlformats.org/officeDocument/2006/customXml" ds:itemID="{DFBF1C47-7E33-4643-ADEB-93795B1BFD59}"/>
</file>

<file path=customXml/itemProps3.xml><?xml version="1.0" encoding="utf-8"?>
<ds:datastoreItem xmlns:ds="http://schemas.openxmlformats.org/officeDocument/2006/customXml" ds:itemID="{B61F887E-B7D0-43DF-B2AE-FBD862C670D7}"/>
</file>

<file path=customXml/itemProps4.xml><?xml version="1.0" encoding="utf-8"?>
<ds:datastoreItem xmlns:ds="http://schemas.openxmlformats.org/officeDocument/2006/customXml" ds:itemID="{6F4937E7-D083-46B2-8CAE-961304F83EB6}"/>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4</cp:revision>
  <cp:lastPrinted>2015-09-09T08:37:00Z</cp:lastPrinted>
  <dcterms:created xsi:type="dcterms:W3CDTF">2018-03-08T16:34:00Z</dcterms:created>
  <dcterms:modified xsi:type="dcterms:W3CDTF">2018-03-29T13:51:00Z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